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90" w:rsidRDefault="00D109E6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5C0342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3</w:t>
      </w:r>
    </w:p>
    <w:p w:rsidR="00C246EF" w:rsidRDefault="00012190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9551A0" w:rsidRPr="009551A0" w:rsidRDefault="009551A0" w:rsidP="009551A0">
      <w:pPr>
        <w:rPr>
          <w:lang w:eastAsia="pl-PL"/>
        </w:rPr>
      </w:pPr>
    </w:p>
    <w:p w:rsidR="009551A0" w:rsidRDefault="009551A0" w:rsidP="009551A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Zadanie nr  1 – Jednorazowa dostawa </w:t>
      </w:r>
      <w:r w:rsidRPr="009551A0">
        <w:rPr>
          <w:rFonts w:ascii="Arial" w:hAnsi="Arial" w:cs="Arial"/>
          <w:b/>
          <w:sz w:val="20"/>
          <w:szCs w:val="20"/>
        </w:rPr>
        <w:t>kalendarzy na 2023 rok dla KWP w Łodzi;</w:t>
      </w:r>
    </w:p>
    <w:p w:rsidR="009551A0" w:rsidRPr="009551A0" w:rsidRDefault="009551A0" w:rsidP="009551A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Zadanie nr 2 – Jednorazowa dostawa </w:t>
      </w:r>
      <w:r w:rsidRPr="009551A0">
        <w:rPr>
          <w:rFonts w:ascii="Arial" w:hAnsi="Arial" w:cs="Arial"/>
          <w:b/>
          <w:sz w:val="20"/>
          <w:szCs w:val="20"/>
        </w:rPr>
        <w:t>kalendarzy na 2023 rok dla CBŚP w Łodzi;</w:t>
      </w:r>
    </w:p>
    <w:p w:rsidR="009551A0" w:rsidRPr="009551A0" w:rsidRDefault="009551A0" w:rsidP="009551A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Zadanie nr 3 – Jednorazowa </w:t>
      </w:r>
      <w:r w:rsidRPr="009551A0">
        <w:rPr>
          <w:rFonts w:ascii="Arial" w:hAnsi="Arial" w:cs="Arial"/>
          <w:b/>
          <w:sz w:val="20"/>
          <w:szCs w:val="20"/>
        </w:rPr>
        <w:t>dostawa kalendarzy na 2023 rok dla BSWP w Łodzi;</w:t>
      </w:r>
    </w:p>
    <w:p w:rsidR="009551A0" w:rsidRPr="004022BC" w:rsidRDefault="009551A0" w:rsidP="009551A0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9551A0" w:rsidRPr="004022BC" w:rsidRDefault="009551A0" w:rsidP="009551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551A0" w:rsidRDefault="009551A0" w:rsidP="009551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9551A0" w:rsidRPr="00EE25B0" w:rsidRDefault="009551A0" w:rsidP="009551A0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9551A0" w:rsidRPr="004022BC" w:rsidRDefault="009551A0" w:rsidP="009551A0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>
        <w:rPr>
          <w:rFonts w:ascii="Arial" w:hAnsi="Arial" w:cs="Arial"/>
          <w:sz w:val="20"/>
          <w:szCs w:val="20"/>
          <w:lang w:val="de-DE"/>
        </w:rPr>
        <w:t>.................</w:t>
      </w:r>
    </w:p>
    <w:p w:rsidR="009551A0" w:rsidRPr="004022BC" w:rsidRDefault="009551A0" w:rsidP="009551A0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>
        <w:rPr>
          <w:rFonts w:ascii="Arial" w:hAnsi="Arial" w:cs="Arial"/>
          <w:sz w:val="20"/>
          <w:szCs w:val="20"/>
        </w:rPr>
        <w:t xml:space="preserve">…............................................... </w:t>
      </w:r>
    </w:p>
    <w:p w:rsidR="009551A0" w:rsidRPr="005A6D96" w:rsidRDefault="009551A0" w:rsidP="009551A0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9551A0" w:rsidRDefault="009551A0" w:rsidP="009551A0">
      <w:pPr>
        <w:pStyle w:val="Akapitzlist"/>
        <w:numPr>
          <w:ilvl w:val="0"/>
          <w:numId w:val="1"/>
        </w:numPr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Pr="00411197">
        <w:rPr>
          <w:rFonts w:ascii="Arial" w:hAnsi="Arial" w:cs="Arial"/>
          <w:sz w:val="20"/>
          <w:szCs w:val="20"/>
        </w:rPr>
        <w:t xml:space="preserve"> oferty: </w:t>
      </w:r>
    </w:p>
    <w:p w:rsidR="009551A0" w:rsidRPr="006806CF" w:rsidRDefault="009551A0" w:rsidP="009551A0">
      <w:pPr>
        <w:pStyle w:val="Akapitzlist"/>
        <w:autoSpaceDE w:val="0"/>
        <w:autoSpaceDN w:val="0"/>
        <w:adjustRightInd w:val="0"/>
        <w:ind w:left="-17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6806CF">
        <w:rPr>
          <w:rFonts w:ascii="Arial" w:hAnsi="Arial" w:cs="Arial"/>
          <w:bCs/>
          <w:sz w:val="20"/>
          <w:szCs w:val="20"/>
        </w:rPr>
        <w:t>Zadanie 1 –</w:t>
      </w:r>
      <w:r w:rsidRPr="006806CF">
        <w:rPr>
          <w:rFonts w:ascii="Arial" w:hAnsi="Arial" w:cs="Arial"/>
          <w:sz w:val="20"/>
          <w:szCs w:val="20"/>
        </w:rPr>
        <w:t xml:space="preserve"> wartość brutto: ……….……..….…</w:t>
      </w:r>
      <w:r w:rsidRPr="006806CF">
        <w:rPr>
          <w:rFonts w:ascii="Arial" w:hAnsi="Arial" w:cs="Arial"/>
          <w:b/>
          <w:sz w:val="20"/>
          <w:szCs w:val="20"/>
        </w:rPr>
        <w:t>zł,</w:t>
      </w:r>
      <w:r w:rsidRPr="006806CF">
        <w:rPr>
          <w:rFonts w:ascii="Arial" w:hAnsi="Arial" w:cs="Arial"/>
          <w:sz w:val="20"/>
          <w:szCs w:val="20"/>
        </w:rPr>
        <w:t xml:space="preserve"> słownie: ………………………………….…</w:t>
      </w:r>
    </w:p>
    <w:p w:rsidR="009551A0" w:rsidRPr="006806CF" w:rsidRDefault="009551A0" w:rsidP="009551A0">
      <w:pPr>
        <w:pStyle w:val="Akapitzlist"/>
        <w:autoSpaceDE w:val="0"/>
        <w:autoSpaceDN w:val="0"/>
        <w:adjustRightInd w:val="0"/>
        <w:ind w:left="-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Zadanie </w:t>
      </w:r>
      <w:r w:rsidRPr="006806CF">
        <w:rPr>
          <w:rFonts w:ascii="Arial" w:hAnsi="Arial" w:cs="Arial"/>
          <w:bCs/>
          <w:sz w:val="20"/>
          <w:szCs w:val="20"/>
        </w:rPr>
        <w:t>2 –</w:t>
      </w:r>
      <w:r w:rsidRPr="006806CF">
        <w:rPr>
          <w:rFonts w:ascii="Arial" w:hAnsi="Arial" w:cs="Arial"/>
          <w:sz w:val="20"/>
          <w:szCs w:val="20"/>
        </w:rPr>
        <w:t xml:space="preserve"> wartość brutto: ……….……...……</w:t>
      </w:r>
      <w:r w:rsidRPr="006806CF">
        <w:rPr>
          <w:rFonts w:ascii="Arial" w:hAnsi="Arial" w:cs="Arial"/>
          <w:b/>
          <w:sz w:val="20"/>
          <w:szCs w:val="20"/>
        </w:rPr>
        <w:t>zł,</w:t>
      </w:r>
      <w:r>
        <w:rPr>
          <w:rFonts w:ascii="Arial" w:hAnsi="Arial" w:cs="Arial"/>
          <w:sz w:val="20"/>
          <w:szCs w:val="20"/>
        </w:rPr>
        <w:t xml:space="preserve"> słownie: …………………………………….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Pr="006806CF">
        <w:rPr>
          <w:rFonts w:ascii="Arial" w:hAnsi="Arial" w:cs="Arial"/>
          <w:bCs/>
          <w:sz w:val="20"/>
          <w:szCs w:val="20"/>
        </w:rPr>
        <w:t xml:space="preserve">Zadanie 3 – </w:t>
      </w:r>
      <w:r w:rsidRPr="006806CF">
        <w:rPr>
          <w:rFonts w:ascii="Arial" w:hAnsi="Arial" w:cs="Arial"/>
          <w:sz w:val="20"/>
          <w:szCs w:val="20"/>
        </w:rPr>
        <w:t>wartość brutto: ……….……...……</w:t>
      </w:r>
      <w:r w:rsidRPr="006806CF">
        <w:rPr>
          <w:rFonts w:ascii="Arial" w:hAnsi="Arial" w:cs="Arial"/>
          <w:b/>
          <w:sz w:val="20"/>
          <w:szCs w:val="20"/>
        </w:rPr>
        <w:t>zł,</w:t>
      </w:r>
      <w:r w:rsidRPr="006806CF">
        <w:rPr>
          <w:rFonts w:ascii="Arial" w:hAnsi="Arial" w:cs="Arial"/>
          <w:sz w:val="20"/>
          <w:szCs w:val="20"/>
        </w:rPr>
        <w:t xml:space="preserve"> słownie: 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:rsidR="009551A0" w:rsidRPr="009E268C" w:rsidRDefault="009551A0" w:rsidP="009551A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Łączna wartość brutto wybranych zadań</w:t>
      </w:r>
      <w:r>
        <w:rPr>
          <w:rFonts w:ascii="Arial" w:hAnsi="Arial" w:cs="Arial"/>
          <w:sz w:val="20"/>
          <w:szCs w:val="20"/>
        </w:rPr>
        <w:t xml:space="preserve">: </w:t>
      </w:r>
      <w:r w:rsidRPr="00DC6152">
        <w:rPr>
          <w:rFonts w:ascii="Arial" w:hAnsi="Arial" w:cs="Arial"/>
          <w:b/>
          <w:sz w:val="20"/>
          <w:szCs w:val="20"/>
        </w:rPr>
        <w:t>…….</w:t>
      </w:r>
      <w:r w:rsidRPr="00DC6152">
        <w:rPr>
          <w:rFonts w:ascii="Arial" w:hAnsi="Arial" w:cs="Arial"/>
          <w:b/>
        </w:rPr>
        <w:t>…</w:t>
      </w:r>
      <w:r w:rsidRPr="009E268C">
        <w:rPr>
          <w:rFonts w:ascii="Arial" w:hAnsi="Arial" w:cs="Arial"/>
          <w:b/>
        </w:rPr>
        <w:t xml:space="preserve">…………………zł. </w:t>
      </w:r>
    </w:p>
    <w:p w:rsidR="009551A0" w:rsidRDefault="009551A0" w:rsidP="009551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1A0" w:rsidRDefault="009551A0" w:rsidP="009551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Pr="00060CF6" w:rsidRDefault="00D00019" w:rsidP="009551A0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9551A0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741208">
        <w:rPr>
          <w:rFonts w:ascii="Arial" w:hAnsi="Arial" w:cs="Arial"/>
          <w:sz w:val="20"/>
          <w:szCs w:val="20"/>
        </w:rPr>
        <w:t xml:space="preserve">…………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E0032">
        <w:rPr>
          <w:rFonts w:ascii="Arial" w:hAnsi="Arial" w:cs="Arial"/>
          <w:b/>
          <w:sz w:val="20"/>
          <w:szCs w:val="20"/>
        </w:rPr>
        <w:t xml:space="preserve">roboczych </w:t>
      </w:r>
      <w:r w:rsidR="00D109E6">
        <w:rPr>
          <w:rFonts w:ascii="Arial" w:hAnsi="Arial" w:cs="Arial"/>
          <w:b/>
          <w:sz w:val="20"/>
          <w:szCs w:val="20"/>
        </w:rPr>
        <w:t>(najpóźniej do dnia 30.09.2022)</w:t>
      </w:r>
    </w:p>
    <w:p w:rsidR="00AA287D" w:rsidRPr="00AA287D" w:rsidRDefault="00AA287D" w:rsidP="009551A0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 xml:space="preserve">od daty doręczenia </w:t>
      </w:r>
      <w:r w:rsidR="009551A0">
        <w:rPr>
          <w:rFonts w:ascii="Arial" w:hAnsi="Arial" w:cs="Arial"/>
          <w:sz w:val="20"/>
          <w:szCs w:val="20"/>
        </w:rPr>
        <w:t xml:space="preserve">prawidłowo wystawionej </w:t>
      </w:r>
      <w:r w:rsidR="00D00019">
        <w:rPr>
          <w:rFonts w:ascii="Arial" w:hAnsi="Arial" w:cs="Arial"/>
          <w:sz w:val="20"/>
          <w:szCs w:val="20"/>
        </w:rPr>
        <w:t>f</w:t>
      </w:r>
      <w:r w:rsidR="00411197">
        <w:rPr>
          <w:rFonts w:ascii="Arial" w:hAnsi="Arial" w:cs="Arial"/>
          <w:sz w:val="20"/>
          <w:szCs w:val="20"/>
        </w:rPr>
        <w:t>aktury</w:t>
      </w:r>
      <w:r w:rsidR="009551A0">
        <w:rPr>
          <w:rFonts w:ascii="Arial" w:hAnsi="Arial" w:cs="Arial"/>
          <w:sz w:val="20"/>
          <w:szCs w:val="20"/>
        </w:rPr>
        <w:t xml:space="preserve"> do siedziby Zamawiającego</w:t>
      </w:r>
    </w:p>
    <w:p w:rsidR="009E268C" w:rsidRDefault="00AA287D" w:rsidP="009551A0">
      <w:pPr>
        <w:pStyle w:val="Akapitzlist"/>
        <w:numPr>
          <w:ilvl w:val="3"/>
          <w:numId w:val="1"/>
        </w:numPr>
        <w:spacing w:after="0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związania ofertą - …</w:t>
      </w:r>
      <w:r w:rsidR="00C367B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…(nie krótszy niż </w:t>
      </w:r>
      <w:r w:rsidR="00741208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9551A0">
      <w:pPr>
        <w:pStyle w:val="Tekstpodstawowywcity"/>
        <w:numPr>
          <w:ilvl w:val="0"/>
          <w:numId w:val="1"/>
        </w:numPr>
        <w:spacing w:line="276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9551A0">
      <w:pPr>
        <w:spacing w:after="0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</w:t>
      </w:r>
      <w:r w:rsidR="00D109E6">
        <w:rPr>
          <w:rFonts w:ascii="Arial" w:hAnsi="Arial" w:cs="Arial"/>
          <w:sz w:val="20"/>
          <w:szCs w:val="20"/>
        </w:rPr>
        <w:t>ej Open Nexus oraz na podpisanych</w:t>
      </w:r>
      <w:r w:rsidR="00D109E6">
        <w:rPr>
          <w:rFonts w:ascii="Arial" w:hAnsi="Arial" w:cs="Arial"/>
          <w:sz w:val="20"/>
          <w:szCs w:val="20"/>
        </w:rPr>
        <w:br/>
        <w:t xml:space="preserve">     i zeskanowanych</w:t>
      </w:r>
      <w:r>
        <w:rPr>
          <w:rFonts w:ascii="Arial" w:hAnsi="Arial" w:cs="Arial"/>
          <w:sz w:val="20"/>
          <w:szCs w:val="20"/>
        </w:rPr>
        <w:t xml:space="preserve"> </w:t>
      </w:r>
      <w:r w:rsidR="00D109E6">
        <w:rPr>
          <w:rFonts w:ascii="Arial" w:hAnsi="Arial" w:cs="Arial"/>
          <w:sz w:val="20"/>
          <w:szCs w:val="20"/>
        </w:rPr>
        <w:t>załącznikach przypisanych do postępowania.</w:t>
      </w:r>
    </w:p>
    <w:p w:rsidR="00D109E6" w:rsidRDefault="00D109E6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D109E6">
      <w:pPr>
        <w:numPr>
          <w:ilvl w:val="0"/>
          <w:numId w:val="1"/>
        </w:numPr>
        <w:suppressAutoHyphens/>
        <w:spacing w:after="0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9551A0" w:rsidRDefault="009551A0" w:rsidP="009551A0">
      <w:pPr>
        <w:suppressAutoHyphens/>
        <w:spacing w:after="0"/>
        <w:ind w:left="284"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551A0" w:rsidRDefault="009551A0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551A0" w:rsidRDefault="009551A0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551A0" w:rsidRDefault="009551A0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551A0" w:rsidRPr="00D114E9" w:rsidRDefault="009551A0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D109E6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</w:t>
      </w:r>
      <w:r w:rsidR="00D109E6">
        <w:rPr>
          <w:rFonts w:ascii="Arial" w:eastAsia="Times New Roman" w:hAnsi="Arial" w:cs="Arial"/>
          <w:b/>
          <w:sz w:val="20"/>
          <w:szCs w:val="20"/>
          <w:lang w:eastAsia="pl-PL"/>
        </w:rPr>
        <w:t>eprezentowania Wykonawcy w postę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897CCF" w:rsidRDefault="00897CCF" w:rsidP="00D109E6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D109E6" w:rsidRPr="00D109E6" w:rsidRDefault="00D109E6" w:rsidP="00D109E6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09E6">
        <w:rPr>
          <w:rFonts w:ascii="Arial" w:hAnsi="Arial" w:cs="Arial"/>
          <w:b/>
          <w:sz w:val="20"/>
          <w:szCs w:val="20"/>
        </w:rPr>
        <w:t>Oświadczenie Wykonawcy dotyczące wykluczenia:</w:t>
      </w:r>
    </w:p>
    <w:p w:rsidR="00D109E6" w:rsidRPr="009551A0" w:rsidRDefault="00D109E6" w:rsidP="009551A0">
      <w:pPr>
        <w:pStyle w:val="Akapitzlist"/>
        <w:numPr>
          <w:ilvl w:val="0"/>
          <w:numId w:val="10"/>
        </w:numPr>
        <w:suppressAutoHyphens/>
        <w:spacing w:after="0"/>
        <w:ind w:left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2630C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</w:t>
      </w:r>
      <w:proofErr w:type="spellStart"/>
      <w:r w:rsidRPr="0062630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62630C">
        <w:rPr>
          <w:rFonts w:ascii="Arial" w:hAnsi="Arial" w:cs="Arial"/>
          <w:color w:val="000000"/>
          <w:sz w:val="20"/>
          <w:szCs w:val="20"/>
        </w:rPr>
        <w:t>. z dnia 13 kwietnia 2022 r. o szczególnych rozwiązaniach w zakresie przeciwdziałania wspieraniu agresji na Ukrainę oraz służących ochronie bezpieczeństwa narodowego (Dz. U. 2022 poz. 835)</w:t>
      </w:r>
    </w:p>
    <w:p w:rsidR="00D109E6" w:rsidRPr="0062630C" w:rsidRDefault="00D109E6" w:rsidP="00D109E6">
      <w:pPr>
        <w:pStyle w:val="Akapitzlist"/>
        <w:numPr>
          <w:ilvl w:val="0"/>
          <w:numId w:val="10"/>
        </w:numPr>
        <w:suppressAutoHyphens/>
        <w:ind w:left="39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2630C"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( pieczęć i podpis/y osób/osoby uprawnionej/</w:t>
      </w:r>
      <w:proofErr w:type="spellStart"/>
      <w:r w:rsidRPr="00D114E9">
        <w:rPr>
          <w:rFonts w:ascii="Arial" w:eastAsia="Calibri" w:hAnsi="Arial" w:cs="Arial"/>
          <w:i/>
          <w:sz w:val="16"/>
          <w:szCs w:val="16"/>
        </w:rPr>
        <w:t>ych</w:t>
      </w:r>
      <w:proofErr w:type="spellEnd"/>
      <w:r w:rsidRPr="00D114E9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60A" w:rsidRDefault="0078360A" w:rsidP="006612BE">
      <w:pPr>
        <w:spacing w:after="0" w:line="240" w:lineRule="auto"/>
      </w:pPr>
      <w:r>
        <w:separator/>
      </w:r>
    </w:p>
  </w:endnote>
  <w:endnote w:type="continuationSeparator" w:id="0">
    <w:p w:rsidR="0078360A" w:rsidRDefault="0078360A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8571A6" w:rsidRPr="008571A6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8571A6" w:rsidRPr="008571A6">
          <w:rPr>
            <w:rFonts w:eastAsiaTheme="minorEastAsia" w:cs="Times New Roman"/>
          </w:rPr>
          <w:fldChar w:fldCharType="separate"/>
        </w:r>
        <w:r w:rsidR="009551A0" w:rsidRPr="009551A0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 w:rsidR="008571A6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60A" w:rsidRDefault="0078360A" w:rsidP="006612BE">
      <w:pPr>
        <w:spacing w:after="0" w:line="240" w:lineRule="auto"/>
      </w:pPr>
      <w:r>
        <w:separator/>
      </w:r>
    </w:p>
  </w:footnote>
  <w:footnote w:type="continuationSeparator" w:id="0">
    <w:p w:rsidR="0078360A" w:rsidRDefault="0078360A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019"/>
    <w:rsid w:val="00012190"/>
    <w:rsid w:val="00017294"/>
    <w:rsid w:val="00020684"/>
    <w:rsid w:val="00060CF6"/>
    <w:rsid w:val="001675D7"/>
    <w:rsid w:val="001D2EBF"/>
    <w:rsid w:val="001E0507"/>
    <w:rsid w:val="001E374A"/>
    <w:rsid w:val="00203C6B"/>
    <w:rsid w:val="00350EEC"/>
    <w:rsid w:val="00351D10"/>
    <w:rsid w:val="0035484A"/>
    <w:rsid w:val="003E0032"/>
    <w:rsid w:val="00411197"/>
    <w:rsid w:val="00411299"/>
    <w:rsid w:val="00416CEE"/>
    <w:rsid w:val="00471D58"/>
    <w:rsid w:val="004B6BFF"/>
    <w:rsid w:val="00517614"/>
    <w:rsid w:val="005C0342"/>
    <w:rsid w:val="005E18F1"/>
    <w:rsid w:val="00611A5E"/>
    <w:rsid w:val="006612BE"/>
    <w:rsid w:val="006672D2"/>
    <w:rsid w:val="00681C47"/>
    <w:rsid w:val="00684E48"/>
    <w:rsid w:val="006F26E0"/>
    <w:rsid w:val="00741208"/>
    <w:rsid w:val="0078360A"/>
    <w:rsid w:val="008571A6"/>
    <w:rsid w:val="008655A8"/>
    <w:rsid w:val="00897CCF"/>
    <w:rsid w:val="00911CF5"/>
    <w:rsid w:val="00924E9B"/>
    <w:rsid w:val="009551A0"/>
    <w:rsid w:val="00996270"/>
    <w:rsid w:val="009E268C"/>
    <w:rsid w:val="00A0282C"/>
    <w:rsid w:val="00A17AC2"/>
    <w:rsid w:val="00AA287D"/>
    <w:rsid w:val="00AE350D"/>
    <w:rsid w:val="00B83B34"/>
    <w:rsid w:val="00BB3A64"/>
    <w:rsid w:val="00BC3B37"/>
    <w:rsid w:val="00BF63BF"/>
    <w:rsid w:val="00C246EF"/>
    <w:rsid w:val="00C367B9"/>
    <w:rsid w:val="00CF113A"/>
    <w:rsid w:val="00D00019"/>
    <w:rsid w:val="00D109E6"/>
    <w:rsid w:val="00D51257"/>
    <w:rsid w:val="00DF0052"/>
    <w:rsid w:val="00EE25B0"/>
    <w:rsid w:val="00F8380A"/>
    <w:rsid w:val="00F96CBC"/>
    <w:rsid w:val="00FA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  <w:style w:type="character" w:customStyle="1" w:styleId="AkapitzlistZnak">
    <w:name w:val="Akapit z listą Znak"/>
    <w:aliases w:val="Preambuła Znak,Nagłowek 3 Znak,lp1 Znak"/>
    <w:link w:val="Akapitzlist"/>
    <w:uiPriority w:val="34"/>
    <w:rsid w:val="00D109E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A51100</cp:lastModifiedBy>
  <cp:revision>5</cp:revision>
  <cp:lastPrinted>2020-01-21T10:10:00Z</cp:lastPrinted>
  <dcterms:created xsi:type="dcterms:W3CDTF">2022-06-22T12:14:00Z</dcterms:created>
  <dcterms:modified xsi:type="dcterms:W3CDTF">2022-08-09T12:33:00Z</dcterms:modified>
</cp:coreProperties>
</file>