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CCF" w14:textId="7762E737"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14:paraId="748AA623" w14:textId="77777777"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14:paraId="2BCD4CCF" w14:textId="77777777"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14:paraId="7E087D48" w14:textId="77777777"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14:paraId="26BB3C6D" w14:textId="77777777"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14:paraId="7809F271" w14:textId="77777777"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52AAAE" w14:textId="30A6D8E1"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626A93C6" w14:textId="77777777"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2DB40678" w14:textId="77777777"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14:paraId="6E6906E1" w14:textId="77777777"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4E39C50C" w14:textId="77777777"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14:paraId="19493900" w14:textId="77777777" w:rsidR="00820A61" w:rsidRPr="003D6BFC" w:rsidRDefault="00820A61" w:rsidP="00820A61">
      <w:pPr>
        <w:rPr>
          <w:rFonts w:cstheme="minorHAnsi"/>
          <w:sz w:val="21"/>
          <w:szCs w:val="21"/>
        </w:rPr>
      </w:pPr>
    </w:p>
    <w:p w14:paraId="291C6E19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42B8784B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EBAC77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Pzp </w:t>
      </w:r>
    </w:p>
    <w:p w14:paraId="4BEDC8F9" w14:textId="03B4CA4D"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534E54">
        <w:rPr>
          <w:rFonts w:ascii="Calibri" w:hAnsi="Calibri" w:cs="Calibri"/>
          <w:b/>
        </w:rPr>
        <w:t>jabłek, ziemniaków i warzyw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534E54">
        <w:rPr>
          <w:rFonts w:cstheme="minorHAnsi"/>
          <w:b/>
        </w:rPr>
        <w:t>2</w:t>
      </w:r>
      <w:r w:rsidR="00981478">
        <w:rPr>
          <w:rFonts w:cstheme="minorHAnsi"/>
          <w:b/>
        </w:rPr>
        <w:t>P</w:t>
      </w:r>
      <w:r w:rsidRPr="005A59D6">
        <w:rPr>
          <w:rFonts w:cstheme="minorHAnsi"/>
          <w:b/>
        </w:rPr>
        <w:t>.2022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14:paraId="52F2A7BE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14:paraId="421A0EA6" w14:textId="77777777"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14:paraId="235DA8EF" w14:textId="77777777"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>art. 108 ust. 1 ustawy Pzp.</w:t>
      </w:r>
    </w:p>
    <w:p w14:paraId="6366D7A7" w14:textId="3BA28F7E"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r>
        <w:rPr>
          <w:rFonts w:cstheme="minorHAnsi"/>
          <w:sz w:val="21"/>
          <w:szCs w:val="21"/>
        </w:rPr>
        <w:t xml:space="preserve">pkt 4 </w:t>
      </w:r>
      <w:r w:rsidRPr="007A5251">
        <w:rPr>
          <w:rFonts w:cstheme="minorHAnsi"/>
          <w:sz w:val="21"/>
          <w:szCs w:val="21"/>
        </w:rPr>
        <w:t>ustawy Pzp.</w:t>
      </w:r>
    </w:p>
    <w:p w14:paraId="6AF10669" w14:textId="62C58238"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>108 ust. 1 oraz art. 109 ust. 1 pkt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>stawy Pzp</w:t>
      </w:r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3B8FCDA6" w14:textId="1DCDF2E5"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14:paraId="16D13B8A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534159AE" w14:textId="77777777"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14:paraId="42340C1A" w14:textId="39AA311C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14:paraId="4A68785C" w14:textId="77777777"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7EAAF2F4" w14:textId="491447E1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14:paraId="7F377B24" w14:textId="77777777"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14:paraId="0E7C01B4" w14:textId="77777777"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14:paraId="108E44C6" w14:textId="77777777"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F11E92" w14:textId="4F5C3CA7"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14:paraId="092E9B30" w14:textId="77777777"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C915896" w14:textId="25DDF381"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F003D59" w14:textId="77777777"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73E446B" w14:textId="77777777"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D3827B" w14:textId="77777777"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178B5" w14:textId="77777777"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DC0914A" w14:textId="77777777"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92C668" w14:textId="77777777"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D26DCF" w14:textId="77777777"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EE5AE2" w14:textId="77777777"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14:paraId="4179E3C5" w14:textId="77777777"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5AC4D0D2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5282A5BC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67EB63C1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4CB01447" w14:textId="791CFB8E"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14:paraId="1ADCF2BC" w14:textId="77777777"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14:paraId="7169131A" w14:textId="11217C73"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14:paraId="28F6E12E" w14:textId="2229606E"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14:paraId="5FE8F3F0" w14:textId="41530516"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6E32957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3B59857" w14:textId="77777777"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8A2221C" w14:textId="77777777"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038A93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5E813BA" w14:textId="77777777"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34996D1" w14:textId="77777777"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14:paraId="692BBE5E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E331276" w14:textId="77777777"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580B71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E27BE98" w14:textId="77777777"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5C79D78" w14:textId="0D9AF93A"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534E54" w:rsidRPr="005A59D6">
        <w:rPr>
          <w:rFonts w:ascii="Calibri" w:hAnsi="Calibri" w:cs="Calibri"/>
          <w:b/>
        </w:rPr>
        <w:t>dostaw</w:t>
      </w:r>
      <w:r w:rsidR="00534E54">
        <w:rPr>
          <w:rFonts w:ascii="Calibri" w:hAnsi="Calibri" w:cs="Calibri"/>
          <w:b/>
        </w:rPr>
        <w:t>y</w:t>
      </w:r>
      <w:r w:rsidR="00534E54">
        <w:rPr>
          <w:rFonts w:ascii="Calibri" w:hAnsi="Calibri" w:cs="Calibri"/>
          <w:b/>
        </w:rPr>
        <w:t xml:space="preserve"> jabłek, ziemniaków </w:t>
      </w:r>
      <w:r w:rsidR="00534E54">
        <w:rPr>
          <w:rFonts w:ascii="Calibri" w:hAnsi="Calibri" w:cs="Calibri"/>
          <w:b/>
        </w:rPr>
        <w:t xml:space="preserve">    </w:t>
      </w:r>
      <w:r w:rsidR="00534E54">
        <w:rPr>
          <w:rFonts w:ascii="Calibri" w:hAnsi="Calibri" w:cs="Calibri"/>
          <w:b/>
        </w:rPr>
        <w:t>i warzyw</w:t>
      </w:r>
      <w:r w:rsidR="00534E54" w:rsidRPr="005A59D6">
        <w:rPr>
          <w:rFonts w:cstheme="minorHAnsi"/>
        </w:rPr>
        <w:t xml:space="preserve"> </w:t>
      </w:r>
      <w:r w:rsidR="00534E54" w:rsidRPr="005A59D6">
        <w:rPr>
          <w:rFonts w:cstheme="minorHAnsi"/>
          <w:b/>
        </w:rPr>
        <w:t>nr sprawy 2232.</w:t>
      </w:r>
      <w:r w:rsidR="00534E54">
        <w:rPr>
          <w:rFonts w:cstheme="minorHAnsi"/>
          <w:b/>
        </w:rPr>
        <w:t>2P</w:t>
      </w:r>
      <w:r w:rsidR="00534E54" w:rsidRPr="005A59D6">
        <w:rPr>
          <w:rFonts w:cstheme="minorHAnsi"/>
          <w:b/>
        </w:rPr>
        <w:t>.2022</w:t>
      </w:r>
      <w:r w:rsidR="00534E54" w:rsidRPr="005A59D6">
        <w:rPr>
          <w:rFonts w:cstheme="minorHAnsi"/>
        </w:rPr>
        <w:t>,</w:t>
      </w:r>
      <w:r w:rsidR="00981478"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E8D8A5" w14:textId="77777777"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CCC1CF0" w14:textId="77777777"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DF12DF1" w14:textId="5CCAF164"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37485D">
        <w:rPr>
          <w:rFonts w:ascii="Arial" w:hAnsi="Arial" w:cs="Arial"/>
          <w:sz w:val="21"/>
          <w:szCs w:val="21"/>
        </w:rPr>
        <w:t xml:space="preserve">pkt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687C54E2" w14:textId="77777777"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D1563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DE650D4" w14:textId="31D42D13"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37B7B9B8" w14:textId="77777777"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36B7FF8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92B48" w14:textId="77777777"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69E28F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978F2F" w14:textId="77777777"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D5CE207" w14:textId="77777777"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F580C39" w14:textId="77777777"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D9ACEB" w14:textId="77777777"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CCB6E6B" w14:textId="77777777"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355250" w14:textId="68E62C56"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13FC30C" w14:textId="0A6811A0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5578D282" w14:textId="6D0DFAB5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C57E093" w14:textId="62F9183B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09238D51" w14:textId="6D31AB7F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258D1356" w14:textId="68C85229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804CE34" w14:textId="4ECEE61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725D3E31" w14:textId="410B487E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8E8E123" w14:textId="5E1CFEF9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96E89B3" w14:textId="19C301D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929C2D5" w14:textId="3C68D49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CAFE8B1" w14:textId="42858F2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8D11B4B" w14:textId="05ED2FF5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77558B1E" w14:textId="2E2CC706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396559A0" w14:textId="77777777"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3EC14F1" w14:textId="59F3FDD0"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DBB9" w14:textId="77777777" w:rsidR="00A11841" w:rsidRDefault="00A11841" w:rsidP="00820A61">
      <w:pPr>
        <w:spacing w:after="0" w:line="240" w:lineRule="auto"/>
      </w:pPr>
      <w:r>
        <w:separator/>
      </w:r>
    </w:p>
  </w:endnote>
  <w:endnote w:type="continuationSeparator" w:id="0">
    <w:p w14:paraId="500F7390" w14:textId="77777777" w:rsidR="00A11841" w:rsidRDefault="00A11841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608" w14:textId="77777777" w:rsidR="00A11841" w:rsidRDefault="00A11841" w:rsidP="00820A61">
      <w:pPr>
        <w:spacing w:after="0" w:line="240" w:lineRule="auto"/>
      </w:pPr>
      <w:r>
        <w:separator/>
      </w:r>
    </w:p>
  </w:footnote>
  <w:footnote w:type="continuationSeparator" w:id="0">
    <w:p w14:paraId="58BFD5F0" w14:textId="77777777" w:rsidR="00A11841" w:rsidRDefault="00A11841" w:rsidP="00820A61">
      <w:pPr>
        <w:spacing w:after="0" w:line="240" w:lineRule="auto"/>
      </w:pPr>
      <w:r>
        <w:continuationSeparator/>
      </w:r>
    </w:p>
  </w:footnote>
  <w:footnote w:id="1">
    <w:p w14:paraId="6FD58C97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7F793C" w14:textId="77777777"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5AE0B8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BB84D" w14:textId="77777777"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5D98D20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07ED73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2D330A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BCD71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D5347A" w14:textId="77777777"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6767">
    <w:abstractNumId w:val="3"/>
  </w:num>
  <w:num w:numId="2" w16cid:durableId="1919705692">
    <w:abstractNumId w:val="24"/>
  </w:num>
  <w:num w:numId="3" w16cid:durableId="1086538709">
    <w:abstractNumId w:val="22"/>
  </w:num>
  <w:num w:numId="4" w16cid:durableId="1012336385">
    <w:abstractNumId w:val="1"/>
  </w:num>
  <w:num w:numId="5" w16cid:durableId="1181167732">
    <w:abstractNumId w:val="16"/>
  </w:num>
  <w:num w:numId="6" w16cid:durableId="1994485987">
    <w:abstractNumId w:val="0"/>
  </w:num>
  <w:num w:numId="7" w16cid:durableId="585069793">
    <w:abstractNumId w:val="8"/>
  </w:num>
  <w:num w:numId="8" w16cid:durableId="412314972">
    <w:abstractNumId w:val="4"/>
  </w:num>
  <w:num w:numId="9" w16cid:durableId="587270713">
    <w:abstractNumId w:val="13"/>
  </w:num>
  <w:num w:numId="10" w16cid:durableId="525945181">
    <w:abstractNumId w:val="12"/>
  </w:num>
  <w:num w:numId="11" w16cid:durableId="844248531">
    <w:abstractNumId w:val="2"/>
  </w:num>
  <w:num w:numId="12" w16cid:durableId="207300227">
    <w:abstractNumId w:val="21"/>
  </w:num>
  <w:num w:numId="13" w16cid:durableId="481971347">
    <w:abstractNumId w:val="6"/>
  </w:num>
  <w:num w:numId="14" w16cid:durableId="1416054263">
    <w:abstractNumId w:val="11"/>
  </w:num>
  <w:num w:numId="15" w16cid:durableId="1918635804">
    <w:abstractNumId w:val="5"/>
  </w:num>
  <w:num w:numId="16" w16cid:durableId="1031801449">
    <w:abstractNumId w:val="23"/>
  </w:num>
  <w:num w:numId="17" w16cid:durableId="1978760507">
    <w:abstractNumId w:val="14"/>
  </w:num>
  <w:num w:numId="18" w16cid:durableId="2065255179">
    <w:abstractNumId w:val="10"/>
  </w:num>
  <w:num w:numId="19" w16cid:durableId="681131598">
    <w:abstractNumId w:val="20"/>
  </w:num>
  <w:num w:numId="20" w16cid:durableId="1551306651">
    <w:abstractNumId w:val="7"/>
  </w:num>
  <w:num w:numId="21" w16cid:durableId="457601809">
    <w:abstractNumId w:val="17"/>
  </w:num>
  <w:num w:numId="22" w16cid:durableId="92675639">
    <w:abstractNumId w:val="18"/>
  </w:num>
  <w:num w:numId="23" w16cid:durableId="2017536771">
    <w:abstractNumId w:val="9"/>
  </w:num>
  <w:num w:numId="24" w16cid:durableId="199320850">
    <w:abstractNumId w:val="15"/>
  </w:num>
  <w:num w:numId="25" w16cid:durableId="242842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D5B1A"/>
    <w:rsid w:val="003D6BFC"/>
    <w:rsid w:val="00434525"/>
    <w:rsid w:val="004540BA"/>
    <w:rsid w:val="00472A54"/>
    <w:rsid w:val="004A37E0"/>
    <w:rsid w:val="004B5673"/>
    <w:rsid w:val="004C2C55"/>
    <w:rsid w:val="00534E54"/>
    <w:rsid w:val="0056055F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44"/>
    <w:rsid w:val="00D068FC"/>
    <w:rsid w:val="00D21599"/>
    <w:rsid w:val="00D43415"/>
    <w:rsid w:val="00D533F5"/>
    <w:rsid w:val="00D9426B"/>
    <w:rsid w:val="00DC3529"/>
    <w:rsid w:val="00DD5EBF"/>
    <w:rsid w:val="00DF40D0"/>
    <w:rsid w:val="00E0741D"/>
    <w:rsid w:val="00E159A6"/>
    <w:rsid w:val="00E509E7"/>
    <w:rsid w:val="00E7654C"/>
    <w:rsid w:val="00EA3496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Mariusz Godlewski</cp:lastModifiedBy>
  <cp:revision>3</cp:revision>
  <dcterms:created xsi:type="dcterms:W3CDTF">2022-12-13T14:12:00Z</dcterms:created>
  <dcterms:modified xsi:type="dcterms:W3CDTF">2022-12-15T15:24:00Z</dcterms:modified>
</cp:coreProperties>
</file>