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371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648"/>
        <w:gridCol w:w="142"/>
        <w:gridCol w:w="1134"/>
        <w:gridCol w:w="992"/>
        <w:gridCol w:w="142"/>
        <w:gridCol w:w="1559"/>
        <w:gridCol w:w="1100"/>
      </w:tblGrid>
      <w:tr w:rsidR="004A47E4" w:rsidRPr="00F612B9" w14:paraId="13D8F736" w14:textId="77777777" w:rsidTr="00CC0344"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FA3BE5C" w14:textId="15575A31" w:rsidR="003334EA" w:rsidRDefault="003334EA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E139A8" w14:textId="77777777" w:rsidR="00745442" w:rsidRDefault="00745442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498C88" w14:textId="30B3C471" w:rsidR="00745442" w:rsidRPr="004A47E4" w:rsidRDefault="00745442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0" w:type="dxa"/>
            <w:gridSpan w:val="2"/>
            <w:shd w:val="clear" w:color="auto" w:fill="D9D9D9" w:themeFill="background1" w:themeFillShade="D9"/>
            <w:vAlign w:val="center"/>
          </w:tcPr>
          <w:p w14:paraId="12A0FB00" w14:textId="77777777" w:rsidR="003334EA" w:rsidRPr="004A47E4" w:rsidRDefault="003334EA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>Rodzaj odpadów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C9EE50" w14:textId="77777777" w:rsidR="003334EA" w:rsidRPr="004A47E4" w:rsidRDefault="003334EA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>Cena netto (zł/Mg)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1C85F90" w14:textId="77777777" w:rsidR="003334EA" w:rsidRPr="004A47E4" w:rsidRDefault="00F612B9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>Cena brutto</w:t>
            </w:r>
          </w:p>
          <w:p w14:paraId="4F06CB63" w14:textId="77777777" w:rsidR="00F612B9" w:rsidRPr="004A47E4" w:rsidRDefault="00F612B9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>(zł/Mg)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2B57805" w14:textId="77777777" w:rsidR="003334EA" w:rsidRPr="004A47E4" w:rsidRDefault="00F612B9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 xml:space="preserve">Przewidywana ilość zebranych odpadów </w:t>
            </w:r>
            <w:r w:rsidR="00604D89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 xml:space="preserve">w </w:t>
            </w:r>
            <w:r w:rsidRPr="00604D89">
              <w:rPr>
                <w:rFonts w:ascii="Times New Roman" w:hAnsi="Times New Roman" w:cs="Times New Roman"/>
                <w:b/>
                <w:sz w:val="21"/>
                <w:szCs w:val="21"/>
              </w:rPr>
              <w:t>okresie obowiązywania umowy</w:t>
            </w: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 xml:space="preserve"> (Mg)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16CA369B" w14:textId="77777777" w:rsidR="003334EA" w:rsidRPr="00604D89" w:rsidRDefault="00F612B9" w:rsidP="00CC03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04D89">
              <w:rPr>
                <w:rFonts w:ascii="Times New Roman" w:hAnsi="Times New Roman" w:cs="Times New Roman"/>
                <w:b/>
                <w:sz w:val="21"/>
                <w:szCs w:val="21"/>
              </w:rPr>
              <w:t>RAZEM</w:t>
            </w:r>
          </w:p>
          <w:p w14:paraId="669D832A" w14:textId="77777777" w:rsidR="00F612B9" w:rsidRPr="004A47E4" w:rsidRDefault="00F612B9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>Cena brutto</w:t>
            </w:r>
          </w:p>
          <w:p w14:paraId="43BDDE90" w14:textId="77777777" w:rsidR="00F612B9" w:rsidRPr="004A47E4" w:rsidRDefault="00F612B9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>(zł/Mg)</w:t>
            </w:r>
          </w:p>
          <w:p w14:paraId="66102143" w14:textId="77777777" w:rsidR="00F612B9" w:rsidRPr="004A47E4" w:rsidRDefault="00F612B9" w:rsidP="00CC03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7E4">
              <w:rPr>
                <w:rFonts w:ascii="Times New Roman" w:hAnsi="Times New Roman" w:cs="Times New Roman"/>
                <w:sz w:val="21"/>
                <w:szCs w:val="21"/>
              </w:rPr>
              <w:t>4x5</w:t>
            </w:r>
          </w:p>
        </w:tc>
      </w:tr>
      <w:tr w:rsidR="004A47E4" w:rsidRPr="00F612B9" w14:paraId="11386F93" w14:textId="77777777" w:rsidTr="00CC0344">
        <w:tc>
          <w:tcPr>
            <w:tcW w:w="571" w:type="dxa"/>
            <w:shd w:val="clear" w:color="auto" w:fill="F2F2F2" w:themeFill="background1" w:themeFillShade="F2"/>
          </w:tcPr>
          <w:p w14:paraId="05908D5D" w14:textId="77777777" w:rsidR="003334EA" w:rsidRPr="00F612B9" w:rsidRDefault="00F612B9" w:rsidP="00CC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2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0" w:type="dxa"/>
            <w:gridSpan w:val="2"/>
            <w:shd w:val="clear" w:color="auto" w:fill="F2F2F2" w:themeFill="background1" w:themeFillShade="F2"/>
          </w:tcPr>
          <w:p w14:paraId="158BEBD9" w14:textId="77777777" w:rsidR="003334EA" w:rsidRPr="00F612B9" w:rsidRDefault="00F612B9" w:rsidP="00CC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2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E3AD1D" w14:textId="77777777" w:rsidR="003334EA" w:rsidRPr="00F612B9" w:rsidRDefault="00F612B9" w:rsidP="00CC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2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074FDBD" w14:textId="77777777" w:rsidR="003334EA" w:rsidRPr="00F612B9" w:rsidRDefault="00F612B9" w:rsidP="00CC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2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3370B15" w14:textId="77777777" w:rsidR="003334EA" w:rsidRPr="00F612B9" w:rsidRDefault="00F612B9" w:rsidP="00CC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2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51B11326" w14:textId="77777777" w:rsidR="003334EA" w:rsidRPr="00F612B9" w:rsidRDefault="00F612B9" w:rsidP="00CC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2B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16EFC" w:rsidRPr="00F612B9" w14:paraId="789E8882" w14:textId="77777777" w:rsidTr="00CC0344">
        <w:tc>
          <w:tcPr>
            <w:tcW w:w="9288" w:type="dxa"/>
            <w:gridSpan w:val="8"/>
            <w:shd w:val="clear" w:color="auto" w:fill="FFFFFF" w:themeFill="background1"/>
            <w:vAlign w:val="center"/>
          </w:tcPr>
          <w:p w14:paraId="3D1D1AEB" w14:textId="77777777" w:rsidR="00216EFC" w:rsidRPr="00B83BD5" w:rsidRDefault="00216EFC" w:rsidP="00CC0344">
            <w:pPr>
              <w:jc w:val="center"/>
              <w:rPr>
                <w:b/>
                <w:sz w:val="24"/>
                <w:szCs w:val="24"/>
              </w:rPr>
            </w:pPr>
            <w:r w:rsidRPr="00B83BD5">
              <w:rPr>
                <w:b/>
                <w:sz w:val="24"/>
                <w:szCs w:val="24"/>
              </w:rPr>
              <w:t>Zestawienie dotyczące terenów  rekreacyjnych</w:t>
            </w:r>
            <w:r w:rsidR="00735747">
              <w:rPr>
                <w:b/>
                <w:sz w:val="24"/>
                <w:szCs w:val="24"/>
              </w:rPr>
              <w:t xml:space="preserve"> Gminy Turawa</w:t>
            </w:r>
            <w:r w:rsidRPr="00B83BD5">
              <w:rPr>
                <w:b/>
                <w:sz w:val="24"/>
                <w:szCs w:val="24"/>
              </w:rPr>
              <w:t xml:space="preserve"> – Jezior Turawskich</w:t>
            </w:r>
          </w:p>
          <w:p w14:paraId="209E6BE9" w14:textId="77777777" w:rsidR="00216EFC" w:rsidRPr="00F612B9" w:rsidRDefault="00216EFC" w:rsidP="00CC0344">
            <w:pPr>
              <w:rPr>
                <w:rFonts w:ascii="Times New Roman" w:hAnsi="Times New Roman" w:cs="Times New Roman"/>
              </w:rPr>
            </w:pPr>
          </w:p>
        </w:tc>
      </w:tr>
      <w:tr w:rsidR="004A47E4" w:rsidRPr="00F612B9" w14:paraId="5A155BA5" w14:textId="77777777" w:rsidTr="00CC0344">
        <w:tc>
          <w:tcPr>
            <w:tcW w:w="571" w:type="dxa"/>
            <w:shd w:val="clear" w:color="auto" w:fill="FFFFFF" w:themeFill="background1"/>
            <w:vAlign w:val="center"/>
          </w:tcPr>
          <w:p w14:paraId="74E7CC46" w14:textId="77777777" w:rsidR="003334EA" w:rsidRPr="00F612B9" w:rsidRDefault="00F612B9" w:rsidP="00CC0344">
            <w:pPr>
              <w:jc w:val="center"/>
              <w:rPr>
                <w:rFonts w:ascii="Times New Roman" w:hAnsi="Times New Roman" w:cs="Times New Roman"/>
              </w:rPr>
            </w:pPr>
            <w:r w:rsidRPr="00F612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8" w:type="dxa"/>
            <w:shd w:val="clear" w:color="auto" w:fill="FFFFFF" w:themeFill="background1"/>
          </w:tcPr>
          <w:p w14:paraId="7B948CBE" w14:textId="77777777" w:rsidR="003334EA" w:rsidRPr="004A47E4" w:rsidRDefault="00F612B9" w:rsidP="00CC0344">
            <w:pPr>
              <w:rPr>
                <w:rFonts w:ascii="Times New Roman" w:hAnsi="Times New Roman" w:cs="Times New Roman"/>
                <w:i/>
              </w:rPr>
            </w:pPr>
            <w:r w:rsidRPr="004A47E4">
              <w:rPr>
                <w:rFonts w:ascii="Times New Roman" w:hAnsi="Times New Roman" w:cs="Times New Roman"/>
                <w:i/>
              </w:rPr>
              <w:t xml:space="preserve">Cena jednostkowa za odbiór i zagospodarowanie 1 Mg </w:t>
            </w:r>
            <w:r w:rsidRPr="004A47E4">
              <w:rPr>
                <w:rFonts w:ascii="Times New Roman" w:hAnsi="Times New Roman" w:cs="Times New Roman"/>
                <w:b/>
                <w:i/>
              </w:rPr>
              <w:t xml:space="preserve">odpadów zmieszanych, pozostałości z selektywnego zbierania odpadów komunalnych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CE843D9" w14:textId="77777777" w:rsidR="003334EA" w:rsidRPr="00F612B9" w:rsidRDefault="003334EA" w:rsidP="00CC0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57F81D2" w14:textId="77777777" w:rsidR="003334EA" w:rsidRPr="00F612B9" w:rsidRDefault="003334EA" w:rsidP="00CC0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A432A6" w14:textId="77777777" w:rsidR="0012112D" w:rsidRPr="004A47E4" w:rsidRDefault="000224AF" w:rsidP="00CC0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1100" w:type="dxa"/>
            <w:shd w:val="clear" w:color="auto" w:fill="FFFFFF" w:themeFill="background1"/>
          </w:tcPr>
          <w:p w14:paraId="0137F096" w14:textId="77777777" w:rsidR="003334EA" w:rsidRPr="00F612B9" w:rsidRDefault="003334EA" w:rsidP="00CC0344">
            <w:pPr>
              <w:rPr>
                <w:rFonts w:ascii="Times New Roman" w:hAnsi="Times New Roman" w:cs="Times New Roman"/>
              </w:rPr>
            </w:pPr>
          </w:p>
        </w:tc>
      </w:tr>
      <w:tr w:rsidR="004A47E4" w:rsidRPr="00F612B9" w14:paraId="1F6B07A5" w14:textId="77777777" w:rsidTr="00CC0344">
        <w:tc>
          <w:tcPr>
            <w:tcW w:w="571" w:type="dxa"/>
            <w:shd w:val="clear" w:color="auto" w:fill="FFFFFF" w:themeFill="background1"/>
            <w:vAlign w:val="center"/>
          </w:tcPr>
          <w:p w14:paraId="0069A8C8" w14:textId="77777777" w:rsidR="003334EA" w:rsidRPr="00F612B9" w:rsidRDefault="00F612B9" w:rsidP="00CC0344">
            <w:pPr>
              <w:jc w:val="center"/>
              <w:rPr>
                <w:rFonts w:ascii="Times New Roman" w:hAnsi="Times New Roman" w:cs="Times New Roman"/>
              </w:rPr>
            </w:pPr>
            <w:r w:rsidRPr="00F612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8" w:type="dxa"/>
            <w:shd w:val="clear" w:color="auto" w:fill="FFFFFF" w:themeFill="background1"/>
          </w:tcPr>
          <w:p w14:paraId="707CA572" w14:textId="77777777" w:rsidR="003334EA" w:rsidRPr="00F612B9" w:rsidRDefault="004A47E4" w:rsidP="00CC0344">
            <w:pPr>
              <w:rPr>
                <w:rFonts w:ascii="Times New Roman" w:hAnsi="Times New Roman" w:cs="Times New Roman"/>
              </w:rPr>
            </w:pPr>
            <w:r w:rsidRPr="004A47E4">
              <w:rPr>
                <w:rFonts w:ascii="Times New Roman" w:hAnsi="Times New Roman" w:cs="Times New Roman"/>
                <w:i/>
              </w:rPr>
              <w:t xml:space="preserve">Cena jednostkowa za odbiór i zagospodarowanie 1 Mg </w:t>
            </w:r>
            <w:r w:rsidRPr="004A47E4">
              <w:rPr>
                <w:rFonts w:ascii="Times New Roman" w:hAnsi="Times New Roman" w:cs="Times New Roman"/>
                <w:b/>
                <w:i/>
              </w:rPr>
              <w:t>odpadów</w:t>
            </w:r>
            <w:r w:rsidR="00E11A70">
              <w:rPr>
                <w:rFonts w:ascii="Times New Roman" w:hAnsi="Times New Roman" w:cs="Times New Roman"/>
                <w:b/>
                <w:i/>
              </w:rPr>
              <w:br/>
            </w:r>
            <w:r w:rsidRPr="004A47E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z </w:t>
            </w:r>
            <w:r w:rsidRPr="004A47E4">
              <w:rPr>
                <w:rFonts w:ascii="Times New Roman" w:hAnsi="Times New Roman" w:cs="Times New Roman"/>
                <w:b/>
                <w:i/>
              </w:rPr>
              <w:t>tworzyw sztucznych i metali oraz opakowań wielomateriałowych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8E3E75F" w14:textId="77777777" w:rsidR="003334EA" w:rsidRPr="00F612B9" w:rsidRDefault="003334EA" w:rsidP="00CC0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A301162" w14:textId="77777777" w:rsidR="003334EA" w:rsidRPr="00F612B9" w:rsidRDefault="003334EA" w:rsidP="00CC0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17CFC5" w14:textId="77777777" w:rsidR="008D3FE9" w:rsidRPr="004A47E4" w:rsidRDefault="00E22608" w:rsidP="008D3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</w:tcPr>
          <w:p w14:paraId="098A7304" w14:textId="77777777" w:rsidR="003334EA" w:rsidRPr="00F612B9" w:rsidRDefault="003334EA" w:rsidP="00CC0344">
            <w:pPr>
              <w:rPr>
                <w:rFonts w:ascii="Times New Roman" w:hAnsi="Times New Roman" w:cs="Times New Roman"/>
              </w:rPr>
            </w:pPr>
          </w:p>
        </w:tc>
      </w:tr>
      <w:tr w:rsidR="004A47E4" w:rsidRPr="00F612B9" w14:paraId="20C8E626" w14:textId="77777777" w:rsidTr="00CC0344">
        <w:tc>
          <w:tcPr>
            <w:tcW w:w="571" w:type="dxa"/>
            <w:shd w:val="clear" w:color="auto" w:fill="FFFFFF" w:themeFill="background1"/>
            <w:vAlign w:val="center"/>
          </w:tcPr>
          <w:p w14:paraId="681103D7" w14:textId="77777777" w:rsidR="003334EA" w:rsidRPr="00F612B9" w:rsidRDefault="00F612B9" w:rsidP="00CC0344">
            <w:pPr>
              <w:jc w:val="center"/>
              <w:rPr>
                <w:rFonts w:ascii="Times New Roman" w:hAnsi="Times New Roman" w:cs="Times New Roman"/>
              </w:rPr>
            </w:pPr>
            <w:r w:rsidRPr="00F612B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8" w:type="dxa"/>
            <w:shd w:val="clear" w:color="auto" w:fill="FFFFFF" w:themeFill="background1"/>
          </w:tcPr>
          <w:p w14:paraId="6FCD4ED1" w14:textId="77777777" w:rsidR="003334EA" w:rsidRPr="00F612B9" w:rsidRDefault="004A47E4" w:rsidP="00CC0344">
            <w:pPr>
              <w:rPr>
                <w:rFonts w:ascii="Times New Roman" w:hAnsi="Times New Roman" w:cs="Times New Roman"/>
              </w:rPr>
            </w:pPr>
            <w:r w:rsidRPr="004A47E4">
              <w:rPr>
                <w:rFonts w:ascii="Times New Roman" w:hAnsi="Times New Roman" w:cs="Times New Roman"/>
                <w:i/>
              </w:rPr>
              <w:t>Cena jednostkowa za odbiór i zagospodarowanie 1 Mg</w:t>
            </w:r>
            <w:r w:rsidR="00E11A70">
              <w:rPr>
                <w:rFonts w:ascii="Times New Roman" w:hAnsi="Times New Roman" w:cs="Times New Roman"/>
                <w:i/>
              </w:rPr>
              <w:br/>
            </w:r>
            <w:r w:rsidRPr="004A47E4">
              <w:rPr>
                <w:rFonts w:ascii="Times New Roman" w:hAnsi="Times New Roman" w:cs="Times New Roman"/>
                <w:i/>
              </w:rPr>
              <w:t xml:space="preserve"> </w:t>
            </w:r>
            <w:r w:rsidRPr="004A47E4">
              <w:rPr>
                <w:rFonts w:ascii="Times New Roman" w:hAnsi="Times New Roman" w:cs="Times New Roman"/>
                <w:b/>
                <w:i/>
              </w:rPr>
              <w:t>odpadów typu szkło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255AC40" w14:textId="77777777" w:rsidR="003334EA" w:rsidRPr="00F612B9" w:rsidRDefault="003334EA" w:rsidP="00CC0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BBDE4B3" w14:textId="77777777" w:rsidR="003334EA" w:rsidRPr="00F612B9" w:rsidRDefault="003334EA" w:rsidP="00CC0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FB6B83" w14:textId="77777777" w:rsidR="003334EA" w:rsidRDefault="000224AF" w:rsidP="00CC03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6E585B2D" w14:textId="77777777" w:rsidR="008D3FE9" w:rsidRPr="004A47E4" w:rsidRDefault="008D3FE9" w:rsidP="00CC03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4EAEBE57" w14:textId="77777777" w:rsidR="003334EA" w:rsidRPr="00F612B9" w:rsidRDefault="003334EA" w:rsidP="00CC0344">
            <w:pPr>
              <w:rPr>
                <w:rFonts w:ascii="Times New Roman" w:hAnsi="Times New Roman" w:cs="Times New Roman"/>
              </w:rPr>
            </w:pPr>
          </w:p>
        </w:tc>
      </w:tr>
      <w:tr w:rsidR="00216EFC" w:rsidRPr="00F612B9" w14:paraId="205311E8" w14:textId="77777777" w:rsidTr="00CC0344">
        <w:tc>
          <w:tcPr>
            <w:tcW w:w="9288" w:type="dxa"/>
            <w:gridSpan w:val="8"/>
            <w:shd w:val="clear" w:color="auto" w:fill="FFFFFF" w:themeFill="background1"/>
            <w:vAlign w:val="bottom"/>
          </w:tcPr>
          <w:p w14:paraId="563211C6" w14:textId="77777777" w:rsidR="00216EFC" w:rsidRPr="00B83BD5" w:rsidRDefault="00216EFC" w:rsidP="00CC0344">
            <w:pPr>
              <w:rPr>
                <w:b/>
                <w:sz w:val="24"/>
                <w:szCs w:val="24"/>
              </w:rPr>
            </w:pPr>
            <w:r w:rsidRPr="00B83BD5">
              <w:rPr>
                <w:b/>
                <w:sz w:val="24"/>
                <w:szCs w:val="24"/>
              </w:rPr>
              <w:t>Zestawienie dotyczące obiektów gminnych</w:t>
            </w:r>
          </w:p>
          <w:p w14:paraId="59E0CE31" w14:textId="77777777" w:rsidR="00216EFC" w:rsidRPr="00F612B9" w:rsidRDefault="00216EFC" w:rsidP="00CC0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648"/>
        <w:gridCol w:w="1276"/>
        <w:gridCol w:w="1134"/>
        <w:gridCol w:w="1559"/>
        <w:gridCol w:w="1100"/>
      </w:tblGrid>
      <w:tr w:rsidR="004A47E4" w:rsidRPr="00F612B9" w14:paraId="64CB4486" w14:textId="77777777" w:rsidTr="00FA38C7">
        <w:tc>
          <w:tcPr>
            <w:tcW w:w="571" w:type="dxa"/>
            <w:shd w:val="clear" w:color="auto" w:fill="FFFFFF" w:themeFill="background1"/>
            <w:vAlign w:val="center"/>
          </w:tcPr>
          <w:p w14:paraId="2DE2BE89" w14:textId="77777777" w:rsidR="003334EA" w:rsidRPr="00F612B9" w:rsidRDefault="00F612B9" w:rsidP="00604D89">
            <w:pPr>
              <w:jc w:val="center"/>
              <w:rPr>
                <w:rFonts w:ascii="Times New Roman" w:hAnsi="Times New Roman" w:cs="Times New Roman"/>
              </w:rPr>
            </w:pPr>
            <w:r w:rsidRPr="00F612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8" w:type="dxa"/>
            <w:shd w:val="clear" w:color="auto" w:fill="FFFFFF" w:themeFill="background1"/>
          </w:tcPr>
          <w:p w14:paraId="6EB44BA8" w14:textId="77777777" w:rsidR="003334EA" w:rsidRPr="00F612B9" w:rsidRDefault="00571A4E" w:rsidP="004A47E4">
            <w:pPr>
              <w:rPr>
                <w:rFonts w:ascii="Times New Roman" w:hAnsi="Times New Roman" w:cs="Times New Roman"/>
              </w:rPr>
            </w:pPr>
            <w:r w:rsidRPr="004A47E4">
              <w:rPr>
                <w:rFonts w:ascii="Times New Roman" w:hAnsi="Times New Roman" w:cs="Times New Roman"/>
                <w:i/>
              </w:rPr>
              <w:t xml:space="preserve">Cena jednostkowa za odbiór i zagospodarowanie 1 Mg </w:t>
            </w:r>
            <w:r w:rsidRPr="004A47E4">
              <w:rPr>
                <w:rFonts w:ascii="Times New Roman" w:hAnsi="Times New Roman" w:cs="Times New Roman"/>
                <w:b/>
                <w:i/>
              </w:rPr>
              <w:t xml:space="preserve">odpadów zmieszanych, pozostałości z selektywnego zbierania odpadów komunalnych oraz </w:t>
            </w:r>
            <w:r>
              <w:rPr>
                <w:rFonts w:ascii="Times New Roman" w:hAnsi="Times New Roman" w:cs="Times New Roman"/>
                <w:b/>
                <w:i/>
              </w:rPr>
              <w:t>popiołu</w:t>
            </w:r>
          </w:p>
        </w:tc>
        <w:tc>
          <w:tcPr>
            <w:tcW w:w="1276" w:type="dxa"/>
            <w:shd w:val="clear" w:color="auto" w:fill="FFFFFF" w:themeFill="background1"/>
          </w:tcPr>
          <w:p w14:paraId="15C76D96" w14:textId="77777777" w:rsidR="003334EA" w:rsidRPr="00F612B9" w:rsidRDefault="00333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C3C938" w14:textId="77777777" w:rsidR="003334EA" w:rsidRPr="00F612B9" w:rsidRDefault="00333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0B25E2" w14:textId="77777777" w:rsidR="008D3FE9" w:rsidRPr="004A47E4" w:rsidRDefault="000224AF" w:rsidP="008D3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00" w:type="dxa"/>
            <w:shd w:val="clear" w:color="auto" w:fill="FFFFFF" w:themeFill="background1"/>
          </w:tcPr>
          <w:p w14:paraId="3EB94650" w14:textId="77777777" w:rsidR="003334EA" w:rsidRPr="00F612B9" w:rsidRDefault="003334EA">
            <w:pPr>
              <w:rPr>
                <w:rFonts w:ascii="Times New Roman" w:hAnsi="Times New Roman" w:cs="Times New Roman"/>
              </w:rPr>
            </w:pPr>
          </w:p>
        </w:tc>
      </w:tr>
      <w:tr w:rsidR="004A47E4" w:rsidRPr="00F612B9" w14:paraId="5411BCBD" w14:textId="77777777" w:rsidTr="00FA38C7">
        <w:tc>
          <w:tcPr>
            <w:tcW w:w="571" w:type="dxa"/>
            <w:shd w:val="clear" w:color="auto" w:fill="FFFFFF" w:themeFill="background1"/>
            <w:vAlign w:val="center"/>
          </w:tcPr>
          <w:p w14:paraId="6510C43C" w14:textId="77777777" w:rsidR="003334EA" w:rsidRPr="00F612B9" w:rsidRDefault="00F612B9" w:rsidP="00604D89">
            <w:pPr>
              <w:jc w:val="center"/>
              <w:rPr>
                <w:rFonts w:ascii="Times New Roman" w:hAnsi="Times New Roman" w:cs="Times New Roman"/>
              </w:rPr>
            </w:pPr>
            <w:r w:rsidRPr="00F612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8" w:type="dxa"/>
            <w:shd w:val="clear" w:color="auto" w:fill="FFFFFF" w:themeFill="background1"/>
          </w:tcPr>
          <w:p w14:paraId="4F451FCA" w14:textId="77777777" w:rsidR="003334EA" w:rsidRPr="00F612B9" w:rsidRDefault="004A47E4">
            <w:pPr>
              <w:rPr>
                <w:rFonts w:ascii="Times New Roman" w:hAnsi="Times New Roman" w:cs="Times New Roman"/>
              </w:rPr>
            </w:pPr>
            <w:r w:rsidRPr="004A47E4">
              <w:rPr>
                <w:rFonts w:ascii="Times New Roman" w:hAnsi="Times New Roman" w:cs="Times New Roman"/>
                <w:i/>
              </w:rPr>
              <w:t xml:space="preserve">Cena jednostkowa za odbiór i zagospodarowanie 1 Mg </w:t>
            </w:r>
            <w:r w:rsidRPr="004A47E4">
              <w:rPr>
                <w:rFonts w:ascii="Times New Roman" w:hAnsi="Times New Roman" w:cs="Times New Roman"/>
                <w:b/>
                <w:i/>
              </w:rPr>
              <w:t>odpadów komunalnych ulegających biodegradacji, w tym odpadów opakowaniowych ulegających biodegradacji</w:t>
            </w:r>
          </w:p>
        </w:tc>
        <w:tc>
          <w:tcPr>
            <w:tcW w:w="1276" w:type="dxa"/>
            <w:shd w:val="clear" w:color="auto" w:fill="FFFFFF" w:themeFill="background1"/>
          </w:tcPr>
          <w:p w14:paraId="29E17B1A" w14:textId="77777777" w:rsidR="003334EA" w:rsidRPr="00F612B9" w:rsidRDefault="00333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3C4B71" w14:textId="77777777" w:rsidR="003334EA" w:rsidRPr="00F612B9" w:rsidRDefault="00333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271455" w14:textId="77777777" w:rsidR="003334EA" w:rsidRPr="004A47E4" w:rsidRDefault="00E22608" w:rsidP="004A4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0" w:type="dxa"/>
            <w:shd w:val="clear" w:color="auto" w:fill="FFFFFF" w:themeFill="background1"/>
          </w:tcPr>
          <w:p w14:paraId="2443B209" w14:textId="77777777" w:rsidR="003334EA" w:rsidRPr="00F612B9" w:rsidRDefault="003334EA">
            <w:pPr>
              <w:rPr>
                <w:rFonts w:ascii="Times New Roman" w:hAnsi="Times New Roman" w:cs="Times New Roman"/>
              </w:rPr>
            </w:pPr>
          </w:p>
        </w:tc>
      </w:tr>
      <w:tr w:rsidR="00FA38C7" w:rsidRPr="00F612B9" w14:paraId="10758FD1" w14:textId="77777777" w:rsidTr="00180432">
        <w:tc>
          <w:tcPr>
            <w:tcW w:w="571" w:type="dxa"/>
            <w:shd w:val="clear" w:color="auto" w:fill="FFFFFF" w:themeFill="background1"/>
            <w:vAlign w:val="center"/>
          </w:tcPr>
          <w:p w14:paraId="478284B6" w14:textId="77777777" w:rsidR="00FA38C7" w:rsidRPr="00F612B9" w:rsidRDefault="00FA38C7" w:rsidP="00C86F54">
            <w:pPr>
              <w:jc w:val="center"/>
              <w:rPr>
                <w:rFonts w:ascii="Times New Roman" w:hAnsi="Times New Roman" w:cs="Times New Roman"/>
              </w:rPr>
            </w:pPr>
            <w:r w:rsidRPr="00F612B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8" w:type="dxa"/>
            <w:shd w:val="clear" w:color="auto" w:fill="FFFFFF" w:themeFill="background1"/>
          </w:tcPr>
          <w:p w14:paraId="752A2317" w14:textId="77777777" w:rsidR="00FA38C7" w:rsidRPr="00F612B9" w:rsidRDefault="00FA38C7" w:rsidP="00C86F54">
            <w:pPr>
              <w:rPr>
                <w:rFonts w:ascii="Times New Roman" w:hAnsi="Times New Roman" w:cs="Times New Roman"/>
              </w:rPr>
            </w:pPr>
            <w:r w:rsidRPr="004A47E4">
              <w:rPr>
                <w:rFonts w:ascii="Times New Roman" w:hAnsi="Times New Roman" w:cs="Times New Roman"/>
                <w:i/>
              </w:rPr>
              <w:t xml:space="preserve">Cena jednostkowa za odbiór i zagospodarowanie 1 Mg </w:t>
            </w:r>
            <w:r w:rsidRPr="004A47E4">
              <w:rPr>
                <w:rFonts w:ascii="Times New Roman" w:hAnsi="Times New Roman" w:cs="Times New Roman"/>
                <w:b/>
                <w:i/>
              </w:rPr>
              <w:t>odpadów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4A47E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z </w:t>
            </w:r>
            <w:r w:rsidRPr="004A47E4">
              <w:rPr>
                <w:rFonts w:ascii="Times New Roman" w:hAnsi="Times New Roman" w:cs="Times New Roman"/>
                <w:b/>
                <w:i/>
              </w:rPr>
              <w:t>tworzyw sztucznych i metali oraz opakowań wielomateriałowych</w:t>
            </w:r>
          </w:p>
        </w:tc>
        <w:tc>
          <w:tcPr>
            <w:tcW w:w="1276" w:type="dxa"/>
            <w:shd w:val="clear" w:color="auto" w:fill="FFFFFF" w:themeFill="background1"/>
          </w:tcPr>
          <w:p w14:paraId="6C91158D" w14:textId="77777777" w:rsidR="00FA38C7" w:rsidRPr="00C86F54" w:rsidRDefault="00FA38C7" w:rsidP="00C86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F4A727" w14:textId="77777777" w:rsidR="00FA38C7" w:rsidRPr="00C86F54" w:rsidRDefault="00FA38C7" w:rsidP="00420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BD506C" w14:textId="77777777" w:rsidR="00FA38C7" w:rsidRPr="004A47E4" w:rsidRDefault="000224AF" w:rsidP="00C8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1C2FD20" w14:textId="77777777" w:rsidR="00FA38C7" w:rsidRPr="00F612B9" w:rsidRDefault="00FA38C7" w:rsidP="00180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8C7" w:rsidRPr="00F612B9" w14:paraId="12BE5F31" w14:textId="77777777" w:rsidTr="00180432">
        <w:tc>
          <w:tcPr>
            <w:tcW w:w="571" w:type="dxa"/>
            <w:shd w:val="clear" w:color="auto" w:fill="FFFFFF" w:themeFill="background1"/>
            <w:vAlign w:val="center"/>
          </w:tcPr>
          <w:p w14:paraId="091AFA94" w14:textId="77777777" w:rsidR="00FA38C7" w:rsidRPr="00F612B9" w:rsidRDefault="00FA38C7" w:rsidP="00C8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48" w:type="dxa"/>
            <w:shd w:val="clear" w:color="auto" w:fill="FFFFFF" w:themeFill="background1"/>
          </w:tcPr>
          <w:p w14:paraId="6B0BB556" w14:textId="77777777" w:rsidR="00FA38C7" w:rsidRPr="00F612B9" w:rsidRDefault="00FA38C7" w:rsidP="00C86F54">
            <w:pPr>
              <w:rPr>
                <w:rFonts w:ascii="Times New Roman" w:hAnsi="Times New Roman" w:cs="Times New Roman"/>
              </w:rPr>
            </w:pPr>
            <w:r w:rsidRPr="004A47E4">
              <w:rPr>
                <w:rFonts w:ascii="Times New Roman" w:hAnsi="Times New Roman" w:cs="Times New Roman"/>
                <w:i/>
              </w:rPr>
              <w:t>Cena jednostkowa za odbiór i zagospodarowanie 1 Mg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4A47E4">
              <w:rPr>
                <w:rFonts w:ascii="Times New Roman" w:hAnsi="Times New Roman" w:cs="Times New Roman"/>
                <w:i/>
              </w:rPr>
              <w:t xml:space="preserve"> </w:t>
            </w:r>
            <w:r w:rsidRPr="004A47E4">
              <w:rPr>
                <w:rFonts w:ascii="Times New Roman" w:hAnsi="Times New Roman" w:cs="Times New Roman"/>
                <w:b/>
                <w:i/>
              </w:rPr>
              <w:t>odpadów typu szkło</w:t>
            </w:r>
          </w:p>
        </w:tc>
        <w:tc>
          <w:tcPr>
            <w:tcW w:w="1276" w:type="dxa"/>
            <w:shd w:val="clear" w:color="auto" w:fill="FFFFFF" w:themeFill="background1"/>
          </w:tcPr>
          <w:p w14:paraId="3B389F93" w14:textId="77777777" w:rsidR="00FA38C7" w:rsidRPr="00F612B9" w:rsidRDefault="00FA38C7" w:rsidP="00C86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4EA3A5" w14:textId="77777777" w:rsidR="00FA38C7" w:rsidRPr="00F612B9" w:rsidRDefault="00FA38C7" w:rsidP="00420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E8B13C" w14:textId="77777777" w:rsidR="00FA38C7" w:rsidRPr="004A47E4" w:rsidRDefault="000224AF" w:rsidP="00C8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26E3F86E" w14:textId="77777777" w:rsidR="00FA38C7" w:rsidRPr="00F612B9" w:rsidRDefault="00FA38C7" w:rsidP="00180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E5" w:rsidRPr="00F612B9" w14:paraId="3600BA38" w14:textId="77777777" w:rsidTr="00DB48D6">
        <w:tc>
          <w:tcPr>
            <w:tcW w:w="571" w:type="dxa"/>
            <w:shd w:val="clear" w:color="auto" w:fill="FFFFFF" w:themeFill="background1"/>
            <w:vAlign w:val="center"/>
          </w:tcPr>
          <w:p w14:paraId="2C569C5D" w14:textId="77777777" w:rsidR="00DA03E5" w:rsidRDefault="00DA03E5" w:rsidP="0042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48" w:type="dxa"/>
            <w:shd w:val="clear" w:color="auto" w:fill="FFFFFF" w:themeFill="background1"/>
          </w:tcPr>
          <w:p w14:paraId="11B97328" w14:textId="77777777" w:rsidR="00DA03E5" w:rsidRPr="004A47E4" w:rsidRDefault="00DA03E5" w:rsidP="00420724">
            <w:pPr>
              <w:rPr>
                <w:rFonts w:ascii="Times New Roman" w:hAnsi="Times New Roman" w:cs="Times New Roman"/>
                <w:i/>
              </w:rPr>
            </w:pPr>
            <w:r w:rsidRPr="004A47E4">
              <w:rPr>
                <w:rFonts w:ascii="Times New Roman" w:hAnsi="Times New Roman" w:cs="Times New Roman"/>
                <w:i/>
              </w:rPr>
              <w:t xml:space="preserve">Cena jednostkowa za odbiór i zagospodarowanie 1 Mg </w:t>
            </w:r>
            <w:r w:rsidRPr="004A47E4">
              <w:rPr>
                <w:rFonts w:ascii="Times New Roman" w:hAnsi="Times New Roman" w:cs="Times New Roman"/>
                <w:b/>
                <w:i/>
              </w:rPr>
              <w:t xml:space="preserve">odpadów </w:t>
            </w:r>
            <w:r>
              <w:rPr>
                <w:rFonts w:ascii="Times New Roman" w:hAnsi="Times New Roman" w:cs="Times New Roman"/>
                <w:b/>
                <w:i/>
              </w:rPr>
              <w:t>niebezpiecznych</w:t>
            </w:r>
          </w:p>
        </w:tc>
        <w:tc>
          <w:tcPr>
            <w:tcW w:w="1276" w:type="dxa"/>
            <w:shd w:val="clear" w:color="auto" w:fill="FFFFFF" w:themeFill="background1"/>
          </w:tcPr>
          <w:p w14:paraId="12837111" w14:textId="77777777" w:rsidR="00DA03E5" w:rsidRPr="00F612B9" w:rsidRDefault="00DA03E5" w:rsidP="00420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95611B" w14:textId="77777777" w:rsidR="00DA03E5" w:rsidRPr="00F612B9" w:rsidRDefault="00DA03E5" w:rsidP="00420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BB3109" w14:textId="77777777" w:rsidR="00DA03E5" w:rsidRPr="004A47E4" w:rsidRDefault="00E22608" w:rsidP="004207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0" w:type="dxa"/>
            <w:shd w:val="clear" w:color="auto" w:fill="FFFFFF" w:themeFill="background1"/>
          </w:tcPr>
          <w:p w14:paraId="6054F325" w14:textId="77777777" w:rsidR="00DA03E5" w:rsidRPr="00F612B9" w:rsidRDefault="00DA03E5" w:rsidP="00420724">
            <w:pPr>
              <w:rPr>
                <w:rFonts w:ascii="Times New Roman" w:hAnsi="Times New Roman" w:cs="Times New Roman"/>
              </w:rPr>
            </w:pPr>
          </w:p>
        </w:tc>
      </w:tr>
      <w:tr w:rsidR="00F612B9" w:rsidRPr="00F612B9" w14:paraId="55BCF042" w14:textId="77777777" w:rsidTr="00604D89">
        <w:tc>
          <w:tcPr>
            <w:tcW w:w="8188" w:type="dxa"/>
            <w:gridSpan w:val="5"/>
            <w:shd w:val="clear" w:color="auto" w:fill="F2F2F2" w:themeFill="background1" w:themeFillShade="F2"/>
          </w:tcPr>
          <w:p w14:paraId="54F4BFC6" w14:textId="77777777" w:rsidR="00604D89" w:rsidRDefault="00604D89" w:rsidP="00F612B9">
            <w:pPr>
              <w:jc w:val="right"/>
              <w:rPr>
                <w:rFonts w:ascii="Times New Roman" w:hAnsi="Times New Roman" w:cs="Times New Roman"/>
              </w:rPr>
            </w:pPr>
          </w:p>
          <w:p w14:paraId="4C6DE911" w14:textId="77777777" w:rsidR="00F612B9" w:rsidRDefault="00F612B9" w:rsidP="00F612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  <w:p w14:paraId="2F931EB9" w14:textId="77777777" w:rsidR="00604D89" w:rsidRPr="00F612B9" w:rsidRDefault="00604D89" w:rsidP="00F612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3A0E681D" w14:textId="77777777" w:rsidR="00F612B9" w:rsidRPr="00F612B9" w:rsidRDefault="00F612B9">
            <w:pPr>
              <w:rPr>
                <w:rFonts w:ascii="Times New Roman" w:hAnsi="Times New Roman" w:cs="Times New Roman"/>
              </w:rPr>
            </w:pPr>
          </w:p>
        </w:tc>
      </w:tr>
    </w:tbl>
    <w:p w14:paraId="5B347D9A" w14:textId="77777777" w:rsidR="00745442" w:rsidRDefault="00745442" w:rsidP="00A12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D923D" w14:textId="77777777" w:rsidR="00745442" w:rsidRDefault="00745442" w:rsidP="00A12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AE235" w14:textId="77777777" w:rsidR="00745442" w:rsidRDefault="00745442" w:rsidP="00A12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F801" w14:textId="16C015A4" w:rsidR="00A12BDA" w:rsidRPr="007072F4" w:rsidRDefault="000D6364" w:rsidP="00A12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F4">
        <w:rPr>
          <w:rFonts w:ascii="Times New Roman" w:hAnsi="Times New Roman" w:cs="Times New Roman"/>
          <w:sz w:val="24"/>
          <w:szCs w:val="24"/>
        </w:rPr>
        <w:lastRenderedPageBreak/>
        <w:t xml:space="preserve">Podane ilości zebranych odpadów w ramach świadczonych usług </w:t>
      </w:r>
      <w:r w:rsidRPr="007072F4">
        <w:rPr>
          <w:rFonts w:ascii="Times New Roman" w:hAnsi="Times New Roman" w:cs="Times New Roman"/>
          <w:b/>
          <w:sz w:val="24"/>
          <w:szCs w:val="24"/>
          <w:u w:val="single"/>
        </w:rPr>
        <w:t>należy traktować orientacyjnie, jako ilości wyłącznie przewidywane, w oparciu o sprawozdawczość.</w:t>
      </w:r>
      <w:r w:rsidRPr="007072F4">
        <w:rPr>
          <w:rFonts w:ascii="Times New Roman" w:hAnsi="Times New Roman" w:cs="Times New Roman"/>
          <w:sz w:val="24"/>
          <w:szCs w:val="24"/>
        </w:rPr>
        <w:t xml:space="preserve"> Zestawienie powyższe stanowi podstawę do wyliczenia ceny przez wykonawców.</w:t>
      </w:r>
    </w:p>
    <w:p w14:paraId="328C2B03" w14:textId="77777777" w:rsidR="00E11A70" w:rsidRDefault="000D6364" w:rsidP="00A12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F4">
        <w:rPr>
          <w:rFonts w:ascii="Times New Roman" w:hAnsi="Times New Roman" w:cs="Times New Roman"/>
          <w:sz w:val="24"/>
          <w:szCs w:val="24"/>
        </w:rPr>
        <w:t>Łączna cena brutto ma na celu umożliwienie porównania ceny złożonych ofert.</w:t>
      </w:r>
    </w:p>
    <w:p w14:paraId="4493C3C0" w14:textId="77777777" w:rsidR="008E4063" w:rsidRDefault="008E4063" w:rsidP="008E4063">
      <w:pPr>
        <w:widowControl w:val="0"/>
        <w:tabs>
          <w:tab w:val="left" w:pos="709"/>
        </w:tabs>
        <w:autoSpaceDE w:val="0"/>
        <w:autoSpaceDN w:val="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bCs/>
          <w:u w:val="single"/>
        </w:rPr>
        <w:t>Uwaga:</w:t>
      </w:r>
      <w:r>
        <w:rPr>
          <w:rFonts w:ascii="Calibri" w:eastAsia="Calibri" w:hAnsi="Calibri" w:cs="Calibri"/>
          <w:b/>
          <w:bCs/>
        </w:rPr>
        <w:t xml:space="preserve"> składane </w:t>
      </w:r>
      <w:r>
        <w:rPr>
          <w:rFonts w:ascii="Calibri" w:hAnsi="Calibri" w:cs="Calibri"/>
          <w:b/>
        </w:rPr>
        <w:t>w formie elektronicznej (oznacza to postać elektroniczną opatrzoną kwalifikowanym podpisem elektronicznym),</w:t>
      </w:r>
    </w:p>
    <w:p w14:paraId="6480F782" w14:textId="77777777" w:rsidR="00664545" w:rsidRPr="007072F4" w:rsidRDefault="00664545" w:rsidP="00A12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545" w:rsidRPr="007072F4" w:rsidSect="00745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8E14" w14:textId="77777777" w:rsidR="00995A0A" w:rsidRDefault="00995A0A" w:rsidP="00CC0344">
      <w:pPr>
        <w:spacing w:after="0" w:line="240" w:lineRule="auto"/>
      </w:pPr>
      <w:r>
        <w:separator/>
      </w:r>
    </w:p>
  </w:endnote>
  <w:endnote w:type="continuationSeparator" w:id="0">
    <w:p w14:paraId="63C5B937" w14:textId="77777777" w:rsidR="00995A0A" w:rsidRDefault="00995A0A" w:rsidP="00CC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D0A0" w14:textId="77777777" w:rsidR="00745442" w:rsidRDefault="007454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9347" w14:textId="77777777" w:rsidR="00CC0344" w:rsidRDefault="00CC0344" w:rsidP="00CC0344">
    <w:pPr>
      <w:pBdr>
        <w:bottom w:val="single" w:sz="12" w:space="1" w:color="auto"/>
      </w:pBdr>
      <w:tabs>
        <w:tab w:val="center" w:pos="4536"/>
      </w:tabs>
      <w:autoSpaceDE w:val="0"/>
      <w:spacing w:after="0" w:line="240" w:lineRule="auto"/>
      <w:jc w:val="center"/>
      <w:rPr>
        <w:rFonts w:ascii="Bookman Old Style" w:hAnsi="Bookman Old Style"/>
        <w:bCs/>
        <w:i/>
        <w:iCs/>
        <w:sz w:val="18"/>
        <w:szCs w:val="18"/>
      </w:rPr>
    </w:pPr>
  </w:p>
  <w:p w14:paraId="56AFE05C" w14:textId="77777777" w:rsidR="00CC0344" w:rsidRDefault="00CC0344" w:rsidP="00CC0344">
    <w:pPr>
      <w:tabs>
        <w:tab w:val="center" w:pos="4536"/>
      </w:tabs>
      <w:autoSpaceDE w:val="0"/>
      <w:spacing w:after="0" w:line="240" w:lineRule="auto"/>
      <w:jc w:val="center"/>
      <w:rPr>
        <w:rFonts w:ascii="Bookman Old Style" w:hAnsi="Bookman Old Style"/>
        <w:bCs/>
        <w:i/>
        <w:iCs/>
        <w:spacing w:val="-3"/>
        <w:sz w:val="18"/>
        <w:szCs w:val="18"/>
      </w:rPr>
    </w:pPr>
    <w:r>
      <w:rPr>
        <w:rFonts w:ascii="Bookman Old Style" w:hAnsi="Bookman Old Style"/>
        <w:bCs/>
        <w:i/>
        <w:iCs/>
        <w:sz w:val="18"/>
        <w:szCs w:val="18"/>
      </w:rPr>
      <w:t>Odbiór</w:t>
    </w:r>
    <w:r w:rsidRPr="00535FA9">
      <w:rPr>
        <w:rFonts w:ascii="Bookman Old Style" w:hAnsi="Bookman Old Style"/>
        <w:bCs/>
        <w:i/>
        <w:iCs/>
        <w:sz w:val="18"/>
        <w:szCs w:val="18"/>
      </w:rPr>
      <w:t xml:space="preserve"> i zagospodarowanie odp</w:t>
    </w:r>
    <w:r>
      <w:rPr>
        <w:rFonts w:ascii="Bookman Old Style" w:hAnsi="Bookman Old Style"/>
        <w:bCs/>
        <w:i/>
        <w:iCs/>
        <w:sz w:val="18"/>
        <w:szCs w:val="18"/>
      </w:rPr>
      <w:t xml:space="preserve">adów komunalnych </w:t>
    </w:r>
    <w:r>
      <w:rPr>
        <w:rFonts w:ascii="Bookman Old Style" w:hAnsi="Bookman Old Style"/>
        <w:bCs/>
        <w:i/>
        <w:iCs/>
        <w:spacing w:val="-3"/>
        <w:sz w:val="18"/>
        <w:szCs w:val="18"/>
      </w:rPr>
      <w:t xml:space="preserve"> z terenów niezamieszkałych </w:t>
    </w:r>
    <w:r w:rsidRPr="00535FA9">
      <w:rPr>
        <w:rFonts w:ascii="Bookman Old Style" w:hAnsi="Bookman Old Style"/>
        <w:bCs/>
        <w:i/>
        <w:iCs/>
        <w:spacing w:val="-3"/>
        <w:sz w:val="18"/>
        <w:szCs w:val="18"/>
      </w:rPr>
      <w:t xml:space="preserve">położonych </w:t>
    </w:r>
  </w:p>
  <w:p w14:paraId="343F13E5" w14:textId="77777777" w:rsidR="00CC0344" w:rsidRPr="00CC0344" w:rsidRDefault="00453479" w:rsidP="00CC0344">
    <w:pPr>
      <w:tabs>
        <w:tab w:val="center" w:pos="4536"/>
      </w:tabs>
      <w:autoSpaceDE w:val="0"/>
      <w:spacing w:after="0" w:line="240" w:lineRule="auto"/>
      <w:jc w:val="center"/>
      <w:rPr>
        <w:rFonts w:ascii="Bookman Old Style" w:hAnsi="Bookman Old Style"/>
        <w:bCs/>
        <w:i/>
        <w:iCs/>
        <w:spacing w:val="-3"/>
        <w:sz w:val="18"/>
        <w:szCs w:val="18"/>
      </w:rPr>
    </w:pPr>
    <w:r>
      <w:rPr>
        <w:rFonts w:ascii="Bookman Old Style" w:hAnsi="Bookman Old Style"/>
        <w:bCs/>
        <w:i/>
        <w:iCs/>
        <w:spacing w:val="-3"/>
        <w:sz w:val="18"/>
        <w:szCs w:val="18"/>
      </w:rPr>
      <w:t>n</w:t>
    </w:r>
    <w:r w:rsidR="00CC0344" w:rsidRPr="00535FA9">
      <w:rPr>
        <w:rFonts w:ascii="Bookman Old Style" w:hAnsi="Bookman Old Style"/>
        <w:bCs/>
        <w:i/>
        <w:iCs/>
        <w:spacing w:val="-3"/>
        <w:sz w:val="18"/>
        <w:szCs w:val="18"/>
      </w:rPr>
      <w:t>a</w:t>
    </w:r>
    <w:r>
      <w:rPr>
        <w:rFonts w:ascii="Bookman Old Style" w:hAnsi="Bookman Old Style"/>
        <w:bCs/>
        <w:i/>
        <w:iCs/>
        <w:spacing w:val="-3"/>
        <w:sz w:val="18"/>
        <w:szCs w:val="18"/>
      </w:rPr>
      <w:t xml:space="preserve"> </w:t>
    </w:r>
    <w:r w:rsidR="00CC0344" w:rsidRPr="00535FA9">
      <w:rPr>
        <w:rFonts w:ascii="Bookman Old Style" w:hAnsi="Bookman Old Style"/>
        <w:bCs/>
        <w:i/>
        <w:iCs/>
        <w:spacing w:val="-3"/>
        <w:sz w:val="18"/>
        <w:szCs w:val="18"/>
      </w:rPr>
      <w:t xml:space="preserve">terenie </w:t>
    </w:r>
    <w:r w:rsidR="00CC0344" w:rsidRPr="00535FA9">
      <w:rPr>
        <w:rFonts w:ascii="Bookman Old Style" w:hAnsi="Bookman Old Style"/>
        <w:bCs/>
        <w:i/>
        <w:iCs/>
        <w:sz w:val="18"/>
        <w:szCs w:val="18"/>
      </w:rPr>
      <w:t>Gminy Turawa</w:t>
    </w:r>
  </w:p>
  <w:p w14:paraId="72EB164C" w14:textId="77777777" w:rsidR="00CC0344" w:rsidRDefault="00CC03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8A31" w14:textId="77777777" w:rsidR="00745442" w:rsidRDefault="007454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FAF3" w14:textId="77777777" w:rsidR="00995A0A" w:rsidRDefault="00995A0A" w:rsidP="00CC0344">
      <w:pPr>
        <w:spacing w:after="0" w:line="240" w:lineRule="auto"/>
      </w:pPr>
      <w:r>
        <w:separator/>
      </w:r>
    </w:p>
  </w:footnote>
  <w:footnote w:type="continuationSeparator" w:id="0">
    <w:p w14:paraId="402917AE" w14:textId="77777777" w:rsidR="00995A0A" w:rsidRDefault="00995A0A" w:rsidP="00CC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CADB" w14:textId="77777777" w:rsidR="00745442" w:rsidRDefault="007454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730" w14:textId="77777777" w:rsidR="00745442" w:rsidRPr="00745442" w:rsidRDefault="00745442" w:rsidP="00745442"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eastAsia="SimSun" w:cstheme="minorHAnsi"/>
        <w:i/>
        <w:iCs/>
        <w:kern w:val="3"/>
        <w:sz w:val="20"/>
        <w:lang w:eastAsia="en-US"/>
      </w:rPr>
    </w:pPr>
    <w:r w:rsidRPr="00745442">
      <w:rPr>
        <w:rFonts w:eastAsia="SimSun" w:cstheme="minorHAnsi"/>
        <w:i/>
        <w:iCs/>
        <w:kern w:val="3"/>
        <w:sz w:val="20"/>
        <w:lang w:eastAsia="en-US"/>
      </w:rPr>
      <w:t>Formularz rzeczowo-cenowy</w:t>
    </w:r>
  </w:p>
  <w:p w14:paraId="4C189796" w14:textId="77777777" w:rsidR="00745442" w:rsidRPr="00745442" w:rsidRDefault="00745442" w:rsidP="00745442"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eastAsia="SimSun" w:cstheme="minorHAnsi"/>
        <w:i/>
        <w:iCs/>
        <w:kern w:val="3"/>
        <w:sz w:val="20"/>
        <w:lang w:eastAsia="en-US"/>
      </w:rPr>
    </w:pPr>
    <w:r w:rsidRPr="00745442">
      <w:rPr>
        <w:rFonts w:eastAsia="SimSun" w:cstheme="minorHAnsi"/>
        <w:i/>
        <w:iCs/>
        <w:kern w:val="3"/>
        <w:sz w:val="20"/>
        <w:lang w:eastAsia="en-US"/>
      </w:rPr>
      <w:t>BU.271.7.2023.AKG</w:t>
    </w:r>
  </w:p>
  <w:p w14:paraId="667C2597" w14:textId="587AE668" w:rsidR="00745442" w:rsidRPr="00745442" w:rsidRDefault="00745442" w:rsidP="00745442"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eastAsia="SimSun" w:cstheme="minorHAnsi"/>
        <w:i/>
        <w:iCs/>
        <w:kern w:val="3"/>
        <w:sz w:val="20"/>
        <w:lang w:eastAsia="en-US"/>
      </w:rPr>
    </w:pPr>
    <w:r w:rsidRPr="00745442">
      <w:rPr>
        <w:rFonts w:eastAsia="SimSun" w:cstheme="minorHAnsi"/>
        <w:i/>
        <w:iCs/>
        <w:kern w:val="3"/>
        <w:sz w:val="20"/>
        <w:lang w:eastAsia="en-US"/>
      </w:rPr>
      <w:t>Załącznik nr 3</w:t>
    </w:r>
    <w:r>
      <w:rPr>
        <w:rFonts w:eastAsia="SimSun" w:cstheme="minorHAnsi"/>
        <w:i/>
        <w:iCs/>
        <w:kern w:val="3"/>
        <w:sz w:val="20"/>
        <w:lang w:eastAsia="en-US"/>
      </w:rPr>
      <w:t>b</w:t>
    </w:r>
    <w:r w:rsidRPr="00745442">
      <w:rPr>
        <w:rFonts w:eastAsia="SimSun" w:cstheme="minorHAnsi"/>
        <w:i/>
        <w:iCs/>
        <w:kern w:val="3"/>
        <w:sz w:val="20"/>
        <w:lang w:eastAsia="en-US"/>
      </w:rPr>
      <w:t xml:space="preserve"> do SWZ</w:t>
    </w:r>
  </w:p>
  <w:p w14:paraId="5186CF75" w14:textId="77777777" w:rsidR="00745442" w:rsidRDefault="00745442" w:rsidP="00745442">
    <w:pPr>
      <w:jc w:val="center"/>
      <w:rPr>
        <w:rFonts w:ascii="Times New Roman" w:hAnsi="Times New Roman" w:cs="Times New Roman"/>
        <w:b/>
      </w:rPr>
    </w:pPr>
  </w:p>
  <w:p w14:paraId="3BD1A53A" w14:textId="5303B706" w:rsidR="00745442" w:rsidRPr="00085B4F" w:rsidRDefault="00745442" w:rsidP="00745442">
    <w:pPr>
      <w:jc w:val="center"/>
      <w:rPr>
        <w:rFonts w:ascii="Times New Roman" w:hAnsi="Times New Roman" w:cs="Times New Roman"/>
        <w:b/>
      </w:rPr>
    </w:pPr>
    <w:r w:rsidRPr="00085B4F">
      <w:rPr>
        <w:rFonts w:ascii="Times New Roman" w:hAnsi="Times New Roman" w:cs="Times New Roman"/>
        <w:b/>
      </w:rPr>
      <w:t xml:space="preserve">FORMULARZ RZECZOWO </w:t>
    </w:r>
    <w:r>
      <w:rPr>
        <w:rFonts w:ascii="Times New Roman" w:hAnsi="Times New Roman" w:cs="Times New Roman"/>
        <w:b/>
      </w:rPr>
      <w:t>–</w:t>
    </w:r>
    <w:r w:rsidRPr="00085B4F">
      <w:rPr>
        <w:rFonts w:ascii="Times New Roman" w:hAnsi="Times New Roman" w:cs="Times New Roman"/>
        <w:b/>
      </w:rPr>
      <w:t xml:space="preserve"> CENOWY</w:t>
    </w:r>
    <w:r>
      <w:rPr>
        <w:rFonts w:ascii="Times New Roman" w:hAnsi="Times New Roman" w:cs="Times New Roman"/>
        <w:b/>
      </w:rPr>
      <w:t xml:space="preserve"> – CZĘŚĆ 2</w:t>
    </w:r>
  </w:p>
  <w:p w14:paraId="0E5DC8A1" w14:textId="77777777" w:rsidR="00CC0344" w:rsidRDefault="00CC03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B375" w14:textId="77777777" w:rsidR="00745442" w:rsidRDefault="007454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4EA"/>
    <w:rsid w:val="000224AF"/>
    <w:rsid w:val="000B04DF"/>
    <w:rsid w:val="000D6364"/>
    <w:rsid w:val="0012112D"/>
    <w:rsid w:val="00161200"/>
    <w:rsid w:val="00180432"/>
    <w:rsid w:val="001E76E3"/>
    <w:rsid w:val="00216EFC"/>
    <w:rsid w:val="00265579"/>
    <w:rsid w:val="002B6A83"/>
    <w:rsid w:val="00333485"/>
    <w:rsid w:val="003334EA"/>
    <w:rsid w:val="0035025A"/>
    <w:rsid w:val="00376BFB"/>
    <w:rsid w:val="00387F75"/>
    <w:rsid w:val="00414C57"/>
    <w:rsid w:val="00422E84"/>
    <w:rsid w:val="00442699"/>
    <w:rsid w:val="00453479"/>
    <w:rsid w:val="004A47E4"/>
    <w:rsid w:val="004A6673"/>
    <w:rsid w:val="004D687E"/>
    <w:rsid w:val="004F43FE"/>
    <w:rsid w:val="00571A4E"/>
    <w:rsid w:val="005D2792"/>
    <w:rsid w:val="0060299C"/>
    <w:rsid w:val="00604D89"/>
    <w:rsid w:val="0062686A"/>
    <w:rsid w:val="006452B9"/>
    <w:rsid w:val="00664545"/>
    <w:rsid w:val="0068618A"/>
    <w:rsid w:val="006F3CEA"/>
    <w:rsid w:val="00703BEC"/>
    <w:rsid w:val="007072F4"/>
    <w:rsid w:val="00735747"/>
    <w:rsid w:val="00745442"/>
    <w:rsid w:val="00763A91"/>
    <w:rsid w:val="007F35B3"/>
    <w:rsid w:val="00864AD3"/>
    <w:rsid w:val="008700BB"/>
    <w:rsid w:val="008867D9"/>
    <w:rsid w:val="008D3FE9"/>
    <w:rsid w:val="008E4063"/>
    <w:rsid w:val="009825DB"/>
    <w:rsid w:val="0099382A"/>
    <w:rsid w:val="00995A0A"/>
    <w:rsid w:val="00A12BDA"/>
    <w:rsid w:val="00B06755"/>
    <w:rsid w:val="00B83BD5"/>
    <w:rsid w:val="00B94E6E"/>
    <w:rsid w:val="00BA2F6F"/>
    <w:rsid w:val="00C03C6B"/>
    <w:rsid w:val="00C74F78"/>
    <w:rsid w:val="00C86F54"/>
    <w:rsid w:val="00CC0344"/>
    <w:rsid w:val="00DA03E5"/>
    <w:rsid w:val="00DD25F6"/>
    <w:rsid w:val="00E11A70"/>
    <w:rsid w:val="00E22608"/>
    <w:rsid w:val="00E23013"/>
    <w:rsid w:val="00E73956"/>
    <w:rsid w:val="00F612B9"/>
    <w:rsid w:val="00F75F6D"/>
    <w:rsid w:val="00F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C616"/>
  <w15:docId w15:val="{B56F1CA2-73C8-43E0-BAED-B91A23E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344"/>
  </w:style>
  <w:style w:type="paragraph" w:styleId="Stopka">
    <w:name w:val="footer"/>
    <w:basedOn w:val="Normalny"/>
    <w:link w:val="StopkaZnak"/>
    <w:uiPriority w:val="99"/>
    <w:unhideWhenUsed/>
    <w:rsid w:val="00CC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344"/>
  </w:style>
  <w:style w:type="paragraph" w:styleId="Tekstdymka">
    <w:name w:val="Balloon Text"/>
    <w:basedOn w:val="Normalny"/>
    <w:link w:val="TekstdymkaZnak"/>
    <w:uiPriority w:val="99"/>
    <w:semiHidden/>
    <w:unhideWhenUsed/>
    <w:rsid w:val="00CC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twardawska_a</dc:creator>
  <cp:lastModifiedBy>Aleksandra Grzesik</cp:lastModifiedBy>
  <cp:revision>4</cp:revision>
  <dcterms:created xsi:type="dcterms:W3CDTF">2023-10-30T14:55:00Z</dcterms:created>
  <dcterms:modified xsi:type="dcterms:W3CDTF">2023-11-22T22:20:00Z</dcterms:modified>
</cp:coreProperties>
</file>