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EE1A73F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02135A" w:rsidRPr="00345F2B">
        <w:rPr>
          <w:rFonts w:ascii="Lato Light" w:hAnsi="Lato Light"/>
        </w:rPr>
        <w:t xml:space="preserve">8 września </w:t>
      </w:r>
      <w:r w:rsidRPr="00345F2B">
        <w:rPr>
          <w:rFonts w:ascii="Lato Light" w:hAnsi="Lato Light"/>
        </w:rPr>
        <w:t>202</w:t>
      </w:r>
      <w:r w:rsidR="00992E83" w:rsidRPr="00345F2B">
        <w:rPr>
          <w:rFonts w:ascii="Lato Light" w:hAnsi="Lato Light"/>
        </w:rPr>
        <w:t>2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2D4B2D91" w14:textId="525A64F6" w:rsidR="0002135A" w:rsidRPr="00345F2B" w:rsidRDefault="0079295E" w:rsidP="0002135A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02135A" w:rsidRPr="00345F2B">
        <w:rPr>
          <w:rFonts w:ascii="Lato Light" w:hAnsi="Lato Light"/>
        </w:rPr>
        <w:t xml:space="preserve">Budowa ciągu komunikacyjnego pomiędzy ulicą Fabryczną   a Przemysłową wraz z przebudową ulic Fabrycznej  i Przemysłowej w Żninie. </w:t>
      </w:r>
    </w:p>
    <w:p w14:paraId="428CD23B" w14:textId="77777777" w:rsidR="00E95926" w:rsidRPr="00345F2B" w:rsidRDefault="00E95926" w:rsidP="0079295E">
      <w:pPr>
        <w:rPr>
          <w:rFonts w:ascii="Lato Light" w:hAnsi="Lato Light"/>
        </w:rPr>
      </w:pP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D039E58" w14:textId="09BA76BC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 xml:space="preserve">), Zamawiający informuje, że w postępowaniu wpłynęły </w:t>
      </w:r>
    </w:p>
    <w:p w14:paraId="7EDE6D42" w14:textId="2F69EA1E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4ADE0224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4205019C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51B920A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1439D32D" w14:textId="704EDB72" w:rsidR="0002135A" w:rsidRPr="00345F2B" w:rsidRDefault="0002135A" w:rsidP="0002135A">
            <w:pPr>
              <w:rPr>
                <w:rFonts w:ascii="Lato Light" w:hAnsi="Lato Light"/>
              </w:rPr>
            </w:pPr>
            <w:r w:rsidRPr="00345F2B">
              <w:rPr>
                <w:rFonts w:ascii="Lato Light" w:hAnsi="Lato Light"/>
              </w:rPr>
              <w:t>4.168.659,79</w:t>
            </w:r>
          </w:p>
          <w:p w14:paraId="791A8617" w14:textId="35DF8C61" w:rsidR="00E273E2" w:rsidRPr="00345F2B" w:rsidRDefault="00E273E2" w:rsidP="0079295E">
            <w:pPr>
              <w:rPr>
                <w:rFonts w:ascii="Lato Light" w:hAnsi="Lato Light"/>
              </w:rPr>
            </w:pPr>
          </w:p>
        </w:tc>
      </w:tr>
      <w:tr w:rsidR="0002135A" w14:paraId="6D0B213D" w14:textId="77777777" w:rsidTr="0079295E">
        <w:tc>
          <w:tcPr>
            <w:tcW w:w="1101" w:type="dxa"/>
          </w:tcPr>
          <w:p w14:paraId="486CFCD9" w14:textId="5F07196B" w:rsidR="0002135A" w:rsidRDefault="0002135A" w:rsidP="0079295E">
            <w:r>
              <w:t>2</w:t>
            </w:r>
          </w:p>
        </w:tc>
        <w:tc>
          <w:tcPr>
            <w:tcW w:w="3505" w:type="dxa"/>
          </w:tcPr>
          <w:p w14:paraId="23513BDF" w14:textId="03B01BA6" w:rsidR="0002135A" w:rsidRDefault="0002135A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KONSORCJUM W SKŁADZIE: </w:t>
            </w:r>
          </w:p>
          <w:p w14:paraId="16216E3F" w14:textId="77777777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  <w:p w14:paraId="7B43F7CC" w14:textId="77777777" w:rsidR="0002135A" w:rsidRDefault="0002135A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LIDER:</w:t>
            </w:r>
          </w:p>
          <w:p w14:paraId="26779582" w14:textId="0F46342B" w:rsidR="0002135A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USŁUGOWO-HANDLOWA „ANNA’ ANNA BIAŁOBRZYCKA </w:t>
            </w:r>
          </w:p>
          <w:p w14:paraId="134C2220" w14:textId="277DFB66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UL.WODNA 18</w:t>
            </w:r>
          </w:p>
          <w:p w14:paraId="27224E86" w14:textId="1B8F308B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62-200 GNIEZNO</w:t>
            </w:r>
          </w:p>
          <w:p w14:paraId="5F460D2D" w14:textId="77777777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  <w:p w14:paraId="6D248023" w14:textId="37F2AE6A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PARTNER:</w:t>
            </w:r>
          </w:p>
          <w:p w14:paraId="7419F2F2" w14:textId="586B8FC7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BUDOWLANO-REMONTOWO-DROGOWA  DARIUSZ BIAŁOBRZYCKI </w:t>
            </w:r>
          </w:p>
          <w:p w14:paraId="3177BCA8" w14:textId="6263ABD3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OS.KAZIMIERZA WIELKIEGO 14A/1</w:t>
            </w:r>
          </w:p>
          <w:p w14:paraId="24C398FE" w14:textId="310764BB" w:rsidR="00345F2B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62-200 GNIEZNO</w:t>
            </w:r>
          </w:p>
          <w:p w14:paraId="182CDC10" w14:textId="7AC659FF" w:rsidR="00345F2B" w:rsidRPr="001D63AF" w:rsidRDefault="00345F2B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4858" w:type="dxa"/>
          </w:tcPr>
          <w:p w14:paraId="0C031361" w14:textId="3E6FC075" w:rsidR="0002135A" w:rsidRPr="00345F2B" w:rsidRDefault="00345F2B" w:rsidP="0002135A">
            <w:pPr>
              <w:rPr>
                <w:rFonts w:ascii="Lato Light" w:hAnsi="Lato Light"/>
              </w:rPr>
            </w:pPr>
            <w:r w:rsidRPr="00345F2B">
              <w:rPr>
                <w:rFonts w:ascii="Lato Light" w:hAnsi="Lato Light"/>
              </w:rPr>
              <w:t>7.379.342,21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338D3864" w:rsidR="006E3973" w:rsidRDefault="0002135A" w:rsidP="006E3973">
            <w:r>
              <w:t>3</w:t>
            </w:r>
          </w:p>
        </w:tc>
        <w:tc>
          <w:tcPr>
            <w:tcW w:w="3505" w:type="dxa"/>
          </w:tcPr>
          <w:p w14:paraId="553BF6BB" w14:textId="78753886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KOWALSKI BUDOWNICTWO </w:t>
            </w:r>
          </w:p>
          <w:p w14:paraId="4A353793" w14:textId="44066FA8" w:rsidR="001D63AF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SP. Z O.O. </w:t>
            </w:r>
          </w:p>
          <w:p w14:paraId="6FB0CBE9" w14:textId="77777777" w:rsidR="006E3973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 w:rsidRPr="004B6151">
              <w:rPr>
                <w:rFonts w:ascii="Lato Light" w:hAnsi="Lato Light"/>
                <w:sz w:val="20"/>
                <w:szCs w:val="20"/>
              </w:rPr>
              <w:t xml:space="preserve">UL.DWORCOWA 12 </w:t>
            </w:r>
          </w:p>
          <w:p w14:paraId="5B75E157" w14:textId="28256876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5452AF5B" w14:textId="6F404AAF" w:rsidR="006E3973" w:rsidRPr="00345F2B" w:rsidRDefault="0002135A" w:rsidP="006E3973">
            <w:pPr>
              <w:rPr>
                <w:rFonts w:ascii="Lato Light" w:hAnsi="Lato Light"/>
              </w:rPr>
            </w:pPr>
            <w:r w:rsidRPr="00345F2B">
              <w:rPr>
                <w:rFonts w:ascii="Lato Light" w:hAnsi="Lato Light"/>
              </w:rPr>
              <w:t>4.587.793,12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2022-09-08T12:03:00Z</cp:lastPrinted>
  <dcterms:created xsi:type="dcterms:W3CDTF">2022-09-08T12:05:00Z</dcterms:created>
  <dcterms:modified xsi:type="dcterms:W3CDTF">2022-09-08T12:05:00Z</dcterms:modified>
</cp:coreProperties>
</file>