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E55A2" w14:textId="3C00B26F" w:rsidR="007029E1" w:rsidRPr="00093EEE" w:rsidRDefault="007029E1" w:rsidP="007029E1">
      <w:pPr>
        <w:keepNext/>
        <w:spacing w:after="60" w:line="240" w:lineRule="auto"/>
        <w:jc w:val="right"/>
        <w:outlineLvl w:val="0"/>
        <w:rPr>
          <w:rFonts w:eastAsia="Times New Roman" w:cs="Arial"/>
          <w:bCs/>
          <w:kern w:val="32"/>
        </w:rPr>
      </w:pPr>
      <w:bookmarkStart w:id="0" w:name="_Toc82068096"/>
      <w:r>
        <w:rPr>
          <w:rFonts w:eastAsia="Times New Roman" w:cs="Arial"/>
          <w:b/>
          <w:bCs/>
          <w:kern w:val="32"/>
        </w:rPr>
        <w:t>Załącznik nr 4 do SWZ</w:t>
      </w:r>
      <w:bookmarkEnd w:id="0"/>
      <w:r w:rsidR="00B73DEF">
        <w:rPr>
          <w:rFonts w:eastAsia="Times New Roman" w:cs="Arial"/>
          <w:b/>
          <w:bCs/>
          <w:kern w:val="32"/>
        </w:rPr>
        <w:br/>
        <w:t>post. nr ZP.2611.5.23</w:t>
      </w:r>
    </w:p>
    <w:p w14:paraId="1B1807C3" w14:textId="77777777" w:rsidR="007029E1" w:rsidRPr="00093EEE" w:rsidRDefault="007029E1" w:rsidP="007029E1">
      <w:pPr>
        <w:spacing w:after="0" w:line="360" w:lineRule="auto"/>
        <w:rPr>
          <w:rFonts w:eastAsia="Times New Roman" w:cs="Arial"/>
          <w:i/>
          <w:szCs w:val="24"/>
        </w:rPr>
      </w:pPr>
      <w:r w:rsidRPr="00093EEE">
        <w:rPr>
          <w:rFonts w:eastAsia="Times New Roman" w:cs="Arial"/>
          <w:i/>
          <w:szCs w:val="24"/>
        </w:rPr>
        <w:t>Nazwa i adres Wykonawcy</w:t>
      </w:r>
    </w:p>
    <w:p w14:paraId="03EE8A80" w14:textId="77777777" w:rsidR="007029E1" w:rsidRPr="00093EEE" w:rsidRDefault="007029E1" w:rsidP="007029E1">
      <w:pPr>
        <w:spacing w:after="0" w:line="360" w:lineRule="auto"/>
        <w:rPr>
          <w:rFonts w:eastAsia="Times New Roman" w:cs="Arial"/>
          <w:i/>
          <w:szCs w:val="24"/>
        </w:rPr>
      </w:pPr>
      <w:r w:rsidRPr="00093EEE">
        <w:rPr>
          <w:rFonts w:eastAsia="Times New Roman" w:cs="Arial"/>
          <w:i/>
          <w:szCs w:val="24"/>
        </w:rPr>
        <w:t>…………………………………</w:t>
      </w:r>
      <w:r>
        <w:rPr>
          <w:rFonts w:eastAsia="Times New Roman" w:cs="Arial"/>
          <w:i/>
          <w:szCs w:val="24"/>
        </w:rPr>
        <w:t>…………………</w:t>
      </w:r>
    </w:p>
    <w:p w14:paraId="71440EFD" w14:textId="77777777" w:rsidR="007029E1" w:rsidRPr="00093EEE" w:rsidRDefault="007029E1" w:rsidP="007029E1">
      <w:pPr>
        <w:spacing w:after="0" w:line="360" w:lineRule="auto"/>
        <w:rPr>
          <w:rFonts w:eastAsia="Times New Roman" w:cs="Arial"/>
          <w:i/>
          <w:szCs w:val="24"/>
        </w:rPr>
      </w:pPr>
      <w:r w:rsidRPr="00093EEE">
        <w:rPr>
          <w:rFonts w:eastAsia="Times New Roman" w:cs="Arial"/>
          <w:i/>
          <w:szCs w:val="24"/>
        </w:rPr>
        <w:t>…………………………………</w:t>
      </w:r>
      <w:r>
        <w:rPr>
          <w:rFonts w:eastAsia="Times New Roman" w:cs="Arial"/>
          <w:i/>
          <w:szCs w:val="24"/>
        </w:rPr>
        <w:t>…………………</w:t>
      </w:r>
    </w:p>
    <w:p w14:paraId="5AFFEC7B" w14:textId="77777777" w:rsidR="007029E1" w:rsidRPr="00093EEE" w:rsidRDefault="007029E1" w:rsidP="007029E1">
      <w:pPr>
        <w:spacing w:after="0" w:line="360" w:lineRule="auto"/>
        <w:rPr>
          <w:rFonts w:eastAsia="Times New Roman" w:cs="Arial"/>
          <w:i/>
          <w:szCs w:val="24"/>
        </w:rPr>
      </w:pPr>
      <w:r w:rsidRPr="00093EEE">
        <w:rPr>
          <w:rFonts w:eastAsia="Times New Roman" w:cs="Arial"/>
          <w:i/>
          <w:szCs w:val="24"/>
        </w:rPr>
        <w:t>…………………………………</w:t>
      </w:r>
      <w:r>
        <w:rPr>
          <w:rFonts w:eastAsia="Times New Roman" w:cs="Arial"/>
          <w:i/>
          <w:szCs w:val="24"/>
        </w:rPr>
        <w:t>………………</w:t>
      </w:r>
    </w:p>
    <w:p w14:paraId="27200C2B" w14:textId="77777777" w:rsidR="007029E1" w:rsidRDefault="007029E1" w:rsidP="007029E1">
      <w:pPr>
        <w:spacing w:after="120" w:line="240" w:lineRule="auto"/>
        <w:rPr>
          <w:rFonts w:eastAsia="Calibri" w:cs="Arial"/>
          <w:b/>
          <w:sz w:val="24"/>
          <w:lang w:eastAsia="en-US"/>
        </w:rPr>
      </w:pPr>
    </w:p>
    <w:p w14:paraId="137F8D2A" w14:textId="77777777" w:rsidR="007029E1" w:rsidRDefault="007029E1" w:rsidP="007029E1">
      <w:pPr>
        <w:spacing w:after="120" w:line="240" w:lineRule="auto"/>
        <w:jc w:val="center"/>
        <w:rPr>
          <w:b/>
          <w:sz w:val="24"/>
        </w:rPr>
      </w:pPr>
      <w:r w:rsidRPr="00AD3AB5">
        <w:rPr>
          <w:rFonts w:eastAsia="Times New Roman" w:cs="Arial"/>
          <w:b/>
          <w:i/>
        </w:rPr>
        <w:t>„</w:t>
      </w:r>
      <w:r>
        <w:rPr>
          <w:b/>
          <w:sz w:val="24"/>
        </w:rPr>
        <w:t>Dostawa oleju napędowego z przeznaczeniem dla środków transportu Zakładu Gospodarki Komunalnej w Mroczy Sp. z o.o.”</w:t>
      </w:r>
    </w:p>
    <w:p w14:paraId="1F5738EF" w14:textId="77777777" w:rsidR="007029E1" w:rsidRPr="00093EEE" w:rsidRDefault="007029E1" w:rsidP="007029E1">
      <w:pPr>
        <w:spacing w:after="120" w:line="240" w:lineRule="auto"/>
        <w:jc w:val="center"/>
        <w:rPr>
          <w:rFonts w:eastAsia="Times New Roman" w:cs="Arial"/>
          <w:b/>
          <w:i/>
        </w:rPr>
      </w:pPr>
    </w:p>
    <w:p w14:paraId="702FF6E6" w14:textId="77777777" w:rsidR="007029E1" w:rsidRDefault="007029E1" w:rsidP="007029E1">
      <w:pPr>
        <w:pStyle w:val="Akapitzlist"/>
        <w:spacing w:line="360" w:lineRule="auto"/>
        <w:ind w:left="0"/>
        <w:jc w:val="center"/>
        <w:rPr>
          <w:b/>
        </w:rPr>
      </w:pPr>
      <w:r w:rsidRPr="005062C5">
        <w:rPr>
          <w:b/>
        </w:rPr>
        <w:t>WYKAZ AUTOCYSTERN DO PRZEWOZU ON, BENZYNY WYPOSAŻONYCH W SYSTEMY NALEWOWE I POMIAROWE, KTÓRE BĘDĄ BRAŁY UDZIAŁ W REALIZACJI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1449"/>
        <w:gridCol w:w="1528"/>
        <w:gridCol w:w="1702"/>
        <w:gridCol w:w="1524"/>
      </w:tblGrid>
      <w:tr w:rsidR="007029E1" w14:paraId="341CF433" w14:textId="77777777" w:rsidTr="00564A23">
        <w:tc>
          <w:tcPr>
            <w:tcW w:w="534" w:type="dxa"/>
            <w:vAlign w:val="center"/>
          </w:tcPr>
          <w:p w14:paraId="7B1FB9BB" w14:textId="77777777" w:rsidR="007029E1" w:rsidRPr="005062C5" w:rsidRDefault="007029E1" w:rsidP="00564A23">
            <w:pPr>
              <w:pStyle w:val="Akapitzlist"/>
              <w:ind w:left="0"/>
              <w:jc w:val="center"/>
              <w:rPr>
                <w:b/>
                <w:sz w:val="20"/>
              </w:rPr>
            </w:pPr>
            <w:r w:rsidRPr="005062C5">
              <w:rPr>
                <w:b/>
                <w:sz w:val="20"/>
              </w:rPr>
              <w:t>Lp.</w:t>
            </w:r>
          </w:p>
        </w:tc>
        <w:tc>
          <w:tcPr>
            <w:tcW w:w="2551" w:type="dxa"/>
            <w:vAlign w:val="center"/>
          </w:tcPr>
          <w:p w14:paraId="0B253598" w14:textId="77777777" w:rsidR="007029E1" w:rsidRPr="005062C5" w:rsidRDefault="007029E1" w:rsidP="00564A23">
            <w:pPr>
              <w:pStyle w:val="Akapitzlist"/>
              <w:ind w:left="0"/>
              <w:jc w:val="center"/>
              <w:rPr>
                <w:b/>
                <w:sz w:val="20"/>
              </w:rPr>
            </w:pPr>
            <w:r w:rsidRPr="005062C5">
              <w:rPr>
                <w:b/>
                <w:sz w:val="20"/>
              </w:rPr>
              <w:t>Nazwa pojazdu:</w:t>
            </w:r>
          </w:p>
        </w:tc>
        <w:tc>
          <w:tcPr>
            <w:tcW w:w="1449" w:type="dxa"/>
            <w:vAlign w:val="center"/>
          </w:tcPr>
          <w:p w14:paraId="2D85C908" w14:textId="77777777" w:rsidR="007029E1" w:rsidRPr="005062C5" w:rsidRDefault="007029E1" w:rsidP="00564A23">
            <w:pPr>
              <w:pStyle w:val="Akapitzlist"/>
              <w:ind w:left="0"/>
              <w:jc w:val="center"/>
              <w:rPr>
                <w:b/>
                <w:sz w:val="20"/>
              </w:rPr>
            </w:pPr>
            <w:r w:rsidRPr="005062C5">
              <w:rPr>
                <w:b/>
                <w:sz w:val="20"/>
              </w:rPr>
              <w:t>Pojemność zbiornika:</w:t>
            </w:r>
          </w:p>
        </w:tc>
        <w:tc>
          <w:tcPr>
            <w:tcW w:w="1528" w:type="dxa"/>
            <w:vAlign w:val="center"/>
          </w:tcPr>
          <w:p w14:paraId="007E1652" w14:textId="77777777" w:rsidR="007029E1" w:rsidRPr="005062C5" w:rsidRDefault="007029E1" w:rsidP="00564A23">
            <w:pPr>
              <w:pStyle w:val="Akapitzlis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 w:rsidRPr="005062C5">
              <w:rPr>
                <w:b/>
                <w:sz w:val="20"/>
              </w:rPr>
              <w:t>r rejestracyjny:</w:t>
            </w:r>
          </w:p>
        </w:tc>
        <w:tc>
          <w:tcPr>
            <w:tcW w:w="1702" w:type="dxa"/>
            <w:vAlign w:val="center"/>
          </w:tcPr>
          <w:p w14:paraId="002AF62D" w14:textId="77777777" w:rsidR="007029E1" w:rsidRPr="005062C5" w:rsidRDefault="007029E1" w:rsidP="00564A23">
            <w:pPr>
              <w:pStyle w:val="Akapitzlist"/>
              <w:ind w:left="0"/>
              <w:jc w:val="center"/>
              <w:rPr>
                <w:b/>
                <w:sz w:val="20"/>
              </w:rPr>
            </w:pPr>
            <w:r w:rsidRPr="005062C5">
              <w:rPr>
                <w:b/>
                <w:sz w:val="20"/>
              </w:rPr>
              <w:t>Nr fabryczny/seryjny producenta cysterny:</w:t>
            </w:r>
          </w:p>
        </w:tc>
        <w:tc>
          <w:tcPr>
            <w:tcW w:w="1524" w:type="dxa"/>
            <w:vAlign w:val="center"/>
          </w:tcPr>
          <w:p w14:paraId="0B32BA2D" w14:textId="77777777" w:rsidR="007029E1" w:rsidRPr="005062C5" w:rsidRDefault="007029E1" w:rsidP="00564A23">
            <w:pPr>
              <w:pStyle w:val="Akapitzlist"/>
              <w:ind w:left="0"/>
              <w:jc w:val="center"/>
              <w:rPr>
                <w:b/>
                <w:sz w:val="20"/>
              </w:rPr>
            </w:pPr>
            <w:r w:rsidRPr="005062C5">
              <w:rPr>
                <w:b/>
                <w:sz w:val="20"/>
              </w:rPr>
              <w:t>Data ważności świadectwa legalizacji:</w:t>
            </w:r>
          </w:p>
        </w:tc>
      </w:tr>
      <w:tr w:rsidR="007029E1" w14:paraId="669BA514" w14:textId="77777777" w:rsidTr="00564A23">
        <w:tc>
          <w:tcPr>
            <w:tcW w:w="534" w:type="dxa"/>
          </w:tcPr>
          <w:p w14:paraId="55D11E2B" w14:textId="77777777" w:rsidR="007029E1" w:rsidRDefault="007029E1" w:rsidP="00564A23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527F4910" w14:textId="77777777" w:rsidR="007029E1" w:rsidRDefault="007029E1" w:rsidP="00564A23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  <w:p w14:paraId="7822C4CC" w14:textId="77777777" w:rsidR="007029E1" w:rsidRDefault="007029E1" w:rsidP="00564A23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  <w:p w14:paraId="68E4CC14" w14:textId="77777777" w:rsidR="007029E1" w:rsidRDefault="007029E1" w:rsidP="00564A23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  <w:p w14:paraId="2C7612C7" w14:textId="77777777" w:rsidR="007029E1" w:rsidRDefault="007029E1" w:rsidP="00564A23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  <w:p w14:paraId="48BB2B44" w14:textId="77777777" w:rsidR="007029E1" w:rsidRDefault="007029E1" w:rsidP="00564A23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  <w:p w14:paraId="4F77BAC6" w14:textId="77777777" w:rsidR="007029E1" w:rsidRDefault="007029E1" w:rsidP="00564A23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  <w:p w14:paraId="3F452D6C" w14:textId="77777777" w:rsidR="007029E1" w:rsidRDefault="007029E1" w:rsidP="00564A23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  <w:p w14:paraId="5BEC6CDD" w14:textId="77777777" w:rsidR="007029E1" w:rsidRDefault="007029E1" w:rsidP="00564A23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  <w:p w14:paraId="181931F4" w14:textId="77777777" w:rsidR="007029E1" w:rsidRDefault="007029E1" w:rsidP="00564A23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  <w:p w14:paraId="199E250D" w14:textId="77777777" w:rsidR="007029E1" w:rsidRDefault="007029E1" w:rsidP="00564A23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  <w:p w14:paraId="63001B2B" w14:textId="77777777" w:rsidR="007029E1" w:rsidRDefault="007029E1" w:rsidP="00564A23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1449" w:type="dxa"/>
          </w:tcPr>
          <w:p w14:paraId="161F2A59" w14:textId="77777777" w:rsidR="007029E1" w:rsidRDefault="007029E1" w:rsidP="00564A23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  <w:p w14:paraId="44A8571F" w14:textId="77777777" w:rsidR="007029E1" w:rsidRDefault="007029E1" w:rsidP="00564A23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  <w:p w14:paraId="09232259" w14:textId="77777777" w:rsidR="007029E1" w:rsidRDefault="007029E1" w:rsidP="00564A23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  <w:p w14:paraId="23E95AE5" w14:textId="77777777" w:rsidR="007029E1" w:rsidRDefault="007029E1" w:rsidP="00564A23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  <w:p w14:paraId="4A50BD43" w14:textId="77777777" w:rsidR="007029E1" w:rsidRDefault="007029E1" w:rsidP="00564A23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  <w:p w14:paraId="1679846A" w14:textId="77777777" w:rsidR="007029E1" w:rsidRDefault="007029E1" w:rsidP="00564A23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1528" w:type="dxa"/>
          </w:tcPr>
          <w:p w14:paraId="4ED99E83" w14:textId="77777777" w:rsidR="007029E1" w:rsidRDefault="007029E1" w:rsidP="00564A23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1702" w:type="dxa"/>
          </w:tcPr>
          <w:p w14:paraId="0DA2F6C9" w14:textId="77777777" w:rsidR="007029E1" w:rsidRDefault="007029E1" w:rsidP="00564A23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1524" w:type="dxa"/>
          </w:tcPr>
          <w:p w14:paraId="3FE245C6" w14:textId="77777777" w:rsidR="007029E1" w:rsidRDefault="007029E1" w:rsidP="00564A23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</w:tr>
    </w:tbl>
    <w:p w14:paraId="7C18DC89" w14:textId="77777777" w:rsidR="007029E1" w:rsidRPr="005062C5" w:rsidRDefault="007029E1" w:rsidP="007029E1">
      <w:pPr>
        <w:pStyle w:val="Akapitzlist"/>
        <w:spacing w:line="360" w:lineRule="auto"/>
        <w:ind w:left="0"/>
        <w:jc w:val="center"/>
        <w:rPr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709"/>
      </w:tblGrid>
      <w:tr w:rsidR="007029E1" w14:paraId="2FE741B5" w14:textId="77777777" w:rsidTr="00564A23">
        <w:tc>
          <w:tcPr>
            <w:tcW w:w="4503" w:type="dxa"/>
          </w:tcPr>
          <w:p w14:paraId="60D15FAA" w14:textId="77777777" w:rsidR="007029E1" w:rsidRPr="000661AF" w:rsidRDefault="007029E1" w:rsidP="00564A23">
            <w:pPr>
              <w:jc w:val="both"/>
              <w:rPr>
                <w:rFonts w:eastAsia="Times New Roman" w:cs="Arial"/>
              </w:rPr>
            </w:pPr>
            <w:r w:rsidRPr="000661AF">
              <w:rPr>
                <w:rFonts w:eastAsia="Times New Roman" w:cs="Arial"/>
              </w:rPr>
              <w:t xml:space="preserve">……………………………………          </w:t>
            </w:r>
          </w:p>
          <w:p w14:paraId="5B4FEC2D" w14:textId="77777777" w:rsidR="007029E1" w:rsidRDefault="007029E1" w:rsidP="00564A23">
            <w:pPr>
              <w:rPr>
                <w:rFonts w:eastAsia="Times New Roman" w:cs="Arial"/>
                <w:bCs/>
              </w:rPr>
            </w:pPr>
            <w:r w:rsidRPr="000661AF">
              <w:rPr>
                <w:rFonts w:eastAsia="Times New Roman" w:cs="Arial"/>
                <w:i/>
                <w:sz w:val="18"/>
                <w:szCs w:val="20"/>
              </w:rPr>
              <w:t xml:space="preserve">  miejscowość, data                                      </w:t>
            </w:r>
          </w:p>
        </w:tc>
        <w:tc>
          <w:tcPr>
            <w:tcW w:w="4709" w:type="dxa"/>
          </w:tcPr>
          <w:p w14:paraId="24245803" w14:textId="77777777" w:rsidR="007029E1" w:rsidRPr="000661AF" w:rsidRDefault="007029E1" w:rsidP="00564A23">
            <w:pPr>
              <w:jc w:val="both"/>
              <w:rPr>
                <w:rFonts w:eastAsia="Times New Roman" w:cs="Arial"/>
              </w:rPr>
            </w:pPr>
            <w:r w:rsidRPr="000661AF">
              <w:rPr>
                <w:rFonts w:eastAsia="Times New Roman" w:cs="Arial"/>
              </w:rPr>
              <w:t>…………………………………………………………</w:t>
            </w:r>
            <w:r>
              <w:rPr>
                <w:rFonts w:eastAsia="Times New Roman" w:cs="Arial"/>
              </w:rPr>
              <w:t>…………………</w:t>
            </w:r>
          </w:p>
          <w:p w14:paraId="21512084" w14:textId="77777777" w:rsidR="007029E1" w:rsidRDefault="007029E1" w:rsidP="00564A23">
            <w:pPr>
              <w:jc w:val="center"/>
              <w:rPr>
                <w:rFonts w:eastAsia="Times New Roman" w:cs="Arial"/>
                <w:i/>
                <w:sz w:val="18"/>
                <w:szCs w:val="20"/>
              </w:rPr>
            </w:pPr>
            <w:r w:rsidRPr="000661AF">
              <w:rPr>
                <w:rFonts w:eastAsia="Times New Roman" w:cs="Arial"/>
                <w:i/>
                <w:sz w:val="18"/>
                <w:szCs w:val="20"/>
              </w:rPr>
              <w:t>imię i nazwisko osoby uprawnionej</w:t>
            </w:r>
          </w:p>
          <w:p w14:paraId="40592EFC" w14:textId="77777777" w:rsidR="007029E1" w:rsidRPr="000661AF" w:rsidRDefault="007029E1" w:rsidP="00564A23">
            <w:pPr>
              <w:jc w:val="center"/>
              <w:rPr>
                <w:rFonts w:eastAsia="Times New Roman" w:cs="Arial"/>
                <w:i/>
                <w:sz w:val="18"/>
                <w:szCs w:val="20"/>
              </w:rPr>
            </w:pPr>
            <w:r w:rsidRPr="000661AF">
              <w:rPr>
                <w:rFonts w:eastAsia="Times New Roman" w:cs="Arial"/>
                <w:i/>
                <w:sz w:val="18"/>
                <w:szCs w:val="20"/>
              </w:rPr>
              <w:t>lub osób uprawnionych do reprezentowania Wykonawcy</w:t>
            </w:r>
          </w:p>
          <w:p w14:paraId="386C5AE1" w14:textId="77777777" w:rsidR="007029E1" w:rsidRDefault="007029E1" w:rsidP="00564A23">
            <w:pPr>
              <w:rPr>
                <w:rFonts w:eastAsia="Times New Roman" w:cs="Arial"/>
                <w:bCs/>
              </w:rPr>
            </w:pPr>
          </w:p>
        </w:tc>
      </w:tr>
      <w:tr w:rsidR="007029E1" w14:paraId="3F1DFE4D" w14:textId="77777777" w:rsidTr="00564A23">
        <w:tc>
          <w:tcPr>
            <w:tcW w:w="4503" w:type="dxa"/>
          </w:tcPr>
          <w:p w14:paraId="55D079AB" w14:textId="77777777" w:rsidR="007029E1" w:rsidRDefault="007029E1" w:rsidP="00564A23">
            <w:pPr>
              <w:rPr>
                <w:rFonts w:eastAsia="Times New Roman" w:cs="Arial"/>
                <w:bCs/>
              </w:rPr>
            </w:pPr>
          </w:p>
        </w:tc>
        <w:tc>
          <w:tcPr>
            <w:tcW w:w="4709" w:type="dxa"/>
          </w:tcPr>
          <w:p w14:paraId="39D888D0" w14:textId="77777777" w:rsidR="007029E1" w:rsidRDefault="007029E1" w:rsidP="00564A23">
            <w:pPr>
              <w:rPr>
                <w:rFonts w:eastAsia="Times New Roman" w:cs="Arial"/>
                <w:i/>
                <w:sz w:val="18"/>
                <w:szCs w:val="20"/>
              </w:rPr>
            </w:pPr>
            <w:r w:rsidRPr="000661AF">
              <w:rPr>
                <w:rFonts w:eastAsia="Times New Roman" w:cs="Arial"/>
                <w:i/>
                <w:sz w:val="18"/>
                <w:szCs w:val="20"/>
              </w:rPr>
              <w:t>(należy opatrzyć elektronicznym podpisem kwalifikowanym lub podpisem zaufanym lub podpisem osobistym osoby uprawnionej lub osób uprawnionych do reprezentowania Wykonawcy)</w:t>
            </w:r>
          </w:p>
          <w:p w14:paraId="4305586C" w14:textId="77777777" w:rsidR="007029E1" w:rsidRDefault="007029E1" w:rsidP="00564A23">
            <w:pPr>
              <w:rPr>
                <w:rFonts w:eastAsia="Times New Roman" w:cs="Arial"/>
                <w:bCs/>
              </w:rPr>
            </w:pPr>
          </w:p>
        </w:tc>
      </w:tr>
    </w:tbl>
    <w:p w14:paraId="7CB1AC5B" w14:textId="77777777" w:rsidR="007029E1" w:rsidRPr="00093EEE" w:rsidRDefault="007029E1" w:rsidP="007029E1">
      <w:pPr>
        <w:spacing w:after="0" w:line="240" w:lineRule="auto"/>
        <w:ind w:left="4956" w:hanging="4814"/>
        <w:rPr>
          <w:rFonts w:eastAsia="Times New Roman" w:cs="Arial"/>
          <w:sz w:val="20"/>
        </w:rPr>
      </w:pPr>
      <w:r w:rsidRPr="00093EEE">
        <w:rPr>
          <w:rFonts w:eastAsia="Times New Roman" w:cs="Arial"/>
          <w:sz w:val="20"/>
        </w:rPr>
        <w:t>*  niewłaściwe skreślić</w:t>
      </w:r>
    </w:p>
    <w:p w14:paraId="472E1DD6" w14:textId="77777777" w:rsidR="007029E1" w:rsidRDefault="007029E1" w:rsidP="007029E1">
      <w:pPr>
        <w:pStyle w:val="Akapitzlist"/>
        <w:ind w:left="567" w:hanging="567"/>
      </w:pPr>
    </w:p>
    <w:p w14:paraId="4F3B8178" w14:textId="77777777" w:rsidR="007029E1" w:rsidRDefault="007029E1" w:rsidP="007029E1">
      <w:pPr>
        <w:spacing w:after="0" w:line="240" w:lineRule="auto"/>
      </w:pPr>
    </w:p>
    <w:p w14:paraId="38E2B38F" w14:textId="77777777" w:rsidR="007029E1" w:rsidRDefault="007029E1" w:rsidP="007029E1">
      <w:pPr>
        <w:spacing w:after="0" w:line="240" w:lineRule="auto"/>
      </w:pPr>
    </w:p>
    <w:p w14:paraId="6C0F3C0E" w14:textId="77777777" w:rsidR="00B73DEF" w:rsidRDefault="00B73DEF"/>
    <w:sectPr w:rsidR="00431B5D" w:rsidSect="00BA5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9E1"/>
    <w:rsid w:val="00147EA4"/>
    <w:rsid w:val="007029E1"/>
    <w:rsid w:val="0073784A"/>
    <w:rsid w:val="00B73DEF"/>
    <w:rsid w:val="00BA5202"/>
    <w:rsid w:val="00DF4AC4"/>
    <w:rsid w:val="00FF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22D0"/>
  <w15:docId w15:val="{86DF0128-A0E5-428A-9A90-228FE5B5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9E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029E1"/>
    <w:pPr>
      <w:ind w:left="720"/>
      <w:contextualSpacing/>
    </w:pPr>
  </w:style>
  <w:style w:type="table" w:styleId="Tabela-Siatka">
    <w:name w:val="Table Grid"/>
    <w:basedOn w:val="Standardowy"/>
    <w:uiPriority w:val="59"/>
    <w:rsid w:val="007029E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135</Words>
  <Characters>814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sbzgk3</cp:lastModifiedBy>
  <cp:revision>2</cp:revision>
  <dcterms:created xsi:type="dcterms:W3CDTF">2022-05-31T09:12:00Z</dcterms:created>
  <dcterms:modified xsi:type="dcterms:W3CDTF">2023-09-19T10:10:00Z</dcterms:modified>
</cp:coreProperties>
</file>