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BE3" w:rsidRPr="000508E9" w:rsidRDefault="005B4BE3" w:rsidP="005B4BE3">
      <w:pPr>
        <w:spacing w:before="20" w:after="0" w:line="240" w:lineRule="auto"/>
        <w:jc w:val="right"/>
        <w:rPr>
          <w:rFonts w:ascii="Garamond" w:eastAsia="Times New Roman" w:hAnsi="Garamond" w:cs="Times New Roman"/>
          <w:lang w:eastAsia="pl-PL"/>
        </w:rPr>
      </w:pPr>
      <w:r w:rsidRPr="000508E9">
        <w:rPr>
          <w:rFonts w:ascii="Garamond" w:eastAsia="Times New Roman" w:hAnsi="Garamond" w:cs="Times New Roman"/>
          <w:lang w:eastAsia="pl-PL"/>
        </w:rPr>
        <w:t xml:space="preserve">    Kraków, </w:t>
      </w:r>
      <w:r w:rsidRPr="007D7FF2">
        <w:rPr>
          <w:rFonts w:ascii="Garamond" w:eastAsia="Times New Roman" w:hAnsi="Garamond" w:cs="Times New Roman"/>
          <w:lang w:eastAsia="pl-PL"/>
        </w:rPr>
        <w:t xml:space="preserve">dnia </w:t>
      </w:r>
      <w:r w:rsidR="001E1BCC">
        <w:rPr>
          <w:rFonts w:ascii="Garamond" w:eastAsia="Times New Roman" w:hAnsi="Garamond" w:cs="Times New Roman"/>
          <w:lang w:eastAsia="pl-PL"/>
        </w:rPr>
        <w:t>10.07</w:t>
      </w:r>
      <w:r w:rsidR="00ED7E94">
        <w:rPr>
          <w:rFonts w:ascii="Garamond" w:eastAsia="Times New Roman" w:hAnsi="Garamond" w:cs="Times New Roman"/>
          <w:lang w:eastAsia="pl-PL"/>
        </w:rPr>
        <w:t>.2023</w:t>
      </w:r>
      <w:r w:rsidRPr="007D7FF2">
        <w:rPr>
          <w:rFonts w:ascii="Garamond" w:eastAsia="Times New Roman" w:hAnsi="Garamond" w:cs="Times New Roman"/>
          <w:lang w:eastAsia="pl-PL"/>
        </w:rPr>
        <w:t xml:space="preserve"> r.</w:t>
      </w:r>
    </w:p>
    <w:p w:rsidR="005B4BE3" w:rsidRPr="000508E9" w:rsidRDefault="005B4BE3" w:rsidP="005B4BE3">
      <w:pPr>
        <w:spacing w:before="20" w:after="0" w:line="240" w:lineRule="auto"/>
        <w:rPr>
          <w:rFonts w:ascii="Garamond" w:eastAsia="Times New Roman" w:hAnsi="Garamond" w:cs="Times New Roman"/>
          <w:lang w:eastAsia="pl-PL"/>
        </w:rPr>
      </w:pPr>
      <w:r w:rsidRPr="000508E9">
        <w:rPr>
          <w:rFonts w:ascii="Garamond" w:eastAsia="Times New Roman" w:hAnsi="Garamond" w:cs="Times New Roman"/>
          <w:lang w:eastAsia="pl-PL"/>
        </w:rPr>
        <w:t>Nr sprawy: DFP.271.</w:t>
      </w:r>
      <w:r w:rsidR="001E1BCC">
        <w:rPr>
          <w:rFonts w:ascii="Garamond" w:eastAsia="Times New Roman" w:hAnsi="Garamond" w:cs="Times New Roman"/>
          <w:lang w:eastAsia="pl-PL"/>
        </w:rPr>
        <w:t>92</w:t>
      </w:r>
      <w:r w:rsidR="00ED7E94">
        <w:rPr>
          <w:rFonts w:ascii="Garamond" w:eastAsia="Times New Roman" w:hAnsi="Garamond" w:cs="Times New Roman"/>
          <w:lang w:eastAsia="pl-PL"/>
        </w:rPr>
        <w:t>.2023</w:t>
      </w:r>
      <w:r w:rsidRPr="000508E9">
        <w:rPr>
          <w:rFonts w:ascii="Garamond" w:eastAsia="Times New Roman" w:hAnsi="Garamond" w:cs="Times New Roman"/>
          <w:lang w:eastAsia="pl-PL"/>
        </w:rPr>
        <w:t>.BM</w:t>
      </w:r>
    </w:p>
    <w:p w:rsidR="005B4BE3" w:rsidRPr="000508E9" w:rsidRDefault="005B4BE3" w:rsidP="005B4BE3">
      <w:pPr>
        <w:spacing w:before="20" w:after="0" w:line="240" w:lineRule="auto"/>
        <w:jc w:val="both"/>
        <w:rPr>
          <w:rFonts w:ascii="Garamond" w:eastAsia="Times New Roman" w:hAnsi="Garamond" w:cs="Times New Roman"/>
          <w:i/>
          <w:lang w:eastAsia="pl-PL"/>
        </w:rPr>
      </w:pPr>
    </w:p>
    <w:p w:rsidR="00796777" w:rsidRDefault="00796777" w:rsidP="005B4BE3">
      <w:pPr>
        <w:spacing w:before="20" w:after="0" w:line="240" w:lineRule="auto"/>
        <w:jc w:val="right"/>
        <w:rPr>
          <w:rFonts w:ascii="Garamond" w:eastAsia="Times New Roman" w:hAnsi="Garamond" w:cs="Times New Roman"/>
          <w:b/>
          <w:bCs/>
          <w:lang w:eastAsia="pl-PL"/>
        </w:rPr>
      </w:pPr>
    </w:p>
    <w:p w:rsidR="005B4BE3" w:rsidRPr="000508E9" w:rsidRDefault="005B4BE3" w:rsidP="005B4BE3">
      <w:pPr>
        <w:spacing w:before="20" w:after="0" w:line="240" w:lineRule="auto"/>
        <w:jc w:val="right"/>
        <w:rPr>
          <w:rFonts w:ascii="Garamond" w:eastAsia="Times New Roman" w:hAnsi="Garamond" w:cs="Times New Roman"/>
          <w:b/>
          <w:bCs/>
          <w:lang w:eastAsia="pl-PL"/>
        </w:rPr>
      </w:pPr>
      <w:r w:rsidRPr="000508E9">
        <w:rPr>
          <w:rFonts w:ascii="Garamond" w:eastAsia="Times New Roman" w:hAnsi="Garamond" w:cs="Times New Roman"/>
          <w:b/>
          <w:bCs/>
          <w:lang w:eastAsia="pl-PL"/>
        </w:rPr>
        <w:t>Do wszystkich Wykonawców biorących udział w postępowaniu</w:t>
      </w:r>
    </w:p>
    <w:p w:rsidR="005B4BE3" w:rsidRPr="000508E9" w:rsidRDefault="005B4BE3" w:rsidP="005B4BE3">
      <w:pPr>
        <w:spacing w:before="20" w:after="0" w:line="240" w:lineRule="auto"/>
        <w:rPr>
          <w:rFonts w:ascii="Garamond" w:eastAsia="Times New Roman" w:hAnsi="Garamond" w:cs="Times New Roman"/>
          <w:b/>
          <w:bCs/>
          <w:lang w:eastAsia="pl-PL"/>
        </w:rPr>
      </w:pPr>
    </w:p>
    <w:p w:rsidR="00796777" w:rsidRDefault="00796777" w:rsidP="00C73462">
      <w:pPr>
        <w:spacing w:before="20" w:after="0" w:line="240" w:lineRule="auto"/>
        <w:jc w:val="both"/>
        <w:rPr>
          <w:rFonts w:ascii="Garamond" w:eastAsia="Times New Roman" w:hAnsi="Garamond" w:cs="Times New Roman"/>
          <w:b/>
          <w:bCs/>
          <w:lang w:eastAsia="pl-PL"/>
        </w:rPr>
      </w:pPr>
    </w:p>
    <w:p w:rsidR="005B4BE3" w:rsidRPr="00997F63" w:rsidRDefault="005B4BE3" w:rsidP="00C73462">
      <w:pPr>
        <w:spacing w:before="20" w:after="0" w:line="240" w:lineRule="auto"/>
        <w:jc w:val="both"/>
        <w:rPr>
          <w:rFonts w:ascii="Garamond" w:eastAsia="Times New Roman" w:hAnsi="Garamond" w:cs="Times New Roman"/>
          <w:b/>
          <w:bCs/>
          <w:i/>
          <w:iCs/>
          <w:color w:val="000000"/>
          <w:lang w:eastAsia="pl-PL"/>
        </w:rPr>
      </w:pPr>
      <w:r w:rsidRPr="00997F63">
        <w:rPr>
          <w:rFonts w:ascii="Garamond" w:eastAsia="Times New Roman" w:hAnsi="Garamond" w:cs="Times New Roman"/>
          <w:bCs/>
          <w:i/>
          <w:color w:val="000000"/>
          <w:lang w:eastAsia="pl-PL"/>
        </w:rPr>
        <w:t>Dotyczy:</w:t>
      </w:r>
      <w:r w:rsidRPr="00997F63">
        <w:rPr>
          <w:rFonts w:ascii="Garamond" w:eastAsia="Times New Roman" w:hAnsi="Garamond" w:cs="Times New Roman"/>
          <w:bCs/>
          <w:i/>
          <w:color w:val="000000"/>
          <w:lang w:eastAsia="pl-PL"/>
        </w:rPr>
        <w:tab/>
      </w:r>
      <w:r w:rsidRPr="00997F63">
        <w:rPr>
          <w:rFonts w:ascii="Garamond" w:eastAsia="Times New Roman" w:hAnsi="Garamond" w:cs="Times New Roman"/>
          <w:i/>
          <w:color w:val="000000"/>
          <w:lang w:eastAsia="pl-PL"/>
        </w:rPr>
        <w:t xml:space="preserve">postępowania o udzielenie zamówienia publicznego na </w:t>
      </w:r>
      <w:r w:rsidRPr="00997F63">
        <w:rPr>
          <w:rFonts w:ascii="Garamond" w:eastAsia="Times New Roman" w:hAnsi="Garamond" w:cs="Times New Roman"/>
          <w:bCs/>
          <w:i/>
          <w:iCs/>
          <w:color w:val="000000"/>
          <w:lang w:eastAsia="pl-PL"/>
        </w:rPr>
        <w:t xml:space="preserve">dostawę </w:t>
      </w:r>
      <w:r w:rsidR="00997F63" w:rsidRPr="00997F63">
        <w:rPr>
          <w:rFonts w:ascii="Garamond" w:hAnsi="Garamond"/>
          <w:i/>
          <w:color w:val="000000"/>
        </w:rPr>
        <w:t>produktów leczniczych</w:t>
      </w:r>
      <w:r w:rsidR="00ED7E94">
        <w:rPr>
          <w:rFonts w:ascii="Garamond" w:hAnsi="Garamond"/>
          <w:i/>
          <w:color w:val="000000"/>
        </w:rPr>
        <w:t>.</w:t>
      </w:r>
    </w:p>
    <w:p w:rsidR="00CF03BC" w:rsidRPr="000508E9" w:rsidRDefault="00CF03BC" w:rsidP="00951156">
      <w:pPr>
        <w:tabs>
          <w:tab w:val="left" w:pos="2467"/>
        </w:tabs>
        <w:spacing w:before="20" w:after="0" w:line="240" w:lineRule="auto"/>
        <w:jc w:val="both"/>
        <w:rPr>
          <w:rFonts w:ascii="Garamond" w:eastAsia="Times New Roman" w:hAnsi="Garamond" w:cs="Times New Roman"/>
          <w:lang w:eastAsia="pl-PL"/>
        </w:rPr>
      </w:pPr>
    </w:p>
    <w:p w:rsidR="00211D09" w:rsidRPr="00850F52" w:rsidRDefault="003B4213" w:rsidP="00211D09">
      <w:pPr>
        <w:spacing w:before="20" w:after="0" w:line="240" w:lineRule="auto"/>
        <w:ind w:firstLine="708"/>
        <w:jc w:val="both"/>
        <w:rPr>
          <w:rFonts w:ascii="Garamond" w:eastAsia="Times New Roman" w:hAnsi="Garamond"/>
          <w:lang w:eastAsia="pl-PL"/>
        </w:rPr>
      </w:pPr>
      <w:r w:rsidRPr="000508E9">
        <w:rPr>
          <w:rFonts w:ascii="Garamond" w:eastAsia="Times New Roman" w:hAnsi="Garamond" w:cs="Times New Roman"/>
          <w:lang w:eastAsia="pl-PL"/>
        </w:rPr>
        <w:t xml:space="preserve">Zgodnie </w:t>
      </w:r>
      <w:r w:rsidR="00710891" w:rsidRPr="000508E9">
        <w:rPr>
          <w:rFonts w:ascii="Garamond" w:eastAsia="Times New Roman" w:hAnsi="Garamond" w:cs="Times New Roman"/>
          <w:lang w:eastAsia="pl-PL"/>
        </w:rPr>
        <w:t xml:space="preserve">z art. 284 ust. 6 </w:t>
      </w:r>
      <w:r w:rsidRPr="000508E9">
        <w:rPr>
          <w:rFonts w:ascii="Garamond" w:eastAsia="Times New Roman" w:hAnsi="Garamond" w:cs="Times New Roman"/>
          <w:lang w:eastAsia="pl-PL"/>
        </w:rPr>
        <w:t xml:space="preserve">ustawy z dnia 11 września 2019 r. Prawo zamówień publicznych przedstawiam odpowiedzi na pytania </w:t>
      </w:r>
      <w:r w:rsidRPr="00330856">
        <w:rPr>
          <w:rFonts w:ascii="Garamond" w:eastAsia="Times New Roman" w:hAnsi="Garamond" w:cs="Times New Roman"/>
          <w:lang w:eastAsia="pl-PL"/>
        </w:rPr>
        <w:t>w</w:t>
      </w:r>
      <w:r w:rsidR="00211D09" w:rsidRPr="00330856">
        <w:rPr>
          <w:rFonts w:ascii="Garamond" w:eastAsia="Times New Roman" w:hAnsi="Garamond" w:cs="Times New Roman"/>
          <w:lang w:eastAsia="pl-PL"/>
        </w:rPr>
        <w:t>ykonawców</w:t>
      </w:r>
      <w:r w:rsidR="00215F66">
        <w:rPr>
          <w:rFonts w:ascii="Garamond" w:eastAsia="Times New Roman" w:hAnsi="Garamond"/>
          <w:lang w:eastAsia="pl-PL"/>
        </w:rPr>
        <w:t>:</w:t>
      </w:r>
    </w:p>
    <w:p w:rsidR="00211D09" w:rsidRPr="000508E9" w:rsidRDefault="00211D09" w:rsidP="00CF03BC">
      <w:pPr>
        <w:spacing w:before="20" w:after="0" w:line="240" w:lineRule="auto"/>
        <w:jc w:val="both"/>
        <w:rPr>
          <w:rFonts w:ascii="Garamond" w:eastAsia="Times New Roman" w:hAnsi="Garamond" w:cs="Times New Roman"/>
          <w:b/>
          <w:lang w:eastAsia="pl-PL"/>
        </w:rPr>
      </w:pPr>
    </w:p>
    <w:p w:rsidR="006B608C" w:rsidRPr="003451B7" w:rsidRDefault="006B608C" w:rsidP="006B608C">
      <w:pPr>
        <w:pStyle w:val="Default"/>
      </w:pPr>
      <w:r w:rsidRPr="006B608C">
        <w:rPr>
          <w:rFonts w:ascii="Garamond" w:hAnsi="Garamond"/>
          <w:b/>
          <w:bCs/>
          <w:sz w:val="22"/>
          <w:szCs w:val="22"/>
        </w:rPr>
        <w:t xml:space="preserve">Pytanie nr 1 </w:t>
      </w:r>
    </w:p>
    <w:p w:rsidR="001E1BCC" w:rsidRPr="001E1BCC" w:rsidRDefault="001E1BCC" w:rsidP="001E1BCC">
      <w:pPr>
        <w:spacing w:after="0" w:line="240" w:lineRule="auto"/>
        <w:jc w:val="both"/>
        <w:rPr>
          <w:rFonts w:ascii="Garamond" w:eastAsia="Times New Roman" w:hAnsi="Garamond" w:cs="Times New Roman"/>
          <w:lang w:eastAsia="pl-PL"/>
        </w:rPr>
      </w:pPr>
      <w:r w:rsidRPr="001E1BCC">
        <w:rPr>
          <w:rFonts w:ascii="Garamond" w:eastAsia="Times New Roman" w:hAnsi="Garamond" w:cs="Times New Roman"/>
          <w:lang w:eastAsia="pl-PL"/>
        </w:rPr>
        <w:t>Do §3 ust. 6 wzoru umowy: Prosimy o zmianę zapisu poprzez nadanie mu brzmienia: "W przypadku dostarczenia towaru z terminem ważności krótszym niż 12 miesięcy Szpital Uniwersytecki zastrzega sobie prawo jego zwrotu w terminie 7 dni od dnia dostawy.".</w:t>
      </w:r>
    </w:p>
    <w:p w:rsidR="001E1BCC" w:rsidRPr="001E1BCC" w:rsidRDefault="001E1BCC" w:rsidP="001E1BCC">
      <w:pPr>
        <w:spacing w:after="0" w:line="240" w:lineRule="auto"/>
        <w:jc w:val="both"/>
        <w:rPr>
          <w:rFonts w:ascii="Garamond" w:eastAsia="Times New Roman" w:hAnsi="Garamond" w:cs="Times New Roman"/>
          <w:lang w:eastAsia="pl-PL"/>
        </w:rPr>
      </w:pPr>
      <w:r w:rsidRPr="001E1BCC">
        <w:rPr>
          <w:rFonts w:ascii="Garamond" w:eastAsia="Times New Roman" w:hAnsi="Garamond" w:cs="Times New Roman"/>
          <w:b/>
          <w:lang w:eastAsia="pl-PL"/>
        </w:rPr>
        <w:t>Odpowiedź:</w:t>
      </w:r>
      <w:r w:rsidRPr="001E1BCC">
        <w:rPr>
          <w:rFonts w:ascii="Garamond" w:eastAsia="Times New Roman" w:hAnsi="Garamond" w:cs="Times New Roman"/>
          <w:lang w:eastAsia="pl-PL"/>
        </w:rPr>
        <w:t xml:space="preserve"> </w:t>
      </w:r>
      <w:r w:rsidR="007C3D0A" w:rsidRPr="001E1BCC">
        <w:rPr>
          <w:rFonts w:ascii="Garamond" w:eastAsia="Times New Roman" w:hAnsi="Garamond" w:cs="Times New Roman"/>
          <w:lang w:eastAsia="pl-PL"/>
        </w:rPr>
        <w:t>Zamawiający</w:t>
      </w:r>
      <w:r w:rsidR="007C3D0A">
        <w:rPr>
          <w:rFonts w:ascii="Garamond" w:eastAsia="Times New Roman" w:hAnsi="Garamond" w:cs="Times New Roman"/>
          <w:lang w:eastAsia="pl-PL"/>
        </w:rPr>
        <w:t xml:space="preserve"> nie wyraża zgody. Wzór umowy pozostaje bez zmian.</w:t>
      </w:r>
    </w:p>
    <w:p w:rsidR="001E1BCC" w:rsidRPr="003451B7" w:rsidRDefault="001E1BCC" w:rsidP="001E1BCC">
      <w:pPr>
        <w:pStyle w:val="Default"/>
      </w:pPr>
      <w:r w:rsidRPr="001E1BCC">
        <w:rPr>
          <w:rFonts w:ascii="Garamond" w:eastAsia="Times New Roman" w:hAnsi="Garamond" w:cs="Times New Roman"/>
          <w:lang w:eastAsia="pl-PL"/>
        </w:rPr>
        <w:br/>
      </w:r>
      <w:r>
        <w:rPr>
          <w:rFonts w:ascii="Garamond" w:hAnsi="Garamond"/>
          <w:b/>
          <w:bCs/>
          <w:sz w:val="22"/>
          <w:szCs w:val="22"/>
        </w:rPr>
        <w:t>Pytanie nr 2</w:t>
      </w:r>
    </w:p>
    <w:p w:rsidR="001E1BCC" w:rsidRDefault="001E1BCC" w:rsidP="001E1BCC">
      <w:pPr>
        <w:spacing w:after="0" w:line="240" w:lineRule="auto"/>
        <w:jc w:val="both"/>
        <w:rPr>
          <w:rFonts w:ascii="Garamond" w:eastAsia="Times New Roman" w:hAnsi="Garamond" w:cs="Times New Roman"/>
          <w:lang w:eastAsia="pl-PL"/>
        </w:rPr>
      </w:pPr>
      <w:r w:rsidRPr="001E1BCC">
        <w:rPr>
          <w:rFonts w:ascii="Garamond" w:eastAsia="Times New Roman" w:hAnsi="Garamond" w:cs="Times New Roman"/>
          <w:lang w:eastAsia="pl-PL"/>
        </w:rPr>
        <w:t>Do §3 ust. 7 wzoru umowy: Czy Zamawiający wyrazi zgodę na rezygnację z realizacji dostawy w trybie zwykłym również w soboty?</w:t>
      </w:r>
    </w:p>
    <w:p w:rsidR="002B142B" w:rsidRPr="001E1BCC" w:rsidRDefault="002B142B" w:rsidP="002B142B">
      <w:pPr>
        <w:spacing w:after="0" w:line="240" w:lineRule="auto"/>
        <w:jc w:val="both"/>
        <w:rPr>
          <w:rFonts w:ascii="Garamond" w:eastAsia="Times New Roman" w:hAnsi="Garamond" w:cs="Times New Roman"/>
          <w:lang w:eastAsia="pl-PL"/>
        </w:rPr>
      </w:pPr>
      <w:r w:rsidRPr="001E1BCC">
        <w:rPr>
          <w:rFonts w:ascii="Garamond" w:eastAsia="Times New Roman" w:hAnsi="Garamond" w:cs="Times New Roman"/>
          <w:b/>
          <w:lang w:eastAsia="pl-PL"/>
        </w:rPr>
        <w:t>Odpowiedź:</w:t>
      </w:r>
      <w:r w:rsidRPr="001E1BCC">
        <w:rPr>
          <w:rFonts w:ascii="Garamond" w:eastAsia="Times New Roman" w:hAnsi="Garamond" w:cs="Times New Roman"/>
          <w:lang w:eastAsia="pl-PL"/>
        </w:rPr>
        <w:t xml:space="preserve"> </w:t>
      </w:r>
      <w:r w:rsidR="007C3D0A" w:rsidRPr="001E1BCC">
        <w:rPr>
          <w:rFonts w:ascii="Garamond" w:eastAsia="Times New Roman" w:hAnsi="Garamond" w:cs="Times New Roman"/>
          <w:lang w:eastAsia="pl-PL"/>
        </w:rPr>
        <w:t>Zamawiający</w:t>
      </w:r>
      <w:r w:rsidR="007C3D0A">
        <w:rPr>
          <w:rFonts w:ascii="Garamond" w:eastAsia="Times New Roman" w:hAnsi="Garamond" w:cs="Times New Roman"/>
          <w:lang w:eastAsia="pl-PL"/>
        </w:rPr>
        <w:t xml:space="preserve"> nie wyraża zgody. Wzór umowy pozostaje bez zmian.</w:t>
      </w:r>
    </w:p>
    <w:p w:rsidR="001E1BCC" w:rsidRDefault="001E1BCC" w:rsidP="001E1BCC">
      <w:pPr>
        <w:spacing w:after="0" w:line="240" w:lineRule="auto"/>
        <w:jc w:val="both"/>
        <w:rPr>
          <w:rFonts w:ascii="Garamond" w:eastAsia="Times New Roman" w:hAnsi="Garamond" w:cs="Times New Roman"/>
          <w:lang w:eastAsia="pl-PL"/>
        </w:rPr>
      </w:pPr>
    </w:p>
    <w:p w:rsidR="001E1BCC" w:rsidRPr="003451B7" w:rsidRDefault="001E1BCC" w:rsidP="001E1BCC">
      <w:pPr>
        <w:pStyle w:val="Default"/>
      </w:pPr>
      <w:r>
        <w:rPr>
          <w:rFonts w:ascii="Garamond" w:hAnsi="Garamond"/>
          <w:b/>
          <w:bCs/>
          <w:sz w:val="22"/>
          <w:szCs w:val="22"/>
        </w:rPr>
        <w:t>Pytanie nr 3</w:t>
      </w:r>
      <w:r w:rsidRPr="006B608C">
        <w:rPr>
          <w:rFonts w:ascii="Garamond" w:hAnsi="Garamond"/>
          <w:b/>
          <w:bCs/>
          <w:sz w:val="22"/>
          <w:szCs w:val="22"/>
        </w:rPr>
        <w:t xml:space="preserve"> </w:t>
      </w:r>
    </w:p>
    <w:p w:rsidR="001E1BCC" w:rsidRDefault="001E1BCC" w:rsidP="001E1BCC">
      <w:pPr>
        <w:spacing w:after="0" w:line="240" w:lineRule="auto"/>
        <w:jc w:val="both"/>
        <w:rPr>
          <w:rFonts w:ascii="Garamond" w:eastAsia="Times New Roman" w:hAnsi="Garamond" w:cs="Times New Roman"/>
          <w:lang w:eastAsia="pl-PL"/>
        </w:rPr>
      </w:pPr>
      <w:r w:rsidRPr="001E1BCC">
        <w:rPr>
          <w:rFonts w:ascii="Garamond" w:eastAsia="Times New Roman" w:hAnsi="Garamond" w:cs="Times New Roman"/>
          <w:lang w:eastAsia="pl-PL"/>
        </w:rPr>
        <w:t xml:space="preserve">Do §7 ust. 1 wzoru umowy: Prosimy o wykreślenie z wzoru umowy treści §7 ust. 1. W uzasadnieniu swojego stanowiska wskazujemy, że powyższe zapisy w sposób rażący naruszają równowagę stron, dając Zamawiającemu uprawnienie do jednostronnego kształtowania zasad realizacji zamówienia, w szczególności poprzez każdorazowe odgórne ustalanie cen jednostkowych, które obowiązywać w trakcie 18 miesięcy wykonywania kontraktu, a także umożliwiając Zamawiającemu do dowolnego ograniczenia wielkości zamówienia, z pominięciem zasady wyrażonej w art. 433 pkt 4) ustawy z dnia 11 września 2019 r. Prawo Zamówień Publicznych (tj. Dz. U. z 2021 poz. 1129 z </w:t>
      </w:r>
      <w:proofErr w:type="spellStart"/>
      <w:r w:rsidRPr="001E1BCC">
        <w:rPr>
          <w:rFonts w:ascii="Garamond" w:eastAsia="Times New Roman" w:hAnsi="Garamond" w:cs="Times New Roman"/>
          <w:lang w:eastAsia="pl-PL"/>
        </w:rPr>
        <w:t>późn</w:t>
      </w:r>
      <w:proofErr w:type="spellEnd"/>
      <w:r w:rsidRPr="001E1BCC">
        <w:rPr>
          <w:rFonts w:ascii="Garamond" w:eastAsia="Times New Roman" w:hAnsi="Garamond" w:cs="Times New Roman"/>
          <w:lang w:eastAsia="pl-PL"/>
        </w:rPr>
        <w:t>. zm.). Niniejsza argumentacja znajduje również potwierdzenie w orzecznictwie Krajowej Izby Odwoławczej, która w wyroku z dnia 8 listopada 2021 r. (KIO 3107/21) stwierdziła, że postanowienia zakładające możliwość odstąpienia od umowy w każdej chwili, bez gwarancji wykonania zamówienia w minimalnym zakresie, również w sytuacji gdy Wykonawca nie obniży cen, stanowią nadużycie pozycji dominującej przez Zamawiającego i jako takie stanowi klauzulę abuzywną w świetle art. 433 pkt 4 ustawy PZP.</w:t>
      </w:r>
    </w:p>
    <w:p w:rsidR="001E1BCC" w:rsidRDefault="002B142B" w:rsidP="001E1BCC">
      <w:pPr>
        <w:spacing w:after="0" w:line="240" w:lineRule="auto"/>
        <w:jc w:val="both"/>
        <w:rPr>
          <w:rFonts w:ascii="Garamond" w:eastAsia="Times New Roman" w:hAnsi="Garamond" w:cs="Times New Roman"/>
          <w:lang w:eastAsia="pl-PL"/>
        </w:rPr>
      </w:pPr>
      <w:r w:rsidRPr="001E1BCC">
        <w:rPr>
          <w:rFonts w:ascii="Garamond" w:eastAsia="Times New Roman" w:hAnsi="Garamond" w:cs="Times New Roman"/>
          <w:b/>
          <w:lang w:eastAsia="pl-PL"/>
        </w:rPr>
        <w:t>Odpowiedź:</w:t>
      </w:r>
      <w:r w:rsidRPr="001E1BCC">
        <w:rPr>
          <w:rFonts w:ascii="Garamond" w:eastAsia="Times New Roman" w:hAnsi="Garamond" w:cs="Times New Roman"/>
          <w:lang w:eastAsia="pl-PL"/>
        </w:rPr>
        <w:t xml:space="preserve"> Zamawiający</w:t>
      </w:r>
      <w:r>
        <w:rPr>
          <w:rFonts w:ascii="Garamond" w:eastAsia="Times New Roman" w:hAnsi="Garamond" w:cs="Times New Roman"/>
          <w:lang w:eastAsia="pl-PL"/>
        </w:rPr>
        <w:t xml:space="preserve"> nie wyraża zgody. Wzór umowy pozostaje bez zmian.</w:t>
      </w:r>
    </w:p>
    <w:p w:rsidR="002B142B" w:rsidRDefault="002B142B" w:rsidP="001E1BCC">
      <w:pPr>
        <w:spacing w:after="0" w:line="240" w:lineRule="auto"/>
        <w:jc w:val="both"/>
        <w:rPr>
          <w:rFonts w:ascii="Garamond" w:eastAsia="Times New Roman" w:hAnsi="Garamond" w:cs="Times New Roman"/>
          <w:lang w:eastAsia="pl-PL"/>
        </w:rPr>
      </w:pPr>
    </w:p>
    <w:p w:rsidR="001E1BCC" w:rsidRPr="003451B7" w:rsidRDefault="001E1BCC" w:rsidP="001E1BCC">
      <w:pPr>
        <w:pStyle w:val="Default"/>
      </w:pPr>
      <w:r>
        <w:rPr>
          <w:rFonts w:ascii="Garamond" w:hAnsi="Garamond"/>
          <w:b/>
          <w:bCs/>
          <w:sz w:val="22"/>
          <w:szCs w:val="22"/>
        </w:rPr>
        <w:t>Pytanie nr 4</w:t>
      </w:r>
    </w:p>
    <w:p w:rsidR="002B142B" w:rsidRDefault="001E1BCC" w:rsidP="001E1BCC">
      <w:pPr>
        <w:spacing w:after="0" w:line="240" w:lineRule="auto"/>
        <w:jc w:val="both"/>
        <w:rPr>
          <w:rFonts w:ascii="Garamond" w:eastAsia="Times New Roman" w:hAnsi="Garamond" w:cs="Times New Roman"/>
          <w:lang w:eastAsia="pl-PL"/>
        </w:rPr>
      </w:pPr>
      <w:r w:rsidRPr="001E1BCC">
        <w:rPr>
          <w:rFonts w:ascii="Garamond" w:eastAsia="Times New Roman" w:hAnsi="Garamond" w:cs="Times New Roman"/>
          <w:lang w:eastAsia="pl-PL"/>
        </w:rPr>
        <w:t>Do §7 ust. 2 wzoru umowy: Czy w przypadku wstrzymania produkcji lub wycofania z obrotu przedmiotu umowy i braku możliwości dostarczenia zamiennika produktu w cenie przetargowej (bo np. będzie to groziło rażącą stratą dla Wykonawcy), Zamawiający wyrazi zgodę na sprzedaż w cenie zbliżonej do rynkowej lub na wyłączenie tego produktu z umowy bez konieczności ponoszenia kary przez Wykonawcę?</w:t>
      </w:r>
      <w:r w:rsidRPr="001E1BCC">
        <w:rPr>
          <w:rFonts w:ascii="Garamond" w:eastAsia="Times New Roman" w:hAnsi="Garamond" w:cs="Times New Roman"/>
          <w:lang w:eastAsia="pl-PL"/>
        </w:rPr>
        <w:br/>
      </w:r>
      <w:r w:rsidR="002B142B" w:rsidRPr="001E1BCC">
        <w:rPr>
          <w:rFonts w:ascii="Garamond" w:eastAsia="Times New Roman" w:hAnsi="Garamond" w:cs="Times New Roman"/>
          <w:b/>
          <w:lang w:eastAsia="pl-PL"/>
        </w:rPr>
        <w:t>Odpowiedź:</w:t>
      </w:r>
      <w:r w:rsidR="002B142B" w:rsidRPr="001E1BCC">
        <w:rPr>
          <w:rFonts w:ascii="Garamond" w:eastAsia="Times New Roman" w:hAnsi="Garamond" w:cs="Times New Roman"/>
          <w:lang w:eastAsia="pl-PL"/>
        </w:rPr>
        <w:t xml:space="preserve"> </w:t>
      </w:r>
      <w:r w:rsidR="007C3D0A" w:rsidRPr="007C3D0A">
        <w:rPr>
          <w:rFonts w:ascii="Garamond" w:eastAsia="Times New Roman" w:hAnsi="Garamond" w:cs="Times New Roman"/>
          <w:lang w:eastAsia="pl-PL"/>
        </w:rPr>
        <w:t>Zamawiający informuje, że każda sytuacja będzie rozpatrywana indywidualnie w oparciu o występujące w danym przypadku okoliczności faktyczne.</w:t>
      </w:r>
    </w:p>
    <w:p w:rsidR="001E1BCC" w:rsidRPr="002B142B" w:rsidRDefault="001E1BCC" w:rsidP="002B142B">
      <w:pPr>
        <w:spacing w:after="0" w:line="240" w:lineRule="auto"/>
        <w:jc w:val="both"/>
        <w:rPr>
          <w:rFonts w:ascii="Garamond" w:eastAsia="Times New Roman" w:hAnsi="Garamond" w:cs="Times New Roman"/>
          <w:lang w:eastAsia="pl-PL"/>
        </w:rPr>
      </w:pPr>
      <w:r w:rsidRPr="001E1BCC">
        <w:rPr>
          <w:rFonts w:ascii="Garamond" w:eastAsia="Times New Roman" w:hAnsi="Garamond" w:cs="Times New Roman"/>
          <w:lang w:eastAsia="pl-PL"/>
        </w:rPr>
        <w:br/>
      </w:r>
      <w:r>
        <w:rPr>
          <w:rFonts w:ascii="Garamond" w:hAnsi="Garamond"/>
          <w:b/>
          <w:bCs/>
        </w:rPr>
        <w:t>Pytanie nr 5</w:t>
      </w:r>
      <w:r w:rsidRPr="006B608C">
        <w:rPr>
          <w:rFonts w:ascii="Garamond" w:hAnsi="Garamond"/>
          <w:b/>
          <w:bCs/>
        </w:rPr>
        <w:t xml:space="preserve"> </w:t>
      </w:r>
    </w:p>
    <w:p w:rsidR="005D1A5C" w:rsidRDefault="001E1BCC" w:rsidP="005D1A5C">
      <w:pPr>
        <w:spacing w:after="0" w:line="240" w:lineRule="auto"/>
        <w:jc w:val="both"/>
        <w:rPr>
          <w:rFonts w:ascii="Garamond" w:eastAsia="Times New Roman" w:hAnsi="Garamond" w:cs="Times New Roman"/>
          <w:lang w:eastAsia="pl-PL"/>
        </w:rPr>
      </w:pPr>
      <w:r w:rsidRPr="001E1BCC">
        <w:rPr>
          <w:rFonts w:ascii="Garamond" w:eastAsia="Times New Roman" w:hAnsi="Garamond" w:cs="Times New Roman"/>
          <w:lang w:eastAsia="pl-PL"/>
        </w:rPr>
        <w:t xml:space="preserve">Do §8 ust. 2 pkt 1) wzoru umowy: Czy Zamawiający wyrazi zgodę na zmianę postanowień §8 ust. 2 pkt 1) projektu umowy w taki sposób, aby kara umowna zastrzeżona na wypadek opóźnienia w realizacji zamówienia była wyłącznie proporcjonalna do wartości pozycji (części) zamówienia zrealizowanej z opóźnieniem - bez minimalnej, sztywnej kary, tj. 15 zł - i wynosiła 0,5% od wartości tej pozycji (części), za </w:t>
      </w:r>
      <w:r w:rsidRPr="001E1BCC">
        <w:rPr>
          <w:rFonts w:ascii="Garamond" w:eastAsia="Times New Roman" w:hAnsi="Garamond" w:cs="Times New Roman"/>
          <w:lang w:eastAsia="pl-PL"/>
        </w:rPr>
        <w:lastRenderedPageBreak/>
        <w:t>każdy dzień opóźnienia? Wskazujemy przy tym, że wysokość ww. kar umownych możliwych do naliczenia przez Zamawiającego (zawsze minimum 15 zł) nie zostaje uzależniona ani od realnej wartości niezrealizowanej terminowo pozycji zamówienia, czy od poniesionej przez Zamawiającego szkody, ani też od żadnych innych obiektywnych czynników. W konsekwencji, taki sposób naliczania budzi zastrzeżenia wykonawcy z uwagi na fakt, iż może być on dotknięty sankcją nieważności na podstawie art. 353¹ Kodeksu cywilnego - ze względu na sprzeczność z naturą stosunku zobowiązaniowego. Reasumując, ww. sankcje wynikające z proponowanej treści umowy nie spełniają zasadniczego celu, dla którego są wprowadzane i uwzględniają jedynie represyjną funkcję kary umownej. Mając na uwadze powyższe, wykonawca wnosi o zmianę wspomnianego zapisu, aby był on zgodny z reżimem prawa cywilnego.</w:t>
      </w:r>
      <w:r w:rsidRPr="001E1BCC">
        <w:rPr>
          <w:rFonts w:ascii="Garamond" w:eastAsia="Times New Roman" w:hAnsi="Garamond" w:cs="Times New Roman"/>
          <w:lang w:eastAsia="pl-PL"/>
        </w:rPr>
        <w:br/>
      </w:r>
      <w:r w:rsidR="005D1A5C" w:rsidRPr="001E1BCC">
        <w:rPr>
          <w:rFonts w:ascii="Garamond" w:eastAsia="Times New Roman" w:hAnsi="Garamond" w:cs="Times New Roman"/>
          <w:b/>
          <w:lang w:eastAsia="pl-PL"/>
        </w:rPr>
        <w:t>Odpowiedź:</w:t>
      </w:r>
      <w:r w:rsidR="005D1A5C" w:rsidRPr="001E1BCC">
        <w:rPr>
          <w:rFonts w:ascii="Garamond" w:eastAsia="Times New Roman" w:hAnsi="Garamond" w:cs="Times New Roman"/>
          <w:lang w:eastAsia="pl-PL"/>
        </w:rPr>
        <w:t xml:space="preserve"> Zamawiający</w:t>
      </w:r>
      <w:r w:rsidR="005D1A5C">
        <w:rPr>
          <w:rFonts w:ascii="Garamond" w:eastAsia="Times New Roman" w:hAnsi="Garamond" w:cs="Times New Roman"/>
          <w:lang w:eastAsia="pl-PL"/>
        </w:rPr>
        <w:t xml:space="preserve"> nie wyraża zgody. Wzór umowy pozostaje bez zmian.</w:t>
      </w:r>
    </w:p>
    <w:p w:rsidR="001E1BCC" w:rsidRDefault="001E1BCC" w:rsidP="001E1BCC">
      <w:pPr>
        <w:spacing w:after="0" w:line="240" w:lineRule="auto"/>
        <w:jc w:val="both"/>
        <w:rPr>
          <w:rFonts w:ascii="Garamond" w:eastAsia="Times New Roman" w:hAnsi="Garamond" w:cs="Times New Roman"/>
          <w:lang w:eastAsia="pl-PL"/>
        </w:rPr>
      </w:pPr>
    </w:p>
    <w:p w:rsidR="001E1BCC" w:rsidRPr="003451B7" w:rsidRDefault="001E1BCC" w:rsidP="001E1BCC">
      <w:pPr>
        <w:pStyle w:val="Default"/>
      </w:pPr>
      <w:r>
        <w:rPr>
          <w:rFonts w:ascii="Garamond" w:hAnsi="Garamond"/>
          <w:b/>
          <w:bCs/>
          <w:sz w:val="22"/>
          <w:szCs w:val="22"/>
        </w:rPr>
        <w:t>Pytanie nr 6</w:t>
      </w:r>
    </w:p>
    <w:p w:rsidR="001E1BCC" w:rsidRPr="00DB4509" w:rsidRDefault="001E1BCC" w:rsidP="001E1BCC">
      <w:pPr>
        <w:spacing w:after="0" w:line="240" w:lineRule="auto"/>
        <w:jc w:val="both"/>
        <w:rPr>
          <w:rFonts w:ascii="Garamond" w:eastAsia="Times New Roman" w:hAnsi="Garamond" w:cs="Times New Roman"/>
          <w:lang w:eastAsia="pl-PL"/>
        </w:rPr>
      </w:pPr>
      <w:r w:rsidRPr="001E1BCC">
        <w:rPr>
          <w:rFonts w:ascii="Garamond" w:eastAsia="Times New Roman" w:hAnsi="Garamond" w:cs="Times New Roman"/>
          <w:lang w:eastAsia="pl-PL"/>
        </w:rPr>
        <w:t xml:space="preserve">Do §8 ust. 3 wzoru umowy: Czy Zamawiający wyrazi zgodę na naliczanie ewentualnej kary umownej za </w:t>
      </w:r>
      <w:r w:rsidRPr="00DB4509">
        <w:rPr>
          <w:rFonts w:ascii="Garamond" w:eastAsia="Times New Roman" w:hAnsi="Garamond" w:cs="Times New Roman"/>
          <w:lang w:eastAsia="pl-PL"/>
        </w:rPr>
        <w:t>odstąpienie od umowy w wysokości 10% wartości brutto niezrealizowanej części umowy?</w:t>
      </w:r>
    </w:p>
    <w:p w:rsidR="005D1A5C" w:rsidRDefault="005D1A5C" w:rsidP="005D1A5C">
      <w:pPr>
        <w:spacing w:after="0" w:line="240" w:lineRule="auto"/>
        <w:jc w:val="both"/>
        <w:rPr>
          <w:rFonts w:ascii="Garamond" w:eastAsia="Times New Roman" w:hAnsi="Garamond" w:cs="Times New Roman"/>
          <w:lang w:eastAsia="pl-PL"/>
        </w:rPr>
      </w:pPr>
      <w:r w:rsidRPr="001E1BCC">
        <w:rPr>
          <w:rFonts w:ascii="Garamond" w:eastAsia="Times New Roman" w:hAnsi="Garamond" w:cs="Times New Roman"/>
          <w:b/>
          <w:lang w:eastAsia="pl-PL"/>
        </w:rPr>
        <w:t>Odpowiedź:</w:t>
      </w:r>
      <w:r w:rsidRPr="001E1BCC">
        <w:rPr>
          <w:rFonts w:ascii="Garamond" w:eastAsia="Times New Roman" w:hAnsi="Garamond" w:cs="Times New Roman"/>
          <w:lang w:eastAsia="pl-PL"/>
        </w:rPr>
        <w:t xml:space="preserve"> Zamawiający</w:t>
      </w:r>
      <w:r>
        <w:rPr>
          <w:rFonts w:ascii="Garamond" w:eastAsia="Times New Roman" w:hAnsi="Garamond" w:cs="Times New Roman"/>
          <w:lang w:eastAsia="pl-PL"/>
        </w:rPr>
        <w:t xml:space="preserve"> nie wyraża zgody. Wzór umowy pozostaje bez zmian.</w:t>
      </w:r>
    </w:p>
    <w:p w:rsidR="00FF6C8D" w:rsidRDefault="00FF6C8D" w:rsidP="007F54A8">
      <w:pPr>
        <w:pStyle w:val="v1msonormal"/>
        <w:autoSpaceDE w:val="0"/>
        <w:autoSpaceDN w:val="0"/>
        <w:spacing w:before="0" w:beforeAutospacing="0" w:after="0" w:afterAutospacing="0"/>
        <w:jc w:val="both"/>
        <w:rPr>
          <w:rFonts w:ascii="Garamond" w:eastAsia="Times New Roman" w:hAnsi="Garamond"/>
          <w:sz w:val="22"/>
          <w:szCs w:val="22"/>
        </w:rPr>
      </w:pPr>
    </w:p>
    <w:p w:rsidR="00C058AE" w:rsidRPr="003451B7" w:rsidRDefault="00C058AE" w:rsidP="00C058AE">
      <w:pPr>
        <w:pStyle w:val="Default"/>
      </w:pPr>
      <w:r>
        <w:rPr>
          <w:rFonts w:ascii="Garamond" w:hAnsi="Garamond"/>
          <w:b/>
          <w:bCs/>
          <w:sz w:val="22"/>
          <w:szCs w:val="22"/>
        </w:rPr>
        <w:t>Pytanie nr 7</w:t>
      </w:r>
    </w:p>
    <w:p w:rsidR="00FF6C8D" w:rsidRPr="00FF6C8D" w:rsidRDefault="00FF6C8D" w:rsidP="00FF6C8D">
      <w:pPr>
        <w:spacing w:after="0" w:line="240" w:lineRule="auto"/>
        <w:jc w:val="both"/>
        <w:rPr>
          <w:rFonts w:ascii="Garamond" w:hAnsi="Garamond"/>
        </w:rPr>
      </w:pPr>
      <w:r w:rsidRPr="00FF6C8D">
        <w:rPr>
          <w:rFonts w:ascii="Garamond" w:hAnsi="Garamond"/>
        </w:rPr>
        <w:t>Czy Zamawiający uzupełni projekt umowy o zapis, że na podstawie art. 106n ust. 1 ustawy z dnia 11 marca 2004 r. o podatku od towarów i usług udziela Wykonawcy zgody na wystawianie i przesyłanie faktur, duplikatów faktur oraz ich korekt, a także not obciążeniowych i not korygujących w formacie pliku elektronicznego PDF na wskazany przez siebie adres poczty e-mail, ze wskazanych w umowie adresów poczty e-mail Wykonawcy?</w:t>
      </w:r>
    </w:p>
    <w:p w:rsidR="00CE3DB6" w:rsidRDefault="00CE3DB6" w:rsidP="00CE3DB6">
      <w:pPr>
        <w:spacing w:after="0" w:line="240" w:lineRule="auto"/>
        <w:jc w:val="both"/>
        <w:rPr>
          <w:rFonts w:ascii="Garamond" w:eastAsia="Times New Roman" w:hAnsi="Garamond" w:cs="Times New Roman"/>
          <w:lang w:eastAsia="pl-PL"/>
        </w:rPr>
      </w:pPr>
      <w:r w:rsidRPr="001E1BCC">
        <w:rPr>
          <w:rFonts w:ascii="Garamond" w:eastAsia="Times New Roman" w:hAnsi="Garamond" w:cs="Times New Roman"/>
          <w:b/>
          <w:lang w:eastAsia="pl-PL"/>
        </w:rPr>
        <w:t>Odpowiedź:</w:t>
      </w:r>
      <w:r w:rsidRPr="001E1BCC">
        <w:rPr>
          <w:rFonts w:ascii="Garamond" w:eastAsia="Times New Roman" w:hAnsi="Garamond" w:cs="Times New Roman"/>
          <w:lang w:eastAsia="pl-PL"/>
        </w:rPr>
        <w:t xml:space="preserve"> Zamawiający</w:t>
      </w:r>
      <w:r>
        <w:rPr>
          <w:rFonts w:ascii="Garamond" w:eastAsia="Times New Roman" w:hAnsi="Garamond" w:cs="Times New Roman"/>
          <w:lang w:eastAsia="pl-PL"/>
        </w:rPr>
        <w:t xml:space="preserve"> nie wyraża zgody. Wzór umowy pozostaje bez zmian.</w:t>
      </w:r>
    </w:p>
    <w:p w:rsidR="00FF6C8D" w:rsidRPr="00FF6C8D" w:rsidRDefault="00FF6C8D" w:rsidP="00FF6C8D">
      <w:pPr>
        <w:pStyle w:val="Akapitzlist"/>
        <w:spacing w:after="0" w:line="240" w:lineRule="auto"/>
        <w:jc w:val="both"/>
        <w:rPr>
          <w:rFonts w:ascii="Garamond" w:hAnsi="Garamond"/>
        </w:rPr>
      </w:pPr>
    </w:p>
    <w:p w:rsidR="00C058AE" w:rsidRPr="00C058AE" w:rsidRDefault="00C058AE" w:rsidP="00C058AE">
      <w:pPr>
        <w:pStyle w:val="Default"/>
      </w:pPr>
      <w:r>
        <w:rPr>
          <w:rFonts w:ascii="Garamond" w:hAnsi="Garamond"/>
          <w:b/>
          <w:bCs/>
          <w:sz w:val="22"/>
          <w:szCs w:val="22"/>
        </w:rPr>
        <w:t>Pytanie nr 8</w:t>
      </w:r>
    </w:p>
    <w:p w:rsidR="00FF6C8D" w:rsidRPr="00FF6C8D" w:rsidRDefault="00FF6C8D" w:rsidP="00FF6C8D">
      <w:pPr>
        <w:spacing w:after="0" w:line="240" w:lineRule="auto"/>
        <w:jc w:val="both"/>
        <w:rPr>
          <w:rFonts w:ascii="Garamond" w:hAnsi="Garamond"/>
        </w:rPr>
      </w:pPr>
      <w:r w:rsidRPr="00FF6C8D">
        <w:rPr>
          <w:rFonts w:ascii="Garamond" w:hAnsi="Garamond"/>
        </w:rPr>
        <w:t>W celu zapewnienia równego traktowania Stron i umożliwienia Wykonawcy sprawdzenia zasadności reklamacji wnosimy o wprowadzenie w § 3 ust. 10 projektu umowy 5 dniowego terminu na rozpatrzenie reklamacji oraz zamianę słów z ,,… od dnia otrzymania zawiadomienia” na ,,… od dnia uznania reklamacji”</w:t>
      </w:r>
    </w:p>
    <w:p w:rsidR="00CE3DB6" w:rsidRDefault="00CE3DB6" w:rsidP="00CE3DB6">
      <w:pPr>
        <w:spacing w:after="0" w:line="240" w:lineRule="auto"/>
        <w:jc w:val="both"/>
        <w:rPr>
          <w:rFonts w:ascii="Garamond" w:eastAsia="Times New Roman" w:hAnsi="Garamond" w:cs="Times New Roman"/>
          <w:lang w:eastAsia="pl-PL"/>
        </w:rPr>
      </w:pPr>
      <w:r w:rsidRPr="001E1BCC">
        <w:rPr>
          <w:rFonts w:ascii="Garamond" w:eastAsia="Times New Roman" w:hAnsi="Garamond" w:cs="Times New Roman"/>
          <w:b/>
          <w:lang w:eastAsia="pl-PL"/>
        </w:rPr>
        <w:t>Odpowiedź:</w:t>
      </w:r>
      <w:r w:rsidRPr="001E1BCC">
        <w:rPr>
          <w:rFonts w:ascii="Garamond" w:eastAsia="Times New Roman" w:hAnsi="Garamond" w:cs="Times New Roman"/>
          <w:lang w:eastAsia="pl-PL"/>
        </w:rPr>
        <w:t xml:space="preserve"> Zamawiający</w:t>
      </w:r>
      <w:r>
        <w:rPr>
          <w:rFonts w:ascii="Garamond" w:eastAsia="Times New Roman" w:hAnsi="Garamond" w:cs="Times New Roman"/>
          <w:lang w:eastAsia="pl-PL"/>
        </w:rPr>
        <w:t xml:space="preserve"> nie wyraża zgody. Wzór umowy pozostaje bez zmian.</w:t>
      </w:r>
    </w:p>
    <w:p w:rsidR="00FF6C8D" w:rsidRPr="00FF6C8D" w:rsidRDefault="00FF6C8D" w:rsidP="00FF6C8D">
      <w:pPr>
        <w:spacing w:after="0" w:line="240" w:lineRule="auto"/>
        <w:jc w:val="both"/>
        <w:rPr>
          <w:rFonts w:ascii="Garamond" w:hAnsi="Garamond"/>
        </w:rPr>
      </w:pPr>
    </w:p>
    <w:p w:rsidR="00C058AE" w:rsidRPr="00C058AE" w:rsidRDefault="00C058AE" w:rsidP="00C058AE">
      <w:pPr>
        <w:pStyle w:val="Default"/>
      </w:pPr>
      <w:r>
        <w:rPr>
          <w:rFonts w:ascii="Garamond" w:hAnsi="Garamond"/>
          <w:b/>
          <w:bCs/>
          <w:sz w:val="22"/>
          <w:szCs w:val="22"/>
        </w:rPr>
        <w:t>Pytanie nr 9</w:t>
      </w:r>
    </w:p>
    <w:p w:rsidR="00FF6C8D" w:rsidRPr="00FF6C8D" w:rsidRDefault="00FF6C8D" w:rsidP="00FF6C8D">
      <w:pPr>
        <w:spacing w:after="0" w:line="240" w:lineRule="auto"/>
        <w:jc w:val="both"/>
        <w:rPr>
          <w:rFonts w:ascii="Garamond" w:hAnsi="Garamond"/>
        </w:rPr>
      </w:pPr>
      <w:r w:rsidRPr="00FF6C8D">
        <w:rPr>
          <w:rFonts w:ascii="Garamond" w:hAnsi="Garamond"/>
        </w:rPr>
        <w:t>Czy w celu miarkowania kar umownych Zamawiający dokona modyfikacji postanowień projektu przyszłej umowy w zakresie zapisów § 8 ust. 2, 3:</w:t>
      </w:r>
    </w:p>
    <w:p w:rsidR="00FF6C8D" w:rsidRPr="00FF6C8D" w:rsidRDefault="00FF6C8D" w:rsidP="00FF6C8D">
      <w:pPr>
        <w:spacing w:after="0" w:line="240" w:lineRule="auto"/>
        <w:ind w:left="708"/>
        <w:jc w:val="both"/>
        <w:rPr>
          <w:rFonts w:ascii="Garamond" w:hAnsi="Garamond"/>
        </w:rPr>
      </w:pPr>
      <w:r w:rsidRPr="00FF6C8D">
        <w:rPr>
          <w:rFonts w:ascii="Garamond" w:hAnsi="Garamond"/>
        </w:rPr>
        <w:t>2. Wykonawca zobowiązuje się do zapłaty na rzecz Szpitala Uniwersyteckiego kar umownych zgodnie z poniższymi zasadami:</w:t>
      </w:r>
    </w:p>
    <w:p w:rsidR="00FF6C8D" w:rsidRPr="00FF6C8D" w:rsidRDefault="00FF6C8D" w:rsidP="00FF6C8D">
      <w:pPr>
        <w:spacing w:after="0" w:line="240" w:lineRule="auto"/>
        <w:ind w:left="708"/>
        <w:jc w:val="both"/>
        <w:rPr>
          <w:rFonts w:ascii="Garamond" w:hAnsi="Garamond"/>
        </w:rPr>
      </w:pPr>
      <w:r w:rsidRPr="00FF6C8D">
        <w:rPr>
          <w:rFonts w:ascii="Garamond" w:hAnsi="Garamond"/>
        </w:rPr>
        <w:t xml:space="preserve">1) za nieterminową dostawę, w wysokości </w:t>
      </w:r>
      <w:r w:rsidRPr="00FF6C8D">
        <w:rPr>
          <w:rFonts w:ascii="Garamond" w:hAnsi="Garamond"/>
          <w:b/>
          <w:bCs/>
          <w:u w:val="single"/>
        </w:rPr>
        <w:t>0,5%</w:t>
      </w:r>
      <w:r w:rsidRPr="00FF6C8D">
        <w:rPr>
          <w:rFonts w:ascii="Garamond" w:hAnsi="Garamond"/>
        </w:rPr>
        <w:t xml:space="preserve"> wartości brutto niezrealizowanej dostawy (jednak nie mniej niż 15 zł) za każdy rozpoczęty dzień zwłoki ponad termin określony w § 3 ust. 3 umowy, </w:t>
      </w:r>
      <w:r w:rsidRPr="00FF6C8D">
        <w:rPr>
          <w:rFonts w:ascii="Garamond" w:hAnsi="Garamond"/>
          <w:b/>
          <w:bCs/>
          <w:u w:val="single"/>
        </w:rPr>
        <w:t>jednak nie więcej niż 10% wartości brutto</w:t>
      </w:r>
      <w:r w:rsidRPr="00FF6C8D">
        <w:rPr>
          <w:rFonts w:ascii="Garamond" w:hAnsi="Garamond"/>
          <w:u w:val="single"/>
        </w:rPr>
        <w:t xml:space="preserve"> </w:t>
      </w:r>
      <w:r w:rsidRPr="00FF6C8D">
        <w:rPr>
          <w:rFonts w:ascii="Garamond" w:hAnsi="Garamond"/>
          <w:b/>
          <w:bCs/>
          <w:u w:val="single"/>
        </w:rPr>
        <w:t>niezrealizowanej dostawy</w:t>
      </w:r>
      <w:r w:rsidRPr="00FF6C8D">
        <w:rPr>
          <w:rFonts w:ascii="Garamond" w:hAnsi="Garamond"/>
        </w:rPr>
        <w:t>.</w:t>
      </w:r>
    </w:p>
    <w:p w:rsidR="00FF6C8D" w:rsidRPr="00FF6C8D" w:rsidRDefault="00FF6C8D" w:rsidP="00FF6C8D">
      <w:pPr>
        <w:spacing w:after="0" w:line="240" w:lineRule="auto"/>
        <w:ind w:left="708"/>
        <w:jc w:val="both"/>
        <w:rPr>
          <w:rFonts w:ascii="Garamond" w:hAnsi="Garamond"/>
        </w:rPr>
      </w:pPr>
      <w:r w:rsidRPr="00FF6C8D">
        <w:rPr>
          <w:rFonts w:ascii="Garamond" w:hAnsi="Garamond"/>
        </w:rPr>
        <w:t xml:space="preserve">3. W przypadku odstąpienia od Umowy lub rozwiązania Umowy przez Szpital Uniwersytecki z przyczyn leżących po stronie Wykonawcy, Wykonawca zobowiązuje się do zapłaty kary umownej w wysokości </w:t>
      </w:r>
      <w:r w:rsidRPr="00FF6C8D">
        <w:rPr>
          <w:rFonts w:ascii="Garamond" w:hAnsi="Garamond"/>
          <w:b/>
          <w:bCs/>
          <w:u w:val="single"/>
        </w:rPr>
        <w:t>10%</w:t>
      </w:r>
      <w:r w:rsidRPr="00FF6C8D">
        <w:rPr>
          <w:rFonts w:ascii="Garamond" w:hAnsi="Garamond"/>
        </w:rPr>
        <w:t xml:space="preserve"> wartości niezrealizowanej części umowy (w zakresie części której dotyczy naruszenie) 12. Kara, o której mowa w zdaniu poprzednim dotyczy odstąpienia w trybie przepisów kodeksu cywilnego, a także odstąpienia przewidzianego w Umowie.</w:t>
      </w:r>
    </w:p>
    <w:p w:rsidR="00CE3DB6" w:rsidRDefault="00CE3DB6" w:rsidP="00CE3DB6">
      <w:pPr>
        <w:spacing w:after="0" w:line="240" w:lineRule="auto"/>
        <w:jc w:val="both"/>
        <w:rPr>
          <w:rFonts w:ascii="Garamond" w:eastAsia="Times New Roman" w:hAnsi="Garamond" w:cs="Times New Roman"/>
          <w:lang w:eastAsia="pl-PL"/>
        </w:rPr>
      </w:pPr>
      <w:r w:rsidRPr="001E1BCC">
        <w:rPr>
          <w:rFonts w:ascii="Garamond" w:eastAsia="Times New Roman" w:hAnsi="Garamond" w:cs="Times New Roman"/>
          <w:b/>
          <w:lang w:eastAsia="pl-PL"/>
        </w:rPr>
        <w:t>Odpowiedź:</w:t>
      </w:r>
      <w:r w:rsidRPr="001E1BCC">
        <w:rPr>
          <w:rFonts w:ascii="Garamond" w:eastAsia="Times New Roman" w:hAnsi="Garamond" w:cs="Times New Roman"/>
          <w:lang w:eastAsia="pl-PL"/>
        </w:rPr>
        <w:t xml:space="preserve"> Zamawiający</w:t>
      </w:r>
      <w:r>
        <w:rPr>
          <w:rFonts w:ascii="Garamond" w:eastAsia="Times New Roman" w:hAnsi="Garamond" w:cs="Times New Roman"/>
          <w:lang w:eastAsia="pl-PL"/>
        </w:rPr>
        <w:t xml:space="preserve"> nie wyraża zgody. Wzór umowy pozostaje bez zmian.</w:t>
      </w:r>
    </w:p>
    <w:p w:rsidR="00FF6C8D" w:rsidRDefault="00FF6C8D" w:rsidP="00FF6C8D">
      <w:pPr>
        <w:spacing w:line="276" w:lineRule="auto"/>
        <w:jc w:val="both"/>
        <w:rPr>
          <w:sz w:val="21"/>
          <w:szCs w:val="21"/>
        </w:rPr>
      </w:pPr>
      <w:bookmarkStart w:id="0" w:name="_GoBack"/>
      <w:bookmarkEnd w:id="0"/>
    </w:p>
    <w:p w:rsidR="00FF6C8D" w:rsidRPr="00DB4509" w:rsidRDefault="00FF6C8D" w:rsidP="007F54A8">
      <w:pPr>
        <w:pStyle w:val="v1msonormal"/>
        <w:autoSpaceDE w:val="0"/>
        <w:autoSpaceDN w:val="0"/>
        <w:spacing w:before="0" w:beforeAutospacing="0" w:after="0" w:afterAutospacing="0"/>
        <w:jc w:val="both"/>
        <w:rPr>
          <w:rFonts w:ascii="Garamond" w:hAnsi="Garamond"/>
          <w:sz w:val="22"/>
          <w:szCs w:val="22"/>
        </w:rPr>
      </w:pPr>
    </w:p>
    <w:sectPr w:rsidR="00FF6C8D" w:rsidRPr="00DB4509" w:rsidSect="007A3D36">
      <w:headerReference w:type="default" r:id="rId11"/>
      <w:footerReference w:type="default" r:id="rId12"/>
      <w:pgSz w:w="11906" w:h="16838"/>
      <w:pgMar w:top="2126" w:right="1417" w:bottom="1417" w:left="1417"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644" w:rsidRDefault="004E7644" w:rsidP="00E22E7B">
      <w:pPr>
        <w:spacing w:after="0" w:line="240" w:lineRule="auto"/>
      </w:pPr>
      <w:r>
        <w:separator/>
      </w:r>
    </w:p>
  </w:endnote>
  <w:endnote w:type="continuationSeparator" w:id="0">
    <w:p w:rsidR="004E7644" w:rsidRDefault="004E7644"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inion">
    <w:altName w:val="Arial"/>
    <w:panose1 w:val="00000000000000000000"/>
    <w:charset w:val="EE"/>
    <w:family w:val="swiss"/>
    <w:notTrueType/>
    <w:pitch w:val="default"/>
    <w:sig w:usb0="00000001"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BC" w:rsidRDefault="00CF03BC" w:rsidP="007710AA">
    <w:pPr>
      <w:pStyle w:val="Stopka"/>
      <w:jc w:val="center"/>
      <w:rPr>
        <w:rFonts w:ascii="Adobe Garamond Pro" w:hAnsi="Adobe Garamond Pro"/>
        <w:color w:val="B5123E"/>
        <w:sz w:val="24"/>
      </w:rPr>
    </w:pPr>
  </w:p>
  <w:p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644" w:rsidRDefault="004E7644" w:rsidP="00E22E7B">
      <w:pPr>
        <w:spacing w:after="0" w:line="240" w:lineRule="auto"/>
      </w:pPr>
      <w:r>
        <w:separator/>
      </w:r>
    </w:p>
  </w:footnote>
  <w:footnote w:type="continuationSeparator" w:id="0">
    <w:p w:rsidR="004E7644" w:rsidRDefault="004E7644" w:rsidP="00E2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7B" w:rsidRDefault="00F81E4E" w:rsidP="00E22E7B">
    <w:pPr>
      <w:pStyle w:val="Nagwek"/>
      <w:jc w:val="center"/>
    </w:pPr>
    <w:r>
      <w:rPr>
        <w:noProof/>
        <w:lang w:eastAsia="pl-PL"/>
      </w:rPr>
      <w:drawing>
        <wp:inline distT="0" distB="0" distL="0" distR="0" wp14:anchorId="348A0472" wp14:editId="2DD95A57">
          <wp:extent cx="1760220" cy="952500"/>
          <wp:effectExtent l="0" t="0" r="0" b="0"/>
          <wp:docPr id="1" name="Obraz 1"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F5C34"/>
    <w:multiLevelType w:val="hybridMultilevel"/>
    <w:tmpl w:val="7E448D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7A76B8"/>
    <w:multiLevelType w:val="hybridMultilevel"/>
    <w:tmpl w:val="8898B2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582A5A"/>
    <w:multiLevelType w:val="hybridMultilevel"/>
    <w:tmpl w:val="0EB0D50E"/>
    <w:lvl w:ilvl="0" w:tplc="0415000B">
      <w:start w:val="1"/>
      <w:numFmt w:val="bullet"/>
      <w:lvlText w:val=""/>
      <w:lvlJc w:val="left"/>
      <w:pPr>
        <w:ind w:left="1084" w:hanging="360"/>
      </w:pPr>
      <w:rPr>
        <w:rFonts w:ascii="Wingdings" w:hAnsi="Wingdings" w:hint="default"/>
      </w:rPr>
    </w:lvl>
    <w:lvl w:ilvl="1" w:tplc="04150003" w:tentative="1">
      <w:start w:val="1"/>
      <w:numFmt w:val="bullet"/>
      <w:lvlText w:val="o"/>
      <w:lvlJc w:val="left"/>
      <w:pPr>
        <w:ind w:left="1804" w:hanging="360"/>
      </w:pPr>
      <w:rPr>
        <w:rFonts w:ascii="Courier New" w:hAnsi="Courier New" w:cs="Courier New" w:hint="default"/>
      </w:rPr>
    </w:lvl>
    <w:lvl w:ilvl="2" w:tplc="04150005" w:tentative="1">
      <w:start w:val="1"/>
      <w:numFmt w:val="bullet"/>
      <w:lvlText w:val=""/>
      <w:lvlJc w:val="left"/>
      <w:pPr>
        <w:ind w:left="2524" w:hanging="360"/>
      </w:pPr>
      <w:rPr>
        <w:rFonts w:ascii="Wingdings" w:hAnsi="Wingdings" w:hint="default"/>
      </w:rPr>
    </w:lvl>
    <w:lvl w:ilvl="3" w:tplc="04150001" w:tentative="1">
      <w:start w:val="1"/>
      <w:numFmt w:val="bullet"/>
      <w:lvlText w:val=""/>
      <w:lvlJc w:val="left"/>
      <w:pPr>
        <w:ind w:left="3244" w:hanging="360"/>
      </w:pPr>
      <w:rPr>
        <w:rFonts w:ascii="Symbol" w:hAnsi="Symbol" w:hint="default"/>
      </w:rPr>
    </w:lvl>
    <w:lvl w:ilvl="4" w:tplc="04150003" w:tentative="1">
      <w:start w:val="1"/>
      <w:numFmt w:val="bullet"/>
      <w:lvlText w:val="o"/>
      <w:lvlJc w:val="left"/>
      <w:pPr>
        <w:ind w:left="3964" w:hanging="360"/>
      </w:pPr>
      <w:rPr>
        <w:rFonts w:ascii="Courier New" w:hAnsi="Courier New" w:cs="Courier New" w:hint="default"/>
      </w:rPr>
    </w:lvl>
    <w:lvl w:ilvl="5" w:tplc="04150005" w:tentative="1">
      <w:start w:val="1"/>
      <w:numFmt w:val="bullet"/>
      <w:lvlText w:val=""/>
      <w:lvlJc w:val="left"/>
      <w:pPr>
        <w:ind w:left="4684" w:hanging="360"/>
      </w:pPr>
      <w:rPr>
        <w:rFonts w:ascii="Wingdings" w:hAnsi="Wingdings" w:hint="default"/>
      </w:rPr>
    </w:lvl>
    <w:lvl w:ilvl="6" w:tplc="04150001" w:tentative="1">
      <w:start w:val="1"/>
      <w:numFmt w:val="bullet"/>
      <w:lvlText w:val=""/>
      <w:lvlJc w:val="left"/>
      <w:pPr>
        <w:ind w:left="5404" w:hanging="360"/>
      </w:pPr>
      <w:rPr>
        <w:rFonts w:ascii="Symbol" w:hAnsi="Symbol" w:hint="default"/>
      </w:rPr>
    </w:lvl>
    <w:lvl w:ilvl="7" w:tplc="04150003" w:tentative="1">
      <w:start w:val="1"/>
      <w:numFmt w:val="bullet"/>
      <w:lvlText w:val="o"/>
      <w:lvlJc w:val="left"/>
      <w:pPr>
        <w:ind w:left="6124" w:hanging="360"/>
      </w:pPr>
      <w:rPr>
        <w:rFonts w:ascii="Courier New" w:hAnsi="Courier New" w:cs="Courier New" w:hint="default"/>
      </w:rPr>
    </w:lvl>
    <w:lvl w:ilvl="8" w:tplc="04150005" w:tentative="1">
      <w:start w:val="1"/>
      <w:numFmt w:val="bullet"/>
      <w:lvlText w:val=""/>
      <w:lvlJc w:val="left"/>
      <w:pPr>
        <w:ind w:left="6844" w:hanging="360"/>
      </w:pPr>
      <w:rPr>
        <w:rFonts w:ascii="Wingdings" w:hAnsi="Wingdings" w:hint="default"/>
      </w:rPr>
    </w:lvl>
  </w:abstractNum>
  <w:abstractNum w:abstractNumId="3" w15:restartNumberingAfterBreak="0">
    <w:nsid w:val="24532AB6"/>
    <w:multiLevelType w:val="hybridMultilevel"/>
    <w:tmpl w:val="1B18F1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87F2DE8"/>
    <w:multiLevelType w:val="multilevel"/>
    <w:tmpl w:val="14DEED24"/>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3A8410C"/>
    <w:multiLevelType w:val="hybridMultilevel"/>
    <w:tmpl w:val="F72AAB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6906"/>
    <w:rsid w:val="00006FC4"/>
    <w:rsid w:val="0001486A"/>
    <w:rsid w:val="00020D85"/>
    <w:rsid w:val="0003360C"/>
    <w:rsid w:val="00035765"/>
    <w:rsid w:val="000456B6"/>
    <w:rsid w:val="000508E9"/>
    <w:rsid w:val="00066FDE"/>
    <w:rsid w:val="00071EB1"/>
    <w:rsid w:val="00074020"/>
    <w:rsid w:val="000742CE"/>
    <w:rsid w:val="00082802"/>
    <w:rsid w:val="000A3CFF"/>
    <w:rsid w:val="000B2E90"/>
    <w:rsid w:val="000B3F47"/>
    <w:rsid w:val="000B5FCC"/>
    <w:rsid w:val="000B6ED7"/>
    <w:rsid w:val="000C1FD5"/>
    <w:rsid w:val="000C296F"/>
    <w:rsid w:val="000D6E99"/>
    <w:rsid w:val="000E02FC"/>
    <w:rsid w:val="000F36BF"/>
    <w:rsid w:val="00103477"/>
    <w:rsid w:val="00106CFA"/>
    <w:rsid w:val="00116188"/>
    <w:rsid w:val="001369B1"/>
    <w:rsid w:val="00137CF2"/>
    <w:rsid w:val="0014492A"/>
    <w:rsid w:val="00150773"/>
    <w:rsid w:val="001514F3"/>
    <w:rsid w:val="00156BB5"/>
    <w:rsid w:val="0016676A"/>
    <w:rsid w:val="00170E68"/>
    <w:rsid w:val="001764D4"/>
    <w:rsid w:val="00177275"/>
    <w:rsid w:val="00182F75"/>
    <w:rsid w:val="00184540"/>
    <w:rsid w:val="0018565E"/>
    <w:rsid w:val="0018594C"/>
    <w:rsid w:val="00186736"/>
    <w:rsid w:val="00197F7E"/>
    <w:rsid w:val="001A2069"/>
    <w:rsid w:val="001A3993"/>
    <w:rsid w:val="001B06E2"/>
    <w:rsid w:val="001B2579"/>
    <w:rsid w:val="001B7FB1"/>
    <w:rsid w:val="001C63A0"/>
    <w:rsid w:val="001D6783"/>
    <w:rsid w:val="001E1BCC"/>
    <w:rsid w:val="001E23AA"/>
    <w:rsid w:val="001F198D"/>
    <w:rsid w:val="001F1FA9"/>
    <w:rsid w:val="001F4E23"/>
    <w:rsid w:val="00211D09"/>
    <w:rsid w:val="00212CC4"/>
    <w:rsid w:val="00215F66"/>
    <w:rsid w:val="002200F6"/>
    <w:rsid w:val="00220CD4"/>
    <w:rsid w:val="00221B29"/>
    <w:rsid w:val="00223A4F"/>
    <w:rsid w:val="00237EDA"/>
    <w:rsid w:val="002402DF"/>
    <w:rsid w:val="00243073"/>
    <w:rsid w:val="00245C65"/>
    <w:rsid w:val="0024680D"/>
    <w:rsid w:val="00261CD0"/>
    <w:rsid w:val="00262AD4"/>
    <w:rsid w:val="00264323"/>
    <w:rsid w:val="002651CD"/>
    <w:rsid w:val="002672D4"/>
    <w:rsid w:val="002711BC"/>
    <w:rsid w:val="00275A87"/>
    <w:rsid w:val="00284FD2"/>
    <w:rsid w:val="002866D1"/>
    <w:rsid w:val="00296071"/>
    <w:rsid w:val="002A364D"/>
    <w:rsid w:val="002A7B90"/>
    <w:rsid w:val="002B0B31"/>
    <w:rsid w:val="002B142B"/>
    <w:rsid w:val="002B1632"/>
    <w:rsid w:val="002B24C3"/>
    <w:rsid w:val="002B46A8"/>
    <w:rsid w:val="002C0431"/>
    <w:rsid w:val="002C1DF4"/>
    <w:rsid w:val="002C3192"/>
    <w:rsid w:val="002C6433"/>
    <w:rsid w:val="002D0314"/>
    <w:rsid w:val="002D1203"/>
    <w:rsid w:val="002D593B"/>
    <w:rsid w:val="002D5E7C"/>
    <w:rsid w:val="002E2FCC"/>
    <w:rsid w:val="002F30C3"/>
    <w:rsid w:val="002F6AE6"/>
    <w:rsid w:val="00305021"/>
    <w:rsid w:val="00306EEB"/>
    <w:rsid w:val="00307CD6"/>
    <w:rsid w:val="00313075"/>
    <w:rsid w:val="0031605C"/>
    <w:rsid w:val="00321CB4"/>
    <w:rsid w:val="00323E88"/>
    <w:rsid w:val="00323FBC"/>
    <w:rsid w:val="00330856"/>
    <w:rsid w:val="00343F02"/>
    <w:rsid w:val="003451B7"/>
    <w:rsid w:val="003536B2"/>
    <w:rsid w:val="003616F3"/>
    <w:rsid w:val="003652DC"/>
    <w:rsid w:val="003656FF"/>
    <w:rsid w:val="003714B9"/>
    <w:rsid w:val="003828C4"/>
    <w:rsid w:val="003835ED"/>
    <w:rsid w:val="00390BBE"/>
    <w:rsid w:val="00395678"/>
    <w:rsid w:val="003A0817"/>
    <w:rsid w:val="003A311E"/>
    <w:rsid w:val="003A658B"/>
    <w:rsid w:val="003A677C"/>
    <w:rsid w:val="003B4213"/>
    <w:rsid w:val="003B6BF5"/>
    <w:rsid w:val="003C031B"/>
    <w:rsid w:val="003C6A04"/>
    <w:rsid w:val="003D0F34"/>
    <w:rsid w:val="003D160B"/>
    <w:rsid w:val="003D3B45"/>
    <w:rsid w:val="003D4F72"/>
    <w:rsid w:val="003D59E4"/>
    <w:rsid w:val="003D72E2"/>
    <w:rsid w:val="003E397A"/>
    <w:rsid w:val="003E3F88"/>
    <w:rsid w:val="003F093A"/>
    <w:rsid w:val="003F447D"/>
    <w:rsid w:val="0042113F"/>
    <w:rsid w:val="004239FA"/>
    <w:rsid w:val="004341D7"/>
    <w:rsid w:val="004368FF"/>
    <w:rsid w:val="004372C6"/>
    <w:rsid w:val="004412FF"/>
    <w:rsid w:val="00443B98"/>
    <w:rsid w:val="004445EE"/>
    <w:rsid w:val="00451107"/>
    <w:rsid w:val="00454A93"/>
    <w:rsid w:val="00456DF0"/>
    <w:rsid w:val="00461ABF"/>
    <w:rsid w:val="00473431"/>
    <w:rsid w:val="00473F95"/>
    <w:rsid w:val="00481321"/>
    <w:rsid w:val="00481A6E"/>
    <w:rsid w:val="004824AB"/>
    <w:rsid w:val="0048696B"/>
    <w:rsid w:val="00491F76"/>
    <w:rsid w:val="00494258"/>
    <w:rsid w:val="004A6908"/>
    <w:rsid w:val="004B2014"/>
    <w:rsid w:val="004B5505"/>
    <w:rsid w:val="004C025C"/>
    <w:rsid w:val="004C0726"/>
    <w:rsid w:val="004C0C91"/>
    <w:rsid w:val="004C1CA9"/>
    <w:rsid w:val="004C317C"/>
    <w:rsid w:val="004C4CBF"/>
    <w:rsid w:val="004C5879"/>
    <w:rsid w:val="004D094A"/>
    <w:rsid w:val="004D38E0"/>
    <w:rsid w:val="004D57B8"/>
    <w:rsid w:val="004D7045"/>
    <w:rsid w:val="004E0F0E"/>
    <w:rsid w:val="004E1A5F"/>
    <w:rsid w:val="004E7644"/>
    <w:rsid w:val="004E7A81"/>
    <w:rsid w:val="004F5198"/>
    <w:rsid w:val="004F57C8"/>
    <w:rsid w:val="0050203E"/>
    <w:rsid w:val="005035AD"/>
    <w:rsid w:val="00503BCF"/>
    <w:rsid w:val="00504B1A"/>
    <w:rsid w:val="00510F1A"/>
    <w:rsid w:val="005121BD"/>
    <w:rsid w:val="00513CEF"/>
    <w:rsid w:val="00515AD5"/>
    <w:rsid w:val="00516300"/>
    <w:rsid w:val="0052150D"/>
    <w:rsid w:val="00523C6A"/>
    <w:rsid w:val="00525B05"/>
    <w:rsid w:val="00526555"/>
    <w:rsid w:val="00530392"/>
    <w:rsid w:val="00531D5E"/>
    <w:rsid w:val="00536C05"/>
    <w:rsid w:val="00546E51"/>
    <w:rsid w:val="00563624"/>
    <w:rsid w:val="005648AF"/>
    <w:rsid w:val="005716B9"/>
    <w:rsid w:val="00573179"/>
    <w:rsid w:val="0057790E"/>
    <w:rsid w:val="00584087"/>
    <w:rsid w:val="00584A81"/>
    <w:rsid w:val="00587449"/>
    <w:rsid w:val="00596E26"/>
    <w:rsid w:val="00597B73"/>
    <w:rsid w:val="005B4BE3"/>
    <w:rsid w:val="005B5270"/>
    <w:rsid w:val="005B5EBA"/>
    <w:rsid w:val="005B608A"/>
    <w:rsid w:val="005B62B6"/>
    <w:rsid w:val="005B68AD"/>
    <w:rsid w:val="005C4A87"/>
    <w:rsid w:val="005C5421"/>
    <w:rsid w:val="005D1A5C"/>
    <w:rsid w:val="005D5ACA"/>
    <w:rsid w:val="005D775F"/>
    <w:rsid w:val="005E0684"/>
    <w:rsid w:val="005E2C15"/>
    <w:rsid w:val="005E4F0D"/>
    <w:rsid w:val="00600795"/>
    <w:rsid w:val="006068BE"/>
    <w:rsid w:val="00613330"/>
    <w:rsid w:val="0061675E"/>
    <w:rsid w:val="00623C4B"/>
    <w:rsid w:val="006263A0"/>
    <w:rsid w:val="00626B32"/>
    <w:rsid w:val="006361F8"/>
    <w:rsid w:val="00645051"/>
    <w:rsid w:val="0064588A"/>
    <w:rsid w:val="00652574"/>
    <w:rsid w:val="00656BE4"/>
    <w:rsid w:val="0065700D"/>
    <w:rsid w:val="00657975"/>
    <w:rsid w:val="00657BB7"/>
    <w:rsid w:val="006635BA"/>
    <w:rsid w:val="006678F3"/>
    <w:rsid w:val="006679C7"/>
    <w:rsid w:val="00675872"/>
    <w:rsid w:val="006809B3"/>
    <w:rsid w:val="0068260C"/>
    <w:rsid w:val="0068299B"/>
    <w:rsid w:val="006844CD"/>
    <w:rsid w:val="00684F8E"/>
    <w:rsid w:val="00692557"/>
    <w:rsid w:val="00695049"/>
    <w:rsid w:val="006A4CC6"/>
    <w:rsid w:val="006A5532"/>
    <w:rsid w:val="006A7FD2"/>
    <w:rsid w:val="006B608C"/>
    <w:rsid w:val="006B6ABA"/>
    <w:rsid w:val="006B7DF4"/>
    <w:rsid w:val="006C1D52"/>
    <w:rsid w:val="006C70F6"/>
    <w:rsid w:val="006E59CC"/>
    <w:rsid w:val="006E7873"/>
    <w:rsid w:val="006F1958"/>
    <w:rsid w:val="00701DA5"/>
    <w:rsid w:val="00703E98"/>
    <w:rsid w:val="007061C8"/>
    <w:rsid w:val="00707EAA"/>
    <w:rsid w:val="00710891"/>
    <w:rsid w:val="00711254"/>
    <w:rsid w:val="00714D55"/>
    <w:rsid w:val="00715CE1"/>
    <w:rsid w:val="007205B9"/>
    <w:rsid w:val="00720F04"/>
    <w:rsid w:val="0072228D"/>
    <w:rsid w:val="00727F97"/>
    <w:rsid w:val="00736089"/>
    <w:rsid w:val="007372AB"/>
    <w:rsid w:val="0074131A"/>
    <w:rsid w:val="00744821"/>
    <w:rsid w:val="00745AC7"/>
    <w:rsid w:val="007616A9"/>
    <w:rsid w:val="00761C78"/>
    <w:rsid w:val="00767009"/>
    <w:rsid w:val="007710AA"/>
    <w:rsid w:val="0077395A"/>
    <w:rsid w:val="00781B29"/>
    <w:rsid w:val="00783B2E"/>
    <w:rsid w:val="00785DE7"/>
    <w:rsid w:val="00790BA1"/>
    <w:rsid w:val="00795DC4"/>
    <w:rsid w:val="00796777"/>
    <w:rsid w:val="007A0092"/>
    <w:rsid w:val="007A071E"/>
    <w:rsid w:val="007A116B"/>
    <w:rsid w:val="007A1223"/>
    <w:rsid w:val="007A3D36"/>
    <w:rsid w:val="007A4E8F"/>
    <w:rsid w:val="007A7552"/>
    <w:rsid w:val="007A762C"/>
    <w:rsid w:val="007B18BE"/>
    <w:rsid w:val="007B1D2A"/>
    <w:rsid w:val="007B1EBD"/>
    <w:rsid w:val="007C044A"/>
    <w:rsid w:val="007C2D70"/>
    <w:rsid w:val="007C3D0A"/>
    <w:rsid w:val="007D0211"/>
    <w:rsid w:val="007D3309"/>
    <w:rsid w:val="007D7FF2"/>
    <w:rsid w:val="007E2D75"/>
    <w:rsid w:val="007F5491"/>
    <w:rsid w:val="007F54A8"/>
    <w:rsid w:val="00805DB2"/>
    <w:rsid w:val="008171EE"/>
    <w:rsid w:val="008231DF"/>
    <w:rsid w:val="008271BF"/>
    <w:rsid w:val="008313C6"/>
    <w:rsid w:val="00837A59"/>
    <w:rsid w:val="0084346C"/>
    <w:rsid w:val="00843E81"/>
    <w:rsid w:val="00847C65"/>
    <w:rsid w:val="00850C57"/>
    <w:rsid w:val="00854C42"/>
    <w:rsid w:val="00855821"/>
    <w:rsid w:val="00864276"/>
    <w:rsid w:val="008747F4"/>
    <w:rsid w:val="00884C08"/>
    <w:rsid w:val="008A0AA4"/>
    <w:rsid w:val="008A350C"/>
    <w:rsid w:val="008A530B"/>
    <w:rsid w:val="008A539D"/>
    <w:rsid w:val="008B1B4D"/>
    <w:rsid w:val="008C7C5F"/>
    <w:rsid w:val="008E2ED1"/>
    <w:rsid w:val="008E3B20"/>
    <w:rsid w:val="008F795C"/>
    <w:rsid w:val="00905926"/>
    <w:rsid w:val="00921A3E"/>
    <w:rsid w:val="0092377F"/>
    <w:rsid w:val="00923A26"/>
    <w:rsid w:val="00924A6B"/>
    <w:rsid w:val="00930EF5"/>
    <w:rsid w:val="009322D6"/>
    <w:rsid w:val="0093634C"/>
    <w:rsid w:val="00937DC6"/>
    <w:rsid w:val="00951156"/>
    <w:rsid w:val="00957E08"/>
    <w:rsid w:val="00967A10"/>
    <w:rsid w:val="00970D62"/>
    <w:rsid w:val="0098541B"/>
    <w:rsid w:val="00997F63"/>
    <w:rsid w:val="009A40E0"/>
    <w:rsid w:val="009A5839"/>
    <w:rsid w:val="009A7688"/>
    <w:rsid w:val="009B074B"/>
    <w:rsid w:val="009B3680"/>
    <w:rsid w:val="009D1B8A"/>
    <w:rsid w:val="009D61DB"/>
    <w:rsid w:val="009D69BB"/>
    <w:rsid w:val="009E26B8"/>
    <w:rsid w:val="009E6EE7"/>
    <w:rsid w:val="009F6B93"/>
    <w:rsid w:val="00A02806"/>
    <w:rsid w:val="00A028A5"/>
    <w:rsid w:val="00A0375A"/>
    <w:rsid w:val="00A04ED3"/>
    <w:rsid w:val="00A056EB"/>
    <w:rsid w:val="00A0635D"/>
    <w:rsid w:val="00A113F6"/>
    <w:rsid w:val="00A1266C"/>
    <w:rsid w:val="00A1622C"/>
    <w:rsid w:val="00A24DD4"/>
    <w:rsid w:val="00A30856"/>
    <w:rsid w:val="00A3125C"/>
    <w:rsid w:val="00A35E1E"/>
    <w:rsid w:val="00A4270B"/>
    <w:rsid w:val="00A43CEB"/>
    <w:rsid w:val="00A611D7"/>
    <w:rsid w:val="00A64642"/>
    <w:rsid w:val="00A715AF"/>
    <w:rsid w:val="00A72BEB"/>
    <w:rsid w:val="00A76D40"/>
    <w:rsid w:val="00A941A3"/>
    <w:rsid w:val="00A96DB5"/>
    <w:rsid w:val="00AA2535"/>
    <w:rsid w:val="00AA6CEE"/>
    <w:rsid w:val="00AB3637"/>
    <w:rsid w:val="00AB6861"/>
    <w:rsid w:val="00AC0872"/>
    <w:rsid w:val="00AC224B"/>
    <w:rsid w:val="00AC30BE"/>
    <w:rsid w:val="00AC33A7"/>
    <w:rsid w:val="00AC5DD0"/>
    <w:rsid w:val="00AC7BF3"/>
    <w:rsid w:val="00AD1EDE"/>
    <w:rsid w:val="00AD3E4E"/>
    <w:rsid w:val="00AD5151"/>
    <w:rsid w:val="00AD55CA"/>
    <w:rsid w:val="00AD6428"/>
    <w:rsid w:val="00AD73CA"/>
    <w:rsid w:val="00B11829"/>
    <w:rsid w:val="00B12300"/>
    <w:rsid w:val="00B14583"/>
    <w:rsid w:val="00B2061E"/>
    <w:rsid w:val="00B22694"/>
    <w:rsid w:val="00B37E0E"/>
    <w:rsid w:val="00B412F8"/>
    <w:rsid w:val="00B42123"/>
    <w:rsid w:val="00B44ED4"/>
    <w:rsid w:val="00B4659A"/>
    <w:rsid w:val="00B5084D"/>
    <w:rsid w:val="00B555FB"/>
    <w:rsid w:val="00B567B1"/>
    <w:rsid w:val="00B63144"/>
    <w:rsid w:val="00B7461A"/>
    <w:rsid w:val="00B760A1"/>
    <w:rsid w:val="00B9346B"/>
    <w:rsid w:val="00B96F40"/>
    <w:rsid w:val="00B97761"/>
    <w:rsid w:val="00BB2E21"/>
    <w:rsid w:val="00BB5ADE"/>
    <w:rsid w:val="00BC2123"/>
    <w:rsid w:val="00BC422C"/>
    <w:rsid w:val="00BC4442"/>
    <w:rsid w:val="00BD3358"/>
    <w:rsid w:val="00BD5B83"/>
    <w:rsid w:val="00BE0B8A"/>
    <w:rsid w:val="00BE62EC"/>
    <w:rsid w:val="00BF0D37"/>
    <w:rsid w:val="00C00657"/>
    <w:rsid w:val="00C00E6C"/>
    <w:rsid w:val="00C03926"/>
    <w:rsid w:val="00C058AE"/>
    <w:rsid w:val="00C07656"/>
    <w:rsid w:val="00C07A08"/>
    <w:rsid w:val="00C10908"/>
    <w:rsid w:val="00C12308"/>
    <w:rsid w:val="00C1274A"/>
    <w:rsid w:val="00C17669"/>
    <w:rsid w:val="00C17790"/>
    <w:rsid w:val="00C248FF"/>
    <w:rsid w:val="00C35294"/>
    <w:rsid w:val="00C54532"/>
    <w:rsid w:val="00C579CD"/>
    <w:rsid w:val="00C611D5"/>
    <w:rsid w:val="00C66D6D"/>
    <w:rsid w:val="00C67CA9"/>
    <w:rsid w:val="00C73462"/>
    <w:rsid w:val="00C75BCA"/>
    <w:rsid w:val="00C7740E"/>
    <w:rsid w:val="00C77FD2"/>
    <w:rsid w:val="00C8622A"/>
    <w:rsid w:val="00CA01D3"/>
    <w:rsid w:val="00CA1013"/>
    <w:rsid w:val="00CA3C40"/>
    <w:rsid w:val="00CB3149"/>
    <w:rsid w:val="00CB5CEC"/>
    <w:rsid w:val="00CC1108"/>
    <w:rsid w:val="00CC2372"/>
    <w:rsid w:val="00CC51A8"/>
    <w:rsid w:val="00CD5B12"/>
    <w:rsid w:val="00CD747F"/>
    <w:rsid w:val="00CE0CE2"/>
    <w:rsid w:val="00CE3DB6"/>
    <w:rsid w:val="00CF03BC"/>
    <w:rsid w:val="00CF13B9"/>
    <w:rsid w:val="00CF4284"/>
    <w:rsid w:val="00D03318"/>
    <w:rsid w:val="00D1579C"/>
    <w:rsid w:val="00D1658E"/>
    <w:rsid w:val="00D212C3"/>
    <w:rsid w:val="00D26FFA"/>
    <w:rsid w:val="00D3796C"/>
    <w:rsid w:val="00D40897"/>
    <w:rsid w:val="00D41B75"/>
    <w:rsid w:val="00D41E7A"/>
    <w:rsid w:val="00D43965"/>
    <w:rsid w:val="00D44DD9"/>
    <w:rsid w:val="00D45089"/>
    <w:rsid w:val="00D60348"/>
    <w:rsid w:val="00D623CE"/>
    <w:rsid w:val="00D67DF5"/>
    <w:rsid w:val="00D745CE"/>
    <w:rsid w:val="00D74CF8"/>
    <w:rsid w:val="00D756DB"/>
    <w:rsid w:val="00D76E1F"/>
    <w:rsid w:val="00D77324"/>
    <w:rsid w:val="00D83621"/>
    <w:rsid w:val="00D83D22"/>
    <w:rsid w:val="00D856BD"/>
    <w:rsid w:val="00D876BE"/>
    <w:rsid w:val="00D94968"/>
    <w:rsid w:val="00D94DBA"/>
    <w:rsid w:val="00D9717D"/>
    <w:rsid w:val="00DA5168"/>
    <w:rsid w:val="00DB2A4C"/>
    <w:rsid w:val="00DB39F3"/>
    <w:rsid w:val="00DB4509"/>
    <w:rsid w:val="00DC1985"/>
    <w:rsid w:val="00DC2E02"/>
    <w:rsid w:val="00DD6237"/>
    <w:rsid w:val="00DE75FD"/>
    <w:rsid w:val="00DF0C06"/>
    <w:rsid w:val="00E01D0A"/>
    <w:rsid w:val="00E0460A"/>
    <w:rsid w:val="00E0782F"/>
    <w:rsid w:val="00E10E4A"/>
    <w:rsid w:val="00E11B17"/>
    <w:rsid w:val="00E22E7B"/>
    <w:rsid w:val="00E27F52"/>
    <w:rsid w:val="00E34CA0"/>
    <w:rsid w:val="00E37337"/>
    <w:rsid w:val="00E378CF"/>
    <w:rsid w:val="00E41E00"/>
    <w:rsid w:val="00E42DD1"/>
    <w:rsid w:val="00E445CD"/>
    <w:rsid w:val="00E44A8A"/>
    <w:rsid w:val="00E477A3"/>
    <w:rsid w:val="00E52C1F"/>
    <w:rsid w:val="00E53B47"/>
    <w:rsid w:val="00E551BA"/>
    <w:rsid w:val="00E57B4B"/>
    <w:rsid w:val="00E631DB"/>
    <w:rsid w:val="00E651DF"/>
    <w:rsid w:val="00E7161F"/>
    <w:rsid w:val="00E75A90"/>
    <w:rsid w:val="00E827F0"/>
    <w:rsid w:val="00E9135A"/>
    <w:rsid w:val="00E95D18"/>
    <w:rsid w:val="00EA2693"/>
    <w:rsid w:val="00EA3DFE"/>
    <w:rsid w:val="00EA4061"/>
    <w:rsid w:val="00EA40AB"/>
    <w:rsid w:val="00EA4D92"/>
    <w:rsid w:val="00EB3C60"/>
    <w:rsid w:val="00EB3FAF"/>
    <w:rsid w:val="00EC3E35"/>
    <w:rsid w:val="00EC4048"/>
    <w:rsid w:val="00EC5D0B"/>
    <w:rsid w:val="00ED3CD7"/>
    <w:rsid w:val="00ED5CC7"/>
    <w:rsid w:val="00ED7E94"/>
    <w:rsid w:val="00EE09E4"/>
    <w:rsid w:val="00EE1726"/>
    <w:rsid w:val="00EF18E6"/>
    <w:rsid w:val="00EF2149"/>
    <w:rsid w:val="00EF496A"/>
    <w:rsid w:val="00EF5645"/>
    <w:rsid w:val="00F02F07"/>
    <w:rsid w:val="00F03F5B"/>
    <w:rsid w:val="00F05CD4"/>
    <w:rsid w:val="00F06BF1"/>
    <w:rsid w:val="00F10E8F"/>
    <w:rsid w:val="00F26EC4"/>
    <w:rsid w:val="00F34666"/>
    <w:rsid w:val="00F47622"/>
    <w:rsid w:val="00F5445A"/>
    <w:rsid w:val="00F756C1"/>
    <w:rsid w:val="00F80450"/>
    <w:rsid w:val="00F81E4E"/>
    <w:rsid w:val="00F8250C"/>
    <w:rsid w:val="00F842B9"/>
    <w:rsid w:val="00F87037"/>
    <w:rsid w:val="00F918C6"/>
    <w:rsid w:val="00F9396D"/>
    <w:rsid w:val="00F93CCE"/>
    <w:rsid w:val="00F948D8"/>
    <w:rsid w:val="00F95FA2"/>
    <w:rsid w:val="00FC0643"/>
    <w:rsid w:val="00FC3646"/>
    <w:rsid w:val="00FC7DB4"/>
    <w:rsid w:val="00FD2F1B"/>
    <w:rsid w:val="00FD763D"/>
    <w:rsid w:val="00FD7DFD"/>
    <w:rsid w:val="00FE1A60"/>
    <w:rsid w:val="00FE48A8"/>
    <w:rsid w:val="00FF2ED6"/>
    <w:rsid w:val="00FF67F7"/>
    <w:rsid w:val="00FF6C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1E299"/>
  <w15:docId w15:val="{60174E25-AF6F-4894-A13F-C88C463A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897"/>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aliases w:val="wypunktowanie,normalny tekst,Obiekt,BulletC,Akapit z listą31,NOWY,Akapit z listą32,Akapit z listą2,Akapit z listą BS,sw tekst,Kolorowa lista — akcent 11,CW_Lista,List Paragraph1,L1,Numerowanie,Akapit z listą5,List Paragraph"/>
    <w:basedOn w:val="Normalny"/>
    <w:link w:val="AkapitzlistZnak"/>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wypunktowanie Znak,normalny tekst Znak,Obiekt Znak,BulletC Znak,Akapit z listą31 Znak,NOWY Znak,Akapit z listą32 Znak,Akapit z listą2 Znak,Akapit z listą BS Znak,sw tekst Znak,Kolorowa lista — akcent 11 Znak,CW_Lista Znak,L1 Znak"/>
    <w:link w:val="Akapitzlist"/>
    <w:uiPriority w:val="34"/>
    <w:qFormat/>
    <w:locked/>
    <w:rsid w:val="00137CF2"/>
  </w:style>
  <w:style w:type="paragraph" w:customStyle="1" w:styleId="Default">
    <w:name w:val="Default"/>
    <w:rsid w:val="006B608C"/>
    <w:pPr>
      <w:autoSpaceDE w:val="0"/>
      <w:autoSpaceDN w:val="0"/>
      <w:adjustRightInd w:val="0"/>
      <w:spacing w:after="0" w:line="240" w:lineRule="auto"/>
    </w:pPr>
    <w:rPr>
      <w:rFonts w:ascii="Minion" w:hAnsi="Minion" w:cs="Minion"/>
      <w:color w:val="000000"/>
      <w:sz w:val="24"/>
      <w:szCs w:val="24"/>
    </w:rPr>
  </w:style>
  <w:style w:type="paragraph" w:customStyle="1" w:styleId="v1msonormal">
    <w:name w:val="v1msonormal"/>
    <w:basedOn w:val="Normalny"/>
    <w:rsid w:val="007F54A8"/>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317420163">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560509059">
      <w:bodyDiv w:val="1"/>
      <w:marLeft w:val="0"/>
      <w:marRight w:val="0"/>
      <w:marTop w:val="0"/>
      <w:marBottom w:val="0"/>
      <w:divBdr>
        <w:top w:val="none" w:sz="0" w:space="0" w:color="auto"/>
        <w:left w:val="none" w:sz="0" w:space="0" w:color="auto"/>
        <w:bottom w:val="none" w:sz="0" w:space="0" w:color="auto"/>
        <w:right w:val="none" w:sz="0" w:space="0" w:color="auto"/>
      </w:divBdr>
    </w:div>
    <w:div w:id="1612784694">
      <w:bodyDiv w:val="1"/>
      <w:marLeft w:val="0"/>
      <w:marRight w:val="0"/>
      <w:marTop w:val="0"/>
      <w:marBottom w:val="0"/>
      <w:divBdr>
        <w:top w:val="none" w:sz="0" w:space="0" w:color="auto"/>
        <w:left w:val="none" w:sz="0" w:space="0" w:color="auto"/>
        <w:bottom w:val="none" w:sz="0" w:space="0" w:color="auto"/>
        <w:right w:val="none" w:sz="0" w:space="0" w:color="auto"/>
      </w:divBdr>
    </w:div>
    <w:div w:id="1765808637">
      <w:bodyDiv w:val="1"/>
      <w:marLeft w:val="0"/>
      <w:marRight w:val="0"/>
      <w:marTop w:val="0"/>
      <w:marBottom w:val="0"/>
      <w:divBdr>
        <w:top w:val="none" w:sz="0" w:space="0" w:color="auto"/>
        <w:left w:val="none" w:sz="0" w:space="0" w:color="auto"/>
        <w:bottom w:val="none" w:sz="0" w:space="0" w:color="auto"/>
        <w:right w:val="none" w:sz="0" w:space="0" w:color="auto"/>
      </w:divBdr>
      <w:divsChild>
        <w:div w:id="2140878337">
          <w:marLeft w:val="0"/>
          <w:marRight w:val="0"/>
          <w:marTop w:val="0"/>
          <w:marBottom w:val="0"/>
          <w:divBdr>
            <w:top w:val="none" w:sz="0" w:space="0" w:color="auto"/>
            <w:left w:val="none" w:sz="0" w:space="0" w:color="auto"/>
            <w:bottom w:val="none" w:sz="0" w:space="0" w:color="auto"/>
            <w:right w:val="none" w:sz="0" w:space="0" w:color="auto"/>
          </w:divBdr>
          <w:divsChild>
            <w:div w:id="1241259790">
              <w:marLeft w:val="0"/>
              <w:marRight w:val="0"/>
              <w:marTop w:val="0"/>
              <w:marBottom w:val="0"/>
              <w:divBdr>
                <w:top w:val="none" w:sz="0" w:space="0" w:color="auto"/>
                <w:left w:val="none" w:sz="0" w:space="0" w:color="auto"/>
                <w:bottom w:val="none" w:sz="0" w:space="0" w:color="auto"/>
                <w:right w:val="none" w:sz="0" w:space="0" w:color="auto"/>
              </w:divBdr>
              <w:divsChild>
                <w:div w:id="14937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227794">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2927C3-AD1F-4F10-9637-A3CC599E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Pages>
  <Words>889</Words>
  <Characters>5335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Użytkownik systemu Windows</cp:lastModifiedBy>
  <cp:revision>132</cp:revision>
  <cp:lastPrinted>2020-03-09T11:33:00Z</cp:lastPrinted>
  <dcterms:created xsi:type="dcterms:W3CDTF">2021-05-27T08:49:00Z</dcterms:created>
  <dcterms:modified xsi:type="dcterms:W3CDTF">2023-07-10T12:01:00Z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