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0F613723" w:rsidR="0079295E" w:rsidRPr="00345F2B" w:rsidRDefault="0079295E" w:rsidP="0079295E">
      <w:pPr>
        <w:jc w:val="right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Żnin, dnia </w:t>
      </w:r>
      <w:r w:rsidR="00CC36A3">
        <w:rPr>
          <w:rFonts w:ascii="Lato Light" w:hAnsi="Lato Light"/>
        </w:rPr>
        <w:t xml:space="preserve">22 września </w:t>
      </w:r>
      <w:r w:rsidRPr="00345F2B">
        <w:rPr>
          <w:rFonts w:ascii="Lato Light" w:hAnsi="Lato Light"/>
        </w:rPr>
        <w:t>202</w:t>
      </w:r>
      <w:r w:rsidR="00F45A3B">
        <w:rPr>
          <w:rFonts w:ascii="Lato Light" w:hAnsi="Lato Light"/>
        </w:rPr>
        <w:t>3</w:t>
      </w:r>
      <w:r w:rsidR="00E7137A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r.</w:t>
      </w:r>
    </w:p>
    <w:p w14:paraId="28DBF181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 xml:space="preserve"> </w:t>
      </w:r>
    </w:p>
    <w:p w14:paraId="7CBD8E70" w14:textId="77777777" w:rsidR="0079295E" w:rsidRPr="00345F2B" w:rsidRDefault="0079295E" w:rsidP="0079295E">
      <w:pPr>
        <w:jc w:val="center"/>
        <w:rPr>
          <w:rFonts w:ascii="Lato Light" w:hAnsi="Lato Light"/>
        </w:rPr>
      </w:pPr>
      <w:r w:rsidRPr="00345F2B">
        <w:rPr>
          <w:rFonts w:ascii="Lato Light" w:hAnsi="Lato Light"/>
        </w:rPr>
        <w:t>Informacja z otwarcia ofert.</w:t>
      </w:r>
    </w:p>
    <w:p w14:paraId="0F0E4B7D" w14:textId="77777777" w:rsidR="0079295E" w:rsidRPr="00345F2B" w:rsidRDefault="0079295E" w:rsidP="0079295E">
      <w:pPr>
        <w:jc w:val="center"/>
        <w:rPr>
          <w:rFonts w:ascii="Lato Light" w:hAnsi="Lato Light"/>
        </w:rPr>
      </w:pPr>
    </w:p>
    <w:p w14:paraId="428CD23B" w14:textId="2505D75C" w:rsidR="00E95926" w:rsidRPr="00345F2B" w:rsidRDefault="0079295E" w:rsidP="00E7137A">
      <w:pPr>
        <w:rPr>
          <w:rFonts w:ascii="Lato Light" w:hAnsi="Lato Light"/>
        </w:rPr>
      </w:pPr>
      <w:r w:rsidRPr="00345F2B">
        <w:rPr>
          <w:rFonts w:ascii="Lato Light" w:hAnsi="Lato Light"/>
        </w:rPr>
        <w:t>Dotyczy</w:t>
      </w:r>
      <w:r w:rsidR="006E3973" w:rsidRPr="00345F2B">
        <w:rPr>
          <w:rFonts w:ascii="Lato Light" w:hAnsi="Lato Light"/>
        </w:rPr>
        <w:t xml:space="preserve"> zadania:</w:t>
      </w:r>
      <w:r w:rsidR="0002135A" w:rsidRPr="00345F2B">
        <w:rPr>
          <w:rFonts w:ascii="Lato Light" w:hAnsi="Lato Light"/>
        </w:rPr>
        <w:t xml:space="preserve"> </w:t>
      </w:r>
      <w:r w:rsidR="00E7137A">
        <w:rPr>
          <w:rFonts w:ascii="Lato Light" w:hAnsi="Lato Light"/>
        </w:rPr>
        <w:t>Remont drogi gminnej nr 130223C w Słabomierzu km od 0+000,00 do 1+160,00</w:t>
      </w:r>
    </w:p>
    <w:p w14:paraId="6B4E1189" w14:textId="77777777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     Działając na podstawie art. 222 ust. 5 ustawy z dnia 11 września 2019 r. – Prawo zamówień </w:t>
      </w:r>
    </w:p>
    <w:p w14:paraId="246ACC3F" w14:textId="61B60FF8" w:rsidR="00F45A3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>publicznych (Dz.</w:t>
      </w:r>
      <w:r w:rsidR="00C62B9A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U.</w:t>
      </w:r>
      <w:r w:rsidR="00C62B9A">
        <w:rPr>
          <w:rFonts w:ascii="Lato Light" w:hAnsi="Lato Light"/>
        </w:rPr>
        <w:t xml:space="preserve"> </w:t>
      </w:r>
      <w:r w:rsidR="00781CFF" w:rsidRPr="00345F2B">
        <w:rPr>
          <w:rFonts w:ascii="Lato Light" w:hAnsi="Lato Light"/>
        </w:rPr>
        <w:t>z 202</w:t>
      </w:r>
      <w:r w:rsidR="00CC36A3">
        <w:rPr>
          <w:rFonts w:ascii="Lato Light" w:hAnsi="Lato Light"/>
        </w:rPr>
        <w:t>3</w:t>
      </w:r>
      <w:r w:rsidR="00781CFF" w:rsidRPr="00345F2B">
        <w:rPr>
          <w:rFonts w:ascii="Lato Light" w:hAnsi="Lato Light"/>
        </w:rPr>
        <w:t xml:space="preserve">r. </w:t>
      </w:r>
      <w:r w:rsidRPr="00345F2B">
        <w:rPr>
          <w:rFonts w:ascii="Lato Light" w:hAnsi="Lato Light"/>
        </w:rPr>
        <w:t xml:space="preserve"> poz. </w:t>
      </w:r>
      <w:r w:rsidR="00781CFF" w:rsidRPr="00345F2B">
        <w:rPr>
          <w:rFonts w:ascii="Lato Light" w:hAnsi="Lato Light"/>
        </w:rPr>
        <w:t>1</w:t>
      </w:r>
      <w:r w:rsidR="00CC36A3">
        <w:rPr>
          <w:rFonts w:ascii="Lato Light" w:hAnsi="Lato Light"/>
        </w:rPr>
        <w:t>605</w:t>
      </w:r>
      <w:r w:rsidR="00781CFF" w:rsidRPr="00345F2B">
        <w:rPr>
          <w:rFonts w:ascii="Lato Light" w:hAnsi="Lato Light"/>
        </w:rPr>
        <w:t xml:space="preserve"> </w:t>
      </w:r>
      <w:r w:rsidR="00073CCD">
        <w:rPr>
          <w:rFonts w:ascii="Lato Light" w:hAnsi="Lato Light"/>
        </w:rPr>
        <w:t>ze zmian.</w:t>
      </w:r>
      <w:r w:rsidRPr="00345F2B">
        <w:rPr>
          <w:rFonts w:ascii="Lato Light" w:hAnsi="Lato Light"/>
        </w:rPr>
        <w:t xml:space="preserve">), Zamawiający informuje, że w postępowaniu </w:t>
      </w:r>
    </w:p>
    <w:p w14:paraId="7EDE6D42" w14:textId="18A8F279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wpłynęły </w:t>
      </w:r>
      <w:r w:rsidR="00073CCD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następujące oferty:</w:t>
      </w:r>
    </w:p>
    <w:p w14:paraId="0D473BB8" w14:textId="77777777" w:rsidR="00E95926" w:rsidRPr="00345F2B" w:rsidRDefault="00E95926" w:rsidP="0079295E">
      <w:pPr>
        <w:rPr>
          <w:rFonts w:ascii="Lato Light" w:hAnsi="Lato Light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0EF05AFE" w:rsidR="001D63AF" w:rsidRDefault="0002135A" w:rsidP="0079295E">
            <w:r>
              <w:t>1</w:t>
            </w:r>
          </w:p>
        </w:tc>
        <w:tc>
          <w:tcPr>
            <w:tcW w:w="3505" w:type="dxa"/>
          </w:tcPr>
          <w:p w14:paraId="08F6A49E" w14:textId="77777777" w:rsidR="001D63AF" w:rsidRDefault="00E7137A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Firma Usługowo-Handlowa „ANNA” Anna </w:t>
            </w:r>
            <w:proofErr w:type="spellStart"/>
            <w:r>
              <w:rPr>
                <w:rFonts w:ascii="Lato Light" w:hAnsi="Lato Light" w:cs="Linux Libertine G"/>
                <w:sz w:val="20"/>
                <w:szCs w:val="20"/>
              </w:rPr>
              <w:t>Białobrzycka</w:t>
            </w:r>
            <w:proofErr w:type="spellEnd"/>
            <w:r>
              <w:rPr>
                <w:rFonts w:ascii="Lato Light" w:hAnsi="Lato Light" w:cs="Linux Libertine G"/>
                <w:sz w:val="20"/>
                <w:szCs w:val="20"/>
              </w:rPr>
              <w:t xml:space="preserve"> </w:t>
            </w:r>
          </w:p>
          <w:p w14:paraId="11D592A0" w14:textId="77777777" w:rsidR="00E7137A" w:rsidRDefault="00E7137A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 Wodna 18</w:t>
            </w:r>
          </w:p>
          <w:p w14:paraId="310DCA66" w14:textId="5014C967" w:rsidR="00E7137A" w:rsidRDefault="00E7137A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62-200 Gniezno</w:t>
            </w:r>
          </w:p>
        </w:tc>
        <w:tc>
          <w:tcPr>
            <w:tcW w:w="4858" w:type="dxa"/>
          </w:tcPr>
          <w:p w14:paraId="791A8617" w14:textId="12D18232" w:rsidR="00E273E2" w:rsidRPr="00345F2B" w:rsidRDefault="00E7137A" w:rsidP="00E7137A">
            <w:pPr>
              <w:spacing w:before="240"/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642.473,19 zł</w:t>
            </w:r>
          </w:p>
        </w:tc>
      </w:tr>
      <w:tr w:rsidR="00073CCD" w14:paraId="0BB921DC" w14:textId="77777777" w:rsidTr="0079295E">
        <w:tc>
          <w:tcPr>
            <w:tcW w:w="1101" w:type="dxa"/>
          </w:tcPr>
          <w:p w14:paraId="30C61351" w14:textId="58549B6F" w:rsidR="00073CCD" w:rsidRDefault="00073CCD" w:rsidP="0079295E">
            <w:r>
              <w:t>2</w:t>
            </w:r>
          </w:p>
        </w:tc>
        <w:tc>
          <w:tcPr>
            <w:tcW w:w="3505" w:type="dxa"/>
          </w:tcPr>
          <w:p w14:paraId="38CB89B0" w14:textId="77777777" w:rsidR="00E7137A" w:rsidRDefault="00E7137A" w:rsidP="00E7137A">
            <w:pPr>
              <w:rPr>
                <w:rFonts w:ascii="Lato Light" w:hAnsi="Lato Light"/>
                <w:sz w:val="20"/>
                <w:szCs w:val="20"/>
              </w:rPr>
            </w:pPr>
            <w:r w:rsidRPr="00073CCD">
              <w:rPr>
                <w:rFonts w:ascii="Lato Light" w:hAnsi="Lato Light"/>
                <w:sz w:val="20"/>
                <w:szCs w:val="20"/>
              </w:rPr>
              <w:t>Kowalski Budownictwo Sp. z o. o.</w:t>
            </w:r>
          </w:p>
          <w:p w14:paraId="736E097D" w14:textId="77777777" w:rsidR="00E7137A" w:rsidRDefault="00E7137A" w:rsidP="00E7137A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ul. Dworcowa </w:t>
            </w:r>
            <w:r w:rsidRPr="004B6151">
              <w:rPr>
                <w:rFonts w:ascii="Lato Light" w:hAnsi="Lato Light"/>
                <w:sz w:val="20"/>
                <w:szCs w:val="20"/>
              </w:rPr>
              <w:t xml:space="preserve">12 </w:t>
            </w:r>
          </w:p>
          <w:p w14:paraId="39DFDC53" w14:textId="5F6EF778" w:rsidR="00073CCD" w:rsidRPr="001D63AF" w:rsidRDefault="00E7137A" w:rsidP="00E7137A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88-400 Żnin</w:t>
            </w:r>
          </w:p>
        </w:tc>
        <w:tc>
          <w:tcPr>
            <w:tcW w:w="4858" w:type="dxa"/>
          </w:tcPr>
          <w:p w14:paraId="5C142415" w14:textId="6AF1A0B2" w:rsidR="00073CCD" w:rsidRPr="00345F2B" w:rsidRDefault="00E7137A" w:rsidP="00E7137A">
            <w:pPr>
              <w:spacing w:before="240"/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557.510,07 zł</w:t>
            </w:r>
          </w:p>
        </w:tc>
      </w:tr>
      <w:tr w:rsidR="006E3973" w14:paraId="031E0D5B" w14:textId="77777777" w:rsidTr="0079295E">
        <w:tc>
          <w:tcPr>
            <w:tcW w:w="1101" w:type="dxa"/>
          </w:tcPr>
          <w:p w14:paraId="35F38D06" w14:textId="338D3864" w:rsidR="006E3973" w:rsidRDefault="0002135A" w:rsidP="006E3973">
            <w:r>
              <w:t>3</w:t>
            </w:r>
          </w:p>
        </w:tc>
        <w:tc>
          <w:tcPr>
            <w:tcW w:w="3505" w:type="dxa"/>
          </w:tcPr>
          <w:p w14:paraId="1B2B69C2" w14:textId="77777777" w:rsidR="004B6151" w:rsidRDefault="00E7137A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TAMAX-BIS BUDOWICTWO</w:t>
            </w:r>
          </w:p>
          <w:p w14:paraId="7BA1BD3C" w14:textId="77777777" w:rsidR="00E7137A" w:rsidRDefault="00E7137A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ul. Szkolna 2</w:t>
            </w:r>
          </w:p>
          <w:p w14:paraId="5B75E157" w14:textId="757088B8" w:rsidR="00E7137A" w:rsidRPr="004B6151" w:rsidRDefault="00E7137A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88-306 Dąbrowa</w:t>
            </w:r>
          </w:p>
        </w:tc>
        <w:tc>
          <w:tcPr>
            <w:tcW w:w="4858" w:type="dxa"/>
          </w:tcPr>
          <w:p w14:paraId="5452AF5B" w14:textId="36532E59" w:rsidR="006E3973" w:rsidRPr="00345F2B" w:rsidRDefault="00E7137A" w:rsidP="00E7137A">
            <w:pPr>
              <w:spacing w:before="240"/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820.040,46 zł</w:t>
            </w:r>
          </w:p>
        </w:tc>
      </w:tr>
      <w:tr w:rsidR="00CC36A3" w14:paraId="4E1BB60C" w14:textId="77777777" w:rsidTr="0079295E">
        <w:tc>
          <w:tcPr>
            <w:tcW w:w="1101" w:type="dxa"/>
          </w:tcPr>
          <w:p w14:paraId="27239345" w14:textId="54D7220B" w:rsidR="00CC36A3" w:rsidRDefault="00CC36A3" w:rsidP="006E3973">
            <w:r>
              <w:t>4</w:t>
            </w:r>
          </w:p>
        </w:tc>
        <w:tc>
          <w:tcPr>
            <w:tcW w:w="3505" w:type="dxa"/>
          </w:tcPr>
          <w:p w14:paraId="0DA0AC74" w14:textId="77777777" w:rsidR="00E7137A" w:rsidRPr="00073CCD" w:rsidRDefault="00E7137A" w:rsidP="00E7137A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073CCD">
              <w:rPr>
                <w:rFonts w:ascii="Lato Light" w:hAnsi="Lato Light" w:cs="Linux Libertine G"/>
                <w:sz w:val="20"/>
                <w:szCs w:val="20"/>
              </w:rPr>
              <w:t>,,DOM - BRUK DOMAGAŁA PAWEŁ''</w:t>
            </w:r>
          </w:p>
          <w:p w14:paraId="6804A732" w14:textId="77777777" w:rsidR="00E7137A" w:rsidRDefault="00E7137A" w:rsidP="00E7137A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073CCD">
              <w:rPr>
                <w:rFonts w:ascii="Lato Light" w:hAnsi="Lato Light" w:cs="Linux Libertine G"/>
                <w:sz w:val="20"/>
                <w:szCs w:val="20"/>
              </w:rPr>
              <w:t>Januszkowo 43</w:t>
            </w:r>
          </w:p>
          <w:p w14:paraId="1AD57C7C" w14:textId="158F06D4" w:rsidR="00CC36A3" w:rsidRPr="00073CCD" w:rsidRDefault="00E7137A" w:rsidP="00E7137A">
            <w:pPr>
              <w:rPr>
                <w:rFonts w:ascii="Lato Light" w:hAnsi="Lato Light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 xml:space="preserve">88-400 </w:t>
            </w:r>
            <w:r>
              <w:rPr>
                <w:rFonts w:ascii="Lato Light" w:hAnsi="Lato Light" w:cs="Linux Libertine G"/>
                <w:sz w:val="20"/>
                <w:szCs w:val="20"/>
              </w:rPr>
              <w:t>Żnin</w:t>
            </w:r>
          </w:p>
        </w:tc>
        <w:tc>
          <w:tcPr>
            <w:tcW w:w="4858" w:type="dxa"/>
          </w:tcPr>
          <w:p w14:paraId="0B15604A" w14:textId="42C2D51A" w:rsidR="00CC36A3" w:rsidRDefault="00E7137A" w:rsidP="00E7137A">
            <w:pPr>
              <w:spacing w:before="240"/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551.686,62 zł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E7137A" w:rsidRDefault="00E7137A" w:rsidP="0079295E"/>
    <w:sectPr w:rsidR="00E7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2135A"/>
    <w:rsid w:val="00073CCD"/>
    <w:rsid w:val="0007689E"/>
    <w:rsid w:val="001D63AF"/>
    <w:rsid w:val="002517FD"/>
    <w:rsid w:val="00345F2B"/>
    <w:rsid w:val="00495BB7"/>
    <w:rsid w:val="004A2FA8"/>
    <w:rsid w:val="004B6151"/>
    <w:rsid w:val="004E0E3C"/>
    <w:rsid w:val="00525CC8"/>
    <w:rsid w:val="006B2F69"/>
    <w:rsid w:val="006E3973"/>
    <w:rsid w:val="00781CFF"/>
    <w:rsid w:val="0079295E"/>
    <w:rsid w:val="00992E83"/>
    <w:rsid w:val="00AC798C"/>
    <w:rsid w:val="00AF1CD8"/>
    <w:rsid w:val="00B12947"/>
    <w:rsid w:val="00BA0B5B"/>
    <w:rsid w:val="00C62B9A"/>
    <w:rsid w:val="00CC0C99"/>
    <w:rsid w:val="00CC36A3"/>
    <w:rsid w:val="00D2631A"/>
    <w:rsid w:val="00D6541F"/>
    <w:rsid w:val="00E273E2"/>
    <w:rsid w:val="00E7137A"/>
    <w:rsid w:val="00E95926"/>
    <w:rsid w:val="00F45A3B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3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6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2023-05-08T12:50:00Z</cp:lastPrinted>
  <dcterms:created xsi:type="dcterms:W3CDTF">2023-09-22T11:30:00Z</dcterms:created>
  <dcterms:modified xsi:type="dcterms:W3CDTF">2023-09-22T11:30:00Z</dcterms:modified>
</cp:coreProperties>
</file>