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14:paraId="78D2F419"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113D542D" w14:textId="1D148E73" w:rsidR="00550AAF" w:rsidRPr="00FB0F44" w:rsidRDefault="00A04B44" w:rsidP="00E364BF">
            <w:pPr>
              <w:spacing w:after="0" w:line="240" w:lineRule="auto"/>
              <w:jc w:val="center"/>
              <w:rPr>
                <w:rFonts w:eastAsia="Times New Roman"/>
                <w:lang w:eastAsia="pl-PL"/>
              </w:rPr>
            </w:pPr>
            <w:r w:rsidRPr="00FB0F44">
              <w:rPr>
                <w:rFonts w:eastAsia="Times New Roman"/>
                <w:i/>
                <w:lang w:eastAsia="pl-PL"/>
              </w:rPr>
              <w:t xml:space="preserve">Sygnatura sprawy: </w:t>
            </w:r>
            <w:bookmarkStart w:id="0" w:name="_Hlk142645607"/>
            <w:r w:rsidR="00516C79" w:rsidRPr="00EA2C71">
              <w:rPr>
                <w:rFonts w:eastAsia="Times New Roman"/>
                <w:b/>
                <w:lang w:eastAsia="pl-PL"/>
              </w:rPr>
              <w:t>AMW-KANC.SZP.2712.</w:t>
            </w:r>
            <w:r w:rsidR="00E364BF">
              <w:rPr>
                <w:rFonts w:eastAsia="Times New Roman"/>
                <w:b/>
                <w:lang w:eastAsia="pl-PL"/>
              </w:rPr>
              <w:t>62</w:t>
            </w:r>
            <w:r w:rsidR="00516C79" w:rsidRPr="00EA2C71">
              <w:rPr>
                <w:rFonts w:eastAsia="Times New Roman"/>
                <w:b/>
                <w:lang w:eastAsia="pl-PL"/>
              </w:rPr>
              <w:t>.202</w:t>
            </w:r>
            <w:bookmarkEnd w:id="0"/>
            <w:r w:rsidR="00E364BF">
              <w:rPr>
                <w:rFonts w:eastAsia="Times New Roman"/>
                <w:b/>
                <w:lang w:eastAsia="pl-PL"/>
              </w:rPr>
              <w:t>4</w:t>
            </w:r>
          </w:p>
        </w:tc>
      </w:tr>
    </w:tbl>
    <w:p w14:paraId="4FEB544C" w14:textId="3552E4BB" w:rsidR="00550AAF" w:rsidRPr="00FB0F44" w:rsidRDefault="009A4DB5">
      <w:pPr>
        <w:spacing w:after="0" w:line="240" w:lineRule="auto"/>
        <w:rPr>
          <w:rFonts w:eastAsia="Times New Roman"/>
          <w:lang w:eastAsia="pl-PL"/>
        </w:rPr>
      </w:pPr>
      <w:r w:rsidRPr="009A4DB5">
        <w:rPr>
          <w:rFonts w:eastAsia="Times New Roman"/>
          <w:noProof/>
          <w:color w:val="FFFFFF" w:themeColor="background1"/>
          <w:lang w:eastAsia="pl-PL"/>
        </w:rPr>
        <mc:AlternateContent>
          <mc:Choice Requires="wps">
            <w:drawing>
              <wp:anchor distT="0" distB="0" distL="114300" distR="114300" simplePos="0" relativeHeight="251660288" behindDoc="0" locked="0" layoutInCell="1" allowOverlap="1" wp14:anchorId="481D9D85" wp14:editId="0DF8FE0D">
                <wp:simplePos x="0" y="0"/>
                <wp:positionH relativeFrom="column">
                  <wp:posOffset>-50800</wp:posOffset>
                </wp:positionH>
                <wp:positionV relativeFrom="paragraph">
                  <wp:posOffset>-746760</wp:posOffset>
                </wp:positionV>
                <wp:extent cx="2000250" cy="2000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2000250" cy="200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72ED4" id="Prostokąt 2" o:spid="_x0000_s1026" style="position:absolute;margin-left:-4pt;margin-top:-58.8pt;width:15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" fillcolor="white [3201]" strokecolor="white [3212]" strokeweight="1pt"/>
            </w:pict>
          </mc:Fallback>
        </mc:AlternateContent>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14:paraId="37698BEE"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20DD322" w14:textId="7BA1F908"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14:paraId="39839207"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729F55C" w14:textId="0FDB9348" w:rsidR="00550AAF" w:rsidRPr="00FB0F44" w:rsidRDefault="00500723">
            <w:pPr>
              <w:spacing w:before="120" w:after="0" w:line="240" w:lineRule="auto"/>
              <w:jc w:val="center"/>
              <w:outlineLvl w:val="0"/>
            </w:pPr>
            <w:r w:rsidRPr="00C20895">
              <w:rPr>
                <w:noProof/>
                <w:lang w:eastAsia="pl-PL"/>
              </w:rPr>
              <w:drawing>
                <wp:anchor distT="0" distB="0" distL="114300" distR="114300" simplePos="0" relativeHeight="251659264" behindDoc="0" locked="0" layoutInCell="1" allowOverlap="1" wp14:anchorId="1CFE9DD9" wp14:editId="57E2605D">
                  <wp:simplePos x="0" y="0"/>
                  <wp:positionH relativeFrom="column">
                    <wp:posOffset>4210050</wp:posOffset>
                  </wp:positionH>
                  <wp:positionV relativeFrom="paragraph">
                    <wp:posOffset>55245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A0334E" w:rsidRPr="00FB0F44">
              <w:rPr>
                <w:bCs/>
                <w:noProof/>
                <w:kern w:val="2"/>
                <w:lang w:eastAsia="pl-PL"/>
              </w:rPr>
              <w:drawing>
                <wp:anchor distT="0" distB="0" distL="114935" distR="114935" simplePos="0" relativeHeight="2" behindDoc="0" locked="0" layoutInCell="1" allowOverlap="1" wp14:anchorId="1A56C24E" wp14:editId="1DB095DC">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14:paraId="4FB6CAB3" w14:textId="5C4AAE2A" w:rsidR="00550AAF" w:rsidRPr="00FB0F44" w:rsidRDefault="00550AAF">
            <w:pPr>
              <w:spacing w:after="0" w:line="240" w:lineRule="auto"/>
              <w:jc w:val="center"/>
              <w:rPr>
                <w:bCs/>
                <w:kern w:val="2"/>
                <w:lang w:eastAsia="pl-PL"/>
              </w:rPr>
            </w:pPr>
          </w:p>
          <w:p w14:paraId="328B0DAB" w14:textId="0F70BFE6"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14:paraId="1B982E64" w14:textId="0D3540CA" w:rsidR="00550AAF" w:rsidRPr="00FB0F44" w:rsidRDefault="00A04B44">
            <w:pPr>
              <w:spacing w:after="0" w:line="240" w:lineRule="auto"/>
              <w:jc w:val="center"/>
              <w:rPr>
                <w:b/>
                <w:bCs/>
                <w:i/>
                <w:iCs/>
                <w:lang w:eastAsia="pl-PL"/>
              </w:rPr>
            </w:pPr>
            <w:r w:rsidRPr="00FB0F44">
              <w:rPr>
                <w:b/>
              </w:rPr>
              <w:t>im. Bohaterów Westerplatte</w:t>
            </w:r>
          </w:p>
          <w:p w14:paraId="383880EE" w14:textId="7A0BD8EE"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14:paraId="6AB6F2B1" w14:textId="77777777" w:rsidR="00550AAF" w:rsidRPr="00FB0F44" w:rsidRDefault="00A04B44">
            <w:pPr>
              <w:spacing w:after="0" w:line="240" w:lineRule="auto"/>
              <w:jc w:val="center"/>
              <w:rPr>
                <w:rFonts w:eastAsia="Times New Roman"/>
                <w:lang w:eastAsia="pl-PL"/>
              </w:rPr>
            </w:pPr>
            <w:bookmarkStart w:id="1" w:name="OLE_LINK22"/>
            <w:bookmarkEnd w:id="1"/>
            <w:r w:rsidRPr="00FB0F44">
              <w:rPr>
                <w:b/>
                <w:i/>
                <w:lang w:eastAsia="pl-PL"/>
              </w:rPr>
              <w:t>81-127 GDYNIA</w:t>
            </w:r>
          </w:p>
          <w:p w14:paraId="07894E0A" w14:textId="77777777"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14:paraId="34F418D9" w14:textId="77777777" w:rsidTr="00356BD9">
        <w:trPr>
          <w:trHeight w:val="70"/>
        </w:trPr>
        <w:tc>
          <w:tcPr>
            <w:tcW w:w="9296" w:type="dxa"/>
            <w:gridSpan w:val="4"/>
            <w:tcBorders>
              <w:top w:val="single" w:sz="4" w:space="0" w:color="000000"/>
              <w:bottom w:val="single" w:sz="4" w:space="0" w:color="000000"/>
            </w:tcBorders>
            <w:vAlign w:val="center"/>
          </w:tcPr>
          <w:p w14:paraId="0785D975" w14:textId="1E8367E8" w:rsidR="00550AAF" w:rsidRPr="00FB0F44" w:rsidRDefault="00550AAF">
            <w:pPr>
              <w:snapToGrid w:val="0"/>
              <w:spacing w:after="0" w:line="240" w:lineRule="auto"/>
              <w:jc w:val="center"/>
              <w:rPr>
                <w:rFonts w:eastAsia="Times New Roman"/>
                <w:lang w:eastAsia="pl-PL"/>
              </w:rPr>
            </w:pPr>
          </w:p>
        </w:tc>
      </w:tr>
      <w:tr w:rsidR="00550AAF" w:rsidRPr="00FB0F44" w14:paraId="27A02025" w14:textId="77777777" w:rsidTr="007B1609">
        <w:trPr>
          <w:trHeight w:val="4309"/>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638DCB" w14:textId="6271BECC" w:rsidR="00550AAF" w:rsidRDefault="00A04B44">
            <w:pPr>
              <w:autoSpaceDE w:val="0"/>
              <w:spacing w:after="0" w:line="240" w:lineRule="auto"/>
              <w:jc w:val="center"/>
              <w:rPr>
                <w:rFonts w:eastAsia="Times New Roman"/>
                <w:lang w:eastAsia="pl-PL"/>
              </w:rPr>
            </w:pPr>
            <w:r w:rsidRPr="00FB0F44">
              <w:rPr>
                <w:rFonts w:eastAsia="Times New Roman"/>
                <w:lang w:eastAsia="pl-PL"/>
              </w:rPr>
              <w:t xml:space="preserve">ZAPRASZA DO ZŁOŻENIA OFERTY W POSTĘPOWANIU </w:t>
            </w:r>
          </w:p>
          <w:p w14:paraId="40B18355" w14:textId="77777777" w:rsidR="00516C79" w:rsidRPr="00FB0F44" w:rsidRDefault="00516C79">
            <w:pPr>
              <w:autoSpaceDE w:val="0"/>
              <w:spacing w:after="0" w:line="240" w:lineRule="auto"/>
              <w:jc w:val="center"/>
              <w:rPr>
                <w:rFonts w:eastAsia="Times New Roman"/>
                <w:lang w:eastAsia="pl-PL"/>
              </w:rPr>
            </w:pPr>
          </w:p>
          <w:p w14:paraId="6B437E5C" w14:textId="77777777" w:rsidR="00550AAF" w:rsidRPr="00FB0F44" w:rsidRDefault="00550AAF">
            <w:pPr>
              <w:autoSpaceDE w:val="0"/>
              <w:spacing w:after="0" w:line="240" w:lineRule="auto"/>
              <w:jc w:val="center"/>
              <w:rPr>
                <w:rFonts w:eastAsia="Times New Roman"/>
                <w:b/>
                <w:lang w:eastAsia="pl-PL"/>
              </w:rPr>
            </w:pPr>
          </w:p>
          <w:p w14:paraId="08D654D8" w14:textId="77777777" w:rsidR="00E364BF" w:rsidRDefault="00E364BF" w:rsidP="00E364BF">
            <w:pPr>
              <w:spacing w:after="0" w:line="240" w:lineRule="auto"/>
              <w:ind w:left="5" w:right="34" w:hanging="11"/>
              <w:jc w:val="center"/>
              <w:rPr>
                <w:rFonts w:eastAsia="Songti SC"/>
                <w:b/>
                <w:color w:val="000000"/>
                <w:sz w:val="24"/>
                <w:szCs w:val="24"/>
              </w:rPr>
            </w:pPr>
            <w:r w:rsidRPr="00E364BF">
              <w:rPr>
                <w:rFonts w:eastAsia="Songti SC"/>
                <w:b/>
                <w:color w:val="000000"/>
                <w:sz w:val="24"/>
                <w:szCs w:val="24"/>
              </w:rPr>
              <w:t xml:space="preserve">zakup usługi gastronomicznej oraz hotelowej dla 80 osób na zabezpieczenie konferencji „Letnia Szkoła </w:t>
            </w:r>
            <w:proofErr w:type="spellStart"/>
            <w:r w:rsidRPr="00E364BF">
              <w:rPr>
                <w:rFonts w:eastAsia="Songti SC"/>
                <w:b/>
                <w:color w:val="000000"/>
                <w:sz w:val="24"/>
                <w:szCs w:val="24"/>
              </w:rPr>
              <w:t>Cyberbezpieczeństwa</w:t>
            </w:r>
            <w:proofErr w:type="spellEnd"/>
            <w:r w:rsidRPr="00E364BF">
              <w:rPr>
                <w:rFonts w:eastAsia="Songti SC"/>
                <w:b/>
                <w:color w:val="000000"/>
                <w:sz w:val="24"/>
                <w:szCs w:val="24"/>
              </w:rPr>
              <w:t xml:space="preserve">” realizowanej w dniach 03 – 06 września 2024 r. </w:t>
            </w:r>
          </w:p>
          <w:p w14:paraId="0C8B70D8" w14:textId="2181A0BD" w:rsidR="00E364BF" w:rsidRDefault="00E364BF" w:rsidP="00E364BF">
            <w:pPr>
              <w:spacing w:after="0" w:line="240" w:lineRule="auto"/>
              <w:ind w:left="5" w:right="34" w:hanging="11"/>
              <w:jc w:val="center"/>
              <w:rPr>
                <w:rFonts w:eastAsia="Songti SC"/>
                <w:b/>
                <w:color w:val="000000"/>
                <w:sz w:val="24"/>
                <w:szCs w:val="24"/>
              </w:rPr>
            </w:pPr>
            <w:r w:rsidRPr="00E364BF">
              <w:rPr>
                <w:rFonts w:eastAsia="Songti SC"/>
                <w:b/>
                <w:color w:val="000000"/>
                <w:sz w:val="24"/>
                <w:szCs w:val="24"/>
              </w:rPr>
              <w:t>w miejscowościach Jurata lub Hel</w:t>
            </w:r>
          </w:p>
          <w:p w14:paraId="22732093" w14:textId="77777777" w:rsidR="00E364BF" w:rsidRDefault="00E364BF" w:rsidP="00E364BF">
            <w:pPr>
              <w:spacing w:after="0" w:line="240" w:lineRule="auto"/>
              <w:ind w:left="5" w:right="34" w:hanging="11"/>
              <w:jc w:val="center"/>
              <w:rPr>
                <w:rFonts w:eastAsia="Songti SC"/>
                <w:b/>
                <w:color w:val="000000"/>
                <w:sz w:val="24"/>
                <w:szCs w:val="24"/>
              </w:rPr>
            </w:pPr>
          </w:p>
          <w:p w14:paraId="775E710C" w14:textId="5C74D32D"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14:paraId="7D23D3CA" w14:textId="77777777" w:rsidR="00550AAF" w:rsidRPr="00FB0F44" w:rsidRDefault="00550AAF">
            <w:pPr>
              <w:spacing w:after="0" w:line="240" w:lineRule="auto"/>
              <w:jc w:val="center"/>
              <w:rPr>
                <w:rFonts w:eastAsia="Times New Roman"/>
                <w:color w:val="000000"/>
                <w:lang w:eastAsia="pl-PL"/>
              </w:rPr>
            </w:pPr>
          </w:p>
          <w:p w14:paraId="6280E517" w14:textId="77777777" w:rsidR="00550AAF" w:rsidRPr="00FB0F44" w:rsidRDefault="00550AAF">
            <w:pPr>
              <w:spacing w:after="0" w:line="240" w:lineRule="auto"/>
              <w:jc w:val="center"/>
              <w:rPr>
                <w:rFonts w:eastAsia="Times New Roman"/>
                <w:color w:val="000000"/>
                <w:lang w:eastAsia="pl-PL"/>
              </w:rPr>
            </w:pPr>
          </w:p>
          <w:p w14:paraId="05E1952D" w14:textId="77777777"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14:paraId="3A248F74" w14:textId="1CFC67FB" w:rsidR="00550AAF" w:rsidRPr="00FB0F44" w:rsidRDefault="00A04B44" w:rsidP="00D56F3A">
            <w:pPr>
              <w:autoSpaceDE w:val="0"/>
              <w:spacing w:after="0" w:line="240" w:lineRule="auto"/>
              <w:jc w:val="center"/>
              <w:rPr>
                <w:rFonts w:eastAsia="Times New Roman"/>
                <w:lang w:eastAsia="pl-PL"/>
              </w:rPr>
            </w:pPr>
            <w:bookmarkStart w:id="2" w:name="OLE_LINK20"/>
            <w:r w:rsidRPr="00FB0F44">
              <w:rPr>
                <w:lang w:eastAsia="pl-PL"/>
              </w:rPr>
              <w:t>(Dz. U. z 20</w:t>
            </w:r>
            <w:r w:rsidR="00D56F3A" w:rsidRPr="00FB0F44">
              <w:rPr>
                <w:lang w:eastAsia="pl-PL"/>
              </w:rPr>
              <w:t>2</w:t>
            </w:r>
            <w:r w:rsidR="00516C79">
              <w:rPr>
                <w:lang w:eastAsia="pl-PL"/>
              </w:rPr>
              <w:t>2</w:t>
            </w:r>
            <w:r w:rsidRPr="00FB0F44">
              <w:rPr>
                <w:lang w:eastAsia="pl-PL"/>
              </w:rPr>
              <w:t xml:space="preserve"> r. poz.</w:t>
            </w:r>
            <w:bookmarkEnd w:id="2"/>
            <w:r w:rsidR="00516C79">
              <w:rPr>
                <w:lang w:eastAsia="pl-PL"/>
              </w:rPr>
              <w:t xml:space="preserve"> 1710</w:t>
            </w:r>
            <w:r w:rsidRPr="00FB0F44">
              <w:rPr>
                <w:lang w:eastAsia="pl-PL"/>
              </w:rPr>
              <w:t xml:space="preserve"> z </w:t>
            </w:r>
            <w:proofErr w:type="spellStart"/>
            <w:r w:rsidRPr="00FB0F44">
              <w:rPr>
                <w:lang w:eastAsia="pl-PL"/>
              </w:rPr>
              <w:t>późn</w:t>
            </w:r>
            <w:proofErr w:type="spellEnd"/>
            <w:r w:rsidRPr="00FB0F44">
              <w:rPr>
                <w:lang w:eastAsia="pl-PL"/>
              </w:rPr>
              <w:t>. zm.)</w:t>
            </w:r>
          </w:p>
        </w:tc>
      </w:tr>
      <w:tr w:rsidR="00550AAF" w:rsidRPr="00FB0F44" w14:paraId="30DD365B" w14:textId="77777777" w:rsidTr="00356BD9">
        <w:trPr>
          <w:trHeight w:val="255"/>
        </w:trPr>
        <w:tc>
          <w:tcPr>
            <w:tcW w:w="9296" w:type="dxa"/>
            <w:gridSpan w:val="4"/>
            <w:tcBorders>
              <w:top w:val="single" w:sz="4" w:space="0" w:color="000000"/>
              <w:bottom w:val="single" w:sz="4" w:space="0" w:color="000000"/>
            </w:tcBorders>
            <w:vAlign w:val="center"/>
          </w:tcPr>
          <w:p w14:paraId="44FDFE76" w14:textId="77777777" w:rsidR="00550AAF" w:rsidRPr="00FB0F44" w:rsidRDefault="00550AAF">
            <w:pPr>
              <w:snapToGrid w:val="0"/>
              <w:spacing w:after="0" w:line="240" w:lineRule="auto"/>
              <w:jc w:val="center"/>
              <w:rPr>
                <w:rFonts w:eastAsia="Times New Roman"/>
                <w:lang w:eastAsia="pl-PL"/>
              </w:rPr>
            </w:pPr>
          </w:p>
          <w:p w14:paraId="5F17D898" w14:textId="77777777" w:rsidR="00550AAF" w:rsidRPr="00FB0F44" w:rsidRDefault="00550AAF">
            <w:pPr>
              <w:spacing w:after="0" w:line="240" w:lineRule="auto"/>
              <w:jc w:val="center"/>
              <w:rPr>
                <w:rFonts w:eastAsia="Times New Roman"/>
                <w:lang w:eastAsia="pl-PL"/>
              </w:rPr>
            </w:pPr>
          </w:p>
        </w:tc>
      </w:tr>
      <w:tr w:rsidR="00550AAF" w:rsidRPr="00FB0F44" w14:paraId="6EB5B97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17B138E"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59AA07E6"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6AFDF02C" w14:textId="10F0F49C"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w:t>
            </w:r>
            <w:r w:rsidR="006E0B40">
              <w:rPr>
                <w:rFonts w:eastAsia="Times New Roman"/>
                <w:b/>
                <w:lang w:eastAsia="pl-PL"/>
              </w:rPr>
              <w:t xml:space="preserve">  </w:t>
            </w:r>
            <w:r w:rsidRPr="00FB0F44">
              <w:rPr>
                <w:rFonts w:eastAsia="Times New Roman"/>
                <w:b/>
                <w:lang w:eastAsia="pl-PL"/>
              </w:rPr>
              <w:t>ZATWIERDZAM</w:t>
            </w:r>
          </w:p>
          <w:p w14:paraId="1E7BE944" w14:textId="264E42D4" w:rsidR="00500723" w:rsidRPr="004551CE" w:rsidRDefault="00A04B44" w:rsidP="006E0B40">
            <w:pPr>
              <w:spacing w:after="0" w:line="240" w:lineRule="auto"/>
              <w:ind w:left="5670"/>
              <w:rPr>
                <w:rFonts w:eastAsia="Times New Roman"/>
                <w:b/>
                <w:color w:val="000000"/>
                <w:lang w:eastAsia="pl-PL"/>
              </w:rPr>
            </w:pPr>
            <w:r w:rsidRPr="00FB0F44">
              <w:rPr>
                <w:rFonts w:eastAsia="Times New Roman"/>
                <w:b/>
                <w:color w:val="000000"/>
                <w:lang w:eastAsia="pl-PL"/>
              </w:rPr>
              <w:t xml:space="preserve">                                                                                                      </w:t>
            </w:r>
            <w:r w:rsidR="00500723" w:rsidRPr="00C20895">
              <w:rPr>
                <w:rFonts w:eastAsia="Times New Roman"/>
                <w:b/>
                <w:color w:val="000000"/>
                <w:lang w:eastAsia="pl-PL"/>
              </w:rPr>
              <w:t xml:space="preserve">                                                                                                                                                                                                                       </w:t>
            </w:r>
            <w:r w:rsidR="006E0B40">
              <w:rPr>
                <w:rFonts w:eastAsia="Times New Roman"/>
                <w:b/>
                <w:color w:val="000000"/>
                <w:lang w:eastAsia="pl-PL"/>
              </w:rPr>
              <w:t xml:space="preserve"> </w:t>
            </w:r>
            <w:r w:rsidR="00500723" w:rsidRPr="004551CE">
              <w:rPr>
                <w:rFonts w:eastAsia="Times New Roman"/>
                <w:b/>
                <w:color w:val="000000"/>
                <w:lang w:eastAsia="pl-PL"/>
              </w:rPr>
              <w:t>Rektor-Komendant</w:t>
            </w:r>
          </w:p>
          <w:p w14:paraId="12B09E29" w14:textId="16FE83B3" w:rsidR="00500723" w:rsidRPr="00C20895" w:rsidRDefault="00500723" w:rsidP="006E0B40">
            <w:pPr>
              <w:suppressAutoHyphens w:val="0"/>
              <w:spacing w:after="0" w:line="240" w:lineRule="auto"/>
              <w:ind w:left="5670"/>
              <w:rPr>
                <w:rFonts w:eastAsia="Times New Roman"/>
                <w:b/>
                <w:lang w:eastAsia="pl-PL"/>
              </w:rPr>
            </w:pPr>
            <w:r w:rsidRPr="004551CE">
              <w:rPr>
                <w:rFonts w:eastAsia="Times New Roman"/>
                <w:b/>
                <w:color w:val="000000"/>
                <w:lang w:eastAsia="pl-PL"/>
              </w:rPr>
              <w:t xml:space="preserve">                                                                                                       </w:t>
            </w:r>
            <w:r>
              <w:rPr>
                <w:rFonts w:eastAsia="Times New Roman"/>
                <w:b/>
                <w:color w:val="000000"/>
                <w:lang w:eastAsia="pl-PL"/>
              </w:rPr>
              <w:t xml:space="preserve"> </w:t>
            </w:r>
            <w:r w:rsidRPr="004551CE">
              <w:rPr>
                <w:rFonts w:eastAsia="Times New Roman"/>
                <w:b/>
                <w:color w:val="000000"/>
                <w:lang w:eastAsia="pl-PL"/>
              </w:rPr>
              <w:t>wz. Marek Drygas</w:t>
            </w:r>
          </w:p>
          <w:p w14:paraId="0B48E6D9" w14:textId="2A41197F" w:rsidR="005E7870" w:rsidRPr="00FB0F44" w:rsidRDefault="005E7870" w:rsidP="005E7870">
            <w:pPr>
              <w:suppressAutoHyphens w:val="0"/>
              <w:spacing w:after="0" w:line="240" w:lineRule="auto"/>
              <w:rPr>
                <w:rFonts w:eastAsia="Times New Roman"/>
                <w:b/>
                <w:lang w:eastAsia="pl-PL"/>
              </w:rPr>
            </w:pPr>
          </w:p>
          <w:p w14:paraId="79EECA36" w14:textId="77777777"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14:paraId="58D0759F" w14:textId="77777777" w:rsidR="001E2317" w:rsidRPr="00FB0F44" w:rsidRDefault="001E2317" w:rsidP="005E7870">
            <w:pPr>
              <w:suppressAutoHyphens w:val="0"/>
              <w:spacing w:after="0" w:line="240" w:lineRule="auto"/>
              <w:rPr>
                <w:rFonts w:eastAsia="Times New Roman"/>
                <w:lang w:eastAsia="pl-PL"/>
              </w:rPr>
            </w:pPr>
          </w:p>
          <w:p w14:paraId="503D4647" w14:textId="0AA86D30"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E364BF">
              <w:rPr>
                <w:rFonts w:eastAsia="Times New Roman"/>
                <w:lang w:eastAsia="pl-PL"/>
              </w:rPr>
              <w:t>4</w:t>
            </w:r>
            <w:r w:rsidRPr="00FB0F44">
              <w:rPr>
                <w:rFonts w:eastAsia="Times New Roman"/>
                <w:lang w:eastAsia="pl-PL"/>
              </w:rPr>
              <w:t xml:space="preserve"> r</w:t>
            </w:r>
            <w:r w:rsidRPr="00FB0F44">
              <w:rPr>
                <w:rFonts w:eastAsia="Times New Roman"/>
                <w:b/>
                <w:lang w:eastAsia="pl-PL"/>
              </w:rPr>
              <w:t>.</w:t>
            </w:r>
          </w:p>
          <w:p w14:paraId="59BDF2C0" w14:textId="77777777" w:rsidR="00550AAF" w:rsidRPr="00FB0F44" w:rsidRDefault="00550AAF">
            <w:pPr>
              <w:spacing w:after="0" w:line="240" w:lineRule="auto"/>
              <w:rPr>
                <w:rFonts w:eastAsia="Times New Roman"/>
                <w:b/>
                <w:color w:val="000000"/>
                <w:lang w:eastAsia="pl-PL"/>
              </w:rPr>
            </w:pPr>
          </w:p>
          <w:p w14:paraId="67168B3C" w14:textId="77777777"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14:paraId="66E874AE" w14:textId="77777777" w:rsidR="009428E1" w:rsidRPr="00FB0F44" w:rsidRDefault="009428E1">
            <w:pPr>
              <w:spacing w:after="0" w:line="240" w:lineRule="auto"/>
              <w:rPr>
                <w:rFonts w:eastAsia="Times New Roman"/>
                <w:lang w:eastAsia="pl-PL"/>
              </w:rPr>
            </w:pPr>
          </w:p>
          <w:p w14:paraId="7ED12906" w14:textId="77777777" w:rsidR="009428E1" w:rsidRPr="00FB0F44" w:rsidRDefault="009428E1">
            <w:pPr>
              <w:spacing w:after="0" w:line="240" w:lineRule="auto"/>
              <w:rPr>
                <w:rFonts w:eastAsia="Times New Roman"/>
                <w:lang w:eastAsia="pl-PL"/>
              </w:rPr>
            </w:pPr>
          </w:p>
          <w:p w14:paraId="391FC803" w14:textId="77777777"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14:paraId="1348E63F" w14:textId="77777777" w:rsidR="00550AAF" w:rsidRPr="00FB0F44" w:rsidRDefault="00550AAF">
            <w:pPr>
              <w:spacing w:after="0" w:line="240" w:lineRule="auto"/>
              <w:rPr>
                <w:rFonts w:eastAsia="Times New Roman"/>
                <w:lang w:eastAsia="pl-PL"/>
              </w:rPr>
            </w:pPr>
          </w:p>
        </w:tc>
      </w:tr>
      <w:tr w:rsidR="00550AAF" w:rsidRPr="00FB0F44" w14:paraId="3384AD92"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997F2C" w14:textId="77777777" w:rsidR="00550AAF" w:rsidRPr="00FB0F44" w:rsidRDefault="00A04B44">
            <w:pPr>
              <w:spacing w:after="0" w:line="240" w:lineRule="auto"/>
              <w:rPr>
                <w:rFonts w:eastAsia="Times New Roman"/>
                <w:b/>
              </w:rPr>
            </w:pPr>
            <w:bookmarkStart w:id="3" w:name="OLE_LINK2"/>
            <w:bookmarkEnd w:id="3"/>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7B08C95" w14:textId="77777777"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0B0E028E" w14:textId="77777777" w:rsidR="00550AAF" w:rsidRPr="00FB0F44" w:rsidRDefault="00550AAF">
            <w:pPr>
              <w:snapToGrid w:val="0"/>
              <w:rPr>
                <w:rFonts w:eastAsia="Times New Roman"/>
                <w:b/>
                <w:lang w:eastAsia="pl-PL"/>
              </w:rPr>
            </w:pPr>
          </w:p>
        </w:tc>
      </w:tr>
      <w:tr w:rsidR="00550AAF" w:rsidRPr="00FB0F44" w14:paraId="441AA75D" w14:textId="77777777" w:rsidTr="00F762B5">
        <w:trPr>
          <w:gridAfter w:val="1"/>
          <w:wAfter w:w="80" w:type="dxa"/>
        </w:trPr>
        <w:tc>
          <w:tcPr>
            <w:tcW w:w="3094" w:type="dxa"/>
            <w:gridSpan w:val="2"/>
          </w:tcPr>
          <w:p w14:paraId="0403856C" w14:textId="77777777" w:rsidR="00550AAF" w:rsidRPr="00FB0F44" w:rsidRDefault="00550AAF">
            <w:pPr>
              <w:snapToGrid w:val="0"/>
              <w:spacing w:after="0" w:line="240" w:lineRule="auto"/>
              <w:rPr>
                <w:bCs/>
                <w:lang w:eastAsia="pl-PL"/>
              </w:rPr>
            </w:pPr>
          </w:p>
          <w:p w14:paraId="1622295F" w14:textId="77777777" w:rsidR="00550AAF" w:rsidRPr="00FB0F44" w:rsidRDefault="00A04B44">
            <w:pPr>
              <w:spacing w:after="0" w:line="240" w:lineRule="auto"/>
              <w:rPr>
                <w:bCs/>
                <w:lang w:eastAsia="pl-PL"/>
              </w:rPr>
            </w:pPr>
            <w:r w:rsidRPr="00FB0F44">
              <w:rPr>
                <w:bCs/>
                <w:lang w:eastAsia="pl-PL"/>
              </w:rPr>
              <w:t>Nazwa:</w:t>
            </w:r>
          </w:p>
        </w:tc>
        <w:tc>
          <w:tcPr>
            <w:tcW w:w="6122" w:type="dxa"/>
          </w:tcPr>
          <w:p w14:paraId="3799F0A3" w14:textId="77777777" w:rsidR="00550AAF" w:rsidRPr="00FB0F44" w:rsidRDefault="00550AAF">
            <w:pPr>
              <w:snapToGrid w:val="0"/>
              <w:spacing w:after="0" w:line="240" w:lineRule="auto"/>
              <w:rPr>
                <w:b/>
                <w:bCs/>
                <w:lang w:eastAsia="pl-PL"/>
              </w:rPr>
            </w:pPr>
          </w:p>
          <w:p w14:paraId="27B16FDD" w14:textId="77777777"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14:paraId="5D1D322C" w14:textId="77777777" w:rsidR="00550AAF" w:rsidRPr="00FB0F44" w:rsidRDefault="00550AAF">
            <w:pPr>
              <w:spacing w:after="0" w:line="240" w:lineRule="auto"/>
              <w:rPr>
                <w:b/>
                <w:bCs/>
                <w:i/>
                <w:iCs/>
                <w:lang w:eastAsia="pl-PL"/>
              </w:rPr>
            </w:pPr>
          </w:p>
        </w:tc>
      </w:tr>
      <w:tr w:rsidR="00550AAF" w:rsidRPr="00FB0F44" w14:paraId="43405DF3" w14:textId="77777777" w:rsidTr="00F762B5">
        <w:trPr>
          <w:gridAfter w:val="1"/>
          <w:wAfter w:w="80" w:type="dxa"/>
        </w:trPr>
        <w:tc>
          <w:tcPr>
            <w:tcW w:w="3094" w:type="dxa"/>
            <w:gridSpan w:val="2"/>
          </w:tcPr>
          <w:p w14:paraId="4D936B68" w14:textId="77777777" w:rsidR="00550AAF" w:rsidRPr="00FB0F44" w:rsidRDefault="00A04B44">
            <w:pPr>
              <w:spacing w:after="0" w:line="240" w:lineRule="auto"/>
              <w:rPr>
                <w:bCs/>
                <w:lang w:eastAsia="pl-PL"/>
              </w:rPr>
            </w:pPr>
            <w:r w:rsidRPr="00FB0F44">
              <w:rPr>
                <w:bCs/>
                <w:lang w:eastAsia="pl-PL"/>
              </w:rPr>
              <w:t>Adres:</w:t>
            </w:r>
          </w:p>
        </w:tc>
        <w:tc>
          <w:tcPr>
            <w:tcW w:w="6122" w:type="dxa"/>
          </w:tcPr>
          <w:p w14:paraId="2B8C5FB5" w14:textId="77777777" w:rsidR="00550AAF" w:rsidRPr="00FB0F44" w:rsidRDefault="00A04B44">
            <w:pPr>
              <w:spacing w:after="0" w:line="240" w:lineRule="auto"/>
              <w:rPr>
                <w:b/>
                <w:bCs/>
                <w:lang w:eastAsia="pl-PL"/>
              </w:rPr>
            </w:pPr>
            <w:r w:rsidRPr="00FB0F44">
              <w:rPr>
                <w:b/>
                <w:bCs/>
                <w:lang w:eastAsia="pl-PL"/>
              </w:rPr>
              <w:t>ul. inż. Śmidowicza 69</w:t>
            </w:r>
          </w:p>
        </w:tc>
      </w:tr>
      <w:tr w:rsidR="00550AAF" w:rsidRPr="00FB0F44" w14:paraId="142247A4" w14:textId="77777777" w:rsidTr="00F762B5">
        <w:trPr>
          <w:gridAfter w:val="1"/>
          <w:wAfter w:w="80" w:type="dxa"/>
        </w:trPr>
        <w:tc>
          <w:tcPr>
            <w:tcW w:w="3094" w:type="dxa"/>
            <w:gridSpan w:val="2"/>
          </w:tcPr>
          <w:p w14:paraId="1760F9CA" w14:textId="77777777" w:rsidR="00550AAF" w:rsidRPr="00FB0F44" w:rsidRDefault="00550AAF">
            <w:pPr>
              <w:snapToGrid w:val="0"/>
              <w:spacing w:after="0" w:line="240" w:lineRule="auto"/>
              <w:rPr>
                <w:b/>
                <w:bCs/>
                <w:lang w:eastAsia="pl-PL"/>
              </w:rPr>
            </w:pPr>
          </w:p>
        </w:tc>
        <w:tc>
          <w:tcPr>
            <w:tcW w:w="6122" w:type="dxa"/>
          </w:tcPr>
          <w:p w14:paraId="7E5B6AEF" w14:textId="77777777" w:rsidR="00550AAF" w:rsidRPr="00FB0F44" w:rsidRDefault="00A04B44">
            <w:pPr>
              <w:spacing w:after="0" w:line="240" w:lineRule="auto"/>
              <w:rPr>
                <w:b/>
                <w:bCs/>
                <w:lang w:eastAsia="pl-PL"/>
              </w:rPr>
            </w:pPr>
            <w:r w:rsidRPr="00FB0F44">
              <w:rPr>
                <w:b/>
                <w:bCs/>
                <w:lang w:eastAsia="pl-PL"/>
              </w:rPr>
              <w:t>81 – 127 GDYNIA</w:t>
            </w:r>
          </w:p>
        </w:tc>
      </w:tr>
      <w:tr w:rsidR="00550AAF" w:rsidRPr="00FB0F44" w14:paraId="47721DCF" w14:textId="77777777" w:rsidTr="00F762B5">
        <w:trPr>
          <w:gridAfter w:val="1"/>
          <w:wAfter w:w="80" w:type="dxa"/>
        </w:trPr>
        <w:tc>
          <w:tcPr>
            <w:tcW w:w="3094" w:type="dxa"/>
            <w:gridSpan w:val="2"/>
          </w:tcPr>
          <w:p w14:paraId="022318F4" w14:textId="77777777" w:rsidR="00550AAF" w:rsidRPr="00FB0F44" w:rsidRDefault="00A04B44">
            <w:pPr>
              <w:spacing w:after="0" w:line="240" w:lineRule="auto"/>
              <w:rPr>
                <w:lang w:eastAsia="pl-PL"/>
              </w:rPr>
            </w:pPr>
            <w:r w:rsidRPr="00FB0F44">
              <w:rPr>
                <w:lang w:eastAsia="pl-PL"/>
              </w:rPr>
              <w:t>Numer telefonu:</w:t>
            </w:r>
          </w:p>
        </w:tc>
        <w:tc>
          <w:tcPr>
            <w:tcW w:w="6122" w:type="dxa"/>
          </w:tcPr>
          <w:p w14:paraId="1780E8DD" w14:textId="77777777"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14:paraId="2FCAFBF1" w14:textId="77777777" w:rsidTr="00F762B5">
        <w:trPr>
          <w:gridAfter w:val="1"/>
          <w:wAfter w:w="80" w:type="dxa"/>
        </w:trPr>
        <w:tc>
          <w:tcPr>
            <w:tcW w:w="3094" w:type="dxa"/>
            <w:gridSpan w:val="2"/>
          </w:tcPr>
          <w:p w14:paraId="7FEE6F87" w14:textId="77777777" w:rsidR="00550AAF" w:rsidRPr="00FB0F44" w:rsidRDefault="00A04B44">
            <w:pPr>
              <w:spacing w:after="0" w:line="240" w:lineRule="auto"/>
              <w:rPr>
                <w:bCs/>
                <w:lang w:eastAsia="pl-PL"/>
              </w:rPr>
            </w:pPr>
            <w:r w:rsidRPr="00FB0F44">
              <w:rPr>
                <w:bCs/>
                <w:lang w:eastAsia="pl-PL"/>
              </w:rPr>
              <w:t>Godziny urzędowania:</w:t>
            </w:r>
          </w:p>
        </w:tc>
        <w:tc>
          <w:tcPr>
            <w:tcW w:w="6122" w:type="dxa"/>
          </w:tcPr>
          <w:p w14:paraId="79398C5E" w14:textId="77777777" w:rsidR="00550AAF" w:rsidRPr="00FB0F44" w:rsidRDefault="00A04B44">
            <w:pPr>
              <w:spacing w:after="0" w:line="240" w:lineRule="auto"/>
              <w:rPr>
                <w:b/>
              </w:rPr>
            </w:pPr>
            <w:r w:rsidRPr="00FB0F44">
              <w:rPr>
                <w:b/>
                <w:bCs/>
                <w:lang w:eastAsia="pl-PL"/>
              </w:rPr>
              <w:t>od godz. 7.30 do godz. 15.30</w:t>
            </w:r>
          </w:p>
        </w:tc>
      </w:tr>
      <w:tr w:rsidR="00550AAF" w:rsidRPr="00FB0F44" w14:paraId="5F16CB33" w14:textId="77777777" w:rsidTr="00F762B5">
        <w:trPr>
          <w:gridAfter w:val="1"/>
          <w:wAfter w:w="80" w:type="dxa"/>
        </w:trPr>
        <w:tc>
          <w:tcPr>
            <w:tcW w:w="3094" w:type="dxa"/>
            <w:gridSpan w:val="2"/>
          </w:tcPr>
          <w:p w14:paraId="193027E4" w14:textId="77777777" w:rsidR="00550AAF" w:rsidRPr="00FB0F44" w:rsidRDefault="00A04B44">
            <w:pPr>
              <w:spacing w:after="0" w:line="240" w:lineRule="auto"/>
              <w:rPr>
                <w:bCs/>
                <w:lang w:eastAsia="pl-PL"/>
              </w:rPr>
            </w:pPr>
            <w:r w:rsidRPr="00FB0F44">
              <w:rPr>
                <w:bCs/>
                <w:lang w:eastAsia="pl-PL"/>
              </w:rPr>
              <w:t>NIP:</w:t>
            </w:r>
          </w:p>
        </w:tc>
        <w:tc>
          <w:tcPr>
            <w:tcW w:w="6122" w:type="dxa"/>
          </w:tcPr>
          <w:p w14:paraId="67771969" w14:textId="77777777" w:rsidR="00550AAF" w:rsidRPr="00FB0F44" w:rsidRDefault="00A04B44">
            <w:pPr>
              <w:spacing w:after="0" w:line="240" w:lineRule="auto"/>
              <w:rPr>
                <w:b/>
              </w:rPr>
            </w:pPr>
            <w:r w:rsidRPr="00FB0F44">
              <w:rPr>
                <w:b/>
                <w:bCs/>
                <w:lang w:eastAsia="pl-PL"/>
              </w:rPr>
              <w:t>586-010-46-93</w:t>
            </w:r>
          </w:p>
        </w:tc>
      </w:tr>
      <w:tr w:rsidR="00550AAF" w:rsidRPr="00FB0F44" w14:paraId="004B0B41" w14:textId="77777777" w:rsidTr="00F762B5">
        <w:trPr>
          <w:gridAfter w:val="1"/>
          <w:wAfter w:w="80" w:type="dxa"/>
        </w:trPr>
        <w:tc>
          <w:tcPr>
            <w:tcW w:w="3094" w:type="dxa"/>
            <w:gridSpan w:val="2"/>
          </w:tcPr>
          <w:p w14:paraId="087E5F9D" w14:textId="77777777" w:rsidR="00550AAF" w:rsidRPr="00FB0F44" w:rsidRDefault="00A04B44">
            <w:pPr>
              <w:spacing w:after="0" w:line="240" w:lineRule="auto"/>
              <w:rPr>
                <w:bCs/>
                <w:lang w:eastAsia="pl-PL"/>
              </w:rPr>
            </w:pPr>
            <w:r w:rsidRPr="00FB0F44">
              <w:rPr>
                <w:bCs/>
                <w:lang w:eastAsia="pl-PL"/>
              </w:rPr>
              <w:t>REGON:</w:t>
            </w:r>
          </w:p>
        </w:tc>
        <w:tc>
          <w:tcPr>
            <w:tcW w:w="6122" w:type="dxa"/>
          </w:tcPr>
          <w:p w14:paraId="7326B5B7" w14:textId="77777777" w:rsidR="00550AAF" w:rsidRPr="00FB0F44" w:rsidRDefault="00A04B44">
            <w:pPr>
              <w:spacing w:after="0" w:line="240" w:lineRule="auto"/>
              <w:rPr>
                <w:b/>
                <w:bCs/>
                <w:lang w:eastAsia="pl-PL"/>
              </w:rPr>
            </w:pPr>
            <w:r w:rsidRPr="00FB0F44">
              <w:rPr>
                <w:b/>
                <w:bCs/>
                <w:lang w:eastAsia="pl-PL"/>
              </w:rPr>
              <w:t>190064136</w:t>
            </w:r>
          </w:p>
          <w:p w14:paraId="2F1629B7" w14:textId="77777777" w:rsidR="00550AAF" w:rsidRPr="00FB0F44" w:rsidRDefault="00550AAF">
            <w:pPr>
              <w:spacing w:after="0" w:line="240" w:lineRule="auto"/>
              <w:rPr>
                <w:b/>
                <w:bCs/>
                <w:lang w:eastAsia="pl-PL"/>
              </w:rPr>
            </w:pPr>
          </w:p>
        </w:tc>
      </w:tr>
      <w:tr w:rsidR="00550AAF" w:rsidRPr="00FB0F44" w14:paraId="4CA07FE2" w14:textId="77777777" w:rsidTr="00F762B5">
        <w:trPr>
          <w:gridAfter w:val="1"/>
          <w:wAfter w:w="80" w:type="dxa"/>
        </w:trPr>
        <w:tc>
          <w:tcPr>
            <w:tcW w:w="3094" w:type="dxa"/>
            <w:gridSpan w:val="2"/>
          </w:tcPr>
          <w:p w14:paraId="59FB71D0" w14:textId="77777777" w:rsidR="00550AAF" w:rsidRPr="00FB0F44" w:rsidRDefault="00A04B44">
            <w:pPr>
              <w:spacing w:after="0" w:line="240" w:lineRule="auto"/>
              <w:rPr>
                <w:lang w:eastAsia="pl-PL"/>
              </w:rPr>
            </w:pPr>
            <w:r w:rsidRPr="00FB0F44">
              <w:rPr>
                <w:lang w:eastAsia="pl-PL"/>
              </w:rPr>
              <w:t>Adres poczty elektronicznej:</w:t>
            </w:r>
          </w:p>
        </w:tc>
        <w:tc>
          <w:tcPr>
            <w:tcW w:w="6122" w:type="dxa"/>
          </w:tcPr>
          <w:p w14:paraId="1E4A110F" w14:textId="77777777" w:rsidR="00056BEE" w:rsidRPr="00FB0F44" w:rsidRDefault="007B7B9D">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14:paraId="1A7D1BCE" w14:textId="77777777" w:rsidR="00550AAF" w:rsidRPr="00FB0F44" w:rsidRDefault="00550AAF">
            <w:pPr>
              <w:spacing w:after="0" w:line="240" w:lineRule="auto"/>
              <w:rPr>
                <w:b/>
                <w:bCs/>
                <w:lang w:eastAsia="pl-PL"/>
              </w:rPr>
            </w:pPr>
          </w:p>
        </w:tc>
      </w:tr>
      <w:tr w:rsidR="00550AAF" w:rsidRPr="00FB0F44" w14:paraId="613C8477" w14:textId="77777777" w:rsidTr="00F762B5">
        <w:trPr>
          <w:gridAfter w:val="1"/>
          <w:wAfter w:w="80" w:type="dxa"/>
        </w:trPr>
        <w:tc>
          <w:tcPr>
            <w:tcW w:w="3094" w:type="dxa"/>
            <w:gridSpan w:val="2"/>
          </w:tcPr>
          <w:p w14:paraId="4456D6F8" w14:textId="77777777" w:rsidR="00550AAF" w:rsidRPr="00FB0F44" w:rsidRDefault="00A04B44">
            <w:pPr>
              <w:spacing w:after="0" w:line="240" w:lineRule="auto"/>
              <w:rPr>
                <w:bCs/>
                <w:lang w:eastAsia="pl-PL"/>
              </w:rPr>
            </w:pPr>
            <w:r w:rsidRPr="00FB0F44">
              <w:rPr>
                <w:bCs/>
                <w:lang w:eastAsia="pl-PL"/>
              </w:rPr>
              <w:t>Adres strony internetowej:</w:t>
            </w:r>
          </w:p>
          <w:p w14:paraId="5281C813" w14:textId="77777777" w:rsidR="00550AAF" w:rsidRPr="00FB0F44" w:rsidRDefault="00550AAF">
            <w:pPr>
              <w:spacing w:after="0" w:line="240" w:lineRule="auto"/>
              <w:rPr>
                <w:bCs/>
                <w:lang w:eastAsia="pl-PL"/>
              </w:rPr>
            </w:pPr>
          </w:p>
          <w:p w14:paraId="57E574E4" w14:textId="77777777"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14:paraId="18C22F90" w14:textId="77777777" w:rsidR="00550AAF" w:rsidRPr="00FB0F44" w:rsidRDefault="007B7B9D">
            <w:pPr>
              <w:spacing w:after="0" w:line="240" w:lineRule="auto"/>
              <w:rPr>
                <w:color w:val="3366FF"/>
              </w:rPr>
            </w:pPr>
            <w:hyperlink r:id="rId11">
              <w:r w:rsidR="00A04B44" w:rsidRPr="00FB0F44">
                <w:rPr>
                  <w:rStyle w:val="czeinternetowe"/>
                  <w:color w:val="3366FF"/>
                </w:rPr>
                <w:t>www.amw.gdynia.pl</w:t>
              </w:r>
            </w:hyperlink>
          </w:p>
          <w:p w14:paraId="6CA76DE4" w14:textId="77777777" w:rsidR="00550AAF" w:rsidRPr="00FB0F44" w:rsidRDefault="00550AAF">
            <w:pPr>
              <w:spacing w:after="0" w:line="240" w:lineRule="auto"/>
              <w:rPr>
                <w:b/>
                <w:bCs/>
                <w:lang w:eastAsia="pl-PL"/>
              </w:rPr>
            </w:pPr>
          </w:p>
          <w:p w14:paraId="6E2FC813"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3A1B71AC" w14:textId="77777777" w:rsidR="00550AAF" w:rsidRPr="00FB0F44" w:rsidRDefault="007B7B9D">
            <w:pPr>
              <w:spacing w:after="0" w:line="240" w:lineRule="auto"/>
              <w:rPr>
                <w:color w:val="3366FF"/>
              </w:rPr>
            </w:pPr>
            <w:hyperlink r:id="rId12" w:history="1">
              <w:r w:rsidR="00056BEE" w:rsidRPr="00FB0F44">
                <w:rPr>
                  <w:rStyle w:val="Hipercze"/>
                  <w:color w:val="3366FF"/>
                </w:rPr>
                <w:t>https://platformazakupowa.pl/</w:t>
              </w:r>
            </w:hyperlink>
          </w:p>
          <w:p w14:paraId="49E49532" w14:textId="77777777" w:rsidR="00550AAF" w:rsidRPr="00FB0F44" w:rsidRDefault="00550AAF">
            <w:pPr>
              <w:spacing w:after="0" w:line="240" w:lineRule="auto"/>
              <w:rPr>
                <w:b/>
                <w:bCs/>
                <w:sz w:val="12"/>
                <w:szCs w:val="12"/>
                <w:lang w:eastAsia="pl-PL"/>
              </w:rPr>
            </w:pPr>
          </w:p>
        </w:tc>
      </w:tr>
      <w:tr w:rsidR="00550AAF" w:rsidRPr="00FB0F44" w14:paraId="7F9B14DA" w14:textId="77777777" w:rsidTr="00F762B5">
        <w:trPr>
          <w:gridAfter w:val="1"/>
          <w:wAfter w:w="80" w:type="dxa"/>
        </w:trPr>
        <w:tc>
          <w:tcPr>
            <w:tcW w:w="9216" w:type="dxa"/>
            <w:gridSpan w:val="3"/>
          </w:tcPr>
          <w:p w14:paraId="69B2B93F" w14:textId="77777777"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14:paraId="087994EF" w14:textId="77777777"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14:paraId="3B534FA5" w14:textId="77777777"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14:paraId="05F780FB"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062336F9" w14:textId="77777777"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1000B39E" w14:textId="77777777"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14:paraId="031BC2BA" w14:textId="77777777"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5B0A0D1F" w14:textId="77777777" w:rsidR="00550AAF" w:rsidRPr="00FB0F44" w:rsidRDefault="007B7B9D">
            <w:pPr>
              <w:spacing w:after="0" w:line="240" w:lineRule="auto"/>
              <w:jc w:val="both"/>
            </w:pPr>
            <w:hyperlink r:id="rId13" w:history="1">
              <w:r w:rsidR="00840098" w:rsidRPr="00FB0F44">
                <w:rPr>
                  <w:rStyle w:val="Hipercze"/>
                </w:rPr>
                <w:t>https://platformazakupowa.pl/</w:t>
              </w:r>
            </w:hyperlink>
          </w:p>
          <w:p w14:paraId="2BA636E8" w14:textId="77777777"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14:paraId="0B5A9D4D" w14:textId="77777777">
              <w:tc>
                <w:tcPr>
                  <w:tcW w:w="1555" w:type="dxa"/>
                  <w:tcBorders>
                    <w:top w:val="single" w:sz="4" w:space="0" w:color="000000"/>
                    <w:left w:val="single" w:sz="4" w:space="0" w:color="000000"/>
                    <w:bottom w:val="single" w:sz="4" w:space="0" w:color="000000"/>
                  </w:tcBorders>
                  <w:shd w:val="clear" w:color="auto" w:fill="D9D9D9"/>
                </w:tcPr>
                <w:p w14:paraId="22952831" w14:textId="77777777"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F33A555" w14:textId="77777777" w:rsidR="00550AAF" w:rsidRPr="00FB0F44" w:rsidRDefault="00A04B44">
                  <w:pPr>
                    <w:spacing w:after="0" w:line="240" w:lineRule="auto"/>
                    <w:jc w:val="both"/>
                    <w:rPr>
                      <w:b/>
                    </w:rPr>
                  </w:pPr>
                  <w:r w:rsidRPr="00FB0F44">
                    <w:rPr>
                      <w:b/>
                    </w:rPr>
                    <w:t>Tryb udzielenia zamówienia</w:t>
                  </w:r>
                </w:p>
              </w:tc>
            </w:tr>
          </w:tbl>
          <w:p w14:paraId="2E514A45" w14:textId="77777777" w:rsidR="00550AAF" w:rsidRPr="00FB0F44" w:rsidRDefault="00550AAF">
            <w:pPr>
              <w:spacing w:after="0" w:line="240" w:lineRule="auto"/>
              <w:jc w:val="both"/>
              <w:rPr>
                <w:b/>
              </w:rPr>
            </w:pPr>
          </w:p>
        </w:tc>
      </w:tr>
    </w:tbl>
    <w:p w14:paraId="7B7BDC96" w14:textId="397F02B6" w:rsidR="00A0334E" w:rsidRDefault="00F762B5" w:rsidP="0083106B">
      <w:pPr>
        <w:autoSpaceDE w:val="0"/>
        <w:spacing w:after="0" w:line="240" w:lineRule="auto"/>
        <w:jc w:val="both"/>
        <w:rPr>
          <w:lang w:eastAsia="pl-PL"/>
        </w:rPr>
      </w:pPr>
      <w:bookmarkStart w:id="4" w:name="OLE_LINK3"/>
      <w:bookmarkEnd w:id="4"/>
      <w:r w:rsidRPr="00FB0F44">
        <w:rPr>
          <w:lang w:eastAsia="pl-PL"/>
        </w:rPr>
        <w:t xml:space="preserve">Postępowanie o udzielenie zamówienia prowadzone jest w trybie podstawowym na </w:t>
      </w:r>
      <w:r w:rsidR="007B1609" w:rsidRPr="00FB0F44">
        <w:rPr>
          <w:lang w:eastAsia="pl-PL"/>
        </w:rPr>
        <w:t>podstawie art</w:t>
      </w:r>
      <w:r w:rsidRPr="00FB0F44">
        <w:rPr>
          <w:lang w:eastAsia="pl-PL"/>
        </w:rPr>
        <w:t>. 275 pkt 1 i art. 359 pkt 2) ustawy z dnia 11 września 2019 r.  - Prawo zamówień publicznych oraz zgodnie z wymogami określonymi w niniejszej Specyfikacji Warunków Zamówienia, zwanej dalej „SWZ”.</w:t>
      </w:r>
    </w:p>
    <w:p w14:paraId="5897C101" w14:textId="77777777" w:rsidR="007B1609" w:rsidRPr="00FB0F44" w:rsidRDefault="007B1609"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FB0F44" w14:paraId="6FE2D591" w14:textId="77777777">
        <w:tc>
          <w:tcPr>
            <w:tcW w:w="1560" w:type="dxa"/>
            <w:tcBorders>
              <w:top w:val="single" w:sz="4" w:space="0" w:color="000000"/>
              <w:left w:val="single" w:sz="4" w:space="0" w:color="000000"/>
              <w:bottom w:val="single" w:sz="4" w:space="0" w:color="000000"/>
            </w:tcBorders>
            <w:shd w:val="clear" w:color="auto" w:fill="D9D9D9"/>
          </w:tcPr>
          <w:p w14:paraId="59CA6E30"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45F1FF7A" w14:textId="77777777"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14:paraId="6C280B3E" w14:textId="77777777"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14:paraId="57443532" w14:textId="77777777"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14:paraId="47028E91" w14:textId="77777777">
        <w:tc>
          <w:tcPr>
            <w:tcW w:w="1560" w:type="dxa"/>
            <w:tcBorders>
              <w:top w:val="single" w:sz="4" w:space="0" w:color="000000"/>
              <w:left w:val="single" w:sz="4" w:space="0" w:color="000000"/>
              <w:bottom w:val="single" w:sz="4" w:space="0" w:color="000000"/>
            </w:tcBorders>
            <w:shd w:val="clear" w:color="auto" w:fill="D9D9D9"/>
          </w:tcPr>
          <w:p w14:paraId="6EB999C0"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614C4BBD" w14:textId="77777777"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14:paraId="482422A6" w14:textId="77777777"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14:paraId="2D520935" w14:textId="77777777" w:rsidR="00DF53A6" w:rsidRPr="00FB0F44" w:rsidRDefault="00DF53A6" w:rsidP="00715BE0">
      <w:pPr>
        <w:spacing w:after="0" w:line="240" w:lineRule="auto"/>
        <w:ind w:left="284"/>
        <w:rPr>
          <w:rFonts w:eastAsia="Times New Roman"/>
          <w:sz w:val="8"/>
          <w:szCs w:val="8"/>
          <w:lang w:eastAsia="pl-PL"/>
        </w:rPr>
      </w:pPr>
    </w:p>
    <w:p w14:paraId="3F37F3FF" w14:textId="77777777" w:rsidR="00612F39" w:rsidRPr="00FB0F44" w:rsidRDefault="00612F39" w:rsidP="000B40D0">
      <w:pPr>
        <w:numPr>
          <w:ilvl w:val="0"/>
          <w:numId w:val="143"/>
        </w:numPr>
        <w:suppressAutoHyphens w:val="0"/>
        <w:spacing w:after="0" w:line="240" w:lineRule="auto"/>
        <w:ind w:left="567" w:hanging="284"/>
        <w:contextualSpacing/>
        <w:jc w:val="both"/>
        <w:rPr>
          <w:lang w:eastAsia="en-US"/>
        </w:rPr>
      </w:pPr>
      <w:r w:rsidRPr="00FB0F44">
        <w:rPr>
          <w:b/>
          <w:lang w:eastAsia="en-US"/>
        </w:rPr>
        <w:t>55300000-3</w:t>
      </w:r>
      <w:r w:rsidRPr="00FB0F44">
        <w:rPr>
          <w:lang w:eastAsia="en-US"/>
        </w:rPr>
        <w:t xml:space="preserve"> - </w:t>
      </w:r>
      <w:r w:rsidR="006037C7" w:rsidRPr="00FB0F44">
        <w:rPr>
          <w:bCs/>
          <w:lang w:eastAsia="en-US"/>
        </w:rPr>
        <w:t>U</w:t>
      </w:r>
      <w:r w:rsidRPr="00FB0F44">
        <w:rPr>
          <w:bCs/>
          <w:lang w:eastAsia="en-US"/>
        </w:rPr>
        <w:t>sługi restauracyjne i dotyczące podania posiłków</w:t>
      </w:r>
      <w:r w:rsidRPr="00FB0F44">
        <w:rPr>
          <w:lang w:eastAsia="en-US"/>
        </w:rPr>
        <w:t>.</w:t>
      </w:r>
    </w:p>
    <w:p w14:paraId="60984AE3" w14:textId="77777777" w:rsidR="00612F39" w:rsidRDefault="00612F39" w:rsidP="000B40D0">
      <w:pPr>
        <w:widowControl w:val="0"/>
        <w:numPr>
          <w:ilvl w:val="0"/>
          <w:numId w:val="143"/>
        </w:numPr>
        <w:suppressAutoHyphens w:val="0"/>
        <w:spacing w:after="0" w:line="240" w:lineRule="auto"/>
        <w:ind w:left="567" w:hanging="284"/>
        <w:contextualSpacing/>
        <w:jc w:val="both"/>
        <w:rPr>
          <w:lang w:eastAsia="en-US"/>
        </w:rPr>
      </w:pPr>
      <w:r w:rsidRPr="00FB0F44">
        <w:rPr>
          <w:b/>
          <w:lang w:eastAsia="en-US"/>
        </w:rPr>
        <w:t>55110000-4</w:t>
      </w:r>
      <w:r w:rsidRPr="00FB0F44">
        <w:rPr>
          <w:lang w:eastAsia="en-US"/>
        </w:rPr>
        <w:t xml:space="preserve"> - Hotelarskie usługi noclegowe.</w:t>
      </w:r>
    </w:p>
    <w:p w14:paraId="4D7DCAB8" w14:textId="77777777" w:rsidR="00A25687" w:rsidRPr="00FB0F44" w:rsidRDefault="00A25687" w:rsidP="000B40D0">
      <w:pPr>
        <w:widowControl w:val="0"/>
        <w:numPr>
          <w:ilvl w:val="0"/>
          <w:numId w:val="143"/>
        </w:numPr>
        <w:suppressAutoHyphens w:val="0"/>
        <w:spacing w:after="0" w:line="240" w:lineRule="auto"/>
        <w:ind w:left="567" w:hanging="284"/>
        <w:contextualSpacing/>
        <w:jc w:val="both"/>
        <w:rPr>
          <w:lang w:eastAsia="en-US"/>
        </w:rPr>
      </w:pPr>
      <w:r>
        <w:rPr>
          <w:b/>
          <w:lang w:eastAsia="en-US"/>
        </w:rPr>
        <w:t>79951000</w:t>
      </w:r>
      <w:r w:rsidRPr="00A25687">
        <w:rPr>
          <w:lang w:eastAsia="en-US"/>
        </w:rPr>
        <w:t>-</w:t>
      </w:r>
      <w:r>
        <w:rPr>
          <w:lang w:eastAsia="en-US"/>
        </w:rPr>
        <w:t xml:space="preserve">5 - </w:t>
      </w:r>
      <w:r w:rsidR="009F438B">
        <w:rPr>
          <w:lang w:eastAsia="en-US"/>
        </w:rPr>
        <w:t>U</w:t>
      </w:r>
      <w:r w:rsidR="009F438B" w:rsidRPr="008579C2">
        <w:t>sługi w zakresie organizowania seminariów</w:t>
      </w:r>
      <w:r w:rsidR="009F438B">
        <w:t>.</w:t>
      </w:r>
    </w:p>
    <w:p w14:paraId="6DD6D007" w14:textId="77777777" w:rsidR="00191DE5" w:rsidRPr="00FB0F44" w:rsidRDefault="00191DE5" w:rsidP="00715BE0">
      <w:pPr>
        <w:spacing w:after="0" w:line="240" w:lineRule="auto"/>
        <w:ind w:left="284"/>
        <w:rPr>
          <w:rFonts w:eastAsia="Times New Roman"/>
          <w:b/>
          <w:color w:val="FF0000"/>
          <w:sz w:val="12"/>
          <w:szCs w:val="12"/>
          <w:lang w:eastAsia="pl-PL"/>
        </w:rPr>
      </w:pPr>
      <w:r w:rsidRPr="00FB0F44">
        <w:t xml:space="preserve">            </w:t>
      </w:r>
    </w:p>
    <w:p w14:paraId="64F79EEB" w14:textId="77777777"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 usługa pt.</w:t>
      </w:r>
      <w:r w:rsidRPr="00FB0F44">
        <w:rPr>
          <w:rFonts w:ascii="Times New Roman" w:eastAsia="Times New Roman" w:hAnsi="Times New Roman" w:cs="Times New Roman"/>
          <w:lang w:eastAsia="pl-PL"/>
        </w:rPr>
        <w:t xml:space="preserve">: </w:t>
      </w:r>
    </w:p>
    <w:p w14:paraId="0A987950" w14:textId="77777777" w:rsidR="00DF53A6" w:rsidRPr="00FB0F44" w:rsidRDefault="00DF53A6" w:rsidP="00733CE4">
      <w:pPr>
        <w:spacing w:after="0" w:line="240" w:lineRule="auto"/>
        <w:ind w:left="284"/>
        <w:jc w:val="center"/>
        <w:rPr>
          <w:sz w:val="8"/>
          <w:szCs w:val="8"/>
          <w:lang w:eastAsia="en-US"/>
        </w:rPr>
      </w:pPr>
    </w:p>
    <w:p w14:paraId="468A9936" w14:textId="46D3A5E9" w:rsidR="00733CE4" w:rsidRPr="00FB0F44" w:rsidRDefault="002D4F7E" w:rsidP="002D4F7E">
      <w:pPr>
        <w:spacing w:after="0" w:line="240" w:lineRule="auto"/>
        <w:ind w:left="142"/>
        <w:jc w:val="both"/>
        <w:rPr>
          <w:i/>
          <w:sz w:val="8"/>
          <w:szCs w:val="8"/>
          <w:lang w:eastAsia="en-US"/>
        </w:rPr>
      </w:pPr>
      <w:r w:rsidRPr="002D4F7E">
        <w:rPr>
          <w:b/>
          <w:lang w:eastAsia="en-US"/>
        </w:rPr>
        <w:t xml:space="preserve">zakup usługi gastronomicznej oraz hotelowej dla 80 osób na zabezpieczenie konferencji „Letnia Szkoła </w:t>
      </w:r>
      <w:proofErr w:type="spellStart"/>
      <w:r w:rsidRPr="002D4F7E">
        <w:rPr>
          <w:b/>
          <w:lang w:eastAsia="en-US"/>
        </w:rPr>
        <w:t>Cyberbezpieczeństwa</w:t>
      </w:r>
      <w:proofErr w:type="spellEnd"/>
      <w:r w:rsidRPr="002D4F7E">
        <w:rPr>
          <w:b/>
          <w:lang w:eastAsia="en-US"/>
        </w:rPr>
        <w:t xml:space="preserve">” realizowanej w dniach 03 – 06 września 2024 r. </w:t>
      </w:r>
      <w:r w:rsidR="007B7B9D">
        <w:rPr>
          <w:b/>
          <w:lang w:eastAsia="en-US"/>
        </w:rPr>
        <w:t xml:space="preserve"> </w:t>
      </w:r>
      <w:r w:rsidR="007B7B9D">
        <w:rPr>
          <w:b/>
          <w:lang w:eastAsia="en-US"/>
        </w:rPr>
        <w:br/>
      </w:r>
      <w:r w:rsidRPr="002D4F7E">
        <w:rPr>
          <w:b/>
          <w:lang w:eastAsia="en-US"/>
        </w:rPr>
        <w:t>w miejscowościach Jurata lub Hel</w:t>
      </w:r>
      <w:r>
        <w:rPr>
          <w:b/>
          <w:lang w:eastAsia="en-US"/>
        </w:rPr>
        <w:t>.</w:t>
      </w:r>
    </w:p>
    <w:p w14:paraId="4E248555" w14:textId="77777777" w:rsidR="00B479C6" w:rsidRPr="00FB0F44" w:rsidRDefault="00990378" w:rsidP="003840D9">
      <w:pPr>
        <w:suppressAutoHyphens w:val="0"/>
        <w:spacing w:after="0" w:line="259" w:lineRule="auto"/>
        <w:ind w:left="141"/>
        <w:jc w:val="both"/>
        <w:rPr>
          <w:sz w:val="24"/>
          <w:szCs w:val="24"/>
        </w:rPr>
      </w:pPr>
      <w:r w:rsidRPr="00FB0F44">
        <w:rPr>
          <w:rFonts w:eastAsia="Times New Roman"/>
          <w:lang w:eastAsia="pl-PL"/>
        </w:rPr>
        <w:t xml:space="preserve">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Pr="00FB0F44">
        <w:rPr>
          <w:rFonts w:eastAsia="Times New Roman"/>
          <w:lang w:eastAsia="pl-PL"/>
        </w:rPr>
        <w:t>.</w:t>
      </w:r>
    </w:p>
    <w:p w14:paraId="6A1BEA1D" w14:textId="77777777" w:rsidR="00B479C6" w:rsidRPr="00FB0F44" w:rsidRDefault="00B479C6" w:rsidP="00E96B19">
      <w:pPr>
        <w:spacing w:after="0" w:line="240" w:lineRule="auto"/>
        <w:ind w:left="284"/>
        <w:jc w:val="both"/>
        <w:rPr>
          <w:sz w:val="8"/>
          <w:szCs w:val="8"/>
        </w:rPr>
      </w:pPr>
    </w:p>
    <w:p w14:paraId="4BF14B60" w14:textId="77777777" w:rsidR="00733CE4" w:rsidRPr="00FB0F44" w:rsidRDefault="00733CE4" w:rsidP="00E96B19">
      <w:pPr>
        <w:spacing w:after="0" w:line="240" w:lineRule="auto"/>
        <w:ind w:left="284"/>
        <w:jc w:val="both"/>
        <w:rPr>
          <w:sz w:val="6"/>
          <w:szCs w:val="6"/>
        </w:rPr>
      </w:pPr>
    </w:p>
    <w:p w14:paraId="02E590D9" w14:textId="77777777"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107/MON </w:t>
      </w:r>
      <w:r w:rsidRPr="00DA5931">
        <w:rPr>
          <w:i/>
        </w:rPr>
        <w:lastRenderedPageBreak/>
        <w:t>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3BF288AF" w14:textId="77777777"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14:paraId="62726FBA" w14:textId="77777777" w:rsidR="009F438B" w:rsidRPr="00DA5931" w:rsidRDefault="009F438B" w:rsidP="009F438B">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5B9BC177" w14:textId="77777777" w:rsidR="007B7B9D"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r w:rsidR="007B7B9D">
        <w:rPr>
          <w:b/>
        </w:rPr>
        <w:t xml:space="preserve"> </w:t>
      </w:r>
    </w:p>
    <w:p w14:paraId="578C1CD9" w14:textId="572ACF5F" w:rsidR="007B7B9D" w:rsidRDefault="007B7B9D" w:rsidP="007B7B9D">
      <w:pPr>
        <w:pStyle w:val="Bezodstpw"/>
        <w:numPr>
          <w:ilvl w:val="0"/>
          <w:numId w:val="28"/>
        </w:numPr>
        <w:ind w:left="284" w:hanging="284"/>
        <w:jc w:val="both"/>
        <w:rPr>
          <w:rFonts w:ascii="Times New Roman" w:hAnsi="Times New Roman" w:cs="Times New Roman"/>
          <w:b/>
        </w:rPr>
      </w:pPr>
      <w:r w:rsidRPr="007B7B9D">
        <w:rPr>
          <w:rFonts w:ascii="Times New Roman" w:hAnsi="Times New Roman" w:cs="Times New Roman"/>
          <w:b/>
        </w:rPr>
        <w:t>Zamawiający przewiduje przedmiotowe środki dowodowe:</w:t>
      </w:r>
      <w:r>
        <w:rPr>
          <w:rFonts w:ascii="Times New Roman" w:hAnsi="Times New Roman" w:cs="Times New Roman"/>
          <w:b/>
        </w:rPr>
        <w:t xml:space="preserve"> </w:t>
      </w:r>
    </w:p>
    <w:p w14:paraId="093E4211" w14:textId="2EC851B2" w:rsidR="007B7B9D" w:rsidRPr="0034474F" w:rsidRDefault="007B7B9D" w:rsidP="007B7B9D">
      <w:pPr>
        <w:pStyle w:val="Bezodstpw"/>
        <w:numPr>
          <w:ilvl w:val="0"/>
          <w:numId w:val="164"/>
        </w:numPr>
        <w:jc w:val="both"/>
        <w:rPr>
          <w:rFonts w:ascii="Times New Roman" w:hAnsi="Times New Roman" w:cs="Times New Roman"/>
          <w:b/>
        </w:rPr>
      </w:pPr>
      <w:r>
        <w:rPr>
          <w:rFonts w:ascii="Times New Roman" w:hAnsi="Times New Roman" w:cs="Times New Roman"/>
          <w:b/>
        </w:rPr>
        <w:t>j</w:t>
      </w:r>
      <w:r w:rsidRPr="0034474F">
        <w:rPr>
          <w:rFonts w:ascii="Times New Roman" w:hAnsi="Times New Roman" w:cs="Times New Roman"/>
          <w:b/>
        </w:rPr>
        <w:t>adłospis wraz z gramaturą po obróbce termicznej</w:t>
      </w:r>
      <w:r>
        <w:rPr>
          <w:rFonts w:ascii="Times New Roman" w:hAnsi="Times New Roman" w:cs="Times New Roman"/>
          <w:b/>
        </w:rPr>
        <w:t>;</w:t>
      </w:r>
    </w:p>
    <w:p w14:paraId="347946FD" w14:textId="42685FF6" w:rsidR="007B7B9D" w:rsidRDefault="007B7B9D" w:rsidP="007B7B9D">
      <w:pPr>
        <w:pStyle w:val="Akapitzlist"/>
        <w:numPr>
          <w:ilvl w:val="0"/>
          <w:numId w:val="164"/>
        </w:numPr>
        <w:spacing w:after="0"/>
        <w:jc w:val="both"/>
        <w:rPr>
          <w:rFonts w:ascii="Times New Roman" w:hAnsi="Times New Roman" w:cs="Times New Roman"/>
        </w:rPr>
      </w:pPr>
      <w:r w:rsidRPr="0034474F">
        <w:rPr>
          <w:rFonts w:ascii="Times New Roman" w:hAnsi="Times New Roman" w:cs="Times New Roman"/>
          <w:b/>
        </w:rPr>
        <w:t>opis pokoi, poglądowy jadłospis oraz opis atrakcji</w:t>
      </w:r>
      <w:r w:rsidRPr="0034474F">
        <w:rPr>
          <w:rFonts w:ascii="Times New Roman" w:hAnsi="Times New Roman" w:cs="Times New Roman"/>
        </w:rPr>
        <w:t xml:space="preserve"> (np. dostępu do spa) oferowanych w cenie noclegu</w:t>
      </w:r>
      <w:r>
        <w:rPr>
          <w:rFonts w:ascii="Times New Roman" w:hAnsi="Times New Roman" w:cs="Times New Roman"/>
          <w:b/>
        </w:rPr>
        <w:t>.</w:t>
      </w:r>
    </w:p>
    <w:p w14:paraId="1F22917A" w14:textId="567A1E0F" w:rsidR="00D56F39" w:rsidRPr="00FB0F44"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55659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33A6ED" w14:textId="77777777"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4978F04"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14:paraId="4CBF1284" w14:textId="77777777" w:rsidR="00B904AC" w:rsidRPr="00FB0F44" w:rsidRDefault="00B904AC" w:rsidP="00EA1DEF">
      <w:pPr>
        <w:spacing w:after="0" w:line="240" w:lineRule="auto"/>
        <w:rPr>
          <w:sz w:val="12"/>
          <w:szCs w:val="12"/>
        </w:rPr>
      </w:pPr>
    </w:p>
    <w:p w14:paraId="0DD08135" w14:textId="28DB6D5E" w:rsidR="00514C74" w:rsidRDefault="00A04B44" w:rsidP="00F77AED">
      <w:pPr>
        <w:spacing w:after="0" w:line="240" w:lineRule="auto"/>
        <w:ind w:left="284"/>
        <w:rPr>
          <w:rFonts w:eastAsia="Times New Roman"/>
          <w:b/>
          <w:lang w:eastAsia="pl-PL"/>
        </w:rPr>
      </w:pPr>
      <w:r w:rsidRPr="00FB0F44">
        <w:t>Termin</w:t>
      </w:r>
      <w:r w:rsidR="00A61D91" w:rsidRPr="00FB0F44">
        <w:t>y</w:t>
      </w:r>
      <w:r w:rsidRPr="00FB0F44">
        <w:t xml:space="preserve"> realizacji zamówienia: </w:t>
      </w:r>
      <w:r w:rsidR="00DE7E87" w:rsidRPr="00FB0F44">
        <w:t xml:space="preserve"> </w:t>
      </w:r>
      <w:r w:rsidR="002D4F7E">
        <w:rPr>
          <w:rFonts w:eastAsia="Times New Roman"/>
          <w:b/>
          <w:lang w:eastAsia="pl-PL"/>
        </w:rPr>
        <w:t>03</w:t>
      </w:r>
      <w:r w:rsidR="00F77AED" w:rsidRPr="00F77AED">
        <w:rPr>
          <w:rFonts w:eastAsia="Times New Roman"/>
          <w:b/>
          <w:lang w:eastAsia="pl-PL"/>
        </w:rPr>
        <w:t xml:space="preserve">– </w:t>
      </w:r>
      <w:r w:rsidR="002D4F7E">
        <w:rPr>
          <w:rFonts w:eastAsia="Times New Roman"/>
          <w:b/>
          <w:lang w:eastAsia="pl-PL"/>
        </w:rPr>
        <w:t>06</w:t>
      </w:r>
      <w:r w:rsidR="00F77AED" w:rsidRPr="00F77AED">
        <w:rPr>
          <w:rFonts w:eastAsia="Times New Roman"/>
          <w:b/>
          <w:lang w:eastAsia="pl-PL"/>
        </w:rPr>
        <w:t xml:space="preserve"> września 202</w:t>
      </w:r>
      <w:r w:rsidR="002D4F7E">
        <w:rPr>
          <w:rFonts w:eastAsia="Times New Roman"/>
          <w:b/>
          <w:lang w:eastAsia="pl-PL"/>
        </w:rPr>
        <w:t>4</w:t>
      </w:r>
      <w:r w:rsidR="00F77AED" w:rsidRPr="00F77AED">
        <w:rPr>
          <w:rFonts w:eastAsia="Times New Roman"/>
          <w:b/>
          <w:lang w:eastAsia="pl-PL"/>
        </w:rPr>
        <w:t xml:space="preserve"> r.</w:t>
      </w:r>
    </w:p>
    <w:p w14:paraId="4F30B11C" w14:textId="77777777" w:rsidR="00F77AED" w:rsidRPr="00FB0F44" w:rsidRDefault="00F77AED" w:rsidP="00F77AED">
      <w:pPr>
        <w:spacing w:after="0" w:line="240" w:lineRule="auto"/>
        <w:ind w:left="284"/>
      </w:pPr>
    </w:p>
    <w:tbl>
      <w:tblPr>
        <w:tblW w:w="9221" w:type="dxa"/>
        <w:tblInd w:w="-118" w:type="dxa"/>
        <w:tblLayout w:type="fixed"/>
        <w:tblLook w:val="0000" w:firstRow="0" w:lastRow="0" w:firstColumn="0" w:lastColumn="0" w:noHBand="0" w:noVBand="0"/>
      </w:tblPr>
      <w:tblGrid>
        <w:gridCol w:w="1809"/>
        <w:gridCol w:w="7412"/>
      </w:tblGrid>
      <w:tr w:rsidR="00550AAF" w:rsidRPr="00FB0F44" w14:paraId="32CD9B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F9804F" w14:textId="77777777"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8BC1711" w14:textId="77777777"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14:paraId="14DDE867" w14:textId="77777777" w:rsidR="00A17BD9" w:rsidRPr="00FB0F44" w:rsidRDefault="00A17BD9" w:rsidP="000B40D0">
      <w:pPr>
        <w:numPr>
          <w:ilvl w:val="0"/>
          <w:numId w:val="119"/>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14:paraId="2029795B" w14:textId="77777777" w:rsidR="00A17BD9" w:rsidRPr="00FB0F44" w:rsidRDefault="00A17BD9" w:rsidP="000B40D0">
      <w:pPr>
        <w:numPr>
          <w:ilvl w:val="0"/>
          <w:numId w:val="119"/>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14:paraId="25C6B15C" w14:textId="110A8461" w:rsidR="00D439EB" w:rsidRPr="003E45A1" w:rsidRDefault="003E45A1" w:rsidP="000B40D0">
      <w:pPr>
        <w:pStyle w:val="Akapitzlist"/>
        <w:numPr>
          <w:ilvl w:val="0"/>
          <w:numId w:val="119"/>
        </w:numPr>
        <w:spacing w:after="0" w:line="240" w:lineRule="auto"/>
        <w:jc w:val="both"/>
        <w:rPr>
          <w:rFonts w:ascii="Times New Roman" w:hAnsi="Times New Roman" w:cs="Times New Roman"/>
          <w:i/>
          <w:sz w:val="24"/>
          <w:szCs w:val="24"/>
        </w:rPr>
      </w:pPr>
      <w:r w:rsidRPr="003E45A1">
        <w:rPr>
          <w:rFonts w:ascii="Times New Roman" w:hAnsi="Times New Roman" w:cs="Times New Roman"/>
          <w:i/>
          <w:sz w:val="24"/>
          <w:szCs w:val="24"/>
        </w:rPr>
        <w:t>Zamawiający zastrzega sobie prawo do zmiany wynagrodzenia określonego w § 4 ust. 1 Umowy w związku ze zmianą liczby osób rzeczywiście uczestniczących w Konferencji. W przypadku zwiększenia liczby uczestników Konferencji, liczba uczestników oraz wynagrodzenie Wykonawcy mogą ulec proporcjonalnemu zwiększeniu w stosunku do wskazanej w Ofercie kwoty, jednak nie więcej niż o 10% wskazanej liczby uczestników oraz wynagrodzenia. W przypadku zmniejszenia liczby uczestników Konferencji wynagrodzenie Wykonawcy oraz liczba uczestników mogą ulec proporcjonalnemu zmniejszeniu w stosunku do wskazanej w Ofercie kwoty, jednak nie więcej niż o 10% wskazanej liczby uczestników oraz wynagrodzenia.</w:t>
      </w:r>
    </w:p>
    <w:p w14:paraId="1EB09968" w14:textId="4E4E4D32" w:rsidR="003E45A1" w:rsidRPr="003E45A1" w:rsidRDefault="003E45A1" w:rsidP="00D439EB">
      <w:pPr>
        <w:spacing w:after="0" w:line="240" w:lineRule="auto"/>
        <w:ind w:left="426"/>
        <w:jc w:val="both"/>
        <w:rPr>
          <w:rFonts w:eastAsia="Times New Roman"/>
          <w:i/>
          <w:lang w:eastAsia="pl-PL"/>
        </w:rPr>
      </w:pPr>
      <w:r w:rsidRPr="003E45A1">
        <w:rPr>
          <w:rFonts w:eastAsia="Times New Roman"/>
          <w:i/>
          <w:lang w:eastAsia="pl-PL"/>
        </w:rPr>
        <w:t>Ostateczna liczba uczestników Konferencji zostanie podana Wykonawcy najpóźniej na pięć dni przed terminem Konferencji.</w:t>
      </w:r>
    </w:p>
    <w:tbl>
      <w:tblPr>
        <w:tblW w:w="9221" w:type="dxa"/>
        <w:tblInd w:w="-118" w:type="dxa"/>
        <w:tblLayout w:type="fixed"/>
        <w:tblLook w:val="0000" w:firstRow="0" w:lastRow="0" w:firstColumn="0" w:lastColumn="0" w:noHBand="0" w:noVBand="0"/>
      </w:tblPr>
      <w:tblGrid>
        <w:gridCol w:w="1809"/>
        <w:gridCol w:w="7412"/>
      </w:tblGrid>
      <w:tr w:rsidR="00550AAF" w:rsidRPr="00FB0F44" w14:paraId="4CEF06D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8ED49D" w14:textId="77777777"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C7F5BBC" w14:textId="77777777"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14:paraId="08E5AA17" w14:textId="77777777"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14:paraId="6DBAFB3C" w14:textId="77777777" w:rsidR="00550AAF" w:rsidRPr="00FB0F44" w:rsidRDefault="00550AAF">
      <w:pPr>
        <w:spacing w:after="0" w:line="240" w:lineRule="auto"/>
        <w:ind w:left="426" w:hanging="426"/>
        <w:jc w:val="both"/>
        <w:rPr>
          <w:sz w:val="12"/>
          <w:szCs w:val="12"/>
        </w:rPr>
      </w:pPr>
    </w:p>
    <w:p w14:paraId="3945268E" w14:textId="77777777" w:rsidR="00550AAF" w:rsidRPr="00FB0F44" w:rsidRDefault="007B7B9D">
      <w:pPr>
        <w:spacing w:after="0" w:line="240" w:lineRule="auto"/>
        <w:ind w:left="426" w:hanging="426"/>
        <w:jc w:val="center"/>
      </w:pPr>
      <w:hyperlink r:id="rId14" w:history="1">
        <w:r w:rsidR="007B5C8B" w:rsidRPr="00FB0F44">
          <w:rPr>
            <w:rStyle w:val="Hipercze"/>
          </w:rPr>
          <w:t>https://platformazakupowa.pl/</w:t>
        </w:r>
      </w:hyperlink>
    </w:p>
    <w:p w14:paraId="2CE4F5DF" w14:textId="77777777" w:rsidR="00550AAF" w:rsidRPr="00FB0F44" w:rsidRDefault="00550AAF">
      <w:pPr>
        <w:spacing w:after="0" w:line="240" w:lineRule="auto"/>
        <w:ind w:left="426" w:hanging="426"/>
        <w:jc w:val="both"/>
        <w:rPr>
          <w:sz w:val="12"/>
          <w:szCs w:val="12"/>
        </w:rPr>
      </w:pPr>
    </w:p>
    <w:p w14:paraId="66B92F25" w14:textId="77777777"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14:paraId="6952950D" w14:textId="77777777"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14:paraId="202D022B" w14:textId="77777777"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14:paraId="79B8FB6B" w14:textId="77777777"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14:paraId="489222DE" w14:textId="77777777"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14:paraId="2950872D"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stały dostęp do sieci Internet o gwarantowanej przepustowości nie mniejszej niż 512 </w:t>
      </w:r>
      <w:proofErr w:type="spellStart"/>
      <w:r w:rsidRPr="00FB0F44">
        <w:t>kb</w:t>
      </w:r>
      <w:proofErr w:type="spellEnd"/>
      <w:r w:rsidRPr="00FB0F44">
        <w:t>/s,</w:t>
      </w:r>
    </w:p>
    <w:p w14:paraId="115E8BBD" w14:textId="77777777"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14:paraId="73238296"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14:paraId="3455A5C9" w14:textId="77777777"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14:paraId="54C5DC12"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zainstalowany program Adobe </w:t>
      </w:r>
      <w:proofErr w:type="spellStart"/>
      <w:r w:rsidRPr="00FB0F44">
        <w:t>Acrobat</w:t>
      </w:r>
      <w:proofErr w:type="spellEnd"/>
      <w:r w:rsidRPr="00FB0F44">
        <w:t xml:space="preserve"> Reader lub inny obsługujący format plików .pdf,</w:t>
      </w:r>
    </w:p>
    <w:p w14:paraId="45988664" w14:textId="77777777"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14:paraId="07687ABB" w14:textId="77777777"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hh:mm:ss</w:t>
      </w:r>
      <w:proofErr w:type="spellEnd"/>
      <w:r w:rsidRPr="00FB0F44">
        <w:t>) generowany wg. czasu lokalnego serwera synchronizowanego z zegarem Głównego Urzędu Miar.</w:t>
      </w:r>
    </w:p>
    <w:p w14:paraId="4E390796" w14:textId="77777777"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14:paraId="7CE4F369"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14:paraId="765AEEE3"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14:paraId="198B8276" w14:textId="77777777"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14:paraId="1818B66C" w14:textId="77777777"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14:paraId="071B00A4" w14:textId="77777777"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14:paraId="31F437EB" w14:textId="77777777"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14:paraId="01120FE3" w14:textId="77777777"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2F2F0E1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CF81EF4" w14:textId="77777777"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5C845EA" w14:textId="77777777"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14:paraId="3B3C760D"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14:paraId="1989A791" w14:textId="77777777"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14:paraId="6E36D77F"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D28" w14:textId="77777777"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5C473C4F" w14:textId="77777777"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14:paraId="33E1884E" w14:textId="77777777" w:rsidR="00550AAF" w:rsidRPr="00FB0F44" w:rsidRDefault="00550AAF">
            <w:pPr>
              <w:snapToGrid w:val="0"/>
              <w:rPr>
                <w:rFonts w:eastAsia="Times New Roman"/>
                <w:b/>
                <w:lang w:eastAsia="pl-PL"/>
              </w:rPr>
            </w:pPr>
          </w:p>
        </w:tc>
      </w:tr>
      <w:tr w:rsidR="00550AAF" w:rsidRPr="00FB0F44" w14:paraId="266BAA48" w14:textId="77777777" w:rsidTr="00B904AC">
        <w:tc>
          <w:tcPr>
            <w:tcW w:w="9332" w:type="dxa"/>
            <w:gridSpan w:val="3"/>
          </w:tcPr>
          <w:p w14:paraId="48F6280F" w14:textId="77777777"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14:paraId="25BCB665" w14:textId="77777777" w:rsidTr="00B904AC">
        <w:tc>
          <w:tcPr>
            <w:tcW w:w="9332" w:type="dxa"/>
            <w:gridSpan w:val="3"/>
          </w:tcPr>
          <w:p w14:paraId="0B70560A" w14:textId="77777777" w:rsidR="00550AAF" w:rsidRPr="00FB0F44" w:rsidRDefault="00A04B44">
            <w:pPr>
              <w:spacing w:after="0" w:line="240" w:lineRule="auto"/>
              <w:rPr>
                <w:bCs/>
                <w:lang w:eastAsia="pl-PL"/>
              </w:rPr>
            </w:pPr>
            <w:r w:rsidRPr="00FB0F44">
              <w:rPr>
                <w:bCs/>
                <w:lang w:eastAsia="pl-PL"/>
              </w:rPr>
              <w:t>Sekcja Zamówień Publicznych</w:t>
            </w:r>
          </w:p>
          <w:p w14:paraId="6FA174DA" w14:textId="15260F13" w:rsidR="00550AAF" w:rsidRPr="00FB0F44" w:rsidRDefault="00A04B44" w:rsidP="00FC111B">
            <w:pPr>
              <w:spacing w:after="0" w:line="240" w:lineRule="auto"/>
              <w:rPr>
                <w:bCs/>
                <w:iCs/>
                <w:lang w:eastAsia="pl-PL"/>
              </w:rPr>
            </w:pPr>
            <w:r w:rsidRPr="00FB0F44">
              <w:rPr>
                <w:bCs/>
                <w:iCs/>
                <w:lang w:eastAsia="pl-PL"/>
              </w:rPr>
              <w:t xml:space="preserve">Anna PARASIŃSKA, Beata ŁASZCZEWSKA-ADAMCZAK, </w:t>
            </w:r>
            <w:r w:rsidR="008B0EAB">
              <w:rPr>
                <w:bCs/>
                <w:iCs/>
                <w:lang w:eastAsia="pl-PL"/>
              </w:rPr>
              <w:t>Sabina REDA</w:t>
            </w:r>
            <w:r w:rsidR="00FC111B" w:rsidRPr="00FB0F44">
              <w:rPr>
                <w:bCs/>
                <w:iCs/>
                <w:lang w:eastAsia="pl-PL"/>
              </w:rPr>
              <w:t>.</w:t>
            </w:r>
          </w:p>
          <w:p w14:paraId="200CCA61" w14:textId="77777777" w:rsidR="00957803" w:rsidRPr="00FB0F44" w:rsidRDefault="00957803" w:rsidP="00FC111B">
            <w:pPr>
              <w:spacing w:after="0" w:line="240" w:lineRule="auto"/>
              <w:rPr>
                <w:bCs/>
                <w:lang w:eastAsia="pl-PL"/>
              </w:rPr>
            </w:pPr>
          </w:p>
        </w:tc>
      </w:tr>
      <w:tr w:rsidR="00550AAF" w:rsidRPr="00FB0F44" w14:paraId="65E34D3F"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ADFB49" w14:textId="77777777"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548DFB02"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14:paraId="5C175BB4" w14:textId="0EC7770F"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3E45A1" w:rsidRPr="003E45A1">
        <w:rPr>
          <w:rFonts w:ascii="Times New Roman" w:hAnsi="Times New Roman" w:cs="Times New Roman"/>
          <w:b/>
          <w:shd w:val="clear" w:color="auto" w:fill="F7CAAC"/>
        </w:rPr>
        <w:t>01</w:t>
      </w:r>
      <w:r w:rsidR="00F77AED" w:rsidRPr="003E45A1">
        <w:rPr>
          <w:rFonts w:ascii="Times New Roman" w:hAnsi="Times New Roman" w:cs="Times New Roman"/>
          <w:b/>
          <w:shd w:val="clear" w:color="auto" w:fill="F7CAAC"/>
        </w:rPr>
        <w:t>.09</w:t>
      </w:r>
      <w:r w:rsidR="00C72849" w:rsidRPr="003E45A1">
        <w:rPr>
          <w:rFonts w:ascii="Times New Roman" w:hAnsi="Times New Roman" w:cs="Times New Roman"/>
          <w:b/>
          <w:shd w:val="clear" w:color="auto" w:fill="F7CAAC"/>
        </w:rPr>
        <w:t>.</w:t>
      </w:r>
      <w:r w:rsidRPr="003E45A1">
        <w:rPr>
          <w:rFonts w:ascii="Times New Roman" w:hAnsi="Times New Roman" w:cs="Times New Roman"/>
          <w:b/>
          <w:shd w:val="clear" w:color="auto" w:fill="F7CAAC"/>
        </w:rPr>
        <w:t>202</w:t>
      </w:r>
      <w:r w:rsidR="003E45A1" w:rsidRPr="003E45A1">
        <w:rPr>
          <w:rFonts w:ascii="Times New Roman" w:hAnsi="Times New Roman" w:cs="Times New Roman"/>
          <w:b/>
          <w:shd w:val="clear" w:color="auto" w:fill="F7CAAC"/>
        </w:rPr>
        <w:t>4</w:t>
      </w:r>
      <w:r w:rsidR="00B37103" w:rsidRPr="003E45A1">
        <w:rPr>
          <w:rFonts w:ascii="Times New Roman" w:hAnsi="Times New Roman" w:cs="Times New Roman"/>
          <w:b/>
          <w:shd w:val="clear" w:color="auto" w:fill="F7CAAC"/>
        </w:rPr>
        <w:t xml:space="preserve"> </w:t>
      </w:r>
      <w:r w:rsidRPr="003E45A1">
        <w:rPr>
          <w:rFonts w:ascii="Times New Roman" w:hAnsi="Times New Roman" w:cs="Times New Roman"/>
          <w:b/>
          <w:shd w:val="clear" w:color="auto" w:fill="F7CAAC"/>
        </w:rPr>
        <w:t>r.</w:t>
      </w:r>
      <w:r w:rsidRPr="003E45A1">
        <w:rPr>
          <w:rFonts w:ascii="Times New Roman" w:hAnsi="Times New Roman" w:cs="Times New Roman"/>
          <w:b/>
        </w:rPr>
        <w:t xml:space="preserve"> </w:t>
      </w:r>
    </w:p>
    <w:p w14:paraId="0725DEDD" w14:textId="77777777"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2E368ED" w14:textId="77777777"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14:paraId="793D1F1D" w14:textId="77777777"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2B4D6B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FA5A1" w14:textId="77777777"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76E1E255"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14:paraId="7E9DB318" w14:textId="77777777"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14:paraId="02EC9BA7" w14:textId="77777777"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1C19ED" w14:textId="77777777" w:rsidR="00550AAF" w:rsidRPr="00FB0F44" w:rsidRDefault="00A04B44" w:rsidP="001F4691">
      <w:pPr>
        <w:numPr>
          <w:ilvl w:val="0"/>
          <w:numId w:val="9"/>
        </w:numPr>
        <w:spacing w:after="0" w:line="240" w:lineRule="auto"/>
        <w:ind w:left="426" w:hanging="426"/>
        <w:jc w:val="both"/>
      </w:pPr>
      <w:r w:rsidRPr="00FB0F44">
        <w:t>Oferta musi być:</w:t>
      </w:r>
    </w:p>
    <w:p w14:paraId="331B8526" w14:textId="77777777"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14:paraId="41CFCA70" w14:textId="77777777"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14:paraId="5B95F70A" w14:textId="77777777"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14:paraId="233317FF" w14:textId="77777777"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14:paraId="7A2C518C" w14:textId="77777777"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14:paraId="114165BE" w14:textId="77777777"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4E8E37F" w14:textId="77777777"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14:paraId="456C3ED3" w14:textId="77777777" w:rsidR="00550AAF" w:rsidRPr="00FB0F44" w:rsidRDefault="007B7B9D">
      <w:pPr>
        <w:spacing w:after="0" w:line="240" w:lineRule="auto"/>
        <w:ind w:left="852" w:hanging="426"/>
        <w:jc w:val="both"/>
      </w:pPr>
      <w:hyperlink r:id="rId29">
        <w:r w:rsidR="00A04B44" w:rsidRPr="00FB0F44">
          <w:rPr>
            <w:rStyle w:val="czeinternetowe"/>
            <w:color w:val="1155CC"/>
          </w:rPr>
          <w:t>https://platformazakupowa.pl/strona/45-instrukcje</w:t>
        </w:r>
      </w:hyperlink>
    </w:p>
    <w:p w14:paraId="64B30DA0" w14:textId="77777777"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14:paraId="441E9F52" w14:textId="77777777"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14:paraId="65D2F1B7" w14:textId="77777777"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8FED05" w14:textId="77777777"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14:paraId="7484B619" w14:textId="77777777"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14:paraId="224AE2C2" w14:textId="77777777" w:rsidR="00550AAF" w:rsidRPr="00FB0F44" w:rsidRDefault="00A04B44" w:rsidP="001F4691">
      <w:pPr>
        <w:numPr>
          <w:ilvl w:val="0"/>
          <w:numId w:val="9"/>
        </w:numPr>
        <w:spacing w:after="0" w:line="240" w:lineRule="auto"/>
        <w:ind w:left="426" w:hanging="426"/>
        <w:jc w:val="both"/>
      </w:pPr>
      <w:r w:rsidRPr="00FB0F44">
        <w:t>Zalecenia:</w:t>
      </w:r>
    </w:p>
    <w:p w14:paraId="2DE9E1C1"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w:t>
      </w:r>
      <w:proofErr w:type="spellStart"/>
      <w:r w:rsidRPr="00FB0F44">
        <w:rPr>
          <w:i/>
          <w:lang w:eastAsia="pl-PL"/>
        </w:rPr>
        <w:t>doc</w:t>
      </w:r>
      <w:proofErr w:type="spellEnd"/>
      <w:r w:rsidRPr="00FB0F44">
        <w:rPr>
          <w:i/>
          <w:lang w:eastAsia="pl-PL"/>
        </w:rPr>
        <w:t xml:space="preserve"> .xls .jpg (.</w:t>
      </w:r>
      <w:proofErr w:type="spellStart"/>
      <w:r w:rsidRPr="00FB0F44">
        <w:rPr>
          <w:i/>
          <w:lang w:eastAsia="pl-PL"/>
        </w:rPr>
        <w:t>jpeg</w:t>
      </w:r>
      <w:proofErr w:type="spellEnd"/>
      <w:r w:rsidRPr="00FB0F44">
        <w:rPr>
          <w:i/>
          <w:lang w:eastAsia="pl-PL"/>
        </w:rPr>
        <w:t>) ze szczególnym wskazaniem na .pdf</w:t>
      </w:r>
    </w:p>
    <w:p w14:paraId="00866236" w14:textId="77777777"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14:paraId="3E7274D4" w14:textId="77777777"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14:paraId="47F8C03C" w14:textId="77777777" w:rsidR="00550AAF" w:rsidRPr="00FB0F44" w:rsidRDefault="00A04B44" w:rsidP="001F4691">
      <w:pPr>
        <w:numPr>
          <w:ilvl w:val="1"/>
          <w:numId w:val="19"/>
        </w:numPr>
        <w:spacing w:after="0" w:line="240" w:lineRule="auto"/>
        <w:jc w:val="both"/>
        <w:rPr>
          <w:i/>
          <w:lang w:eastAsia="pl-PL"/>
        </w:rPr>
      </w:pPr>
      <w:r w:rsidRPr="00FB0F44">
        <w:rPr>
          <w:i/>
          <w:lang w:eastAsia="pl-PL"/>
        </w:rPr>
        <w:t>.7Z</w:t>
      </w:r>
    </w:p>
    <w:p w14:paraId="2CF38D39" w14:textId="77777777"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r w:rsidRPr="00FB0F44">
        <w:rPr>
          <w:i/>
          <w:lang w:eastAsia="pl-PL"/>
        </w:rPr>
        <w:t>rar</w:t>
      </w:r>
      <w:proofErr w:type="spellEnd"/>
      <w:r w:rsidRPr="00FB0F44">
        <w:rPr>
          <w:i/>
          <w:lang w:eastAsia="pl-PL"/>
        </w:rPr>
        <w:t xml:space="preserve"> .gif .</w:t>
      </w:r>
      <w:proofErr w:type="spellStart"/>
      <w:r w:rsidRPr="00FB0F44">
        <w:rPr>
          <w:i/>
          <w:lang w:eastAsia="pl-PL"/>
        </w:rPr>
        <w:t>bmp</w:t>
      </w:r>
      <w:proofErr w:type="spellEnd"/>
      <w:r w:rsidRPr="00FB0F44">
        <w:rPr>
          <w:i/>
          <w:lang w:eastAsia="pl-PL"/>
        </w:rPr>
        <w:t xml:space="preserve"> .</w:t>
      </w:r>
      <w:proofErr w:type="spellStart"/>
      <w:r w:rsidRPr="00FB0F44">
        <w:rPr>
          <w:i/>
          <w:lang w:eastAsia="pl-PL"/>
        </w:rPr>
        <w:t>numbers</w:t>
      </w:r>
      <w:proofErr w:type="spellEnd"/>
      <w:r w:rsidRPr="00FB0F44">
        <w:rPr>
          <w:i/>
          <w:lang w:eastAsia="pl-PL"/>
        </w:rPr>
        <w:t xml:space="preserve"> .</w:t>
      </w:r>
      <w:proofErr w:type="spellStart"/>
      <w:r w:rsidRPr="00FB0F44">
        <w:rPr>
          <w:i/>
          <w:lang w:eastAsia="pl-PL"/>
        </w:rPr>
        <w:t>pages</w:t>
      </w:r>
      <w:proofErr w:type="spellEnd"/>
      <w:r w:rsidRPr="00FB0F44">
        <w:rPr>
          <w:i/>
          <w:lang w:eastAsia="pl-PL"/>
        </w:rPr>
        <w:t>. Dokumenty złożone w takich plikach zostaną uznane za złożone nieskutecznie.</w:t>
      </w:r>
    </w:p>
    <w:p w14:paraId="167D8BDE" w14:textId="77777777"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14:paraId="696B740D" w14:textId="77777777"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44">
        <w:rPr>
          <w:i/>
          <w:lang w:eastAsia="pl-PL"/>
        </w:rPr>
        <w:t>PAdES</w:t>
      </w:r>
      <w:proofErr w:type="spellEnd"/>
      <w:r w:rsidRPr="00FB0F44">
        <w:rPr>
          <w:i/>
          <w:lang w:eastAsia="pl-PL"/>
        </w:rPr>
        <w:t xml:space="preserve">. </w:t>
      </w:r>
    </w:p>
    <w:p w14:paraId="5A4FFD99" w14:textId="77777777"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14:paraId="49C0BF7B" w14:textId="77777777"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14:paraId="027EB6EA" w14:textId="77777777"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14:paraId="523BF1B1" w14:textId="77777777"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14:paraId="60B40677" w14:textId="77777777"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14:paraId="7568FB0A" w14:textId="77777777"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14:paraId="5773997B" w14:textId="77777777"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14:paraId="08D3DE6D" w14:textId="77777777"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14:paraId="4308ADCD"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14:paraId="3F005FC6" w14:textId="77777777"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14:paraId="0C6701A7" w14:textId="77777777" w:rsidR="00DA790A" w:rsidRPr="00FB0F44" w:rsidRDefault="00DA790A" w:rsidP="00DA790A">
      <w:pPr>
        <w:pStyle w:val="Bezodstpw"/>
        <w:ind w:left="426"/>
        <w:jc w:val="both"/>
        <w:rPr>
          <w:rFonts w:ascii="Times New Roman" w:hAnsi="Times New Roman" w:cs="Times New Roman"/>
          <w:sz w:val="8"/>
          <w:szCs w:val="8"/>
        </w:rPr>
      </w:pPr>
    </w:p>
    <w:p w14:paraId="66B72B86" w14:textId="77777777" w:rsidR="00550AAF" w:rsidRPr="008B0EAB" w:rsidRDefault="00A04B44" w:rsidP="009A5603">
      <w:pPr>
        <w:pStyle w:val="Bezodstpw"/>
        <w:numPr>
          <w:ilvl w:val="0"/>
          <w:numId w:val="5"/>
        </w:numPr>
        <w:tabs>
          <w:tab w:val="clear" w:pos="0"/>
        </w:tabs>
        <w:ind w:left="426"/>
        <w:jc w:val="both"/>
        <w:rPr>
          <w:rFonts w:ascii="Times New Roman" w:hAnsi="Times New Roman" w:cs="Times New Roman"/>
          <w:b/>
          <w:bCs/>
          <w:u w:val="single"/>
        </w:rPr>
      </w:pPr>
      <w:r w:rsidRPr="008B0EAB">
        <w:rPr>
          <w:rFonts w:ascii="Times New Roman" w:hAnsi="Times New Roman" w:cs="Times New Roman"/>
          <w:b/>
          <w:bCs/>
          <w:u w:val="single"/>
        </w:rPr>
        <w:t>Dokumenty stanowiące ofertę, które należy złożyć:</w:t>
      </w:r>
    </w:p>
    <w:p w14:paraId="1C0D94F0" w14:textId="77777777" w:rsidR="00DA790A" w:rsidRPr="00FB0F44" w:rsidRDefault="00DA790A" w:rsidP="00DA790A">
      <w:pPr>
        <w:pStyle w:val="Bezodstpw"/>
        <w:ind w:left="426"/>
        <w:jc w:val="both"/>
        <w:rPr>
          <w:rFonts w:ascii="Times New Roman" w:hAnsi="Times New Roman" w:cs="Times New Roman"/>
          <w:sz w:val="8"/>
          <w:szCs w:val="8"/>
        </w:rPr>
      </w:pPr>
    </w:p>
    <w:p w14:paraId="50178C2F" w14:textId="22C60630" w:rsidR="00550AAF" w:rsidRPr="0034474F" w:rsidRDefault="00A04B44" w:rsidP="007B7B9D">
      <w:pPr>
        <w:pStyle w:val="Bezodstpw"/>
        <w:numPr>
          <w:ilvl w:val="0"/>
          <w:numId w:val="28"/>
        </w:numPr>
        <w:jc w:val="both"/>
        <w:rPr>
          <w:rFonts w:ascii="Times New Roman" w:hAnsi="Times New Roman" w:cs="Times New Roman"/>
          <w:b/>
        </w:rPr>
      </w:pPr>
      <w:r w:rsidRPr="0034474F">
        <w:rPr>
          <w:rFonts w:ascii="Times New Roman" w:hAnsi="Times New Roman" w:cs="Times New Roman"/>
          <w:b/>
        </w:rPr>
        <w:t>Formularz ofertowy</w:t>
      </w:r>
      <w:r w:rsidR="007E7607" w:rsidRPr="0034474F">
        <w:rPr>
          <w:rFonts w:ascii="Times New Roman" w:hAnsi="Times New Roman" w:cs="Times New Roman"/>
        </w:rPr>
        <w:t>-</w:t>
      </w:r>
      <w:r w:rsidR="006733BD" w:rsidRPr="0034474F">
        <w:rPr>
          <w:rFonts w:ascii="Times New Roman" w:hAnsi="Times New Roman" w:cs="Times New Roman"/>
        </w:rPr>
        <w:t xml:space="preserve"> </w:t>
      </w:r>
      <w:bookmarkStart w:id="5" w:name="_Hlk63698791"/>
      <w:r w:rsidR="007E7607" w:rsidRPr="0034474F">
        <w:rPr>
          <w:rFonts w:ascii="Times New Roman" w:hAnsi="Times New Roman" w:cs="Times New Roman"/>
        </w:rPr>
        <w:t>sporządzony według wzoru</w:t>
      </w:r>
      <w:r w:rsidR="006733BD" w:rsidRPr="0034474F">
        <w:rPr>
          <w:rFonts w:ascii="Times New Roman" w:hAnsi="Times New Roman" w:cs="Times New Roman"/>
          <w:b/>
        </w:rPr>
        <w:t xml:space="preserve"> </w:t>
      </w:r>
      <w:r w:rsidR="005F5991" w:rsidRPr="0034474F">
        <w:rPr>
          <w:rFonts w:ascii="Times New Roman" w:hAnsi="Times New Roman" w:cs="Times New Roman"/>
          <w:b/>
        </w:rPr>
        <w:t>(</w:t>
      </w:r>
      <w:r w:rsidR="006733BD" w:rsidRPr="0034474F">
        <w:rPr>
          <w:rFonts w:ascii="Times New Roman" w:hAnsi="Times New Roman" w:cs="Times New Roman"/>
          <w:b/>
        </w:rPr>
        <w:t>załącznik nr 1</w:t>
      </w:r>
      <w:r w:rsidR="005F5991" w:rsidRPr="0034474F">
        <w:rPr>
          <w:rFonts w:ascii="Times New Roman" w:hAnsi="Times New Roman" w:cs="Times New Roman"/>
          <w:b/>
        </w:rPr>
        <w:t>)</w:t>
      </w:r>
      <w:r w:rsidR="00EB1C27" w:rsidRPr="0034474F">
        <w:rPr>
          <w:rFonts w:ascii="Times New Roman" w:hAnsi="Times New Roman" w:cs="Times New Roman"/>
          <w:b/>
        </w:rPr>
        <w:t xml:space="preserve"> </w:t>
      </w:r>
    </w:p>
    <w:bookmarkEnd w:id="5"/>
    <w:p w14:paraId="3269CE7A" w14:textId="77777777" w:rsidR="00550AAF" w:rsidRPr="0034474F" w:rsidRDefault="00A04B44" w:rsidP="007B7B9D">
      <w:pPr>
        <w:pStyle w:val="Bezodstpw"/>
        <w:numPr>
          <w:ilvl w:val="0"/>
          <w:numId w:val="28"/>
        </w:numPr>
        <w:jc w:val="both"/>
        <w:rPr>
          <w:rFonts w:ascii="Times New Roman" w:hAnsi="Times New Roman" w:cs="Times New Roman"/>
          <w:b/>
        </w:rPr>
      </w:pPr>
      <w:r w:rsidRPr="0034474F">
        <w:rPr>
          <w:rFonts w:ascii="Times New Roman" w:hAnsi="Times New Roman" w:cs="Times New Roman"/>
          <w:b/>
        </w:rPr>
        <w:t>Oświadczenie Wykonawcy o niepodleganiu wykluczeniu z postępowania</w:t>
      </w:r>
      <w:r w:rsidRPr="0034474F">
        <w:rPr>
          <w:rFonts w:ascii="Times New Roman" w:hAnsi="Times New Roman" w:cs="Times New Roman"/>
        </w:rPr>
        <w:t xml:space="preserve"> – w przypadku wspólnego ubiegania się o zamówienie przez Wykonawców, oświadczenie o niepo</w:t>
      </w:r>
      <w:r w:rsidR="00FB3B2F" w:rsidRPr="0034474F">
        <w:rPr>
          <w:rFonts w:ascii="Times New Roman" w:hAnsi="Times New Roman" w:cs="Times New Roman"/>
        </w:rPr>
        <w:t>d</w:t>
      </w:r>
      <w:r w:rsidRPr="0034474F">
        <w:rPr>
          <w:rFonts w:ascii="Times New Roman" w:hAnsi="Times New Roman" w:cs="Times New Roman"/>
        </w:rPr>
        <w:t>leganiu wykluczeniu składa każdy z Wykonawców</w:t>
      </w:r>
      <w:r w:rsidR="005F5991" w:rsidRPr="0034474F">
        <w:rPr>
          <w:rFonts w:ascii="Times New Roman" w:hAnsi="Times New Roman" w:cs="Times New Roman"/>
        </w:rPr>
        <w:t xml:space="preserve"> </w:t>
      </w:r>
      <w:r w:rsidR="006733BD" w:rsidRPr="0034474F">
        <w:rPr>
          <w:rFonts w:ascii="Times New Roman" w:hAnsi="Times New Roman" w:cs="Times New Roman"/>
        </w:rPr>
        <w:t>- sporządzony według wzoru</w:t>
      </w:r>
      <w:r w:rsidR="006733BD" w:rsidRPr="0034474F">
        <w:rPr>
          <w:rFonts w:ascii="Times New Roman" w:hAnsi="Times New Roman" w:cs="Times New Roman"/>
          <w:b/>
        </w:rPr>
        <w:t xml:space="preserve"> </w:t>
      </w:r>
      <w:r w:rsidR="005F5991" w:rsidRPr="0034474F">
        <w:rPr>
          <w:rFonts w:ascii="Times New Roman" w:hAnsi="Times New Roman" w:cs="Times New Roman"/>
          <w:b/>
        </w:rPr>
        <w:t>(</w:t>
      </w:r>
      <w:r w:rsidR="006733BD" w:rsidRPr="0034474F">
        <w:rPr>
          <w:rFonts w:ascii="Times New Roman" w:hAnsi="Times New Roman" w:cs="Times New Roman"/>
          <w:b/>
        </w:rPr>
        <w:t>załącznik nr 5</w:t>
      </w:r>
      <w:r w:rsidR="005F5991" w:rsidRPr="0034474F">
        <w:rPr>
          <w:rFonts w:ascii="Times New Roman" w:hAnsi="Times New Roman" w:cs="Times New Roman"/>
          <w:b/>
        </w:rPr>
        <w:t>)</w:t>
      </w:r>
      <w:r w:rsidR="00047AEC" w:rsidRPr="0034474F">
        <w:rPr>
          <w:rFonts w:ascii="Times New Roman" w:hAnsi="Times New Roman" w:cs="Times New Roman"/>
          <w:b/>
        </w:rPr>
        <w:t xml:space="preserve"> </w:t>
      </w:r>
    </w:p>
    <w:p w14:paraId="2022EB46" w14:textId="77777777" w:rsidR="00C5106E" w:rsidRPr="0034474F" w:rsidRDefault="00C5106E" w:rsidP="007B7B9D">
      <w:pPr>
        <w:pStyle w:val="Bezodstpw"/>
        <w:numPr>
          <w:ilvl w:val="0"/>
          <w:numId w:val="28"/>
        </w:numPr>
        <w:jc w:val="both"/>
        <w:rPr>
          <w:rFonts w:ascii="Times New Roman" w:hAnsi="Times New Roman" w:cs="Times New Roman"/>
          <w:b/>
        </w:rPr>
      </w:pPr>
      <w:r w:rsidRPr="0034474F">
        <w:rPr>
          <w:rFonts w:ascii="Times New Roman" w:hAnsi="Times New Roman" w:cs="Times New Roman"/>
          <w:b/>
        </w:rPr>
        <w:t>Oświadczenie Wykonawcy o spełnianiu warunk</w:t>
      </w:r>
      <w:r w:rsidR="000A78B4" w:rsidRPr="0034474F">
        <w:rPr>
          <w:rFonts w:ascii="Times New Roman" w:hAnsi="Times New Roman" w:cs="Times New Roman"/>
          <w:b/>
        </w:rPr>
        <w:t xml:space="preserve">ów udziału w postępowaniu </w:t>
      </w:r>
      <w:r w:rsidR="000A78B4" w:rsidRPr="0034474F">
        <w:rPr>
          <w:rFonts w:ascii="Times New Roman" w:hAnsi="Times New Roman" w:cs="Times New Roman"/>
          <w:b/>
        </w:rPr>
        <w:br/>
      </w:r>
      <w:r w:rsidRPr="0034474F">
        <w:rPr>
          <w:rFonts w:ascii="Times New Roman" w:hAnsi="Times New Roman" w:cs="Times New Roman"/>
        </w:rPr>
        <w:t>– w przypadku wspólnego ubiegania się o zamówienia przez Wykonawców, oświadczenie</w:t>
      </w:r>
      <w:r w:rsidR="00812074" w:rsidRPr="0034474F">
        <w:rPr>
          <w:rFonts w:ascii="Times New Roman" w:hAnsi="Times New Roman" w:cs="Times New Roman"/>
        </w:rPr>
        <w:br/>
      </w:r>
      <w:r w:rsidRPr="0034474F">
        <w:rPr>
          <w:rFonts w:ascii="Times New Roman" w:hAnsi="Times New Roman" w:cs="Times New Roman"/>
        </w:rPr>
        <w:t>o spełnianiu warunków udziału w postępowaniu składa ich pełnomocnik - sporządzone według wzoru</w:t>
      </w:r>
      <w:r w:rsidRPr="0034474F">
        <w:rPr>
          <w:rFonts w:ascii="Times New Roman" w:hAnsi="Times New Roman" w:cs="Times New Roman"/>
          <w:b/>
        </w:rPr>
        <w:t xml:space="preserve"> (załącznik nr 10)</w:t>
      </w:r>
      <w:r w:rsidR="00047AEC" w:rsidRPr="0034474F">
        <w:rPr>
          <w:rFonts w:ascii="Times New Roman" w:hAnsi="Times New Roman" w:cs="Times New Roman"/>
          <w:b/>
        </w:rPr>
        <w:t xml:space="preserve"> </w:t>
      </w:r>
    </w:p>
    <w:p w14:paraId="2A6944F2" w14:textId="77777777" w:rsidR="00915A67" w:rsidRPr="0034474F" w:rsidRDefault="00DA790A" w:rsidP="007B7B9D">
      <w:pPr>
        <w:pStyle w:val="Bezodstpw"/>
        <w:numPr>
          <w:ilvl w:val="0"/>
          <w:numId w:val="28"/>
        </w:numPr>
        <w:jc w:val="both"/>
        <w:rPr>
          <w:rFonts w:ascii="Times New Roman" w:hAnsi="Times New Roman" w:cs="Times New Roman"/>
          <w:b/>
        </w:rPr>
      </w:pPr>
      <w:r w:rsidRPr="0034474F">
        <w:rPr>
          <w:rFonts w:ascii="Times New Roman" w:hAnsi="Times New Roman" w:cs="Times New Roman"/>
          <w:b/>
        </w:rPr>
        <w:t>Oświadczenie</w:t>
      </w:r>
      <w:r w:rsidR="006733BD" w:rsidRPr="0034474F">
        <w:rPr>
          <w:rFonts w:ascii="Times New Roman" w:hAnsi="Times New Roman" w:cs="Times New Roman"/>
          <w:b/>
        </w:rPr>
        <w:t xml:space="preserve"> RODO</w:t>
      </w:r>
      <w:r w:rsidRPr="0034474F">
        <w:rPr>
          <w:rFonts w:ascii="Times New Roman" w:hAnsi="Times New Roman" w:cs="Times New Roman"/>
          <w:b/>
        </w:rPr>
        <w:t xml:space="preserve"> </w:t>
      </w:r>
      <w:r w:rsidR="005F5991" w:rsidRPr="0034474F">
        <w:rPr>
          <w:rFonts w:ascii="Times New Roman" w:hAnsi="Times New Roman" w:cs="Times New Roman"/>
        </w:rPr>
        <w:t xml:space="preserve">- </w:t>
      </w:r>
      <w:r w:rsidRPr="0034474F">
        <w:rPr>
          <w:rFonts w:ascii="Times New Roman" w:hAnsi="Times New Roman" w:cs="Times New Roman"/>
        </w:rPr>
        <w:t>sporządzone</w:t>
      </w:r>
      <w:r w:rsidR="005F5991" w:rsidRPr="0034474F">
        <w:rPr>
          <w:rFonts w:ascii="Times New Roman" w:hAnsi="Times New Roman" w:cs="Times New Roman"/>
        </w:rPr>
        <w:t xml:space="preserve"> według wzoru </w:t>
      </w:r>
      <w:r w:rsidR="005F5991" w:rsidRPr="0034474F">
        <w:rPr>
          <w:rFonts w:ascii="Times New Roman" w:hAnsi="Times New Roman" w:cs="Times New Roman"/>
          <w:b/>
        </w:rPr>
        <w:t xml:space="preserve">(załącznik nr </w:t>
      </w:r>
      <w:r w:rsidR="00C42183" w:rsidRPr="0034474F">
        <w:rPr>
          <w:rFonts w:ascii="Times New Roman" w:hAnsi="Times New Roman" w:cs="Times New Roman"/>
          <w:b/>
        </w:rPr>
        <w:t>7</w:t>
      </w:r>
      <w:r w:rsidR="005F5991" w:rsidRPr="0034474F">
        <w:rPr>
          <w:rFonts w:ascii="Times New Roman" w:hAnsi="Times New Roman" w:cs="Times New Roman"/>
          <w:b/>
        </w:rPr>
        <w:t>)</w:t>
      </w:r>
      <w:r w:rsidR="004E7F19" w:rsidRPr="0034474F">
        <w:rPr>
          <w:rFonts w:ascii="Times New Roman" w:hAnsi="Times New Roman" w:cs="Times New Roman"/>
          <w:b/>
        </w:rPr>
        <w:t xml:space="preserve"> </w:t>
      </w:r>
    </w:p>
    <w:p w14:paraId="2386C9F6" w14:textId="370542EC" w:rsidR="00660822" w:rsidRPr="0034474F" w:rsidRDefault="00660822" w:rsidP="007B7B9D">
      <w:pPr>
        <w:pStyle w:val="Bezodstpw"/>
        <w:numPr>
          <w:ilvl w:val="0"/>
          <w:numId w:val="28"/>
        </w:numPr>
        <w:jc w:val="both"/>
        <w:rPr>
          <w:rFonts w:ascii="Times New Roman" w:hAnsi="Times New Roman" w:cs="Times New Roman"/>
          <w:b/>
        </w:rPr>
      </w:pPr>
      <w:r w:rsidRPr="0034474F">
        <w:rPr>
          <w:rFonts w:ascii="Times New Roman" w:hAnsi="Times New Roman" w:cs="Times New Roman"/>
          <w:b/>
        </w:rPr>
        <w:t xml:space="preserve">Jadłospis wraz z </w:t>
      </w:r>
      <w:r w:rsidR="00EB1C27" w:rsidRPr="0034474F">
        <w:rPr>
          <w:rFonts w:ascii="Times New Roman" w:hAnsi="Times New Roman" w:cs="Times New Roman"/>
          <w:b/>
        </w:rPr>
        <w:t>gramaturą po obróbce termicznej</w:t>
      </w:r>
      <w:r w:rsidR="004E7F19" w:rsidRPr="0034474F">
        <w:rPr>
          <w:rFonts w:ascii="Times New Roman" w:hAnsi="Times New Roman" w:cs="Times New Roman"/>
          <w:b/>
        </w:rPr>
        <w:t xml:space="preserve"> </w:t>
      </w:r>
      <w:r w:rsidR="007B7B9D">
        <w:rPr>
          <w:rFonts w:ascii="Times New Roman" w:hAnsi="Times New Roman" w:cs="Times New Roman"/>
          <w:b/>
        </w:rPr>
        <w:t>jako przedmiotowy środek dowodowy.</w:t>
      </w:r>
    </w:p>
    <w:p w14:paraId="3AEEB5C8" w14:textId="16228D00" w:rsidR="00B20B2C" w:rsidRDefault="00B20B2C" w:rsidP="007B7B9D">
      <w:pPr>
        <w:pStyle w:val="Akapitzlist"/>
        <w:numPr>
          <w:ilvl w:val="0"/>
          <w:numId w:val="28"/>
        </w:numPr>
        <w:spacing w:after="0"/>
        <w:jc w:val="both"/>
        <w:rPr>
          <w:rFonts w:ascii="Times New Roman" w:hAnsi="Times New Roman" w:cs="Times New Roman"/>
        </w:rPr>
      </w:pPr>
      <w:r w:rsidRPr="00575BC9">
        <w:rPr>
          <w:rFonts w:ascii="Times New Roman" w:hAnsi="Times New Roman" w:cs="Times New Roman"/>
          <w:b/>
          <w:bCs/>
        </w:rPr>
        <w:t xml:space="preserve">Do oferty </w:t>
      </w:r>
      <w:r w:rsidRPr="0034474F">
        <w:rPr>
          <w:rFonts w:ascii="Times New Roman" w:hAnsi="Times New Roman" w:cs="Times New Roman"/>
        </w:rPr>
        <w:t xml:space="preserve">należy dołączyć </w:t>
      </w:r>
      <w:r w:rsidRPr="0034474F">
        <w:rPr>
          <w:rFonts w:ascii="Times New Roman" w:hAnsi="Times New Roman" w:cs="Times New Roman"/>
          <w:b/>
        </w:rPr>
        <w:t>opis pokoi, poglądowy jadłospis oraz opis atrakcji</w:t>
      </w:r>
      <w:r w:rsidRPr="0034474F">
        <w:rPr>
          <w:rFonts w:ascii="Times New Roman" w:hAnsi="Times New Roman" w:cs="Times New Roman"/>
        </w:rPr>
        <w:t xml:space="preserve"> (np. dostępu do spa</w:t>
      </w:r>
      <w:r w:rsidR="004E7F19" w:rsidRPr="0034474F">
        <w:rPr>
          <w:rFonts w:ascii="Times New Roman" w:hAnsi="Times New Roman" w:cs="Times New Roman"/>
        </w:rPr>
        <w:t xml:space="preserve">) oferowanych w cenie noclegu </w:t>
      </w:r>
      <w:r w:rsidR="007B7B9D">
        <w:rPr>
          <w:rFonts w:ascii="Times New Roman" w:hAnsi="Times New Roman" w:cs="Times New Roman"/>
          <w:b/>
        </w:rPr>
        <w:t>jako przedmiotowy środek dowodowy.</w:t>
      </w:r>
    </w:p>
    <w:p w14:paraId="13E2076C" w14:textId="5143838A" w:rsidR="006B7B34" w:rsidRPr="006B7B34" w:rsidRDefault="006B7B34" w:rsidP="007B7B9D">
      <w:pPr>
        <w:pStyle w:val="Akapitzlist"/>
        <w:numPr>
          <w:ilvl w:val="0"/>
          <w:numId w:val="28"/>
        </w:numPr>
        <w:spacing w:after="0" w:line="240" w:lineRule="auto"/>
        <w:ind w:right="-144"/>
        <w:jc w:val="both"/>
        <w:rPr>
          <w:rFonts w:ascii="Times New Roman" w:hAnsi="Times New Roman" w:cs="Times New Roman"/>
        </w:rPr>
      </w:pPr>
      <w:r w:rsidRPr="006B7B34">
        <w:rPr>
          <w:rFonts w:ascii="Times New Roman" w:hAnsi="Times New Roman" w:cs="Times New Roman"/>
          <w:b/>
        </w:rPr>
        <w:t xml:space="preserve">Oświadczenie </w:t>
      </w:r>
      <w:r w:rsidRPr="006B7B34">
        <w:rPr>
          <w:rFonts w:ascii="Times New Roman" w:hAnsi="Times New Roman" w:cs="Times New Roman"/>
          <w:bCs/>
        </w:rPr>
        <w:t xml:space="preserve">dot. doświadczenia zawodowego kucharza </w:t>
      </w:r>
      <w:r w:rsidRPr="006B7B34">
        <w:rPr>
          <w:rFonts w:ascii="Times New Roman" w:hAnsi="Times New Roman" w:cs="Times New Roman"/>
          <w:b/>
          <w:u w:val="single"/>
        </w:rPr>
        <w:t>jako kryterium oceny</w:t>
      </w:r>
      <w:r>
        <w:rPr>
          <w:rFonts w:ascii="Times New Roman" w:hAnsi="Times New Roman" w:cs="Times New Roman"/>
          <w:b/>
          <w:u w:val="single"/>
        </w:rPr>
        <w:t xml:space="preserve"> </w:t>
      </w:r>
      <w:r w:rsidRPr="006B7B34">
        <w:rPr>
          <w:rFonts w:ascii="Times New Roman" w:hAnsi="Times New Roman" w:cs="Times New Roman"/>
          <w:b/>
        </w:rPr>
        <w:t>(załącznik nr 12)</w:t>
      </w:r>
    </w:p>
    <w:p w14:paraId="5F12B5E3" w14:textId="41CB20F3" w:rsidR="002D34C7" w:rsidRDefault="002D34C7" w:rsidP="007B7B9D">
      <w:pPr>
        <w:pStyle w:val="Bezodstpw"/>
        <w:numPr>
          <w:ilvl w:val="0"/>
          <w:numId w:val="28"/>
        </w:numPr>
        <w:jc w:val="both"/>
        <w:rPr>
          <w:rFonts w:ascii="Times New Roman" w:hAnsi="Times New Roman" w:cs="Times New Roman"/>
          <w:b/>
        </w:rPr>
      </w:pPr>
      <w:r w:rsidRPr="0034474F">
        <w:rPr>
          <w:rFonts w:ascii="Times New Roman" w:hAnsi="Times New Roman" w:cs="Times New Roman"/>
          <w:b/>
        </w:rPr>
        <w:t xml:space="preserve">Oświadczenie </w:t>
      </w:r>
      <w:r w:rsidRPr="0034474F">
        <w:rPr>
          <w:rFonts w:ascii="Times New Roman" w:eastAsia="Times New Roman" w:hAnsi="Times New Roman" w:cs="Times New Roman"/>
          <w:b/>
          <w:lang w:eastAsia="pl-PL"/>
        </w:rPr>
        <w:t>wykonawcy/wykonawcy wspólnie ubiegającego się o udzielenie zamówienia</w:t>
      </w:r>
      <w:r w:rsidRPr="0034474F">
        <w:rPr>
          <w:rFonts w:ascii="Times New Roman" w:hAnsi="Times New Roman" w:cs="Times New Roman"/>
          <w:b/>
        </w:rPr>
        <w:t xml:space="preserve"> </w:t>
      </w:r>
      <w:r w:rsidRPr="0034474F">
        <w:rPr>
          <w:rFonts w:ascii="Times New Roman" w:hAnsi="Times New Roman" w:cs="Times New Roman"/>
          <w:b/>
        </w:rPr>
        <w:br/>
      </w:r>
      <w:r w:rsidRPr="0034474F">
        <w:rPr>
          <w:rFonts w:ascii="Times New Roman" w:hAnsi="Times New Roman" w:cs="Times New Roman"/>
        </w:rPr>
        <w:t xml:space="preserve">z </w:t>
      </w:r>
      <w:r w:rsidRPr="0034474F">
        <w:rPr>
          <w:rFonts w:ascii="Times New Roman" w:eastAsia="Times New Roman" w:hAnsi="Times New Roman" w:cs="Times New Roman"/>
          <w:lang w:eastAsia="pl-PL"/>
        </w:rPr>
        <w:t xml:space="preserve">art. 125 ust. 1 ustawy </w:t>
      </w:r>
      <w:proofErr w:type="spellStart"/>
      <w:r w:rsidRPr="0034474F">
        <w:rPr>
          <w:rFonts w:ascii="Times New Roman" w:eastAsia="Times New Roman" w:hAnsi="Times New Roman" w:cs="Times New Roman"/>
          <w:lang w:eastAsia="pl-PL"/>
        </w:rPr>
        <w:t>Pzp</w:t>
      </w:r>
      <w:proofErr w:type="spellEnd"/>
      <w:r w:rsidRPr="0034474F">
        <w:rPr>
          <w:rFonts w:ascii="Times New Roman" w:hAnsi="Times New Roman" w:cs="Times New Roman"/>
          <w:b/>
        </w:rPr>
        <w:t xml:space="preserve"> (załącznik nr 14 - jeżeli dotyczy);</w:t>
      </w:r>
    </w:p>
    <w:p w14:paraId="7438A81F" w14:textId="77777777" w:rsidR="00933E02" w:rsidRPr="00DE794B" w:rsidRDefault="00933E02" w:rsidP="00933E02">
      <w:pPr>
        <w:pStyle w:val="Bezodstpw"/>
        <w:ind w:left="720"/>
        <w:jc w:val="both"/>
        <w:rPr>
          <w:rFonts w:ascii="Times New Roman" w:hAnsi="Times New Roman" w:cs="Times New Roman"/>
          <w:b/>
          <w:highlight w:val="lightGray"/>
        </w:rPr>
      </w:pPr>
    </w:p>
    <w:p w14:paraId="6BD8B27C" w14:textId="3C96AF90" w:rsidR="002D34C7" w:rsidRPr="008B0EAB" w:rsidRDefault="00933E02" w:rsidP="002D34C7">
      <w:pPr>
        <w:spacing w:after="0"/>
        <w:ind w:left="360"/>
        <w:jc w:val="both"/>
        <w:rPr>
          <w:b/>
          <w:bCs/>
          <w:u w:val="single"/>
        </w:rPr>
      </w:pPr>
      <w:r w:rsidRPr="008B0EAB">
        <w:rPr>
          <w:b/>
          <w:bCs/>
          <w:u w:val="single"/>
        </w:rPr>
        <w:t>Dokumenty, które należy złożyć wraz z ofertą (jeżeli dotyczy):</w:t>
      </w:r>
    </w:p>
    <w:p w14:paraId="1B270C4D" w14:textId="77777777" w:rsidR="00933E02" w:rsidRPr="00933E02" w:rsidRDefault="00933E02" w:rsidP="007B7B9D">
      <w:pPr>
        <w:numPr>
          <w:ilvl w:val="0"/>
          <w:numId w:val="28"/>
        </w:numPr>
        <w:spacing w:after="0"/>
        <w:jc w:val="both"/>
      </w:pPr>
      <w:r w:rsidRPr="00933E02">
        <w:rPr>
          <w:b/>
        </w:rPr>
        <w:t>Pełnomocnictwo</w:t>
      </w:r>
      <w:r w:rsidRPr="00933E02">
        <w:t xml:space="preserve"> upoważniające do złożenia oferty, o ile ofertę składa pełnomocnik;</w:t>
      </w:r>
    </w:p>
    <w:p w14:paraId="440FB399" w14:textId="77777777" w:rsidR="00933E02" w:rsidRPr="00933E02" w:rsidRDefault="00933E02" w:rsidP="007B7B9D">
      <w:pPr>
        <w:numPr>
          <w:ilvl w:val="0"/>
          <w:numId w:val="28"/>
        </w:numPr>
        <w:spacing w:after="0"/>
        <w:jc w:val="both"/>
      </w:pPr>
      <w:r w:rsidRPr="00933E02">
        <w:rPr>
          <w:b/>
        </w:rPr>
        <w:t>Pełnomocnictwo dla pełnomocnika</w:t>
      </w:r>
      <w:r w:rsidRPr="00933E02">
        <w:t xml:space="preserve"> do reprezentowania w postępowaniu Wykonawców wspólnie ubiegających się o udzielenie zamówienia - dotyczy ofert składanych przez Wykonawców wspólnie ubiegających się o udzielenie zamówienia, (</w:t>
      </w:r>
      <w:r w:rsidRPr="00933E02">
        <w:rPr>
          <w:b/>
        </w:rPr>
        <w:t>jeżeli dotyczy</w:t>
      </w:r>
      <w:r w:rsidRPr="00933E02">
        <w:t>);</w:t>
      </w:r>
    </w:p>
    <w:p w14:paraId="2969D551" w14:textId="6589BB34" w:rsidR="00933E02" w:rsidRDefault="00933E02" w:rsidP="007B7B9D">
      <w:pPr>
        <w:numPr>
          <w:ilvl w:val="0"/>
          <w:numId w:val="28"/>
        </w:numPr>
        <w:spacing w:after="0"/>
        <w:jc w:val="both"/>
      </w:pPr>
      <w:r w:rsidRPr="00933E02">
        <w:rPr>
          <w:b/>
        </w:rPr>
        <w:t>Oświadczenie, o którym mowa w art. 117 ust 4 (załącznik nr 6 - jeżeli dotyczy)</w:t>
      </w:r>
      <w:r w:rsidRPr="00933E02">
        <w:t>;</w:t>
      </w:r>
    </w:p>
    <w:p w14:paraId="02D07962" w14:textId="001C13C3" w:rsidR="002B060B" w:rsidRDefault="002B060B" w:rsidP="007B7B9D">
      <w:pPr>
        <w:numPr>
          <w:ilvl w:val="0"/>
          <w:numId w:val="28"/>
        </w:numPr>
        <w:spacing w:after="0"/>
        <w:jc w:val="both"/>
      </w:pPr>
      <w:r w:rsidRPr="002724BA">
        <w:rPr>
          <w:b/>
          <w:bCs/>
        </w:rPr>
        <w:t>Oświadczenie podmiotu udostępniającego zasoby</w:t>
      </w:r>
      <w:r>
        <w:t xml:space="preserve">, potwierdzające brak podstaw wykluczenia tego podmiotu oraz odpowiednio spełnianie warunków udziału w postępowaniu, w zakresie, w jakim wykonawca powołuje się na jego </w:t>
      </w:r>
      <w:r w:rsidRPr="0034474F">
        <w:t>zasoby</w:t>
      </w:r>
      <w:r>
        <w:t>- sporządzony według wzoru (</w:t>
      </w:r>
      <w:r w:rsidRPr="002724BA">
        <w:rPr>
          <w:b/>
          <w:bCs/>
        </w:rPr>
        <w:t>załącznik nr 11 - jeżeli dotyczy</w:t>
      </w:r>
      <w:r>
        <w:t>)</w:t>
      </w:r>
    </w:p>
    <w:p w14:paraId="1950A64C" w14:textId="77777777" w:rsidR="0034474F" w:rsidRPr="0034474F" w:rsidRDefault="0034474F" w:rsidP="007B7B9D">
      <w:pPr>
        <w:pStyle w:val="Bezodstpw"/>
        <w:numPr>
          <w:ilvl w:val="0"/>
          <w:numId w:val="28"/>
        </w:numPr>
        <w:jc w:val="both"/>
        <w:rPr>
          <w:rFonts w:ascii="Times New Roman" w:hAnsi="Times New Roman" w:cs="Times New Roman"/>
          <w:b/>
        </w:rPr>
      </w:pPr>
      <w:r w:rsidRPr="0034474F">
        <w:rPr>
          <w:rFonts w:ascii="Times New Roman" w:hAnsi="Times New Roman" w:cs="Times New Roman"/>
          <w:b/>
        </w:rPr>
        <w:t xml:space="preserve">Oświadczenia </w:t>
      </w:r>
      <w:r w:rsidRPr="0034474F">
        <w:rPr>
          <w:rFonts w:ascii="Times New Roman" w:eastAsia="Times New Roman" w:hAnsi="Times New Roman" w:cs="Times New Roman"/>
          <w:b/>
          <w:lang w:eastAsia="pl-PL"/>
        </w:rPr>
        <w:t>podmiotu udostępniającego zasoby</w:t>
      </w:r>
      <w:r w:rsidRPr="0034474F">
        <w:rPr>
          <w:rFonts w:ascii="Times New Roman" w:hAnsi="Times New Roman" w:cs="Times New Roman"/>
        </w:rPr>
        <w:t xml:space="preserve"> z </w:t>
      </w:r>
      <w:r w:rsidRPr="0034474F">
        <w:rPr>
          <w:rFonts w:ascii="Times New Roman" w:eastAsia="Times New Roman" w:hAnsi="Times New Roman" w:cs="Times New Roman"/>
          <w:lang w:eastAsia="pl-PL"/>
        </w:rPr>
        <w:t xml:space="preserve">art. 125 ust. 5 ustawy </w:t>
      </w:r>
      <w:proofErr w:type="spellStart"/>
      <w:r w:rsidRPr="0034474F">
        <w:rPr>
          <w:rFonts w:ascii="Times New Roman" w:eastAsia="Times New Roman" w:hAnsi="Times New Roman" w:cs="Times New Roman"/>
          <w:lang w:eastAsia="pl-PL"/>
        </w:rPr>
        <w:t>Pzp</w:t>
      </w:r>
      <w:proofErr w:type="spellEnd"/>
      <w:r w:rsidRPr="0034474F">
        <w:rPr>
          <w:rFonts w:ascii="Times New Roman" w:hAnsi="Times New Roman" w:cs="Times New Roman"/>
          <w:b/>
        </w:rPr>
        <w:t xml:space="preserve"> (załącznik nr 13 - jeżeli dotyczy);</w:t>
      </w:r>
    </w:p>
    <w:p w14:paraId="734423E6" w14:textId="77777777" w:rsidR="00B20B2C" w:rsidRPr="00FB0F44" w:rsidRDefault="00B20B2C" w:rsidP="00B20B2C">
      <w:pPr>
        <w:pStyle w:val="Bezodstpw"/>
        <w:ind w:left="720"/>
        <w:jc w:val="both"/>
        <w:rPr>
          <w:rFonts w:ascii="Times New Roman" w:hAnsi="Times New Roman" w:cs="Times New Roman"/>
          <w:b/>
          <w:highlight w:val="lightGray"/>
        </w:rPr>
      </w:pPr>
    </w:p>
    <w:p w14:paraId="18221B47" w14:textId="77777777" w:rsidR="00736A46" w:rsidRPr="00FB0F44" w:rsidRDefault="00736A46" w:rsidP="00736A46">
      <w:pPr>
        <w:pStyle w:val="Bezodstpw"/>
        <w:ind w:left="720" w:right="-144"/>
        <w:jc w:val="both"/>
        <w:rPr>
          <w:rFonts w:ascii="Times New Roman" w:hAnsi="Times New Roman" w:cs="Times New Roman"/>
          <w:sz w:val="8"/>
          <w:szCs w:val="8"/>
          <w:highlight w:val="lightGray"/>
        </w:rPr>
      </w:pPr>
    </w:p>
    <w:p w14:paraId="6F7D3BD8" w14:textId="77777777" w:rsidR="00DA790A" w:rsidRPr="008B0EAB" w:rsidRDefault="00DA790A" w:rsidP="000B40D0">
      <w:pPr>
        <w:pStyle w:val="Akapitzlist"/>
        <w:widowControl w:val="0"/>
        <w:numPr>
          <w:ilvl w:val="0"/>
          <w:numId w:val="33"/>
        </w:numPr>
        <w:suppressAutoHyphens w:val="0"/>
        <w:spacing w:after="0" w:line="240" w:lineRule="auto"/>
        <w:ind w:left="426"/>
        <w:jc w:val="both"/>
        <w:rPr>
          <w:rFonts w:ascii="Times New Roman" w:hAnsi="Times New Roman" w:cs="Times New Roman"/>
          <w:b/>
          <w:bCs/>
          <w:u w:val="single"/>
          <w:lang w:eastAsia="en-US"/>
        </w:rPr>
      </w:pPr>
      <w:r w:rsidRPr="008B0EAB">
        <w:rPr>
          <w:rFonts w:ascii="Times New Roman" w:hAnsi="Times New Roman" w:cs="Times New Roman"/>
          <w:b/>
          <w:bCs/>
          <w:u w:val="single"/>
          <w:lang w:eastAsia="en-US"/>
        </w:rPr>
        <w:t xml:space="preserve">Dokumenty i oświadczenia, które Wykonawca będzie zobowiązany złożyć na wezwanie Zamawiającego, którego oferta została najwyżej oceniona. Zamawiający </w:t>
      </w:r>
      <w:r w:rsidRPr="008B0EAB">
        <w:rPr>
          <w:rFonts w:ascii="Times New Roman" w:hAnsi="Times New Roman" w:cs="Times New Roman"/>
          <w:b/>
          <w:bCs/>
          <w:color w:val="000000"/>
          <w:u w:val="single"/>
          <w:lang w:eastAsia="en-US"/>
        </w:rPr>
        <w:t xml:space="preserve">wezwie </w:t>
      </w:r>
      <w:r w:rsidR="00C56D1D" w:rsidRPr="008B0EAB">
        <w:rPr>
          <w:rFonts w:ascii="Times New Roman" w:hAnsi="Times New Roman" w:cs="Times New Roman"/>
          <w:b/>
          <w:bCs/>
          <w:color w:val="000000"/>
          <w:u w:val="single"/>
          <w:lang w:eastAsia="en-US"/>
        </w:rPr>
        <w:t>wykonawcę</w:t>
      </w:r>
      <w:r w:rsidR="00C56D1D" w:rsidRPr="008B0EAB">
        <w:rPr>
          <w:rFonts w:ascii="Times New Roman" w:hAnsi="Times New Roman" w:cs="Times New Roman"/>
          <w:b/>
          <w:bCs/>
          <w:u w:val="single"/>
          <w:lang w:eastAsia="en-US"/>
        </w:rPr>
        <w:t>, do</w:t>
      </w:r>
      <w:r w:rsidRPr="008B0EAB">
        <w:rPr>
          <w:rFonts w:ascii="Times New Roman" w:hAnsi="Times New Roman" w:cs="Times New Roman"/>
          <w:b/>
          <w:bCs/>
          <w:u w:val="single"/>
          <w:lang w:eastAsia="en-US"/>
        </w:rPr>
        <w:t xml:space="preserve"> złożenia w wyznaczonym terminie, nie krótszym niż 5 dni od dnia wezwania, aktualnych na dzień złożenia oświadczenia o braku podstaw do wykluczenia i </w:t>
      </w:r>
      <w:r w:rsidRPr="008B0EAB">
        <w:rPr>
          <w:rFonts w:ascii="Times New Roman" w:hAnsi="Times New Roman" w:cs="Times New Roman"/>
          <w:b/>
          <w:bCs/>
          <w:color w:val="000000"/>
          <w:u w:val="single"/>
          <w:lang w:eastAsia="en-US"/>
        </w:rPr>
        <w:t>następujących</w:t>
      </w:r>
      <w:r w:rsidRPr="008B0EAB">
        <w:rPr>
          <w:rFonts w:ascii="Times New Roman" w:hAnsi="Times New Roman" w:cs="Times New Roman"/>
          <w:b/>
          <w:bCs/>
          <w:u w:val="single"/>
          <w:lang w:eastAsia="en-US"/>
        </w:rPr>
        <w:t xml:space="preserve"> podmiotowych środków dowodowych</w:t>
      </w:r>
      <w:r w:rsidRPr="008B0EAB">
        <w:rPr>
          <w:rFonts w:ascii="Times New Roman" w:hAnsi="Times New Roman" w:cs="Times New Roman"/>
          <w:b/>
          <w:bCs/>
          <w:color w:val="000000"/>
          <w:u w:val="single"/>
          <w:lang w:eastAsia="en-US"/>
        </w:rPr>
        <w:t>:</w:t>
      </w:r>
    </w:p>
    <w:p w14:paraId="326DD17E" w14:textId="77777777" w:rsidR="00DA790A" w:rsidRPr="00FB0F44" w:rsidRDefault="00DA790A" w:rsidP="00DA790A">
      <w:pPr>
        <w:widowControl w:val="0"/>
        <w:suppressAutoHyphens w:val="0"/>
        <w:spacing w:after="0" w:line="240" w:lineRule="auto"/>
        <w:jc w:val="both"/>
        <w:rPr>
          <w:sz w:val="8"/>
          <w:szCs w:val="8"/>
          <w:lang w:eastAsia="en-US"/>
        </w:rPr>
      </w:pPr>
    </w:p>
    <w:p w14:paraId="3A0AAAB6" w14:textId="77777777" w:rsidR="00A2034D" w:rsidRPr="0034474F" w:rsidRDefault="00FC111B" w:rsidP="000B40D0">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lang w:eastAsia="en-US"/>
        </w:rPr>
      </w:pPr>
      <w:r w:rsidRPr="0034474F">
        <w:rPr>
          <w:rFonts w:ascii="Times New Roman" w:hAnsi="Times New Roman" w:cs="Times New Roman"/>
          <w:b/>
        </w:rPr>
        <w:t>Oświadczenie</w:t>
      </w:r>
      <w:r w:rsidRPr="0034474F">
        <w:rPr>
          <w:rFonts w:ascii="Times New Roman" w:hAnsi="Times New Roman" w:cs="Times New Roman"/>
        </w:rPr>
        <w:t xml:space="preserve"> o przynależności bądź braku przynależności do grupy kapitałowej </w:t>
      </w:r>
      <w:r w:rsidRPr="0034474F">
        <w:rPr>
          <w:rFonts w:ascii="Times New Roman" w:hAnsi="Times New Roman" w:cs="Times New Roman"/>
          <w:b/>
        </w:rPr>
        <w:t>(załącznik nr 4)</w:t>
      </w:r>
      <w:r w:rsidR="00EB1C27" w:rsidRPr="0034474F">
        <w:rPr>
          <w:rFonts w:ascii="Times New Roman" w:hAnsi="Times New Roman" w:cs="Times New Roman"/>
          <w:b/>
        </w:rPr>
        <w:t>;</w:t>
      </w:r>
      <w:r w:rsidR="001355BA" w:rsidRPr="0034474F">
        <w:rPr>
          <w:rFonts w:ascii="Times New Roman" w:hAnsi="Times New Roman" w:cs="Times New Roman"/>
          <w:b/>
          <w:bCs/>
          <w:color w:val="000000"/>
        </w:rPr>
        <w:t xml:space="preserve"> </w:t>
      </w:r>
    </w:p>
    <w:p w14:paraId="4643DD16" w14:textId="77777777" w:rsidR="00450F0D" w:rsidRPr="0034474F" w:rsidRDefault="00DB15AD" w:rsidP="000B40D0">
      <w:pPr>
        <w:pStyle w:val="Akapitzlist"/>
        <w:numPr>
          <w:ilvl w:val="0"/>
          <w:numId w:val="34"/>
        </w:numPr>
        <w:spacing w:after="0" w:line="240" w:lineRule="auto"/>
        <w:ind w:left="567" w:right="-144" w:hanging="283"/>
        <w:rPr>
          <w:rFonts w:ascii="Times New Roman" w:hAnsi="Times New Roman" w:cs="Times New Roman"/>
          <w:b/>
          <w:lang w:eastAsia="en-US"/>
        </w:rPr>
      </w:pPr>
      <w:r w:rsidRPr="0034474F">
        <w:rPr>
          <w:rFonts w:ascii="Times New Roman" w:hAnsi="Times New Roman" w:cs="Times New Roman"/>
          <w:b/>
          <w:lang w:eastAsia="en-US"/>
        </w:rPr>
        <w:t>Oświadczenie</w:t>
      </w:r>
      <w:r w:rsidRPr="0034474F">
        <w:rPr>
          <w:rFonts w:ascii="Times New Roman" w:hAnsi="Times New Roman" w:cs="Times New Roman"/>
          <w:lang w:eastAsia="en-US"/>
        </w:rPr>
        <w:t xml:space="preserve"> o aktualności informacji </w:t>
      </w:r>
      <w:r w:rsidRPr="0034474F">
        <w:rPr>
          <w:rFonts w:ascii="Times New Roman" w:hAnsi="Times New Roman" w:cs="Times New Roman"/>
          <w:b/>
          <w:lang w:eastAsia="en-US"/>
        </w:rPr>
        <w:t xml:space="preserve">(załącznik nr </w:t>
      </w:r>
      <w:r w:rsidR="00306F6E" w:rsidRPr="0034474F">
        <w:rPr>
          <w:rFonts w:ascii="Times New Roman" w:hAnsi="Times New Roman" w:cs="Times New Roman"/>
          <w:b/>
          <w:lang w:eastAsia="en-US"/>
        </w:rPr>
        <w:t>8</w:t>
      </w:r>
      <w:r w:rsidRPr="0034474F">
        <w:rPr>
          <w:rFonts w:ascii="Times New Roman" w:hAnsi="Times New Roman" w:cs="Times New Roman"/>
          <w:b/>
          <w:lang w:eastAsia="en-US"/>
        </w:rPr>
        <w:t>)</w:t>
      </w:r>
      <w:r w:rsidR="00EB1C27" w:rsidRPr="0034474F">
        <w:rPr>
          <w:rFonts w:ascii="Times New Roman" w:hAnsi="Times New Roman" w:cs="Times New Roman"/>
          <w:b/>
          <w:lang w:eastAsia="en-US"/>
        </w:rPr>
        <w:t>;</w:t>
      </w:r>
    </w:p>
    <w:p w14:paraId="34856E15" w14:textId="15DCCC61" w:rsidR="00DB15AD" w:rsidRDefault="00C5106E" w:rsidP="000B40D0">
      <w:pPr>
        <w:pStyle w:val="Akapitzlist"/>
        <w:numPr>
          <w:ilvl w:val="0"/>
          <w:numId w:val="34"/>
        </w:numPr>
        <w:spacing w:after="0" w:line="240" w:lineRule="auto"/>
        <w:ind w:left="567" w:right="-144" w:hanging="283"/>
        <w:rPr>
          <w:rFonts w:ascii="Times New Roman" w:hAnsi="Times New Roman" w:cs="Times New Roman"/>
          <w:b/>
          <w:lang w:eastAsia="en-US"/>
        </w:rPr>
      </w:pPr>
      <w:r w:rsidRPr="0034474F">
        <w:rPr>
          <w:rFonts w:ascii="Times New Roman" w:hAnsi="Times New Roman" w:cs="Times New Roman"/>
          <w:b/>
          <w:lang w:eastAsia="en-US"/>
        </w:rPr>
        <w:t xml:space="preserve">Wykaz usług </w:t>
      </w:r>
      <w:r w:rsidRPr="0034474F">
        <w:rPr>
          <w:rFonts w:ascii="Times New Roman" w:hAnsi="Times New Roman" w:cs="Times New Roman"/>
          <w:lang w:eastAsia="en-US"/>
        </w:rPr>
        <w:t>wraz z referencjami</w:t>
      </w:r>
      <w:r w:rsidRPr="0034474F">
        <w:rPr>
          <w:rFonts w:ascii="Times New Roman" w:hAnsi="Times New Roman" w:cs="Times New Roman"/>
          <w:b/>
          <w:lang w:eastAsia="en-US"/>
        </w:rPr>
        <w:t xml:space="preserve"> </w:t>
      </w:r>
      <w:r w:rsidR="00450F0D" w:rsidRPr="0034474F">
        <w:rPr>
          <w:rFonts w:ascii="Times New Roman" w:hAnsi="Times New Roman" w:cs="Times New Roman"/>
          <w:b/>
        </w:rPr>
        <w:t>(załącznik nr 9)</w:t>
      </w:r>
      <w:r w:rsidR="00D6780B" w:rsidRPr="0034474F">
        <w:rPr>
          <w:rFonts w:ascii="Times New Roman" w:hAnsi="Times New Roman" w:cs="Times New Roman"/>
          <w:b/>
        </w:rPr>
        <w:t>.</w:t>
      </w:r>
    </w:p>
    <w:p w14:paraId="52996BAC" w14:textId="77777777" w:rsidR="00575BC9" w:rsidRDefault="00575BC9" w:rsidP="00575BC9">
      <w:pPr>
        <w:pStyle w:val="Akapitzlist"/>
        <w:spacing w:after="0" w:line="240" w:lineRule="auto"/>
        <w:ind w:left="567" w:right="-144"/>
        <w:rPr>
          <w:rFonts w:ascii="Times New Roman" w:hAnsi="Times New Roman" w:cs="Times New Roman"/>
          <w:b/>
          <w:lang w:eastAsia="en-US"/>
        </w:rPr>
      </w:pPr>
    </w:p>
    <w:p w14:paraId="7DDCF457"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14:paraId="2096B035"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Pełnomocnictwo do złożenia oferty musi być złożone w oryginale w takiej samej formie, jak składana oferta (</w:t>
      </w:r>
      <w:proofErr w:type="spellStart"/>
      <w:r w:rsidRPr="00FB0F44">
        <w:rPr>
          <w:rFonts w:ascii="Times New Roman" w:hAnsi="Times New Roman" w:cs="Times New Roman"/>
        </w:rPr>
        <w:t>t.j</w:t>
      </w:r>
      <w:proofErr w:type="spellEnd"/>
      <w:r w:rsidRPr="00FB0F4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w:t>
      </w:r>
      <w:proofErr w:type="spellStart"/>
      <w:r w:rsidR="00A85395" w:rsidRPr="00FB0F44">
        <w:rPr>
          <w:rFonts w:ascii="Times New Roman" w:hAnsi="Times New Roman" w:cs="Times New Roman"/>
        </w:rPr>
        <w:t>t.j</w:t>
      </w:r>
      <w:proofErr w:type="spellEnd"/>
      <w:r w:rsidR="00A85395" w:rsidRPr="00FB0F44">
        <w:rPr>
          <w:rFonts w:ascii="Times New Roman" w:hAnsi="Times New Roman" w:cs="Times New Roman"/>
        </w:rPr>
        <w:t>.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FF2ABCF" w14:textId="77777777"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14:paraId="2BB5F3C6"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E55C905"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14:paraId="3C0DB9B5"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14:paraId="759A1603"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14:paraId="334B7950"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14:paraId="7179AE3A"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14:paraId="641DE1CD"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14:paraId="696C63B1"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14:paraId="7E395E8E"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14:paraId="79ED64F2"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23467F64"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291F352" w14:textId="77777777"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4308262"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2406AB2A"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14:paraId="2EE141A0"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14:paraId="129F6906"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14:paraId="088CD31D" w14:textId="77777777"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EB9BC3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D8BC166" w14:textId="77777777"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58732EF"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14:paraId="36773997" w14:textId="05D2490D"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3E45A1" w:rsidRPr="003E45A1">
        <w:rPr>
          <w:rFonts w:eastAsia="Times New Roman"/>
          <w:b/>
          <w:u w:val="single"/>
          <w:shd w:val="clear" w:color="auto" w:fill="F7CAAC"/>
          <w:lang w:eastAsia="pl-PL"/>
        </w:rPr>
        <w:t>02</w:t>
      </w:r>
      <w:r w:rsidR="00660822" w:rsidRPr="003E45A1">
        <w:rPr>
          <w:rFonts w:eastAsia="Times New Roman"/>
          <w:b/>
          <w:u w:val="single"/>
          <w:shd w:val="clear" w:color="auto" w:fill="F7CAAC"/>
          <w:lang w:eastAsia="pl-PL"/>
        </w:rPr>
        <w:t>.</w:t>
      </w:r>
      <w:r w:rsidR="00E25A13" w:rsidRPr="003E45A1">
        <w:rPr>
          <w:rFonts w:eastAsia="Times New Roman"/>
          <w:b/>
          <w:u w:val="single"/>
          <w:shd w:val="clear" w:color="auto" w:fill="F7CAAC"/>
          <w:lang w:eastAsia="pl-PL"/>
        </w:rPr>
        <w:t>0</w:t>
      </w:r>
      <w:r w:rsidR="003E45A1">
        <w:rPr>
          <w:rFonts w:eastAsia="Times New Roman"/>
          <w:b/>
          <w:u w:val="single"/>
          <w:shd w:val="clear" w:color="auto" w:fill="F7CAAC"/>
          <w:lang w:eastAsia="pl-PL"/>
        </w:rPr>
        <w:t>8</w:t>
      </w:r>
      <w:r w:rsidR="00660822" w:rsidRPr="003E45A1">
        <w:rPr>
          <w:rFonts w:eastAsia="Times New Roman"/>
          <w:b/>
          <w:u w:val="single"/>
          <w:shd w:val="clear" w:color="auto" w:fill="F7CAAC"/>
          <w:lang w:eastAsia="pl-PL"/>
        </w:rPr>
        <w:t>.</w:t>
      </w:r>
      <w:r w:rsidRPr="003E45A1">
        <w:rPr>
          <w:rFonts w:eastAsia="Times New Roman"/>
          <w:b/>
          <w:u w:val="single"/>
          <w:shd w:val="clear" w:color="auto" w:fill="F7CAAC"/>
          <w:lang w:eastAsia="pl-PL"/>
        </w:rPr>
        <w:t>202</w:t>
      </w:r>
      <w:r w:rsidR="003E45A1" w:rsidRPr="003E45A1">
        <w:rPr>
          <w:rFonts w:eastAsia="Times New Roman"/>
          <w:b/>
          <w:u w:val="single"/>
          <w:shd w:val="clear" w:color="auto" w:fill="F7CAAC"/>
          <w:lang w:eastAsia="pl-PL"/>
        </w:rPr>
        <w:t>4</w:t>
      </w:r>
      <w:r w:rsidR="000C2663" w:rsidRPr="003E45A1">
        <w:rPr>
          <w:rFonts w:eastAsia="Times New Roman"/>
          <w:b/>
          <w:u w:val="single"/>
          <w:shd w:val="clear" w:color="auto" w:fill="F7CAAC"/>
          <w:lang w:eastAsia="pl-PL"/>
        </w:rPr>
        <w:t xml:space="preserve"> </w:t>
      </w:r>
      <w:r w:rsidRPr="003E45A1">
        <w:rPr>
          <w:rFonts w:eastAsia="Times New Roman"/>
          <w:b/>
          <w:u w:val="single"/>
          <w:shd w:val="clear" w:color="auto" w:fill="F7CAAC"/>
          <w:lang w:eastAsia="pl-PL"/>
        </w:rPr>
        <w:t xml:space="preserve">r. </w:t>
      </w:r>
      <w:r w:rsidRPr="00FB0F44">
        <w:rPr>
          <w:rFonts w:eastAsia="Times New Roman"/>
          <w:b/>
          <w:u w:val="single"/>
          <w:shd w:val="clear" w:color="auto" w:fill="F7CAAC"/>
          <w:lang w:eastAsia="pl-PL"/>
        </w:rPr>
        <w:t>o godz. 09:00</w:t>
      </w:r>
    </w:p>
    <w:p w14:paraId="16E92FFF" w14:textId="77777777"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14:paraId="0AE310D2" w14:textId="77777777"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14:paraId="44091132" w14:textId="77777777"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2AE57AE4" w14:textId="77777777"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14:paraId="40A83A7F" w14:textId="77777777"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14:paraId="10D8E06C" w14:textId="77777777"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14:paraId="6B26513E" w14:textId="77777777"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5E1807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07B8B3" w14:textId="77777777"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1B458A90"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14:paraId="470B34DE" w14:textId="640D689C"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3E45A1" w:rsidRPr="003E45A1">
        <w:rPr>
          <w:rFonts w:eastAsia="Times New Roman"/>
          <w:b/>
          <w:u w:val="single"/>
          <w:shd w:val="clear" w:color="auto" w:fill="F7CAAC"/>
          <w:lang w:eastAsia="pl-PL"/>
        </w:rPr>
        <w:t>0</w:t>
      </w:r>
      <w:r w:rsidR="00F77AED" w:rsidRPr="003E45A1">
        <w:rPr>
          <w:rFonts w:eastAsia="Times New Roman"/>
          <w:b/>
          <w:u w:val="single"/>
          <w:shd w:val="clear" w:color="auto" w:fill="F7CAAC"/>
          <w:lang w:eastAsia="pl-PL"/>
        </w:rPr>
        <w:t>2</w:t>
      </w:r>
      <w:r w:rsidR="00C72849" w:rsidRPr="003E45A1">
        <w:rPr>
          <w:rFonts w:eastAsia="Times New Roman"/>
          <w:b/>
          <w:u w:val="single"/>
          <w:shd w:val="clear" w:color="auto" w:fill="F7CAAC"/>
          <w:lang w:eastAsia="pl-PL"/>
        </w:rPr>
        <w:t>.</w:t>
      </w:r>
      <w:r w:rsidR="00E25A13" w:rsidRPr="003E45A1">
        <w:rPr>
          <w:rFonts w:eastAsia="Times New Roman"/>
          <w:b/>
          <w:u w:val="single"/>
          <w:shd w:val="clear" w:color="auto" w:fill="F7CAAC"/>
          <w:lang w:eastAsia="pl-PL"/>
        </w:rPr>
        <w:t>0</w:t>
      </w:r>
      <w:r w:rsidR="00F77AED" w:rsidRPr="003E45A1">
        <w:rPr>
          <w:rFonts w:eastAsia="Times New Roman"/>
          <w:b/>
          <w:u w:val="single"/>
          <w:shd w:val="clear" w:color="auto" w:fill="F7CAAC"/>
          <w:lang w:eastAsia="pl-PL"/>
        </w:rPr>
        <w:t>8</w:t>
      </w:r>
      <w:r w:rsidR="00C72849" w:rsidRPr="003E45A1">
        <w:rPr>
          <w:rFonts w:eastAsia="Times New Roman"/>
          <w:b/>
          <w:u w:val="single"/>
          <w:shd w:val="clear" w:color="auto" w:fill="F7CAAC"/>
          <w:lang w:eastAsia="pl-PL"/>
        </w:rPr>
        <w:t>.</w:t>
      </w:r>
      <w:r w:rsidRPr="003E45A1">
        <w:rPr>
          <w:rFonts w:eastAsia="Times New Roman"/>
          <w:b/>
          <w:u w:val="single"/>
          <w:shd w:val="clear" w:color="auto" w:fill="F7CAAC"/>
          <w:lang w:eastAsia="pl-PL"/>
        </w:rPr>
        <w:t>202</w:t>
      </w:r>
      <w:r w:rsidR="003E45A1" w:rsidRPr="003E45A1">
        <w:rPr>
          <w:rFonts w:eastAsia="Times New Roman"/>
          <w:b/>
          <w:u w:val="single"/>
          <w:shd w:val="clear" w:color="auto" w:fill="F7CAAC"/>
          <w:lang w:eastAsia="pl-PL"/>
        </w:rPr>
        <w:t>4</w:t>
      </w:r>
      <w:r w:rsidR="000C2663" w:rsidRPr="003E45A1">
        <w:rPr>
          <w:rFonts w:eastAsia="Times New Roman"/>
          <w:b/>
          <w:u w:val="single"/>
          <w:shd w:val="clear" w:color="auto" w:fill="F7CAAC"/>
          <w:lang w:eastAsia="pl-PL"/>
        </w:rPr>
        <w:t xml:space="preserve"> </w:t>
      </w:r>
      <w:r w:rsidRPr="003E45A1">
        <w:rPr>
          <w:rFonts w:eastAsia="Times New Roman"/>
          <w:b/>
          <w:u w:val="single"/>
          <w:shd w:val="clear" w:color="auto" w:fill="F7CAAC"/>
          <w:lang w:eastAsia="pl-PL"/>
        </w:rPr>
        <w:t xml:space="preserve">r. </w:t>
      </w:r>
      <w:r w:rsidRPr="00FB0F44">
        <w:rPr>
          <w:rFonts w:eastAsia="Times New Roman"/>
          <w:b/>
          <w:u w:val="single"/>
          <w:shd w:val="clear" w:color="auto" w:fill="F7CAAC"/>
          <w:lang w:eastAsia="pl-PL"/>
        </w:rPr>
        <w:t>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14:paraId="13F81359"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0B09FC"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14:paraId="558ADB6B"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14:paraId="4B106DAA" w14:textId="77777777"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14:paraId="504BEBC6"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14:paraId="0BA0DCAE" w14:textId="77777777"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14:paraId="353EB935" w14:textId="77777777"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14:paraId="4253F05C" w14:textId="77777777"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14:paraId="2938C58D" w14:textId="77777777"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14:paraId="01FF7AAF" w14:textId="77777777"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4112317D" w14:textId="77777777"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1EFF62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2015ECD" w14:textId="77777777"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99EDFE0" w14:textId="77777777"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14:paraId="467399D4" w14:textId="77777777" w:rsidR="00C268AF" w:rsidRPr="00FB0F44" w:rsidRDefault="00C268AF" w:rsidP="000B40D0">
      <w:pPr>
        <w:pStyle w:val="Bezodstpw"/>
        <w:numPr>
          <w:ilvl w:val="0"/>
          <w:numId w:val="116"/>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14:paraId="5BE12A1D" w14:textId="77777777" w:rsidR="00C268AF" w:rsidRPr="00FB0F44" w:rsidRDefault="00C268AF" w:rsidP="000B40D0">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14:paraId="68197B0A" w14:textId="77777777" w:rsidR="00C268AF" w:rsidRPr="00FB0F44" w:rsidRDefault="00C268AF" w:rsidP="000B40D0">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14:paraId="34922D0A" w14:textId="77777777"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14:paraId="66D69C84" w14:textId="77777777" w:rsidR="00912623" w:rsidRPr="00FB0F44" w:rsidRDefault="00912623" w:rsidP="000B40D0">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23F6385" w14:textId="77777777" w:rsidR="00912623" w:rsidRPr="00FB0F44" w:rsidRDefault="00912623" w:rsidP="000B40D0">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14:paraId="64D9D0E9" w14:textId="77777777" w:rsidR="00912623" w:rsidRPr="00FB0F44" w:rsidRDefault="00912623" w:rsidP="000B40D0">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1330748E" w14:textId="77777777" w:rsidR="00912623" w:rsidRPr="00FB0F44" w:rsidRDefault="00912623" w:rsidP="000B40D0">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14:paraId="44F4335E" w14:textId="77777777" w:rsidR="00912623" w:rsidRPr="00FB0F44" w:rsidRDefault="00912623" w:rsidP="000B40D0">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14:paraId="6763776F" w14:textId="77777777" w:rsidR="00912623" w:rsidRPr="00FB0F44" w:rsidRDefault="00912623" w:rsidP="000B40D0">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14:paraId="6DE9D8CE" w14:textId="77777777" w:rsidR="00912623" w:rsidRPr="00FB0F44" w:rsidRDefault="00912623" w:rsidP="000B40D0">
      <w:pPr>
        <w:numPr>
          <w:ilvl w:val="0"/>
          <w:numId w:val="55"/>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2F3DDD" w14:textId="77777777" w:rsidR="00912623" w:rsidRPr="00FB0F44" w:rsidRDefault="00912623" w:rsidP="000B40D0">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26517D6" w14:textId="77777777" w:rsidR="00912623" w:rsidRPr="00FB0F44" w:rsidRDefault="00912623" w:rsidP="000B40D0">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14:paraId="4B502A55" w14:textId="77777777" w:rsidR="00912623" w:rsidRPr="00FB0F44" w:rsidRDefault="00912623" w:rsidP="000B40D0">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D74E48E" w14:textId="77777777" w:rsidR="00912623" w:rsidRPr="00FB0F44" w:rsidRDefault="00912623" w:rsidP="000B40D0">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8710814" w14:textId="77777777" w:rsidR="00912623" w:rsidRPr="00FB0F44" w:rsidRDefault="00912623" w:rsidP="000B40D0">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34FE811" w14:textId="77777777" w:rsidR="00912623" w:rsidRPr="00FB0F44" w:rsidRDefault="00912623" w:rsidP="000B40D0">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14:paraId="3B86B73B" w14:textId="77777777" w:rsidR="00912623" w:rsidRPr="00FB0F44" w:rsidRDefault="00912623" w:rsidP="000B40D0">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14:paraId="3A303138" w14:textId="77777777" w:rsidR="00C268AF" w:rsidRPr="00FB0F44" w:rsidRDefault="00C268AF" w:rsidP="000B40D0">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14:paraId="65DD0290" w14:textId="77777777" w:rsidR="00C268AF" w:rsidRPr="00FB0F44" w:rsidRDefault="00C268AF" w:rsidP="000B40D0">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14:paraId="6AB84A9E" w14:textId="77777777"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14:paraId="3B13765A" w14:textId="77777777" w:rsidR="000F4342" w:rsidRPr="00FB0F44" w:rsidRDefault="000F4342" w:rsidP="000B40D0">
      <w:pPr>
        <w:numPr>
          <w:ilvl w:val="0"/>
          <w:numId w:val="57"/>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14:paraId="74B02432" w14:textId="77777777" w:rsidR="000F4342" w:rsidRPr="00FB0F44" w:rsidRDefault="000F4342" w:rsidP="000F4342">
      <w:pPr>
        <w:spacing w:after="0" w:line="240" w:lineRule="auto"/>
        <w:ind w:left="425"/>
        <w:contextualSpacing/>
        <w:jc w:val="both"/>
        <w:rPr>
          <w:sz w:val="8"/>
          <w:szCs w:val="8"/>
        </w:rPr>
      </w:pPr>
    </w:p>
    <w:p w14:paraId="246999A3" w14:textId="77777777"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237C548" w14:textId="77777777"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21A51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097FE13" w14:textId="77777777"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1FAEB1B"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14:paraId="66AB503F" w14:textId="1863C057"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14:paraId="55327ED7"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0D38E4E9"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14:paraId="5AB27A36"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14:paraId="0C0752F8" w14:textId="77777777"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14:paraId="1006B669" w14:textId="77777777"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B9499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90841A" w14:textId="77777777"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7F28CEDB"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14:paraId="6ED84DE6" w14:textId="77777777"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14:paraId="7B315867" w14:textId="77777777" w:rsidR="00A345B4" w:rsidRPr="00FB0F44" w:rsidRDefault="00A345B4" w:rsidP="00A345B4">
      <w:pPr>
        <w:suppressAutoHyphens w:val="0"/>
        <w:spacing w:after="0"/>
        <w:jc w:val="both"/>
        <w:rPr>
          <w:rFonts w:eastAsia="MS Mincho"/>
          <w:lang w:eastAsia="en-US"/>
        </w:rPr>
      </w:pPr>
    </w:p>
    <w:p w14:paraId="2F195E55" w14:textId="77777777" w:rsidR="00A345B4" w:rsidRPr="00FB0F44" w:rsidRDefault="00A345B4" w:rsidP="00A345B4">
      <w:pPr>
        <w:suppressAutoHyphens w:val="0"/>
        <w:spacing w:after="0"/>
        <w:ind w:left="284"/>
        <w:jc w:val="both"/>
        <w:rPr>
          <w:rFonts w:eastAsia="MS Mincho"/>
          <w:lang w:eastAsia="en-US"/>
        </w:rPr>
      </w:pPr>
      <w:r w:rsidRPr="00FB0F44">
        <w:rPr>
          <w:rFonts w:eastAsia="MS Mincho"/>
          <w:lang w:eastAsia="en-US"/>
        </w:rPr>
        <w:t>Kryteria wyboru oferty to: cena i doświadczenie Wykonawcy. Suma wszystkich 3 (trzech)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FB0F44" w14:paraId="3EB0E9F5" w14:textId="77777777"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B44A08B" w14:textId="77777777"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12CFE125" w14:textId="77777777"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BFD0A9A" w14:textId="77777777"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58C9EB2" w14:textId="77777777"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Liczba możliwych do uzyskania punktów</w:t>
            </w:r>
          </w:p>
        </w:tc>
      </w:tr>
      <w:tr w:rsidR="00AB6F07" w:rsidRPr="00FB0F44" w14:paraId="37EECD14"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40C26EF" w14:textId="77777777"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013E6AE1" w14:textId="77777777"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Cena oferty </w:t>
            </w:r>
            <w:r w:rsidR="00D6780B" w:rsidRPr="00FB0F44">
              <w:rPr>
                <w:rFonts w:eastAsia="Cambria"/>
                <w:color w:val="000000"/>
                <w:sz w:val="24"/>
                <w:szCs w:val="24"/>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5296FB3A" w14:textId="77777777"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530B079" w14:textId="77777777"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do 60 punktów </w:t>
            </w:r>
          </w:p>
        </w:tc>
      </w:tr>
      <w:tr w:rsidR="00AB6F07" w:rsidRPr="00FB0F44" w14:paraId="379CA8F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F3E37CE" w14:textId="77777777"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14:paraId="70EFB4DF" w14:textId="77777777" w:rsidR="00AB6F07" w:rsidRPr="00FB0F44" w:rsidRDefault="00660822"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MS Mincho"/>
                <w:lang w:eastAsia="en-US"/>
              </w:rPr>
              <w:t>Doświadczenie zawodowe kucharza</w:t>
            </w:r>
            <w:r w:rsidR="00AB6F07" w:rsidRPr="00FB0F44">
              <w:rPr>
                <w:rFonts w:eastAsia="MS Mincho"/>
                <w:lang w:eastAsia="en-US"/>
              </w:rPr>
              <w:t xml:space="preserve"> D</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6FAC374" w14:textId="77777777"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D28F71B" w14:textId="77777777"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bCs/>
                <w:color w:val="000000"/>
                <w:sz w:val="24"/>
                <w:szCs w:val="24"/>
                <w:lang w:eastAsia="en-US"/>
              </w:rPr>
              <w:t xml:space="preserve">do 20 punktów </w:t>
            </w:r>
          </w:p>
        </w:tc>
      </w:tr>
      <w:tr w:rsidR="00AB6F07" w:rsidRPr="00FB0F44" w14:paraId="1A81994D"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14:paraId="100AE3A0" w14:textId="77777777"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14:paraId="0CCB2714" w14:textId="77777777" w:rsidR="00AB6F07" w:rsidRPr="00FB0F44" w:rsidRDefault="008708B9" w:rsidP="00512C28">
            <w:pPr>
              <w:suppressAutoHyphens w:val="0"/>
              <w:autoSpaceDE w:val="0"/>
              <w:autoSpaceDN w:val="0"/>
              <w:adjustRightInd w:val="0"/>
              <w:spacing w:after="0" w:line="240" w:lineRule="auto"/>
              <w:rPr>
                <w:rFonts w:eastAsia="Cambria"/>
                <w:color w:val="000000"/>
                <w:sz w:val="24"/>
                <w:szCs w:val="24"/>
                <w:lang w:eastAsia="en-US"/>
              </w:rPr>
            </w:pPr>
            <w:r w:rsidRPr="008708B9">
              <w:rPr>
                <w:rFonts w:eastAsia="Cambria"/>
                <w:lang w:eastAsia="en-US"/>
              </w:rPr>
              <w:t>Udogodnienia hotelu</w:t>
            </w:r>
            <w:r w:rsidR="00583BE6" w:rsidRPr="008708B9">
              <w:rPr>
                <w:rFonts w:eastAsia="Cambria"/>
                <w:lang w:eastAsia="en-US"/>
              </w:rPr>
              <w:t xml:space="preserve">  </w:t>
            </w:r>
          </w:p>
        </w:tc>
        <w:tc>
          <w:tcPr>
            <w:tcW w:w="2051" w:type="dxa"/>
            <w:tcBorders>
              <w:top w:val="single" w:sz="4" w:space="0" w:color="auto"/>
              <w:left w:val="single" w:sz="4" w:space="0" w:color="auto"/>
              <w:bottom w:val="single" w:sz="4" w:space="0" w:color="auto"/>
              <w:right w:val="single" w:sz="4" w:space="0" w:color="auto"/>
            </w:tcBorders>
            <w:vAlign w:val="center"/>
          </w:tcPr>
          <w:p w14:paraId="68A6D559" w14:textId="77777777"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14:paraId="6353A22E" w14:textId="77777777"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bCs/>
                <w:color w:val="000000"/>
                <w:sz w:val="24"/>
                <w:szCs w:val="24"/>
                <w:lang w:eastAsia="en-US"/>
              </w:rPr>
              <w:t xml:space="preserve">do 20 punktów </w:t>
            </w:r>
          </w:p>
        </w:tc>
      </w:tr>
    </w:tbl>
    <w:p w14:paraId="78E2E999" w14:textId="77777777" w:rsidR="00AB6F07" w:rsidRPr="00FB0F44" w:rsidRDefault="00AB6F07" w:rsidP="00A345B4">
      <w:pPr>
        <w:suppressAutoHyphens w:val="0"/>
        <w:spacing w:after="0"/>
        <w:ind w:left="284"/>
        <w:jc w:val="both"/>
        <w:rPr>
          <w:rFonts w:eastAsia="MS Mincho"/>
          <w:lang w:eastAsia="en-US"/>
        </w:rPr>
      </w:pPr>
    </w:p>
    <w:p w14:paraId="34288F7D" w14:textId="77777777" w:rsidR="00A345B4" w:rsidRPr="00FB0F44" w:rsidRDefault="00A345B4" w:rsidP="00A345B4">
      <w:pPr>
        <w:suppressAutoHyphens w:val="0"/>
        <w:spacing w:after="0"/>
        <w:jc w:val="both"/>
        <w:rPr>
          <w:rFonts w:eastAsia="MS Mincho"/>
          <w:b/>
          <w:lang w:eastAsia="en-US"/>
        </w:rPr>
      </w:pPr>
      <w:r w:rsidRPr="00FB0F44">
        <w:rPr>
          <w:rFonts w:eastAsia="MS Mincho"/>
          <w:b/>
          <w:lang w:eastAsia="en-US"/>
        </w:rPr>
        <w:t>Pierwszy składnik:</w:t>
      </w:r>
    </w:p>
    <w:p w14:paraId="13158076" w14:textId="77777777" w:rsidR="00A345B4" w:rsidRPr="00FB0F44" w:rsidRDefault="00A345B4" w:rsidP="00A345B4">
      <w:pPr>
        <w:suppressAutoHyphens w:val="0"/>
        <w:spacing w:after="0"/>
        <w:jc w:val="both"/>
        <w:rPr>
          <w:rFonts w:eastAsia="MS Mincho"/>
          <w:lang w:eastAsia="en-US"/>
        </w:rPr>
      </w:pPr>
      <w:r w:rsidRPr="00FB0F44">
        <w:rPr>
          <w:rFonts w:eastAsia="MS Mincho"/>
          <w:b/>
          <w:lang w:eastAsia="en-US"/>
        </w:rPr>
        <w:t>CENA BRUTTO P (60%)</w:t>
      </w:r>
      <w:r w:rsidRPr="00FB0F44">
        <w:rPr>
          <w:rFonts w:eastAsia="MS Mincho"/>
          <w:lang w:eastAsia="en-US"/>
        </w:rPr>
        <w:t xml:space="preserve"> - procent oznacza jednocześnie liczbę przyznanych punktów:  </w:t>
      </w:r>
    </w:p>
    <w:p w14:paraId="3AEDDE5F" w14:textId="77777777" w:rsidR="00A345B4" w:rsidRPr="00FB0F44" w:rsidRDefault="00A345B4" w:rsidP="000B40D0">
      <w:pPr>
        <w:numPr>
          <w:ilvl w:val="0"/>
          <w:numId w:val="146"/>
        </w:numPr>
        <w:suppressAutoHyphens w:val="0"/>
        <w:spacing w:after="0"/>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14:paraId="5278C27E" w14:textId="77777777" w:rsidR="00A345B4" w:rsidRPr="00FB0F44" w:rsidRDefault="00A345B4" w:rsidP="000B40D0">
      <w:pPr>
        <w:numPr>
          <w:ilvl w:val="0"/>
          <w:numId w:val="146"/>
        </w:numPr>
        <w:suppressAutoHyphens w:val="0"/>
        <w:spacing w:after="0"/>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14:paraId="7DCA4FC2" w14:textId="77777777" w:rsidR="00A345B4" w:rsidRPr="00FB0F44" w:rsidRDefault="00A345B4" w:rsidP="000B40D0">
      <w:pPr>
        <w:numPr>
          <w:ilvl w:val="0"/>
          <w:numId w:val="146"/>
        </w:numPr>
        <w:suppressAutoHyphens w:val="0"/>
        <w:spacing w:after="0"/>
        <w:contextualSpacing/>
        <w:jc w:val="both"/>
        <w:rPr>
          <w:rFonts w:eastAsia="MS Mincho"/>
          <w:lang w:eastAsia="en-US"/>
        </w:rPr>
      </w:pPr>
      <w:r w:rsidRPr="00FB0F44">
        <w:rPr>
          <w:rFonts w:eastAsia="MS Mincho"/>
          <w:lang w:eastAsia="en-US"/>
        </w:rPr>
        <w:t>Wykonawca określi łączną cenę brutto zamówienia w PLN cyfrowo i słownie. Łączną cenę zamówienia należy określić w formularzu ofertowym stanowiącym Załącznik nr 1 do niniejszego SWZ.</w:t>
      </w:r>
    </w:p>
    <w:p w14:paraId="5562CC92" w14:textId="77777777" w:rsidR="00A345B4" w:rsidRPr="00FB0F44" w:rsidRDefault="00A345B4" w:rsidP="00A345B4">
      <w:pPr>
        <w:pStyle w:val="Akapitzlist"/>
        <w:tabs>
          <w:tab w:val="left" w:pos="426"/>
        </w:tabs>
        <w:suppressAutoHyphens w:val="0"/>
        <w:spacing w:after="0"/>
        <w:jc w:val="both"/>
        <w:rPr>
          <w:rFonts w:ascii="Times New Roman" w:eastAsia="MS Mincho" w:hAnsi="Times New Roman" w:cs="Times New Roman"/>
          <w:b/>
          <w:lang w:eastAsia="en-US"/>
        </w:rPr>
      </w:pPr>
    </w:p>
    <w:p w14:paraId="4A4EEA0F" w14:textId="77777777" w:rsidR="00A345B4" w:rsidRPr="00FB0F44" w:rsidRDefault="00A345B4" w:rsidP="00A345B4">
      <w:pPr>
        <w:suppressAutoHyphens w:val="0"/>
        <w:spacing w:after="0"/>
        <w:jc w:val="center"/>
        <w:rPr>
          <w:rFonts w:eastAsia="MS Mincho"/>
          <w:b/>
          <w:lang w:eastAsia="en-US"/>
        </w:rPr>
      </w:pPr>
      <w:r w:rsidRPr="00FB0F44">
        <w:rPr>
          <w:rFonts w:eastAsia="MS Mincho"/>
          <w:b/>
          <w:lang w:eastAsia="en-US"/>
        </w:rPr>
        <w:t>P = CN/COB × 60 + punkty dodatkowe</w:t>
      </w:r>
    </w:p>
    <w:p w14:paraId="5076264D" w14:textId="77777777"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 xml:space="preserve">gdzie: </w:t>
      </w:r>
    </w:p>
    <w:p w14:paraId="5FA8448B" w14:textId="77777777"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 xml:space="preserve">CN </w:t>
      </w:r>
      <w:r w:rsidRPr="00FB0F44">
        <w:rPr>
          <w:rFonts w:eastAsia="MS Mincho"/>
          <w:lang w:eastAsia="en-US"/>
        </w:rPr>
        <w:t xml:space="preserve">– najniższa zaoferowana łączna cena; </w:t>
      </w:r>
    </w:p>
    <w:p w14:paraId="555A69E7" w14:textId="77777777"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COB</w:t>
      </w:r>
      <w:r w:rsidRPr="00FB0F44">
        <w:rPr>
          <w:rFonts w:eastAsia="MS Mincho"/>
          <w:lang w:eastAsia="en-US"/>
        </w:rPr>
        <w:t xml:space="preserve"> – łączna cena zaoferowana w ofercie badanej; </w:t>
      </w:r>
    </w:p>
    <w:p w14:paraId="089DA1DB" w14:textId="77777777"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Liczba punktów do uzyskania w Kryterium „cena” –  pkt. 60</w:t>
      </w:r>
    </w:p>
    <w:p w14:paraId="2257075B" w14:textId="77777777"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Punkty dodatkowe – pkt. 40</w:t>
      </w:r>
    </w:p>
    <w:p w14:paraId="7FC1FBC1" w14:textId="77777777" w:rsidR="00A345B4" w:rsidRPr="00FB0F44" w:rsidRDefault="00A345B4" w:rsidP="00A345B4">
      <w:pPr>
        <w:suppressAutoHyphens w:val="0"/>
        <w:spacing w:after="0"/>
        <w:jc w:val="both"/>
        <w:rPr>
          <w:rFonts w:eastAsia="MS Mincho"/>
          <w:lang w:eastAsia="en-US"/>
        </w:rPr>
      </w:pPr>
    </w:p>
    <w:p w14:paraId="4FE4292D" w14:textId="77777777" w:rsidR="00A345B4" w:rsidRPr="00FB0F44" w:rsidRDefault="00A345B4" w:rsidP="00A345B4">
      <w:pPr>
        <w:suppressAutoHyphens w:val="0"/>
        <w:spacing w:after="0"/>
        <w:jc w:val="both"/>
        <w:rPr>
          <w:rFonts w:eastAsia="MS Mincho"/>
          <w:b/>
          <w:lang w:eastAsia="en-US"/>
        </w:rPr>
      </w:pPr>
      <w:r w:rsidRPr="00FB0F44">
        <w:rPr>
          <w:rFonts w:eastAsia="MS Mincho"/>
          <w:b/>
          <w:lang w:eastAsia="en-US"/>
        </w:rPr>
        <w:t>Drugi składnik:</w:t>
      </w:r>
    </w:p>
    <w:p w14:paraId="7F0C8C2B" w14:textId="77777777" w:rsidR="00A345B4" w:rsidRPr="00FB0F44" w:rsidRDefault="00A345B4" w:rsidP="00A345B4">
      <w:pPr>
        <w:suppressAutoHyphens w:val="0"/>
        <w:spacing w:after="0"/>
        <w:jc w:val="both"/>
        <w:rPr>
          <w:rFonts w:eastAsia="MS Mincho"/>
          <w:lang w:eastAsia="en-US"/>
        </w:rPr>
      </w:pPr>
      <w:r w:rsidRPr="00FB0F44">
        <w:rPr>
          <w:rFonts w:eastAsia="MS Mincho"/>
          <w:b/>
          <w:lang w:eastAsia="en-US"/>
        </w:rPr>
        <w:t xml:space="preserve">Ocena doświadczenia </w:t>
      </w:r>
      <w:r w:rsidR="00660822" w:rsidRPr="00FB0F44">
        <w:rPr>
          <w:b/>
          <w:sz w:val="24"/>
          <w:szCs w:val="24"/>
        </w:rPr>
        <w:t xml:space="preserve">zawodowego kucharza </w:t>
      </w:r>
      <w:r w:rsidR="00AB6F07" w:rsidRPr="00FB0F44">
        <w:rPr>
          <w:rFonts w:eastAsia="MS Mincho"/>
          <w:b/>
          <w:lang w:eastAsia="en-US"/>
        </w:rPr>
        <w:t xml:space="preserve">D </w:t>
      </w:r>
      <w:r w:rsidRPr="00FB0F44">
        <w:rPr>
          <w:rFonts w:eastAsia="MS Mincho"/>
          <w:b/>
          <w:lang w:eastAsia="en-US"/>
        </w:rPr>
        <w:t>(20%)</w:t>
      </w:r>
      <w:r w:rsidRPr="00FB0F44">
        <w:rPr>
          <w:rFonts w:eastAsia="MS Mincho"/>
          <w:lang w:eastAsia="en-US"/>
        </w:rPr>
        <w:t xml:space="preserve"> - procent oznacza jednocześnie liczbę przyznanych punktów. Zamawiający na podstawie nadesłanych materiałów przyzna </w:t>
      </w:r>
      <w:r w:rsidR="00660822" w:rsidRPr="00FB0F44">
        <w:rPr>
          <w:rFonts w:eastAsia="MS Mincho"/>
          <w:lang w:eastAsia="en-US"/>
        </w:rPr>
        <w:t>punkty</w:t>
      </w:r>
      <w:r w:rsidRPr="00FB0F44">
        <w:rPr>
          <w:rFonts w:eastAsia="MS Mincho"/>
          <w:lang w:eastAsia="en-US"/>
        </w:rPr>
        <w:t xml:space="preserve"> na podstawie:</w:t>
      </w:r>
    </w:p>
    <w:p w14:paraId="156D95D6" w14:textId="77777777" w:rsidR="00A345B4" w:rsidRPr="00FB0F44" w:rsidRDefault="00A345B4" w:rsidP="000B40D0">
      <w:pPr>
        <w:numPr>
          <w:ilvl w:val="0"/>
          <w:numId w:val="145"/>
        </w:numPr>
        <w:suppressAutoHyphens w:val="0"/>
        <w:spacing w:after="0"/>
        <w:contextualSpacing/>
        <w:jc w:val="both"/>
        <w:rPr>
          <w:rFonts w:eastAsia="MS Mincho"/>
          <w:lang w:eastAsia="en-US"/>
        </w:rPr>
      </w:pPr>
      <w:r w:rsidRPr="00FB0F44">
        <w:rPr>
          <w:rFonts w:eastAsia="MS Mincho"/>
          <w:lang w:eastAsia="en-US"/>
        </w:rPr>
        <w:t>Doświadczenie zawodowe kucharz</w:t>
      </w:r>
      <w:r w:rsidR="00454BC0" w:rsidRPr="00FB0F44">
        <w:rPr>
          <w:rFonts w:eastAsia="MS Mincho"/>
          <w:lang w:eastAsia="en-US"/>
        </w:rPr>
        <w:t>a</w:t>
      </w:r>
      <w:r w:rsidRPr="00FB0F44">
        <w:rPr>
          <w:rFonts w:eastAsia="MS Mincho"/>
          <w:lang w:eastAsia="en-US"/>
        </w:rPr>
        <w:t xml:space="preserve"> - max 20 pkt. gdzie:</w:t>
      </w:r>
    </w:p>
    <w:p w14:paraId="4BDDD328" w14:textId="77777777" w:rsidR="002B060B" w:rsidRPr="002B060B" w:rsidRDefault="002B060B" w:rsidP="000B40D0">
      <w:pPr>
        <w:pStyle w:val="Akapitzlist"/>
        <w:numPr>
          <w:ilvl w:val="1"/>
          <w:numId w:val="145"/>
        </w:numPr>
        <w:suppressAutoHyphens w:val="0"/>
        <w:spacing w:after="0"/>
        <w:jc w:val="both"/>
        <w:rPr>
          <w:rFonts w:ascii="Times New Roman" w:hAnsi="Times New Roman" w:cs="Times New Roman"/>
          <w:b/>
          <w:bCs/>
        </w:rPr>
      </w:pPr>
      <w:r w:rsidRPr="002B060B">
        <w:rPr>
          <w:rFonts w:ascii="Times New Roman" w:hAnsi="Times New Roman" w:cs="Times New Roman"/>
          <w:b/>
          <w:bCs/>
        </w:rPr>
        <w:t>od 2 lat do 5 lat. – 5 pkt</w:t>
      </w:r>
    </w:p>
    <w:p w14:paraId="17FA8BF6" w14:textId="760BF108" w:rsidR="002B060B" w:rsidRPr="002B060B" w:rsidRDefault="007B7B9D" w:rsidP="000B40D0">
      <w:pPr>
        <w:pStyle w:val="Akapitzlist"/>
        <w:numPr>
          <w:ilvl w:val="1"/>
          <w:numId w:val="145"/>
        </w:numPr>
        <w:suppressAutoHyphens w:val="0"/>
        <w:spacing w:after="0"/>
        <w:jc w:val="both"/>
        <w:rPr>
          <w:rFonts w:ascii="Times New Roman" w:hAnsi="Times New Roman" w:cs="Times New Roman"/>
          <w:b/>
          <w:bCs/>
        </w:rPr>
      </w:pPr>
      <w:r>
        <w:rPr>
          <w:rFonts w:ascii="Times New Roman" w:hAnsi="Times New Roman" w:cs="Times New Roman"/>
          <w:b/>
          <w:bCs/>
        </w:rPr>
        <w:t>od 6 do 10 lat – 10 pkt</w:t>
      </w:r>
    </w:p>
    <w:p w14:paraId="01D81B76" w14:textId="547275AB" w:rsidR="002B060B" w:rsidRPr="002B060B" w:rsidRDefault="007B7B9D" w:rsidP="000B40D0">
      <w:pPr>
        <w:pStyle w:val="Akapitzlist"/>
        <w:numPr>
          <w:ilvl w:val="1"/>
          <w:numId w:val="145"/>
        </w:numPr>
        <w:suppressAutoHyphens w:val="0"/>
        <w:spacing w:after="0"/>
        <w:jc w:val="both"/>
        <w:rPr>
          <w:rFonts w:ascii="Times New Roman" w:hAnsi="Times New Roman" w:cs="Times New Roman"/>
          <w:b/>
          <w:bCs/>
        </w:rPr>
      </w:pPr>
      <w:r>
        <w:rPr>
          <w:rFonts w:ascii="Times New Roman" w:hAnsi="Times New Roman" w:cs="Times New Roman"/>
          <w:b/>
          <w:bCs/>
        </w:rPr>
        <w:t>od 11 do 15 lat – 15 pkt</w:t>
      </w:r>
    </w:p>
    <w:p w14:paraId="5AA22F18" w14:textId="178B0433" w:rsidR="002B060B" w:rsidRPr="002B060B" w:rsidRDefault="007B7B9D" w:rsidP="000B40D0">
      <w:pPr>
        <w:pStyle w:val="Akapitzlist"/>
        <w:numPr>
          <w:ilvl w:val="1"/>
          <w:numId w:val="145"/>
        </w:numPr>
        <w:suppressAutoHyphens w:val="0"/>
        <w:spacing w:after="0"/>
        <w:jc w:val="both"/>
        <w:rPr>
          <w:rFonts w:ascii="Times New Roman" w:hAnsi="Times New Roman" w:cs="Times New Roman"/>
          <w:b/>
          <w:bCs/>
        </w:rPr>
      </w:pPr>
      <w:r>
        <w:rPr>
          <w:rFonts w:ascii="Times New Roman" w:hAnsi="Times New Roman" w:cs="Times New Roman"/>
          <w:b/>
          <w:bCs/>
        </w:rPr>
        <w:t>powyżej 15 lat – 20 pkt</w:t>
      </w:r>
    </w:p>
    <w:p w14:paraId="32F3077D" w14:textId="30997CB3" w:rsidR="00A345B4" w:rsidRDefault="008B0EAB" w:rsidP="00A345B4">
      <w:pPr>
        <w:suppressAutoHyphens w:val="0"/>
        <w:spacing w:after="0"/>
        <w:jc w:val="both"/>
        <w:rPr>
          <w:rFonts w:eastAsia="MS Mincho"/>
          <w:lang w:eastAsia="en-US"/>
        </w:rPr>
      </w:pPr>
      <w:r w:rsidRPr="00CF411B">
        <w:rPr>
          <w:rFonts w:eastAsia="MS Mincho"/>
          <w:b/>
          <w:bCs/>
          <w:lang w:eastAsia="en-US"/>
        </w:rPr>
        <w:t>Załącznik nr 12</w:t>
      </w:r>
      <w:r w:rsidR="00CF411B">
        <w:rPr>
          <w:rFonts w:eastAsia="MS Mincho"/>
          <w:b/>
          <w:bCs/>
          <w:lang w:eastAsia="en-US"/>
        </w:rPr>
        <w:t xml:space="preserve"> – </w:t>
      </w:r>
      <w:r w:rsidR="00CF411B">
        <w:rPr>
          <w:rFonts w:eastAsia="MS Mincho"/>
          <w:lang w:eastAsia="en-US"/>
        </w:rPr>
        <w:t>oświadczenie dot. doświadczenia zawodowego kucharza</w:t>
      </w:r>
    </w:p>
    <w:p w14:paraId="0B51B93F" w14:textId="77777777" w:rsidR="00CF411B" w:rsidRPr="00CF411B" w:rsidRDefault="00CF411B" w:rsidP="00A345B4">
      <w:pPr>
        <w:suppressAutoHyphens w:val="0"/>
        <w:spacing w:after="0"/>
        <w:jc w:val="both"/>
        <w:rPr>
          <w:rFonts w:eastAsia="MS Mincho"/>
          <w:lang w:eastAsia="en-US"/>
        </w:rPr>
      </w:pPr>
    </w:p>
    <w:p w14:paraId="30730E0B" w14:textId="77777777" w:rsidR="00735A75" w:rsidRPr="00FB0F44" w:rsidRDefault="00735A75" w:rsidP="008708B9">
      <w:pPr>
        <w:suppressAutoHyphens w:val="0"/>
        <w:spacing w:after="0" w:line="240" w:lineRule="auto"/>
        <w:jc w:val="both"/>
        <w:rPr>
          <w:rFonts w:eastAsia="MS Mincho"/>
          <w:b/>
          <w:iCs/>
          <w:color w:val="000000"/>
          <w:lang w:eastAsia="en-US"/>
        </w:rPr>
      </w:pPr>
      <w:bookmarkStart w:id="6" w:name="_Hlk101960041"/>
      <w:r w:rsidRPr="00FB0F44">
        <w:rPr>
          <w:rFonts w:eastAsia="MS Mincho"/>
          <w:b/>
          <w:iCs/>
          <w:color w:val="000000"/>
          <w:lang w:eastAsia="en-US"/>
        </w:rPr>
        <w:t>Trzeci składnik:</w:t>
      </w:r>
    </w:p>
    <w:bookmarkEnd w:id="6"/>
    <w:p w14:paraId="48EE8859" w14:textId="77777777" w:rsidR="008708B9" w:rsidRPr="00D7142D" w:rsidRDefault="008708B9" w:rsidP="008708B9">
      <w:pPr>
        <w:spacing w:after="0"/>
      </w:pPr>
      <w:r w:rsidRPr="00D7142D">
        <w:rPr>
          <w:b/>
        </w:rPr>
        <w:t>Udogodnienia hotelu  (20%)</w:t>
      </w:r>
      <w:r w:rsidRPr="00D7142D">
        <w:t xml:space="preserve"> - procent oznacza jednocześnie liczbę przyznanych punktów. Zamawiający na podstawie nadesłanych materiałów przyzna dodatkowe na podstawie:</w:t>
      </w:r>
    </w:p>
    <w:tbl>
      <w:tblPr>
        <w:tblStyle w:val="Tabela-Siatka"/>
        <w:tblW w:w="0" w:type="auto"/>
        <w:tblLook w:val="04A0" w:firstRow="1" w:lastRow="0" w:firstColumn="1" w:lastColumn="0" w:noHBand="0" w:noVBand="1"/>
      </w:tblPr>
      <w:tblGrid>
        <w:gridCol w:w="4549"/>
        <w:gridCol w:w="4511"/>
      </w:tblGrid>
      <w:tr w:rsidR="008708B9" w:rsidRPr="00D7142D" w14:paraId="5D9EF448" w14:textId="77777777" w:rsidTr="00C35873">
        <w:tc>
          <w:tcPr>
            <w:tcW w:w="4549" w:type="dxa"/>
            <w:vAlign w:val="center"/>
          </w:tcPr>
          <w:p w14:paraId="01F19BB2" w14:textId="77777777" w:rsidR="008708B9" w:rsidRPr="00D7142D" w:rsidRDefault="008708B9" w:rsidP="00D7142D">
            <w:r w:rsidRPr="00D7142D">
              <w:t xml:space="preserve">Bezpłatny parking </w:t>
            </w:r>
          </w:p>
        </w:tc>
        <w:tc>
          <w:tcPr>
            <w:tcW w:w="4511" w:type="dxa"/>
            <w:vAlign w:val="center"/>
          </w:tcPr>
          <w:p w14:paraId="2CEEBB94" w14:textId="77777777" w:rsidR="008708B9" w:rsidRPr="00D7142D" w:rsidRDefault="008708B9" w:rsidP="00D7142D">
            <w:pPr>
              <w:jc w:val="center"/>
            </w:pPr>
            <w:r w:rsidRPr="00D7142D">
              <w:t>10 pkt.</w:t>
            </w:r>
          </w:p>
        </w:tc>
      </w:tr>
      <w:tr w:rsidR="008708B9" w:rsidRPr="00D7142D" w14:paraId="38E56AC7" w14:textId="77777777" w:rsidTr="00C35873">
        <w:tc>
          <w:tcPr>
            <w:tcW w:w="4549" w:type="dxa"/>
            <w:vAlign w:val="center"/>
          </w:tcPr>
          <w:p w14:paraId="360E64FE" w14:textId="77777777" w:rsidR="008708B9" w:rsidRPr="00D7142D" w:rsidRDefault="008708B9" w:rsidP="00D7142D">
            <w:r w:rsidRPr="00D7142D">
              <w:t>Odległość do linii brzegowej morza &gt; 200 m</w:t>
            </w:r>
          </w:p>
        </w:tc>
        <w:tc>
          <w:tcPr>
            <w:tcW w:w="4511" w:type="dxa"/>
            <w:vAlign w:val="center"/>
          </w:tcPr>
          <w:p w14:paraId="61454142" w14:textId="77777777" w:rsidR="008708B9" w:rsidRPr="00D7142D" w:rsidRDefault="008708B9" w:rsidP="00D7142D">
            <w:pPr>
              <w:jc w:val="center"/>
            </w:pPr>
            <w:r w:rsidRPr="00D7142D">
              <w:t>5 pkt.</w:t>
            </w:r>
          </w:p>
        </w:tc>
      </w:tr>
      <w:tr w:rsidR="008708B9" w:rsidRPr="00D7142D" w14:paraId="065D04E0" w14:textId="77777777" w:rsidTr="00C35873">
        <w:tc>
          <w:tcPr>
            <w:tcW w:w="4549" w:type="dxa"/>
            <w:vAlign w:val="center"/>
          </w:tcPr>
          <w:p w14:paraId="543E1A0D" w14:textId="77777777" w:rsidR="008708B9" w:rsidRPr="00D7142D" w:rsidRDefault="008708B9" w:rsidP="00D7142D">
            <w:r w:rsidRPr="00D7142D">
              <w:t>Odległość do linii brzegowej morza &lt; 200 m</w:t>
            </w:r>
          </w:p>
        </w:tc>
        <w:tc>
          <w:tcPr>
            <w:tcW w:w="4511" w:type="dxa"/>
            <w:vAlign w:val="center"/>
          </w:tcPr>
          <w:p w14:paraId="6D7A42AE" w14:textId="77777777" w:rsidR="008708B9" w:rsidRPr="00D7142D" w:rsidRDefault="008708B9" w:rsidP="00D7142D">
            <w:pPr>
              <w:jc w:val="center"/>
            </w:pPr>
            <w:r w:rsidRPr="00D7142D">
              <w:t>10 pkt.</w:t>
            </w:r>
          </w:p>
        </w:tc>
      </w:tr>
    </w:tbl>
    <w:p w14:paraId="3990BC00" w14:textId="77777777" w:rsidR="00C35873" w:rsidRDefault="00C35873" w:rsidP="00C35873">
      <w:pPr>
        <w:spacing w:after="0"/>
        <w:jc w:val="both"/>
        <w:rPr>
          <w:sz w:val="24"/>
          <w:szCs w:val="24"/>
        </w:rPr>
      </w:pPr>
    </w:p>
    <w:p w14:paraId="00890F71" w14:textId="77777777" w:rsidR="00C35873" w:rsidRPr="00432BA2" w:rsidRDefault="00C35873" w:rsidP="00C35873">
      <w:pPr>
        <w:spacing w:after="0"/>
        <w:jc w:val="both"/>
      </w:pPr>
      <w:r w:rsidRPr="00432BA2">
        <w:t xml:space="preserve">Maksymalna liczba punktów w danym kryterium równa jest określonej wadze kryterium w %. </w:t>
      </w:r>
    </w:p>
    <w:p w14:paraId="25220173" w14:textId="77777777" w:rsidR="00C35873" w:rsidRPr="00432BA2" w:rsidRDefault="00C35873" w:rsidP="00C35873">
      <w:pPr>
        <w:spacing w:after="0"/>
        <w:jc w:val="both"/>
      </w:pPr>
      <w:r w:rsidRPr="00432BA2">
        <w:t xml:space="preserve">Łączna liczba punktów za spełnienie trzech kryteriów jaką może uzyskać Wykonawca wynosi – </w:t>
      </w:r>
      <w:r w:rsidRPr="00432BA2">
        <w:rPr>
          <w:b/>
        </w:rPr>
        <w:t>100 pkt.</w:t>
      </w:r>
    </w:p>
    <w:p w14:paraId="249E5061" w14:textId="77777777" w:rsidR="00AB6F07" w:rsidRPr="00432BA2" w:rsidRDefault="00C35873" w:rsidP="00C35873">
      <w:pPr>
        <w:suppressAutoHyphens w:val="0"/>
        <w:spacing w:after="0" w:line="240" w:lineRule="auto"/>
      </w:pPr>
      <w:r w:rsidRPr="00432BA2">
        <w:t>Uzyskana liczba punktów zaokrąglona będzie do drugiego miejsca po przecinku.</w:t>
      </w:r>
    </w:p>
    <w:p w14:paraId="687E4FAC" w14:textId="77777777" w:rsidR="00C35873" w:rsidRPr="00FB0F44" w:rsidRDefault="00C35873" w:rsidP="00C35873">
      <w:pPr>
        <w:suppressAutoHyphens w:val="0"/>
        <w:spacing w:after="0" w:line="240" w:lineRule="auto"/>
        <w:rPr>
          <w:rFonts w:eastAsia="Times New Roman"/>
          <w:color w:val="000000" w:themeColor="text1"/>
          <w:u w:val="single"/>
          <w:lang w:eastAsia="pl-PL"/>
        </w:rPr>
      </w:pPr>
    </w:p>
    <w:p w14:paraId="50C3650B" w14:textId="77777777" w:rsidR="00D6714C" w:rsidRPr="00FB0F44" w:rsidRDefault="00D6714C" w:rsidP="00D6714C">
      <w:pPr>
        <w:spacing w:after="0" w:line="240" w:lineRule="auto"/>
        <w:jc w:val="both"/>
        <w:rPr>
          <w:b/>
          <w:sz w:val="8"/>
          <w:szCs w:val="8"/>
        </w:rPr>
      </w:pPr>
    </w:p>
    <w:p w14:paraId="73083A33" w14:textId="77777777" w:rsidR="00EF672A" w:rsidRPr="00FB0F44" w:rsidRDefault="00F62816" w:rsidP="000B40D0">
      <w:pPr>
        <w:pStyle w:val="Akapitzlist"/>
        <w:numPr>
          <w:ilvl w:val="6"/>
          <w:numId w:val="87"/>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14:paraId="1DADA340" w14:textId="77777777" w:rsidR="00F62816" w:rsidRPr="00FB0F44" w:rsidRDefault="00F62816" w:rsidP="000B40D0">
      <w:pPr>
        <w:pStyle w:val="Akapitzlist"/>
        <w:numPr>
          <w:ilvl w:val="6"/>
          <w:numId w:val="87"/>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14:paraId="295C974F" w14:textId="77777777" w:rsidR="00F62816" w:rsidRPr="00FB0F44" w:rsidRDefault="00F62816" w:rsidP="000B40D0">
      <w:pPr>
        <w:numPr>
          <w:ilvl w:val="6"/>
          <w:numId w:val="87"/>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02568FF" w14:textId="77777777" w:rsidR="00F62816" w:rsidRPr="00FB0F44" w:rsidRDefault="00F62816" w:rsidP="000B40D0">
      <w:pPr>
        <w:numPr>
          <w:ilvl w:val="6"/>
          <w:numId w:val="87"/>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639DA6D" w14:textId="77777777" w:rsidR="00F62816" w:rsidRPr="00FB0F44" w:rsidRDefault="00F62816" w:rsidP="000B40D0">
      <w:pPr>
        <w:numPr>
          <w:ilvl w:val="6"/>
          <w:numId w:val="87"/>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14:paraId="447D4EA1" w14:textId="77777777" w:rsidR="005A0CC9" w:rsidRPr="00FB0F44" w:rsidRDefault="00F62816" w:rsidP="000B40D0">
      <w:pPr>
        <w:numPr>
          <w:ilvl w:val="6"/>
          <w:numId w:val="87"/>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14:paraId="163E57D3" w14:textId="77777777" w:rsidR="005A0CC9" w:rsidRPr="00FB0F44" w:rsidRDefault="00F62816" w:rsidP="000B40D0">
      <w:pPr>
        <w:numPr>
          <w:ilvl w:val="6"/>
          <w:numId w:val="87"/>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14:paraId="70BBEB41" w14:textId="77777777" w:rsidR="005A0CC9" w:rsidRPr="00FB0F44" w:rsidRDefault="005A0CC9" w:rsidP="000B40D0">
      <w:pPr>
        <w:numPr>
          <w:ilvl w:val="6"/>
          <w:numId w:val="87"/>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743CFFE4" w14:textId="77777777" w:rsidR="005A0CC9" w:rsidRPr="00FB0F44" w:rsidRDefault="005A0CC9" w:rsidP="000B40D0">
      <w:pPr>
        <w:numPr>
          <w:ilvl w:val="6"/>
          <w:numId w:val="87"/>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14:paraId="6331C197" w14:textId="77777777" w:rsidR="005A0CC9" w:rsidRPr="00FB0F44" w:rsidRDefault="005A0CC9" w:rsidP="000B40D0">
      <w:pPr>
        <w:numPr>
          <w:ilvl w:val="6"/>
          <w:numId w:val="87"/>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14:paraId="06DCB020" w14:textId="2CAAF061" w:rsidR="00B20B2C" w:rsidRDefault="00B20B2C" w:rsidP="00B20B2C">
      <w:pPr>
        <w:autoSpaceDE w:val="0"/>
        <w:spacing w:after="0" w:line="240" w:lineRule="auto"/>
        <w:ind w:left="426"/>
        <w:jc w:val="both"/>
      </w:pPr>
    </w:p>
    <w:p w14:paraId="34D47A34" w14:textId="77777777" w:rsidR="007B7B9D" w:rsidRPr="00FB0F44" w:rsidRDefault="007B7B9D" w:rsidP="00B20B2C">
      <w:pPr>
        <w:autoSpaceDE w:val="0"/>
        <w:spacing w:after="0" w:line="240" w:lineRule="auto"/>
        <w:ind w:left="426"/>
        <w:jc w:val="both"/>
      </w:pPr>
    </w:p>
    <w:p w14:paraId="5B5D6F2D" w14:textId="77777777" w:rsidR="00550AAF" w:rsidRPr="00FB0F44"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B87074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7EE9FD" w14:textId="77777777"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61E3642D"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14:paraId="3630504B"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76852AFA"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6DCEC1F0"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14:paraId="2FF2FD9D"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14:paraId="17F83965"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14:paraId="28BE8480" w14:textId="77777777"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14:paraId="2FEDEDCE"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2D759F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C8C05E" w14:textId="77777777"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1188A966" w14:textId="77777777"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14:paraId="5AA31D24" w14:textId="77777777"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14:paraId="3EA1C1B3" w14:textId="77777777"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14:paraId="5E90BEC7" w14:textId="77777777"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14:paraId="71F3AE75" w14:textId="77777777"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14:paraId="2C78BA5D" w14:textId="77777777"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14:paraId="2E923F01" w14:textId="77777777"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14:paraId="3B87CC33" w14:textId="77777777"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14:paraId="63B19B43" w14:textId="77777777"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14:paraId="2F9E5845" w14:textId="77777777"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3B93F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8AD1D5D"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44C71DE" w14:textId="77777777"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14:paraId="44D408E8" w14:textId="77777777"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14:paraId="15667D48" w14:textId="77777777" w:rsidR="00550AAF" w:rsidRPr="00FB0F44" w:rsidRDefault="00834F71" w:rsidP="000B40D0">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14:paraId="17E0F432" w14:textId="77777777"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14:paraId="2C04EF1E" w14:textId="77777777"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14:paraId="54561A47" w14:textId="77777777" w:rsidR="00550AAF" w:rsidRPr="00FB0F44" w:rsidRDefault="00A04B44" w:rsidP="000B40D0">
      <w:pPr>
        <w:pStyle w:val="Akapitzlist"/>
        <w:numPr>
          <w:ilvl w:val="0"/>
          <w:numId w:val="31"/>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14:paraId="063B0178" w14:textId="77777777"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14:paraId="20B40CBF" w14:textId="77777777"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3659BF0C" w14:textId="77777777"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2C030A06" w14:textId="77777777" w:rsidR="0006434E" w:rsidRPr="00FB0F44" w:rsidRDefault="0006434E" w:rsidP="000B40D0">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14:paraId="0BA459C8" w14:textId="77777777"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14:paraId="3B14F9B7" w14:textId="77777777"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14:paraId="2EBCB3D4" w14:textId="77777777" w:rsidR="00306F6E" w:rsidRPr="00FB0F44" w:rsidRDefault="00306F6E" w:rsidP="001932AE">
      <w:pPr>
        <w:tabs>
          <w:tab w:val="left" w:pos="-993"/>
        </w:tabs>
        <w:spacing w:after="0" w:line="240" w:lineRule="auto"/>
        <w:ind w:left="720" w:hanging="11"/>
        <w:jc w:val="both"/>
        <w:rPr>
          <w:iCs/>
          <w:kern w:val="2"/>
          <w:sz w:val="8"/>
          <w:szCs w:val="8"/>
          <w:lang w:eastAsia="ar-SA"/>
        </w:rPr>
      </w:pPr>
    </w:p>
    <w:p w14:paraId="184B9765" w14:textId="77777777" w:rsidR="00550AAF" w:rsidRPr="00FB0F44" w:rsidRDefault="00A04B44" w:rsidP="000B40D0">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14:paraId="26FBCD31" w14:textId="77777777" w:rsidR="00550AAF" w:rsidRPr="00FB0F44"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14:paraId="24FB9FED" w14:textId="7DC3D01A" w:rsidR="00450F0D" w:rsidRPr="00FB0F44" w:rsidRDefault="00450F0D" w:rsidP="000B40D0">
      <w:pPr>
        <w:pStyle w:val="Akapitzlist"/>
        <w:numPr>
          <w:ilvl w:val="0"/>
          <w:numId w:val="142"/>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FB0F44">
        <w:rPr>
          <w:rFonts w:ascii="Times New Roman" w:eastAsia="Times New Roman" w:hAnsi="Times New Roman" w:cs="Times New Roman"/>
          <w:b/>
          <w:color w:val="000000" w:themeColor="text1"/>
          <w:highlight w:val="lightGray"/>
          <w:lang w:eastAsia="pl-PL"/>
        </w:rPr>
        <w:t>Wykonawca musi wykazać się doświadczeniem (</w:t>
      </w:r>
      <w:r w:rsidR="0054147F" w:rsidRPr="00FB0F44">
        <w:rPr>
          <w:rFonts w:ascii="Times New Roman" w:eastAsia="Times New Roman" w:hAnsi="Times New Roman" w:cs="Times New Roman"/>
          <w:b/>
          <w:color w:val="000000" w:themeColor="text1"/>
          <w:highlight w:val="lightGray"/>
          <w:lang w:eastAsia="pl-PL"/>
        </w:rPr>
        <w:t>załącznik</w:t>
      </w:r>
      <w:r w:rsidR="006B7B34">
        <w:rPr>
          <w:rFonts w:ascii="Times New Roman" w:eastAsia="Times New Roman" w:hAnsi="Times New Roman" w:cs="Times New Roman"/>
          <w:b/>
          <w:color w:val="000000" w:themeColor="text1"/>
          <w:highlight w:val="lightGray"/>
          <w:lang w:eastAsia="pl-PL"/>
        </w:rPr>
        <w:t xml:space="preserve"> nr 9</w:t>
      </w:r>
      <w:r w:rsidR="0054147F" w:rsidRPr="00FB0F44">
        <w:rPr>
          <w:rFonts w:ascii="Times New Roman" w:eastAsia="Times New Roman" w:hAnsi="Times New Roman" w:cs="Times New Roman"/>
          <w:b/>
          <w:color w:val="000000" w:themeColor="text1"/>
          <w:highlight w:val="lightGray"/>
          <w:lang w:eastAsia="pl-PL"/>
        </w:rPr>
        <w:t>) że</w:t>
      </w:r>
      <w:r w:rsidRPr="00FB0F44">
        <w:rPr>
          <w:rFonts w:ascii="Times New Roman" w:eastAsia="Times New Roman" w:hAnsi="Times New Roman" w:cs="Times New Roman"/>
          <w:color w:val="000000" w:themeColor="text1"/>
          <w:highlight w:val="lightGray"/>
          <w:lang w:eastAsia="pl-PL"/>
        </w:rPr>
        <w:t xml:space="preserve"> </w:t>
      </w:r>
      <w:r w:rsidRPr="00FB0F44">
        <w:rPr>
          <w:rFonts w:ascii="Times New Roman" w:eastAsia="Times New Roman" w:hAnsi="Times New Roman" w:cs="Times New Roman"/>
          <w:b/>
          <w:color w:val="000000" w:themeColor="text1"/>
          <w:highlight w:val="lightGray"/>
          <w:lang w:eastAsia="pl-PL"/>
        </w:rPr>
        <w:t xml:space="preserve">w okresie ostatnich </w:t>
      </w:r>
      <w:r w:rsidR="00ED45FA" w:rsidRPr="00FB0F44">
        <w:rPr>
          <w:rFonts w:ascii="Times New Roman" w:eastAsia="Times New Roman" w:hAnsi="Times New Roman" w:cs="Times New Roman"/>
          <w:b/>
          <w:color w:val="000000" w:themeColor="text1"/>
          <w:highlight w:val="lightGray"/>
          <w:lang w:eastAsia="pl-PL"/>
        </w:rPr>
        <w:t>3</w:t>
      </w:r>
      <w:r w:rsidRPr="00FB0F44">
        <w:rPr>
          <w:rFonts w:ascii="Times New Roman" w:eastAsia="Times New Roman" w:hAnsi="Times New Roman" w:cs="Times New Roman"/>
          <w:b/>
          <w:color w:val="000000" w:themeColor="text1"/>
          <w:highlight w:val="lightGray"/>
          <w:lang w:eastAsia="pl-PL"/>
        </w:rPr>
        <w:t xml:space="preserve"> lat</w:t>
      </w:r>
      <w:r w:rsidRPr="00FB0F44">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FB0F44">
        <w:rPr>
          <w:rFonts w:ascii="Times New Roman" w:eastAsia="Times New Roman" w:hAnsi="Times New Roman" w:cs="Times New Roman"/>
          <w:color w:val="000000" w:themeColor="text1"/>
          <w:highlight w:val="lightGray"/>
          <w:lang w:eastAsia="pl-PL"/>
        </w:rPr>
        <w:t>rzecz, których</w:t>
      </w:r>
      <w:r w:rsidRPr="00FB0F44">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FB0F44">
        <w:rPr>
          <w:rFonts w:ascii="Times New Roman" w:eastAsia="Times New Roman" w:hAnsi="Times New Roman" w:cs="Times New Roman"/>
          <w:color w:val="000000" w:themeColor="text1"/>
          <w:highlight w:val="lightGray"/>
          <w:lang w:eastAsia="pl-PL"/>
        </w:rPr>
        <w:t>rzecz, którego</w:t>
      </w:r>
      <w:r w:rsidRPr="00FB0F44">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14:paraId="643319BE" w14:textId="296BAC45" w:rsidR="000A78B4" w:rsidRPr="006B7B34" w:rsidRDefault="00450F0D" w:rsidP="00214801">
      <w:pPr>
        <w:suppressAutoHyphens w:val="0"/>
        <w:spacing w:after="0" w:line="240" w:lineRule="auto"/>
        <w:ind w:left="993"/>
        <w:jc w:val="both"/>
        <w:rPr>
          <w:rFonts w:eastAsia="Times New Roman"/>
          <w:bCs/>
          <w:lang w:eastAsia="pl-PL"/>
        </w:rPr>
      </w:pPr>
      <w:r w:rsidRPr="00FB0F44">
        <w:rPr>
          <w:b/>
          <w:color w:val="000000" w:themeColor="text1"/>
        </w:rPr>
        <w:t xml:space="preserve">         </w:t>
      </w:r>
      <w:r w:rsidRPr="00FB0F44">
        <w:rPr>
          <w:b/>
          <w:color w:val="000000" w:themeColor="text1"/>
          <w:highlight w:val="lightGray"/>
        </w:rPr>
        <w:t>Za spełnienie</w:t>
      </w:r>
      <w:r w:rsidRPr="00FB0F44">
        <w:rPr>
          <w:color w:val="000000" w:themeColor="text1"/>
          <w:highlight w:val="lightGray"/>
        </w:rPr>
        <w:t xml:space="preserve"> tego warunku z</w:t>
      </w:r>
      <w:r w:rsidR="006372DD" w:rsidRPr="00FB0F44">
        <w:rPr>
          <w:color w:val="000000" w:themeColor="text1"/>
          <w:highlight w:val="lightGray"/>
        </w:rPr>
        <w:t xml:space="preserve">amawiający uzna </w:t>
      </w:r>
      <w:r w:rsidR="00ED45FA" w:rsidRPr="00FB0F44">
        <w:rPr>
          <w:rFonts w:eastAsia="Times New Roman"/>
          <w:highlight w:val="lightGray"/>
          <w:lang w:eastAsia="pl-PL"/>
        </w:rPr>
        <w:t>należyte wykonanie</w:t>
      </w:r>
      <w:r w:rsidR="00575BC9">
        <w:rPr>
          <w:rFonts w:eastAsia="Times New Roman"/>
          <w:highlight w:val="lightGray"/>
          <w:lang w:eastAsia="pl-PL"/>
        </w:rPr>
        <w:t xml:space="preserve"> co najmniej</w:t>
      </w:r>
      <w:r w:rsidR="00ED45FA" w:rsidRPr="00FB0F44">
        <w:rPr>
          <w:rFonts w:eastAsia="Times New Roman"/>
          <w:highlight w:val="lightGray"/>
          <w:lang w:eastAsia="pl-PL"/>
        </w:rPr>
        <w:t xml:space="preserve"> </w:t>
      </w:r>
      <w:r w:rsidR="00A970F2">
        <w:rPr>
          <w:rFonts w:eastAsia="Times New Roman"/>
          <w:highlight w:val="lightGray"/>
          <w:lang w:eastAsia="pl-PL"/>
        </w:rPr>
        <w:t>1</w:t>
      </w:r>
      <w:r w:rsidR="0046697B">
        <w:rPr>
          <w:rFonts w:eastAsia="Times New Roman"/>
          <w:highlight w:val="lightGray"/>
          <w:lang w:eastAsia="pl-PL"/>
        </w:rPr>
        <w:t xml:space="preserve"> usług</w:t>
      </w:r>
      <w:r w:rsidR="00A970F2">
        <w:rPr>
          <w:rFonts w:eastAsia="Times New Roman"/>
          <w:highlight w:val="lightGray"/>
          <w:lang w:eastAsia="pl-PL"/>
        </w:rPr>
        <w:t>i</w:t>
      </w:r>
      <w:r w:rsidR="00ED45FA" w:rsidRPr="00FB0F44">
        <w:rPr>
          <w:rFonts w:eastAsia="Times New Roman"/>
          <w:highlight w:val="lightGray"/>
          <w:lang w:eastAsia="pl-PL"/>
        </w:rPr>
        <w:t xml:space="preserve"> w zakresie działalności gastronomicznej, w tym organizacji imprez dla co najmniej </w:t>
      </w:r>
      <w:r w:rsidR="0034474F">
        <w:rPr>
          <w:rFonts w:eastAsia="Times New Roman"/>
          <w:highlight w:val="lightGray"/>
          <w:lang w:eastAsia="pl-PL"/>
        </w:rPr>
        <w:t>70</w:t>
      </w:r>
      <w:r w:rsidR="00ED45FA" w:rsidRPr="00FB0F44">
        <w:rPr>
          <w:rFonts w:eastAsia="Times New Roman"/>
          <w:highlight w:val="lightGray"/>
          <w:lang w:eastAsia="pl-PL"/>
        </w:rPr>
        <w:t xml:space="preserve"> osó</w:t>
      </w:r>
      <w:r w:rsidR="00ED45FA" w:rsidRPr="0046697B">
        <w:rPr>
          <w:rFonts w:eastAsia="Times New Roman"/>
          <w:highlight w:val="lightGray"/>
          <w:lang w:eastAsia="pl-PL"/>
        </w:rPr>
        <w:t>b</w:t>
      </w:r>
      <w:r w:rsidR="0046697B" w:rsidRPr="0046697B">
        <w:rPr>
          <w:rFonts w:eastAsia="Times New Roman"/>
          <w:b/>
          <w:lang w:eastAsia="pl-PL"/>
        </w:rPr>
        <w:t>.</w:t>
      </w:r>
      <w:r w:rsidR="006B7B34" w:rsidRPr="006B7B34">
        <w:t xml:space="preserve"> </w:t>
      </w:r>
      <w:r w:rsidR="006B7B34" w:rsidRPr="006B7B34">
        <w:rPr>
          <w:rFonts w:eastAsia="Times New Roman"/>
          <w:bCs/>
          <w:lang w:eastAsia="pl-PL"/>
        </w:rPr>
        <w:t>Doświadczenie będzie weryfikowane na podstawie opisu i</w:t>
      </w:r>
      <w:r w:rsidR="00575BC9">
        <w:rPr>
          <w:rFonts w:eastAsia="Times New Roman"/>
          <w:bCs/>
          <w:lang w:eastAsia="pl-PL"/>
        </w:rPr>
        <w:t xml:space="preserve"> załączonych</w:t>
      </w:r>
      <w:r w:rsidR="006B7B34" w:rsidRPr="006B7B34">
        <w:rPr>
          <w:rFonts w:eastAsia="Times New Roman"/>
          <w:bCs/>
          <w:lang w:eastAsia="pl-PL"/>
        </w:rPr>
        <w:t xml:space="preserve"> dokumentów potwierdzających doświadc</w:t>
      </w:r>
      <w:r w:rsidR="007B7B9D">
        <w:rPr>
          <w:rFonts w:eastAsia="Times New Roman"/>
          <w:bCs/>
          <w:lang w:eastAsia="pl-PL"/>
        </w:rPr>
        <w:t>zenie Wykonawcy (np. referencje</w:t>
      </w:r>
      <w:r w:rsidR="008E322C">
        <w:rPr>
          <w:rFonts w:eastAsia="Times New Roman"/>
          <w:bCs/>
          <w:lang w:eastAsia="pl-PL"/>
        </w:rPr>
        <w:t>, protokoły</w:t>
      </w:r>
      <w:bookmarkStart w:id="7" w:name="_GoBack"/>
      <w:bookmarkEnd w:id="7"/>
      <w:r w:rsidR="006B7B34" w:rsidRPr="006B7B34">
        <w:rPr>
          <w:rFonts w:eastAsia="Times New Roman"/>
          <w:bCs/>
          <w:lang w:eastAsia="pl-PL"/>
        </w:rPr>
        <w:t>).</w:t>
      </w:r>
    </w:p>
    <w:p w14:paraId="176F7547" w14:textId="77777777" w:rsidR="000C1EDE" w:rsidRPr="00FB0F44" w:rsidRDefault="000C1EDE" w:rsidP="000C1EDE">
      <w:pPr>
        <w:tabs>
          <w:tab w:val="left" w:pos="-993"/>
        </w:tabs>
        <w:spacing w:after="0" w:line="240" w:lineRule="auto"/>
        <w:ind w:left="426"/>
        <w:jc w:val="both"/>
        <w:rPr>
          <w:i/>
          <w:lang w:eastAsia="pl-PL"/>
        </w:rPr>
      </w:pPr>
    </w:p>
    <w:p w14:paraId="29F2E3CF" w14:textId="77777777" w:rsidR="000A78B4" w:rsidRPr="00FB0F44" w:rsidRDefault="000A78B4" w:rsidP="000A78B4">
      <w:pPr>
        <w:suppressAutoHyphens w:val="0"/>
        <w:spacing w:after="0" w:line="240" w:lineRule="auto"/>
        <w:ind w:left="284"/>
        <w:jc w:val="both"/>
        <w:rPr>
          <w:b/>
        </w:rPr>
      </w:pPr>
      <w:r w:rsidRPr="00FB0F44">
        <w:rPr>
          <w:b/>
        </w:rPr>
        <w:t xml:space="preserve">Ocena spełnienia warunków będzie dokonywana metodą 0-1, tj. spełnia/nie spełnia w oparciu </w:t>
      </w:r>
      <w:r w:rsidRPr="00FB0F44">
        <w:rPr>
          <w:b/>
        </w:rPr>
        <w:br/>
        <w:t>o oświadczenia i dokumenty dołączone do oferty bądź po ich uzupełnieniu na wezwanie Zamawiającego.</w:t>
      </w:r>
    </w:p>
    <w:p w14:paraId="661A4CD2" w14:textId="77777777" w:rsidR="000A78B4" w:rsidRPr="00FB0F44" w:rsidRDefault="000A78B4" w:rsidP="000A78B4">
      <w:pPr>
        <w:suppressAutoHyphens w:val="0"/>
        <w:spacing w:after="0" w:line="240" w:lineRule="auto"/>
        <w:jc w:val="both"/>
        <w:rPr>
          <w:b/>
          <w:sz w:val="8"/>
          <w:szCs w:val="8"/>
        </w:rPr>
      </w:pPr>
    </w:p>
    <w:p w14:paraId="1A01FF37" w14:textId="77777777" w:rsidR="000A78B4" w:rsidRPr="00FB0F44" w:rsidRDefault="000A78B4" w:rsidP="000B40D0">
      <w:pPr>
        <w:numPr>
          <w:ilvl w:val="0"/>
          <w:numId w:val="78"/>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9A89C2C" w14:textId="77777777" w:rsidR="000A78B4" w:rsidRPr="00FB0F44" w:rsidRDefault="000A78B4" w:rsidP="000B40D0">
      <w:pPr>
        <w:numPr>
          <w:ilvl w:val="0"/>
          <w:numId w:val="78"/>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47C30DB" w14:textId="77777777" w:rsidR="000A78B4" w:rsidRPr="00FB0F44" w:rsidRDefault="000A78B4" w:rsidP="000B40D0">
      <w:pPr>
        <w:numPr>
          <w:ilvl w:val="0"/>
          <w:numId w:val="78"/>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B6B187A" w14:textId="77777777" w:rsidR="000A78B4" w:rsidRPr="00FB0F44" w:rsidRDefault="000A78B4" w:rsidP="000B40D0">
      <w:pPr>
        <w:numPr>
          <w:ilvl w:val="0"/>
          <w:numId w:val="78"/>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14:paraId="7696CEC4" w14:textId="77777777"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14:paraId="12873C3A" w14:textId="77777777" w:rsidR="000A78B4" w:rsidRPr="00FB0F44" w:rsidRDefault="000A78B4" w:rsidP="000A78B4">
      <w:pPr>
        <w:numPr>
          <w:ilvl w:val="0"/>
          <w:numId w:val="2"/>
        </w:numPr>
        <w:tabs>
          <w:tab w:val="clear" w:pos="0"/>
        </w:tabs>
        <w:spacing w:after="0" w:line="240" w:lineRule="auto"/>
        <w:ind w:left="567" w:hanging="283"/>
        <w:jc w:val="both"/>
      </w:pPr>
      <w:r w:rsidRPr="00FB0F44">
        <w:t xml:space="preserve">sposób i okres udostępnienia Wykonawcy i wykorzystania przez niego zasobów podmiotu udostępniającego te zasoby przy wykonywaniu zamówienia; </w:t>
      </w:r>
    </w:p>
    <w:p w14:paraId="691E3CD5" w14:textId="77777777"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810A752" w14:textId="77777777"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14:paraId="41EFDCDD" w14:textId="77777777"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9F8EF97" w14:textId="77777777"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14:paraId="4E0C3D82" w14:textId="77777777"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6A09345" w14:textId="77777777"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32CA3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3E9F40"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2702448" w14:textId="77777777"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14:paraId="12822701" w14:textId="77777777" w:rsidR="00A762F0" w:rsidRPr="00FB0F44" w:rsidRDefault="00A04B44" w:rsidP="000B40D0">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14:paraId="261F1D6B" w14:textId="77777777" w:rsidR="002A308F" w:rsidRPr="00FB0F44" w:rsidRDefault="002A308F" w:rsidP="000B40D0">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2B8535D" w14:textId="77777777"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70DB44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62C0D2"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1B8C0E4F" w14:textId="77777777"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14:paraId="13C90D5D" w14:textId="77777777" w:rsidR="009407EF" w:rsidRPr="00FB0F44"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A1329D" w:rsidRPr="00FB0F44">
        <w:rPr>
          <w:b/>
          <w:u w:val="single"/>
          <w:lang w:eastAsia="pl-PL"/>
        </w:rPr>
        <w:t>nie</w:t>
      </w:r>
      <w:r w:rsidR="00A1329D" w:rsidRPr="00FB0F44">
        <w:rPr>
          <w:lang w:eastAsia="pl-PL"/>
        </w:rPr>
        <w:t xml:space="preserve"> </w:t>
      </w:r>
      <w:r w:rsidRPr="00FB0F44">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14:paraId="231263E8" w14:textId="77777777" w:rsidR="0088607B" w:rsidRPr="008D5669" w:rsidRDefault="00C82603" w:rsidP="0056323C">
      <w:pPr>
        <w:pStyle w:val="Bezodstpw"/>
        <w:jc w:val="both"/>
        <w:rPr>
          <w:rFonts w:ascii="Times New Roman" w:hAnsi="Times New Roman" w:cs="Times New Roman"/>
          <w:lang w:eastAsia="pl-PL"/>
        </w:rPr>
      </w:pPr>
      <w:r w:rsidRPr="008D5669">
        <w:rPr>
          <w:rFonts w:ascii="Times New Roman" w:hAnsi="Times New Roman" w:cs="Times New Roman"/>
        </w:rPr>
        <w:t>P</w:t>
      </w:r>
      <w:r w:rsidR="00A970F2" w:rsidRPr="008D5669">
        <w:rPr>
          <w:rFonts w:ascii="Times New Roman" w:hAnsi="Times New Roman" w:cs="Times New Roman"/>
        </w:rPr>
        <w:t xml:space="preserve">rzedmiot zamówienia obejmuje zorganizowanie konferencji „Letnia Szkoła </w:t>
      </w:r>
      <w:proofErr w:type="spellStart"/>
      <w:r w:rsidR="00A970F2" w:rsidRPr="008D5669">
        <w:rPr>
          <w:rFonts w:ascii="Times New Roman" w:hAnsi="Times New Roman" w:cs="Times New Roman"/>
        </w:rPr>
        <w:t>Cyberbezpieczeństwa</w:t>
      </w:r>
      <w:proofErr w:type="spellEnd"/>
      <w:r w:rsidR="00A970F2" w:rsidRPr="008D5669">
        <w:rPr>
          <w:rFonts w:ascii="Times New Roman" w:hAnsi="Times New Roman" w:cs="Times New Roman"/>
        </w:rPr>
        <w:t>”. Ze względu na przyjazd uczestników z kraju, którym Zamawiający zapewnia miejsca noclegowe nie została rozdzielona usługa gastronomiczna od hotelowej. Związane jest to z koniecznością zakwaterowania uczestników konferencji w miejscu odbywania się imprezy.</w:t>
      </w:r>
    </w:p>
    <w:tbl>
      <w:tblPr>
        <w:tblW w:w="9221" w:type="dxa"/>
        <w:tblInd w:w="-118" w:type="dxa"/>
        <w:tblLayout w:type="fixed"/>
        <w:tblLook w:val="0000" w:firstRow="0" w:lastRow="0" w:firstColumn="0" w:lastColumn="0" w:noHBand="0" w:noVBand="0"/>
      </w:tblPr>
      <w:tblGrid>
        <w:gridCol w:w="1809"/>
        <w:gridCol w:w="7412"/>
      </w:tblGrid>
      <w:tr w:rsidR="00550AAF" w:rsidRPr="00FB0F44" w14:paraId="5D3E559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38F7AD3"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267A555"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3B66660A" w14:textId="77777777" w:rsidR="003833C6" w:rsidRPr="00FB0F44" w:rsidRDefault="007014C7" w:rsidP="00F67C74">
      <w:pPr>
        <w:pStyle w:val="Bezodstpw"/>
        <w:jc w:val="both"/>
        <w:rPr>
          <w:rFonts w:ascii="Times New Roman" w:hAnsi="Times New Roman" w:cs="Times New Roman"/>
        </w:rPr>
      </w:pPr>
      <w:r w:rsidRPr="00FB0F44">
        <w:rPr>
          <w:rFonts w:ascii="Times New Roman" w:hAnsi="Times New Roman" w:cs="Times New Roman"/>
        </w:rPr>
        <w:t>Nie dotyczy</w:t>
      </w:r>
    </w:p>
    <w:p w14:paraId="6265527D" w14:textId="77777777"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442103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1A82D7"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81A4E7D" w14:textId="77777777"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573E82B" w14:textId="77777777"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14:paraId="4A9E6E38"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994982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AF747D1"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3B8ADEDD"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14:paraId="349D0DA5" w14:textId="77777777"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14:paraId="08213CC0" w14:textId="77777777"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9DCF03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E244200"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004F94D" w14:textId="77777777"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14:paraId="5BF74CE2"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14:paraId="394D6613" w14:textId="77777777"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14:paraId="780AF860" w14:textId="77777777" w:rsidTr="001A62A6">
        <w:trPr>
          <w:trHeight w:val="432"/>
        </w:trPr>
        <w:tc>
          <w:tcPr>
            <w:tcW w:w="1809" w:type="dxa"/>
            <w:shd w:val="clear" w:color="auto" w:fill="D9D9D9"/>
            <w:vAlign w:val="center"/>
          </w:tcPr>
          <w:p w14:paraId="6951B6EC"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14:paraId="7EE37BA2" w14:textId="77777777"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7E764E6"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14:paraId="6316A64B"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CA821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F663CF"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55FF0DC" w14:textId="77777777"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14:paraId="4909F174" w14:textId="77777777"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14:paraId="1D80CC47" w14:textId="77777777"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2B4098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29912A" w14:textId="77777777"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62B2DC23" w14:textId="77777777"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14:paraId="4FDD44B9" w14:textId="77777777"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14:paraId="76A24326" w14:textId="77777777"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0B190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F706C2"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24CB275B" w14:textId="77777777"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5704FC72" w14:textId="77777777"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14:paraId="75558A76" w14:textId="77777777"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93CE4F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DC408"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E4647CA"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14:paraId="2029276F"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14:paraId="65DA9448"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14:paraId="0D776886"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14:paraId="38F19267"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F6DB27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A5C53"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504AD00"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14:paraId="6E64546C" w14:textId="77777777"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14:paraId="1A07A13B"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0631B8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C120C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9139C61" w14:textId="77777777"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55236E78"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14:paraId="4B51D16D"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E0AFCF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DC28A7"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45105147"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14:paraId="26985AD7"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14:paraId="3DE1B748"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7C02D1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412272"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38D3285C"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14:paraId="428D77E8"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14:paraId="483DE8DB"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E297BCA"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A1AF0C7"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4693C641" w14:textId="77777777"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7EB580"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14:paraId="00059D10"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51E0867"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2670CB5"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65F67CD"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14:paraId="2C3524AC" w14:textId="77777777"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14:paraId="0DCC9861"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E45BD97"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CFE760F"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9041FD3" w14:textId="77777777"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14:paraId="14871ED4" w14:textId="77777777"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14:paraId="1EB65DBF" w14:textId="77777777"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14:paraId="55371ABD"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14:paraId="3E09A0E6" w14:textId="27775DDE"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F77AED">
        <w:rPr>
          <w:b/>
          <w:bCs/>
          <w:i/>
        </w:rPr>
        <w:t>AMW-KANC.SZP.2712.</w:t>
      </w:r>
      <w:r w:rsidR="002D4F7E">
        <w:rPr>
          <w:b/>
          <w:bCs/>
          <w:i/>
        </w:rPr>
        <w:t>62</w:t>
      </w:r>
      <w:r w:rsidR="00F77AED">
        <w:rPr>
          <w:b/>
          <w:bCs/>
          <w:i/>
        </w:rPr>
        <w:t>.202</w:t>
      </w:r>
      <w:r w:rsidR="002D4F7E">
        <w:rPr>
          <w:b/>
          <w:bCs/>
          <w:i/>
        </w:rPr>
        <w:t>4</w:t>
      </w:r>
      <w:r w:rsidR="00F77AED">
        <w:rPr>
          <w:b/>
          <w:bCs/>
          <w:i/>
        </w:rPr>
        <w:t xml:space="preserve"> </w:t>
      </w:r>
      <w:r w:rsidRPr="00FB0F44">
        <w:t xml:space="preserve">prowadzonym w trybie </w:t>
      </w:r>
      <w:r w:rsidRPr="00FB0F44">
        <w:rPr>
          <w:b/>
        </w:rPr>
        <w:t>podstawowym (z art. 275</w:t>
      </w:r>
      <w:r w:rsidR="00F77AED">
        <w:rPr>
          <w:b/>
        </w:rPr>
        <w:t xml:space="preserve"> pkt.</w:t>
      </w:r>
      <w:r w:rsidRPr="00FB0F44">
        <w:rPr>
          <w:b/>
        </w:rPr>
        <w:t xml:space="preserve"> 1 </w:t>
      </w:r>
      <w:proofErr w:type="spellStart"/>
      <w:r w:rsidRPr="00FB0F44">
        <w:rPr>
          <w:b/>
        </w:rPr>
        <w:t>Pzp</w:t>
      </w:r>
      <w:proofErr w:type="spellEnd"/>
      <w:r w:rsidRPr="00FB0F44">
        <w:rPr>
          <w:b/>
        </w:rPr>
        <w:t>)</w:t>
      </w:r>
    </w:p>
    <w:p w14:paraId="126E6209" w14:textId="54941069"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w:t>
      </w:r>
      <w:r w:rsidR="00F77AED">
        <w:rPr>
          <w:rFonts w:eastAsia="Times New Roman"/>
          <w:lang w:eastAsia="pl-PL"/>
        </w:rPr>
        <w:t>2</w:t>
      </w:r>
      <w:r w:rsidRPr="00FB0F44">
        <w:rPr>
          <w:rFonts w:eastAsia="Times New Roman"/>
          <w:lang w:eastAsia="pl-PL"/>
        </w:rPr>
        <w:t xml:space="preserve"> r. poz. </w:t>
      </w:r>
      <w:r w:rsidR="00631397" w:rsidRPr="00FB0F44">
        <w:rPr>
          <w:rFonts w:eastAsia="Times New Roman"/>
          <w:lang w:eastAsia="pl-PL"/>
        </w:rPr>
        <w:t>1</w:t>
      </w:r>
      <w:r w:rsidR="00F77AED">
        <w:rPr>
          <w:rFonts w:eastAsia="Times New Roman"/>
          <w:lang w:eastAsia="pl-PL"/>
        </w:rPr>
        <w:t>710</w:t>
      </w:r>
      <w:r w:rsidRPr="00FB0F44">
        <w:rPr>
          <w:rFonts w:eastAsia="Times New Roman"/>
          <w:lang w:eastAsia="pl-PL"/>
        </w:rPr>
        <w:t xml:space="preserve">), dalej „ustawa </w:t>
      </w:r>
      <w:proofErr w:type="spellStart"/>
      <w:r w:rsidRPr="00FB0F44">
        <w:rPr>
          <w:rFonts w:eastAsia="Times New Roman"/>
          <w:lang w:eastAsia="pl-PL"/>
        </w:rPr>
        <w:t>Pzp</w:t>
      </w:r>
      <w:proofErr w:type="spellEnd"/>
      <w:r w:rsidRPr="00FB0F44">
        <w:rPr>
          <w:rFonts w:eastAsia="Times New Roman"/>
          <w:lang w:eastAsia="pl-PL"/>
        </w:rPr>
        <w:t xml:space="preserve">”;  </w:t>
      </w:r>
    </w:p>
    <w:p w14:paraId="2FB3BBE0"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w:t>
      </w:r>
      <w:proofErr w:type="spellStart"/>
      <w:r w:rsidRPr="00FB0F44">
        <w:rPr>
          <w:rFonts w:eastAsia="Times New Roman"/>
          <w:lang w:eastAsia="pl-PL"/>
        </w:rPr>
        <w:t>Pzp</w:t>
      </w:r>
      <w:proofErr w:type="spellEnd"/>
      <w:r w:rsidRPr="00FB0F44">
        <w:rPr>
          <w:rFonts w:eastAsia="Times New Roman"/>
          <w:lang w:eastAsia="pl-PL"/>
        </w:rPr>
        <w:t>, przez okres 4 lat od dnia zakończenia postępowania o udzielenie zamówienia, a jeżeli czas trwania umowy przekracza 4 lata, okres przechowywania obejmuje cały czas trwania umowy;</w:t>
      </w:r>
    </w:p>
    <w:p w14:paraId="1D3B5A97" w14:textId="77777777"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w:t>
      </w:r>
      <w:proofErr w:type="spellStart"/>
      <w:r w:rsidRPr="00FB0F44">
        <w:rPr>
          <w:rFonts w:eastAsia="Times New Roman"/>
          <w:lang w:eastAsia="pl-PL"/>
        </w:rPr>
        <w:t>Pzp</w:t>
      </w:r>
      <w:proofErr w:type="spellEnd"/>
      <w:r w:rsidRPr="00FB0F44">
        <w:rPr>
          <w:rFonts w:eastAsia="Times New Roman"/>
          <w:lang w:eastAsia="pl-PL"/>
        </w:rPr>
        <w:t xml:space="preserve">, związanym z udziałem </w:t>
      </w:r>
      <w:r w:rsidRPr="00FB0F44">
        <w:rPr>
          <w:rFonts w:eastAsia="Times New Roman"/>
          <w:lang w:eastAsia="pl-PL"/>
        </w:rPr>
        <w:br/>
        <w:t xml:space="preserve">w postępowaniu o udzielenie zamówienia publicznego; konsekwencje niepodania określonych danych wynikają z ustawy </w:t>
      </w:r>
      <w:proofErr w:type="spellStart"/>
      <w:r w:rsidRPr="00FB0F44">
        <w:rPr>
          <w:rFonts w:eastAsia="Times New Roman"/>
          <w:lang w:eastAsia="pl-PL"/>
        </w:rPr>
        <w:t>Pzp</w:t>
      </w:r>
      <w:proofErr w:type="spellEnd"/>
      <w:r w:rsidRPr="00FB0F44">
        <w:rPr>
          <w:rFonts w:eastAsia="Times New Roman"/>
          <w:lang w:eastAsia="pl-PL"/>
        </w:rPr>
        <w:t xml:space="preserve">;  </w:t>
      </w:r>
    </w:p>
    <w:p w14:paraId="090F2102" w14:textId="77777777"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14:paraId="24720E83"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14:paraId="46A387B0"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14:paraId="0A994B73" w14:textId="77777777"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14:paraId="35F02C75"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14:paraId="59E64863" w14:textId="77777777"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14:paraId="7273ED88" w14:textId="77777777"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14:paraId="646C6600" w14:textId="77777777"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14:paraId="2D9207E9" w14:textId="77777777"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14:paraId="56463D6D" w14:textId="77777777"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14:paraId="5FAF58E2" w14:textId="77777777"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F1D195" w14:textId="77777777"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14:paraId="2C022828" w14:textId="77777777"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 xml:space="preserve">o udzielenie zamówienia publicznego ani zmianą postanowień umowy w zakresie niezgodnym z ustawą </w:t>
      </w:r>
      <w:proofErr w:type="spellStart"/>
      <w:r w:rsidR="00913F3F" w:rsidRPr="00FB0F44">
        <w:rPr>
          <w:i/>
          <w:sz w:val="18"/>
          <w:szCs w:val="18"/>
        </w:rPr>
        <w:t>Pzp</w:t>
      </w:r>
      <w:proofErr w:type="spellEnd"/>
      <w:r w:rsidR="00913F3F" w:rsidRPr="00FB0F44">
        <w:rPr>
          <w:i/>
          <w:sz w:val="18"/>
          <w:szCs w:val="18"/>
        </w:rPr>
        <w:t xml:space="preserve"> oraz nie może naruszać integralności protokołu oraz jego załączników.</w:t>
      </w:r>
    </w:p>
    <w:p w14:paraId="69CB5701" w14:textId="77777777"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14:paraId="38D59E5A"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97C381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9FB0C35" w14:textId="77777777"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F102584" w14:textId="77777777"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14:paraId="0D814718" w14:textId="77777777"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14:paraId="33910AAF" w14:textId="77777777" w:rsidR="00701B91" w:rsidRPr="00FB0F44" w:rsidRDefault="00701B91" w:rsidP="00701B91">
      <w:pPr>
        <w:spacing w:after="0" w:line="240" w:lineRule="auto"/>
        <w:jc w:val="both"/>
        <w:rPr>
          <w:rFonts w:eastAsia="Times New Roman"/>
          <w:b/>
          <w:sz w:val="10"/>
          <w:szCs w:val="10"/>
          <w:lang w:eastAsia="pl-PL"/>
        </w:rPr>
      </w:pPr>
    </w:p>
    <w:p w14:paraId="5E53A06F" w14:textId="77777777"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14:paraId="493E9964"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14:paraId="018F6DB8"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14:paraId="7670DDE5"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14:paraId="62FD80EB" w14:textId="77777777" w:rsidR="001108D2" w:rsidRPr="00FB0F44" w:rsidRDefault="001108D2"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14:paraId="32479DF3" w14:textId="77777777" w:rsidR="007F5594" w:rsidRPr="00FB0F44" w:rsidRDefault="007F5594"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 xml:space="preserve">Załącznik nr 6             </w:t>
      </w:r>
      <w:r w:rsidR="004031DA" w:rsidRPr="00FB0F44">
        <w:rPr>
          <w:rFonts w:ascii="Times New Roman" w:hAnsi="Times New Roman" w:cs="Times New Roman"/>
        </w:rPr>
        <w:t>Oświadczenie z art. 117 ust 4</w:t>
      </w:r>
    </w:p>
    <w:p w14:paraId="0083404F" w14:textId="77777777" w:rsidR="00EF6601" w:rsidRPr="00FB0F44" w:rsidRDefault="001108D2" w:rsidP="00EF6601">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w:t>
      </w:r>
      <w:r w:rsidR="007F5594" w:rsidRPr="00FB0F44">
        <w:rPr>
          <w:rFonts w:ascii="Times New Roman" w:hAnsi="Times New Roman" w:cs="Times New Roman"/>
          <w:b/>
        </w:rPr>
        <w:t>7</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14:paraId="4646BFAF" w14:textId="77777777" w:rsidR="00A320D0" w:rsidRPr="00FB0F44" w:rsidRDefault="00FF714E" w:rsidP="00E12E27">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nr </w:t>
      </w:r>
      <w:r w:rsidR="00306F6E" w:rsidRPr="00FB0F44">
        <w:rPr>
          <w:rFonts w:ascii="Times New Roman" w:hAnsi="Times New Roman" w:cs="Times New Roman"/>
          <w:b/>
        </w:rPr>
        <w:t>8</w:t>
      </w:r>
      <w:r w:rsidRPr="00FB0F44">
        <w:rPr>
          <w:rFonts w:ascii="Times New Roman" w:hAnsi="Times New Roman" w:cs="Times New Roman"/>
          <w:b/>
        </w:rPr>
        <w:t xml:space="preserve">            </w:t>
      </w:r>
      <w:r w:rsidR="00D914ED" w:rsidRPr="00FB0F44">
        <w:rPr>
          <w:rFonts w:ascii="Times New Roman" w:hAnsi="Times New Roman" w:cs="Times New Roman"/>
          <w:b/>
        </w:rPr>
        <w:t xml:space="preserve"> </w:t>
      </w:r>
      <w:r w:rsidR="004031DA" w:rsidRPr="00FB0F44">
        <w:rPr>
          <w:rFonts w:ascii="Times New Roman" w:hAnsi="Times New Roman" w:cs="Times New Roman"/>
        </w:rPr>
        <w:t>Oświadczenie o aktualności informacji</w:t>
      </w:r>
    </w:p>
    <w:p w14:paraId="23348421" w14:textId="77777777" w:rsidR="00450F0D" w:rsidRPr="00FB0F44" w:rsidRDefault="00450F0D"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nr 9             </w:t>
      </w:r>
      <w:r w:rsidRPr="00FB0F44">
        <w:rPr>
          <w:rFonts w:ascii="Times New Roman" w:hAnsi="Times New Roman" w:cs="Times New Roman"/>
        </w:rPr>
        <w:t>Wykaz usług</w:t>
      </w:r>
    </w:p>
    <w:p w14:paraId="30BDA5FA" w14:textId="77777777"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10</w:t>
      </w:r>
      <w:r w:rsidRPr="00FB0F44">
        <w:rPr>
          <w:rFonts w:ascii="Times New Roman" w:hAnsi="Times New Roman" w:cs="Times New Roman"/>
        </w:rPr>
        <w:tab/>
        <w:t>Oświadczenie Wykonawcy o spełnieniu warunków</w:t>
      </w:r>
    </w:p>
    <w:p w14:paraId="7695464D" w14:textId="77777777"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11</w:t>
      </w:r>
      <w:r w:rsidRPr="00FB0F44">
        <w:rPr>
          <w:rFonts w:ascii="Times New Roman" w:hAnsi="Times New Roman" w:cs="Times New Roman"/>
        </w:rPr>
        <w:tab/>
        <w:t xml:space="preserve">Oświadczenie o udostępnieniu zasobów </w:t>
      </w:r>
    </w:p>
    <w:p w14:paraId="57B6FA0C" w14:textId="2AACF94B" w:rsidR="00C118BB"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12</w:t>
      </w:r>
      <w:r w:rsidRPr="00FB0F44">
        <w:rPr>
          <w:rFonts w:ascii="Times New Roman" w:hAnsi="Times New Roman" w:cs="Times New Roman"/>
        </w:rPr>
        <w:tab/>
      </w:r>
      <w:r w:rsidR="002724BA">
        <w:rPr>
          <w:rFonts w:ascii="Times New Roman" w:hAnsi="Times New Roman" w:cs="Times New Roman"/>
        </w:rPr>
        <w:t>Oświadczenie dot. d</w:t>
      </w:r>
      <w:r w:rsidRPr="00FB0F44">
        <w:rPr>
          <w:rFonts w:ascii="Times New Roman" w:hAnsi="Times New Roman" w:cs="Times New Roman"/>
        </w:rPr>
        <w:t>oświadczeni</w:t>
      </w:r>
      <w:r w:rsidR="002724BA">
        <w:rPr>
          <w:rFonts w:ascii="Times New Roman" w:hAnsi="Times New Roman" w:cs="Times New Roman"/>
        </w:rPr>
        <w:t>a</w:t>
      </w:r>
      <w:r w:rsidRPr="00FB0F44">
        <w:rPr>
          <w:rFonts w:ascii="Times New Roman" w:hAnsi="Times New Roman" w:cs="Times New Roman"/>
        </w:rPr>
        <w:t xml:space="preserve"> </w:t>
      </w:r>
      <w:r w:rsidR="002724BA">
        <w:rPr>
          <w:rFonts w:ascii="Times New Roman" w:hAnsi="Times New Roman" w:cs="Times New Roman"/>
        </w:rPr>
        <w:t xml:space="preserve">zawodowego </w:t>
      </w:r>
      <w:r w:rsidRPr="00FB0F44">
        <w:rPr>
          <w:rFonts w:ascii="Times New Roman" w:hAnsi="Times New Roman" w:cs="Times New Roman"/>
        </w:rPr>
        <w:t>kucharza (kryterium oceny)</w:t>
      </w:r>
    </w:p>
    <w:p w14:paraId="21A384CA" w14:textId="77777777" w:rsidR="00732F57" w:rsidRPr="002D34C7" w:rsidRDefault="00732F57" w:rsidP="00450F0D">
      <w:pPr>
        <w:pStyle w:val="Akapitzlist"/>
        <w:spacing w:after="0" w:line="240" w:lineRule="auto"/>
        <w:ind w:left="0"/>
        <w:rPr>
          <w:rFonts w:ascii="Times New Roman" w:hAnsi="Times New Roman" w:cs="Times New Roman"/>
        </w:rPr>
      </w:pPr>
      <w:r w:rsidRPr="00732F57">
        <w:rPr>
          <w:rFonts w:ascii="Times New Roman" w:hAnsi="Times New Roman" w:cs="Times New Roman"/>
          <w:b/>
        </w:rPr>
        <w:t>Załącznik nr 13</w:t>
      </w:r>
      <w:r w:rsidR="002D34C7" w:rsidRPr="002D34C7">
        <w:t xml:space="preserve"> </w:t>
      </w:r>
      <w:r w:rsidR="002D34C7" w:rsidRPr="002D34C7">
        <w:rPr>
          <w:rFonts w:ascii="Times New Roman" w:hAnsi="Times New Roman" w:cs="Times New Roman"/>
          <w:b/>
        </w:rPr>
        <w:tab/>
      </w:r>
      <w:r w:rsidR="002D34C7" w:rsidRPr="002D34C7">
        <w:rPr>
          <w:rFonts w:ascii="Times New Roman" w:hAnsi="Times New Roman" w:cs="Times New Roman"/>
        </w:rPr>
        <w:t xml:space="preserve">Oświadczenia podmiotu udostępniającego zasoby z art. 125 ust. 5 ustawy </w:t>
      </w:r>
      <w:proofErr w:type="spellStart"/>
      <w:r w:rsidR="002D34C7" w:rsidRPr="002D34C7">
        <w:rPr>
          <w:rFonts w:ascii="Times New Roman" w:hAnsi="Times New Roman" w:cs="Times New Roman"/>
        </w:rPr>
        <w:t>Pzp</w:t>
      </w:r>
      <w:proofErr w:type="spellEnd"/>
    </w:p>
    <w:p w14:paraId="1929F87A" w14:textId="77777777" w:rsidR="00617E02" w:rsidRPr="00BD757B" w:rsidRDefault="00BD757B" w:rsidP="000B176F">
      <w:pPr>
        <w:spacing w:after="0" w:line="240" w:lineRule="auto"/>
        <w:ind w:left="2127" w:hanging="2127"/>
        <w:jc w:val="both"/>
      </w:pPr>
      <w:r w:rsidRPr="00BD757B">
        <w:rPr>
          <w:b/>
        </w:rPr>
        <w:t>Załącznik nr 14</w:t>
      </w:r>
      <w:r>
        <w:rPr>
          <w:b/>
        </w:rPr>
        <w:t xml:space="preserve">             </w:t>
      </w:r>
      <w:r w:rsidRPr="00BD757B">
        <w:t xml:space="preserve">Oświadczenie wykonawcy/wykonawcy wspólnie ubiegającego się o udzielenie zamówienia z art. 125 ust. 1 ustawy </w:t>
      </w:r>
      <w:proofErr w:type="spellStart"/>
      <w:r w:rsidRPr="00BD757B">
        <w:t>Pzp</w:t>
      </w:r>
      <w:proofErr w:type="spellEnd"/>
    </w:p>
    <w:p w14:paraId="7A2E118C" w14:textId="77777777" w:rsidR="00E12E27" w:rsidRPr="00FB0F44" w:rsidRDefault="00E12E27" w:rsidP="00183550">
      <w:pPr>
        <w:spacing w:after="0" w:line="240" w:lineRule="auto"/>
        <w:jc w:val="both"/>
        <w:rPr>
          <w:u w:val="single"/>
        </w:rPr>
      </w:pPr>
    </w:p>
    <w:p w14:paraId="54640EA9" w14:textId="77777777" w:rsidR="0002759E" w:rsidRPr="00FB0F44" w:rsidRDefault="0002759E" w:rsidP="00183550">
      <w:pPr>
        <w:spacing w:after="0" w:line="240" w:lineRule="auto"/>
        <w:jc w:val="both"/>
        <w:rPr>
          <w:u w:val="single"/>
        </w:rPr>
      </w:pPr>
    </w:p>
    <w:p w14:paraId="1D934B54" w14:textId="77777777" w:rsidR="0046697B" w:rsidRPr="00FB0F44" w:rsidRDefault="0046697B" w:rsidP="00183550">
      <w:pPr>
        <w:spacing w:after="0" w:line="240" w:lineRule="auto"/>
        <w:jc w:val="both"/>
        <w:rPr>
          <w:u w:val="single"/>
        </w:rPr>
      </w:pPr>
    </w:p>
    <w:p w14:paraId="36BD9881" w14:textId="28D38FE6" w:rsidR="00183550" w:rsidRPr="00FB0F44" w:rsidRDefault="00183550" w:rsidP="00183550">
      <w:pPr>
        <w:spacing w:after="0" w:line="240" w:lineRule="auto"/>
        <w:jc w:val="both"/>
      </w:pPr>
      <w:r w:rsidRPr="00FB0F44">
        <w:rPr>
          <w:u w:val="single"/>
        </w:rPr>
        <w:t>Gdynia, …...</w:t>
      </w:r>
      <w:r w:rsidR="00A60AB1" w:rsidRPr="00FB0F44">
        <w:rPr>
          <w:u w:val="single"/>
        </w:rPr>
        <w:t>0</w:t>
      </w:r>
      <w:r w:rsidR="002D4F7E">
        <w:rPr>
          <w:u w:val="single"/>
        </w:rPr>
        <w:t>7</w:t>
      </w:r>
      <w:r w:rsidRPr="00FB0F44">
        <w:rPr>
          <w:u w:val="single"/>
        </w:rPr>
        <w:t>.202</w:t>
      </w:r>
      <w:r w:rsidR="002D4F7E">
        <w:rPr>
          <w:u w:val="single"/>
        </w:rPr>
        <w:t>4</w:t>
      </w:r>
      <w:r w:rsidRPr="00FB0F44">
        <w:rPr>
          <w:u w:val="single"/>
        </w:rPr>
        <w:t xml:space="preserve"> r.</w:t>
      </w:r>
      <w:r w:rsidRPr="00FB0F44">
        <w:t xml:space="preserve"> </w:t>
      </w:r>
      <w:r w:rsidRPr="00FB0F44">
        <w:cr/>
        <w:t>Podpisy osób uprawnionych</w:t>
      </w:r>
    </w:p>
    <w:p w14:paraId="22904F2D" w14:textId="77777777" w:rsidR="00183550" w:rsidRPr="00FB0F44" w:rsidRDefault="00183550" w:rsidP="00183550">
      <w:pPr>
        <w:spacing w:after="0" w:line="240" w:lineRule="auto"/>
        <w:jc w:val="both"/>
      </w:pPr>
    </w:p>
    <w:p w14:paraId="153A41AC" w14:textId="77777777" w:rsidR="00617E02" w:rsidRPr="00FB0F44" w:rsidRDefault="00617E02" w:rsidP="00183550">
      <w:pPr>
        <w:spacing w:after="0" w:line="240" w:lineRule="auto"/>
        <w:jc w:val="both"/>
        <w:rPr>
          <w:b/>
        </w:rPr>
      </w:pPr>
    </w:p>
    <w:p w14:paraId="76F63288" w14:textId="77777777" w:rsidR="00183550" w:rsidRPr="00FB0F44" w:rsidRDefault="00183550" w:rsidP="00183550">
      <w:pPr>
        <w:spacing w:after="0" w:line="240" w:lineRule="auto"/>
        <w:jc w:val="both"/>
        <w:rPr>
          <w:b/>
        </w:rPr>
      </w:pPr>
      <w:r w:rsidRPr="00FB0F44">
        <w:rPr>
          <w:b/>
        </w:rPr>
        <w:t>WNIOSKUJĄCY</w:t>
      </w:r>
    </w:p>
    <w:p w14:paraId="5DFD7D72" w14:textId="77777777"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14:paraId="60C269EF" w14:textId="77777777" w:rsidR="00183550" w:rsidRPr="00FB0F44" w:rsidRDefault="00183550" w:rsidP="00183550">
      <w:pPr>
        <w:spacing w:after="0" w:line="240" w:lineRule="auto"/>
        <w:jc w:val="both"/>
      </w:pPr>
    </w:p>
    <w:p w14:paraId="1D66E8C4" w14:textId="77777777" w:rsidR="009428E1" w:rsidRPr="00FB0F44" w:rsidRDefault="009428E1" w:rsidP="00183550">
      <w:pPr>
        <w:spacing w:after="0" w:line="240" w:lineRule="auto"/>
        <w:ind w:right="-1805"/>
        <w:jc w:val="both"/>
      </w:pPr>
    </w:p>
    <w:p w14:paraId="0FFC731C" w14:textId="77777777" w:rsidR="009428E1" w:rsidRPr="00FB0F44" w:rsidRDefault="009428E1" w:rsidP="00183550">
      <w:pPr>
        <w:spacing w:after="0" w:line="240" w:lineRule="auto"/>
        <w:ind w:right="-1805"/>
        <w:jc w:val="both"/>
      </w:pPr>
    </w:p>
    <w:p w14:paraId="62D8ACB9" w14:textId="77777777"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C82603">
        <w:t xml:space="preserve">Grzegorz </w:t>
      </w:r>
      <w:r w:rsidR="00C82603" w:rsidRPr="00C82603">
        <w:rPr>
          <w:b/>
        </w:rPr>
        <w:t>KRASNODĘBSKI</w:t>
      </w:r>
    </w:p>
    <w:p w14:paraId="2D670DD9" w14:textId="77777777" w:rsidR="00183550" w:rsidRPr="00FB0F44" w:rsidRDefault="00183550" w:rsidP="00183550">
      <w:pPr>
        <w:spacing w:after="0" w:line="240" w:lineRule="auto"/>
        <w:jc w:val="both"/>
        <w:rPr>
          <w:b/>
        </w:rPr>
      </w:pPr>
    </w:p>
    <w:p w14:paraId="658B1319" w14:textId="77777777" w:rsidR="00183550" w:rsidRPr="00FB0F44" w:rsidRDefault="00183550" w:rsidP="00183550">
      <w:pPr>
        <w:spacing w:after="0" w:line="240" w:lineRule="auto"/>
        <w:jc w:val="both"/>
        <w:rPr>
          <w:b/>
        </w:rPr>
      </w:pPr>
    </w:p>
    <w:p w14:paraId="23689B0C" w14:textId="77777777" w:rsidR="00C66737" w:rsidRPr="00FB0F44" w:rsidRDefault="00C66737" w:rsidP="00183550">
      <w:pPr>
        <w:spacing w:after="0" w:line="240" w:lineRule="auto"/>
        <w:jc w:val="both"/>
        <w:rPr>
          <w:b/>
        </w:rPr>
      </w:pPr>
    </w:p>
    <w:p w14:paraId="7F10E396" w14:textId="77777777" w:rsidR="00B9554A" w:rsidRPr="00FB0F44" w:rsidRDefault="00B9554A" w:rsidP="00183550">
      <w:pPr>
        <w:spacing w:after="0" w:line="240" w:lineRule="auto"/>
        <w:jc w:val="both"/>
        <w:rPr>
          <w:b/>
        </w:rPr>
      </w:pPr>
    </w:p>
    <w:p w14:paraId="45F7F597" w14:textId="77777777" w:rsidR="00B9554A" w:rsidRPr="00FB0F44" w:rsidRDefault="00B9554A" w:rsidP="00183550">
      <w:pPr>
        <w:spacing w:after="0" w:line="240" w:lineRule="auto"/>
        <w:jc w:val="both"/>
        <w:rPr>
          <w:b/>
        </w:rPr>
      </w:pPr>
    </w:p>
    <w:p w14:paraId="549584AF" w14:textId="77777777" w:rsidR="009428E1" w:rsidRPr="00FB0F44" w:rsidRDefault="009428E1" w:rsidP="00183550">
      <w:pPr>
        <w:spacing w:after="0" w:line="240" w:lineRule="auto"/>
        <w:jc w:val="both"/>
        <w:rPr>
          <w:b/>
        </w:rPr>
      </w:pPr>
    </w:p>
    <w:p w14:paraId="07101DD2" w14:textId="77777777" w:rsidR="00183550" w:rsidRPr="00FB0F44" w:rsidRDefault="00183550" w:rsidP="00183550">
      <w:pPr>
        <w:spacing w:after="0" w:line="240" w:lineRule="auto"/>
        <w:jc w:val="both"/>
        <w:rPr>
          <w:b/>
        </w:rPr>
      </w:pPr>
      <w:r w:rsidRPr="00FB0F44">
        <w:rPr>
          <w:b/>
        </w:rPr>
        <w:t>UZGODNIONO Z:</w:t>
      </w:r>
    </w:p>
    <w:p w14:paraId="1054B884" w14:textId="77777777" w:rsidR="00183550" w:rsidRPr="00FB0F44" w:rsidRDefault="00183550" w:rsidP="00183550">
      <w:pPr>
        <w:spacing w:after="0" w:line="240" w:lineRule="auto"/>
        <w:jc w:val="both"/>
      </w:pPr>
      <w:r w:rsidRPr="00FB0F44">
        <w:t>(Sekcją Zamówień Publicznych w zakresie procedur Prawa zamówień publicznych)</w:t>
      </w:r>
    </w:p>
    <w:p w14:paraId="1D374E69" w14:textId="77777777" w:rsidR="00183550" w:rsidRPr="00FB0F44" w:rsidRDefault="00183550" w:rsidP="00183550">
      <w:pPr>
        <w:spacing w:after="0" w:line="240" w:lineRule="auto"/>
        <w:jc w:val="both"/>
      </w:pPr>
    </w:p>
    <w:p w14:paraId="6DC7DD4C" w14:textId="77777777" w:rsidR="009428E1" w:rsidRPr="00FB0F44" w:rsidRDefault="009428E1" w:rsidP="00183550">
      <w:pPr>
        <w:spacing w:after="0" w:line="240" w:lineRule="auto"/>
        <w:jc w:val="both"/>
      </w:pPr>
    </w:p>
    <w:p w14:paraId="27818D92" w14:textId="77777777" w:rsidR="009428E1" w:rsidRPr="00FB0F44" w:rsidRDefault="009428E1" w:rsidP="00183550">
      <w:pPr>
        <w:spacing w:after="0" w:line="240" w:lineRule="auto"/>
        <w:jc w:val="both"/>
      </w:pPr>
    </w:p>
    <w:p w14:paraId="3020CF50" w14:textId="77777777" w:rsidR="00183550" w:rsidRPr="00FB0F44" w:rsidRDefault="009620C5" w:rsidP="00183550">
      <w:pPr>
        <w:spacing w:after="0" w:line="240" w:lineRule="auto"/>
        <w:jc w:val="both"/>
      </w:pPr>
      <w:r w:rsidRPr="00FB0F44">
        <w:rPr>
          <w:u w:val="single"/>
        </w:rPr>
        <w:t>__________________</w:t>
      </w:r>
    </w:p>
    <w:p w14:paraId="75BE0F85" w14:textId="77777777" w:rsidR="00183550" w:rsidRPr="00FB0F44" w:rsidRDefault="006D0B84" w:rsidP="00183550">
      <w:pPr>
        <w:spacing w:after="0" w:line="240" w:lineRule="auto"/>
        <w:jc w:val="both"/>
      </w:pPr>
      <w:r w:rsidRPr="00FB0F44">
        <w:t xml:space="preserve">Anna </w:t>
      </w:r>
      <w:r w:rsidRPr="00FB0F44">
        <w:rPr>
          <w:b/>
        </w:rPr>
        <w:t>PARASIŃSKA</w:t>
      </w:r>
    </w:p>
    <w:p w14:paraId="17664AE5" w14:textId="77777777" w:rsidR="00183550" w:rsidRPr="00FB0F44" w:rsidRDefault="00183550" w:rsidP="00183550">
      <w:pPr>
        <w:spacing w:after="0" w:line="240" w:lineRule="auto"/>
        <w:jc w:val="both"/>
      </w:pPr>
    </w:p>
    <w:p w14:paraId="4A53E41F" w14:textId="77777777" w:rsidR="00B9554A" w:rsidRPr="00FB0F44" w:rsidRDefault="00B9554A" w:rsidP="00183550">
      <w:pPr>
        <w:spacing w:after="0" w:line="240" w:lineRule="auto"/>
        <w:jc w:val="both"/>
      </w:pPr>
    </w:p>
    <w:p w14:paraId="0F634431" w14:textId="77777777" w:rsidR="00C66737" w:rsidRPr="00FB0F44" w:rsidRDefault="00C66737" w:rsidP="00183550">
      <w:pPr>
        <w:spacing w:after="0" w:line="240" w:lineRule="auto"/>
        <w:jc w:val="both"/>
      </w:pPr>
    </w:p>
    <w:p w14:paraId="6E3BD7DA" w14:textId="77777777" w:rsidR="009620C5" w:rsidRPr="00FB0F44" w:rsidRDefault="009620C5" w:rsidP="00183550">
      <w:pPr>
        <w:spacing w:after="0" w:line="240" w:lineRule="auto"/>
        <w:jc w:val="both"/>
      </w:pPr>
    </w:p>
    <w:p w14:paraId="08D4AE0D" w14:textId="77777777" w:rsidR="00C66737" w:rsidRPr="00FB0F44" w:rsidRDefault="00C66737" w:rsidP="00183550">
      <w:pPr>
        <w:spacing w:after="0" w:line="240" w:lineRule="auto"/>
        <w:jc w:val="both"/>
      </w:pPr>
    </w:p>
    <w:p w14:paraId="6225D2E8" w14:textId="77777777" w:rsidR="009428E1" w:rsidRPr="00FB0F44" w:rsidRDefault="009428E1" w:rsidP="00183550">
      <w:pPr>
        <w:spacing w:after="0" w:line="240" w:lineRule="auto"/>
        <w:jc w:val="both"/>
      </w:pPr>
    </w:p>
    <w:p w14:paraId="6018F23C" w14:textId="77777777" w:rsidR="00183550" w:rsidRPr="00FB0F44" w:rsidRDefault="00183550" w:rsidP="00183550">
      <w:pPr>
        <w:spacing w:after="0" w:line="240" w:lineRule="auto"/>
        <w:jc w:val="both"/>
        <w:rPr>
          <w:b/>
        </w:rPr>
      </w:pPr>
      <w:r w:rsidRPr="00FB0F44">
        <w:rPr>
          <w:b/>
        </w:rPr>
        <w:t xml:space="preserve">UZGODNIONO Z: </w:t>
      </w:r>
    </w:p>
    <w:p w14:paraId="3811CD7A" w14:textId="77777777" w:rsidR="00183550" w:rsidRPr="00FB0F44" w:rsidRDefault="00183550" w:rsidP="00183550">
      <w:pPr>
        <w:spacing w:after="0" w:line="240" w:lineRule="auto"/>
        <w:jc w:val="both"/>
      </w:pPr>
      <w:r w:rsidRPr="00FB0F44">
        <w:t>(Kanclerz AMW)</w:t>
      </w:r>
    </w:p>
    <w:p w14:paraId="1E048775" w14:textId="77777777" w:rsidR="00183550" w:rsidRPr="00FB0F44" w:rsidRDefault="00183550" w:rsidP="00183550">
      <w:pPr>
        <w:spacing w:after="0" w:line="240" w:lineRule="auto"/>
        <w:jc w:val="both"/>
      </w:pPr>
    </w:p>
    <w:p w14:paraId="2ECD4795" w14:textId="77777777" w:rsidR="00183550" w:rsidRPr="00FB0F44" w:rsidRDefault="00183550" w:rsidP="00183550">
      <w:pPr>
        <w:spacing w:after="0" w:line="240" w:lineRule="auto"/>
        <w:jc w:val="both"/>
      </w:pPr>
    </w:p>
    <w:p w14:paraId="143FDBD3" w14:textId="77777777" w:rsidR="00C66737" w:rsidRPr="00FB0F44" w:rsidRDefault="00C66737" w:rsidP="00183550">
      <w:pPr>
        <w:spacing w:after="0" w:line="240" w:lineRule="auto"/>
        <w:jc w:val="both"/>
      </w:pPr>
    </w:p>
    <w:p w14:paraId="70E0E612" w14:textId="77777777" w:rsidR="00183550" w:rsidRPr="00FB0F44" w:rsidRDefault="009428E1" w:rsidP="00183550">
      <w:pPr>
        <w:spacing w:after="0" w:line="240" w:lineRule="auto"/>
        <w:jc w:val="both"/>
      </w:pPr>
      <w:r w:rsidRPr="00FB0F44">
        <w:rPr>
          <w:u w:val="single"/>
        </w:rPr>
        <w:t>_______________</w:t>
      </w:r>
    </w:p>
    <w:p w14:paraId="7EE7381F" w14:textId="713960DA" w:rsidR="00114B4E" w:rsidRPr="0008111E" w:rsidRDefault="0008111E" w:rsidP="00932004">
      <w:pPr>
        <w:spacing w:after="0" w:line="240" w:lineRule="auto"/>
        <w:jc w:val="both"/>
        <w:rPr>
          <w:b/>
          <w:bCs/>
        </w:rPr>
      </w:pPr>
      <w:r>
        <w:rPr>
          <w:bCs/>
        </w:rPr>
        <w:t xml:space="preserve">Marek </w:t>
      </w:r>
      <w:r w:rsidRPr="0008111E">
        <w:rPr>
          <w:b/>
          <w:bCs/>
        </w:rPr>
        <w:t>DRYGAS</w:t>
      </w:r>
    </w:p>
    <w:p w14:paraId="0760F992" w14:textId="77777777" w:rsidR="00701B91" w:rsidRPr="00FB0F44" w:rsidRDefault="00701B91" w:rsidP="00701B91">
      <w:pPr>
        <w:framePr w:hSpace="141" w:wrap="around" w:vAnchor="text" w:hAnchor="text" w:y="1"/>
        <w:spacing w:after="0" w:line="240" w:lineRule="auto"/>
        <w:ind w:right="-709"/>
        <w:suppressOverlap/>
      </w:pPr>
    </w:p>
    <w:p w14:paraId="2E5316B4" w14:textId="77777777" w:rsidR="0002759E" w:rsidRPr="00FB0F44" w:rsidRDefault="0002759E" w:rsidP="00AB5F36">
      <w:pPr>
        <w:spacing w:after="0" w:line="240" w:lineRule="auto"/>
        <w:ind w:left="6373"/>
        <w:jc w:val="right"/>
        <w:rPr>
          <w:b/>
          <w:i/>
          <w:u w:val="single"/>
        </w:rPr>
      </w:pPr>
    </w:p>
    <w:p w14:paraId="449AC7DD" w14:textId="77777777" w:rsidR="0002759E" w:rsidRPr="00FB0F44" w:rsidRDefault="0002759E" w:rsidP="00AB5F36">
      <w:pPr>
        <w:spacing w:after="0" w:line="240" w:lineRule="auto"/>
        <w:ind w:left="6373"/>
        <w:jc w:val="right"/>
        <w:rPr>
          <w:b/>
          <w:i/>
          <w:u w:val="single"/>
        </w:rPr>
      </w:pPr>
    </w:p>
    <w:p w14:paraId="00F24646" w14:textId="77777777" w:rsidR="0002759E" w:rsidRPr="00FB0F44" w:rsidRDefault="0002759E" w:rsidP="00AB5F36">
      <w:pPr>
        <w:spacing w:after="0" w:line="240" w:lineRule="auto"/>
        <w:ind w:left="6373"/>
        <w:jc w:val="right"/>
        <w:rPr>
          <w:b/>
          <w:i/>
          <w:u w:val="single"/>
        </w:rPr>
      </w:pPr>
    </w:p>
    <w:p w14:paraId="697EAEDD" w14:textId="77777777" w:rsidR="0002759E" w:rsidRPr="00FB0F44" w:rsidRDefault="0002759E" w:rsidP="00AB5F36">
      <w:pPr>
        <w:spacing w:after="0" w:line="240" w:lineRule="auto"/>
        <w:ind w:left="6373"/>
        <w:jc w:val="right"/>
        <w:rPr>
          <w:b/>
          <w:i/>
          <w:u w:val="single"/>
        </w:rPr>
      </w:pPr>
    </w:p>
    <w:p w14:paraId="5E64B60A" w14:textId="3CA4050D" w:rsidR="0002759E" w:rsidRDefault="0002759E" w:rsidP="006E0B40">
      <w:pPr>
        <w:spacing w:after="0" w:line="240" w:lineRule="auto"/>
        <w:rPr>
          <w:b/>
          <w:i/>
          <w:u w:val="single"/>
        </w:rPr>
      </w:pPr>
    </w:p>
    <w:p w14:paraId="7B6291B8" w14:textId="77777777" w:rsidR="006E0B40" w:rsidRDefault="006E0B40" w:rsidP="006E0B40">
      <w:pPr>
        <w:spacing w:after="0" w:line="240" w:lineRule="auto"/>
        <w:rPr>
          <w:b/>
          <w:i/>
          <w:u w:val="single"/>
        </w:rPr>
      </w:pPr>
    </w:p>
    <w:p w14:paraId="6FF6D895" w14:textId="77777777" w:rsidR="00AB5F36" w:rsidRPr="00FB0F44" w:rsidRDefault="00AB5F36" w:rsidP="00AB5F36">
      <w:pPr>
        <w:spacing w:after="0" w:line="240" w:lineRule="auto"/>
        <w:ind w:left="6373"/>
        <w:jc w:val="right"/>
        <w:rPr>
          <w:b/>
          <w:i/>
          <w:u w:val="single"/>
        </w:rPr>
      </w:pPr>
      <w:r w:rsidRPr="00FB0F44">
        <w:rPr>
          <w:b/>
          <w:i/>
          <w:u w:val="single"/>
        </w:rPr>
        <w:t>ZAŁĄCZNIK NR 1</w:t>
      </w:r>
    </w:p>
    <w:p w14:paraId="6BDFBA32" w14:textId="77777777" w:rsidR="00AB5F36" w:rsidRPr="00FB0F44" w:rsidRDefault="00AB5F36" w:rsidP="00AB5F36">
      <w:pPr>
        <w:spacing w:after="0" w:line="240" w:lineRule="auto"/>
        <w:jc w:val="right"/>
        <w:rPr>
          <w:i/>
          <w:color w:val="000000"/>
        </w:rPr>
      </w:pPr>
      <w:r w:rsidRPr="00FB0F44">
        <w:t xml:space="preserve">                              </w:t>
      </w:r>
    </w:p>
    <w:p w14:paraId="00F709ED" w14:textId="77777777" w:rsidR="00AB5F36" w:rsidRPr="00FB0F44" w:rsidRDefault="00AB5F36" w:rsidP="00AB5F36">
      <w:pPr>
        <w:spacing w:after="0" w:line="240" w:lineRule="auto"/>
        <w:jc w:val="center"/>
        <w:rPr>
          <w:b/>
        </w:rPr>
      </w:pPr>
    </w:p>
    <w:p w14:paraId="20448305" w14:textId="77777777" w:rsidR="00AB5F36" w:rsidRPr="00FB0F44" w:rsidRDefault="00AB5F36" w:rsidP="00AB5F36">
      <w:pPr>
        <w:spacing w:after="0" w:line="240" w:lineRule="auto"/>
        <w:jc w:val="center"/>
        <w:rPr>
          <w:b/>
        </w:rPr>
      </w:pPr>
      <w:r w:rsidRPr="00FB0F44">
        <w:rPr>
          <w:b/>
        </w:rPr>
        <w:t>FORMULARZ OFERTOWY WYKONAWCY</w:t>
      </w:r>
    </w:p>
    <w:p w14:paraId="7F6319F3" w14:textId="77777777" w:rsidR="00AB5F36" w:rsidRPr="00FB0F44" w:rsidRDefault="00AB5F36" w:rsidP="00AB5F36">
      <w:pPr>
        <w:spacing w:after="0" w:line="240" w:lineRule="auto"/>
        <w:jc w:val="both"/>
        <w:rPr>
          <w:i/>
          <w:u w:val="single"/>
        </w:rPr>
      </w:pPr>
    </w:p>
    <w:p w14:paraId="17E78165" w14:textId="77777777"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14:paraId="275BB02C" w14:textId="77777777" w:rsidR="00AB5F36" w:rsidRPr="00FB0F44" w:rsidRDefault="00AB5F36" w:rsidP="00AB5F36">
      <w:pPr>
        <w:spacing w:after="0" w:line="240" w:lineRule="auto"/>
      </w:pPr>
    </w:p>
    <w:p w14:paraId="03824F78" w14:textId="77777777" w:rsidR="00AB5F36" w:rsidRPr="00FB0F44" w:rsidRDefault="00AB5F36" w:rsidP="00AB5F36">
      <w:pPr>
        <w:spacing w:after="0" w:line="240" w:lineRule="auto"/>
      </w:pPr>
      <w:r w:rsidRPr="00FB0F44">
        <w:t>................................................................................................................................................</w:t>
      </w:r>
    </w:p>
    <w:p w14:paraId="392F6D02" w14:textId="77777777"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14:paraId="6B75CB54" w14:textId="77777777" w:rsidR="00AB5F36" w:rsidRPr="00FB0F44" w:rsidRDefault="00AB5F36" w:rsidP="00AB5F36">
      <w:pPr>
        <w:spacing w:after="0" w:line="240" w:lineRule="auto"/>
      </w:pPr>
    </w:p>
    <w:p w14:paraId="21063B0C" w14:textId="77777777" w:rsidR="00AB5F36" w:rsidRPr="00FB0F44" w:rsidRDefault="00AB5F36" w:rsidP="00AB5F36">
      <w:pPr>
        <w:spacing w:after="0" w:line="240" w:lineRule="auto"/>
        <w:rPr>
          <w:sz w:val="12"/>
          <w:szCs w:val="12"/>
        </w:rPr>
      </w:pPr>
      <w:r w:rsidRPr="00FB0F44">
        <w:t>……………………................................................................................................................</w:t>
      </w:r>
      <w:r w:rsidRPr="00FB0F44">
        <w:cr/>
      </w:r>
    </w:p>
    <w:p w14:paraId="0713F3A2" w14:textId="77777777" w:rsidR="00AB5F36" w:rsidRPr="00FB0F44" w:rsidRDefault="00AB5F36" w:rsidP="00AB5F36">
      <w:pPr>
        <w:spacing w:after="0" w:line="240" w:lineRule="auto"/>
      </w:pPr>
      <w:r w:rsidRPr="00FB0F44">
        <w:t>Adres do korespondencji</w:t>
      </w:r>
    </w:p>
    <w:p w14:paraId="23765124" w14:textId="77777777" w:rsidR="00AB5F36" w:rsidRPr="00FB0F44" w:rsidRDefault="00AB5F36" w:rsidP="00AB5F36">
      <w:pPr>
        <w:spacing w:after="0" w:line="240" w:lineRule="auto"/>
      </w:pPr>
    </w:p>
    <w:p w14:paraId="0D1389E7" w14:textId="77777777" w:rsidR="00AB5F36" w:rsidRPr="0046697B" w:rsidRDefault="00AB5F36" w:rsidP="00AB5F36">
      <w:pPr>
        <w:spacing w:after="0" w:line="240" w:lineRule="auto"/>
        <w:rPr>
          <w:lang w:val="nl-NL"/>
        </w:rPr>
      </w:pPr>
      <w:r w:rsidRPr="0046697B">
        <w:rPr>
          <w:lang w:val="nl-NL"/>
        </w:rPr>
        <w:t>………………………………………………………………………………………………</w:t>
      </w:r>
    </w:p>
    <w:p w14:paraId="419E22C2" w14:textId="77777777" w:rsidR="00AB5F36" w:rsidRPr="0046697B" w:rsidRDefault="00AB5F36" w:rsidP="00AB5F36">
      <w:pPr>
        <w:spacing w:after="0" w:line="240" w:lineRule="auto"/>
        <w:rPr>
          <w:lang w:val="nl-NL"/>
        </w:rPr>
      </w:pPr>
    </w:p>
    <w:p w14:paraId="6AA83D06" w14:textId="77777777" w:rsidR="00AB5F36" w:rsidRPr="00FB0F44" w:rsidRDefault="00AB5F36" w:rsidP="00AB5F36">
      <w:pPr>
        <w:spacing w:after="0" w:line="240" w:lineRule="auto"/>
        <w:rPr>
          <w:sz w:val="12"/>
          <w:szCs w:val="12"/>
        </w:rPr>
      </w:pPr>
      <w:r w:rsidRPr="0046697B">
        <w:rPr>
          <w:lang w:val="nl-NL"/>
        </w:rPr>
        <w:t>Nr telefonu/</w:t>
      </w:r>
      <w:r w:rsidRPr="0046697B">
        <w:rPr>
          <w:b/>
          <w:lang w:val="nl-NL"/>
        </w:rPr>
        <w:t>e-mail</w:t>
      </w:r>
      <w:r w:rsidRPr="0046697B">
        <w:rPr>
          <w:lang w:val="nl-NL"/>
        </w:rPr>
        <w:t xml:space="preserve">  ………............../......................................./........................................</w:t>
      </w:r>
      <w:r w:rsidRPr="0046697B">
        <w:rPr>
          <w:lang w:val="nl-NL"/>
        </w:rPr>
        <w:cr/>
      </w:r>
      <w:r w:rsidRPr="0046697B">
        <w:rPr>
          <w:lang w:val="nl-NL"/>
        </w:rPr>
        <w:cr/>
        <w:t>NIP                      ....................................................................................................................</w:t>
      </w:r>
      <w:r w:rsidRPr="0046697B">
        <w:rPr>
          <w:lang w:val="nl-NL"/>
        </w:rPr>
        <w:cr/>
      </w:r>
      <w:r w:rsidRPr="0046697B">
        <w:rPr>
          <w:lang w:val="nl-NL"/>
        </w:rPr>
        <w:cr/>
      </w:r>
      <w:r w:rsidRPr="00FB0F44">
        <w:t>REGON              ..…...............................................................................................................</w:t>
      </w:r>
      <w:r w:rsidRPr="00FB0F44">
        <w:cr/>
      </w:r>
    </w:p>
    <w:p w14:paraId="5339F322" w14:textId="77777777"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14:paraId="71314507" w14:textId="77777777" w:rsidR="00345FCD" w:rsidRPr="00FB0F44" w:rsidRDefault="00345FCD" w:rsidP="000B40D0">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14:paraId="0A320A0B" w14:textId="77777777" w:rsidR="00345FCD" w:rsidRPr="00FB0F44" w:rsidRDefault="00345FCD" w:rsidP="000B40D0">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14:paraId="3CB7FC12" w14:textId="77777777" w:rsidR="00345FCD" w:rsidRPr="00FB0F44" w:rsidRDefault="00345FCD" w:rsidP="000B40D0">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14:paraId="794E2197" w14:textId="77777777" w:rsidR="00345FCD" w:rsidRPr="00FB0F44" w:rsidRDefault="00345FCD" w:rsidP="000B40D0">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14:paraId="456BA301" w14:textId="77777777" w:rsidR="00345FCD" w:rsidRPr="00FB0F44" w:rsidRDefault="00345FCD" w:rsidP="000B40D0">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14:paraId="4D592EA9" w14:textId="77777777" w:rsidR="00345FCD" w:rsidRPr="00FB0F44" w:rsidRDefault="00345FCD" w:rsidP="000B40D0">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14:paraId="715FE64E" w14:textId="77777777" w:rsidR="002354DC" w:rsidRPr="00FB0F44" w:rsidRDefault="002354DC" w:rsidP="00AB5F36">
      <w:pPr>
        <w:spacing w:after="0" w:line="240" w:lineRule="auto"/>
        <w:contextualSpacing/>
        <w:rPr>
          <w:sz w:val="10"/>
          <w:szCs w:val="10"/>
        </w:rPr>
      </w:pPr>
    </w:p>
    <w:p w14:paraId="0713212C" w14:textId="77777777"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14:paraId="03EC3894" w14:textId="77777777" w:rsidR="000F65F3" w:rsidRPr="00FB0F44" w:rsidRDefault="000F65F3" w:rsidP="0034117B">
      <w:pPr>
        <w:spacing w:after="0" w:line="240" w:lineRule="auto"/>
        <w:contextualSpacing/>
        <w:jc w:val="center"/>
        <w:rPr>
          <w:rFonts w:eastAsia="Songti SC"/>
          <w:b/>
          <w:color w:val="000000"/>
          <w:sz w:val="8"/>
          <w:szCs w:val="8"/>
        </w:rPr>
      </w:pPr>
    </w:p>
    <w:p w14:paraId="6792DEB3" w14:textId="095BF19E" w:rsidR="0034117B" w:rsidRDefault="00F77AED" w:rsidP="00F77AED">
      <w:pPr>
        <w:spacing w:after="0" w:line="240" w:lineRule="auto"/>
        <w:contextualSpacing/>
        <w:jc w:val="both"/>
        <w:rPr>
          <w:b/>
          <w:lang w:eastAsia="en-US"/>
        </w:rPr>
      </w:pPr>
      <w:r w:rsidRPr="00F77AED">
        <w:rPr>
          <w:b/>
          <w:lang w:eastAsia="en-US"/>
        </w:rPr>
        <w:t>zakup usługi gastronomicznej oraz hotelowej dla 8</w:t>
      </w:r>
      <w:r w:rsidR="002D4F7E">
        <w:rPr>
          <w:b/>
          <w:lang w:eastAsia="en-US"/>
        </w:rPr>
        <w:t>0</w:t>
      </w:r>
      <w:r w:rsidRPr="00F77AED">
        <w:rPr>
          <w:b/>
          <w:lang w:eastAsia="en-US"/>
        </w:rPr>
        <w:t xml:space="preserve"> osób na zabezpieczenie konferencji „Letnia Szkoła </w:t>
      </w:r>
      <w:proofErr w:type="spellStart"/>
      <w:r w:rsidRPr="00F77AED">
        <w:rPr>
          <w:b/>
          <w:lang w:eastAsia="en-US"/>
        </w:rPr>
        <w:t>Cyberbezpieczeństwa</w:t>
      </w:r>
      <w:proofErr w:type="spellEnd"/>
      <w:r w:rsidRPr="00F77AED">
        <w:rPr>
          <w:b/>
          <w:lang w:eastAsia="en-US"/>
        </w:rPr>
        <w:t xml:space="preserve">” realizowanej w dniach </w:t>
      </w:r>
      <w:r w:rsidR="002D4F7E">
        <w:rPr>
          <w:b/>
          <w:lang w:eastAsia="en-US"/>
        </w:rPr>
        <w:t>03</w:t>
      </w:r>
      <w:r w:rsidRPr="00F77AED">
        <w:rPr>
          <w:b/>
          <w:lang w:eastAsia="en-US"/>
        </w:rPr>
        <w:t xml:space="preserve"> – </w:t>
      </w:r>
      <w:r w:rsidR="002D4F7E">
        <w:rPr>
          <w:b/>
          <w:lang w:eastAsia="en-US"/>
        </w:rPr>
        <w:t>06</w:t>
      </w:r>
      <w:r w:rsidRPr="00F77AED">
        <w:rPr>
          <w:b/>
          <w:lang w:eastAsia="en-US"/>
        </w:rPr>
        <w:t xml:space="preserve"> września 202</w:t>
      </w:r>
      <w:r w:rsidR="002D4F7E">
        <w:rPr>
          <w:b/>
          <w:lang w:eastAsia="en-US"/>
        </w:rPr>
        <w:t>4</w:t>
      </w:r>
      <w:r w:rsidRPr="00F77AED">
        <w:rPr>
          <w:b/>
          <w:lang w:eastAsia="en-US"/>
        </w:rPr>
        <w:t xml:space="preserve"> r. w miejscowościach Jurata lub Hel</w:t>
      </w:r>
      <w:r>
        <w:rPr>
          <w:b/>
          <w:lang w:eastAsia="en-US"/>
        </w:rPr>
        <w:t xml:space="preserve"> (AMW-KANC.SZP.2712.</w:t>
      </w:r>
      <w:r w:rsidR="002D4F7E">
        <w:rPr>
          <w:b/>
          <w:lang w:eastAsia="en-US"/>
        </w:rPr>
        <w:t>62</w:t>
      </w:r>
      <w:r>
        <w:rPr>
          <w:b/>
          <w:lang w:eastAsia="en-US"/>
        </w:rPr>
        <w:t>.202</w:t>
      </w:r>
      <w:r w:rsidR="002D4F7E">
        <w:rPr>
          <w:b/>
          <w:lang w:eastAsia="en-US"/>
        </w:rPr>
        <w:t>4</w:t>
      </w:r>
      <w:r>
        <w:rPr>
          <w:b/>
          <w:lang w:eastAsia="en-US"/>
        </w:rPr>
        <w:t>)</w:t>
      </w:r>
    </w:p>
    <w:p w14:paraId="7EF62A87" w14:textId="77777777" w:rsidR="00F77AED" w:rsidRPr="00FB0F44" w:rsidRDefault="00F77AED" w:rsidP="00F77AED">
      <w:pPr>
        <w:spacing w:after="0" w:line="240" w:lineRule="auto"/>
        <w:contextualSpacing/>
        <w:jc w:val="both"/>
        <w:rPr>
          <w:sz w:val="8"/>
          <w:szCs w:val="8"/>
        </w:rPr>
      </w:pPr>
    </w:p>
    <w:p w14:paraId="08766AEC" w14:textId="77777777"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p>
    <w:p w14:paraId="41F096CF" w14:textId="77777777" w:rsidR="006D0B84" w:rsidRPr="00FB0F44" w:rsidRDefault="006D0B84" w:rsidP="006D0B84">
      <w:pPr>
        <w:spacing w:after="0" w:line="240" w:lineRule="auto"/>
        <w:rPr>
          <w:bCs/>
          <w:iCs/>
          <w:sz w:val="12"/>
          <w:szCs w:val="12"/>
          <w:u w:val="single"/>
        </w:rPr>
      </w:pPr>
    </w:p>
    <w:p w14:paraId="45D64A15" w14:textId="77777777" w:rsidR="00834EAB" w:rsidRPr="00FB0F44" w:rsidRDefault="00834EAB" w:rsidP="00834EAB">
      <w:pPr>
        <w:spacing w:after="0" w:line="240" w:lineRule="auto"/>
        <w:jc w:val="center"/>
        <w:rPr>
          <w:rFonts w:eastAsia="Times New Roman"/>
          <w:b/>
          <w:bCs/>
          <w:color w:val="000000"/>
          <w:sz w:val="12"/>
          <w:szCs w:val="12"/>
          <w:lang w:eastAsia="pl-PL"/>
        </w:rPr>
      </w:pPr>
    </w:p>
    <w:p w14:paraId="48E4DB06" w14:textId="77777777" w:rsidR="00834EAB" w:rsidRPr="00FB0F44" w:rsidRDefault="00834EAB" w:rsidP="0034117B">
      <w:pPr>
        <w:spacing w:after="0" w:line="240" w:lineRule="auto"/>
      </w:pPr>
    </w:p>
    <w:p w14:paraId="0EB35564" w14:textId="77777777" w:rsidR="0034117B" w:rsidRPr="00FB0F44" w:rsidRDefault="0034117B" w:rsidP="0034117B">
      <w:pPr>
        <w:spacing w:after="0" w:line="240" w:lineRule="auto"/>
      </w:pPr>
      <w:r w:rsidRPr="00FB0F44">
        <w:t xml:space="preserve">cena netto.................................................PLN </w:t>
      </w:r>
      <w:r w:rsidRPr="00FB0F44">
        <w:cr/>
      </w:r>
    </w:p>
    <w:p w14:paraId="10DF9980" w14:textId="77777777" w:rsidR="00834EAB" w:rsidRPr="00FB0F44" w:rsidRDefault="00834EAB" w:rsidP="0034117B">
      <w:pPr>
        <w:spacing w:after="0" w:line="240" w:lineRule="auto"/>
      </w:pPr>
    </w:p>
    <w:p w14:paraId="6D107181" w14:textId="77777777" w:rsidR="0034117B" w:rsidRPr="00FB0F44" w:rsidRDefault="0034117B" w:rsidP="0034117B">
      <w:pPr>
        <w:spacing w:after="0" w:line="240" w:lineRule="auto"/>
      </w:pPr>
      <w:r w:rsidRPr="00FB0F44">
        <w:t>(słownie: ............................................................................................................................................)</w:t>
      </w:r>
    </w:p>
    <w:p w14:paraId="2ADF4FEF" w14:textId="77777777" w:rsidR="0034117B" w:rsidRPr="00FB0F44" w:rsidRDefault="0034117B" w:rsidP="0034117B">
      <w:pPr>
        <w:spacing w:after="0" w:line="240" w:lineRule="auto"/>
        <w:rPr>
          <w:sz w:val="12"/>
          <w:szCs w:val="12"/>
        </w:rPr>
      </w:pPr>
    </w:p>
    <w:p w14:paraId="540A5738" w14:textId="77777777" w:rsidR="0034117B" w:rsidRPr="00FB0F44" w:rsidRDefault="0034117B" w:rsidP="0034117B">
      <w:pPr>
        <w:spacing w:after="0" w:line="240" w:lineRule="auto"/>
      </w:pPr>
    </w:p>
    <w:p w14:paraId="2BC0DF8E" w14:textId="77777777" w:rsidR="00834EAB" w:rsidRPr="00FB0F44" w:rsidRDefault="00834EAB" w:rsidP="0034117B">
      <w:pPr>
        <w:spacing w:after="0" w:line="240" w:lineRule="auto"/>
      </w:pPr>
    </w:p>
    <w:p w14:paraId="214D06C1" w14:textId="77777777" w:rsidR="0034117B" w:rsidRPr="00FB0F44" w:rsidRDefault="0034117B" w:rsidP="0034117B">
      <w:pPr>
        <w:spacing w:after="0" w:line="240" w:lineRule="auto"/>
      </w:pPr>
      <w:r w:rsidRPr="00FB0F44">
        <w:t>podatek VAT...........................................PLN</w:t>
      </w:r>
      <w:r w:rsidRPr="00FB0F44">
        <w:cr/>
      </w:r>
    </w:p>
    <w:p w14:paraId="2308EE7C" w14:textId="77777777" w:rsidR="0034117B" w:rsidRPr="00FB0F44" w:rsidRDefault="0034117B" w:rsidP="0034117B">
      <w:pPr>
        <w:spacing w:after="0" w:line="240" w:lineRule="auto"/>
        <w:rPr>
          <w:b/>
        </w:rPr>
      </w:pPr>
    </w:p>
    <w:p w14:paraId="28B1D2C1" w14:textId="77777777" w:rsidR="00834EAB" w:rsidRPr="00FB0F44" w:rsidRDefault="00834EAB" w:rsidP="0034117B">
      <w:pPr>
        <w:spacing w:after="0" w:line="240" w:lineRule="auto"/>
        <w:rPr>
          <w:b/>
        </w:rPr>
      </w:pPr>
    </w:p>
    <w:p w14:paraId="48EF096F" w14:textId="77777777" w:rsidR="0034117B" w:rsidRPr="00FB0F44" w:rsidRDefault="0034117B" w:rsidP="0034117B">
      <w:pPr>
        <w:spacing w:after="0" w:line="240" w:lineRule="auto"/>
      </w:pPr>
      <w:r w:rsidRPr="00FB0F44">
        <w:rPr>
          <w:b/>
        </w:rPr>
        <w:t>cena brutto</w:t>
      </w:r>
      <w:r w:rsidRPr="00FB0F44">
        <w:t>.............................................PLN</w:t>
      </w:r>
    </w:p>
    <w:p w14:paraId="1549C091" w14:textId="77777777" w:rsidR="0034117B" w:rsidRPr="00FB0F44" w:rsidRDefault="0034117B" w:rsidP="0034117B">
      <w:pPr>
        <w:spacing w:after="0" w:line="240" w:lineRule="auto"/>
        <w:jc w:val="both"/>
      </w:pPr>
    </w:p>
    <w:p w14:paraId="496D3AF7" w14:textId="77777777" w:rsidR="00834EAB" w:rsidRPr="00FB0F44" w:rsidRDefault="00834EAB" w:rsidP="0034117B">
      <w:pPr>
        <w:spacing w:after="0" w:line="240" w:lineRule="auto"/>
      </w:pPr>
    </w:p>
    <w:p w14:paraId="7E7BE9B9" w14:textId="77777777" w:rsidR="00B71021" w:rsidRPr="00FB0F44" w:rsidRDefault="0034117B" w:rsidP="00B71021">
      <w:pPr>
        <w:spacing w:after="0" w:line="240" w:lineRule="auto"/>
      </w:pPr>
      <w:r w:rsidRPr="00FB0F44">
        <w:t>(słownie: ..............................................................................................................................................)</w:t>
      </w:r>
    </w:p>
    <w:p w14:paraId="72C24FCC" w14:textId="77777777" w:rsidR="003D54B8" w:rsidRPr="00FB0F44" w:rsidRDefault="003D54B8" w:rsidP="00B71021">
      <w:pPr>
        <w:spacing w:after="0" w:line="240" w:lineRule="auto"/>
      </w:pPr>
    </w:p>
    <w:p w14:paraId="237C2D09" w14:textId="77777777" w:rsidR="003D54B8" w:rsidRPr="00FB0F44" w:rsidRDefault="003D54B8" w:rsidP="00B71021">
      <w:pPr>
        <w:spacing w:after="0" w:line="240" w:lineRule="auto"/>
      </w:pPr>
    </w:p>
    <w:p w14:paraId="6DD889B5" w14:textId="77777777" w:rsidR="003D54B8" w:rsidRPr="00FB0F44" w:rsidRDefault="003D54B8" w:rsidP="00B71021">
      <w:pPr>
        <w:spacing w:after="0" w:line="240" w:lineRule="auto"/>
        <w:rPr>
          <w:b/>
        </w:rPr>
      </w:pPr>
    </w:p>
    <w:p w14:paraId="2727E3FC" w14:textId="77777777" w:rsidR="00925CB9" w:rsidRPr="00FB0F44" w:rsidRDefault="00925CB9" w:rsidP="00C4304C">
      <w:pPr>
        <w:suppressAutoHyphens w:val="0"/>
        <w:spacing w:before="120" w:after="0" w:line="240" w:lineRule="auto"/>
        <w:jc w:val="both"/>
        <w:rPr>
          <w:b/>
          <w:lang w:eastAsia="en-US"/>
        </w:rPr>
      </w:pPr>
    </w:p>
    <w:tbl>
      <w:tblPr>
        <w:tblW w:w="9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1"/>
        <w:gridCol w:w="2550"/>
        <w:gridCol w:w="1248"/>
        <w:gridCol w:w="1253"/>
        <w:gridCol w:w="1275"/>
        <w:gridCol w:w="1463"/>
      </w:tblGrid>
      <w:tr w:rsidR="004973B2" w:rsidRPr="000F66E8" w14:paraId="3DBB48D0" w14:textId="77777777" w:rsidTr="00D7142D">
        <w:trPr>
          <w:trHeight w:val="300"/>
          <w:tblCellSpacing w:w="0" w:type="dxa"/>
        </w:trPr>
        <w:tc>
          <w:tcPr>
            <w:tcW w:w="1351" w:type="dxa"/>
            <w:vAlign w:val="center"/>
          </w:tcPr>
          <w:p w14:paraId="4061FE82" w14:textId="77777777" w:rsidR="004973B2" w:rsidRDefault="004973B2" w:rsidP="00D7142D">
            <w:pPr>
              <w:spacing w:after="0"/>
              <w:jc w:val="center"/>
              <w:rPr>
                <w:rFonts w:eastAsia="Times New Roman"/>
                <w:sz w:val="24"/>
                <w:szCs w:val="24"/>
                <w:lang w:eastAsia="pl-PL"/>
              </w:rPr>
            </w:pPr>
            <w:r>
              <w:rPr>
                <w:rFonts w:eastAsia="Times New Roman"/>
                <w:sz w:val="24"/>
                <w:szCs w:val="24"/>
                <w:lang w:eastAsia="pl-PL"/>
              </w:rPr>
              <w:t>Data</w:t>
            </w:r>
          </w:p>
        </w:tc>
        <w:tc>
          <w:tcPr>
            <w:tcW w:w="2550" w:type="dxa"/>
            <w:vAlign w:val="center"/>
          </w:tcPr>
          <w:p w14:paraId="0A6D9167" w14:textId="77777777" w:rsidR="004973B2" w:rsidRPr="000F66E8" w:rsidRDefault="004973B2" w:rsidP="00D7142D">
            <w:pPr>
              <w:spacing w:after="0"/>
              <w:jc w:val="center"/>
              <w:rPr>
                <w:rFonts w:eastAsia="Times New Roman"/>
                <w:sz w:val="24"/>
                <w:szCs w:val="24"/>
                <w:lang w:eastAsia="pl-PL"/>
              </w:rPr>
            </w:pPr>
            <w:r>
              <w:rPr>
                <w:rFonts w:eastAsia="Times New Roman"/>
                <w:sz w:val="24"/>
                <w:szCs w:val="24"/>
                <w:lang w:eastAsia="pl-PL"/>
              </w:rPr>
              <w:t>Posiłek</w:t>
            </w:r>
          </w:p>
        </w:tc>
        <w:tc>
          <w:tcPr>
            <w:tcW w:w="1248" w:type="dxa"/>
            <w:vAlign w:val="center"/>
          </w:tcPr>
          <w:p w14:paraId="286FDD88" w14:textId="77777777" w:rsidR="004973B2" w:rsidRPr="000F66E8" w:rsidRDefault="004973B2" w:rsidP="00D7142D">
            <w:pPr>
              <w:spacing w:after="0"/>
              <w:jc w:val="center"/>
              <w:rPr>
                <w:rFonts w:eastAsia="Times New Roman"/>
                <w:sz w:val="24"/>
                <w:szCs w:val="24"/>
                <w:lang w:eastAsia="pl-PL"/>
              </w:rPr>
            </w:pPr>
            <w:r>
              <w:rPr>
                <w:rFonts w:eastAsia="Times New Roman"/>
                <w:sz w:val="24"/>
                <w:szCs w:val="24"/>
                <w:lang w:eastAsia="pl-PL"/>
              </w:rPr>
              <w:t>Ilość osób</w:t>
            </w:r>
          </w:p>
        </w:tc>
        <w:tc>
          <w:tcPr>
            <w:tcW w:w="1253" w:type="dxa"/>
          </w:tcPr>
          <w:p w14:paraId="66927E53" w14:textId="77777777" w:rsidR="004973B2" w:rsidRDefault="004973B2" w:rsidP="00D7142D">
            <w:pPr>
              <w:spacing w:after="0"/>
              <w:jc w:val="center"/>
              <w:rPr>
                <w:rFonts w:eastAsia="Times New Roman"/>
                <w:sz w:val="24"/>
                <w:szCs w:val="24"/>
                <w:lang w:eastAsia="pl-PL"/>
              </w:rPr>
            </w:pPr>
            <w:r>
              <w:rPr>
                <w:rFonts w:eastAsia="Times New Roman"/>
                <w:sz w:val="24"/>
                <w:szCs w:val="24"/>
                <w:lang w:eastAsia="pl-PL"/>
              </w:rPr>
              <w:t>Stawka podatku VAT</w:t>
            </w:r>
          </w:p>
        </w:tc>
        <w:tc>
          <w:tcPr>
            <w:tcW w:w="1275" w:type="dxa"/>
          </w:tcPr>
          <w:p w14:paraId="1D0520C7" w14:textId="77777777" w:rsidR="004973B2" w:rsidRDefault="004973B2" w:rsidP="00D7142D">
            <w:pPr>
              <w:spacing w:after="0"/>
              <w:jc w:val="center"/>
              <w:rPr>
                <w:rFonts w:eastAsia="Times New Roman"/>
                <w:sz w:val="24"/>
                <w:szCs w:val="24"/>
                <w:lang w:eastAsia="pl-PL"/>
              </w:rPr>
            </w:pPr>
            <w:r>
              <w:rPr>
                <w:rFonts w:eastAsia="Times New Roman"/>
                <w:sz w:val="24"/>
                <w:szCs w:val="24"/>
                <w:lang w:eastAsia="pl-PL"/>
              </w:rPr>
              <w:t>Wartość netto</w:t>
            </w:r>
          </w:p>
        </w:tc>
        <w:tc>
          <w:tcPr>
            <w:tcW w:w="1463" w:type="dxa"/>
          </w:tcPr>
          <w:p w14:paraId="68C737F9" w14:textId="77777777" w:rsidR="004973B2" w:rsidRPr="000F66E8" w:rsidRDefault="004973B2" w:rsidP="00D7142D">
            <w:pPr>
              <w:spacing w:after="0"/>
              <w:jc w:val="center"/>
              <w:rPr>
                <w:rFonts w:eastAsia="Times New Roman"/>
                <w:sz w:val="24"/>
                <w:szCs w:val="24"/>
                <w:lang w:eastAsia="pl-PL"/>
              </w:rPr>
            </w:pPr>
            <w:r>
              <w:rPr>
                <w:rFonts w:eastAsia="Times New Roman"/>
                <w:sz w:val="24"/>
                <w:szCs w:val="24"/>
                <w:lang w:eastAsia="pl-PL"/>
              </w:rPr>
              <w:t>Wartość brutto</w:t>
            </w:r>
          </w:p>
        </w:tc>
      </w:tr>
      <w:tr w:rsidR="004973B2" w:rsidRPr="000F66E8" w14:paraId="4AFCA035" w14:textId="77777777" w:rsidTr="00D7142D">
        <w:trPr>
          <w:trHeight w:val="300"/>
          <w:tblCellSpacing w:w="0" w:type="dxa"/>
        </w:trPr>
        <w:tc>
          <w:tcPr>
            <w:tcW w:w="1351" w:type="dxa"/>
            <w:vMerge w:val="restart"/>
            <w:vAlign w:val="center"/>
            <w:hideMark/>
          </w:tcPr>
          <w:p w14:paraId="54E528FB" w14:textId="77777777" w:rsidR="004973B2" w:rsidRDefault="004973B2" w:rsidP="00D7142D">
            <w:pPr>
              <w:spacing w:after="0"/>
              <w:jc w:val="center"/>
              <w:rPr>
                <w:rFonts w:eastAsia="Times New Roman"/>
                <w:sz w:val="24"/>
                <w:szCs w:val="24"/>
                <w:lang w:eastAsia="pl-PL"/>
              </w:rPr>
            </w:pPr>
          </w:p>
          <w:p w14:paraId="766201B8" w14:textId="77777777" w:rsidR="004973B2" w:rsidRDefault="004973B2" w:rsidP="00D7142D">
            <w:pPr>
              <w:spacing w:after="0"/>
              <w:jc w:val="center"/>
              <w:rPr>
                <w:rFonts w:eastAsia="Times New Roman"/>
                <w:sz w:val="24"/>
                <w:szCs w:val="24"/>
                <w:lang w:eastAsia="pl-PL"/>
              </w:rPr>
            </w:pPr>
          </w:p>
          <w:p w14:paraId="28E8D633" w14:textId="7759C1C9" w:rsidR="004973B2" w:rsidRDefault="00500723" w:rsidP="00D7142D">
            <w:pPr>
              <w:spacing w:after="0"/>
              <w:jc w:val="center"/>
              <w:rPr>
                <w:rFonts w:eastAsia="Times New Roman"/>
                <w:sz w:val="24"/>
                <w:szCs w:val="24"/>
                <w:lang w:eastAsia="pl-PL"/>
              </w:rPr>
            </w:pPr>
            <w:r>
              <w:rPr>
                <w:rFonts w:eastAsia="Times New Roman"/>
                <w:sz w:val="24"/>
                <w:szCs w:val="24"/>
                <w:lang w:eastAsia="pl-PL"/>
              </w:rPr>
              <w:t>03</w:t>
            </w:r>
            <w:r w:rsidR="004973B2">
              <w:rPr>
                <w:rFonts w:eastAsia="Times New Roman"/>
                <w:sz w:val="24"/>
                <w:szCs w:val="24"/>
                <w:lang w:eastAsia="pl-PL"/>
              </w:rPr>
              <w:t xml:space="preserve"> – </w:t>
            </w:r>
            <w:r>
              <w:rPr>
                <w:rFonts w:eastAsia="Times New Roman"/>
                <w:sz w:val="24"/>
                <w:szCs w:val="24"/>
                <w:lang w:eastAsia="pl-PL"/>
              </w:rPr>
              <w:t>06</w:t>
            </w:r>
          </w:p>
          <w:p w14:paraId="076E1ACD" w14:textId="572435E7" w:rsidR="004973B2" w:rsidRPr="000F66E8" w:rsidRDefault="00F77AED" w:rsidP="00D7142D">
            <w:pPr>
              <w:spacing w:after="0"/>
              <w:jc w:val="center"/>
              <w:rPr>
                <w:rFonts w:eastAsia="Times New Roman"/>
                <w:sz w:val="24"/>
                <w:szCs w:val="24"/>
                <w:lang w:eastAsia="pl-PL"/>
              </w:rPr>
            </w:pPr>
            <w:r>
              <w:rPr>
                <w:rFonts w:eastAsia="Times New Roman"/>
                <w:sz w:val="24"/>
                <w:szCs w:val="24"/>
                <w:lang w:eastAsia="pl-PL"/>
              </w:rPr>
              <w:t>09</w:t>
            </w:r>
            <w:r w:rsidR="004973B2">
              <w:rPr>
                <w:rFonts w:eastAsia="Times New Roman"/>
                <w:sz w:val="24"/>
                <w:szCs w:val="24"/>
                <w:lang w:eastAsia="pl-PL"/>
              </w:rPr>
              <w:t>.202</w:t>
            </w:r>
            <w:r w:rsidR="00500723">
              <w:rPr>
                <w:rFonts w:eastAsia="Times New Roman"/>
                <w:sz w:val="24"/>
                <w:szCs w:val="24"/>
                <w:lang w:eastAsia="pl-PL"/>
              </w:rPr>
              <w:t>4</w:t>
            </w:r>
          </w:p>
          <w:p w14:paraId="2606EDC3" w14:textId="77777777" w:rsidR="004973B2" w:rsidRPr="000F66E8" w:rsidRDefault="004973B2" w:rsidP="00D7142D">
            <w:pPr>
              <w:spacing w:after="0"/>
              <w:jc w:val="center"/>
              <w:rPr>
                <w:rFonts w:eastAsia="Times New Roman"/>
                <w:sz w:val="24"/>
                <w:szCs w:val="24"/>
                <w:lang w:eastAsia="pl-PL"/>
              </w:rPr>
            </w:pPr>
          </w:p>
          <w:p w14:paraId="72DC09A9" w14:textId="77777777" w:rsidR="004973B2" w:rsidRPr="000F66E8" w:rsidRDefault="004973B2" w:rsidP="00D7142D">
            <w:pPr>
              <w:spacing w:after="0"/>
              <w:rPr>
                <w:rFonts w:eastAsia="Times New Roman"/>
                <w:sz w:val="24"/>
                <w:szCs w:val="24"/>
                <w:lang w:eastAsia="pl-PL"/>
              </w:rPr>
            </w:pPr>
            <w:r w:rsidRPr="000F66E8">
              <w:rPr>
                <w:rFonts w:eastAsia="Times New Roman"/>
                <w:sz w:val="24"/>
                <w:szCs w:val="24"/>
                <w:lang w:eastAsia="pl-PL"/>
              </w:rPr>
              <w:t> </w:t>
            </w:r>
          </w:p>
        </w:tc>
        <w:tc>
          <w:tcPr>
            <w:tcW w:w="2550" w:type="dxa"/>
            <w:vAlign w:val="center"/>
            <w:hideMark/>
          </w:tcPr>
          <w:p w14:paraId="7E6B7E98" w14:textId="77777777" w:rsidR="004973B2" w:rsidRPr="000F66E8" w:rsidRDefault="004973B2" w:rsidP="00D7142D">
            <w:pPr>
              <w:spacing w:after="0"/>
              <w:rPr>
                <w:rFonts w:eastAsia="Times New Roman"/>
                <w:sz w:val="24"/>
                <w:szCs w:val="24"/>
                <w:lang w:eastAsia="pl-PL"/>
              </w:rPr>
            </w:pPr>
            <w:r>
              <w:rPr>
                <w:rFonts w:eastAsia="Times New Roman"/>
                <w:sz w:val="24"/>
                <w:szCs w:val="24"/>
                <w:lang w:eastAsia="pl-PL"/>
              </w:rPr>
              <w:t>Wyżywienie uczestników konferencji</w:t>
            </w:r>
          </w:p>
        </w:tc>
        <w:tc>
          <w:tcPr>
            <w:tcW w:w="1248" w:type="dxa"/>
            <w:vAlign w:val="center"/>
            <w:hideMark/>
          </w:tcPr>
          <w:p w14:paraId="7CE48420" w14:textId="67329700" w:rsidR="004973B2" w:rsidRPr="000F66E8" w:rsidRDefault="00F77AED" w:rsidP="002D4F7E">
            <w:pPr>
              <w:spacing w:after="0"/>
              <w:jc w:val="center"/>
              <w:rPr>
                <w:rFonts w:eastAsia="Times New Roman"/>
                <w:sz w:val="24"/>
                <w:szCs w:val="24"/>
                <w:lang w:eastAsia="pl-PL"/>
              </w:rPr>
            </w:pPr>
            <w:r>
              <w:rPr>
                <w:rFonts w:eastAsia="Times New Roman"/>
                <w:sz w:val="24"/>
                <w:szCs w:val="24"/>
                <w:lang w:eastAsia="pl-PL"/>
              </w:rPr>
              <w:t>8</w:t>
            </w:r>
            <w:r w:rsidR="002D4F7E">
              <w:rPr>
                <w:rFonts w:eastAsia="Times New Roman"/>
                <w:sz w:val="24"/>
                <w:szCs w:val="24"/>
                <w:lang w:eastAsia="pl-PL"/>
              </w:rPr>
              <w:t>0</w:t>
            </w:r>
            <w:r w:rsidR="004973B2" w:rsidRPr="000F66E8">
              <w:rPr>
                <w:rFonts w:eastAsia="Times New Roman"/>
                <w:sz w:val="24"/>
                <w:szCs w:val="24"/>
                <w:lang w:eastAsia="pl-PL"/>
              </w:rPr>
              <w:t xml:space="preserve"> </w:t>
            </w:r>
          </w:p>
        </w:tc>
        <w:tc>
          <w:tcPr>
            <w:tcW w:w="1253" w:type="dxa"/>
          </w:tcPr>
          <w:p w14:paraId="65ADCA04" w14:textId="77777777" w:rsidR="004973B2" w:rsidRDefault="004973B2" w:rsidP="00D7142D">
            <w:pPr>
              <w:spacing w:after="0"/>
              <w:jc w:val="right"/>
              <w:rPr>
                <w:rFonts w:eastAsia="Times New Roman"/>
                <w:sz w:val="24"/>
                <w:szCs w:val="24"/>
                <w:lang w:eastAsia="pl-PL"/>
              </w:rPr>
            </w:pPr>
          </w:p>
        </w:tc>
        <w:tc>
          <w:tcPr>
            <w:tcW w:w="1275" w:type="dxa"/>
          </w:tcPr>
          <w:p w14:paraId="572BE82C" w14:textId="77777777" w:rsidR="004973B2" w:rsidRPr="000F66E8" w:rsidRDefault="004973B2" w:rsidP="00D7142D">
            <w:pPr>
              <w:spacing w:after="0"/>
              <w:jc w:val="right"/>
              <w:rPr>
                <w:rFonts w:eastAsia="Times New Roman"/>
                <w:sz w:val="24"/>
                <w:szCs w:val="24"/>
                <w:lang w:eastAsia="pl-PL"/>
              </w:rPr>
            </w:pPr>
          </w:p>
        </w:tc>
        <w:tc>
          <w:tcPr>
            <w:tcW w:w="1463" w:type="dxa"/>
          </w:tcPr>
          <w:p w14:paraId="4A76CF54" w14:textId="77777777" w:rsidR="004973B2" w:rsidRPr="000F66E8" w:rsidRDefault="004973B2" w:rsidP="00D7142D">
            <w:pPr>
              <w:spacing w:after="0"/>
              <w:jc w:val="right"/>
              <w:rPr>
                <w:rFonts w:eastAsia="Times New Roman"/>
                <w:sz w:val="24"/>
                <w:szCs w:val="24"/>
                <w:lang w:eastAsia="pl-PL"/>
              </w:rPr>
            </w:pPr>
          </w:p>
        </w:tc>
      </w:tr>
      <w:tr w:rsidR="004973B2" w:rsidRPr="000F66E8" w14:paraId="67004A19" w14:textId="77777777" w:rsidTr="006F4EC2">
        <w:trPr>
          <w:trHeight w:val="665"/>
          <w:tblCellSpacing w:w="0" w:type="dxa"/>
        </w:trPr>
        <w:tc>
          <w:tcPr>
            <w:tcW w:w="0" w:type="auto"/>
            <w:vMerge/>
            <w:vAlign w:val="center"/>
            <w:hideMark/>
          </w:tcPr>
          <w:p w14:paraId="589AF129" w14:textId="77777777" w:rsidR="004973B2" w:rsidRPr="000F66E8" w:rsidRDefault="004973B2" w:rsidP="00D7142D">
            <w:pPr>
              <w:spacing w:after="0"/>
              <w:rPr>
                <w:rFonts w:eastAsia="Times New Roman"/>
                <w:sz w:val="24"/>
                <w:szCs w:val="24"/>
                <w:lang w:eastAsia="pl-PL"/>
              </w:rPr>
            </w:pPr>
          </w:p>
        </w:tc>
        <w:tc>
          <w:tcPr>
            <w:tcW w:w="2550" w:type="dxa"/>
            <w:tcBorders>
              <w:bottom w:val="single" w:sz="4" w:space="0" w:color="auto"/>
            </w:tcBorders>
            <w:vAlign w:val="center"/>
          </w:tcPr>
          <w:p w14:paraId="4B229EEA" w14:textId="77777777" w:rsidR="004973B2" w:rsidRPr="000F66E8" w:rsidRDefault="004973B2" w:rsidP="00D7142D">
            <w:pPr>
              <w:spacing w:after="0"/>
              <w:rPr>
                <w:rFonts w:eastAsia="Times New Roman"/>
                <w:sz w:val="24"/>
                <w:szCs w:val="24"/>
                <w:lang w:eastAsia="pl-PL"/>
              </w:rPr>
            </w:pPr>
            <w:r>
              <w:rPr>
                <w:rFonts w:eastAsia="Times New Roman"/>
                <w:sz w:val="24"/>
                <w:szCs w:val="24"/>
                <w:lang w:eastAsia="pl-PL"/>
              </w:rPr>
              <w:t xml:space="preserve">Usługa hotelowa </w:t>
            </w:r>
          </w:p>
        </w:tc>
        <w:tc>
          <w:tcPr>
            <w:tcW w:w="1248" w:type="dxa"/>
            <w:vAlign w:val="center"/>
          </w:tcPr>
          <w:p w14:paraId="0A375BDD" w14:textId="64D918E2" w:rsidR="004973B2" w:rsidRPr="000F66E8" w:rsidRDefault="00F77AED" w:rsidP="002D4F7E">
            <w:pPr>
              <w:spacing w:after="0"/>
              <w:jc w:val="center"/>
              <w:rPr>
                <w:rFonts w:eastAsia="Times New Roman"/>
                <w:sz w:val="24"/>
                <w:szCs w:val="24"/>
                <w:lang w:eastAsia="pl-PL"/>
              </w:rPr>
            </w:pPr>
            <w:r>
              <w:rPr>
                <w:rFonts w:eastAsia="Times New Roman"/>
                <w:sz w:val="24"/>
                <w:szCs w:val="24"/>
                <w:lang w:eastAsia="pl-PL"/>
              </w:rPr>
              <w:t>8</w:t>
            </w:r>
            <w:r w:rsidR="002D4F7E">
              <w:rPr>
                <w:rFonts w:eastAsia="Times New Roman"/>
                <w:sz w:val="24"/>
                <w:szCs w:val="24"/>
                <w:lang w:eastAsia="pl-PL"/>
              </w:rPr>
              <w:t>0</w:t>
            </w:r>
          </w:p>
        </w:tc>
        <w:tc>
          <w:tcPr>
            <w:tcW w:w="1253" w:type="dxa"/>
          </w:tcPr>
          <w:p w14:paraId="08CBF37F" w14:textId="77777777" w:rsidR="004973B2" w:rsidRPr="000F66E8" w:rsidRDefault="004973B2" w:rsidP="00D7142D">
            <w:pPr>
              <w:spacing w:after="0"/>
              <w:jc w:val="right"/>
              <w:rPr>
                <w:rFonts w:eastAsia="Times New Roman"/>
                <w:sz w:val="24"/>
                <w:szCs w:val="24"/>
                <w:lang w:eastAsia="pl-PL"/>
              </w:rPr>
            </w:pPr>
          </w:p>
        </w:tc>
        <w:tc>
          <w:tcPr>
            <w:tcW w:w="1275" w:type="dxa"/>
          </w:tcPr>
          <w:p w14:paraId="13490A2F" w14:textId="77777777" w:rsidR="004973B2" w:rsidRPr="000F66E8" w:rsidRDefault="004973B2" w:rsidP="00D7142D">
            <w:pPr>
              <w:spacing w:after="0"/>
              <w:jc w:val="right"/>
              <w:rPr>
                <w:rFonts w:eastAsia="Times New Roman"/>
                <w:sz w:val="24"/>
                <w:szCs w:val="24"/>
                <w:lang w:eastAsia="pl-PL"/>
              </w:rPr>
            </w:pPr>
          </w:p>
        </w:tc>
        <w:tc>
          <w:tcPr>
            <w:tcW w:w="1463" w:type="dxa"/>
          </w:tcPr>
          <w:p w14:paraId="741865A4" w14:textId="77777777" w:rsidR="004973B2" w:rsidRPr="000F66E8" w:rsidRDefault="004973B2" w:rsidP="00D7142D">
            <w:pPr>
              <w:spacing w:after="0"/>
              <w:jc w:val="right"/>
              <w:rPr>
                <w:rFonts w:eastAsia="Times New Roman"/>
                <w:sz w:val="24"/>
                <w:szCs w:val="24"/>
                <w:lang w:eastAsia="pl-PL"/>
              </w:rPr>
            </w:pPr>
          </w:p>
        </w:tc>
      </w:tr>
      <w:tr w:rsidR="004973B2" w:rsidRPr="00806FE4" w14:paraId="15B4DF89" w14:textId="77777777" w:rsidTr="00D7142D">
        <w:trPr>
          <w:trHeight w:val="300"/>
          <w:tblCellSpacing w:w="0" w:type="dxa"/>
        </w:trPr>
        <w:tc>
          <w:tcPr>
            <w:tcW w:w="0" w:type="auto"/>
            <w:vMerge/>
            <w:vAlign w:val="center"/>
            <w:hideMark/>
          </w:tcPr>
          <w:p w14:paraId="1127954D" w14:textId="77777777" w:rsidR="004973B2" w:rsidRPr="000F66E8" w:rsidRDefault="004973B2" w:rsidP="00D7142D">
            <w:pPr>
              <w:spacing w:after="0"/>
              <w:rPr>
                <w:rFonts w:eastAsia="Times New Roman"/>
                <w:sz w:val="24"/>
                <w:szCs w:val="24"/>
                <w:lang w:eastAsia="pl-PL"/>
              </w:rPr>
            </w:pPr>
          </w:p>
        </w:tc>
        <w:tc>
          <w:tcPr>
            <w:tcW w:w="2550" w:type="dxa"/>
            <w:vAlign w:val="center"/>
            <w:hideMark/>
          </w:tcPr>
          <w:p w14:paraId="369753E2" w14:textId="77777777" w:rsidR="004973B2" w:rsidRPr="000F66E8" w:rsidRDefault="004973B2" w:rsidP="00D7142D">
            <w:pPr>
              <w:spacing w:after="0"/>
              <w:rPr>
                <w:rFonts w:eastAsia="Times New Roman"/>
                <w:sz w:val="24"/>
                <w:szCs w:val="24"/>
                <w:lang w:eastAsia="pl-PL"/>
              </w:rPr>
            </w:pPr>
            <w:r>
              <w:rPr>
                <w:rFonts w:eastAsia="Times New Roman"/>
                <w:sz w:val="24"/>
                <w:szCs w:val="24"/>
                <w:lang w:eastAsia="pl-PL"/>
              </w:rPr>
              <w:t>Wynajem Sali konferencyjnej</w:t>
            </w:r>
          </w:p>
        </w:tc>
        <w:tc>
          <w:tcPr>
            <w:tcW w:w="1248" w:type="dxa"/>
            <w:vAlign w:val="center"/>
            <w:hideMark/>
          </w:tcPr>
          <w:p w14:paraId="6679E5AF" w14:textId="47CCDEBB" w:rsidR="004973B2" w:rsidRPr="000F66E8" w:rsidRDefault="00F77AED" w:rsidP="002D4F7E">
            <w:pPr>
              <w:spacing w:after="0"/>
              <w:jc w:val="center"/>
              <w:rPr>
                <w:rFonts w:eastAsia="Times New Roman"/>
                <w:sz w:val="24"/>
                <w:szCs w:val="24"/>
                <w:lang w:eastAsia="pl-PL"/>
              </w:rPr>
            </w:pPr>
            <w:r>
              <w:rPr>
                <w:rFonts w:eastAsia="Times New Roman"/>
                <w:sz w:val="24"/>
                <w:szCs w:val="24"/>
                <w:lang w:eastAsia="pl-PL"/>
              </w:rPr>
              <w:t>8</w:t>
            </w:r>
            <w:r w:rsidR="002D4F7E">
              <w:rPr>
                <w:rFonts w:eastAsia="Times New Roman"/>
                <w:sz w:val="24"/>
                <w:szCs w:val="24"/>
                <w:lang w:eastAsia="pl-PL"/>
              </w:rPr>
              <w:t>0</w:t>
            </w:r>
          </w:p>
        </w:tc>
        <w:tc>
          <w:tcPr>
            <w:tcW w:w="1253" w:type="dxa"/>
          </w:tcPr>
          <w:p w14:paraId="6D6D4995" w14:textId="77777777" w:rsidR="004973B2" w:rsidRPr="000F66E8" w:rsidRDefault="004973B2" w:rsidP="00D7142D">
            <w:pPr>
              <w:spacing w:after="0"/>
              <w:jc w:val="right"/>
              <w:rPr>
                <w:rFonts w:eastAsia="Times New Roman"/>
                <w:sz w:val="24"/>
                <w:szCs w:val="24"/>
                <w:lang w:eastAsia="pl-PL"/>
              </w:rPr>
            </w:pPr>
          </w:p>
        </w:tc>
        <w:tc>
          <w:tcPr>
            <w:tcW w:w="1275" w:type="dxa"/>
          </w:tcPr>
          <w:p w14:paraId="14ACBF42" w14:textId="77777777" w:rsidR="004973B2" w:rsidRPr="000F66E8" w:rsidRDefault="004973B2" w:rsidP="00D7142D">
            <w:pPr>
              <w:spacing w:after="0"/>
              <w:jc w:val="right"/>
              <w:rPr>
                <w:rFonts w:eastAsia="Times New Roman"/>
                <w:sz w:val="24"/>
                <w:szCs w:val="24"/>
                <w:lang w:eastAsia="pl-PL"/>
              </w:rPr>
            </w:pPr>
          </w:p>
        </w:tc>
        <w:tc>
          <w:tcPr>
            <w:tcW w:w="1463" w:type="dxa"/>
          </w:tcPr>
          <w:p w14:paraId="423210A2" w14:textId="77777777" w:rsidR="004973B2" w:rsidRPr="000F66E8" w:rsidRDefault="004973B2" w:rsidP="00D7142D">
            <w:pPr>
              <w:spacing w:after="0"/>
              <w:jc w:val="right"/>
              <w:rPr>
                <w:rFonts w:eastAsia="Times New Roman"/>
                <w:sz w:val="24"/>
                <w:szCs w:val="24"/>
                <w:lang w:eastAsia="pl-PL"/>
              </w:rPr>
            </w:pPr>
          </w:p>
        </w:tc>
      </w:tr>
      <w:tr w:rsidR="004973B2" w:rsidRPr="000F66E8" w14:paraId="4C737629" w14:textId="77777777" w:rsidTr="00D7142D">
        <w:trPr>
          <w:trHeight w:val="591"/>
          <w:tblCellSpacing w:w="0" w:type="dxa"/>
        </w:trPr>
        <w:tc>
          <w:tcPr>
            <w:tcW w:w="3901" w:type="dxa"/>
            <w:gridSpan w:val="2"/>
            <w:vAlign w:val="center"/>
          </w:tcPr>
          <w:p w14:paraId="56F04596" w14:textId="77777777" w:rsidR="004973B2" w:rsidRPr="007B7D6D" w:rsidRDefault="004973B2" w:rsidP="00D7142D">
            <w:pPr>
              <w:spacing w:after="0"/>
              <w:jc w:val="center"/>
              <w:rPr>
                <w:rFonts w:eastAsia="Times New Roman"/>
                <w:b/>
                <w:sz w:val="24"/>
                <w:szCs w:val="24"/>
                <w:lang w:eastAsia="pl-PL"/>
              </w:rPr>
            </w:pPr>
            <w:r w:rsidRPr="007B7D6D">
              <w:rPr>
                <w:rFonts w:eastAsia="Times New Roman"/>
                <w:b/>
                <w:sz w:val="24"/>
                <w:szCs w:val="24"/>
                <w:lang w:eastAsia="pl-PL"/>
              </w:rPr>
              <w:t>RAZEM</w:t>
            </w:r>
          </w:p>
        </w:tc>
        <w:tc>
          <w:tcPr>
            <w:tcW w:w="1248" w:type="dxa"/>
            <w:vAlign w:val="center"/>
          </w:tcPr>
          <w:p w14:paraId="5AAA7BE2" w14:textId="77777777" w:rsidR="004973B2" w:rsidRPr="000F66E8" w:rsidRDefault="004973B2" w:rsidP="00D7142D">
            <w:pPr>
              <w:spacing w:after="0"/>
              <w:jc w:val="center"/>
              <w:rPr>
                <w:rFonts w:eastAsia="Times New Roman"/>
                <w:sz w:val="24"/>
                <w:szCs w:val="24"/>
                <w:lang w:eastAsia="pl-PL"/>
              </w:rPr>
            </w:pPr>
          </w:p>
        </w:tc>
        <w:tc>
          <w:tcPr>
            <w:tcW w:w="1253" w:type="dxa"/>
          </w:tcPr>
          <w:p w14:paraId="595F789F" w14:textId="77777777" w:rsidR="004973B2" w:rsidRPr="000F66E8" w:rsidRDefault="004973B2" w:rsidP="00D7142D">
            <w:pPr>
              <w:spacing w:after="0"/>
              <w:jc w:val="right"/>
              <w:rPr>
                <w:rFonts w:eastAsia="Times New Roman"/>
                <w:sz w:val="24"/>
                <w:szCs w:val="24"/>
                <w:lang w:eastAsia="pl-PL"/>
              </w:rPr>
            </w:pPr>
          </w:p>
        </w:tc>
        <w:tc>
          <w:tcPr>
            <w:tcW w:w="1275" w:type="dxa"/>
          </w:tcPr>
          <w:p w14:paraId="3EA35EB4" w14:textId="77777777" w:rsidR="004973B2" w:rsidRPr="000F66E8" w:rsidRDefault="004973B2" w:rsidP="00D7142D">
            <w:pPr>
              <w:spacing w:after="0"/>
              <w:jc w:val="right"/>
              <w:rPr>
                <w:rFonts w:eastAsia="Times New Roman"/>
                <w:sz w:val="24"/>
                <w:szCs w:val="24"/>
                <w:lang w:eastAsia="pl-PL"/>
              </w:rPr>
            </w:pPr>
          </w:p>
        </w:tc>
        <w:tc>
          <w:tcPr>
            <w:tcW w:w="1463" w:type="dxa"/>
          </w:tcPr>
          <w:p w14:paraId="1C74EB4C" w14:textId="77777777" w:rsidR="004973B2" w:rsidRPr="000F66E8" w:rsidRDefault="004973B2" w:rsidP="00D7142D">
            <w:pPr>
              <w:spacing w:after="0"/>
              <w:jc w:val="right"/>
              <w:rPr>
                <w:rFonts w:eastAsia="Times New Roman"/>
                <w:sz w:val="24"/>
                <w:szCs w:val="24"/>
                <w:lang w:eastAsia="pl-PL"/>
              </w:rPr>
            </w:pPr>
          </w:p>
        </w:tc>
      </w:tr>
    </w:tbl>
    <w:p w14:paraId="0488DB8A" w14:textId="77777777" w:rsidR="00834EAB" w:rsidRPr="00FB0F44" w:rsidRDefault="00834EAB" w:rsidP="00834EAB">
      <w:pPr>
        <w:spacing w:after="0" w:line="240" w:lineRule="auto"/>
        <w:ind w:left="284" w:hanging="284"/>
        <w:jc w:val="center"/>
        <w:rPr>
          <w:rFonts w:eastAsia="Times New Roman"/>
          <w:b/>
          <w:bCs/>
          <w:color w:val="000000"/>
          <w:sz w:val="24"/>
          <w:szCs w:val="24"/>
          <w:lang w:eastAsia="pl-PL"/>
        </w:rPr>
      </w:pPr>
    </w:p>
    <w:p w14:paraId="115AEC0B" w14:textId="77777777" w:rsidR="00834EAB" w:rsidRDefault="00834EAB" w:rsidP="00834EAB">
      <w:pPr>
        <w:spacing w:after="0" w:line="240" w:lineRule="auto"/>
        <w:ind w:left="284" w:hanging="284"/>
        <w:jc w:val="center"/>
        <w:rPr>
          <w:rFonts w:eastAsia="Times New Roman"/>
          <w:b/>
          <w:bCs/>
          <w:color w:val="000000"/>
          <w:sz w:val="24"/>
          <w:szCs w:val="24"/>
          <w:lang w:eastAsia="pl-PL"/>
        </w:rPr>
      </w:pPr>
    </w:p>
    <w:p w14:paraId="681E0A3B" w14:textId="77777777" w:rsidR="00DE37F4" w:rsidRPr="00D7142D" w:rsidRDefault="00DE37F4" w:rsidP="00DE37F4">
      <w:pPr>
        <w:spacing w:after="0" w:line="240" w:lineRule="auto"/>
        <w:ind w:left="284" w:hanging="284"/>
        <w:rPr>
          <w:rFonts w:eastAsia="Times New Roman"/>
          <w:b/>
          <w:bCs/>
          <w:color w:val="000000"/>
          <w:lang w:eastAsia="pl-PL"/>
        </w:rPr>
      </w:pPr>
      <w:r w:rsidRPr="00D7142D">
        <w:rPr>
          <w:rFonts w:eastAsia="Times New Roman"/>
          <w:b/>
          <w:bCs/>
          <w:color w:val="000000"/>
          <w:lang w:eastAsia="pl-PL"/>
        </w:rPr>
        <w:t>Doświadczenie kucharza ……… lat</w:t>
      </w:r>
    </w:p>
    <w:p w14:paraId="637B6807" w14:textId="77777777" w:rsidR="00DE37F4" w:rsidRPr="00D7142D" w:rsidRDefault="00DE37F4" w:rsidP="00DE37F4">
      <w:pPr>
        <w:spacing w:after="0" w:line="240" w:lineRule="auto"/>
        <w:ind w:left="284" w:hanging="284"/>
        <w:rPr>
          <w:rFonts w:eastAsia="Times New Roman"/>
          <w:b/>
          <w:bCs/>
          <w:color w:val="000000"/>
          <w:lang w:eastAsia="pl-PL"/>
        </w:rPr>
      </w:pPr>
    </w:p>
    <w:p w14:paraId="1052B248" w14:textId="5ACD6E81" w:rsidR="00D7142D" w:rsidRPr="00D7142D" w:rsidRDefault="00D7142D" w:rsidP="00DE37F4">
      <w:pPr>
        <w:spacing w:after="0" w:line="240" w:lineRule="auto"/>
        <w:ind w:left="284" w:hanging="284"/>
        <w:rPr>
          <w:rFonts w:eastAsia="Times New Roman"/>
          <w:b/>
          <w:bCs/>
          <w:color w:val="000000"/>
          <w:lang w:eastAsia="pl-PL"/>
        </w:rPr>
      </w:pPr>
      <w:r>
        <w:rPr>
          <w:rFonts w:eastAsia="Times New Roman"/>
          <w:b/>
          <w:bCs/>
          <w:color w:val="000000"/>
          <w:lang w:eastAsia="pl-PL"/>
        </w:rPr>
        <w:t>B</w:t>
      </w:r>
      <w:r w:rsidRPr="00D7142D">
        <w:rPr>
          <w:rFonts w:eastAsia="Times New Roman"/>
          <w:b/>
          <w:bCs/>
          <w:color w:val="000000"/>
          <w:lang w:eastAsia="pl-PL"/>
        </w:rPr>
        <w:t>ezpłatny parking</w:t>
      </w:r>
      <w:r w:rsidR="006B7B34">
        <w:rPr>
          <w:rFonts w:eastAsia="Times New Roman"/>
          <w:b/>
          <w:bCs/>
          <w:color w:val="000000"/>
          <w:lang w:eastAsia="pl-PL"/>
        </w:rPr>
        <w:t xml:space="preserve"> - </w:t>
      </w:r>
      <w:r w:rsidRPr="00D7142D">
        <w:rPr>
          <w:rFonts w:eastAsia="Times New Roman"/>
          <w:b/>
          <w:bCs/>
          <w:color w:val="000000"/>
          <w:lang w:eastAsia="pl-PL"/>
        </w:rPr>
        <w:t xml:space="preserve"> </w:t>
      </w:r>
      <w:bookmarkStart w:id="8" w:name="_Hlk142653150"/>
      <w:r w:rsidRPr="00D7142D">
        <w:rPr>
          <w:rFonts w:eastAsia="Times New Roman"/>
          <w:b/>
          <w:bCs/>
          <w:color w:val="000000"/>
          <w:lang w:eastAsia="pl-PL"/>
        </w:rPr>
        <w:t>TAK/NIE</w:t>
      </w:r>
      <w:r>
        <w:rPr>
          <w:rFonts w:eastAsia="Times New Roman"/>
          <w:b/>
          <w:bCs/>
          <w:color w:val="000000"/>
          <w:lang w:eastAsia="pl-PL"/>
        </w:rPr>
        <w:t xml:space="preserve"> </w:t>
      </w:r>
      <w:r w:rsidRPr="00FB0F44">
        <w:rPr>
          <w:b/>
          <w:bCs/>
          <w:i/>
          <w:iCs/>
          <w:sz w:val="20"/>
          <w:szCs w:val="20"/>
        </w:rPr>
        <w:t>*</w:t>
      </w:r>
      <w:bookmarkEnd w:id="8"/>
    </w:p>
    <w:p w14:paraId="4F8E308C" w14:textId="77777777" w:rsidR="00D7142D" w:rsidRDefault="00D7142D" w:rsidP="00DE37F4">
      <w:pPr>
        <w:spacing w:after="0" w:line="240" w:lineRule="auto"/>
        <w:ind w:left="284" w:hanging="284"/>
        <w:rPr>
          <w:rFonts w:eastAsia="Times New Roman"/>
          <w:b/>
          <w:bCs/>
          <w:color w:val="000000"/>
          <w:sz w:val="24"/>
          <w:szCs w:val="24"/>
          <w:lang w:eastAsia="pl-PL"/>
        </w:rPr>
      </w:pPr>
    </w:p>
    <w:p w14:paraId="1CE95423" w14:textId="7581543C" w:rsidR="00D7142D" w:rsidRPr="00D7142D" w:rsidRDefault="00D7142D" w:rsidP="00DE37F4">
      <w:pPr>
        <w:spacing w:after="0" w:line="240" w:lineRule="auto"/>
        <w:ind w:left="284" w:hanging="284"/>
        <w:rPr>
          <w:rFonts w:eastAsia="Times New Roman"/>
          <w:b/>
          <w:bCs/>
          <w:color w:val="000000"/>
          <w:sz w:val="24"/>
          <w:szCs w:val="24"/>
          <w:lang w:eastAsia="pl-PL"/>
        </w:rPr>
      </w:pPr>
      <w:r w:rsidRPr="00D7142D">
        <w:rPr>
          <w:b/>
        </w:rPr>
        <w:t>Odległość do linii brzegowej morza &gt; 200 m</w:t>
      </w:r>
      <w:r>
        <w:rPr>
          <w:b/>
        </w:rPr>
        <w:t xml:space="preserve"> </w:t>
      </w:r>
      <w:r w:rsidR="006B7B34">
        <w:rPr>
          <w:b/>
          <w:bCs/>
          <w:i/>
          <w:iCs/>
          <w:sz w:val="20"/>
          <w:szCs w:val="20"/>
        </w:rPr>
        <w:t>-</w:t>
      </w:r>
      <w:r w:rsidR="006B7B34" w:rsidRPr="006B7B34">
        <w:rPr>
          <w:rFonts w:eastAsia="Times New Roman"/>
          <w:b/>
          <w:bCs/>
          <w:color w:val="000000"/>
          <w:lang w:eastAsia="pl-PL"/>
        </w:rPr>
        <w:t xml:space="preserve"> </w:t>
      </w:r>
      <w:r w:rsidR="006B7B34" w:rsidRPr="00D7142D">
        <w:rPr>
          <w:rFonts w:eastAsia="Times New Roman"/>
          <w:b/>
          <w:bCs/>
          <w:color w:val="000000"/>
          <w:lang w:eastAsia="pl-PL"/>
        </w:rPr>
        <w:t>TAK/NIE</w:t>
      </w:r>
      <w:r w:rsidR="006B7B34">
        <w:rPr>
          <w:rFonts w:eastAsia="Times New Roman"/>
          <w:b/>
          <w:bCs/>
          <w:color w:val="000000"/>
          <w:lang w:eastAsia="pl-PL"/>
        </w:rPr>
        <w:t xml:space="preserve"> </w:t>
      </w:r>
      <w:r w:rsidR="006B7B34" w:rsidRPr="00FB0F44">
        <w:rPr>
          <w:b/>
          <w:bCs/>
          <w:i/>
          <w:iCs/>
          <w:sz w:val="20"/>
          <w:szCs w:val="20"/>
        </w:rPr>
        <w:t>*</w:t>
      </w:r>
    </w:p>
    <w:p w14:paraId="3E4D7E0F" w14:textId="77777777" w:rsidR="00D7142D" w:rsidRPr="00D7142D" w:rsidRDefault="00D7142D" w:rsidP="00DE37F4">
      <w:pPr>
        <w:spacing w:after="0" w:line="240" w:lineRule="auto"/>
        <w:ind w:left="284" w:hanging="284"/>
        <w:rPr>
          <w:rFonts w:eastAsia="Times New Roman"/>
          <w:b/>
          <w:bCs/>
          <w:color w:val="000000"/>
          <w:sz w:val="24"/>
          <w:szCs w:val="24"/>
          <w:lang w:eastAsia="pl-PL"/>
        </w:rPr>
      </w:pPr>
    </w:p>
    <w:p w14:paraId="3DE9D9E5" w14:textId="337F2C19" w:rsidR="00D7142D" w:rsidRPr="00D7142D" w:rsidRDefault="00D7142D" w:rsidP="00DE37F4">
      <w:pPr>
        <w:spacing w:after="0" w:line="240" w:lineRule="auto"/>
        <w:ind w:left="284" w:hanging="284"/>
        <w:rPr>
          <w:b/>
        </w:rPr>
      </w:pPr>
      <w:r w:rsidRPr="00D7142D">
        <w:rPr>
          <w:b/>
        </w:rPr>
        <w:t>Odległość do linii brzegowej morza &lt; 200 m</w:t>
      </w:r>
      <w:r>
        <w:rPr>
          <w:b/>
        </w:rPr>
        <w:t xml:space="preserve"> </w:t>
      </w:r>
      <w:r w:rsidR="006B7B34">
        <w:rPr>
          <w:b/>
          <w:bCs/>
          <w:i/>
          <w:iCs/>
          <w:sz w:val="20"/>
          <w:szCs w:val="20"/>
        </w:rPr>
        <w:t>-</w:t>
      </w:r>
      <w:r w:rsidR="006B7B34" w:rsidRPr="00D7142D">
        <w:rPr>
          <w:rFonts w:eastAsia="Times New Roman"/>
          <w:b/>
          <w:bCs/>
          <w:color w:val="000000"/>
          <w:lang w:eastAsia="pl-PL"/>
        </w:rPr>
        <w:t>TAK/NIE</w:t>
      </w:r>
      <w:r w:rsidR="006B7B34">
        <w:rPr>
          <w:rFonts w:eastAsia="Times New Roman"/>
          <w:b/>
          <w:bCs/>
          <w:color w:val="000000"/>
          <w:lang w:eastAsia="pl-PL"/>
        </w:rPr>
        <w:t xml:space="preserve"> </w:t>
      </w:r>
      <w:r w:rsidR="006B7B34" w:rsidRPr="00FB0F44">
        <w:rPr>
          <w:b/>
          <w:bCs/>
          <w:i/>
          <w:iCs/>
          <w:sz w:val="20"/>
          <w:szCs w:val="20"/>
        </w:rPr>
        <w:t>*</w:t>
      </w:r>
    </w:p>
    <w:p w14:paraId="4F58F4DE" w14:textId="77777777" w:rsidR="00D7142D" w:rsidRDefault="00D7142D" w:rsidP="00DE37F4">
      <w:pPr>
        <w:spacing w:after="0" w:line="240" w:lineRule="auto"/>
        <w:ind w:left="284" w:hanging="284"/>
      </w:pPr>
    </w:p>
    <w:p w14:paraId="661DCD8B" w14:textId="77777777" w:rsidR="00D7142D" w:rsidRPr="00FB0F44" w:rsidRDefault="00D7142D" w:rsidP="00DE37F4">
      <w:pPr>
        <w:spacing w:after="0" w:line="240" w:lineRule="auto"/>
        <w:ind w:left="284" w:hanging="284"/>
        <w:rPr>
          <w:rFonts w:eastAsia="Times New Roman"/>
          <w:b/>
          <w:bCs/>
          <w:color w:val="000000"/>
          <w:sz w:val="24"/>
          <w:szCs w:val="24"/>
          <w:lang w:eastAsia="pl-PL"/>
        </w:rPr>
      </w:pPr>
    </w:p>
    <w:p w14:paraId="20633340" w14:textId="77777777" w:rsidR="0034117B" w:rsidRPr="00FB0F44" w:rsidRDefault="0034117B" w:rsidP="000B40D0">
      <w:pPr>
        <w:pStyle w:val="Akapitzlist"/>
        <w:widowControl w:val="0"/>
        <w:numPr>
          <w:ilvl w:val="0"/>
          <w:numId w:val="122"/>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18B1EB5B" w14:textId="77777777" w:rsidR="0034117B" w:rsidRPr="00FB0F44" w:rsidRDefault="0034117B" w:rsidP="000B40D0">
      <w:pPr>
        <w:widowControl w:val="0"/>
        <w:numPr>
          <w:ilvl w:val="0"/>
          <w:numId w:val="121"/>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7C9EB202" w14:textId="77777777" w:rsidR="0034117B" w:rsidRPr="00FB0F44" w:rsidRDefault="0034117B" w:rsidP="000B40D0">
      <w:pPr>
        <w:widowControl w:val="0"/>
        <w:numPr>
          <w:ilvl w:val="0"/>
          <w:numId w:val="121"/>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6F200084" w14:textId="77777777" w:rsidR="0034117B" w:rsidRPr="00FB0F44" w:rsidRDefault="0034117B" w:rsidP="000B40D0">
      <w:pPr>
        <w:widowControl w:val="0"/>
        <w:numPr>
          <w:ilvl w:val="0"/>
          <w:numId w:val="122"/>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9C0C9A8" w14:textId="77777777" w:rsidR="0034117B" w:rsidRPr="00FB0F44" w:rsidRDefault="0034117B" w:rsidP="0034117B">
      <w:pPr>
        <w:suppressAutoHyphens w:val="0"/>
        <w:spacing w:after="0"/>
        <w:ind w:left="720"/>
        <w:contextualSpacing/>
        <w:jc w:val="both"/>
      </w:pPr>
    </w:p>
    <w:p w14:paraId="3404F5B1" w14:textId="77777777"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14:paraId="3D5261F7" w14:textId="77777777" w:rsidR="00B71021" w:rsidRPr="00FB0F44" w:rsidRDefault="00834EAB" w:rsidP="00B71021">
      <w:r w:rsidRPr="00FB0F44">
        <w:rPr>
          <w:b/>
          <w:bCs/>
          <w:i/>
          <w:iCs/>
          <w:sz w:val="20"/>
          <w:szCs w:val="20"/>
        </w:rPr>
        <w:t>*</w:t>
      </w:r>
      <w:r w:rsidR="00D7142D">
        <w:rPr>
          <w:b/>
          <w:bCs/>
          <w:i/>
          <w:iCs/>
          <w:sz w:val="20"/>
          <w:szCs w:val="20"/>
        </w:rPr>
        <w:t>Niepotrzebne skreślić</w:t>
      </w:r>
    </w:p>
    <w:p w14:paraId="1C851254" w14:textId="77777777" w:rsidR="00B71021" w:rsidRPr="00FB0F44" w:rsidRDefault="00B71021" w:rsidP="00B71021"/>
    <w:p w14:paraId="381CF2F0" w14:textId="77777777" w:rsidR="00B71021" w:rsidRPr="00FB0F44" w:rsidRDefault="00B71021" w:rsidP="00B71021"/>
    <w:p w14:paraId="49A0B389" w14:textId="77777777" w:rsidR="00E43792" w:rsidRPr="00FB0F44" w:rsidRDefault="00E43792" w:rsidP="00AF6E6F">
      <w:pPr>
        <w:ind w:left="6372"/>
        <w:jc w:val="right"/>
        <w:rPr>
          <w:b/>
          <w:i/>
          <w:u w:val="single"/>
        </w:rPr>
      </w:pPr>
    </w:p>
    <w:p w14:paraId="35145A26" w14:textId="77777777" w:rsidR="00CB29ED" w:rsidRPr="00FB0F44" w:rsidRDefault="00CB29ED" w:rsidP="00AF6E6F">
      <w:pPr>
        <w:ind w:left="6372"/>
        <w:jc w:val="right"/>
        <w:rPr>
          <w:b/>
          <w:i/>
          <w:u w:val="single"/>
        </w:rPr>
      </w:pPr>
    </w:p>
    <w:p w14:paraId="68D3334D" w14:textId="77777777" w:rsidR="00CB29ED" w:rsidRDefault="00CB29ED" w:rsidP="00AF6E6F">
      <w:pPr>
        <w:ind w:left="6372"/>
        <w:jc w:val="right"/>
        <w:rPr>
          <w:b/>
          <w:i/>
          <w:u w:val="single"/>
        </w:rPr>
      </w:pPr>
    </w:p>
    <w:p w14:paraId="41458EC5" w14:textId="77777777" w:rsidR="0008111E" w:rsidRPr="00FB0F44" w:rsidRDefault="0008111E" w:rsidP="00AF6E6F">
      <w:pPr>
        <w:ind w:left="6372"/>
        <w:jc w:val="right"/>
        <w:rPr>
          <w:b/>
          <w:i/>
          <w:u w:val="single"/>
        </w:rPr>
      </w:pPr>
    </w:p>
    <w:p w14:paraId="09640677" w14:textId="77777777" w:rsidR="00CB29ED" w:rsidRPr="00FB0F44" w:rsidRDefault="00CB29ED" w:rsidP="00AF6E6F">
      <w:pPr>
        <w:ind w:left="6372"/>
        <w:jc w:val="right"/>
        <w:rPr>
          <w:b/>
          <w:i/>
          <w:u w:val="single"/>
        </w:rPr>
      </w:pPr>
    </w:p>
    <w:p w14:paraId="5D58AF83" w14:textId="77777777" w:rsidR="00AF6E6F" w:rsidRPr="00FB0F44" w:rsidRDefault="00AF6E6F" w:rsidP="00AF6E6F">
      <w:pPr>
        <w:ind w:left="6372"/>
        <w:jc w:val="right"/>
        <w:rPr>
          <w:b/>
          <w:i/>
          <w:u w:val="single"/>
        </w:rPr>
      </w:pPr>
      <w:r w:rsidRPr="00FB0F44">
        <w:rPr>
          <w:b/>
          <w:i/>
          <w:u w:val="single"/>
        </w:rPr>
        <w:t>ZAŁĄCZNIK NR 2</w:t>
      </w:r>
    </w:p>
    <w:p w14:paraId="1657E9AA" w14:textId="77777777" w:rsidR="00500723" w:rsidRPr="006F4EC2" w:rsidRDefault="00500723" w:rsidP="006F4EC2">
      <w:pPr>
        <w:pStyle w:val="Akapitzlist"/>
        <w:numPr>
          <w:ilvl w:val="0"/>
          <w:numId w:val="147"/>
        </w:numPr>
        <w:suppressAutoHyphens w:val="0"/>
        <w:spacing w:after="0"/>
        <w:rPr>
          <w:rFonts w:ascii="Times New Roman" w:hAnsi="Times New Roman" w:cs="Times New Roman"/>
          <w:b/>
        </w:rPr>
      </w:pPr>
      <w:r w:rsidRPr="006F4EC2">
        <w:rPr>
          <w:rFonts w:ascii="Times New Roman" w:hAnsi="Times New Roman" w:cs="Times New Roman"/>
          <w:b/>
        </w:rPr>
        <w:t>Opis przedmiotu zamówienia.</w:t>
      </w:r>
    </w:p>
    <w:p w14:paraId="45ABE245" w14:textId="32F77D02" w:rsidR="00500723" w:rsidRPr="006F4EC2" w:rsidRDefault="00500723" w:rsidP="006F4EC2">
      <w:pPr>
        <w:spacing w:after="0"/>
        <w:ind w:left="360" w:firstLine="66"/>
        <w:rPr>
          <w:b/>
        </w:rPr>
      </w:pPr>
      <w:bookmarkStart w:id="9" w:name="_Hlk114722979"/>
      <w:r w:rsidRPr="006F4EC2">
        <w:rPr>
          <w:b/>
        </w:rPr>
        <w:t xml:space="preserve">Zakup usługi gastronomicznej, hotelowej oraz w zakresie organizacji seminariów dla 80 osób na zabezpieczenie konferencji „Letnia Szkoła </w:t>
      </w:r>
      <w:proofErr w:type="spellStart"/>
      <w:r w:rsidRPr="006F4EC2">
        <w:rPr>
          <w:b/>
        </w:rPr>
        <w:t>Cyberbezpieczeństwa</w:t>
      </w:r>
      <w:proofErr w:type="spellEnd"/>
      <w:r w:rsidRPr="006F4EC2">
        <w:rPr>
          <w:b/>
        </w:rPr>
        <w:t xml:space="preserve">” </w:t>
      </w:r>
      <w:r w:rsidR="006F4EC2" w:rsidRPr="006F4EC2">
        <w:rPr>
          <w:b/>
        </w:rPr>
        <w:t xml:space="preserve">realizowanej </w:t>
      </w:r>
      <w:r w:rsidR="006F4EC2">
        <w:rPr>
          <w:b/>
        </w:rPr>
        <w:br/>
      </w:r>
      <w:r w:rsidR="006F4EC2" w:rsidRPr="006F4EC2">
        <w:rPr>
          <w:b/>
        </w:rPr>
        <w:t>w</w:t>
      </w:r>
      <w:r w:rsidRPr="006F4EC2">
        <w:rPr>
          <w:b/>
        </w:rPr>
        <w:t xml:space="preserve"> dniach 03 – 06 września 2024 r. w miejscowościach Jurata lub Hel</w:t>
      </w:r>
    </w:p>
    <w:bookmarkEnd w:id="9"/>
    <w:p w14:paraId="6E143DCA" w14:textId="77777777" w:rsidR="00500723" w:rsidRPr="006F4EC2" w:rsidRDefault="00500723" w:rsidP="00500723">
      <w:pPr>
        <w:spacing w:after="0"/>
      </w:pPr>
      <w:r w:rsidRPr="006F4EC2">
        <w:t>Usługa obejmuje:</w:t>
      </w:r>
    </w:p>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3544"/>
        <w:gridCol w:w="2971"/>
      </w:tblGrid>
      <w:tr w:rsidR="00500723" w:rsidRPr="008A248D" w14:paraId="3966F7CD" w14:textId="77777777" w:rsidTr="006F4EC2">
        <w:trPr>
          <w:trHeight w:val="460"/>
          <w:tblCellSpacing w:w="0" w:type="dxa"/>
        </w:trPr>
        <w:tc>
          <w:tcPr>
            <w:tcW w:w="2552" w:type="dxa"/>
            <w:vAlign w:val="center"/>
            <w:hideMark/>
          </w:tcPr>
          <w:p w14:paraId="19936E96" w14:textId="77777777" w:rsidR="00500723" w:rsidRDefault="00500723" w:rsidP="003E45A1">
            <w:pPr>
              <w:spacing w:after="0"/>
              <w:jc w:val="center"/>
              <w:rPr>
                <w:rFonts w:eastAsia="Times New Roman"/>
                <w:sz w:val="24"/>
                <w:szCs w:val="24"/>
                <w:lang w:eastAsia="pl-PL"/>
              </w:rPr>
            </w:pPr>
            <w:bookmarkStart w:id="10" w:name="_Hlk102556434"/>
          </w:p>
          <w:p w14:paraId="4806423D" w14:textId="77777777" w:rsidR="00500723" w:rsidRPr="000F66E8" w:rsidRDefault="00500723" w:rsidP="003E45A1">
            <w:pPr>
              <w:spacing w:after="0"/>
              <w:jc w:val="center"/>
              <w:rPr>
                <w:rFonts w:eastAsia="Times New Roman"/>
                <w:sz w:val="24"/>
                <w:szCs w:val="24"/>
                <w:lang w:eastAsia="pl-PL"/>
              </w:rPr>
            </w:pPr>
            <w:r>
              <w:rPr>
                <w:rFonts w:eastAsia="Times New Roman"/>
                <w:sz w:val="24"/>
                <w:szCs w:val="24"/>
                <w:lang w:eastAsia="pl-PL"/>
              </w:rPr>
              <w:t>03 – 06.09.2024</w:t>
            </w:r>
          </w:p>
          <w:p w14:paraId="3327FE85" w14:textId="77777777" w:rsidR="00500723" w:rsidRPr="000F66E8" w:rsidRDefault="00500723" w:rsidP="003E45A1">
            <w:pPr>
              <w:spacing w:after="0"/>
              <w:jc w:val="center"/>
              <w:rPr>
                <w:rFonts w:eastAsia="Times New Roman"/>
                <w:sz w:val="24"/>
                <w:szCs w:val="24"/>
                <w:lang w:eastAsia="pl-PL"/>
              </w:rPr>
            </w:pPr>
          </w:p>
        </w:tc>
        <w:tc>
          <w:tcPr>
            <w:tcW w:w="3544" w:type="dxa"/>
            <w:vAlign w:val="center"/>
            <w:hideMark/>
          </w:tcPr>
          <w:p w14:paraId="043C415E" w14:textId="312F4C18" w:rsidR="00500723" w:rsidRPr="000F66E8" w:rsidRDefault="00500723" w:rsidP="006F4EC2">
            <w:pPr>
              <w:spacing w:after="0"/>
              <w:jc w:val="center"/>
              <w:rPr>
                <w:rFonts w:eastAsia="Times New Roman"/>
                <w:sz w:val="24"/>
                <w:szCs w:val="24"/>
                <w:lang w:eastAsia="pl-PL"/>
              </w:rPr>
            </w:pPr>
            <w:r>
              <w:rPr>
                <w:rFonts w:eastAsia="Times New Roman"/>
                <w:sz w:val="24"/>
                <w:szCs w:val="24"/>
                <w:lang w:eastAsia="pl-PL"/>
              </w:rPr>
              <w:t>Wyżywienie u</w:t>
            </w:r>
            <w:r w:rsidR="006F4EC2">
              <w:rPr>
                <w:rFonts w:eastAsia="Times New Roman"/>
                <w:sz w:val="24"/>
                <w:szCs w:val="24"/>
                <w:lang w:eastAsia="pl-PL"/>
              </w:rPr>
              <w:t xml:space="preserve">czestników konferencji         </w:t>
            </w:r>
          </w:p>
        </w:tc>
        <w:tc>
          <w:tcPr>
            <w:tcW w:w="2971" w:type="dxa"/>
            <w:vAlign w:val="center"/>
            <w:hideMark/>
          </w:tcPr>
          <w:p w14:paraId="16A4553E" w14:textId="77777777" w:rsidR="00500723" w:rsidRPr="000F66E8" w:rsidRDefault="00500723" w:rsidP="003E45A1">
            <w:pPr>
              <w:spacing w:after="0"/>
              <w:jc w:val="center"/>
              <w:rPr>
                <w:rFonts w:eastAsia="Times New Roman"/>
                <w:sz w:val="24"/>
                <w:szCs w:val="24"/>
                <w:lang w:eastAsia="pl-PL"/>
              </w:rPr>
            </w:pPr>
            <w:r>
              <w:rPr>
                <w:rFonts w:eastAsia="Times New Roman"/>
                <w:sz w:val="24"/>
                <w:szCs w:val="24"/>
                <w:lang w:eastAsia="pl-PL"/>
              </w:rPr>
              <w:t>80</w:t>
            </w:r>
            <w:r w:rsidRPr="000F66E8">
              <w:rPr>
                <w:rFonts w:eastAsia="Times New Roman"/>
                <w:sz w:val="24"/>
                <w:szCs w:val="24"/>
                <w:lang w:eastAsia="pl-PL"/>
              </w:rPr>
              <w:t xml:space="preserve"> osób</w:t>
            </w:r>
          </w:p>
        </w:tc>
      </w:tr>
      <w:tr w:rsidR="00500723" w:rsidRPr="002A5250" w14:paraId="3B94EA0A" w14:textId="77777777" w:rsidTr="006F4EC2">
        <w:trPr>
          <w:trHeight w:val="998"/>
          <w:tblCellSpacing w:w="0" w:type="dxa"/>
        </w:trPr>
        <w:tc>
          <w:tcPr>
            <w:tcW w:w="9067" w:type="dxa"/>
            <w:gridSpan w:val="3"/>
            <w:tcBorders>
              <w:top w:val="nil"/>
            </w:tcBorders>
            <w:vAlign w:val="center"/>
          </w:tcPr>
          <w:p w14:paraId="3E3D49DE" w14:textId="77777777" w:rsidR="00500723" w:rsidRPr="00253508" w:rsidRDefault="00500723" w:rsidP="000B40D0">
            <w:pPr>
              <w:pStyle w:val="Akapitzlist"/>
              <w:numPr>
                <w:ilvl w:val="0"/>
                <w:numId w:val="150"/>
              </w:numPr>
              <w:suppressAutoHyphens w:val="0"/>
              <w:spacing w:after="0"/>
              <w:rPr>
                <w:rFonts w:ascii="Times New Roman" w:eastAsia="Times New Roman" w:hAnsi="Times New Roman" w:cs="Times New Roman"/>
                <w:sz w:val="24"/>
                <w:szCs w:val="24"/>
                <w:lang w:eastAsia="pl-PL"/>
              </w:rPr>
            </w:pPr>
            <w:r w:rsidRPr="00253508">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dniu 03.09.2024</w:t>
            </w:r>
            <w:r w:rsidRPr="00253508">
              <w:rPr>
                <w:rFonts w:ascii="Times New Roman" w:eastAsia="Times New Roman" w:hAnsi="Times New Roman" w:cs="Times New Roman"/>
                <w:sz w:val="24"/>
                <w:szCs w:val="24"/>
                <w:lang w:eastAsia="pl-PL"/>
              </w:rPr>
              <w:t xml:space="preserve"> – kolacja w formie bufetu</w:t>
            </w:r>
            <w:r>
              <w:rPr>
                <w:rFonts w:ascii="Times New Roman" w:eastAsia="Times New Roman" w:hAnsi="Times New Roman" w:cs="Times New Roman"/>
                <w:sz w:val="24"/>
                <w:szCs w:val="24"/>
                <w:lang w:eastAsia="pl-PL"/>
              </w:rPr>
              <w:t>;</w:t>
            </w:r>
          </w:p>
          <w:p w14:paraId="50478DAF" w14:textId="77777777" w:rsidR="00500723" w:rsidRDefault="00500723" w:rsidP="000B40D0">
            <w:pPr>
              <w:pStyle w:val="Akapitzlist"/>
              <w:numPr>
                <w:ilvl w:val="0"/>
                <w:numId w:val="150"/>
              </w:num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04.09.2024 – śniadanie w formie bufetu, serwis kawowy ciągły, obiad w formie bufetu, uroczysta kolacja w formie bufetu;</w:t>
            </w:r>
          </w:p>
          <w:p w14:paraId="641349B7" w14:textId="77777777" w:rsidR="00500723" w:rsidRDefault="00500723" w:rsidP="000B40D0">
            <w:pPr>
              <w:pStyle w:val="Akapitzlist"/>
              <w:numPr>
                <w:ilvl w:val="0"/>
                <w:numId w:val="150"/>
              </w:num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05.09.2024 - śniadanie w formie bufetu, serwis kawowy ciągły, obiad w formie bufetu, kolacja w formie bufetu;</w:t>
            </w:r>
          </w:p>
          <w:p w14:paraId="52FFD4D6" w14:textId="77777777" w:rsidR="00500723" w:rsidRPr="00253508" w:rsidRDefault="00500723" w:rsidP="000B40D0">
            <w:pPr>
              <w:pStyle w:val="Akapitzlist"/>
              <w:numPr>
                <w:ilvl w:val="0"/>
                <w:numId w:val="150"/>
              </w:num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06.09.2023 - śniadanie w formie bufetu</w:t>
            </w:r>
          </w:p>
        </w:tc>
      </w:tr>
      <w:tr w:rsidR="00500723" w:rsidRPr="000F66E8" w14:paraId="24E5D6DF" w14:textId="77777777" w:rsidTr="006F4EC2">
        <w:trPr>
          <w:trHeight w:val="611"/>
          <w:tblCellSpacing w:w="0" w:type="dxa"/>
        </w:trPr>
        <w:tc>
          <w:tcPr>
            <w:tcW w:w="2552" w:type="dxa"/>
            <w:vAlign w:val="center"/>
          </w:tcPr>
          <w:p w14:paraId="5B760DF4" w14:textId="77777777" w:rsidR="00500723" w:rsidRDefault="00500723" w:rsidP="003E45A1">
            <w:pPr>
              <w:spacing w:after="0"/>
              <w:jc w:val="center"/>
              <w:rPr>
                <w:rFonts w:eastAsia="Times New Roman"/>
                <w:sz w:val="24"/>
                <w:szCs w:val="24"/>
                <w:lang w:eastAsia="pl-PL"/>
              </w:rPr>
            </w:pPr>
            <w:r>
              <w:rPr>
                <w:rFonts w:eastAsia="Times New Roman"/>
                <w:sz w:val="24"/>
                <w:szCs w:val="24"/>
                <w:lang w:eastAsia="pl-PL"/>
              </w:rPr>
              <w:t>03 – 06.09.2024</w:t>
            </w:r>
          </w:p>
        </w:tc>
        <w:tc>
          <w:tcPr>
            <w:tcW w:w="3544" w:type="dxa"/>
            <w:vAlign w:val="center"/>
          </w:tcPr>
          <w:p w14:paraId="5B022281" w14:textId="77777777" w:rsidR="00500723" w:rsidRDefault="00500723" w:rsidP="003E45A1">
            <w:pPr>
              <w:spacing w:after="0"/>
              <w:jc w:val="center"/>
              <w:rPr>
                <w:rFonts w:eastAsia="Times New Roman"/>
                <w:sz w:val="24"/>
                <w:szCs w:val="24"/>
                <w:lang w:eastAsia="pl-PL"/>
              </w:rPr>
            </w:pPr>
            <w:r>
              <w:rPr>
                <w:rFonts w:eastAsia="Times New Roman"/>
                <w:sz w:val="24"/>
                <w:szCs w:val="24"/>
                <w:lang w:eastAsia="pl-PL"/>
              </w:rPr>
              <w:t xml:space="preserve">Usługa hotelowa </w:t>
            </w:r>
          </w:p>
        </w:tc>
        <w:tc>
          <w:tcPr>
            <w:tcW w:w="2971" w:type="dxa"/>
            <w:vAlign w:val="center"/>
          </w:tcPr>
          <w:p w14:paraId="7BF29909" w14:textId="77777777" w:rsidR="00500723" w:rsidRDefault="00500723" w:rsidP="003E45A1">
            <w:pPr>
              <w:spacing w:after="0"/>
              <w:jc w:val="center"/>
              <w:rPr>
                <w:rFonts w:eastAsia="Times New Roman"/>
                <w:sz w:val="24"/>
                <w:szCs w:val="24"/>
                <w:lang w:eastAsia="pl-PL"/>
              </w:rPr>
            </w:pPr>
            <w:r>
              <w:rPr>
                <w:rFonts w:eastAsia="Times New Roman"/>
                <w:sz w:val="24"/>
                <w:szCs w:val="24"/>
                <w:lang w:eastAsia="pl-PL"/>
              </w:rPr>
              <w:t>80</w:t>
            </w:r>
            <w:r w:rsidRPr="000F66E8">
              <w:rPr>
                <w:rFonts w:eastAsia="Times New Roman"/>
                <w:sz w:val="24"/>
                <w:szCs w:val="24"/>
                <w:lang w:eastAsia="pl-PL"/>
              </w:rPr>
              <w:t xml:space="preserve"> osób</w:t>
            </w:r>
          </w:p>
        </w:tc>
      </w:tr>
      <w:tr w:rsidR="00500723" w:rsidRPr="000F66E8" w14:paraId="7EB5AD3F" w14:textId="77777777" w:rsidTr="006F4EC2">
        <w:trPr>
          <w:trHeight w:val="692"/>
          <w:tblCellSpacing w:w="0" w:type="dxa"/>
        </w:trPr>
        <w:tc>
          <w:tcPr>
            <w:tcW w:w="2552" w:type="dxa"/>
            <w:vAlign w:val="center"/>
          </w:tcPr>
          <w:p w14:paraId="2070F25E" w14:textId="77777777" w:rsidR="00500723" w:rsidRDefault="00500723" w:rsidP="003E45A1">
            <w:pPr>
              <w:spacing w:after="0"/>
              <w:jc w:val="center"/>
              <w:rPr>
                <w:rFonts w:eastAsia="Times New Roman"/>
                <w:sz w:val="24"/>
                <w:szCs w:val="24"/>
                <w:lang w:eastAsia="pl-PL"/>
              </w:rPr>
            </w:pPr>
            <w:r>
              <w:rPr>
                <w:rFonts w:eastAsia="Times New Roman"/>
                <w:sz w:val="24"/>
                <w:szCs w:val="24"/>
                <w:lang w:eastAsia="pl-PL"/>
              </w:rPr>
              <w:t>03 – 06.09.2024</w:t>
            </w:r>
          </w:p>
        </w:tc>
        <w:tc>
          <w:tcPr>
            <w:tcW w:w="3544" w:type="dxa"/>
            <w:vAlign w:val="center"/>
          </w:tcPr>
          <w:p w14:paraId="280ED352" w14:textId="77777777" w:rsidR="00500723" w:rsidRDefault="00500723" w:rsidP="003E45A1">
            <w:pPr>
              <w:spacing w:after="0"/>
              <w:jc w:val="center"/>
              <w:rPr>
                <w:rFonts w:eastAsia="Times New Roman"/>
                <w:sz w:val="24"/>
                <w:szCs w:val="24"/>
                <w:lang w:eastAsia="pl-PL"/>
              </w:rPr>
            </w:pPr>
            <w:r>
              <w:rPr>
                <w:rFonts w:eastAsia="Times New Roman"/>
                <w:sz w:val="24"/>
                <w:szCs w:val="24"/>
                <w:lang w:eastAsia="pl-PL"/>
              </w:rPr>
              <w:t>Sala konferencyjna</w:t>
            </w:r>
          </w:p>
        </w:tc>
        <w:tc>
          <w:tcPr>
            <w:tcW w:w="2971" w:type="dxa"/>
            <w:vAlign w:val="center"/>
          </w:tcPr>
          <w:p w14:paraId="5BCDBC17" w14:textId="77777777" w:rsidR="00500723" w:rsidRDefault="00500723" w:rsidP="003E45A1">
            <w:pPr>
              <w:spacing w:after="0"/>
              <w:jc w:val="center"/>
              <w:rPr>
                <w:rFonts w:eastAsia="Times New Roman"/>
                <w:sz w:val="24"/>
                <w:szCs w:val="24"/>
                <w:lang w:eastAsia="pl-PL"/>
              </w:rPr>
            </w:pPr>
            <w:r>
              <w:rPr>
                <w:rFonts w:eastAsia="Times New Roman"/>
                <w:sz w:val="24"/>
                <w:szCs w:val="24"/>
                <w:lang w:eastAsia="pl-PL"/>
              </w:rPr>
              <w:t>80</w:t>
            </w:r>
            <w:r w:rsidRPr="000F66E8">
              <w:rPr>
                <w:rFonts w:eastAsia="Times New Roman"/>
                <w:sz w:val="24"/>
                <w:szCs w:val="24"/>
                <w:lang w:eastAsia="pl-PL"/>
              </w:rPr>
              <w:t xml:space="preserve"> osób</w:t>
            </w:r>
          </w:p>
        </w:tc>
      </w:tr>
    </w:tbl>
    <w:bookmarkEnd w:id="10"/>
    <w:p w14:paraId="1AC4437F" w14:textId="77777777" w:rsidR="00500723" w:rsidRPr="006F4EC2" w:rsidRDefault="00500723" w:rsidP="00500723">
      <w:pPr>
        <w:spacing w:after="0"/>
        <w:jc w:val="both"/>
        <w:rPr>
          <w:rFonts w:eastAsia="Times New Roman"/>
          <w:b/>
          <w:bCs/>
          <w:lang w:eastAsia="pl-PL"/>
        </w:rPr>
      </w:pPr>
      <w:r w:rsidRPr="006F4EC2">
        <w:rPr>
          <w:rFonts w:eastAsia="Times New Roman"/>
          <w:b/>
          <w:bCs/>
          <w:lang w:eastAsia="pl-PL"/>
        </w:rPr>
        <w:t>Wykonawca zobowiązany jest do zapewnienia:</w:t>
      </w:r>
    </w:p>
    <w:p w14:paraId="765E317B" w14:textId="77777777" w:rsidR="00500723" w:rsidRPr="006F4EC2" w:rsidRDefault="00500723" w:rsidP="00500723">
      <w:pPr>
        <w:spacing w:after="0"/>
        <w:ind w:left="360"/>
        <w:jc w:val="both"/>
        <w:rPr>
          <w:rFonts w:eastAsia="Times New Roman"/>
          <w:b/>
          <w:bCs/>
          <w:lang w:eastAsia="pl-PL"/>
        </w:rPr>
      </w:pPr>
      <w:r w:rsidRPr="006F4EC2">
        <w:rPr>
          <w:rFonts w:eastAsia="Times New Roman"/>
          <w:b/>
          <w:bCs/>
          <w:lang w:eastAsia="pl-PL"/>
        </w:rPr>
        <w:t>Usługa gastronomiczna</w:t>
      </w:r>
    </w:p>
    <w:p w14:paraId="169D2D6D" w14:textId="77777777" w:rsidR="00500723" w:rsidRPr="006F4EC2" w:rsidRDefault="00500723" w:rsidP="000B40D0">
      <w:pPr>
        <w:pStyle w:val="Akapitzlist"/>
        <w:numPr>
          <w:ilvl w:val="0"/>
          <w:numId w:val="148"/>
        </w:numPr>
        <w:suppressAutoHyphens w:val="0"/>
        <w:spacing w:after="0"/>
        <w:jc w:val="both"/>
        <w:rPr>
          <w:rFonts w:ascii="Times New Roman" w:eastAsia="Times New Roman" w:hAnsi="Times New Roman" w:cs="Times New Roman"/>
          <w:b/>
          <w:bCs/>
          <w:lang w:eastAsia="pl-PL"/>
        </w:rPr>
      </w:pPr>
      <w:r w:rsidRPr="006F4EC2">
        <w:rPr>
          <w:rFonts w:ascii="Times New Roman" w:eastAsia="Times New Roman" w:hAnsi="Times New Roman" w:cs="Times New Roman"/>
          <w:b/>
          <w:bCs/>
          <w:lang w:eastAsia="pl-PL"/>
        </w:rPr>
        <w:t>posiłków serwowanych w formie bufetu.</w:t>
      </w:r>
    </w:p>
    <w:p w14:paraId="26E47E40" w14:textId="77777777" w:rsidR="00500723" w:rsidRPr="006F4EC2" w:rsidRDefault="00500723" w:rsidP="00500723">
      <w:pPr>
        <w:spacing w:after="0"/>
        <w:jc w:val="both"/>
        <w:rPr>
          <w:rFonts w:eastAsia="Times New Roman"/>
          <w:b/>
          <w:bCs/>
          <w:lang w:eastAsia="pl-PL"/>
        </w:rPr>
      </w:pPr>
      <w:r w:rsidRPr="006F4EC2">
        <w:rPr>
          <w:rFonts w:eastAsia="Times New Roman"/>
          <w:b/>
          <w:bCs/>
          <w:lang w:eastAsia="pl-PL"/>
        </w:rPr>
        <w:t>Do oferty należy dołączyć jadłospis wraz z gramaturą posiłków po obróbce termicznej.</w:t>
      </w:r>
    </w:p>
    <w:p w14:paraId="26CC13F3" w14:textId="77777777" w:rsidR="00500723" w:rsidRPr="006F4EC2" w:rsidRDefault="00500723" w:rsidP="00500723">
      <w:pPr>
        <w:spacing w:after="0"/>
        <w:jc w:val="both"/>
        <w:rPr>
          <w:rFonts w:eastAsia="Times New Roman"/>
          <w:lang w:eastAsia="pl-PL"/>
        </w:rPr>
      </w:pPr>
      <w:r w:rsidRPr="006F4EC2">
        <w:rPr>
          <w:rFonts w:eastAsia="Times New Roman"/>
          <w:lang w:eastAsia="pl-PL"/>
        </w:rPr>
        <w:t>Minimalna gramatura:</w:t>
      </w:r>
    </w:p>
    <w:p w14:paraId="7E261BAD" w14:textId="77777777" w:rsidR="00500723" w:rsidRPr="006F4EC2" w:rsidRDefault="00500723" w:rsidP="000B40D0">
      <w:pPr>
        <w:pStyle w:val="Akapitzlist"/>
        <w:numPr>
          <w:ilvl w:val="0"/>
          <w:numId w:val="144"/>
        </w:numPr>
        <w:suppressAutoHyphens w:val="0"/>
        <w:spacing w:after="0"/>
        <w:jc w:val="both"/>
        <w:rPr>
          <w:rFonts w:ascii="Times New Roman" w:eastAsia="Times New Roman" w:hAnsi="Times New Roman" w:cs="Times New Roman"/>
          <w:lang w:eastAsia="pl-PL"/>
        </w:rPr>
      </w:pPr>
      <w:r w:rsidRPr="006F4EC2">
        <w:rPr>
          <w:rFonts w:ascii="Times New Roman" w:eastAsia="Times New Roman" w:hAnsi="Times New Roman" w:cs="Times New Roman"/>
          <w:lang w:eastAsia="pl-PL"/>
        </w:rPr>
        <w:t>zupy – 250 ml.</w:t>
      </w:r>
    </w:p>
    <w:p w14:paraId="1700CA37" w14:textId="77777777" w:rsidR="00500723" w:rsidRPr="006F4EC2" w:rsidRDefault="00500723" w:rsidP="000B40D0">
      <w:pPr>
        <w:pStyle w:val="Akapitzlist"/>
        <w:numPr>
          <w:ilvl w:val="0"/>
          <w:numId w:val="144"/>
        </w:numPr>
        <w:suppressAutoHyphens w:val="0"/>
        <w:spacing w:after="0"/>
        <w:jc w:val="both"/>
        <w:rPr>
          <w:rFonts w:ascii="Times New Roman" w:eastAsia="Times New Roman" w:hAnsi="Times New Roman" w:cs="Times New Roman"/>
          <w:lang w:eastAsia="pl-PL"/>
        </w:rPr>
      </w:pPr>
      <w:r w:rsidRPr="006F4EC2">
        <w:rPr>
          <w:rFonts w:ascii="Times New Roman" w:eastAsia="Times New Roman" w:hAnsi="Times New Roman" w:cs="Times New Roman"/>
          <w:lang w:eastAsia="pl-PL"/>
        </w:rPr>
        <w:t>danie mięsne – 150 g.</w:t>
      </w:r>
    </w:p>
    <w:p w14:paraId="145A57F4" w14:textId="77777777" w:rsidR="00500723" w:rsidRPr="006F4EC2" w:rsidRDefault="00500723" w:rsidP="000B40D0">
      <w:pPr>
        <w:pStyle w:val="Akapitzlist"/>
        <w:numPr>
          <w:ilvl w:val="0"/>
          <w:numId w:val="144"/>
        </w:numPr>
        <w:suppressAutoHyphens w:val="0"/>
        <w:spacing w:after="0"/>
        <w:jc w:val="both"/>
        <w:rPr>
          <w:rFonts w:ascii="Times New Roman" w:eastAsia="Times New Roman" w:hAnsi="Times New Roman" w:cs="Times New Roman"/>
          <w:lang w:eastAsia="pl-PL"/>
        </w:rPr>
      </w:pPr>
      <w:r w:rsidRPr="006F4EC2">
        <w:rPr>
          <w:rFonts w:ascii="Times New Roman" w:eastAsia="Times New Roman" w:hAnsi="Times New Roman" w:cs="Times New Roman"/>
          <w:lang w:eastAsia="pl-PL"/>
        </w:rPr>
        <w:t>ziemniaki, frytki – 120 g.</w:t>
      </w:r>
    </w:p>
    <w:p w14:paraId="68ECF96A" w14:textId="77777777" w:rsidR="00500723" w:rsidRPr="006F4EC2" w:rsidRDefault="00500723" w:rsidP="000B40D0">
      <w:pPr>
        <w:pStyle w:val="Akapitzlist"/>
        <w:numPr>
          <w:ilvl w:val="0"/>
          <w:numId w:val="144"/>
        </w:numPr>
        <w:suppressAutoHyphens w:val="0"/>
        <w:spacing w:after="0"/>
        <w:jc w:val="both"/>
        <w:rPr>
          <w:rFonts w:ascii="Times New Roman" w:eastAsia="Times New Roman" w:hAnsi="Times New Roman" w:cs="Times New Roman"/>
          <w:lang w:eastAsia="pl-PL"/>
        </w:rPr>
      </w:pPr>
      <w:r w:rsidRPr="006F4EC2">
        <w:rPr>
          <w:rFonts w:ascii="Times New Roman" w:eastAsia="Times New Roman" w:hAnsi="Times New Roman" w:cs="Times New Roman"/>
          <w:lang w:eastAsia="pl-PL"/>
        </w:rPr>
        <w:t>surówki – 150 g.</w:t>
      </w:r>
    </w:p>
    <w:p w14:paraId="6629462D" w14:textId="77777777" w:rsidR="00500723" w:rsidRPr="006F4EC2" w:rsidRDefault="00500723" w:rsidP="000B40D0">
      <w:pPr>
        <w:pStyle w:val="Akapitzlist"/>
        <w:numPr>
          <w:ilvl w:val="0"/>
          <w:numId w:val="144"/>
        </w:numPr>
        <w:suppressAutoHyphens w:val="0"/>
        <w:spacing w:after="0"/>
        <w:jc w:val="both"/>
        <w:rPr>
          <w:rFonts w:ascii="Times New Roman" w:eastAsia="Times New Roman" w:hAnsi="Times New Roman" w:cs="Times New Roman"/>
          <w:lang w:eastAsia="pl-PL"/>
        </w:rPr>
      </w:pPr>
      <w:r w:rsidRPr="006F4EC2">
        <w:rPr>
          <w:rFonts w:ascii="Times New Roman" w:eastAsia="Times New Roman" w:hAnsi="Times New Roman" w:cs="Times New Roman"/>
          <w:lang w:eastAsia="pl-PL"/>
        </w:rPr>
        <w:t>soki, woda – 250 ml.</w:t>
      </w:r>
    </w:p>
    <w:p w14:paraId="5876110D" w14:textId="77777777" w:rsidR="00500723" w:rsidRPr="006F4EC2" w:rsidRDefault="00500723" w:rsidP="000B40D0">
      <w:pPr>
        <w:pStyle w:val="Akapitzlist"/>
        <w:numPr>
          <w:ilvl w:val="0"/>
          <w:numId w:val="144"/>
        </w:numPr>
        <w:suppressAutoHyphens w:val="0"/>
        <w:spacing w:after="0"/>
        <w:jc w:val="both"/>
        <w:rPr>
          <w:rFonts w:ascii="Times New Roman" w:eastAsia="Times New Roman" w:hAnsi="Times New Roman" w:cs="Times New Roman"/>
          <w:lang w:eastAsia="pl-PL"/>
        </w:rPr>
      </w:pPr>
      <w:r w:rsidRPr="006F4EC2">
        <w:rPr>
          <w:rFonts w:ascii="Times New Roman" w:eastAsia="Times New Roman" w:hAnsi="Times New Roman" w:cs="Times New Roman"/>
          <w:lang w:eastAsia="pl-PL"/>
        </w:rPr>
        <w:t>ciasta – 80 g.</w:t>
      </w:r>
    </w:p>
    <w:p w14:paraId="4478FE5B" w14:textId="77777777" w:rsidR="00500723" w:rsidRPr="006F4EC2" w:rsidRDefault="00500723" w:rsidP="000B40D0">
      <w:pPr>
        <w:pStyle w:val="Akapitzlist"/>
        <w:numPr>
          <w:ilvl w:val="0"/>
          <w:numId w:val="144"/>
        </w:numPr>
        <w:suppressAutoHyphens w:val="0"/>
        <w:spacing w:after="0"/>
        <w:jc w:val="both"/>
        <w:rPr>
          <w:rFonts w:ascii="Times New Roman" w:eastAsia="Times New Roman" w:hAnsi="Times New Roman" w:cs="Times New Roman"/>
          <w:lang w:eastAsia="pl-PL"/>
        </w:rPr>
      </w:pPr>
      <w:r w:rsidRPr="006F4EC2">
        <w:rPr>
          <w:rFonts w:ascii="Times New Roman" w:eastAsia="Times New Roman" w:hAnsi="Times New Roman" w:cs="Times New Roman"/>
          <w:lang w:eastAsia="pl-PL"/>
        </w:rPr>
        <w:t>zakąski w zależności od rodzaju od 50 g do 80 g.</w:t>
      </w:r>
    </w:p>
    <w:p w14:paraId="70C2D2B4" w14:textId="77777777" w:rsidR="00500723" w:rsidRPr="006F4EC2" w:rsidRDefault="00500723" w:rsidP="000B40D0">
      <w:pPr>
        <w:pStyle w:val="Akapitzlist"/>
        <w:numPr>
          <w:ilvl w:val="0"/>
          <w:numId w:val="151"/>
        </w:numPr>
        <w:suppressAutoHyphens w:val="0"/>
        <w:spacing w:after="0"/>
        <w:jc w:val="both"/>
        <w:rPr>
          <w:rFonts w:ascii="Times New Roman" w:eastAsia="Times New Roman" w:hAnsi="Times New Roman" w:cs="Times New Roman"/>
          <w:b/>
          <w:lang w:eastAsia="pl-PL"/>
        </w:rPr>
      </w:pPr>
      <w:r w:rsidRPr="006F4EC2">
        <w:rPr>
          <w:rFonts w:ascii="Times New Roman" w:eastAsia="Times New Roman" w:hAnsi="Times New Roman" w:cs="Times New Roman"/>
          <w:b/>
          <w:lang w:eastAsia="pl-PL"/>
        </w:rPr>
        <w:t xml:space="preserve">usługa hotelowa dla 80 osób realizowana w pokój 1 i 2 osobowych. </w:t>
      </w:r>
    </w:p>
    <w:p w14:paraId="7D1A47EF" w14:textId="77777777" w:rsidR="00500723" w:rsidRPr="006F4EC2" w:rsidRDefault="00500723" w:rsidP="00500723">
      <w:pPr>
        <w:spacing w:after="0"/>
        <w:ind w:left="720"/>
        <w:jc w:val="both"/>
        <w:rPr>
          <w:rFonts w:eastAsia="Times New Roman"/>
          <w:b/>
          <w:lang w:eastAsia="pl-PL"/>
        </w:rPr>
      </w:pPr>
      <w:r w:rsidRPr="006F4EC2">
        <w:rPr>
          <w:rFonts w:eastAsia="Times New Roman"/>
          <w:b/>
          <w:lang w:eastAsia="pl-PL"/>
        </w:rPr>
        <w:t>Oferta musi spełniać nw. warunki:</w:t>
      </w:r>
    </w:p>
    <w:p w14:paraId="7446A876" w14:textId="77777777" w:rsidR="00500723" w:rsidRPr="006F4EC2" w:rsidRDefault="00500723" w:rsidP="000B40D0">
      <w:pPr>
        <w:pStyle w:val="Akapitzlist"/>
        <w:numPr>
          <w:ilvl w:val="0"/>
          <w:numId w:val="149"/>
        </w:numPr>
        <w:suppressAutoHyphens w:val="0"/>
        <w:spacing w:after="0"/>
        <w:jc w:val="both"/>
        <w:rPr>
          <w:rFonts w:ascii="Times New Roman" w:eastAsia="Times New Roman" w:hAnsi="Times New Roman" w:cs="Times New Roman"/>
          <w:lang w:eastAsia="pl-PL"/>
        </w:rPr>
      </w:pPr>
      <w:r w:rsidRPr="006F4EC2">
        <w:rPr>
          <w:rFonts w:ascii="Times New Roman" w:eastAsia="Times New Roman" w:hAnsi="Times New Roman" w:cs="Times New Roman"/>
          <w:lang w:eastAsia="pl-PL"/>
        </w:rPr>
        <w:t>zakwaterowanie w pokojach  z pełnym węzłem sanitarnym i dostępem do TV,</w:t>
      </w:r>
    </w:p>
    <w:p w14:paraId="55B9B4D2" w14:textId="77777777" w:rsidR="00500723" w:rsidRPr="006F4EC2" w:rsidRDefault="00500723" w:rsidP="000B40D0">
      <w:pPr>
        <w:pStyle w:val="Akapitzlist"/>
        <w:numPr>
          <w:ilvl w:val="0"/>
          <w:numId w:val="151"/>
        </w:numPr>
        <w:suppressAutoHyphens w:val="0"/>
        <w:spacing w:after="0"/>
        <w:jc w:val="both"/>
        <w:rPr>
          <w:rFonts w:ascii="Times New Roman" w:eastAsia="Times New Roman" w:hAnsi="Times New Roman" w:cs="Times New Roman"/>
          <w:b/>
          <w:lang w:eastAsia="pl-PL"/>
        </w:rPr>
      </w:pPr>
      <w:r w:rsidRPr="006F4EC2">
        <w:rPr>
          <w:rFonts w:ascii="Times New Roman" w:eastAsia="Times New Roman" w:hAnsi="Times New Roman" w:cs="Times New Roman"/>
          <w:b/>
          <w:lang w:eastAsia="pl-PL"/>
        </w:rPr>
        <w:t xml:space="preserve">sala konferencyjna </w:t>
      </w:r>
      <w:r w:rsidRPr="006F4EC2">
        <w:rPr>
          <w:rFonts w:ascii="Times New Roman" w:eastAsia="Times New Roman" w:hAnsi="Times New Roman" w:cs="Times New Roman"/>
          <w:lang w:eastAsia="pl-PL"/>
        </w:rPr>
        <w:t>dla co najmniej 80 osób wyposażona w sprzęt umożliwiający prezentacje multimedialne.</w:t>
      </w:r>
    </w:p>
    <w:p w14:paraId="505AC32A" w14:textId="77777777" w:rsidR="00500723" w:rsidRPr="006F4EC2" w:rsidRDefault="00500723" w:rsidP="00500723">
      <w:pPr>
        <w:spacing w:after="0"/>
        <w:jc w:val="both"/>
        <w:rPr>
          <w:rFonts w:eastAsia="Times New Roman"/>
          <w:lang w:eastAsia="pl-PL"/>
        </w:rPr>
      </w:pPr>
      <w:r w:rsidRPr="006F4EC2">
        <w:rPr>
          <w:rFonts w:eastAsia="Times New Roman"/>
          <w:lang w:eastAsia="pl-PL"/>
        </w:rPr>
        <w:t>Do oferty należy dołączyć opis pokoi, poglądowy jadłospis oraz opis atrakcji (np. dostępu do spa) oferowanych w cenie noclegu.</w:t>
      </w:r>
    </w:p>
    <w:p w14:paraId="44FE0B28" w14:textId="77777777" w:rsidR="00500723" w:rsidRPr="006F4EC2" w:rsidRDefault="00500723" w:rsidP="00500723">
      <w:pPr>
        <w:spacing w:after="0"/>
        <w:jc w:val="both"/>
        <w:rPr>
          <w:rFonts w:eastAsia="Times New Roman"/>
          <w:b/>
          <w:lang w:eastAsia="pl-PL"/>
        </w:rPr>
      </w:pPr>
    </w:p>
    <w:p w14:paraId="60FEE2C2" w14:textId="77777777" w:rsidR="00500723" w:rsidRPr="006F4EC2" w:rsidRDefault="00500723" w:rsidP="00500723">
      <w:pPr>
        <w:spacing w:after="0"/>
        <w:jc w:val="both"/>
        <w:rPr>
          <w:rFonts w:eastAsia="Times New Roman"/>
          <w:b/>
          <w:lang w:eastAsia="pl-PL"/>
        </w:rPr>
      </w:pPr>
      <w:r w:rsidRPr="006F4EC2">
        <w:rPr>
          <w:rFonts w:eastAsia="Times New Roman"/>
          <w:b/>
          <w:lang w:eastAsia="pl-PL"/>
        </w:rPr>
        <w:t xml:space="preserve">Wymagania wobec wykonawcy. </w:t>
      </w:r>
    </w:p>
    <w:p w14:paraId="2D4E1587" w14:textId="77777777" w:rsidR="00500723" w:rsidRPr="006F4EC2" w:rsidRDefault="00500723" w:rsidP="00500723">
      <w:pPr>
        <w:spacing w:after="0"/>
        <w:jc w:val="both"/>
        <w:rPr>
          <w:rFonts w:eastAsia="Times New Roman"/>
          <w:b/>
          <w:lang w:eastAsia="pl-PL"/>
        </w:rPr>
      </w:pPr>
      <w:r w:rsidRPr="006F4EC2">
        <w:rPr>
          <w:rFonts w:eastAsia="Times New Roman"/>
          <w:b/>
          <w:lang w:eastAsia="pl-PL"/>
        </w:rPr>
        <w:t xml:space="preserve">Wykonawca musi posiadać salę gastronomiczną oraz konferencyjną dla co najmniej 80 osób. </w:t>
      </w:r>
    </w:p>
    <w:p w14:paraId="334204E2" w14:textId="77777777" w:rsidR="00673743" w:rsidRPr="006F4EC2" w:rsidRDefault="00673743" w:rsidP="00673743">
      <w:pPr>
        <w:suppressAutoHyphens w:val="0"/>
        <w:spacing w:after="0"/>
        <w:jc w:val="both"/>
        <w:rPr>
          <w:rFonts w:eastAsia="Times New Roman"/>
          <w:b/>
          <w:bCs/>
          <w:u w:val="single"/>
          <w:lang w:eastAsia="pl-PL"/>
        </w:rPr>
      </w:pPr>
      <w:r w:rsidRPr="006F4EC2">
        <w:rPr>
          <w:rFonts w:eastAsia="Times New Roman"/>
          <w:b/>
          <w:bCs/>
          <w:u w:val="single"/>
          <w:lang w:eastAsia="pl-PL"/>
        </w:rPr>
        <w:t>Do oferty należy dołączyć opis pokoi, poglądowy jadłospis oraz opis atrakcji (np. dostępu do spa) oferowanych w cenie noclegu.</w:t>
      </w:r>
    </w:p>
    <w:p w14:paraId="17754264" w14:textId="39A15235" w:rsidR="00E35E03" w:rsidRDefault="00E35E03" w:rsidP="00A857D8">
      <w:pPr>
        <w:spacing w:after="0"/>
        <w:jc w:val="both"/>
        <w:rPr>
          <w:rFonts w:eastAsia="Times New Roman"/>
          <w:sz w:val="24"/>
          <w:szCs w:val="24"/>
          <w:lang w:eastAsia="pl-PL"/>
        </w:rPr>
      </w:pPr>
    </w:p>
    <w:p w14:paraId="07DF0765" w14:textId="1352A305" w:rsidR="007B1609" w:rsidRDefault="007B1609" w:rsidP="00A857D8">
      <w:pPr>
        <w:spacing w:after="0"/>
        <w:jc w:val="both"/>
        <w:rPr>
          <w:rFonts w:eastAsia="Times New Roman"/>
          <w:sz w:val="24"/>
          <w:szCs w:val="24"/>
          <w:lang w:eastAsia="pl-PL"/>
        </w:rPr>
      </w:pPr>
    </w:p>
    <w:p w14:paraId="6444A006" w14:textId="77777777" w:rsidR="006F4EC2" w:rsidRPr="006F4EC2" w:rsidRDefault="006F4EC2" w:rsidP="00A857D8">
      <w:pPr>
        <w:spacing w:after="0"/>
        <w:jc w:val="both"/>
        <w:rPr>
          <w:rFonts w:eastAsia="Times New Roman"/>
          <w:color w:val="000000" w:themeColor="text1"/>
          <w:sz w:val="24"/>
          <w:szCs w:val="24"/>
          <w:lang w:eastAsia="pl-PL"/>
        </w:rPr>
      </w:pPr>
    </w:p>
    <w:p w14:paraId="0880C468" w14:textId="37F99597" w:rsidR="00AF6E6F" w:rsidRPr="006F4EC2" w:rsidRDefault="00AF6E6F" w:rsidP="0008207D">
      <w:pPr>
        <w:spacing w:after="0" w:line="240" w:lineRule="auto"/>
        <w:ind w:left="6379" w:firstLine="709"/>
        <w:jc w:val="both"/>
        <w:rPr>
          <w:b/>
          <w:i/>
          <w:color w:val="000000" w:themeColor="text1"/>
          <w:u w:val="single"/>
        </w:rPr>
      </w:pPr>
      <w:r w:rsidRPr="006F4EC2">
        <w:rPr>
          <w:b/>
          <w:i/>
          <w:color w:val="000000" w:themeColor="text1"/>
          <w:u w:val="single"/>
        </w:rPr>
        <w:t>ZAŁĄCZNIK NR 3</w:t>
      </w:r>
    </w:p>
    <w:p w14:paraId="17E37E34" w14:textId="77777777" w:rsidR="00C506DC" w:rsidRPr="00C506DC" w:rsidRDefault="00C506DC" w:rsidP="00C506DC">
      <w:pPr>
        <w:widowControl w:val="0"/>
        <w:tabs>
          <w:tab w:val="left" w:leader="dot" w:pos="2224"/>
        </w:tabs>
        <w:suppressAutoHyphens w:val="0"/>
        <w:autoSpaceDE w:val="0"/>
        <w:autoSpaceDN w:val="0"/>
        <w:spacing w:before="74" w:after="0" w:line="240" w:lineRule="auto"/>
        <w:ind w:left="57"/>
        <w:jc w:val="center"/>
        <w:outlineLvl w:val="0"/>
        <w:rPr>
          <w:rFonts w:eastAsia="Times New Roman"/>
          <w:b/>
          <w:bCs/>
          <w:sz w:val="24"/>
          <w:szCs w:val="24"/>
          <w:lang w:eastAsia="pl-PL" w:bidi="pl-PL"/>
        </w:rPr>
      </w:pPr>
      <w:r w:rsidRPr="00C506DC">
        <w:rPr>
          <w:rFonts w:eastAsia="Times New Roman"/>
          <w:b/>
          <w:bCs/>
          <w:sz w:val="24"/>
          <w:szCs w:val="24"/>
          <w:lang w:eastAsia="pl-PL" w:bidi="pl-PL"/>
        </w:rPr>
        <w:t>Umowa</w:t>
      </w:r>
      <w:r w:rsidRPr="00C506DC">
        <w:rPr>
          <w:rFonts w:eastAsia="Times New Roman"/>
          <w:b/>
          <w:bCs/>
          <w:spacing w:val="-1"/>
          <w:sz w:val="24"/>
          <w:szCs w:val="24"/>
          <w:lang w:eastAsia="pl-PL" w:bidi="pl-PL"/>
        </w:rPr>
        <w:t xml:space="preserve"> </w:t>
      </w:r>
      <w:r w:rsidRPr="00C506DC">
        <w:rPr>
          <w:rFonts w:eastAsia="Times New Roman"/>
          <w:b/>
          <w:bCs/>
          <w:sz w:val="24"/>
          <w:szCs w:val="24"/>
          <w:lang w:eastAsia="pl-PL" w:bidi="pl-PL"/>
        </w:rPr>
        <w:t>nr</w:t>
      </w:r>
      <w:r w:rsidRPr="00C506DC">
        <w:rPr>
          <w:rFonts w:eastAsia="Times New Roman"/>
          <w:b/>
          <w:bCs/>
          <w:sz w:val="24"/>
          <w:szCs w:val="24"/>
          <w:lang w:eastAsia="pl-PL" w:bidi="pl-PL"/>
        </w:rPr>
        <w:tab/>
        <w:t>/2024</w:t>
      </w:r>
    </w:p>
    <w:p w14:paraId="0D6D4246" w14:textId="77777777" w:rsidR="00C506DC" w:rsidRPr="00C506DC" w:rsidRDefault="00C506DC" w:rsidP="00C506DC">
      <w:pPr>
        <w:widowControl w:val="0"/>
        <w:suppressAutoHyphens w:val="0"/>
        <w:autoSpaceDE w:val="0"/>
        <w:autoSpaceDN w:val="0"/>
        <w:spacing w:after="0" w:line="240" w:lineRule="auto"/>
        <w:ind w:left="54"/>
        <w:jc w:val="center"/>
        <w:rPr>
          <w:rFonts w:eastAsia="Times New Roman"/>
          <w:b/>
          <w:sz w:val="24"/>
          <w:lang w:eastAsia="pl-PL" w:bidi="pl-PL"/>
        </w:rPr>
      </w:pPr>
      <w:r w:rsidRPr="00C506DC">
        <w:rPr>
          <w:rFonts w:eastAsia="Times New Roman"/>
          <w:b/>
          <w:sz w:val="24"/>
          <w:lang w:eastAsia="pl-PL" w:bidi="pl-PL"/>
        </w:rPr>
        <w:t>(Projekt)</w:t>
      </w:r>
    </w:p>
    <w:p w14:paraId="33941F71" w14:textId="77777777" w:rsidR="00C506DC" w:rsidRPr="00C506DC" w:rsidRDefault="00C506DC" w:rsidP="00C506DC">
      <w:pPr>
        <w:widowControl w:val="0"/>
        <w:suppressAutoHyphens w:val="0"/>
        <w:autoSpaceDE w:val="0"/>
        <w:autoSpaceDN w:val="0"/>
        <w:spacing w:before="7" w:after="0" w:line="240" w:lineRule="auto"/>
        <w:rPr>
          <w:rFonts w:eastAsia="Times New Roman"/>
          <w:b/>
          <w:sz w:val="23"/>
          <w:szCs w:val="24"/>
          <w:lang w:eastAsia="pl-PL" w:bidi="pl-PL"/>
        </w:rPr>
      </w:pPr>
    </w:p>
    <w:p w14:paraId="54870BBD" w14:textId="77777777" w:rsidR="00C506DC" w:rsidRPr="00C506DC" w:rsidRDefault="00C506DC" w:rsidP="00C506DC">
      <w:pPr>
        <w:widowControl w:val="0"/>
        <w:tabs>
          <w:tab w:val="left" w:leader="dot" w:pos="2723"/>
        </w:tabs>
        <w:suppressAutoHyphens w:val="0"/>
        <w:autoSpaceDE w:val="0"/>
        <w:autoSpaceDN w:val="0"/>
        <w:spacing w:after="0" w:line="240" w:lineRule="auto"/>
        <w:ind w:left="176"/>
        <w:rPr>
          <w:rFonts w:eastAsia="Times New Roman"/>
          <w:sz w:val="24"/>
          <w:szCs w:val="24"/>
          <w:lang w:eastAsia="pl-PL" w:bidi="pl-PL"/>
        </w:rPr>
      </w:pPr>
      <w:r w:rsidRPr="00C506DC">
        <w:rPr>
          <w:rFonts w:eastAsia="Times New Roman"/>
          <w:sz w:val="24"/>
          <w:szCs w:val="24"/>
          <w:lang w:eastAsia="pl-PL" w:bidi="pl-PL"/>
        </w:rPr>
        <w:t>zawarta</w:t>
      </w:r>
      <w:r w:rsidRPr="00C506DC">
        <w:rPr>
          <w:rFonts w:eastAsia="Times New Roman"/>
          <w:spacing w:val="-3"/>
          <w:sz w:val="24"/>
          <w:szCs w:val="24"/>
          <w:lang w:eastAsia="pl-PL" w:bidi="pl-PL"/>
        </w:rPr>
        <w:t xml:space="preserve"> </w:t>
      </w:r>
      <w:r w:rsidRPr="00C506DC">
        <w:rPr>
          <w:rFonts w:eastAsia="Times New Roman"/>
          <w:sz w:val="24"/>
          <w:szCs w:val="24"/>
          <w:lang w:eastAsia="pl-PL" w:bidi="pl-PL"/>
        </w:rPr>
        <w:t>w dniu</w:t>
      </w:r>
      <w:r w:rsidRPr="00C506DC">
        <w:rPr>
          <w:rFonts w:eastAsia="Times New Roman"/>
          <w:sz w:val="24"/>
          <w:szCs w:val="24"/>
          <w:lang w:eastAsia="pl-PL" w:bidi="pl-PL"/>
        </w:rPr>
        <w:tab/>
        <w:t>2024 r. w Gdyni,</w:t>
      </w:r>
      <w:r w:rsidRPr="00C506DC">
        <w:rPr>
          <w:rFonts w:eastAsia="Times New Roman"/>
          <w:spacing w:val="-3"/>
          <w:sz w:val="24"/>
          <w:szCs w:val="24"/>
          <w:lang w:eastAsia="pl-PL" w:bidi="pl-PL"/>
        </w:rPr>
        <w:t xml:space="preserve"> </w:t>
      </w:r>
      <w:r w:rsidRPr="00C506DC">
        <w:rPr>
          <w:rFonts w:eastAsia="Times New Roman"/>
          <w:sz w:val="24"/>
          <w:szCs w:val="24"/>
          <w:lang w:eastAsia="pl-PL" w:bidi="pl-PL"/>
        </w:rPr>
        <w:t>pomiędzy:</w:t>
      </w:r>
    </w:p>
    <w:p w14:paraId="5BDA3BC2" w14:textId="77777777" w:rsidR="00C506DC" w:rsidRPr="00C506DC" w:rsidRDefault="00C506DC" w:rsidP="00C506DC">
      <w:pPr>
        <w:widowControl w:val="0"/>
        <w:suppressAutoHyphens w:val="0"/>
        <w:autoSpaceDE w:val="0"/>
        <w:autoSpaceDN w:val="0"/>
        <w:spacing w:after="0" w:line="240" w:lineRule="auto"/>
        <w:rPr>
          <w:rFonts w:eastAsia="Times New Roman"/>
          <w:sz w:val="24"/>
          <w:szCs w:val="24"/>
          <w:lang w:eastAsia="pl-PL" w:bidi="pl-PL"/>
        </w:rPr>
      </w:pPr>
    </w:p>
    <w:p w14:paraId="5E33631B" w14:textId="77777777" w:rsidR="00C506DC" w:rsidRPr="00C506DC" w:rsidRDefault="00C506DC" w:rsidP="00C506DC">
      <w:pPr>
        <w:widowControl w:val="0"/>
        <w:suppressAutoHyphens w:val="0"/>
        <w:autoSpaceDE w:val="0"/>
        <w:autoSpaceDN w:val="0"/>
        <w:spacing w:after="0" w:line="240" w:lineRule="auto"/>
        <w:ind w:left="176"/>
        <w:rPr>
          <w:rFonts w:eastAsia="Times New Roman"/>
          <w:sz w:val="24"/>
          <w:lang w:eastAsia="pl-PL" w:bidi="pl-PL"/>
        </w:rPr>
      </w:pPr>
      <w:r w:rsidRPr="00C506DC">
        <w:rPr>
          <w:rFonts w:eastAsia="Times New Roman"/>
          <w:b/>
          <w:sz w:val="24"/>
          <w:lang w:eastAsia="pl-PL" w:bidi="pl-PL"/>
        </w:rPr>
        <w:t>Akademią Marynarki Wojennej im. Bohaterów Westerplatte</w:t>
      </w:r>
      <w:r w:rsidRPr="00C506DC">
        <w:rPr>
          <w:rFonts w:eastAsia="Times New Roman"/>
          <w:sz w:val="24"/>
          <w:lang w:eastAsia="pl-PL" w:bidi="pl-PL"/>
        </w:rPr>
        <w:t>, ul. Śmidowicza 69, 81-127 Gdynia, NIP 586-010-46-93, Regon 190064136 ,</w:t>
      </w:r>
    </w:p>
    <w:p w14:paraId="746DF6A5" w14:textId="77777777" w:rsidR="00C506DC" w:rsidRPr="00C506DC" w:rsidRDefault="00C506DC" w:rsidP="00C506DC">
      <w:pPr>
        <w:widowControl w:val="0"/>
        <w:suppressAutoHyphens w:val="0"/>
        <w:autoSpaceDE w:val="0"/>
        <w:autoSpaceDN w:val="0"/>
        <w:spacing w:before="5" w:after="0" w:line="274" w:lineRule="exact"/>
        <w:ind w:left="176"/>
        <w:outlineLvl w:val="0"/>
        <w:rPr>
          <w:rFonts w:eastAsia="Times New Roman"/>
          <w:b/>
          <w:bCs/>
          <w:sz w:val="24"/>
          <w:szCs w:val="24"/>
          <w:lang w:eastAsia="pl-PL" w:bidi="pl-PL"/>
        </w:rPr>
      </w:pPr>
      <w:r w:rsidRPr="00C506DC">
        <w:rPr>
          <w:rFonts w:eastAsia="Times New Roman"/>
          <w:b/>
          <w:bCs/>
          <w:sz w:val="24"/>
          <w:szCs w:val="24"/>
          <w:lang w:eastAsia="pl-PL" w:bidi="pl-PL"/>
        </w:rPr>
        <w:t>w imieniu i na rzecz której działa:</w:t>
      </w:r>
    </w:p>
    <w:p w14:paraId="399C111A" w14:textId="77777777" w:rsidR="00C506DC" w:rsidRPr="00C506DC" w:rsidRDefault="00C506DC" w:rsidP="00C506DC">
      <w:pPr>
        <w:widowControl w:val="0"/>
        <w:tabs>
          <w:tab w:val="left" w:pos="2567"/>
          <w:tab w:val="left" w:pos="3771"/>
          <w:tab w:val="left" w:pos="4234"/>
          <w:tab w:val="left" w:pos="5004"/>
          <w:tab w:val="left" w:pos="6822"/>
          <w:tab w:val="left" w:pos="9127"/>
        </w:tabs>
        <w:suppressAutoHyphens w:val="0"/>
        <w:autoSpaceDE w:val="0"/>
        <w:autoSpaceDN w:val="0"/>
        <w:spacing w:after="0" w:line="240" w:lineRule="auto"/>
        <w:ind w:left="176" w:right="116"/>
        <w:rPr>
          <w:rFonts w:eastAsia="Times New Roman"/>
          <w:b/>
          <w:sz w:val="24"/>
          <w:szCs w:val="24"/>
          <w:lang w:eastAsia="pl-PL" w:bidi="pl-PL"/>
        </w:rPr>
      </w:pPr>
      <w:r w:rsidRPr="00C506DC">
        <w:rPr>
          <w:rFonts w:eastAsia="Times New Roman"/>
          <w:b/>
          <w:sz w:val="24"/>
          <w:szCs w:val="24"/>
          <w:lang w:eastAsia="pl-PL" w:bidi="pl-PL"/>
        </w:rPr>
        <w:t>……………………</w:t>
      </w:r>
      <w:r w:rsidRPr="00C506DC">
        <w:rPr>
          <w:rFonts w:eastAsia="Times New Roman"/>
          <w:b/>
          <w:sz w:val="24"/>
          <w:szCs w:val="24"/>
          <w:lang w:eastAsia="pl-PL" w:bidi="pl-PL"/>
        </w:rPr>
        <w:tab/>
      </w:r>
      <w:r w:rsidRPr="00C506DC">
        <w:rPr>
          <w:rFonts w:eastAsia="Times New Roman"/>
          <w:sz w:val="24"/>
          <w:szCs w:val="24"/>
          <w:lang w:eastAsia="pl-PL" w:bidi="pl-PL"/>
        </w:rPr>
        <w:t>działający</w:t>
      </w:r>
      <w:r w:rsidRPr="00C506DC">
        <w:rPr>
          <w:rFonts w:eastAsia="Times New Roman"/>
          <w:sz w:val="24"/>
          <w:szCs w:val="24"/>
          <w:lang w:eastAsia="pl-PL" w:bidi="pl-PL"/>
        </w:rPr>
        <w:tab/>
        <w:t>na</w:t>
      </w:r>
      <w:r w:rsidRPr="00C506DC">
        <w:rPr>
          <w:rFonts w:eastAsia="Times New Roman"/>
          <w:sz w:val="24"/>
          <w:szCs w:val="24"/>
          <w:lang w:eastAsia="pl-PL" w:bidi="pl-PL"/>
        </w:rPr>
        <w:tab/>
        <w:t>mocy</w:t>
      </w:r>
      <w:r w:rsidRPr="00C506DC">
        <w:rPr>
          <w:rFonts w:eastAsia="Times New Roman"/>
          <w:sz w:val="24"/>
          <w:szCs w:val="24"/>
          <w:lang w:eastAsia="pl-PL" w:bidi="pl-PL"/>
        </w:rPr>
        <w:tab/>
        <w:t>pełnomocnictwa</w:t>
      </w:r>
      <w:r w:rsidRPr="00C506DC">
        <w:rPr>
          <w:rFonts w:eastAsia="Times New Roman"/>
          <w:sz w:val="24"/>
          <w:szCs w:val="24"/>
          <w:lang w:eastAsia="pl-PL" w:bidi="pl-PL"/>
        </w:rPr>
        <w:tab/>
        <w:t>Rektora-Komendanta</w:t>
      </w:r>
      <w:r w:rsidRPr="00C506DC">
        <w:rPr>
          <w:rFonts w:eastAsia="Times New Roman"/>
          <w:sz w:val="24"/>
          <w:szCs w:val="24"/>
          <w:lang w:eastAsia="pl-PL" w:bidi="pl-PL"/>
        </w:rPr>
        <w:tab/>
      </w:r>
      <w:r w:rsidRPr="00C506DC">
        <w:rPr>
          <w:rFonts w:eastAsia="Times New Roman"/>
          <w:spacing w:val="-17"/>
          <w:sz w:val="24"/>
          <w:szCs w:val="24"/>
          <w:lang w:eastAsia="pl-PL" w:bidi="pl-PL"/>
        </w:rPr>
        <w:t xml:space="preserve">– </w:t>
      </w:r>
      <w:r w:rsidRPr="00C506DC">
        <w:rPr>
          <w:rFonts w:eastAsia="Times New Roman"/>
          <w:sz w:val="24"/>
          <w:szCs w:val="24"/>
          <w:lang w:eastAsia="pl-PL" w:bidi="pl-PL"/>
        </w:rPr>
        <w:t>kontradmirała prof. dr. hab. Tomasza SZUBRYCHTA, zwaną dalej</w:t>
      </w:r>
      <w:r w:rsidRPr="00C506DC">
        <w:rPr>
          <w:rFonts w:eastAsia="Times New Roman"/>
          <w:spacing w:val="-6"/>
          <w:sz w:val="24"/>
          <w:szCs w:val="24"/>
          <w:lang w:eastAsia="pl-PL" w:bidi="pl-PL"/>
        </w:rPr>
        <w:t xml:space="preserve"> </w:t>
      </w:r>
      <w:r w:rsidRPr="00C506DC">
        <w:rPr>
          <w:rFonts w:eastAsia="Times New Roman"/>
          <w:b/>
          <w:sz w:val="24"/>
          <w:szCs w:val="24"/>
          <w:lang w:eastAsia="pl-PL" w:bidi="pl-PL"/>
        </w:rPr>
        <w:t>Zamawiającym,</w:t>
      </w:r>
    </w:p>
    <w:p w14:paraId="3348E159" w14:textId="77777777" w:rsidR="00C506DC" w:rsidRPr="00C506DC" w:rsidRDefault="00C506DC" w:rsidP="00C506DC">
      <w:pPr>
        <w:widowControl w:val="0"/>
        <w:suppressAutoHyphens w:val="0"/>
        <w:autoSpaceDE w:val="0"/>
        <w:autoSpaceDN w:val="0"/>
        <w:spacing w:before="2" w:after="0" w:line="240" w:lineRule="auto"/>
        <w:rPr>
          <w:rFonts w:eastAsia="Times New Roman"/>
          <w:b/>
          <w:sz w:val="24"/>
          <w:szCs w:val="24"/>
          <w:lang w:eastAsia="pl-PL" w:bidi="pl-PL"/>
        </w:rPr>
      </w:pPr>
    </w:p>
    <w:p w14:paraId="0DF9D114" w14:textId="77777777" w:rsidR="00C506DC" w:rsidRPr="00C506DC" w:rsidRDefault="00C506DC" w:rsidP="00C506DC">
      <w:pPr>
        <w:widowControl w:val="0"/>
        <w:suppressAutoHyphens w:val="0"/>
        <w:autoSpaceDE w:val="0"/>
        <w:autoSpaceDN w:val="0"/>
        <w:spacing w:before="1" w:after="0" w:line="240" w:lineRule="auto"/>
        <w:ind w:left="176"/>
        <w:outlineLvl w:val="0"/>
        <w:rPr>
          <w:rFonts w:eastAsia="Times New Roman"/>
          <w:b/>
          <w:bCs/>
          <w:sz w:val="24"/>
          <w:szCs w:val="24"/>
          <w:lang w:eastAsia="pl-PL" w:bidi="pl-PL"/>
        </w:rPr>
      </w:pPr>
      <w:r w:rsidRPr="00C506DC">
        <w:rPr>
          <w:rFonts w:eastAsia="Times New Roman"/>
          <w:b/>
          <w:bCs/>
          <w:sz w:val="24"/>
          <w:szCs w:val="24"/>
          <w:lang w:eastAsia="pl-PL" w:bidi="pl-PL"/>
        </w:rPr>
        <w:t>a</w:t>
      </w:r>
    </w:p>
    <w:p w14:paraId="43D69327" w14:textId="77777777" w:rsidR="00C506DC" w:rsidRPr="00C506DC" w:rsidRDefault="00C506DC" w:rsidP="00C506DC">
      <w:pPr>
        <w:widowControl w:val="0"/>
        <w:suppressAutoHyphens w:val="0"/>
        <w:autoSpaceDE w:val="0"/>
        <w:autoSpaceDN w:val="0"/>
        <w:spacing w:before="6" w:after="0" w:line="240" w:lineRule="auto"/>
        <w:rPr>
          <w:rFonts w:eastAsia="Times New Roman"/>
          <w:b/>
          <w:sz w:val="23"/>
          <w:szCs w:val="24"/>
          <w:lang w:eastAsia="pl-PL" w:bidi="pl-PL"/>
        </w:rPr>
      </w:pPr>
    </w:p>
    <w:p w14:paraId="19D8236D" w14:textId="77777777" w:rsidR="00C506DC" w:rsidRPr="00C506DC" w:rsidRDefault="00C506DC" w:rsidP="00C506DC">
      <w:pPr>
        <w:widowControl w:val="0"/>
        <w:tabs>
          <w:tab w:val="left" w:leader="dot" w:pos="9187"/>
        </w:tabs>
        <w:suppressAutoHyphens w:val="0"/>
        <w:autoSpaceDE w:val="0"/>
        <w:autoSpaceDN w:val="0"/>
        <w:spacing w:after="0" w:line="240" w:lineRule="auto"/>
        <w:ind w:left="176"/>
        <w:rPr>
          <w:rFonts w:eastAsia="Times New Roman"/>
          <w:sz w:val="24"/>
          <w:szCs w:val="24"/>
          <w:lang w:eastAsia="pl-PL" w:bidi="pl-PL"/>
        </w:rPr>
      </w:pPr>
      <w:r w:rsidRPr="00C506DC">
        <w:rPr>
          <w:rFonts w:eastAsia="Times New Roman"/>
          <w:b/>
          <w:sz w:val="24"/>
          <w:szCs w:val="24"/>
          <w:lang w:eastAsia="pl-PL" w:bidi="pl-PL"/>
        </w:rPr>
        <w:t xml:space="preserve">………………… </w:t>
      </w:r>
      <w:r w:rsidRPr="00C506DC">
        <w:rPr>
          <w:rFonts w:eastAsia="Times New Roman"/>
          <w:sz w:val="24"/>
          <w:szCs w:val="24"/>
          <w:lang w:eastAsia="pl-PL" w:bidi="pl-PL"/>
        </w:rPr>
        <w:t xml:space="preserve">ul. ………….., ………………, NIP: </w:t>
      </w:r>
      <w:r w:rsidRPr="00C506DC">
        <w:rPr>
          <w:rFonts w:eastAsia="Times New Roman"/>
          <w:spacing w:val="33"/>
          <w:sz w:val="24"/>
          <w:szCs w:val="24"/>
          <w:lang w:eastAsia="pl-PL" w:bidi="pl-PL"/>
        </w:rPr>
        <w:t xml:space="preserve"> </w:t>
      </w:r>
      <w:r w:rsidRPr="00C506DC">
        <w:rPr>
          <w:rFonts w:eastAsia="Times New Roman"/>
          <w:sz w:val="24"/>
          <w:szCs w:val="24"/>
          <w:lang w:eastAsia="pl-PL" w:bidi="pl-PL"/>
        </w:rPr>
        <w:t xml:space="preserve">…………….., </w:t>
      </w:r>
      <w:r w:rsidRPr="00C506DC">
        <w:rPr>
          <w:rFonts w:eastAsia="Times New Roman"/>
          <w:spacing w:val="36"/>
          <w:sz w:val="24"/>
          <w:szCs w:val="24"/>
          <w:lang w:eastAsia="pl-PL" w:bidi="pl-PL"/>
        </w:rPr>
        <w:t xml:space="preserve"> </w:t>
      </w:r>
      <w:r w:rsidRPr="00C506DC">
        <w:rPr>
          <w:rFonts w:eastAsia="Times New Roman"/>
          <w:sz w:val="24"/>
          <w:szCs w:val="24"/>
          <w:lang w:eastAsia="pl-PL" w:bidi="pl-PL"/>
        </w:rPr>
        <w:t>REGON:</w:t>
      </w:r>
      <w:r w:rsidRPr="00C506DC">
        <w:rPr>
          <w:rFonts w:eastAsia="Times New Roman"/>
          <w:sz w:val="24"/>
          <w:szCs w:val="24"/>
          <w:lang w:eastAsia="pl-PL" w:bidi="pl-PL"/>
        </w:rPr>
        <w:tab/>
        <w:t>,</w:t>
      </w:r>
    </w:p>
    <w:p w14:paraId="13D3C16D" w14:textId="77777777" w:rsidR="00C506DC" w:rsidRPr="00C506DC" w:rsidRDefault="00C506DC" w:rsidP="00C506DC">
      <w:pPr>
        <w:widowControl w:val="0"/>
        <w:suppressAutoHyphens w:val="0"/>
        <w:autoSpaceDE w:val="0"/>
        <w:autoSpaceDN w:val="0"/>
        <w:spacing w:before="1" w:after="0" w:line="240" w:lineRule="auto"/>
        <w:ind w:left="176"/>
        <w:rPr>
          <w:rFonts w:eastAsia="Times New Roman"/>
          <w:b/>
          <w:sz w:val="24"/>
          <w:lang w:eastAsia="pl-PL" w:bidi="pl-PL"/>
        </w:rPr>
      </w:pPr>
      <w:r w:rsidRPr="00C506DC">
        <w:rPr>
          <w:rFonts w:eastAsia="Times New Roman"/>
          <w:sz w:val="24"/>
          <w:lang w:eastAsia="pl-PL" w:bidi="pl-PL"/>
        </w:rPr>
        <w:t xml:space="preserve">zwanym dalej </w:t>
      </w:r>
      <w:r w:rsidRPr="00C506DC">
        <w:rPr>
          <w:rFonts w:eastAsia="Times New Roman"/>
          <w:b/>
          <w:sz w:val="24"/>
          <w:lang w:eastAsia="pl-PL" w:bidi="pl-PL"/>
        </w:rPr>
        <w:t>Wykonawcą,</w:t>
      </w:r>
    </w:p>
    <w:p w14:paraId="3DB0283F" w14:textId="77777777" w:rsidR="00C506DC" w:rsidRPr="00C506DC" w:rsidRDefault="00C506DC" w:rsidP="00C506DC">
      <w:pPr>
        <w:widowControl w:val="0"/>
        <w:suppressAutoHyphens w:val="0"/>
        <w:autoSpaceDE w:val="0"/>
        <w:autoSpaceDN w:val="0"/>
        <w:spacing w:after="0" w:line="240" w:lineRule="auto"/>
        <w:rPr>
          <w:rFonts w:eastAsia="Times New Roman"/>
          <w:b/>
          <w:sz w:val="24"/>
          <w:szCs w:val="24"/>
          <w:lang w:eastAsia="pl-PL" w:bidi="pl-PL"/>
        </w:rPr>
      </w:pPr>
    </w:p>
    <w:p w14:paraId="2A04D4D3" w14:textId="77777777" w:rsidR="00C506DC" w:rsidRPr="00C506DC" w:rsidRDefault="00C506DC" w:rsidP="00C506DC">
      <w:pPr>
        <w:widowControl w:val="0"/>
        <w:suppressAutoHyphens w:val="0"/>
        <w:autoSpaceDE w:val="0"/>
        <w:autoSpaceDN w:val="0"/>
        <w:spacing w:after="0" w:line="480" w:lineRule="auto"/>
        <w:ind w:left="176" w:right="2482"/>
        <w:rPr>
          <w:rFonts w:eastAsia="Times New Roman"/>
          <w:sz w:val="24"/>
          <w:szCs w:val="24"/>
          <w:lang w:eastAsia="pl-PL" w:bidi="pl-PL"/>
        </w:rPr>
      </w:pPr>
      <w:r w:rsidRPr="00C506DC">
        <w:rPr>
          <w:rFonts w:eastAsia="Times New Roman"/>
          <w:sz w:val="24"/>
          <w:szCs w:val="24"/>
          <w:lang w:eastAsia="pl-PL" w:bidi="pl-PL"/>
        </w:rPr>
        <w:t>zwanymi dalej łącznie „Stronami” lub każdy indywidualnie „Stroną”, o następującej treści:</w:t>
      </w:r>
    </w:p>
    <w:p w14:paraId="166577A0" w14:textId="77777777" w:rsidR="00C506DC" w:rsidRPr="00C506DC" w:rsidRDefault="00C506DC" w:rsidP="00C506DC">
      <w:pPr>
        <w:widowControl w:val="0"/>
        <w:suppressAutoHyphens w:val="0"/>
        <w:autoSpaceDE w:val="0"/>
        <w:autoSpaceDN w:val="0"/>
        <w:spacing w:before="5" w:after="0" w:line="274" w:lineRule="exact"/>
        <w:ind w:left="4561"/>
        <w:jc w:val="both"/>
        <w:outlineLvl w:val="0"/>
        <w:rPr>
          <w:rFonts w:eastAsia="Times New Roman"/>
          <w:b/>
          <w:bCs/>
          <w:sz w:val="24"/>
          <w:szCs w:val="24"/>
          <w:lang w:eastAsia="pl-PL" w:bidi="pl-PL"/>
        </w:rPr>
      </w:pPr>
      <w:r w:rsidRPr="00C506DC">
        <w:rPr>
          <w:rFonts w:eastAsia="Times New Roman"/>
          <w:b/>
          <w:bCs/>
          <w:sz w:val="24"/>
          <w:szCs w:val="24"/>
          <w:lang w:eastAsia="pl-PL" w:bidi="pl-PL"/>
        </w:rPr>
        <w:t>§ 1</w:t>
      </w:r>
    </w:p>
    <w:p w14:paraId="4DAAE7DA" w14:textId="77777777" w:rsidR="00C506DC" w:rsidRPr="00C506DC" w:rsidRDefault="00C506DC" w:rsidP="00C506DC">
      <w:pPr>
        <w:widowControl w:val="0"/>
        <w:numPr>
          <w:ilvl w:val="0"/>
          <w:numId w:val="162"/>
        </w:numPr>
        <w:tabs>
          <w:tab w:val="left" w:pos="537"/>
          <w:tab w:val="left" w:leader="dot" w:pos="9192"/>
        </w:tabs>
        <w:suppressAutoHyphens w:val="0"/>
        <w:autoSpaceDE w:val="0"/>
        <w:autoSpaceDN w:val="0"/>
        <w:spacing w:after="0" w:line="240" w:lineRule="auto"/>
        <w:ind w:right="112"/>
        <w:jc w:val="both"/>
        <w:rPr>
          <w:rFonts w:eastAsia="Times New Roman"/>
          <w:sz w:val="24"/>
          <w:lang w:eastAsia="pl-PL" w:bidi="pl-PL"/>
        </w:rPr>
      </w:pPr>
      <w:r w:rsidRPr="00C506DC">
        <w:rPr>
          <w:rFonts w:eastAsia="Times New Roman"/>
          <w:sz w:val="24"/>
          <w:lang w:eastAsia="pl-PL" w:bidi="pl-PL"/>
        </w:rPr>
        <w:t>W wyniku wyboru oferty Wykonawcy w postępowaniu o udzielenie zamówienia publicznego w trybie podstawowym bez przeprowadzania negocjacji o</w:t>
      </w:r>
      <w:r w:rsidRPr="00C506DC">
        <w:rPr>
          <w:rFonts w:eastAsia="Times New Roman"/>
          <w:spacing w:val="38"/>
          <w:sz w:val="24"/>
          <w:lang w:eastAsia="pl-PL" w:bidi="pl-PL"/>
        </w:rPr>
        <w:t xml:space="preserve"> </w:t>
      </w:r>
      <w:r w:rsidRPr="00C506DC">
        <w:rPr>
          <w:rFonts w:eastAsia="Times New Roman"/>
          <w:sz w:val="24"/>
          <w:lang w:eastAsia="pl-PL" w:bidi="pl-PL"/>
        </w:rPr>
        <w:t>nr</w:t>
      </w:r>
      <w:r w:rsidRPr="00C506DC">
        <w:rPr>
          <w:rFonts w:eastAsia="Times New Roman"/>
          <w:spacing w:val="4"/>
          <w:sz w:val="24"/>
          <w:lang w:eastAsia="pl-PL" w:bidi="pl-PL"/>
        </w:rPr>
        <w:t xml:space="preserve"> </w:t>
      </w:r>
      <w:r w:rsidRPr="00C506DC">
        <w:rPr>
          <w:rFonts w:eastAsia="Times New Roman"/>
          <w:sz w:val="24"/>
          <w:lang w:eastAsia="pl-PL" w:bidi="pl-PL"/>
        </w:rPr>
        <w:t>AMW</w:t>
      </w:r>
      <w:r w:rsidRPr="00C506DC">
        <w:rPr>
          <w:rFonts w:eastAsia="Times New Roman"/>
          <w:sz w:val="24"/>
          <w:lang w:eastAsia="pl-PL" w:bidi="pl-PL"/>
        </w:rPr>
        <w:tab/>
      </w:r>
      <w:r w:rsidRPr="00C506DC">
        <w:rPr>
          <w:rFonts w:eastAsia="Times New Roman"/>
          <w:spacing w:val="-18"/>
          <w:sz w:val="24"/>
          <w:lang w:eastAsia="pl-PL" w:bidi="pl-PL"/>
        </w:rPr>
        <w:t>,</w:t>
      </w:r>
    </w:p>
    <w:p w14:paraId="308D6EE9" w14:textId="77777777" w:rsidR="00C506DC" w:rsidRPr="00C506DC" w:rsidRDefault="00C506DC" w:rsidP="00C506DC">
      <w:pPr>
        <w:widowControl w:val="0"/>
        <w:tabs>
          <w:tab w:val="left" w:leader="dot" w:pos="3697"/>
        </w:tabs>
        <w:suppressAutoHyphens w:val="0"/>
        <w:autoSpaceDE w:val="0"/>
        <w:autoSpaceDN w:val="0"/>
        <w:spacing w:after="0" w:line="240" w:lineRule="auto"/>
        <w:ind w:left="536" w:right="118"/>
        <w:jc w:val="both"/>
        <w:rPr>
          <w:rFonts w:eastAsia="Times New Roman"/>
          <w:sz w:val="24"/>
          <w:szCs w:val="24"/>
          <w:lang w:eastAsia="pl-PL" w:bidi="pl-PL"/>
        </w:rPr>
      </w:pPr>
      <w:r w:rsidRPr="00C506DC">
        <w:rPr>
          <w:rFonts w:eastAsia="Times New Roman"/>
          <w:sz w:val="24"/>
          <w:szCs w:val="24"/>
          <w:lang w:eastAsia="pl-PL" w:bidi="pl-PL"/>
        </w:rPr>
        <w:t>dokonanego przez Zamawiającego na podstawie art. 275 pkt 1 ustawy z dnia 11 września 2019 r. Prawo zamówień publicznych (</w:t>
      </w:r>
      <w:proofErr w:type="spellStart"/>
      <w:r w:rsidRPr="00C506DC">
        <w:rPr>
          <w:rFonts w:eastAsia="Times New Roman"/>
          <w:sz w:val="24"/>
          <w:szCs w:val="24"/>
          <w:lang w:eastAsia="pl-PL" w:bidi="pl-PL"/>
        </w:rPr>
        <w:t>t.j</w:t>
      </w:r>
      <w:proofErr w:type="spellEnd"/>
      <w:r w:rsidRPr="00C506DC">
        <w:rPr>
          <w:rFonts w:eastAsia="Times New Roman"/>
          <w:sz w:val="24"/>
          <w:szCs w:val="24"/>
          <w:lang w:eastAsia="pl-PL" w:bidi="pl-PL"/>
        </w:rPr>
        <w:t xml:space="preserve">. Dz. U. z 2023 r., poz. 1605 z </w:t>
      </w:r>
      <w:proofErr w:type="spellStart"/>
      <w:r w:rsidRPr="00C506DC">
        <w:rPr>
          <w:rFonts w:eastAsia="Times New Roman"/>
          <w:sz w:val="24"/>
          <w:szCs w:val="24"/>
          <w:lang w:eastAsia="pl-PL" w:bidi="pl-PL"/>
        </w:rPr>
        <w:t>późn</w:t>
      </w:r>
      <w:proofErr w:type="spellEnd"/>
      <w:r w:rsidRPr="00C506DC">
        <w:rPr>
          <w:rFonts w:eastAsia="Times New Roman"/>
          <w:sz w:val="24"/>
          <w:szCs w:val="24"/>
          <w:lang w:eastAsia="pl-PL" w:bidi="pl-PL"/>
        </w:rPr>
        <w:t>. zm.) rozstrzygniętego</w:t>
      </w:r>
      <w:r w:rsidRPr="00C506DC">
        <w:rPr>
          <w:rFonts w:eastAsia="Times New Roman"/>
          <w:spacing w:val="-1"/>
          <w:sz w:val="24"/>
          <w:szCs w:val="24"/>
          <w:lang w:eastAsia="pl-PL" w:bidi="pl-PL"/>
        </w:rPr>
        <w:t xml:space="preserve"> </w:t>
      </w:r>
      <w:r w:rsidRPr="00C506DC">
        <w:rPr>
          <w:rFonts w:eastAsia="Times New Roman"/>
          <w:sz w:val="24"/>
          <w:szCs w:val="24"/>
          <w:lang w:eastAsia="pl-PL" w:bidi="pl-PL"/>
        </w:rPr>
        <w:t>w</w:t>
      </w:r>
      <w:r w:rsidRPr="00C506DC">
        <w:rPr>
          <w:rFonts w:eastAsia="Times New Roman"/>
          <w:spacing w:val="-3"/>
          <w:sz w:val="24"/>
          <w:szCs w:val="24"/>
          <w:lang w:eastAsia="pl-PL" w:bidi="pl-PL"/>
        </w:rPr>
        <w:t xml:space="preserve"> </w:t>
      </w:r>
      <w:r w:rsidRPr="00C506DC">
        <w:rPr>
          <w:rFonts w:eastAsia="Times New Roman"/>
          <w:sz w:val="24"/>
          <w:szCs w:val="24"/>
          <w:lang w:eastAsia="pl-PL" w:bidi="pl-PL"/>
        </w:rPr>
        <w:t>dniu</w:t>
      </w:r>
      <w:r w:rsidRPr="00C506DC">
        <w:rPr>
          <w:rFonts w:eastAsia="Times New Roman"/>
          <w:sz w:val="24"/>
          <w:szCs w:val="24"/>
          <w:lang w:eastAsia="pl-PL" w:bidi="pl-PL"/>
        </w:rPr>
        <w:tab/>
        <w:t>Zamawiający zleca a Wykonawca przyjmuje do</w:t>
      </w:r>
      <w:r w:rsidRPr="00C506DC">
        <w:rPr>
          <w:rFonts w:eastAsia="Times New Roman"/>
          <w:spacing w:val="-9"/>
          <w:sz w:val="24"/>
          <w:szCs w:val="24"/>
          <w:lang w:eastAsia="pl-PL" w:bidi="pl-PL"/>
        </w:rPr>
        <w:t xml:space="preserve"> </w:t>
      </w:r>
      <w:r w:rsidRPr="00C506DC">
        <w:rPr>
          <w:rFonts w:eastAsia="Times New Roman"/>
          <w:sz w:val="24"/>
          <w:szCs w:val="24"/>
          <w:lang w:eastAsia="pl-PL" w:bidi="pl-PL"/>
        </w:rPr>
        <w:t>realizacji</w:t>
      </w:r>
    </w:p>
    <w:p w14:paraId="3CE4BCE2" w14:textId="77777777" w:rsidR="00C506DC" w:rsidRPr="00C506DC" w:rsidRDefault="00C506DC" w:rsidP="00C506DC">
      <w:pPr>
        <w:widowControl w:val="0"/>
        <w:suppressAutoHyphens w:val="0"/>
        <w:autoSpaceDE w:val="0"/>
        <w:autoSpaceDN w:val="0"/>
        <w:spacing w:after="0" w:line="240" w:lineRule="auto"/>
        <w:ind w:left="536"/>
        <w:jc w:val="both"/>
        <w:rPr>
          <w:rFonts w:eastAsia="Times New Roman"/>
          <w:sz w:val="24"/>
          <w:szCs w:val="24"/>
          <w:lang w:eastAsia="pl-PL" w:bidi="pl-PL"/>
        </w:rPr>
      </w:pPr>
      <w:r w:rsidRPr="00C506DC">
        <w:rPr>
          <w:rFonts w:eastAsia="Times New Roman"/>
          <w:sz w:val="24"/>
          <w:szCs w:val="24"/>
          <w:lang w:eastAsia="pl-PL" w:bidi="pl-PL"/>
        </w:rPr>
        <w:t>zadanie</w:t>
      </w:r>
      <w:r w:rsidRPr="00C506DC">
        <w:rPr>
          <w:rFonts w:eastAsia="Times New Roman"/>
          <w:spacing w:val="9"/>
          <w:sz w:val="24"/>
          <w:szCs w:val="24"/>
          <w:lang w:eastAsia="pl-PL" w:bidi="pl-PL"/>
        </w:rPr>
        <w:t xml:space="preserve"> </w:t>
      </w:r>
      <w:r w:rsidRPr="00C506DC">
        <w:rPr>
          <w:rFonts w:eastAsia="Times New Roman"/>
          <w:sz w:val="24"/>
          <w:szCs w:val="24"/>
          <w:lang w:eastAsia="pl-PL" w:bidi="pl-PL"/>
        </w:rPr>
        <w:t>pn.</w:t>
      </w:r>
      <w:r w:rsidRPr="00C506DC">
        <w:rPr>
          <w:rFonts w:eastAsia="Times New Roman"/>
          <w:spacing w:val="10"/>
          <w:sz w:val="24"/>
          <w:szCs w:val="24"/>
          <w:lang w:eastAsia="pl-PL" w:bidi="pl-PL"/>
        </w:rPr>
        <w:t xml:space="preserve"> </w:t>
      </w:r>
      <w:r w:rsidRPr="00C506DC">
        <w:rPr>
          <w:rFonts w:eastAsia="Times New Roman"/>
          <w:sz w:val="24"/>
          <w:szCs w:val="24"/>
          <w:lang w:eastAsia="pl-PL" w:bidi="pl-PL"/>
        </w:rPr>
        <w:t>„Zakup</w:t>
      </w:r>
      <w:r w:rsidRPr="00C506DC">
        <w:rPr>
          <w:rFonts w:eastAsia="Times New Roman"/>
          <w:spacing w:val="10"/>
          <w:sz w:val="24"/>
          <w:szCs w:val="24"/>
          <w:lang w:eastAsia="pl-PL" w:bidi="pl-PL"/>
        </w:rPr>
        <w:t xml:space="preserve"> </w:t>
      </w:r>
      <w:r w:rsidRPr="00C506DC">
        <w:rPr>
          <w:rFonts w:eastAsia="Times New Roman"/>
          <w:sz w:val="24"/>
          <w:szCs w:val="24"/>
          <w:lang w:eastAsia="pl-PL" w:bidi="pl-PL"/>
        </w:rPr>
        <w:t>usługi</w:t>
      </w:r>
      <w:r w:rsidRPr="00C506DC">
        <w:rPr>
          <w:rFonts w:eastAsia="Times New Roman"/>
          <w:spacing w:val="12"/>
          <w:sz w:val="24"/>
          <w:szCs w:val="24"/>
          <w:lang w:eastAsia="pl-PL" w:bidi="pl-PL"/>
        </w:rPr>
        <w:t xml:space="preserve"> </w:t>
      </w:r>
      <w:r w:rsidRPr="00C506DC">
        <w:rPr>
          <w:rFonts w:eastAsia="Times New Roman"/>
          <w:sz w:val="24"/>
          <w:szCs w:val="24"/>
          <w:lang w:eastAsia="pl-PL" w:bidi="pl-PL"/>
        </w:rPr>
        <w:t>gastronomicznej</w:t>
      </w:r>
      <w:r w:rsidRPr="00C506DC">
        <w:rPr>
          <w:rFonts w:eastAsia="Times New Roman"/>
          <w:spacing w:val="11"/>
          <w:sz w:val="24"/>
          <w:szCs w:val="24"/>
          <w:lang w:eastAsia="pl-PL" w:bidi="pl-PL"/>
        </w:rPr>
        <w:t xml:space="preserve"> </w:t>
      </w:r>
      <w:r w:rsidRPr="00C506DC">
        <w:rPr>
          <w:rFonts w:eastAsia="Times New Roman"/>
          <w:sz w:val="24"/>
          <w:szCs w:val="24"/>
          <w:lang w:eastAsia="pl-PL" w:bidi="pl-PL"/>
        </w:rPr>
        <w:t>oraz</w:t>
      </w:r>
      <w:r w:rsidRPr="00C506DC">
        <w:rPr>
          <w:rFonts w:eastAsia="Times New Roman"/>
          <w:spacing w:val="13"/>
          <w:sz w:val="24"/>
          <w:szCs w:val="24"/>
          <w:lang w:eastAsia="pl-PL" w:bidi="pl-PL"/>
        </w:rPr>
        <w:t xml:space="preserve"> </w:t>
      </w:r>
      <w:r w:rsidRPr="00C506DC">
        <w:rPr>
          <w:rFonts w:eastAsia="Times New Roman"/>
          <w:sz w:val="24"/>
          <w:szCs w:val="24"/>
          <w:lang w:eastAsia="pl-PL" w:bidi="pl-PL"/>
        </w:rPr>
        <w:t>hotelowej</w:t>
      </w:r>
      <w:r w:rsidRPr="00C506DC">
        <w:rPr>
          <w:rFonts w:eastAsia="Times New Roman"/>
          <w:spacing w:val="11"/>
          <w:sz w:val="24"/>
          <w:szCs w:val="24"/>
          <w:lang w:eastAsia="pl-PL" w:bidi="pl-PL"/>
        </w:rPr>
        <w:t xml:space="preserve"> </w:t>
      </w:r>
      <w:r w:rsidRPr="00C506DC">
        <w:rPr>
          <w:rFonts w:eastAsia="Times New Roman"/>
          <w:sz w:val="24"/>
          <w:szCs w:val="24"/>
          <w:lang w:eastAsia="pl-PL" w:bidi="pl-PL"/>
        </w:rPr>
        <w:t>na</w:t>
      </w:r>
      <w:r w:rsidRPr="00C506DC">
        <w:rPr>
          <w:rFonts w:eastAsia="Times New Roman"/>
          <w:spacing w:val="8"/>
          <w:sz w:val="24"/>
          <w:szCs w:val="24"/>
          <w:lang w:eastAsia="pl-PL" w:bidi="pl-PL"/>
        </w:rPr>
        <w:t xml:space="preserve"> </w:t>
      </w:r>
      <w:r w:rsidRPr="00C506DC">
        <w:rPr>
          <w:rFonts w:eastAsia="Times New Roman"/>
          <w:sz w:val="24"/>
          <w:szCs w:val="24"/>
          <w:lang w:eastAsia="pl-PL" w:bidi="pl-PL"/>
        </w:rPr>
        <w:t>zabezpieczenie</w:t>
      </w:r>
      <w:r w:rsidRPr="00C506DC">
        <w:rPr>
          <w:rFonts w:eastAsia="Times New Roman"/>
          <w:spacing w:val="10"/>
          <w:sz w:val="24"/>
          <w:szCs w:val="24"/>
          <w:lang w:eastAsia="pl-PL" w:bidi="pl-PL"/>
        </w:rPr>
        <w:t xml:space="preserve"> </w:t>
      </w:r>
      <w:r w:rsidRPr="00C506DC">
        <w:rPr>
          <w:rFonts w:eastAsia="Times New Roman"/>
          <w:sz w:val="24"/>
          <w:szCs w:val="24"/>
          <w:lang w:eastAsia="pl-PL" w:bidi="pl-PL"/>
        </w:rPr>
        <w:t>konferencji</w:t>
      </w:r>
    </w:p>
    <w:p w14:paraId="2E2EF495" w14:textId="77777777" w:rsidR="00C506DC" w:rsidRPr="00C506DC" w:rsidRDefault="00C506DC" w:rsidP="00C506DC">
      <w:pPr>
        <w:widowControl w:val="0"/>
        <w:suppressAutoHyphens w:val="0"/>
        <w:autoSpaceDE w:val="0"/>
        <w:autoSpaceDN w:val="0"/>
        <w:spacing w:after="0" w:line="240" w:lineRule="auto"/>
        <w:ind w:left="536" w:right="116"/>
        <w:jc w:val="both"/>
        <w:rPr>
          <w:rFonts w:eastAsia="Times New Roman"/>
          <w:sz w:val="24"/>
          <w:szCs w:val="24"/>
          <w:lang w:eastAsia="pl-PL" w:bidi="pl-PL"/>
        </w:rPr>
      </w:pPr>
      <w:r w:rsidRPr="00C506DC">
        <w:rPr>
          <w:rFonts w:eastAsia="Times New Roman"/>
          <w:sz w:val="24"/>
          <w:szCs w:val="24"/>
          <w:lang w:eastAsia="pl-PL" w:bidi="pl-PL"/>
        </w:rPr>
        <w:t xml:space="preserve">„Letnia Szkoła </w:t>
      </w:r>
      <w:proofErr w:type="spellStart"/>
      <w:r w:rsidRPr="00C506DC">
        <w:rPr>
          <w:rFonts w:eastAsia="Times New Roman"/>
          <w:sz w:val="24"/>
          <w:szCs w:val="24"/>
          <w:lang w:eastAsia="pl-PL" w:bidi="pl-PL"/>
        </w:rPr>
        <w:t>Cyberbezpieczeństwa</w:t>
      </w:r>
      <w:proofErr w:type="spellEnd"/>
      <w:r w:rsidRPr="00C506DC">
        <w:rPr>
          <w:rFonts w:eastAsia="Times New Roman"/>
          <w:sz w:val="24"/>
          <w:szCs w:val="24"/>
          <w:lang w:eastAsia="pl-PL" w:bidi="pl-PL"/>
        </w:rPr>
        <w:t>” obejmującej Usługi restauracyjne i dotyczące podania posiłków, Hotelarskie usługi noclegowe, oraz Usługi w zakresie organizowania seminariów</w:t>
      </w:r>
      <w:r w:rsidRPr="00C506DC">
        <w:rPr>
          <w:rFonts w:eastAsia="Times New Roman"/>
          <w:spacing w:val="-17"/>
          <w:sz w:val="24"/>
          <w:szCs w:val="24"/>
          <w:lang w:eastAsia="pl-PL" w:bidi="pl-PL"/>
        </w:rPr>
        <w:t xml:space="preserve"> </w:t>
      </w:r>
      <w:r w:rsidRPr="00C506DC">
        <w:rPr>
          <w:rFonts w:eastAsia="Times New Roman"/>
          <w:sz w:val="24"/>
          <w:szCs w:val="24"/>
          <w:lang w:eastAsia="pl-PL" w:bidi="pl-PL"/>
        </w:rPr>
        <w:t>realizowanej</w:t>
      </w:r>
      <w:r w:rsidRPr="00C506DC">
        <w:rPr>
          <w:rFonts w:eastAsia="Times New Roman"/>
          <w:spacing w:val="-13"/>
          <w:sz w:val="24"/>
          <w:szCs w:val="24"/>
          <w:lang w:eastAsia="pl-PL" w:bidi="pl-PL"/>
        </w:rPr>
        <w:t xml:space="preserve"> </w:t>
      </w:r>
      <w:r w:rsidRPr="00C506DC">
        <w:rPr>
          <w:rFonts w:eastAsia="Times New Roman"/>
          <w:sz w:val="24"/>
          <w:szCs w:val="24"/>
          <w:lang w:eastAsia="pl-PL" w:bidi="pl-PL"/>
        </w:rPr>
        <w:t>w</w:t>
      </w:r>
      <w:r w:rsidRPr="00C506DC">
        <w:rPr>
          <w:rFonts w:eastAsia="Times New Roman"/>
          <w:spacing w:val="-17"/>
          <w:sz w:val="24"/>
          <w:szCs w:val="24"/>
          <w:lang w:eastAsia="pl-PL" w:bidi="pl-PL"/>
        </w:rPr>
        <w:t xml:space="preserve"> </w:t>
      </w:r>
      <w:r w:rsidRPr="00C506DC">
        <w:rPr>
          <w:rFonts w:eastAsia="Times New Roman"/>
          <w:sz w:val="24"/>
          <w:szCs w:val="24"/>
          <w:lang w:eastAsia="pl-PL" w:bidi="pl-PL"/>
        </w:rPr>
        <w:t>dniach</w:t>
      </w:r>
      <w:r w:rsidRPr="00C506DC">
        <w:rPr>
          <w:rFonts w:eastAsia="Times New Roman"/>
          <w:spacing w:val="-14"/>
          <w:sz w:val="24"/>
          <w:szCs w:val="24"/>
          <w:lang w:eastAsia="pl-PL" w:bidi="pl-PL"/>
        </w:rPr>
        <w:t xml:space="preserve"> </w:t>
      </w:r>
      <w:r w:rsidRPr="00C506DC">
        <w:rPr>
          <w:rFonts w:eastAsia="Times New Roman"/>
          <w:sz w:val="24"/>
          <w:szCs w:val="24"/>
          <w:lang w:eastAsia="pl-PL" w:bidi="pl-PL"/>
        </w:rPr>
        <w:t>3</w:t>
      </w:r>
      <w:r w:rsidRPr="00C506DC">
        <w:rPr>
          <w:rFonts w:eastAsia="Times New Roman"/>
          <w:spacing w:val="-14"/>
          <w:sz w:val="24"/>
          <w:szCs w:val="24"/>
          <w:lang w:eastAsia="pl-PL" w:bidi="pl-PL"/>
        </w:rPr>
        <w:t xml:space="preserve"> </w:t>
      </w:r>
      <w:r w:rsidRPr="00C506DC">
        <w:rPr>
          <w:rFonts w:eastAsia="Times New Roman"/>
          <w:sz w:val="24"/>
          <w:szCs w:val="24"/>
          <w:lang w:eastAsia="pl-PL" w:bidi="pl-PL"/>
        </w:rPr>
        <w:t>-</w:t>
      </w:r>
      <w:r w:rsidRPr="00C506DC">
        <w:rPr>
          <w:rFonts w:eastAsia="Times New Roman"/>
          <w:spacing w:val="-17"/>
          <w:sz w:val="24"/>
          <w:szCs w:val="24"/>
          <w:lang w:eastAsia="pl-PL" w:bidi="pl-PL"/>
        </w:rPr>
        <w:t xml:space="preserve"> </w:t>
      </w:r>
      <w:r w:rsidRPr="00C506DC">
        <w:rPr>
          <w:rFonts w:eastAsia="Times New Roman"/>
          <w:sz w:val="24"/>
          <w:szCs w:val="24"/>
          <w:lang w:eastAsia="pl-PL" w:bidi="pl-PL"/>
        </w:rPr>
        <w:t>6</w:t>
      </w:r>
      <w:r w:rsidRPr="00C506DC">
        <w:rPr>
          <w:rFonts w:eastAsia="Times New Roman"/>
          <w:spacing w:val="-13"/>
          <w:sz w:val="24"/>
          <w:szCs w:val="24"/>
          <w:lang w:eastAsia="pl-PL" w:bidi="pl-PL"/>
        </w:rPr>
        <w:t xml:space="preserve"> </w:t>
      </w:r>
      <w:r w:rsidRPr="00C506DC">
        <w:rPr>
          <w:rFonts w:eastAsia="Times New Roman"/>
          <w:sz w:val="24"/>
          <w:szCs w:val="24"/>
          <w:lang w:eastAsia="pl-PL" w:bidi="pl-PL"/>
        </w:rPr>
        <w:t>września</w:t>
      </w:r>
      <w:r w:rsidRPr="00C506DC">
        <w:rPr>
          <w:rFonts w:eastAsia="Times New Roman"/>
          <w:spacing w:val="-16"/>
          <w:sz w:val="24"/>
          <w:szCs w:val="24"/>
          <w:lang w:eastAsia="pl-PL" w:bidi="pl-PL"/>
        </w:rPr>
        <w:t xml:space="preserve"> </w:t>
      </w:r>
      <w:r w:rsidRPr="00C506DC">
        <w:rPr>
          <w:rFonts w:eastAsia="Times New Roman"/>
          <w:sz w:val="24"/>
          <w:szCs w:val="24"/>
          <w:lang w:eastAsia="pl-PL" w:bidi="pl-PL"/>
        </w:rPr>
        <w:t>2024</w:t>
      </w:r>
      <w:r w:rsidRPr="00C506DC">
        <w:rPr>
          <w:rFonts w:eastAsia="Times New Roman"/>
          <w:spacing w:val="-16"/>
          <w:sz w:val="24"/>
          <w:szCs w:val="24"/>
          <w:lang w:eastAsia="pl-PL" w:bidi="pl-PL"/>
        </w:rPr>
        <w:t xml:space="preserve"> </w:t>
      </w:r>
      <w:r w:rsidRPr="00C506DC">
        <w:rPr>
          <w:rFonts w:eastAsia="Times New Roman"/>
          <w:sz w:val="24"/>
          <w:szCs w:val="24"/>
          <w:lang w:eastAsia="pl-PL" w:bidi="pl-PL"/>
        </w:rPr>
        <w:t>r.</w:t>
      </w:r>
      <w:r w:rsidRPr="00C506DC">
        <w:rPr>
          <w:rFonts w:eastAsia="Times New Roman"/>
          <w:spacing w:val="-17"/>
          <w:sz w:val="24"/>
          <w:szCs w:val="24"/>
          <w:lang w:eastAsia="pl-PL" w:bidi="pl-PL"/>
        </w:rPr>
        <w:t xml:space="preserve"> </w:t>
      </w:r>
      <w:r w:rsidRPr="00C506DC">
        <w:rPr>
          <w:rFonts w:eastAsia="Times New Roman"/>
          <w:sz w:val="24"/>
          <w:szCs w:val="24"/>
          <w:lang w:eastAsia="pl-PL" w:bidi="pl-PL"/>
        </w:rPr>
        <w:t>zgodnie</w:t>
      </w:r>
      <w:r w:rsidRPr="00C506DC">
        <w:rPr>
          <w:rFonts w:eastAsia="Times New Roman"/>
          <w:spacing w:val="-14"/>
          <w:sz w:val="24"/>
          <w:szCs w:val="24"/>
          <w:lang w:eastAsia="pl-PL" w:bidi="pl-PL"/>
        </w:rPr>
        <w:t xml:space="preserve"> </w:t>
      </w:r>
      <w:r w:rsidRPr="00C506DC">
        <w:rPr>
          <w:rFonts w:eastAsia="Times New Roman"/>
          <w:sz w:val="24"/>
          <w:szCs w:val="24"/>
          <w:lang w:eastAsia="pl-PL" w:bidi="pl-PL"/>
        </w:rPr>
        <w:t>z</w:t>
      </w:r>
      <w:r w:rsidRPr="00C506DC">
        <w:rPr>
          <w:rFonts w:eastAsia="Times New Roman"/>
          <w:spacing w:val="-15"/>
          <w:sz w:val="24"/>
          <w:szCs w:val="24"/>
          <w:lang w:eastAsia="pl-PL" w:bidi="pl-PL"/>
        </w:rPr>
        <w:t xml:space="preserve"> </w:t>
      </w:r>
      <w:r w:rsidRPr="00C506DC">
        <w:rPr>
          <w:rFonts w:eastAsia="Times New Roman"/>
          <w:sz w:val="24"/>
          <w:szCs w:val="24"/>
          <w:lang w:eastAsia="pl-PL" w:bidi="pl-PL"/>
        </w:rPr>
        <w:t>formularzem</w:t>
      </w:r>
      <w:r w:rsidRPr="00C506DC">
        <w:rPr>
          <w:rFonts w:eastAsia="Times New Roman"/>
          <w:spacing w:val="-16"/>
          <w:sz w:val="24"/>
          <w:szCs w:val="24"/>
          <w:lang w:eastAsia="pl-PL" w:bidi="pl-PL"/>
        </w:rPr>
        <w:t xml:space="preserve"> </w:t>
      </w:r>
      <w:r w:rsidRPr="00C506DC">
        <w:rPr>
          <w:rFonts w:eastAsia="Times New Roman"/>
          <w:sz w:val="24"/>
          <w:szCs w:val="24"/>
          <w:lang w:eastAsia="pl-PL" w:bidi="pl-PL"/>
        </w:rPr>
        <w:t xml:space="preserve">ofertowym oraz  opisem przedmiotu zamówienia, co  w  dalszej części umowy określane będzie </w:t>
      </w:r>
      <w:r w:rsidRPr="00C506DC">
        <w:rPr>
          <w:rFonts w:eastAsia="Times New Roman"/>
          <w:spacing w:val="42"/>
          <w:sz w:val="24"/>
          <w:szCs w:val="24"/>
          <w:lang w:eastAsia="pl-PL" w:bidi="pl-PL"/>
        </w:rPr>
        <w:t xml:space="preserve"> </w:t>
      </w:r>
      <w:r w:rsidRPr="00C506DC">
        <w:rPr>
          <w:rFonts w:eastAsia="Times New Roman"/>
          <w:sz w:val="24"/>
          <w:szCs w:val="24"/>
          <w:lang w:eastAsia="pl-PL" w:bidi="pl-PL"/>
        </w:rPr>
        <w:t>jako</w:t>
      </w:r>
    </w:p>
    <w:p w14:paraId="5A69C0BC" w14:textId="77777777" w:rsidR="00C506DC" w:rsidRPr="00C506DC" w:rsidRDefault="00C506DC" w:rsidP="00C506DC">
      <w:pPr>
        <w:widowControl w:val="0"/>
        <w:suppressAutoHyphens w:val="0"/>
        <w:autoSpaceDE w:val="0"/>
        <w:autoSpaceDN w:val="0"/>
        <w:spacing w:after="0" w:line="240" w:lineRule="auto"/>
        <w:ind w:left="536"/>
        <w:rPr>
          <w:rFonts w:eastAsia="Times New Roman"/>
          <w:sz w:val="24"/>
          <w:szCs w:val="24"/>
          <w:lang w:eastAsia="pl-PL" w:bidi="pl-PL"/>
        </w:rPr>
      </w:pPr>
      <w:r w:rsidRPr="00C506DC">
        <w:rPr>
          <w:rFonts w:eastAsia="Times New Roman"/>
          <w:sz w:val="24"/>
          <w:szCs w:val="24"/>
          <w:lang w:eastAsia="pl-PL" w:bidi="pl-PL"/>
        </w:rPr>
        <w:t>„Zadanie”,</w:t>
      </w:r>
    </w:p>
    <w:p w14:paraId="2613C683" w14:textId="77777777" w:rsidR="00C506DC" w:rsidRPr="00C506DC" w:rsidRDefault="00C506DC" w:rsidP="00C506DC">
      <w:pPr>
        <w:widowControl w:val="0"/>
        <w:numPr>
          <w:ilvl w:val="0"/>
          <w:numId w:val="162"/>
        </w:numPr>
        <w:tabs>
          <w:tab w:val="left" w:pos="537"/>
        </w:tabs>
        <w:suppressAutoHyphens w:val="0"/>
        <w:autoSpaceDE w:val="0"/>
        <w:autoSpaceDN w:val="0"/>
        <w:spacing w:after="0" w:line="240" w:lineRule="auto"/>
        <w:ind w:right="117"/>
        <w:jc w:val="both"/>
        <w:rPr>
          <w:rFonts w:eastAsia="Times New Roman"/>
          <w:sz w:val="24"/>
          <w:lang w:eastAsia="pl-PL" w:bidi="pl-PL"/>
        </w:rPr>
      </w:pPr>
      <w:r w:rsidRPr="00C506DC">
        <w:rPr>
          <w:rFonts w:eastAsia="Times New Roman"/>
          <w:sz w:val="24"/>
          <w:lang w:eastAsia="pl-PL" w:bidi="pl-PL"/>
        </w:rPr>
        <w:t>Zamawiający nie przewiduje rewaloryzacji cen w stosunku do cen Materiałów wymienionych w Ofercie Wykonawcy stanowiącej załącznik  nr 1 ani ich podwyższenia  o wskaźnik GUS w trakcie obowiązywania</w:t>
      </w:r>
      <w:r w:rsidRPr="00C506DC">
        <w:rPr>
          <w:rFonts w:eastAsia="Times New Roman"/>
          <w:spacing w:val="-4"/>
          <w:sz w:val="24"/>
          <w:lang w:eastAsia="pl-PL" w:bidi="pl-PL"/>
        </w:rPr>
        <w:t xml:space="preserve"> </w:t>
      </w:r>
      <w:r w:rsidRPr="00C506DC">
        <w:rPr>
          <w:rFonts w:eastAsia="Times New Roman"/>
          <w:sz w:val="24"/>
          <w:lang w:eastAsia="pl-PL" w:bidi="pl-PL"/>
        </w:rPr>
        <w:t>Umowy.</w:t>
      </w:r>
    </w:p>
    <w:p w14:paraId="5FB35DBD" w14:textId="77777777" w:rsidR="00C506DC" w:rsidRPr="00C506DC" w:rsidRDefault="00C506DC" w:rsidP="00C506DC">
      <w:pPr>
        <w:widowControl w:val="0"/>
        <w:numPr>
          <w:ilvl w:val="0"/>
          <w:numId w:val="162"/>
        </w:numPr>
        <w:tabs>
          <w:tab w:val="left" w:pos="537"/>
        </w:tabs>
        <w:suppressAutoHyphens w:val="0"/>
        <w:autoSpaceDE w:val="0"/>
        <w:autoSpaceDN w:val="0"/>
        <w:spacing w:after="0" w:line="240" w:lineRule="auto"/>
        <w:ind w:hanging="361"/>
        <w:jc w:val="both"/>
        <w:rPr>
          <w:rFonts w:eastAsia="Times New Roman"/>
          <w:sz w:val="24"/>
          <w:lang w:eastAsia="pl-PL" w:bidi="pl-PL"/>
        </w:rPr>
      </w:pPr>
      <w:r w:rsidRPr="00C506DC">
        <w:rPr>
          <w:rFonts w:eastAsia="Times New Roman"/>
          <w:sz w:val="24"/>
          <w:lang w:eastAsia="pl-PL" w:bidi="pl-PL"/>
        </w:rPr>
        <w:t>Osobami odpowiedzialnymi za realizację niniejszej Umowy</w:t>
      </w:r>
      <w:r w:rsidRPr="00C506DC">
        <w:rPr>
          <w:rFonts w:eastAsia="Times New Roman"/>
          <w:spacing w:val="-4"/>
          <w:sz w:val="24"/>
          <w:lang w:eastAsia="pl-PL" w:bidi="pl-PL"/>
        </w:rPr>
        <w:t xml:space="preserve"> </w:t>
      </w:r>
      <w:r w:rsidRPr="00C506DC">
        <w:rPr>
          <w:rFonts w:eastAsia="Times New Roman"/>
          <w:sz w:val="24"/>
          <w:lang w:eastAsia="pl-PL" w:bidi="pl-PL"/>
        </w:rPr>
        <w:t>są:</w:t>
      </w:r>
    </w:p>
    <w:p w14:paraId="7F2006CE" w14:textId="77777777" w:rsidR="00C506DC" w:rsidRPr="00C506DC" w:rsidRDefault="00C506DC" w:rsidP="00C506DC">
      <w:pPr>
        <w:widowControl w:val="0"/>
        <w:numPr>
          <w:ilvl w:val="0"/>
          <w:numId w:val="161"/>
        </w:numPr>
        <w:tabs>
          <w:tab w:val="left" w:pos="537"/>
        </w:tabs>
        <w:suppressAutoHyphens w:val="0"/>
        <w:autoSpaceDE w:val="0"/>
        <w:autoSpaceDN w:val="0"/>
        <w:spacing w:after="0" w:line="240" w:lineRule="auto"/>
        <w:ind w:hanging="361"/>
        <w:jc w:val="both"/>
        <w:rPr>
          <w:rFonts w:ascii="Symbol" w:eastAsia="Times New Roman" w:hAnsi="Symbol"/>
          <w:lang w:eastAsia="pl-PL" w:bidi="pl-PL"/>
        </w:rPr>
      </w:pPr>
      <w:r w:rsidRPr="00C506DC">
        <w:rPr>
          <w:rFonts w:eastAsia="Times New Roman"/>
          <w:sz w:val="24"/>
          <w:lang w:eastAsia="pl-PL" w:bidi="pl-PL"/>
        </w:rPr>
        <w:t>z ramienia Zamawiającego: Grzegorz Krasnodębski</w:t>
      </w:r>
      <w:hyperlink r:id="rId34">
        <w:r w:rsidRPr="00C506DC">
          <w:rPr>
            <w:rFonts w:eastAsia="Times New Roman"/>
            <w:sz w:val="24"/>
            <w:lang w:eastAsia="pl-PL" w:bidi="pl-PL"/>
          </w:rPr>
          <w:t>, @:</w:t>
        </w:r>
        <w:r w:rsidRPr="00C506DC">
          <w:rPr>
            <w:rFonts w:eastAsia="Times New Roman"/>
            <w:spacing w:val="-11"/>
            <w:sz w:val="24"/>
            <w:lang w:eastAsia="pl-PL" w:bidi="pl-PL"/>
          </w:rPr>
          <w:t xml:space="preserve"> </w:t>
        </w:r>
        <w:r w:rsidRPr="00C506DC">
          <w:rPr>
            <w:rFonts w:eastAsia="Times New Roman"/>
            <w:sz w:val="24"/>
            <w:lang w:eastAsia="pl-PL" w:bidi="pl-PL"/>
          </w:rPr>
          <w:t>g.krasnodebski@amw.gdynia.pl</w:t>
        </w:r>
      </w:hyperlink>
    </w:p>
    <w:p w14:paraId="0AB2034D" w14:textId="77777777" w:rsidR="00C506DC" w:rsidRPr="00C506DC" w:rsidRDefault="00C506DC" w:rsidP="00C506DC">
      <w:pPr>
        <w:widowControl w:val="0"/>
        <w:suppressAutoHyphens w:val="0"/>
        <w:autoSpaceDE w:val="0"/>
        <w:autoSpaceDN w:val="0"/>
        <w:spacing w:after="0" w:line="240" w:lineRule="auto"/>
        <w:ind w:left="176"/>
        <w:jc w:val="both"/>
        <w:rPr>
          <w:rFonts w:eastAsia="Times New Roman"/>
          <w:sz w:val="24"/>
          <w:szCs w:val="24"/>
          <w:lang w:eastAsia="pl-PL" w:bidi="pl-PL"/>
        </w:rPr>
      </w:pPr>
      <w:r w:rsidRPr="00C506DC">
        <w:rPr>
          <w:rFonts w:ascii="Symbol" w:eastAsia="Times New Roman" w:hAnsi="Symbol"/>
          <w:szCs w:val="24"/>
          <w:lang w:eastAsia="pl-PL" w:bidi="pl-PL"/>
        </w:rPr>
        <w:t></w:t>
      </w:r>
      <w:r w:rsidRPr="00C506DC">
        <w:rPr>
          <w:rFonts w:eastAsia="Times New Roman"/>
          <w:szCs w:val="24"/>
          <w:lang w:eastAsia="pl-PL" w:bidi="pl-PL"/>
        </w:rPr>
        <w:t xml:space="preserve"> </w:t>
      </w:r>
      <w:r w:rsidRPr="00C506DC">
        <w:rPr>
          <w:rFonts w:eastAsia="Times New Roman"/>
          <w:sz w:val="24"/>
          <w:szCs w:val="24"/>
          <w:lang w:eastAsia="pl-PL" w:bidi="pl-PL"/>
        </w:rPr>
        <w:t>z ramienia Wykonawcy: …………, tel. …………., @: …………………………</w:t>
      </w:r>
    </w:p>
    <w:p w14:paraId="6A355B31" w14:textId="77777777" w:rsidR="00C506DC" w:rsidRPr="00C506DC" w:rsidRDefault="00C506DC" w:rsidP="00C506DC">
      <w:pPr>
        <w:widowControl w:val="0"/>
        <w:suppressAutoHyphens w:val="0"/>
        <w:autoSpaceDE w:val="0"/>
        <w:autoSpaceDN w:val="0"/>
        <w:spacing w:before="4" w:after="0" w:line="240" w:lineRule="auto"/>
        <w:rPr>
          <w:rFonts w:eastAsia="Times New Roman"/>
          <w:sz w:val="24"/>
          <w:szCs w:val="24"/>
          <w:lang w:eastAsia="pl-PL" w:bidi="pl-PL"/>
        </w:rPr>
      </w:pPr>
    </w:p>
    <w:p w14:paraId="1BF845D0" w14:textId="77777777" w:rsidR="00C506DC" w:rsidRPr="00C506DC" w:rsidRDefault="00C506DC" w:rsidP="00C506DC">
      <w:pPr>
        <w:widowControl w:val="0"/>
        <w:suppressAutoHyphens w:val="0"/>
        <w:autoSpaceDE w:val="0"/>
        <w:autoSpaceDN w:val="0"/>
        <w:spacing w:after="0" w:line="274" w:lineRule="exact"/>
        <w:ind w:left="4592"/>
        <w:outlineLvl w:val="0"/>
        <w:rPr>
          <w:rFonts w:eastAsia="Times New Roman"/>
          <w:b/>
          <w:bCs/>
          <w:sz w:val="24"/>
          <w:szCs w:val="24"/>
          <w:lang w:eastAsia="pl-PL" w:bidi="pl-PL"/>
        </w:rPr>
      </w:pPr>
      <w:r w:rsidRPr="00C506DC">
        <w:rPr>
          <w:rFonts w:eastAsia="Times New Roman"/>
          <w:b/>
          <w:bCs/>
          <w:sz w:val="24"/>
          <w:szCs w:val="24"/>
          <w:lang w:eastAsia="pl-PL" w:bidi="pl-PL"/>
        </w:rPr>
        <w:t>§2</w:t>
      </w:r>
    </w:p>
    <w:p w14:paraId="1E9AFC54" w14:textId="77777777" w:rsidR="00C506DC" w:rsidRPr="00C506DC" w:rsidRDefault="00C506DC" w:rsidP="00C506DC">
      <w:pPr>
        <w:widowControl w:val="0"/>
        <w:numPr>
          <w:ilvl w:val="0"/>
          <w:numId w:val="160"/>
        </w:numPr>
        <w:tabs>
          <w:tab w:val="left" w:pos="537"/>
        </w:tabs>
        <w:suppressAutoHyphens w:val="0"/>
        <w:autoSpaceDE w:val="0"/>
        <w:autoSpaceDN w:val="0"/>
        <w:spacing w:after="0" w:line="240" w:lineRule="auto"/>
        <w:ind w:right="113"/>
        <w:jc w:val="both"/>
        <w:rPr>
          <w:rFonts w:eastAsia="Times New Roman"/>
          <w:sz w:val="24"/>
          <w:lang w:eastAsia="pl-PL" w:bidi="pl-PL"/>
        </w:rPr>
      </w:pPr>
      <w:r w:rsidRPr="00C506DC">
        <w:rPr>
          <w:rFonts w:eastAsia="Times New Roman"/>
          <w:sz w:val="24"/>
          <w:lang w:eastAsia="pl-PL" w:bidi="pl-PL"/>
        </w:rPr>
        <w:t>Wykonawca oświadcza, że dysponuje odpowiednimi uprawnieniami, kwalifikacjami oraz potencjałem, w szczególności kadrowym oraz organizacyjno-technicznym, a także wiedzą i doświadczeniem niezbędnym do wykonania Umowy.</w:t>
      </w:r>
    </w:p>
    <w:p w14:paraId="3ACEEC19" w14:textId="77777777" w:rsidR="00C506DC" w:rsidRPr="00C506DC" w:rsidRDefault="00C506DC" w:rsidP="00C506DC">
      <w:pPr>
        <w:widowControl w:val="0"/>
        <w:numPr>
          <w:ilvl w:val="0"/>
          <w:numId w:val="160"/>
        </w:numPr>
        <w:tabs>
          <w:tab w:val="left" w:pos="537"/>
        </w:tabs>
        <w:suppressAutoHyphens w:val="0"/>
        <w:autoSpaceDE w:val="0"/>
        <w:autoSpaceDN w:val="0"/>
        <w:spacing w:after="0" w:line="240" w:lineRule="auto"/>
        <w:ind w:right="439"/>
        <w:jc w:val="both"/>
        <w:rPr>
          <w:rFonts w:eastAsia="Times New Roman"/>
          <w:sz w:val="24"/>
          <w:lang w:eastAsia="pl-PL" w:bidi="pl-PL"/>
        </w:rPr>
      </w:pPr>
      <w:r w:rsidRPr="00C506DC">
        <w:rPr>
          <w:rFonts w:eastAsia="Times New Roman"/>
          <w:sz w:val="24"/>
          <w:lang w:eastAsia="pl-PL" w:bidi="pl-PL"/>
        </w:rPr>
        <w:t>Wykonawca oświadcza, że wykona Umowę z zachowaniem należytej staranności, przy uwzględnieniu zawodowego charakteru swojej działalności.</w:t>
      </w:r>
    </w:p>
    <w:p w14:paraId="2F443CCC" w14:textId="77777777" w:rsidR="00C506DC" w:rsidRPr="00C506DC" w:rsidRDefault="00C506DC" w:rsidP="00C506DC">
      <w:pPr>
        <w:widowControl w:val="0"/>
        <w:numPr>
          <w:ilvl w:val="0"/>
          <w:numId w:val="160"/>
        </w:numPr>
        <w:tabs>
          <w:tab w:val="left" w:pos="537"/>
        </w:tabs>
        <w:suppressAutoHyphens w:val="0"/>
        <w:autoSpaceDE w:val="0"/>
        <w:autoSpaceDN w:val="0"/>
        <w:spacing w:after="0" w:line="240" w:lineRule="auto"/>
        <w:ind w:hanging="361"/>
        <w:jc w:val="both"/>
        <w:rPr>
          <w:rFonts w:eastAsia="Times New Roman"/>
          <w:sz w:val="24"/>
          <w:lang w:eastAsia="pl-PL" w:bidi="pl-PL"/>
        </w:rPr>
      </w:pPr>
      <w:r w:rsidRPr="00C506DC">
        <w:rPr>
          <w:rFonts w:eastAsia="Times New Roman"/>
          <w:sz w:val="24"/>
          <w:lang w:eastAsia="pl-PL" w:bidi="pl-PL"/>
        </w:rPr>
        <w:t>Uprawnienia z tytułu rękojmi nie są</w:t>
      </w:r>
      <w:r w:rsidRPr="00C506DC">
        <w:rPr>
          <w:rFonts w:eastAsia="Times New Roman"/>
          <w:spacing w:val="-1"/>
          <w:sz w:val="24"/>
          <w:lang w:eastAsia="pl-PL" w:bidi="pl-PL"/>
        </w:rPr>
        <w:t xml:space="preserve"> </w:t>
      </w:r>
      <w:r w:rsidRPr="00C506DC">
        <w:rPr>
          <w:rFonts w:eastAsia="Times New Roman"/>
          <w:sz w:val="24"/>
          <w:lang w:eastAsia="pl-PL" w:bidi="pl-PL"/>
        </w:rPr>
        <w:t>wyłączone.</w:t>
      </w:r>
    </w:p>
    <w:p w14:paraId="67DD1D0C" w14:textId="77777777" w:rsidR="00C506DC" w:rsidRPr="00C506DC" w:rsidRDefault="00C506DC" w:rsidP="00C506DC">
      <w:pPr>
        <w:widowControl w:val="0"/>
        <w:suppressAutoHyphens w:val="0"/>
        <w:autoSpaceDE w:val="0"/>
        <w:autoSpaceDN w:val="0"/>
        <w:spacing w:before="2" w:after="0" w:line="240" w:lineRule="auto"/>
        <w:rPr>
          <w:rFonts w:eastAsia="Times New Roman"/>
          <w:sz w:val="24"/>
          <w:szCs w:val="24"/>
          <w:lang w:eastAsia="pl-PL" w:bidi="pl-PL"/>
        </w:rPr>
      </w:pPr>
    </w:p>
    <w:p w14:paraId="28B04561" w14:textId="77777777" w:rsidR="00C506DC" w:rsidRPr="00C506DC" w:rsidRDefault="00C506DC" w:rsidP="00C506DC">
      <w:pPr>
        <w:widowControl w:val="0"/>
        <w:suppressAutoHyphens w:val="0"/>
        <w:autoSpaceDE w:val="0"/>
        <w:autoSpaceDN w:val="0"/>
        <w:spacing w:after="0" w:line="274" w:lineRule="exact"/>
        <w:ind w:left="4592"/>
        <w:outlineLvl w:val="0"/>
        <w:rPr>
          <w:rFonts w:eastAsia="Times New Roman"/>
          <w:b/>
          <w:bCs/>
          <w:sz w:val="24"/>
          <w:szCs w:val="24"/>
          <w:lang w:eastAsia="pl-PL" w:bidi="pl-PL"/>
        </w:rPr>
      </w:pPr>
      <w:r w:rsidRPr="00C506DC">
        <w:rPr>
          <w:rFonts w:eastAsia="Times New Roman"/>
          <w:b/>
          <w:bCs/>
          <w:sz w:val="24"/>
          <w:szCs w:val="24"/>
          <w:lang w:eastAsia="pl-PL" w:bidi="pl-PL"/>
        </w:rPr>
        <w:t>§3</w:t>
      </w:r>
    </w:p>
    <w:p w14:paraId="0D6262EC" w14:textId="77777777" w:rsidR="00C506DC" w:rsidRPr="00C506DC" w:rsidRDefault="00C506DC" w:rsidP="00C506DC">
      <w:pPr>
        <w:widowControl w:val="0"/>
        <w:numPr>
          <w:ilvl w:val="0"/>
          <w:numId w:val="159"/>
        </w:numPr>
        <w:tabs>
          <w:tab w:val="left" w:pos="537"/>
        </w:tabs>
        <w:suppressAutoHyphens w:val="0"/>
        <w:autoSpaceDE w:val="0"/>
        <w:autoSpaceDN w:val="0"/>
        <w:spacing w:after="0" w:line="274" w:lineRule="exact"/>
        <w:ind w:hanging="361"/>
        <w:rPr>
          <w:rFonts w:eastAsia="Times New Roman"/>
          <w:sz w:val="24"/>
          <w:lang w:eastAsia="pl-PL" w:bidi="pl-PL"/>
        </w:rPr>
      </w:pPr>
      <w:r w:rsidRPr="00C506DC">
        <w:rPr>
          <w:rFonts w:eastAsia="Times New Roman"/>
          <w:sz w:val="24"/>
          <w:lang w:eastAsia="pl-PL" w:bidi="pl-PL"/>
        </w:rPr>
        <w:t>Zadanie realizowane będzie w dniach od 03.09.2024 r. do 06.09.2024</w:t>
      </w:r>
      <w:r w:rsidRPr="00C506DC">
        <w:rPr>
          <w:rFonts w:eastAsia="Times New Roman"/>
          <w:spacing w:val="-2"/>
          <w:sz w:val="24"/>
          <w:lang w:eastAsia="pl-PL" w:bidi="pl-PL"/>
        </w:rPr>
        <w:t xml:space="preserve"> </w:t>
      </w:r>
      <w:r w:rsidRPr="00C506DC">
        <w:rPr>
          <w:rFonts w:eastAsia="Times New Roman"/>
          <w:sz w:val="24"/>
          <w:lang w:eastAsia="pl-PL" w:bidi="pl-PL"/>
        </w:rPr>
        <w:t>r.</w:t>
      </w:r>
    </w:p>
    <w:p w14:paraId="1279B28E" w14:textId="77777777" w:rsidR="00C506DC" w:rsidRPr="00C506DC" w:rsidRDefault="00C506DC" w:rsidP="00C506DC">
      <w:pPr>
        <w:widowControl w:val="0"/>
        <w:numPr>
          <w:ilvl w:val="0"/>
          <w:numId w:val="159"/>
        </w:numPr>
        <w:tabs>
          <w:tab w:val="left" w:pos="537"/>
        </w:tabs>
        <w:suppressAutoHyphens w:val="0"/>
        <w:autoSpaceDE w:val="0"/>
        <w:autoSpaceDN w:val="0"/>
        <w:spacing w:after="0" w:line="240" w:lineRule="auto"/>
        <w:ind w:hanging="361"/>
        <w:rPr>
          <w:rFonts w:eastAsia="Times New Roman"/>
          <w:sz w:val="24"/>
          <w:lang w:eastAsia="pl-PL" w:bidi="pl-PL"/>
        </w:rPr>
      </w:pPr>
      <w:r w:rsidRPr="00C506DC">
        <w:rPr>
          <w:rFonts w:eastAsia="Times New Roman"/>
          <w:sz w:val="24"/>
          <w:lang w:eastAsia="pl-PL" w:bidi="pl-PL"/>
        </w:rPr>
        <w:t>Wykonawca zapłaci Zamawiającemu następujące kary</w:t>
      </w:r>
      <w:r w:rsidRPr="00C506DC">
        <w:rPr>
          <w:rFonts w:eastAsia="Times New Roman"/>
          <w:spacing w:val="-5"/>
          <w:sz w:val="24"/>
          <w:lang w:eastAsia="pl-PL" w:bidi="pl-PL"/>
        </w:rPr>
        <w:t xml:space="preserve"> </w:t>
      </w:r>
      <w:r w:rsidRPr="00C506DC">
        <w:rPr>
          <w:rFonts w:eastAsia="Times New Roman"/>
          <w:sz w:val="24"/>
          <w:lang w:eastAsia="pl-PL" w:bidi="pl-PL"/>
        </w:rPr>
        <w:t>umowne:</w:t>
      </w:r>
    </w:p>
    <w:p w14:paraId="61C3BB9D" w14:textId="77777777" w:rsidR="00C506DC" w:rsidRPr="00C506DC" w:rsidRDefault="00C506DC" w:rsidP="00C506DC">
      <w:pPr>
        <w:widowControl w:val="0"/>
        <w:suppressAutoHyphens w:val="0"/>
        <w:autoSpaceDE w:val="0"/>
        <w:autoSpaceDN w:val="0"/>
        <w:spacing w:after="0" w:line="240" w:lineRule="auto"/>
        <w:rPr>
          <w:rFonts w:eastAsia="Times New Roman"/>
          <w:sz w:val="24"/>
          <w:lang w:eastAsia="pl-PL" w:bidi="pl-PL"/>
        </w:rPr>
        <w:sectPr w:rsidR="00C506DC" w:rsidRPr="00C506DC" w:rsidSect="0074035A">
          <w:headerReference w:type="default" r:id="rId35"/>
          <w:footerReference w:type="default" r:id="rId36"/>
          <w:type w:val="continuous"/>
          <w:pgSz w:w="11910" w:h="16840"/>
          <w:pgMar w:top="1135" w:right="849" w:bottom="1440" w:left="1985" w:header="708" w:footer="825" w:gutter="0"/>
          <w:pgNumType w:start="1"/>
          <w:cols w:space="708"/>
        </w:sectPr>
      </w:pPr>
    </w:p>
    <w:p w14:paraId="2D01618F" w14:textId="77777777" w:rsidR="00C506DC" w:rsidRPr="00C506DC" w:rsidRDefault="00C506DC" w:rsidP="00C506DC">
      <w:pPr>
        <w:widowControl w:val="0"/>
        <w:numPr>
          <w:ilvl w:val="1"/>
          <w:numId w:val="159"/>
        </w:numPr>
        <w:tabs>
          <w:tab w:val="left" w:pos="822"/>
        </w:tabs>
        <w:suppressAutoHyphens w:val="0"/>
        <w:autoSpaceDE w:val="0"/>
        <w:autoSpaceDN w:val="0"/>
        <w:spacing w:before="69" w:after="0" w:line="240" w:lineRule="auto"/>
        <w:ind w:right="116" w:firstLine="0"/>
        <w:jc w:val="both"/>
        <w:rPr>
          <w:rFonts w:eastAsia="Times New Roman"/>
          <w:sz w:val="24"/>
          <w:lang w:eastAsia="pl-PL" w:bidi="pl-PL"/>
        </w:rPr>
      </w:pPr>
      <w:r w:rsidRPr="00C506DC">
        <w:rPr>
          <w:rFonts w:eastAsia="Times New Roman"/>
          <w:sz w:val="24"/>
          <w:lang w:eastAsia="pl-PL" w:bidi="pl-PL"/>
        </w:rPr>
        <w:t>za odstąpienie od Umowy z przyczyn zawinionych przez Wykonawcę, Wykonawca zapłaci Zamawiającemu karę umowną w wysokości 3% wynagrodzenia określonego w §</w:t>
      </w:r>
      <w:r w:rsidRPr="00C506DC">
        <w:rPr>
          <w:rFonts w:eastAsia="Times New Roman"/>
          <w:spacing w:val="-35"/>
          <w:sz w:val="24"/>
          <w:lang w:eastAsia="pl-PL" w:bidi="pl-PL"/>
        </w:rPr>
        <w:t xml:space="preserve"> </w:t>
      </w:r>
      <w:r w:rsidRPr="00C506DC">
        <w:rPr>
          <w:rFonts w:eastAsia="Times New Roman"/>
          <w:sz w:val="24"/>
          <w:lang w:eastAsia="pl-PL" w:bidi="pl-PL"/>
        </w:rPr>
        <w:t>4 ust. 1.b) za odstąpienie od Umowy z przyczyn zawinionych przez Zamawiającego, Zamawiający zapłaci Wykonawcy karę umowną w wysokości 3% wynagrodzenia określonego w § 4 ust.</w:t>
      </w:r>
      <w:r w:rsidRPr="00C506DC">
        <w:rPr>
          <w:rFonts w:eastAsia="Times New Roman"/>
          <w:spacing w:val="-3"/>
          <w:sz w:val="24"/>
          <w:lang w:eastAsia="pl-PL" w:bidi="pl-PL"/>
        </w:rPr>
        <w:t xml:space="preserve"> </w:t>
      </w:r>
      <w:r w:rsidRPr="00C506DC">
        <w:rPr>
          <w:rFonts w:eastAsia="Times New Roman"/>
          <w:sz w:val="24"/>
          <w:lang w:eastAsia="pl-PL" w:bidi="pl-PL"/>
        </w:rPr>
        <w:t>1.</w:t>
      </w:r>
    </w:p>
    <w:p w14:paraId="29087787" w14:textId="77777777" w:rsidR="00C506DC" w:rsidRPr="00C506DC" w:rsidRDefault="00C506DC" w:rsidP="00C506DC">
      <w:pPr>
        <w:widowControl w:val="0"/>
        <w:numPr>
          <w:ilvl w:val="0"/>
          <w:numId w:val="159"/>
        </w:numPr>
        <w:tabs>
          <w:tab w:val="left" w:pos="537"/>
        </w:tabs>
        <w:suppressAutoHyphens w:val="0"/>
        <w:autoSpaceDE w:val="0"/>
        <w:autoSpaceDN w:val="0"/>
        <w:spacing w:before="1" w:after="0" w:line="240" w:lineRule="auto"/>
        <w:ind w:right="119"/>
        <w:jc w:val="both"/>
        <w:rPr>
          <w:rFonts w:eastAsia="Times New Roman"/>
          <w:sz w:val="24"/>
          <w:lang w:eastAsia="pl-PL" w:bidi="pl-PL"/>
        </w:rPr>
      </w:pPr>
      <w:r w:rsidRPr="00C506DC">
        <w:rPr>
          <w:rFonts w:eastAsia="Times New Roman"/>
          <w:sz w:val="24"/>
          <w:lang w:eastAsia="pl-PL" w:bidi="pl-PL"/>
        </w:rPr>
        <w:t>Zamawiający zastrzega sobie prawo potrącenia równowartości naliczonych kar</w:t>
      </w:r>
      <w:r w:rsidRPr="00C506DC">
        <w:rPr>
          <w:rFonts w:eastAsia="Times New Roman"/>
          <w:spacing w:val="-42"/>
          <w:sz w:val="24"/>
          <w:lang w:eastAsia="pl-PL" w:bidi="pl-PL"/>
        </w:rPr>
        <w:t xml:space="preserve"> </w:t>
      </w:r>
      <w:r w:rsidRPr="00C506DC">
        <w:rPr>
          <w:rFonts w:eastAsia="Times New Roman"/>
          <w:sz w:val="24"/>
          <w:lang w:eastAsia="pl-PL" w:bidi="pl-PL"/>
        </w:rPr>
        <w:t>umownych z wynagrodzenia Wykonawcy wynikającego z opłat/y za</w:t>
      </w:r>
      <w:r w:rsidRPr="00C506DC">
        <w:rPr>
          <w:rFonts w:eastAsia="Times New Roman"/>
          <w:spacing w:val="-10"/>
          <w:sz w:val="24"/>
          <w:lang w:eastAsia="pl-PL" w:bidi="pl-PL"/>
        </w:rPr>
        <w:t xml:space="preserve"> </w:t>
      </w:r>
      <w:r w:rsidRPr="00C506DC">
        <w:rPr>
          <w:rFonts w:eastAsia="Times New Roman"/>
          <w:sz w:val="24"/>
          <w:lang w:eastAsia="pl-PL" w:bidi="pl-PL"/>
        </w:rPr>
        <w:t>fakturę/y.</w:t>
      </w:r>
    </w:p>
    <w:p w14:paraId="44DE41F2" w14:textId="77777777" w:rsidR="00C506DC" w:rsidRPr="00C506DC" w:rsidRDefault="00C506DC" w:rsidP="00C506DC">
      <w:pPr>
        <w:widowControl w:val="0"/>
        <w:numPr>
          <w:ilvl w:val="0"/>
          <w:numId w:val="159"/>
        </w:numPr>
        <w:tabs>
          <w:tab w:val="left" w:pos="537"/>
        </w:tabs>
        <w:suppressAutoHyphens w:val="0"/>
        <w:autoSpaceDE w:val="0"/>
        <w:autoSpaceDN w:val="0"/>
        <w:spacing w:after="0" w:line="240" w:lineRule="auto"/>
        <w:ind w:right="116"/>
        <w:jc w:val="both"/>
        <w:rPr>
          <w:rFonts w:eastAsia="Times New Roman"/>
          <w:sz w:val="24"/>
          <w:lang w:eastAsia="pl-PL" w:bidi="pl-PL"/>
        </w:rPr>
      </w:pPr>
      <w:r w:rsidRPr="00C506DC">
        <w:rPr>
          <w:rFonts w:eastAsia="Times New Roman"/>
          <w:sz w:val="24"/>
          <w:lang w:eastAsia="pl-PL" w:bidi="pl-PL"/>
        </w:rPr>
        <w:t>Zamawiający ma prawo dochodzenia odszkodowania przewyższającego zastrzeżone kary umowne.</w:t>
      </w:r>
    </w:p>
    <w:p w14:paraId="1D94BAD5" w14:textId="77777777" w:rsidR="00C506DC" w:rsidRPr="00C506DC" w:rsidRDefault="00C506DC" w:rsidP="00C506DC">
      <w:pPr>
        <w:widowControl w:val="0"/>
        <w:numPr>
          <w:ilvl w:val="0"/>
          <w:numId w:val="159"/>
        </w:numPr>
        <w:tabs>
          <w:tab w:val="left" w:pos="537"/>
        </w:tabs>
        <w:suppressAutoHyphens w:val="0"/>
        <w:autoSpaceDE w:val="0"/>
        <w:autoSpaceDN w:val="0"/>
        <w:spacing w:after="0" w:line="240" w:lineRule="auto"/>
        <w:ind w:right="113"/>
        <w:jc w:val="both"/>
        <w:rPr>
          <w:rFonts w:eastAsia="Times New Roman"/>
          <w:sz w:val="24"/>
          <w:lang w:eastAsia="pl-PL" w:bidi="pl-PL"/>
        </w:rPr>
      </w:pPr>
      <w:r w:rsidRPr="00C506DC">
        <w:rPr>
          <w:rFonts w:eastAsia="Times New Roman"/>
          <w:sz w:val="24"/>
          <w:lang w:eastAsia="pl-PL" w:bidi="pl-PL"/>
        </w:rPr>
        <w:t>Łączna</w:t>
      </w:r>
      <w:r w:rsidRPr="00C506DC">
        <w:rPr>
          <w:rFonts w:eastAsia="Times New Roman"/>
          <w:spacing w:val="-7"/>
          <w:sz w:val="24"/>
          <w:lang w:eastAsia="pl-PL" w:bidi="pl-PL"/>
        </w:rPr>
        <w:t xml:space="preserve"> </w:t>
      </w:r>
      <w:r w:rsidRPr="00C506DC">
        <w:rPr>
          <w:rFonts w:eastAsia="Times New Roman"/>
          <w:sz w:val="24"/>
          <w:lang w:eastAsia="pl-PL" w:bidi="pl-PL"/>
        </w:rPr>
        <w:t>maksymalna</w:t>
      </w:r>
      <w:r w:rsidRPr="00C506DC">
        <w:rPr>
          <w:rFonts w:eastAsia="Times New Roman"/>
          <w:spacing w:val="-7"/>
          <w:sz w:val="24"/>
          <w:lang w:eastAsia="pl-PL" w:bidi="pl-PL"/>
        </w:rPr>
        <w:t xml:space="preserve"> </w:t>
      </w:r>
      <w:r w:rsidRPr="00C506DC">
        <w:rPr>
          <w:rFonts w:eastAsia="Times New Roman"/>
          <w:sz w:val="24"/>
          <w:lang w:eastAsia="pl-PL" w:bidi="pl-PL"/>
        </w:rPr>
        <w:t>wysokość</w:t>
      </w:r>
      <w:r w:rsidRPr="00C506DC">
        <w:rPr>
          <w:rFonts w:eastAsia="Times New Roman"/>
          <w:spacing w:val="-7"/>
          <w:sz w:val="24"/>
          <w:lang w:eastAsia="pl-PL" w:bidi="pl-PL"/>
        </w:rPr>
        <w:t xml:space="preserve"> </w:t>
      </w:r>
      <w:r w:rsidRPr="00C506DC">
        <w:rPr>
          <w:rFonts w:eastAsia="Times New Roman"/>
          <w:sz w:val="24"/>
          <w:lang w:eastAsia="pl-PL" w:bidi="pl-PL"/>
        </w:rPr>
        <w:t>kar</w:t>
      </w:r>
      <w:r w:rsidRPr="00C506DC">
        <w:rPr>
          <w:rFonts w:eastAsia="Times New Roman"/>
          <w:spacing w:val="-7"/>
          <w:sz w:val="24"/>
          <w:lang w:eastAsia="pl-PL" w:bidi="pl-PL"/>
        </w:rPr>
        <w:t xml:space="preserve"> </w:t>
      </w:r>
      <w:r w:rsidRPr="00C506DC">
        <w:rPr>
          <w:rFonts w:eastAsia="Times New Roman"/>
          <w:sz w:val="24"/>
          <w:lang w:eastAsia="pl-PL" w:bidi="pl-PL"/>
        </w:rPr>
        <w:t>umownych,</w:t>
      </w:r>
      <w:r w:rsidRPr="00C506DC">
        <w:rPr>
          <w:rFonts w:eastAsia="Times New Roman"/>
          <w:spacing w:val="-3"/>
          <w:sz w:val="24"/>
          <w:lang w:eastAsia="pl-PL" w:bidi="pl-PL"/>
        </w:rPr>
        <w:t xml:space="preserve"> </w:t>
      </w:r>
      <w:r w:rsidRPr="00C506DC">
        <w:rPr>
          <w:rFonts w:eastAsia="Times New Roman"/>
          <w:sz w:val="24"/>
          <w:lang w:eastAsia="pl-PL" w:bidi="pl-PL"/>
        </w:rPr>
        <w:t>których</w:t>
      </w:r>
      <w:r w:rsidRPr="00C506DC">
        <w:rPr>
          <w:rFonts w:eastAsia="Times New Roman"/>
          <w:spacing w:val="-6"/>
          <w:sz w:val="24"/>
          <w:lang w:eastAsia="pl-PL" w:bidi="pl-PL"/>
        </w:rPr>
        <w:t xml:space="preserve"> </w:t>
      </w:r>
      <w:r w:rsidRPr="00C506DC">
        <w:rPr>
          <w:rFonts w:eastAsia="Times New Roman"/>
          <w:sz w:val="24"/>
          <w:lang w:eastAsia="pl-PL" w:bidi="pl-PL"/>
        </w:rPr>
        <w:t>może</w:t>
      </w:r>
      <w:r w:rsidRPr="00C506DC">
        <w:rPr>
          <w:rFonts w:eastAsia="Times New Roman"/>
          <w:spacing w:val="-7"/>
          <w:sz w:val="24"/>
          <w:lang w:eastAsia="pl-PL" w:bidi="pl-PL"/>
        </w:rPr>
        <w:t xml:space="preserve"> </w:t>
      </w:r>
      <w:r w:rsidRPr="00C506DC">
        <w:rPr>
          <w:rFonts w:eastAsia="Times New Roman"/>
          <w:sz w:val="24"/>
          <w:lang w:eastAsia="pl-PL" w:bidi="pl-PL"/>
        </w:rPr>
        <w:t>dochodzić</w:t>
      </w:r>
      <w:r w:rsidRPr="00C506DC">
        <w:rPr>
          <w:rFonts w:eastAsia="Times New Roman"/>
          <w:spacing w:val="-7"/>
          <w:sz w:val="24"/>
          <w:lang w:eastAsia="pl-PL" w:bidi="pl-PL"/>
        </w:rPr>
        <w:t xml:space="preserve"> </w:t>
      </w:r>
      <w:r w:rsidRPr="00C506DC">
        <w:rPr>
          <w:rFonts w:eastAsia="Times New Roman"/>
          <w:sz w:val="24"/>
          <w:lang w:eastAsia="pl-PL" w:bidi="pl-PL"/>
        </w:rPr>
        <w:t>każda</w:t>
      </w:r>
      <w:r w:rsidRPr="00C506DC">
        <w:rPr>
          <w:rFonts w:eastAsia="Times New Roman"/>
          <w:spacing w:val="-7"/>
          <w:sz w:val="24"/>
          <w:lang w:eastAsia="pl-PL" w:bidi="pl-PL"/>
        </w:rPr>
        <w:t xml:space="preserve"> </w:t>
      </w:r>
      <w:r w:rsidRPr="00C506DC">
        <w:rPr>
          <w:rFonts w:eastAsia="Times New Roman"/>
          <w:sz w:val="24"/>
          <w:lang w:eastAsia="pl-PL" w:bidi="pl-PL"/>
        </w:rPr>
        <w:t>ze</w:t>
      </w:r>
      <w:r w:rsidRPr="00C506DC">
        <w:rPr>
          <w:rFonts w:eastAsia="Times New Roman"/>
          <w:spacing w:val="-6"/>
          <w:sz w:val="24"/>
          <w:lang w:eastAsia="pl-PL" w:bidi="pl-PL"/>
        </w:rPr>
        <w:t xml:space="preserve"> </w:t>
      </w:r>
      <w:r w:rsidRPr="00C506DC">
        <w:rPr>
          <w:rFonts w:eastAsia="Times New Roman"/>
          <w:sz w:val="24"/>
          <w:lang w:eastAsia="pl-PL" w:bidi="pl-PL"/>
        </w:rPr>
        <w:t>Stron</w:t>
      </w:r>
      <w:r w:rsidRPr="00C506DC">
        <w:rPr>
          <w:rFonts w:eastAsia="Times New Roman"/>
          <w:spacing w:val="-6"/>
          <w:sz w:val="24"/>
          <w:lang w:eastAsia="pl-PL" w:bidi="pl-PL"/>
        </w:rPr>
        <w:t xml:space="preserve"> </w:t>
      </w:r>
      <w:r w:rsidRPr="00C506DC">
        <w:rPr>
          <w:rFonts w:eastAsia="Times New Roman"/>
          <w:sz w:val="24"/>
          <w:lang w:eastAsia="pl-PL" w:bidi="pl-PL"/>
        </w:rPr>
        <w:t>nie może przekroczyć 20% całkowitej kwoty wynagrodzenia brutto określonej w § 4 ust. 1 umowy.</w:t>
      </w:r>
    </w:p>
    <w:p w14:paraId="6DD02FA7" w14:textId="77777777" w:rsidR="00C506DC" w:rsidRPr="00C506DC" w:rsidRDefault="00C506DC" w:rsidP="00C506DC">
      <w:pPr>
        <w:widowControl w:val="0"/>
        <w:suppressAutoHyphens w:val="0"/>
        <w:autoSpaceDE w:val="0"/>
        <w:autoSpaceDN w:val="0"/>
        <w:spacing w:before="5" w:after="0" w:line="240" w:lineRule="auto"/>
        <w:rPr>
          <w:rFonts w:eastAsia="Times New Roman"/>
          <w:sz w:val="24"/>
          <w:szCs w:val="24"/>
          <w:lang w:eastAsia="pl-PL" w:bidi="pl-PL"/>
        </w:rPr>
      </w:pPr>
    </w:p>
    <w:p w14:paraId="66C1154C" w14:textId="77777777" w:rsidR="00C506DC" w:rsidRPr="00C506DC" w:rsidRDefault="00C506DC" w:rsidP="00C506DC">
      <w:pPr>
        <w:widowControl w:val="0"/>
        <w:suppressAutoHyphens w:val="0"/>
        <w:autoSpaceDE w:val="0"/>
        <w:autoSpaceDN w:val="0"/>
        <w:spacing w:after="0" w:line="274" w:lineRule="exact"/>
        <w:ind w:left="4592"/>
        <w:outlineLvl w:val="0"/>
        <w:rPr>
          <w:rFonts w:eastAsia="Times New Roman"/>
          <w:b/>
          <w:bCs/>
          <w:sz w:val="24"/>
          <w:szCs w:val="24"/>
          <w:lang w:eastAsia="pl-PL" w:bidi="pl-PL"/>
        </w:rPr>
      </w:pPr>
      <w:r w:rsidRPr="00C506DC">
        <w:rPr>
          <w:rFonts w:eastAsia="Times New Roman"/>
          <w:b/>
          <w:bCs/>
          <w:sz w:val="24"/>
          <w:szCs w:val="24"/>
          <w:lang w:eastAsia="pl-PL" w:bidi="pl-PL"/>
        </w:rPr>
        <w:t>§4</w:t>
      </w:r>
    </w:p>
    <w:p w14:paraId="185AF9BA" w14:textId="77777777" w:rsidR="00C506DC" w:rsidRPr="00C506DC" w:rsidRDefault="00C506DC" w:rsidP="00C506DC">
      <w:pPr>
        <w:widowControl w:val="0"/>
        <w:numPr>
          <w:ilvl w:val="0"/>
          <w:numId w:val="158"/>
        </w:numPr>
        <w:tabs>
          <w:tab w:val="left" w:pos="537"/>
        </w:tabs>
        <w:suppressAutoHyphens w:val="0"/>
        <w:autoSpaceDE w:val="0"/>
        <w:autoSpaceDN w:val="0"/>
        <w:spacing w:after="0" w:line="274" w:lineRule="exact"/>
        <w:ind w:hanging="361"/>
        <w:rPr>
          <w:rFonts w:eastAsia="Times New Roman"/>
          <w:b/>
          <w:sz w:val="24"/>
          <w:lang w:eastAsia="pl-PL" w:bidi="pl-PL"/>
        </w:rPr>
      </w:pPr>
      <w:r w:rsidRPr="00C506DC">
        <w:rPr>
          <w:rFonts w:eastAsia="Times New Roman"/>
          <w:sz w:val="24"/>
          <w:lang w:eastAsia="pl-PL" w:bidi="pl-PL"/>
        </w:rPr>
        <w:t>Zamawiający</w:t>
      </w:r>
      <w:r w:rsidRPr="00C506DC">
        <w:rPr>
          <w:rFonts w:eastAsia="Times New Roman"/>
          <w:spacing w:val="-16"/>
          <w:sz w:val="24"/>
          <w:lang w:eastAsia="pl-PL" w:bidi="pl-PL"/>
        </w:rPr>
        <w:t xml:space="preserve"> </w:t>
      </w:r>
      <w:r w:rsidRPr="00C506DC">
        <w:rPr>
          <w:rFonts w:eastAsia="Times New Roman"/>
          <w:sz w:val="24"/>
          <w:lang w:eastAsia="pl-PL" w:bidi="pl-PL"/>
        </w:rPr>
        <w:t>zobowiązuje</w:t>
      </w:r>
      <w:r w:rsidRPr="00C506DC">
        <w:rPr>
          <w:rFonts w:eastAsia="Times New Roman"/>
          <w:spacing w:val="-9"/>
          <w:sz w:val="24"/>
          <w:lang w:eastAsia="pl-PL" w:bidi="pl-PL"/>
        </w:rPr>
        <w:t xml:space="preserve"> </w:t>
      </w:r>
      <w:r w:rsidRPr="00C506DC">
        <w:rPr>
          <w:rFonts w:eastAsia="Times New Roman"/>
          <w:sz w:val="24"/>
          <w:lang w:eastAsia="pl-PL" w:bidi="pl-PL"/>
        </w:rPr>
        <w:t>się,</w:t>
      </w:r>
      <w:r w:rsidRPr="00C506DC">
        <w:rPr>
          <w:rFonts w:eastAsia="Times New Roman"/>
          <w:spacing w:val="-11"/>
          <w:sz w:val="24"/>
          <w:lang w:eastAsia="pl-PL" w:bidi="pl-PL"/>
        </w:rPr>
        <w:t xml:space="preserve"> </w:t>
      </w:r>
      <w:r w:rsidRPr="00C506DC">
        <w:rPr>
          <w:rFonts w:eastAsia="Times New Roman"/>
          <w:sz w:val="24"/>
          <w:lang w:eastAsia="pl-PL" w:bidi="pl-PL"/>
        </w:rPr>
        <w:t>zapłacić</w:t>
      </w:r>
      <w:r w:rsidRPr="00C506DC">
        <w:rPr>
          <w:rFonts w:eastAsia="Times New Roman"/>
          <w:spacing w:val="-10"/>
          <w:sz w:val="24"/>
          <w:lang w:eastAsia="pl-PL" w:bidi="pl-PL"/>
        </w:rPr>
        <w:t xml:space="preserve"> </w:t>
      </w:r>
      <w:r w:rsidRPr="00C506DC">
        <w:rPr>
          <w:rFonts w:eastAsia="Times New Roman"/>
          <w:sz w:val="24"/>
          <w:lang w:eastAsia="pl-PL" w:bidi="pl-PL"/>
        </w:rPr>
        <w:t>Wykonawcy</w:t>
      </w:r>
      <w:r w:rsidRPr="00C506DC">
        <w:rPr>
          <w:rFonts w:eastAsia="Times New Roman"/>
          <w:spacing w:val="-14"/>
          <w:sz w:val="24"/>
          <w:lang w:eastAsia="pl-PL" w:bidi="pl-PL"/>
        </w:rPr>
        <w:t xml:space="preserve"> </w:t>
      </w:r>
      <w:r w:rsidRPr="00C506DC">
        <w:rPr>
          <w:rFonts w:eastAsia="Times New Roman"/>
          <w:sz w:val="24"/>
          <w:lang w:eastAsia="pl-PL" w:bidi="pl-PL"/>
        </w:rPr>
        <w:t>za</w:t>
      </w:r>
      <w:r w:rsidRPr="00C506DC">
        <w:rPr>
          <w:rFonts w:eastAsia="Times New Roman"/>
          <w:spacing w:val="-10"/>
          <w:sz w:val="24"/>
          <w:lang w:eastAsia="pl-PL" w:bidi="pl-PL"/>
        </w:rPr>
        <w:t xml:space="preserve"> </w:t>
      </w:r>
      <w:r w:rsidRPr="00C506DC">
        <w:rPr>
          <w:rFonts w:eastAsia="Times New Roman"/>
          <w:sz w:val="24"/>
          <w:lang w:eastAsia="pl-PL" w:bidi="pl-PL"/>
        </w:rPr>
        <w:t>wykonanie</w:t>
      </w:r>
      <w:r w:rsidRPr="00C506DC">
        <w:rPr>
          <w:rFonts w:eastAsia="Times New Roman"/>
          <w:spacing w:val="-11"/>
          <w:sz w:val="24"/>
          <w:lang w:eastAsia="pl-PL" w:bidi="pl-PL"/>
        </w:rPr>
        <w:t xml:space="preserve"> </w:t>
      </w:r>
      <w:r w:rsidRPr="00C506DC">
        <w:rPr>
          <w:rFonts w:eastAsia="Times New Roman"/>
          <w:sz w:val="24"/>
          <w:lang w:eastAsia="pl-PL" w:bidi="pl-PL"/>
        </w:rPr>
        <w:t>zadania</w:t>
      </w:r>
      <w:r w:rsidRPr="00C506DC">
        <w:rPr>
          <w:rFonts w:eastAsia="Times New Roman"/>
          <w:spacing w:val="-7"/>
          <w:sz w:val="24"/>
          <w:lang w:eastAsia="pl-PL" w:bidi="pl-PL"/>
        </w:rPr>
        <w:t xml:space="preserve"> </w:t>
      </w:r>
      <w:r w:rsidRPr="00C506DC">
        <w:rPr>
          <w:rFonts w:eastAsia="Times New Roman"/>
          <w:sz w:val="24"/>
          <w:lang w:eastAsia="pl-PL" w:bidi="pl-PL"/>
        </w:rPr>
        <w:t>kwotę</w:t>
      </w:r>
      <w:r w:rsidRPr="00C506DC">
        <w:rPr>
          <w:rFonts w:eastAsia="Times New Roman"/>
          <w:spacing w:val="-12"/>
          <w:sz w:val="24"/>
          <w:lang w:eastAsia="pl-PL" w:bidi="pl-PL"/>
        </w:rPr>
        <w:t xml:space="preserve"> </w:t>
      </w:r>
      <w:r w:rsidRPr="00C506DC">
        <w:rPr>
          <w:rFonts w:eastAsia="Times New Roman"/>
          <w:b/>
          <w:sz w:val="24"/>
          <w:lang w:eastAsia="pl-PL" w:bidi="pl-PL"/>
        </w:rPr>
        <w:t>………..</w:t>
      </w:r>
    </w:p>
    <w:p w14:paraId="752B045F" w14:textId="77777777" w:rsidR="00C506DC" w:rsidRPr="00C506DC" w:rsidRDefault="00C506DC" w:rsidP="00C506DC">
      <w:pPr>
        <w:widowControl w:val="0"/>
        <w:suppressAutoHyphens w:val="0"/>
        <w:autoSpaceDE w:val="0"/>
        <w:autoSpaceDN w:val="0"/>
        <w:spacing w:after="0" w:line="240" w:lineRule="auto"/>
        <w:ind w:left="536"/>
        <w:rPr>
          <w:rFonts w:eastAsia="Times New Roman"/>
          <w:sz w:val="24"/>
          <w:szCs w:val="24"/>
          <w:lang w:eastAsia="pl-PL" w:bidi="pl-PL"/>
        </w:rPr>
      </w:pPr>
      <w:r w:rsidRPr="00C506DC">
        <w:rPr>
          <w:rFonts w:eastAsia="Times New Roman"/>
          <w:sz w:val="24"/>
          <w:szCs w:val="24"/>
          <w:lang w:eastAsia="pl-PL" w:bidi="pl-PL"/>
        </w:rPr>
        <w:t xml:space="preserve">zł. netto (słownie: …………… złotych …../100) to jest </w:t>
      </w:r>
      <w:r w:rsidRPr="00C506DC">
        <w:rPr>
          <w:rFonts w:eastAsia="Times New Roman"/>
          <w:b/>
          <w:sz w:val="24"/>
          <w:szCs w:val="24"/>
          <w:lang w:eastAsia="pl-PL" w:bidi="pl-PL"/>
        </w:rPr>
        <w:t xml:space="preserve">…………. </w:t>
      </w:r>
      <w:r w:rsidRPr="00C506DC">
        <w:rPr>
          <w:rFonts w:eastAsia="Times New Roman"/>
          <w:sz w:val="24"/>
          <w:szCs w:val="24"/>
          <w:lang w:eastAsia="pl-PL" w:bidi="pl-PL"/>
        </w:rPr>
        <w:t>zł. brutto (słownie:</w:t>
      </w:r>
    </w:p>
    <w:p w14:paraId="0E53AC5F" w14:textId="77777777" w:rsidR="00C506DC" w:rsidRPr="00C506DC" w:rsidRDefault="00C506DC" w:rsidP="00C506DC">
      <w:pPr>
        <w:widowControl w:val="0"/>
        <w:suppressAutoHyphens w:val="0"/>
        <w:autoSpaceDE w:val="0"/>
        <w:autoSpaceDN w:val="0"/>
        <w:spacing w:after="0" w:line="240" w:lineRule="auto"/>
        <w:ind w:left="536"/>
        <w:rPr>
          <w:rFonts w:eastAsia="Times New Roman"/>
          <w:sz w:val="24"/>
          <w:szCs w:val="24"/>
          <w:lang w:eastAsia="pl-PL" w:bidi="pl-PL"/>
        </w:rPr>
      </w:pPr>
      <w:r w:rsidRPr="00C506DC">
        <w:rPr>
          <w:rFonts w:eastAsia="Times New Roman"/>
          <w:sz w:val="24"/>
          <w:szCs w:val="24"/>
          <w:lang w:eastAsia="pl-PL" w:bidi="pl-PL"/>
        </w:rPr>
        <w:t>…………………… złotych 00/100),</w:t>
      </w:r>
    </w:p>
    <w:p w14:paraId="3B0875BB" w14:textId="77777777" w:rsidR="00C506DC" w:rsidRPr="00C506DC" w:rsidRDefault="00C506DC" w:rsidP="00C506DC">
      <w:pPr>
        <w:widowControl w:val="0"/>
        <w:numPr>
          <w:ilvl w:val="0"/>
          <w:numId w:val="158"/>
        </w:numPr>
        <w:tabs>
          <w:tab w:val="left" w:pos="537"/>
        </w:tabs>
        <w:suppressAutoHyphens w:val="0"/>
        <w:autoSpaceDE w:val="0"/>
        <w:autoSpaceDN w:val="0"/>
        <w:spacing w:after="0" w:line="240" w:lineRule="auto"/>
        <w:ind w:right="121"/>
        <w:jc w:val="both"/>
        <w:rPr>
          <w:rFonts w:eastAsia="Times New Roman"/>
          <w:sz w:val="24"/>
          <w:lang w:eastAsia="pl-PL" w:bidi="pl-PL"/>
        </w:rPr>
      </w:pPr>
      <w:r w:rsidRPr="00C506DC">
        <w:rPr>
          <w:rFonts w:eastAsia="Times New Roman"/>
          <w:sz w:val="24"/>
          <w:lang w:eastAsia="pl-PL" w:bidi="pl-PL"/>
        </w:rPr>
        <w:t>Wynagrodzenie obejmuje kwotę netto oraz podatek VAT rozliczany według obowiązujących w tym zakresie przepisów w dniu zawarcia</w:t>
      </w:r>
      <w:r w:rsidRPr="00C506DC">
        <w:rPr>
          <w:rFonts w:eastAsia="Times New Roman"/>
          <w:spacing w:val="-4"/>
          <w:sz w:val="24"/>
          <w:lang w:eastAsia="pl-PL" w:bidi="pl-PL"/>
        </w:rPr>
        <w:t xml:space="preserve"> </w:t>
      </w:r>
      <w:r w:rsidRPr="00C506DC">
        <w:rPr>
          <w:rFonts w:eastAsia="Times New Roman"/>
          <w:sz w:val="24"/>
          <w:lang w:eastAsia="pl-PL" w:bidi="pl-PL"/>
        </w:rPr>
        <w:t>Umowy.</w:t>
      </w:r>
    </w:p>
    <w:p w14:paraId="4E9949C5" w14:textId="77777777" w:rsidR="00C506DC" w:rsidRPr="00C506DC" w:rsidRDefault="00C506DC" w:rsidP="00C506DC">
      <w:pPr>
        <w:widowControl w:val="0"/>
        <w:numPr>
          <w:ilvl w:val="0"/>
          <w:numId w:val="158"/>
        </w:numPr>
        <w:tabs>
          <w:tab w:val="left" w:pos="537"/>
          <w:tab w:val="left" w:leader="dot" w:pos="3529"/>
        </w:tabs>
        <w:suppressAutoHyphens w:val="0"/>
        <w:autoSpaceDE w:val="0"/>
        <w:autoSpaceDN w:val="0"/>
        <w:spacing w:after="0" w:line="240" w:lineRule="auto"/>
        <w:ind w:right="114"/>
        <w:jc w:val="both"/>
        <w:rPr>
          <w:rFonts w:eastAsia="Times New Roman"/>
          <w:sz w:val="24"/>
          <w:lang w:eastAsia="pl-PL" w:bidi="pl-PL"/>
        </w:rPr>
      </w:pPr>
      <w:r w:rsidRPr="00C506DC">
        <w:rPr>
          <w:rFonts w:eastAsia="Times New Roman"/>
          <w:sz w:val="24"/>
          <w:lang w:eastAsia="pl-PL" w:bidi="pl-PL"/>
        </w:rPr>
        <w:t>Zapłata nastąpi zgodnie z ofertą przetargową po realizacji Zadania i wystawieniu faktury VAT, przelewem w terminie do 30 dni liczonych od daty otrzymania prawidłowo wystawionej     faktury     z     konta      Zamawiającego      na      konto      Wykonawcy  w:</w:t>
      </w:r>
      <w:r w:rsidRPr="00C506DC">
        <w:rPr>
          <w:rFonts w:eastAsia="Times New Roman"/>
          <w:sz w:val="24"/>
          <w:lang w:eastAsia="pl-PL" w:bidi="pl-PL"/>
        </w:rPr>
        <w:tab/>
        <w:t>,</w:t>
      </w:r>
      <w:r w:rsidRPr="00C506DC">
        <w:rPr>
          <w:rFonts w:eastAsia="Times New Roman"/>
          <w:spacing w:val="-5"/>
          <w:sz w:val="24"/>
          <w:lang w:eastAsia="pl-PL" w:bidi="pl-PL"/>
        </w:rPr>
        <w:t xml:space="preserve"> </w:t>
      </w:r>
      <w:r w:rsidRPr="00C506DC">
        <w:rPr>
          <w:rFonts w:eastAsia="Times New Roman"/>
          <w:sz w:val="24"/>
          <w:lang w:eastAsia="pl-PL" w:bidi="pl-PL"/>
        </w:rPr>
        <w:t>przy</w:t>
      </w:r>
      <w:r w:rsidRPr="00C506DC">
        <w:rPr>
          <w:rFonts w:eastAsia="Times New Roman"/>
          <w:spacing w:val="-7"/>
          <w:sz w:val="24"/>
          <w:lang w:eastAsia="pl-PL" w:bidi="pl-PL"/>
        </w:rPr>
        <w:t xml:space="preserve"> </w:t>
      </w:r>
      <w:r w:rsidRPr="00C506DC">
        <w:rPr>
          <w:rFonts w:eastAsia="Times New Roman"/>
          <w:sz w:val="24"/>
          <w:lang w:eastAsia="pl-PL" w:bidi="pl-PL"/>
        </w:rPr>
        <w:t>czym</w:t>
      </w:r>
      <w:r w:rsidRPr="00C506DC">
        <w:rPr>
          <w:rFonts w:eastAsia="Times New Roman"/>
          <w:spacing w:val="-5"/>
          <w:sz w:val="24"/>
          <w:lang w:eastAsia="pl-PL" w:bidi="pl-PL"/>
        </w:rPr>
        <w:t xml:space="preserve"> </w:t>
      </w:r>
      <w:r w:rsidRPr="00C506DC">
        <w:rPr>
          <w:rFonts w:eastAsia="Times New Roman"/>
          <w:sz w:val="24"/>
          <w:lang w:eastAsia="pl-PL" w:bidi="pl-PL"/>
        </w:rPr>
        <w:t>za</w:t>
      </w:r>
      <w:r w:rsidRPr="00C506DC">
        <w:rPr>
          <w:rFonts w:eastAsia="Times New Roman"/>
          <w:spacing w:val="-5"/>
          <w:sz w:val="24"/>
          <w:lang w:eastAsia="pl-PL" w:bidi="pl-PL"/>
        </w:rPr>
        <w:t xml:space="preserve"> </w:t>
      </w:r>
      <w:r w:rsidRPr="00C506DC">
        <w:rPr>
          <w:rFonts w:eastAsia="Times New Roman"/>
          <w:sz w:val="24"/>
          <w:lang w:eastAsia="pl-PL" w:bidi="pl-PL"/>
        </w:rPr>
        <w:t>dzień</w:t>
      </w:r>
      <w:r w:rsidRPr="00C506DC">
        <w:rPr>
          <w:rFonts w:eastAsia="Times New Roman"/>
          <w:spacing w:val="-6"/>
          <w:sz w:val="24"/>
          <w:lang w:eastAsia="pl-PL" w:bidi="pl-PL"/>
        </w:rPr>
        <w:t xml:space="preserve"> </w:t>
      </w:r>
      <w:r w:rsidRPr="00C506DC">
        <w:rPr>
          <w:rFonts w:eastAsia="Times New Roman"/>
          <w:sz w:val="24"/>
          <w:lang w:eastAsia="pl-PL" w:bidi="pl-PL"/>
        </w:rPr>
        <w:t>zapłaty</w:t>
      </w:r>
      <w:r w:rsidRPr="00C506DC">
        <w:rPr>
          <w:rFonts w:eastAsia="Times New Roman"/>
          <w:spacing w:val="-9"/>
          <w:sz w:val="24"/>
          <w:lang w:eastAsia="pl-PL" w:bidi="pl-PL"/>
        </w:rPr>
        <w:t xml:space="preserve"> </w:t>
      </w:r>
      <w:r w:rsidRPr="00C506DC">
        <w:rPr>
          <w:rFonts w:eastAsia="Times New Roman"/>
          <w:sz w:val="24"/>
          <w:lang w:eastAsia="pl-PL" w:bidi="pl-PL"/>
        </w:rPr>
        <w:t>Strony</w:t>
      </w:r>
      <w:r w:rsidRPr="00C506DC">
        <w:rPr>
          <w:rFonts w:eastAsia="Times New Roman"/>
          <w:spacing w:val="-8"/>
          <w:sz w:val="24"/>
          <w:lang w:eastAsia="pl-PL" w:bidi="pl-PL"/>
        </w:rPr>
        <w:t xml:space="preserve"> </w:t>
      </w:r>
      <w:r w:rsidRPr="00C506DC">
        <w:rPr>
          <w:rFonts w:eastAsia="Times New Roman"/>
          <w:sz w:val="24"/>
          <w:lang w:eastAsia="pl-PL" w:bidi="pl-PL"/>
        </w:rPr>
        <w:t>Umowy</w:t>
      </w:r>
      <w:r w:rsidRPr="00C506DC">
        <w:rPr>
          <w:rFonts w:eastAsia="Times New Roman"/>
          <w:spacing w:val="-7"/>
          <w:sz w:val="24"/>
          <w:lang w:eastAsia="pl-PL" w:bidi="pl-PL"/>
        </w:rPr>
        <w:t xml:space="preserve"> </w:t>
      </w:r>
      <w:r w:rsidRPr="00C506DC">
        <w:rPr>
          <w:rFonts w:eastAsia="Times New Roman"/>
          <w:sz w:val="24"/>
          <w:lang w:eastAsia="pl-PL" w:bidi="pl-PL"/>
        </w:rPr>
        <w:t>przyjmują</w:t>
      </w:r>
      <w:r w:rsidRPr="00C506DC">
        <w:rPr>
          <w:rFonts w:eastAsia="Times New Roman"/>
          <w:spacing w:val="-6"/>
          <w:sz w:val="24"/>
          <w:lang w:eastAsia="pl-PL" w:bidi="pl-PL"/>
        </w:rPr>
        <w:t xml:space="preserve"> </w:t>
      </w:r>
      <w:r w:rsidRPr="00C506DC">
        <w:rPr>
          <w:rFonts w:eastAsia="Times New Roman"/>
          <w:sz w:val="24"/>
          <w:lang w:eastAsia="pl-PL" w:bidi="pl-PL"/>
        </w:rPr>
        <w:t>datę</w:t>
      </w:r>
    </w:p>
    <w:p w14:paraId="69AFE54D" w14:textId="77777777" w:rsidR="00C506DC" w:rsidRPr="00C506DC" w:rsidRDefault="00C506DC" w:rsidP="00C506DC">
      <w:pPr>
        <w:widowControl w:val="0"/>
        <w:suppressAutoHyphens w:val="0"/>
        <w:autoSpaceDE w:val="0"/>
        <w:autoSpaceDN w:val="0"/>
        <w:spacing w:after="0" w:line="240" w:lineRule="auto"/>
        <w:ind w:left="536"/>
        <w:jc w:val="both"/>
        <w:rPr>
          <w:rFonts w:eastAsia="Times New Roman"/>
          <w:sz w:val="24"/>
          <w:szCs w:val="24"/>
          <w:lang w:eastAsia="pl-PL" w:bidi="pl-PL"/>
        </w:rPr>
      </w:pPr>
      <w:r w:rsidRPr="00C506DC">
        <w:rPr>
          <w:rFonts w:eastAsia="Times New Roman"/>
          <w:sz w:val="24"/>
          <w:szCs w:val="24"/>
          <w:lang w:eastAsia="pl-PL" w:bidi="pl-PL"/>
        </w:rPr>
        <w:t>obciążenia rachunku bankowego Zamawiającego.</w:t>
      </w:r>
    </w:p>
    <w:p w14:paraId="1BFCB9E7" w14:textId="77777777" w:rsidR="00C506DC" w:rsidRPr="00C506DC" w:rsidRDefault="00C506DC" w:rsidP="00C506DC">
      <w:pPr>
        <w:widowControl w:val="0"/>
        <w:numPr>
          <w:ilvl w:val="0"/>
          <w:numId w:val="158"/>
        </w:numPr>
        <w:tabs>
          <w:tab w:val="left" w:pos="537"/>
        </w:tabs>
        <w:suppressAutoHyphens w:val="0"/>
        <w:autoSpaceDE w:val="0"/>
        <w:autoSpaceDN w:val="0"/>
        <w:spacing w:after="0" w:line="240" w:lineRule="auto"/>
        <w:ind w:right="117"/>
        <w:jc w:val="both"/>
        <w:rPr>
          <w:rFonts w:eastAsia="Times New Roman"/>
          <w:sz w:val="24"/>
          <w:lang w:eastAsia="pl-PL" w:bidi="pl-PL"/>
        </w:rPr>
      </w:pPr>
      <w:r w:rsidRPr="00C506DC">
        <w:rPr>
          <w:rFonts w:eastAsia="Times New Roman"/>
          <w:sz w:val="24"/>
          <w:lang w:eastAsia="pl-PL" w:bidi="pl-PL"/>
        </w:rPr>
        <w:t>Numer rachunku rozliczeniowego wskazany w ust. 3 jest rachunkiem bankowym, dla którego zgodnie z Rozdziałem 3a ustawy z dnia 29 sierpnia 1997 r. - Prawo Bankowe (</w:t>
      </w:r>
      <w:proofErr w:type="spellStart"/>
      <w:r w:rsidRPr="00C506DC">
        <w:rPr>
          <w:rFonts w:eastAsia="Times New Roman"/>
          <w:sz w:val="24"/>
          <w:lang w:eastAsia="pl-PL" w:bidi="pl-PL"/>
        </w:rPr>
        <w:t>t.j</w:t>
      </w:r>
      <w:proofErr w:type="spellEnd"/>
      <w:r w:rsidRPr="00C506DC">
        <w:rPr>
          <w:rFonts w:eastAsia="Times New Roman"/>
          <w:sz w:val="24"/>
          <w:lang w:eastAsia="pl-PL" w:bidi="pl-PL"/>
        </w:rPr>
        <w:t xml:space="preserve">. Dz. U.  z  2023  r.  poz.  2488  z  </w:t>
      </w:r>
      <w:proofErr w:type="spellStart"/>
      <w:r w:rsidRPr="00C506DC">
        <w:rPr>
          <w:rFonts w:eastAsia="Times New Roman"/>
          <w:sz w:val="24"/>
          <w:lang w:eastAsia="pl-PL" w:bidi="pl-PL"/>
        </w:rPr>
        <w:t>późn</w:t>
      </w:r>
      <w:proofErr w:type="spellEnd"/>
      <w:r w:rsidRPr="00C506DC">
        <w:rPr>
          <w:rFonts w:eastAsia="Times New Roman"/>
          <w:sz w:val="24"/>
          <w:lang w:eastAsia="pl-PL" w:bidi="pl-PL"/>
        </w:rPr>
        <w:t>.  zm.)  prowadzony  jest  rachunek  VAT  (zgodnie z oświadczeniem Wykonawcy złożonym w</w:t>
      </w:r>
      <w:r w:rsidRPr="00C506DC">
        <w:rPr>
          <w:rFonts w:eastAsia="Times New Roman"/>
          <w:spacing w:val="-4"/>
          <w:sz w:val="24"/>
          <w:lang w:eastAsia="pl-PL" w:bidi="pl-PL"/>
        </w:rPr>
        <w:t xml:space="preserve"> </w:t>
      </w:r>
      <w:r w:rsidRPr="00C506DC">
        <w:rPr>
          <w:rFonts w:eastAsia="Times New Roman"/>
          <w:sz w:val="24"/>
          <w:lang w:eastAsia="pl-PL" w:bidi="pl-PL"/>
        </w:rPr>
        <w:t>ofercie);</w:t>
      </w:r>
    </w:p>
    <w:p w14:paraId="4974A138" w14:textId="77777777" w:rsidR="00C506DC" w:rsidRPr="00C506DC" w:rsidRDefault="00C506DC" w:rsidP="00C506DC">
      <w:pPr>
        <w:widowControl w:val="0"/>
        <w:numPr>
          <w:ilvl w:val="0"/>
          <w:numId w:val="158"/>
        </w:numPr>
        <w:tabs>
          <w:tab w:val="left" w:pos="537"/>
        </w:tabs>
        <w:suppressAutoHyphens w:val="0"/>
        <w:autoSpaceDE w:val="0"/>
        <w:autoSpaceDN w:val="0"/>
        <w:spacing w:after="0" w:line="240" w:lineRule="auto"/>
        <w:ind w:hanging="361"/>
        <w:jc w:val="both"/>
        <w:rPr>
          <w:rFonts w:eastAsia="Times New Roman"/>
          <w:sz w:val="24"/>
          <w:lang w:eastAsia="pl-PL" w:bidi="pl-PL"/>
        </w:rPr>
      </w:pPr>
      <w:r w:rsidRPr="00C506DC">
        <w:rPr>
          <w:rFonts w:eastAsia="Times New Roman"/>
          <w:sz w:val="24"/>
          <w:lang w:eastAsia="pl-PL" w:bidi="pl-PL"/>
        </w:rPr>
        <w:t>Wymieniony w ust. 3 numer rachunku</w:t>
      </w:r>
      <w:r w:rsidRPr="00C506DC">
        <w:rPr>
          <w:rFonts w:eastAsia="Times New Roman"/>
          <w:spacing w:val="-7"/>
          <w:sz w:val="24"/>
          <w:lang w:eastAsia="pl-PL" w:bidi="pl-PL"/>
        </w:rPr>
        <w:t xml:space="preserve"> </w:t>
      </w:r>
      <w:r w:rsidRPr="00C506DC">
        <w:rPr>
          <w:rFonts w:eastAsia="Times New Roman"/>
          <w:sz w:val="24"/>
          <w:lang w:eastAsia="pl-PL" w:bidi="pl-PL"/>
        </w:rPr>
        <w:t>bankowego:</w:t>
      </w:r>
    </w:p>
    <w:p w14:paraId="1A59B411" w14:textId="77777777" w:rsidR="00C506DC" w:rsidRPr="00C506DC" w:rsidRDefault="00C506DC" w:rsidP="00C506DC">
      <w:pPr>
        <w:widowControl w:val="0"/>
        <w:numPr>
          <w:ilvl w:val="1"/>
          <w:numId w:val="158"/>
        </w:numPr>
        <w:tabs>
          <w:tab w:val="left" w:pos="1310"/>
        </w:tabs>
        <w:suppressAutoHyphens w:val="0"/>
        <w:autoSpaceDE w:val="0"/>
        <w:autoSpaceDN w:val="0"/>
        <w:spacing w:after="0" w:line="240" w:lineRule="auto"/>
        <w:ind w:right="117"/>
        <w:jc w:val="both"/>
        <w:rPr>
          <w:rFonts w:eastAsia="Times New Roman"/>
          <w:sz w:val="24"/>
          <w:lang w:eastAsia="pl-PL" w:bidi="pl-PL"/>
        </w:rPr>
      </w:pPr>
      <w:r w:rsidRPr="00C506DC">
        <w:rPr>
          <w:rFonts w:eastAsia="Times New Roman"/>
          <w:sz w:val="24"/>
          <w:lang w:eastAsia="pl-PL" w:bidi="pl-PL"/>
        </w:rPr>
        <w:t>jest</w:t>
      </w:r>
      <w:r w:rsidRPr="00C506DC">
        <w:rPr>
          <w:rFonts w:eastAsia="Times New Roman"/>
          <w:spacing w:val="-6"/>
          <w:sz w:val="24"/>
          <w:lang w:eastAsia="pl-PL" w:bidi="pl-PL"/>
        </w:rPr>
        <w:t xml:space="preserve"> </w:t>
      </w:r>
      <w:r w:rsidRPr="00C506DC">
        <w:rPr>
          <w:rFonts w:eastAsia="Times New Roman"/>
          <w:sz w:val="24"/>
          <w:lang w:eastAsia="pl-PL" w:bidi="pl-PL"/>
        </w:rPr>
        <w:t>zawarty</w:t>
      </w:r>
      <w:r w:rsidRPr="00C506DC">
        <w:rPr>
          <w:rFonts w:eastAsia="Times New Roman"/>
          <w:spacing w:val="-10"/>
          <w:sz w:val="24"/>
          <w:lang w:eastAsia="pl-PL" w:bidi="pl-PL"/>
        </w:rPr>
        <w:t xml:space="preserve"> </w:t>
      </w:r>
      <w:r w:rsidRPr="00C506DC">
        <w:rPr>
          <w:rFonts w:eastAsia="Times New Roman"/>
          <w:sz w:val="24"/>
          <w:lang w:eastAsia="pl-PL" w:bidi="pl-PL"/>
        </w:rPr>
        <w:t>w</w:t>
      </w:r>
      <w:r w:rsidRPr="00C506DC">
        <w:rPr>
          <w:rFonts w:eastAsia="Times New Roman"/>
          <w:spacing w:val="-6"/>
          <w:sz w:val="24"/>
          <w:lang w:eastAsia="pl-PL" w:bidi="pl-PL"/>
        </w:rPr>
        <w:t xml:space="preserve"> </w:t>
      </w:r>
      <w:r w:rsidRPr="00C506DC">
        <w:rPr>
          <w:rFonts w:eastAsia="Times New Roman"/>
          <w:sz w:val="24"/>
          <w:lang w:eastAsia="pl-PL" w:bidi="pl-PL"/>
        </w:rPr>
        <w:t>wykazie,</w:t>
      </w:r>
      <w:r w:rsidRPr="00C506DC">
        <w:rPr>
          <w:rFonts w:eastAsia="Times New Roman"/>
          <w:spacing w:val="-6"/>
          <w:sz w:val="24"/>
          <w:lang w:eastAsia="pl-PL" w:bidi="pl-PL"/>
        </w:rPr>
        <w:t xml:space="preserve"> </w:t>
      </w:r>
      <w:r w:rsidRPr="00C506DC">
        <w:rPr>
          <w:rFonts w:eastAsia="Times New Roman"/>
          <w:sz w:val="24"/>
          <w:lang w:eastAsia="pl-PL" w:bidi="pl-PL"/>
        </w:rPr>
        <w:t>o</w:t>
      </w:r>
      <w:r w:rsidRPr="00C506DC">
        <w:rPr>
          <w:rFonts w:eastAsia="Times New Roman"/>
          <w:spacing w:val="-5"/>
          <w:sz w:val="24"/>
          <w:lang w:eastAsia="pl-PL" w:bidi="pl-PL"/>
        </w:rPr>
        <w:t xml:space="preserve"> </w:t>
      </w:r>
      <w:r w:rsidRPr="00C506DC">
        <w:rPr>
          <w:rFonts w:eastAsia="Times New Roman"/>
          <w:sz w:val="24"/>
          <w:lang w:eastAsia="pl-PL" w:bidi="pl-PL"/>
        </w:rPr>
        <w:t>którym</w:t>
      </w:r>
      <w:r w:rsidRPr="00C506DC">
        <w:rPr>
          <w:rFonts w:eastAsia="Times New Roman"/>
          <w:spacing w:val="-6"/>
          <w:sz w:val="24"/>
          <w:lang w:eastAsia="pl-PL" w:bidi="pl-PL"/>
        </w:rPr>
        <w:t xml:space="preserve"> </w:t>
      </w:r>
      <w:r w:rsidRPr="00C506DC">
        <w:rPr>
          <w:rFonts w:eastAsia="Times New Roman"/>
          <w:sz w:val="24"/>
          <w:lang w:eastAsia="pl-PL" w:bidi="pl-PL"/>
        </w:rPr>
        <w:t>mowa</w:t>
      </w:r>
      <w:r w:rsidRPr="00C506DC">
        <w:rPr>
          <w:rFonts w:eastAsia="Times New Roman"/>
          <w:spacing w:val="-6"/>
          <w:sz w:val="24"/>
          <w:lang w:eastAsia="pl-PL" w:bidi="pl-PL"/>
        </w:rPr>
        <w:t xml:space="preserve"> </w:t>
      </w:r>
      <w:r w:rsidRPr="00C506DC">
        <w:rPr>
          <w:rFonts w:eastAsia="Times New Roman"/>
          <w:sz w:val="24"/>
          <w:lang w:eastAsia="pl-PL" w:bidi="pl-PL"/>
        </w:rPr>
        <w:t>w</w:t>
      </w:r>
      <w:r w:rsidRPr="00C506DC">
        <w:rPr>
          <w:rFonts w:eastAsia="Times New Roman"/>
          <w:spacing w:val="-6"/>
          <w:sz w:val="24"/>
          <w:lang w:eastAsia="pl-PL" w:bidi="pl-PL"/>
        </w:rPr>
        <w:t xml:space="preserve"> </w:t>
      </w:r>
      <w:r w:rsidRPr="00C506DC">
        <w:rPr>
          <w:rFonts w:eastAsia="Times New Roman"/>
          <w:sz w:val="24"/>
          <w:lang w:eastAsia="pl-PL" w:bidi="pl-PL"/>
        </w:rPr>
        <w:t>art.</w:t>
      </w:r>
      <w:r w:rsidRPr="00C506DC">
        <w:rPr>
          <w:rFonts w:eastAsia="Times New Roman"/>
          <w:spacing w:val="-6"/>
          <w:sz w:val="24"/>
          <w:lang w:eastAsia="pl-PL" w:bidi="pl-PL"/>
        </w:rPr>
        <w:t xml:space="preserve"> </w:t>
      </w:r>
      <w:r w:rsidRPr="00C506DC">
        <w:rPr>
          <w:rFonts w:eastAsia="Times New Roman"/>
          <w:sz w:val="24"/>
          <w:lang w:eastAsia="pl-PL" w:bidi="pl-PL"/>
        </w:rPr>
        <w:t>96</w:t>
      </w:r>
      <w:r w:rsidRPr="00C506DC">
        <w:rPr>
          <w:rFonts w:eastAsia="Times New Roman"/>
          <w:spacing w:val="-5"/>
          <w:sz w:val="24"/>
          <w:lang w:eastAsia="pl-PL" w:bidi="pl-PL"/>
        </w:rPr>
        <w:t xml:space="preserve"> </w:t>
      </w:r>
      <w:r w:rsidRPr="00C506DC">
        <w:rPr>
          <w:rFonts w:eastAsia="Times New Roman"/>
          <w:sz w:val="24"/>
          <w:lang w:eastAsia="pl-PL" w:bidi="pl-PL"/>
        </w:rPr>
        <w:t>b</w:t>
      </w:r>
      <w:r w:rsidRPr="00C506DC">
        <w:rPr>
          <w:rFonts w:eastAsia="Times New Roman"/>
          <w:spacing w:val="-5"/>
          <w:sz w:val="24"/>
          <w:lang w:eastAsia="pl-PL" w:bidi="pl-PL"/>
        </w:rPr>
        <w:t xml:space="preserve"> </w:t>
      </w:r>
      <w:r w:rsidRPr="00C506DC">
        <w:rPr>
          <w:rFonts w:eastAsia="Times New Roman"/>
          <w:sz w:val="24"/>
          <w:lang w:eastAsia="pl-PL" w:bidi="pl-PL"/>
        </w:rPr>
        <w:t>ust.</w:t>
      </w:r>
      <w:r w:rsidRPr="00C506DC">
        <w:rPr>
          <w:rFonts w:eastAsia="Times New Roman"/>
          <w:spacing w:val="-6"/>
          <w:sz w:val="24"/>
          <w:lang w:eastAsia="pl-PL" w:bidi="pl-PL"/>
        </w:rPr>
        <w:t xml:space="preserve"> </w:t>
      </w:r>
      <w:r w:rsidRPr="00C506DC">
        <w:rPr>
          <w:rFonts w:eastAsia="Times New Roman"/>
          <w:sz w:val="24"/>
          <w:lang w:eastAsia="pl-PL" w:bidi="pl-PL"/>
        </w:rPr>
        <w:t>3</w:t>
      </w:r>
      <w:r w:rsidRPr="00C506DC">
        <w:rPr>
          <w:rFonts w:eastAsia="Times New Roman"/>
          <w:spacing w:val="-5"/>
          <w:sz w:val="24"/>
          <w:lang w:eastAsia="pl-PL" w:bidi="pl-PL"/>
        </w:rPr>
        <w:t xml:space="preserve"> </w:t>
      </w:r>
      <w:r w:rsidRPr="00C506DC">
        <w:rPr>
          <w:rFonts w:eastAsia="Times New Roman"/>
          <w:sz w:val="24"/>
          <w:lang w:eastAsia="pl-PL" w:bidi="pl-PL"/>
        </w:rPr>
        <w:t>pkt</w:t>
      </w:r>
      <w:r w:rsidRPr="00C506DC">
        <w:rPr>
          <w:rFonts w:eastAsia="Times New Roman"/>
          <w:spacing w:val="-5"/>
          <w:sz w:val="24"/>
          <w:lang w:eastAsia="pl-PL" w:bidi="pl-PL"/>
        </w:rPr>
        <w:t xml:space="preserve"> </w:t>
      </w:r>
      <w:r w:rsidRPr="00C506DC">
        <w:rPr>
          <w:rFonts w:eastAsia="Times New Roman"/>
          <w:sz w:val="24"/>
          <w:lang w:eastAsia="pl-PL" w:bidi="pl-PL"/>
        </w:rPr>
        <w:t>13</w:t>
      </w:r>
      <w:r w:rsidRPr="00C506DC">
        <w:rPr>
          <w:rFonts w:eastAsia="Times New Roman"/>
          <w:spacing w:val="-5"/>
          <w:sz w:val="24"/>
          <w:lang w:eastAsia="pl-PL" w:bidi="pl-PL"/>
        </w:rPr>
        <w:t xml:space="preserve"> </w:t>
      </w:r>
      <w:r w:rsidRPr="00C506DC">
        <w:rPr>
          <w:rFonts w:eastAsia="Times New Roman"/>
          <w:sz w:val="24"/>
          <w:lang w:eastAsia="pl-PL" w:bidi="pl-PL"/>
        </w:rPr>
        <w:t>Ustawy</w:t>
      </w:r>
      <w:r w:rsidRPr="00C506DC">
        <w:rPr>
          <w:rFonts w:eastAsia="Times New Roman"/>
          <w:spacing w:val="-12"/>
          <w:sz w:val="24"/>
          <w:lang w:eastAsia="pl-PL" w:bidi="pl-PL"/>
        </w:rPr>
        <w:t xml:space="preserve"> </w:t>
      </w:r>
      <w:r w:rsidRPr="00C506DC">
        <w:rPr>
          <w:rFonts w:eastAsia="Times New Roman"/>
          <w:sz w:val="24"/>
          <w:lang w:eastAsia="pl-PL" w:bidi="pl-PL"/>
        </w:rPr>
        <w:t>o</w:t>
      </w:r>
      <w:r w:rsidRPr="00C506DC">
        <w:rPr>
          <w:rFonts w:eastAsia="Times New Roman"/>
          <w:spacing w:val="-4"/>
          <w:sz w:val="24"/>
          <w:lang w:eastAsia="pl-PL" w:bidi="pl-PL"/>
        </w:rPr>
        <w:t xml:space="preserve"> </w:t>
      </w:r>
      <w:r w:rsidRPr="00C506DC">
        <w:rPr>
          <w:rFonts w:eastAsia="Times New Roman"/>
          <w:sz w:val="24"/>
          <w:lang w:eastAsia="pl-PL" w:bidi="pl-PL"/>
        </w:rPr>
        <w:t>podatku od towarów i usług (</w:t>
      </w:r>
      <w:proofErr w:type="spellStart"/>
      <w:r w:rsidRPr="00C506DC">
        <w:rPr>
          <w:rFonts w:eastAsia="Times New Roman"/>
          <w:sz w:val="24"/>
          <w:lang w:eastAsia="pl-PL" w:bidi="pl-PL"/>
        </w:rPr>
        <w:t>t.j</w:t>
      </w:r>
      <w:proofErr w:type="spellEnd"/>
      <w:r w:rsidRPr="00C506DC">
        <w:rPr>
          <w:rFonts w:eastAsia="Times New Roman"/>
          <w:sz w:val="24"/>
          <w:lang w:eastAsia="pl-PL" w:bidi="pl-PL"/>
        </w:rPr>
        <w:t xml:space="preserve">. Dz. U. z 2023 r. poz. 1570 z </w:t>
      </w:r>
      <w:proofErr w:type="spellStart"/>
      <w:r w:rsidRPr="00C506DC">
        <w:rPr>
          <w:rFonts w:eastAsia="Times New Roman"/>
          <w:sz w:val="24"/>
          <w:lang w:eastAsia="pl-PL" w:bidi="pl-PL"/>
        </w:rPr>
        <w:t>późn</w:t>
      </w:r>
      <w:proofErr w:type="spellEnd"/>
      <w:r w:rsidRPr="00C506DC">
        <w:rPr>
          <w:rFonts w:eastAsia="Times New Roman"/>
          <w:sz w:val="24"/>
          <w:lang w:eastAsia="pl-PL" w:bidi="pl-PL"/>
        </w:rPr>
        <w:t>.</w:t>
      </w:r>
      <w:r w:rsidRPr="00C506DC">
        <w:rPr>
          <w:rFonts w:eastAsia="Times New Roman"/>
          <w:spacing w:val="-8"/>
          <w:sz w:val="24"/>
          <w:lang w:eastAsia="pl-PL" w:bidi="pl-PL"/>
        </w:rPr>
        <w:t xml:space="preserve"> </w:t>
      </w:r>
      <w:r w:rsidRPr="00C506DC">
        <w:rPr>
          <w:rFonts w:eastAsia="Times New Roman"/>
          <w:sz w:val="24"/>
          <w:lang w:eastAsia="pl-PL" w:bidi="pl-PL"/>
        </w:rPr>
        <w:t>zm.),</w:t>
      </w:r>
    </w:p>
    <w:p w14:paraId="7E5DB807" w14:textId="77777777" w:rsidR="00C506DC" w:rsidRPr="00C506DC" w:rsidRDefault="00C506DC" w:rsidP="00C506DC">
      <w:pPr>
        <w:widowControl w:val="0"/>
        <w:numPr>
          <w:ilvl w:val="1"/>
          <w:numId w:val="158"/>
        </w:numPr>
        <w:tabs>
          <w:tab w:val="left" w:pos="1310"/>
        </w:tabs>
        <w:suppressAutoHyphens w:val="0"/>
        <w:autoSpaceDE w:val="0"/>
        <w:autoSpaceDN w:val="0"/>
        <w:spacing w:before="1" w:after="0" w:line="240" w:lineRule="auto"/>
        <w:ind w:right="120"/>
        <w:jc w:val="both"/>
        <w:rPr>
          <w:rFonts w:eastAsia="Times New Roman"/>
          <w:sz w:val="24"/>
          <w:lang w:eastAsia="pl-PL" w:bidi="pl-PL"/>
        </w:rPr>
      </w:pPr>
      <w:r w:rsidRPr="00C506DC">
        <w:rPr>
          <w:rFonts w:eastAsia="Times New Roman"/>
          <w:sz w:val="24"/>
          <w:lang w:eastAsia="pl-PL" w:bidi="pl-PL"/>
        </w:rPr>
        <w:t>jest aktualny, a w przypadku zmiany numeru rachunku bankowego, na który ma być  dokonana  płatność,  Wykonawca  niezwłocznie  (jednak  nie  później   niż   w terminie 1 dnia od dnia zaistnienia takiej zmiany) poinformuje Zamawiającego o tym fakcie w formie pisemnej pod rygorem</w:t>
      </w:r>
      <w:r w:rsidRPr="00C506DC">
        <w:rPr>
          <w:rFonts w:eastAsia="Times New Roman"/>
          <w:spacing w:val="-4"/>
          <w:sz w:val="24"/>
          <w:lang w:eastAsia="pl-PL" w:bidi="pl-PL"/>
        </w:rPr>
        <w:t xml:space="preserve"> </w:t>
      </w:r>
      <w:r w:rsidRPr="00C506DC">
        <w:rPr>
          <w:rFonts w:eastAsia="Times New Roman"/>
          <w:sz w:val="24"/>
          <w:lang w:eastAsia="pl-PL" w:bidi="pl-PL"/>
        </w:rPr>
        <w:t>nieważności;</w:t>
      </w:r>
    </w:p>
    <w:p w14:paraId="6C69EC29" w14:textId="77777777" w:rsidR="00C506DC" w:rsidRPr="00C506DC" w:rsidRDefault="00C506DC" w:rsidP="00C506DC">
      <w:pPr>
        <w:widowControl w:val="0"/>
        <w:numPr>
          <w:ilvl w:val="0"/>
          <w:numId w:val="158"/>
        </w:numPr>
        <w:tabs>
          <w:tab w:val="left" w:pos="537"/>
        </w:tabs>
        <w:suppressAutoHyphens w:val="0"/>
        <w:autoSpaceDE w:val="0"/>
        <w:autoSpaceDN w:val="0"/>
        <w:spacing w:after="0" w:line="240" w:lineRule="auto"/>
        <w:ind w:right="117"/>
        <w:jc w:val="both"/>
        <w:rPr>
          <w:rFonts w:eastAsia="Times New Roman"/>
          <w:sz w:val="24"/>
          <w:lang w:eastAsia="pl-PL" w:bidi="pl-PL"/>
        </w:rPr>
      </w:pPr>
      <w:r w:rsidRPr="00C506DC">
        <w:rPr>
          <w:rFonts w:eastAsia="Times New Roman"/>
          <w:sz w:val="24"/>
          <w:lang w:eastAsia="pl-PL" w:bidi="pl-PL"/>
        </w:rPr>
        <w:t>Zmiana</w:t>
      </w:r>
      <w:r w:rsidRPr="00C506DC">
        <w:rPr>
          <w:rFonts w:eastAsia="Times New Roman"/>
          <w:spacing w:val="-13"/>
          <w:sz w:val="24"/>
          <w:lang w:eastAsia="pl-PL" w:bidi="pl-PL"/>
        </w:rPr>
        <w:t xml:space="preserve"> </w:t>
      </w:r>
      <w:r w:rsidRPr="00C506DC">
        <w:rPr>
          <w:rFonts w:eastAsia="Times New Roman"/>
          <w:sz w:val="24"/>
          <w:lang w:eastAsia="pl-PL" w:bidi="pl-PL"/>
        </w:rPr>
        <w:t>numeru</w:t>
      </w:r>
      <w:r w:rsidRPr="00C506DC">
        <w:rPr>
          <w:rFonts w:eastAsia="Times New Roman"/>
          <w:spacing w:val="-12"/>
          <w:sz w:val="24"/>
          <w:lang w:eastAsia="pl-PL" w:bidi="pl-PL"/>
        </w:rPr>
        <w:t xml:space="preserve"> </w:t>
      </w:r>
      <w:r w:rsidRPr="00C506DC">
        <w:rPr>
          <w:rFonts w:eastAsia="Times New Roman"/>
          <w:sz w:val="24"/>
          <w:lang w:eastAsia="pl-PL" w:bidi="pl-PL"/>
        </w:rPr>
        <w:t>rachunku</w:t>
      </w:r>
      <w:r w:rsidRPr="00C506DC">
        <w:rPr>
          <w:rFonts w:eastAsia="Times New Roman"/>
          <w:spacing w:val="-11"/>
          <w:sz w:val="24"/>
          <w:lang w:eastAsia="pl-PL" w:bidi="pl-PL"/>
        </w:rPr>
        <w:t xml:space="preserve"> </w:t>
      </w:r>
      <w:r w:rsidRPr="00C506DC">
        <w:rPr>
          <w:rFonts w:eastAsia="Times New Roman"/>
          <w:sz w:val="24"/>
          <w:lang w:eastAsia="pl-PL" w:bidi="pl-PL"/>
        </w:rPr>
        <w:t>bankowego</w:t>
      </w:r>
      <w:r w:rsidRPr="00C506DC">
        <w:rPr>
          <w:rFonts w:eastAsia="Times New Roman"/>
          <w:spacing w:val="-11"/>
          <w:sz w:val="24"/>
          <w:lang w:eastAsia="pl-PL" w:bidi="pl-PL"/>
        </w:rPr>
        <w:t xml:space="preserve"> </w:t>
      </w:r>
      <w:r w:rsidRPr="00C506DC">
        <w:rPr>
          <w:rFonts w:eastAsia="Times New Roman"/>
          <w:sz w:val="24"/>
          <w:lang w:eastAsia="pl-PL" w:bidi="pl-PL"/>
        </w:rPr>
        <w:t>nie</w:t>
      </w:r>
      <w:r w:rsidRPr="00C506DC">
        <w:rPr>
          <w:rFonts w:eastAsia="Times New Roman"/>
          <w:spacing w:val="-13"/>
          <w:sz w:val="24"/>
          <w:lang w:eastAsia="pl-PL" w:bidi="pl-PL"/>
        </w:rPr>
        <w:t xml:space="preserve"> </w:t>
      </w:r>
      <w:r w:rsidRPr="00C506DC">
        <w:rPr>
          <w:rFonts w:eastAsia="Times New Roman"/>
          <w:sz w:val="24"/>
          <w:lang w:eastAsia="pl-PL" w:bidi="pl-PL"/>
        </w:rPr>
        <w:t>wymaga</w:t>
      </w:r>
      <w:r w:rsidRPr="00C506DC">
        <w:rPr>
          <w:rFonts w:eastAsia="Times New Roman"/>
          <w:spacing w:val="-12"/>
          <w:sz w:val="24"/>
          <w:lang w:eastAsia="pl-PL" w:bidi="pl-PL"/>
        </w:rPr>
        <w:t xml:space="preserve"> </w:t>
      </w:r>
      <w:r w:rsidRPr="00C506DC">
        <w:rPr>
          <w:rFonts w:eastAsia="Times New Roman"/>
          <w:sz w:val="24"/>
          <w:lang w:eastAsia="pl-PL" w:bidi="pl-PL"/>
        </w:rPr>
        <w:t>aneksu</w:t>
      </w:r>
      <w:r w:rsidRPr="00C506DC">
        <w:rPr>
          <w:rFonts w:eastAsia="Times New Roman"/>
          <w:spacing w:val="-11"/>
          <w:sz w:val="24"/>
          <w:lang w:eastAsia="pl-PL" w:bidi="pl-PL"/>
        </w:rPr>
        <w:t xml:space="preserve"> </w:t>
      </w:r>
      <w:r w:rsidRPr="00C506DC">
        <w:rPr>
          <w:rFonts w:eastAsia="Times New Roman"/>
          <w:sz w:val="24"/>
          <w:lang w:eastAsia="pl-PL" w:bidi="pl-PL"/>
        </w:rPr>
        <w:t>do</w:t>
      </w:r>
      <w:r w:rsidRPr="00C506DC">
        <w:rPr>
          <w:rFonts w:eastAsia="Times New Roman"/>
          <w:spacing w:val="-11"/>
          <w:sz w:val="24"/>
          <w:lang w:eastAsia="pl-PL" w:bidi="pl-PL"/>
        </w:rPr>
        <w:t xml:space="preserve"> </w:t>
      </w:r>
      <w:r w:rsidRPr="00C506DC">
        <w:rPr>
          <w:rFonts w:eastAsia="Times New Roman"/>
          <w:sz w:val="24"/>
          <w:lang w:eastAsia="pl-PL" w:bidi="pl-PL"/>
        </w:rPr>
        <w:t>Umowy,</w:t>
      </w:r>
      <w:r w:rsidRPr="00C506DC">
        <w:rPr>
          <w:rFonts w:eastAsia="Times New Roman"/>
          <w:spacing w:val="-12"/>
          <w:sz w:val="24"/>
          <w:lang w:eastAsia="pl-PL" w:bidi="pl-PL"/>
        </w:rPr>
        <w:t xml:space="preserve"> </w:t>
      </w:r>
      <w:r w:rsidRPr="00C506DC">
        <w:rPr>
          <w:rFonts w:eastAsia="Times New Roman"/>
          <w:sz w:val="24"/>
          <w:lang w:eastAsia="pl-PL" w:bidi="pl-PL"/>
        </w:rPr>
        <w:t>a</w:t>
      </w:r>
      <w:r w:rsidRPr="00C506DC">
        <w:rPr>
          <w:rFonts w:eastAsia="Times New Roman"/>
          <w:spacing w:val="-12"/>
          <w:sz w:val="24"/>
          <w:lang w:eastAsia="pl-PL" w:bidi="pl-PL"/>
        </w:rPr>
        <w:t xml:space="preserve"> </w:t>
      </w:r>
      <w:r w:rsidRPr="00C506DC">
        <w:rPr>
          <w:rFonts w:eastAsia="Times New Roman"/>
          <w:sz w:val="24"/>
          <w:lang w:eastAsia="pl-PL" w:bidi="pl-PL"/>
        </w:rPr>
        <w:t>jedynie</w:t>
      </w:r>
      <w:r w:rsidRPr="00C506DC">
        <w:rPr>
          <w:rFonts w:eastAsia="Times New Roman"/>
          <w:spacing w:val="-12"/>
          <w:sz w:val="24"/>
          <w:lang w:eastAsia="pl-PL" w:bidi="pl-PL"/>
        </w:rPr>
        <w:t xml:space="preserve"> </w:t>
      </w:r>
      <w:r w:rsidRPr="00C506DC">
        <w:rPr>
          <w:rFonts w:eastAsia="Times New Roman"/>
          <w:sz w:val="24"/>
          <w:lang w:eastAsia="pl-PL" w:bidi="pl-PL"/>
        </w:rPr>
        <w:t>pisemnego (pod rygorem nieważności) powiadomienia Zamawiającego przez Wykonawcę o takiej zmianie, podpisanego zgodnie z zasadami</w:t>
      </w:r>
      <w:r w:rsidRPr="00C506DC">
        <w:rPr>
          <w:rFonts w:eastAsia="Times New Roman"/>
          <w:spacing w:val="-1"/>
          <w:sz w:val="24"/>
          <w:lang w:eastAsia="pl-PL" w:bidi="pl-PL"/>
        </w:rPr>
        <w:t xml:space="preserve"> </w:t>
      </w:r>
      <w:r w:rsidRPr="00C506DC">
        <w:rPr>
          <w:rFonts w:eastAsia="Times New Roman"/>
          <w:sz w:val="24"/>
          <w:lang w:eastAsia="pl-PL" w:bidi="pl-PL"/>
        </w:rPr>
        <w:t>reprezentacji.</w:t>
      </w:r>
    </w:p>
    <w:p w14:paraId="3695D868" w14:textId="77777777" w:rsidR="00C506DC" w:rsidRPr="00C506DC" w:rsidRDefault="00C506DC" w:rsidP="00C506DC">
      <w:pPr>
        <w:widowControl w:val="0"/>
        <w:numPr>
          <w:ilvl w:val="0"/>
          <w:numId w:val="158"/>
        </w:numPr>
        <w:tabs>
          <w:tab w:val="left" w:pos="537"/>
        </w:tabs>
        <w:suppressAutoHyphens w:val="0"/>
        <w:autoSpaceDE w:val="0"/>
        <w:autoSpaceDN w:val="0"/>
        <w:spacing w:after="0" w:line="240" w:lineRule="auto"/>
        <w:ind w:right="120"/>
        <w:jc w:val="both"/>
        <w:rPr>
          <w:rFonts w:eastAsia="Times New Roman"/>
          <w:sz w:val="24"/>
          <w:lang w:eastAsia="pl-PL" w:bidi="pl-PL"/>
        </w:rPr>
      </w:pPr>
      <w:r w:rsidRPr="00C506DC">
        <w:rPr>
          <w:rFonts w:eastAsia="Times New Roman"/>
          <w:sz w:val="24"/>
          <w:lang w:eastAsia="pl-PL" w:bidi="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w:t>
      </w:r>
      <w:r w:rsidRPr="00C506DC">
        <w:rPr>
          <w:rFonts w:eastAsia="Times New Roman"/>
          <w:spacing w:val="-14"/>
          <w:sz w:val="24"/>
          <w:lang w:eastAsia="pl-PL" w:bidi="pl-PL"/>
        </w:rPr>
        <w:t xml:space="preserve"> </w:t>
      </w:r>
      <w:r w:rsidRPr="00C506DC">
        <w:rPr>
          <w:rFonts w:eastAsia="Times New Roman"/>
          <w:sz w:val="24"/>
          <w:lang w:eastAsia="pl-PL" w:bidi="pl-PL"/>
        </w:rPr>
        <w:t>zapłacie.</w:t>
      </w:r>
    </w:p>
    <w:p w14:paraId="2D9BDCD5" w14:textId="77777777" w:rsidR="00C506DC" w:rsidRPr="00C506DC" w:rsidRDefault="00C506DC" w:rsidP="00C506DC">
      <w:pPr>
        <w:widowControl w:val="0"/>
        <w:numPr>
          <w:ilvl w:val="0"/>
          <w:numId w:val="158"/>
        </w:numPr>
        <w:tabs>
          <w:tab w:val="left" w:pos="537"/>
        </w:tabs>
        <w:suppressAutoHyphens w:val="0"/>
        <w:autoSpaceDE w:val="0"/>
        <w:autoSpaceDN w:val="0"/>
        <w:spacing w:after="0" w:line="240" w:lineRule="auto"/>
        <w:ind w:right="118"/>
        <w:jc w:val="both"/>
        <w:rPr>
          <w:rFonts w:eastAsia="Times New Roman"/>
          <w:sz w:val="24"/>
          <w:lang w:eastAsia="pl-PL" w:bidi="pl-PL"/>
        </w:rPr>
      </w:pPr>
      <w:r w:rsidRPr="00C506DC">
        <w:rPr>
          <w:rFonts w:eastAsia="Times New Roman"/>
          <w:sz w:val="24"/>
          <w:lang w:eastAsia="pl-PL" w:bidi="pl-PL"/>
        </w:rPr>
        <w:t>Jeśli dla numeru rachunku rozliczeniowego wskazanego przez Wykonawcę w ust. 3, prowadzony jest rachunek VAT</w:t>
      </w:r>
      <w:r w:rsidRPr="00C506DC">
        <w:rPr>
          <w:rFonts w:eastAsia="Times New Roman"/>
          <w:spacing w:val="-5"/>
          <w:sz w:val="24"/>
          <w:lang w:eastAsia="pl-PL" w:bidi="pl-PL"/>
        </w:rPr>
        <w:t xml:space="preserve"> </w:t>
      </w:r>
      <w:r w:rsidRPr="00C506DC">
        <w:rPr>
          <w:rFonts w:eastAsia="Times New Roman"/>
          <w:sz w:val="24"/>
          <w:lang w:eastAsia="pl-PL" w:bidi="pl-PL"/>
        </w:rPr>
        <w:t>to:</w:t>
      </w:r>
    </w:p>
    <w:p w14:paraId="4F73A30E" w14:textId="77777777" w:rsidR="00C506DC" w:rsidRPr="00C506DC" w:rsidRDefault="00C506DC" w:rsidP="00C506DC">
      <w:pPr>
        <w:widowControl w:val="0"/>
        <w:numPr>
          <w:ilvl w:val="1"/>
          <w:numId w:val="158"/>
        </w:numPr>
        <w:tabs>
          <w:tab w:val="left" w:pos="1310"/>
        </w:tabs>
        <w:suppressAutoHyphens w:val="0"/>
        <w:autoSpaceDE w:val="0"/>
        <w:autoSpaceDN w:val="0"/>
        <w:spacing w:after="0" w:line="240" w:lineRule="auto"/>
        <w:ind w:right="119"/>
        <w:jc w:val="both"/>
        <w:rPr>
          <w:rFonts w:eastAsia="Times New Roman"/>
          <w:sz w:val="24"/>
          <w:lang w:eastAsia="pl-PL" w:bidi="pl-PL"/>
        </w:rPr>
      </w:pPr>
      <w:r w:rsidRPr="00C506DC">
        <w:rPr>
          <w:rFonts w:eastAsia="Times New Roman"/>
          <w:sz w:val="24"/>
          <w:lang w:eastAsia="pl-PL" w:bidi="pl-PL"/>
        </w:rPr>
        <w:t xml:space="preserve">Zamawiający  będzie   w   miarę   potrzeby   realizować   płatności   za   faktury   z zastosowaniem mechanizmu podzielonej płatności, tzw. </w:t>
      </w:r>
      <w:proofErr w:type="spellStart"/>
      <w:r w:rsidRPr="00C506DC">
        <w:rPr>
          <w:rFonts w:eastAsia="Times New Roman"/>
          <w:sz w:val="24"/>
          <w:lang w:eastAsia="pl-PL" w:bidi="pl-PL"/>
        </w:rPr>
        <w:t>split</w:t>
      </w:r>
      <w:proofErr w:type="spellEnd"/>
      <w:r w:rsidRPr="00C506DC">
        <w:rPr>
          <w:rFonts w:eastAsia="Times New Roman"/>
          <w:sz w:val="24"/>
          <w:lang w:eastAsia="pl-PL" w:bidi="pl-PL"/>
        </w:rPr>
        <w:t xml:space="preserve"> </w:t>
      </w:r>
      <w:proofErr w:type="spellStart"/>
      <w:r w:rsidRPr="00C506DC">
        <w:rPr>
          <w:rFonts w:eastAsia="Times New Roman"/>
          <w:sz w:val="24"/>
          <w:lang w:eastAsia="pl-PL" w:bidi="pl-PL"/>
        </w:rPr>
        <w:t>payment</w:t>
      </w:r>
      <w:proofErr w:type="spellEnd"/>
      <w:r w:rsidRPr="00C506DC">
        <w:rPr>
          <w:rFonts w:eastAsia="Times New Roman"/>
          <w:sz w:val="24"/>
          <w:lang w:eastAsia="pl-PL" w:bidi="pl-PL"/>
        </w:rPr>
        <w:t>. Zapłatę w tym systemie uznaje się za dokonanie płatności w terminie ustalonym w § 4 ust. 4</w:t>
      </w:r>
      <w:r w:rsidRPr="00C506DC">
        <w:rPr>
          <w:rFonts w:eastAsia="Times New Roman"/>
          <w:spacing w:val="-1"/>
          <w:sz w:val="24"/>
          <w:lang w:eastAsia="pl-PL" w:bidi="pl-PL"/>
        </w:rPr>
        <w:t xml:space="preserve"> </w:t>
      </w:r>
      <w:r w:rsidRPr="00C506DC">
        <w:rPr>
          <w:rFonts w:eastAsia="Times New Roman"/>
          <w:sz w:val="24"/>
          <w:lang w:eastAsia="pl-PL" w:bidi="pl-PL"/>
        </w:rPr>
        <w:t>Umowy,</w:t>
      </w:r>
    </w:p>
    <w:p w14:paraId="22433B76" w14:textId="77777777" w:rsidR="00C506DC" w:rsidRPr="00C506DC" w:rsidRDefault="00C506DC" w:rsidP="00C506DC">
      <w:pPr>
        <w:widowControl w:val="0"/>
        <w:suppressAutoHyphens w:val="0"/>
        <w:autoSpaceDE w:val="0"/>
        <w:autoSpaceDN w:val="0"/>
        <w:spacing w:after="0" w:line="240" w:lineRule="auto"/>
        <w:jc w:val="both"/>
        <w:rPr>
          <w:rFonts w:eastAsia="Times New Roman"/>
          <w:sz w:val="24"/>
          <w:lang w:eastAsia="pl-PL" w:bidi="pl-PL"/>
        </w:rPr>
        <w:sectPr w:rsidR="00C506DC" w:rsidRPr="00C506DC" w:rsidSect="0074035A">
          <w:type w:val="continuous"/>
          <w:pgSz w:w="11910" w:h="16840"/>
          <w:pgMar w:top="1440" w:right="849" w:bottom="1440" w:left="1985" w:header="0" w:footer="825" w:gutter="0"/>
          <w:cols w:space="708"/>
        </w:sectPr>
      </w:pPr>
    </w:p>
    <w:p w14:paraId="084CDC83" w14:textId="77777777" w:rsidR="00C506DC" w:rsidRPr="00C506DC" w:rsidRDefault="00C506DC" w:rsidP="00C506DC">
      <w:pPr>
        <w:widowControl w:val="0"/>
        <w:numPr>
          <w:ilvl w:val="1"/>
          <w:numId w:val="158"/>
        </w:numPr>
        <w:tabs>
          <w:tab w:val="left" w:pos="1310"/>
        </w:tabs>
        <w:suppressAutoHyphens w:val="0"/>
        <w:autoSpaceDE w:val="0"/>
        <w:autoSpaceDN w:val="0"/>
        <w:spacing w:before="69" w:after="0" w:line="240" w:lineRule="auto"/>
        <w:ind w:right="122"/>
        <w:jc w:val="both"/>
        <w:rPr>
          <w:rFonts w:eastAsia="Times New Roman"/>
          <w:sz w:val="24"/>
          <w:lang w:eastAsia="pl-PL" w:bidi="pl-PL"/>
        </w:rPr>
      </w:pPr>
      <w:r w:rsidRPr="00C506DC">
        <w:rPr>
          <w:rFonts w:eastAsia="Times New Roman"/>
          <w:sz w:val="24"/>
          <w:lang w:eastAsia="pl-PL" w:bidi="pl-PL"/>
        </w:rPr>
        <w:t xml:space="preserve">Wykonawca  wyraża  zgodę  na  dokonywanie  przez  Zamawiającego  płatności w mechanizmie podzielonej płatności, tzw. </w:t>
      </w:r>
      <w:proofErr w:type="spellStart"/>
      <w:r w:rsidRPr="00C506DC">
        <w:rPr>
          <w:rFonts w:eastAsia="Times New Roman"/>
          <w:sz w:val="24"/>
          <w:lang w:eastAsia="pl-PL" w:bidi="pl-PL"/>
        </w:rPr>
        <w:t>split</w:t>
      </w:r>
      <w:proofErr w:type="spellEnd"/>
      <w:r w:rsidRPr="00C506DC">
        <w:rPr>
          <w:rFonts w:eastAsia="Times New Roman"/>
          <w:spacing w:val="-5"/>
          <w:sz w:val="24"/>
          <w:lang w:eastAsia="pl-PL" w:bidi="pl-PL"/>
        </w:rPr>
        <w:t xml:space="preserve"> </w:t>
      </w:r>
      <w:proofErr w:type="spellStart"/>
      <w:r w:rsidRPr="00C506DC">
        <w:rPr>
          <w:rFonts w:eastAsia="Times New Roman"/>
          <w:sz w:val="24"/>
          <w:lang w:eastAsia="pl-PL" w:bidi="pl-PL"/>
        </w:rPr>
        <w:t>payment</w:t>
      </w:r>
      <w:proofErr w:type="spellEnd"/>
      <w:r w:rsidRPr="00C506DC">
        <w:rPr>
          <w:rFonts w:eastAsia="Times New Roman"/>
          <w:sz w:val="24"/>
          <w:lang w:eastAsia="pl-PL" w:bidi="pl-PL"/>
        </w:rPr>
        <w:t>,</w:t>
      </w:r>
    </w:p>
    <w:p w14:paraId="07B43B60" w14:textId="77777777" w:rsidR="00C506DC" w:rsidRPr="00C506DC" w:rsidRDefault="00C506DC" w:rsidP="00C506DC">
      <w:pPr>
        <w:widowControl w:val="0"/>
        <w:numPr>
          <w:ilvl w:val="1"/>
          <w:numId w:val="158"/>
        </w:numPr>
        <w:tabs>
          <w:tab w:val="left" w:pos="1310"/>
        </w:tabs>
        <w:suppressAutoHyphens w:val="0"/>
        <w:autoSpaceDE w:val="0"/>
        <w:autoSpaceDN w:val="0"/>
        <w:spacing w:before="1" w:after="0" w:line="240" w:lineRule="auto"/>
        <w:ind w:right="121"/>
        <w:jc w:val="both"/>
        <w:rPr>
          <w:rFonts w:eastAsia="Times New Roman"/>
          <w:sz w:val="24"/>
          <w:lang w:eastAsia="pl-PL" w:bidi="pl-PL"/>
        </w:rPr>
      </w:pPr>
      <w:r w:rsidRPr="00C506DC">
        <w:rPr>
          <w:rFonts w:eastAsia="Times New Roman"/>
          <w:sz w:val="24"/>
          <w:lang w:eastAsia="pl-PL" w:bidi="pl-PL"/>
        </w:rPr>
        <w:t>mechanizm podzielonej płatności nie będzie wykorzystywany do zapłaty za świadczenia zwolnione lub opodatkowane 0% stawką</w:t>
      </w:r>
      <w:r w:rsidRPr="00C506DC">
        <w:rPr>
          <w:rFonts w:eastAsia="Times New Roman"/>
          <w:spacing w:val="-8"/>
          <w:sz w:val="24"/>
          <w:lang w:eastAsia="pl-PL" w:bidi="pl-PL"/>
        </w:rPr>
        <w:t xml:space="preserve"> </w:t>
      </w:r>
      <w:r w:rsidRPr="00C506DC">
        <w:rPr>
          <w:rFonts w:eastAsia="Times New Roman"/>
          <w:sz w:val="24"/>
          <w:lang w:eastAsia="pl-PL" w:bidi="pl-PL"/>
        </w:rPr>
        <w:t>VAT,</w:t>
      </w:r>
    </w:p>
    <w:p w14:paraId="285684AE" w14:textId="77777777" w:rsidR="00C506DC" w:rsidRPr="00C506DC" w:rsidRDefault="00C506DC" w:rsidP="00C506DC">
      <w:pPr>
        <w:widowControl w:val="0"/>
        <w:numPr>
          <w:ilvl w:val="1"/>
          <w:numId w:val="158"/>
        </w:numPr>
        <w:tabs>
          <w:tab w:val="left" w:pos="1310"/>
        </w:tabs>
        <w:suppressAutoHyphens w:val="0"/>
        <w:autoSpaceDE w:val="0"/>
        <w:autoSpaceDN w:val="0"/>
        <w:spacing w:after="0" w:line="240" w:lineRule="auto"/>
        <w:ind w:right="112"/>
        <w:jc w:val="both"/>
        <w:rPr>
          <w:rFonts w:eastAsia="Times New Roman"/>
          <w:sz w:val="24"/>
          <w:lang w:eastAsia="pl-PL" w:bidi="pl-PL"/>
        </w:rPr>
      </w:pPr>
      <w:r w:rsidRPr="00C506DC">
        <w:rPr>
          <w:rFonts w:eastAsia="Times New Roman"/>
          <w:sz w:val="24"/>
          <w:lang w:eastAsia="pl-PL" w:bidi="pl-PL"/>
        </w:rPr>
        <w:t>Wykonawca zobowiązuje się do umieszczania na wystawianych fakturach adnotacji „mechanizm podzielonej płatności” zgodnie z art. 106e pkt 18a Ustawy o podatku od towarów i usług w przypadku, gdy wartość faktury przekracza</w:t>
      </w:r>
      <w:r w:rsidRPr="00C506DC">
        <w:rPr>
          <w:rFonts w:eastAsia="Times New Roman"/>
          <w:spacing w:val="-27"/>
          <w:sz w:val="24"/>
          <w:lang w:eastAsia="pl-PL" w:bidi="pl-PL"/>
        </w:rPr>
        <w:t xml:space="preserve"> </w:t>
      </w:r>
      <w:r w:rsidRPr="00C506DC">
        <w:rPr>
          <w:rFonts w:eastAsia="Times New Roman"/>
          <w:sz w:val="24"/>
          <w:lang w:eastAsia="pl-PL" w:bidi="pl-PL"/>
        </w:rPr>
        <w:t>kwotę określoną w art. 19 pkt 2 ustawy z dnia 6 marca 2018 r. - Prawo przedsiębiorców (</w:t>
      </w:r>
      <w:proofErr w:type="spellStart"/>
      <w:r w:rsidRPr="00C506DC">
        <w:rPr>
          <w:rFonts w:eastAsia="Times New Roman"/>
          <w:sz w:val="24"/>
          <w:lang w:eastAsia="pl-PL" w:bidi="pl-PL"/>
        </w:rPr>
        <w:t>t.j</w:t>
      </w:r>
      <w:proofErr w:type="spellEnd"/>
      <w:r w:rsidRPr="00C506DC">
        <w:rPr>
          <w:rFonts w:eastAsia="Times New Roman"/>
          <w:sz w:val="24"/>
          <w:lang w:eastAsia="pl-PL" w:bidi="pl-PL"/>
        </w:rPr>
        <w:t xml:space="preserve">. Dz. U. z 2024 r. poz. 236 z </w:t>
      </w:r>
      <w:proofErr w:type="spellStart"/>
      <w:r w:rsidRPr="00C506DC">
        <w:rPr>
          <w:rFonts w:eastAsia="Times New Roman"/>
          <w:sz w:val="24"/>
          <w:lang w:eastAsia="pl-PL" w:bidi="pl-PL"/>
        </w:rPr>
        <w:t>późn</w:t>
      </w:r>
      <w:proofErr w:type="spellEnd"/>
      <w:r w:rsidRPr="00C506DC">
        <w:rPr>
          <w:rFonts w:eastAsia="Times New Roman"/>
          <w:sz w:val="24"/>
          <w:lang w:eastAsia="pl-PL" w:bidi="pl-PL"/>
        </w:rPr>
        <w:t>.</w:t>
      </w:r>
      <w:r w:rsidRPr="00C506DC">
        <w:rPr>
          <w:rFonts w:eastAsia="Times New Roman"/>
          <w:spacing w:val="-5"/>
          <w:sz w:val="24"/>
          <w:lang w:eastAsia="pl-PL" w:bidi="pl-PL"/>
        </w:rPr>
        <w:t xml:space="preserve"> </w:t>
      </w:r>
      <w:r w:rsidRPr="00C506DC">
        <w:rPr>
          <w:rFonts w:eastAsia="Times New Roman"/>
          <w:sz w:val="24"/>
          <w:lang w:eastAsia="pl-PL" w:bidi="pl-PL"/>
        </w:rPr>
        <w:t>zm.).</w:t>
      </w:r>
    </w:p>
    <w:p w14:paraId="1A2CC089" w14:textId="77777777" w:rsidR="00C506DC" w:rsidRPr="00C506DC" w:rsidRDefault="00C506DC" w:rsidP="00C506DC">
      <w:pPr>
        <w:widowControl w:val="0"/>
        <w:numPr>
          <w:ilvl w:val="0"/>
          <w:numId w:val="158"/>
        </w:numPr>
        <w:tabs>
          <w:tab w:val="left" w:pos="537"/>
        </w:tabs>
        <w:suppressAutoHyphens w:val="0"/>
        <w:autoSpaceDE w:val="0"/>
        <w:autoSpaceDN w:val="0"/>
        <w:spacing w:after="0" w:line="240" w:lineRule="auto"/>
        <w:ind w:right="112"/>
        <w:jc w:val="both"/>
        <w:rPr>
          <w:rFonts w:eastAsia="Times New Roman"/>
          <w:sz w:val="24"/>
          <w:lang w:eastAsia="pl-PL" w:bidi="pl-PL"/>
        </w:rPr>
      </w:pPr>
      <w:r w:rsidRPr="00C506DC">
        <w:rPr>
          <w:rFonts w:eastAsia="Times New Roman"/>
          <w:sz w:val="24"/>
          <w:lang w:eastAsia="pl-PL" w:bidi="pl-PL"/>
        </w:rPr>
        <w:t>Wykonawca zrekompensuje Zamawiającemu wszelkie negatywne konsekwencje finansowe, w tym z tytułu utraty przez Zamawiającego prawa do odliczenia podatku VAT, powstałe w wyniku uchybień ww. warunków lub powstałe w wyniku zaistnienia okoliczności,</w:t>
      </w:r>
      <w:r w:rsidRPr="00C506DC">
        <w:rPr>
          <w:rFonts w:eastAsia="Times New Roman"/>
          <w:spacing w:val="-8"/>
          <w:sz w:val="24"/>
          <w:lang w:eastAsia="pl-PL" w:bidi="pl-PL"/>
        </w:rPr>
        <w:t xml:space="preserve"> </w:t>
      </w:r>
      <w:r w:rsidRPr="00C506DC">
        <w:rPr>
          <w:rFonts w:eastAsia="Times New Roman"/>
          <w:sz w:val="24"/>
          <w:lang w:eastAsia="pl-PL" w:bidi="pl-PL"/>
        </w:rPr>
        <w:t>o</w:t>
      </w:r>
      <w:r w:rsidRPr="00C506DC">
        <w:rPr>
          <w:rFonts w:eastAsia="Times New Roman"/>
          <w:spacing w:val="-8"/>
          <w:sz w:val="24"/>
          <w:lang w:eastAsia="pl-PL" w:bidi="pl-PL"/>
        </w:rPr>
        <w:t xml:space="preserve"> </w:t>
      </w:r>
      <w:r w:rsidRPr="00C506DC">
        <w:rPr>
          <w:rFonts w:eastAsia="Times New Roman"/>
          <w:sz w:val="24"/>
          <w:lang w:eastAsia="pl-PL" w:bidi="pl-PL"/>
        </w:rPr>
        <w:t>których</w:t>
      </w:r>
      <w:r w:rsidRPr="00C506DC">
        <w:rPr>
          <w:rFonts w:eastAsia="Times New Roman"/>
          <w:spacing w:val="-5"/>
          <w:sz w:val="24"/>
          <w:lang w:eastAsia="pl-PL" w:bidi="pl-PL"/>
        </w:rPr>
        <w:t xml:space="preserve"> </w:t>
      </w:r>
      <w:r w:rsidRPr="00C506DC">
        <w:rPr>
          <w:rFonts w:eastAsia="Times New Roman"/>
          <w:sz w:val="24"/>
          <w:lang w:eastAsia="pl-PL" w:bidi="pl-PL"/>
        </w:rPr>
        <w:t>mowa</w:t>
      </w:r>
      <w:r w:rsidRPr="00C506DC">
        <w:rPr>
          <w:rFonts w:eastAsia="Times New Roman"/>
          <w:spacing w:val="-9"/>
          <w:sz w:val="24"/>
          <w:lang w:eastAsia="pl-PL" w:bidi="pl-PL"/>
        </w:rPr>
        <w:t xml:space="preserve"> </w:t>
      </w:r>
      <w:r w:rsidRPr="00C506DC">
        <w:rPr>
          <w:rFonts w:eastAsia="Times New Roman"/>
          <w:sz w:val="24"/>
          <w:lang w:eastAsia="pl-PL" w:bidi="pl-PL"/>
        </w:rPr>
        <w:t>w</w:t>
      </w:r>
      <w:r w:rsidRPr="00C506DC">
        <w:rPr>
          <w:rFonts w:eastAsia="Times New Roman"/>
          <w:spacing w:val="-7"/>
          <w:sz w:val="24"/>
          <w:lang w:eastAsia="pl-PL" w:bidi="pl-PL"/>
        </w:rPr>
        <w:t xml:space="preserve"> </w:t>
      </w:r>
      <w:r w:rsidRPr="00C506DC">
        <w:rPr>
          <w:rFonts w:eastAsia="Times New Roman"/>
          <w:sz w:val="24"/>
          <w:lang w:eastAsia="pl-PL" w:bidi="pl-PL"/>
        </w:rPr>
        <w:t>art.</w:t>
      </w:r>
      <w:r w:rsidRPr="00C506DC">
        <w:rPr>
          <w:rFonts w:eastAsia="Times New Roman"/>
          <w:spacing w:val="-8"/>
          <w:sz w:val="24"/>
          <w:lang w:eastAsia="pl-PL" w:bidi="pl-PL"/>
        </w:rPr>
        <w:t xml:space="preserve"> </w:t>
      </w:r>
      <w:r w:rsidRPr="00C506DC">
        <w:rPr>
          <w:rFonts w:eastAsia="Times New Roman"/>
          <w:sz w:val="24"/>
          <w:lang w:eastAsia="pl-PL" w:bidi="pl-PL"/>
        </w:rPr>
        <w:t>88</w:t>
      </w:r>
      <w:r w:rsidRPr="00C506DC">
        <w:rPr>
          <w:rFonts w:eastAsia="Times New Roman"/>
          <w:spacing w:val="-6"/>
          <w:sz w:val="24"/>
          <w:lang w:eastAsia="pl-PL" w:bidi="pl-PL"/>
        </w:rPr>
        <w:t xml:space="preserve"> </w:t>
      </w:r>
      <w:r w:rsidRPr="00C506DC">
        <w:rPr>
          <w:rFonts w:eastAsia="Times New Roman"/>
          <w:sz w:val="24"/>
          <w:lang w:eastAsia="pl-PL" w:bidi="pl-PL"/>
        </w:rPr>
        <w:t>ust.</w:t>
      </w:r>
      <w:r w:rsidRPr="00C506DC">
        <w:rPr>
          <w:rFonts w:eastAsia="Times New Roman"/>
          <w:spacing w:val="-7"/>
          <w:sz w:val="24"/>
          <w:lang w:eastAsia="pl-PL" w:bidi="pl-PL"/>
        </w:rPr>
        <w:t xml:space="preserve"> </w:t>
      </w:r>
      <w:r w:rsidRPr="00C506DC">
        <w:rPr>
          <w:rFonts w:eastAsia="Times New Roman"/>
          <w:sz w:val="24"/>
          <w:lang w:eastAsia="pl-PL" w:bidi="pl-PL"/>
        </w:rPr>
        <w:t>3a</w:t>
      </w:r>
      <w:r w:rsidRPr="00C506DC">
        <w:rPr>
          <w:rFonts w:eastAsia="Times New Roman"/>
          <w:spacing w:val="-10"/>
          <w:sz w:val="24"/>
          <w:lang w:eastAsia="pl-PL" w:bidi="pl-PL"/>
        </w:rPr>
        <w:t xml:space="preserve"> </w:t>
      </w:r>
      <w:r w:rsidRPr="00C506DC">
        <w:rPr>
          <w:rFonts w:eastAsia="Times New Roman"/>
          <w:sz w:val="24"/>
          <w:lang w:eastAsia="pl-PL" w:bidi="pl-PL"/>
        </w:rPr>
        <w:t>lub</w:t>
      </w:r>
      <w:r w:rsidRPr="00C506DC">
        <w:rPr>
          <w:rFonts w:eastAsia="Times New Roman"/>
          <w:spacing w:val="-8"/>
          <w:sz w:val="24"/>
          <w:lang w:eastAsia="pl-PL" w:bidi="pl-PL"/>
        </w:rPr>
        <w:t xml:space="preserve"> </w:t>
      </w:r>
      <w:r w:rsidRPr="00C506DC">
        <w:rPr>
          <w:rFonts w:eastAsia="Times New Roman"/>
          <w:sz w:val="24"/>
          <w:lang w:eastAsia="pl-PL" w:bidi="pl-PL"/>
        </w:rPr>
        <w:t>art.</w:t>
      </w:r>
      <w:r w:rsidRPr="00C506DC">
        <w:rPr>
          <w:rFonts w:eastAsia="Times New Roman"/>
          <w:spacing w:val="-8"/>
          <w:sz w:val="24"/>
          <w:lang w:eastAsia="pl-PL" w:bidi="pl-PL"/>
        </w:rPr>
        <w:t xml:space="preserve"> </w:t>
      </w:r>
      <w:r w:rsidRPr="00C506DC">
        <w:rPr>
          <w:rFonts w:eastAsia="Times New Roman"/>
          <w:sz w:val="24"/>
          <w:lang w:eastAsia="pl-PL" w:bidi="pl-PL"/>
        </w:rPr>
        <w:t>96</w:t>
      </w:r>
      <w:r w:rsidRPr="00C506DC">
        <w:rPr>
          <w:rFonts w:eastAsia="Times New Roman"/>
          <w:spacing w:val="-6"/>
          <w:sz w:val="24"/>
          <w:lang w:eastAsia="pl-PL" w:bidi="pl-PL"/>
        </w:rPr>
        <w:t xml:space="preserve"> </w:t>
      </w:r>
      <w:r w:rsidRPr="00C506DC">
        <w:rPr>
          <w:rFonts w:eastAsia="Times New Roman"/>
          <w:sz w:val="24"/>
          <w:lang w:eastAsia="pl-PL" w:bidi="pl-PL"/>
        </w:rPr>
        <w:t>ust.</w:t>
      </w:r>
      <w:r w:rsidRPr="00C506DC">
        <w:rPr>
          <w:rFonts w:eastAsia="Times New Roman"/>
          <w:spacing w:val="-8"/>
          <w:sz w:val="24"/>
          <w:lang w:eastAsia="pl-PL" w:bidi="pl-PL"/>
        </w:rPr>
        <w:t xml:space="preserve"> </w:t>
      </w:r>
      <w:r w:rsidRPr="00C506DC">
        <w:rPr>
          <w:rFonts w:eastAsia="Times New Roman"/>
          <w:sz w:val="24"/>
          <w:lang w:eastAsia="pl-PL" w:bidi="pl-PL"/>
        </w:rPr>
        <w:t>9</w:t>
      </w:r>
      <w:r w:rsidRPr="00C506DC">
        <w:rPr>
          <w:rFonts w:eastAsia="Times New Roman"/>
          <w:spacing w:val="-8"/>
          <w:sz w:val="24"/>
          <w:lang w:eastAsia="pl-PL" w:bidi="pl-PL"/>
        </w:rPr>
        <w:t xml:space="preserve"> </w:t>
      </w:r>
      <w:r w:rsidRPr="00C506DC">
        <w:rPr>
          <w:rFonts w:eastAsia="Times New Roman"/>
          <w:sz w:val="24"/>
          <w:lang w:eastAsia="pl-PL" w:bidi="pl-PL"/>
        </w:rPr>
        <w:t>i</w:t>
      </w:r>
      <w:r w:rsidRPr="00C506DC">
        <w:rPr>
          <w:rFonts w:eastAsia="Times New Roman"/>
          <w:spacing w:val="-7"/>
          <w:sz w:val="24"/>
          <w:lang w:eastAsia="pl-PL" w:bidi="pl-PL"/>
        </w:rPr>
        <w:t xml:space="preserve"> </w:t>
      </w:r>
      <w:r w:rsidRPr="00C506DC">
        <w:rPr>
          <w:rFonts w:eastAsia="Times New Roman"/>
          <w:sz w:val="24"/>
          <w:lang w:eastAsia="pl-PL" w:bidi="pl-PL"/>
        </w:rPr>
        <w:t>9a</w:t>
      </w:r>
      <w:r w:rsidRPr="00C506DC">
        <w:rPr>
          <w:rFonts w:eastAsia="Times New Roman"/>
          <w:spacing w:val="-9"/>
          <w:sz w:val="24"/>
          <w:lang w:eastAsia="pl-PL" w:bidi="pl-PL"/>
        </w:rPr>
        <w:t xml:space="preserve"> </w:t>
      </w:r>
      <w:r w:rsidRPr="00C506DC">
        <w:rPr>
          <w:rFonts w:eastAsia="Times New Roman"/>
          <w:sz w:val="24"/>
          <w:lang w:eastAsia="pl-PL" w:bidi="pl-PL"/>
        </w:rPr>
        <w:t>ustawy</w:t>
      </w:r>
      <w:r w:rsidRPr="00C506DC">
        <w:rPr>
          <w:rFonts w:eastAsia="Times New Roman"/>
          <w:spacing w:val="-11"/>
          <w:sz w:val="24"/>
          <w:lang w:eastAsia="pl-PL" w:bidi="pl-PL"/>
        </w:rPr>
        <w:t xml:space="preserve"> </w:t>
      </w:r>
      <w:r w:rsidRPr="00C506DC">
        <w:rPr>
          <w:rFonts w:eastAsia="Times New Roman"/>
          <w:sz w:val="24"/>
          <w:lang w:eastAsia="pl-PL" w:bidi="pl-PL"/>
        </w:rPr>
        <w:t>o</w:t>
      </w:r>
      <w:r w:rsidRPr="00C506DC">
        <w:rPr>
          <w:rFonts w:eastAsia="Times New Roman"/>
          <w:spacing w:val="-6"/>
          <w:sz w:val="24"/>
          <w:lang w:eastAsia="pl-PL" w:bidi="pl-PL"/>
        </w:rPr>
        <w:t xml:space="preserve"> </w:t>
      </w:r>
      <w:r w:rsidRPr="00C506DC">
        <w:rPr>
          <w:rFonts w:eastAsia="Times New Roman"/>
          <w:sz w:val="24"/>
          <w:lang w:eastAsia="pl-PL" w:bidi="pl-PL"/>
        </w:rPr>
        <w:t>VAT,</w:t>
      </w:r>
      <w:r w:rsidRPr="00C506DC">
        <w:rPr>
          <w:rFonts w:eastAsia="Times New Roman"/>
          <w:spacing w:val="-6"/>
          <w:sz w:val="24"/>
          <w:lang w:eastAsia="pl-PL" w:bidi="pl-PL"/>
        </w:rPr>
        <w:t xml:space="preserve"> </w:t>
      </w:r>
      <w:r w:rsidRPr="00C506DC">
        <w:rPr>
          <w:rFonts w:eastAsia="Times New Roman"/>
          <w:sz w:val="24"/>
          <w:lang w:eastAsia="pl-PL" w:bidi="pl-PL"/>
        </w:rPr>
        <w:t>z</w:t>
      </w:r>
      <w:r w:rsidRPr="00C506DC">
        <w:rPr>
          <w:rFonts w:eastAsia="Times New Roman"/>
          <w:spacing w:val="-6"/>
          <w:sz w:val="24"/>
          <w:lang w:eastAsia="pl-PL" w:bidi="pl-PL"/>
        </w:rPr>
        <w:t xml:space="preserve"> </w:t>
      </w:r>
      <w:r w:rsidRPr="00C506DC">
        <w:rPr>
          <w:rFonts w:eastAsia="Times New Roman"/>
          <w:sz w:val="24"/>
          <w:lang w:eastAsia="pl-PL" w:bidi="pl-PL"/>
        </w:rPr>
        <w:t>tytułu ponoszenia przez Zamawiającego odpowiedzialności, o której mowa w art. 117ba ustawy z 29 sierpnia 1997 r. - Ordynacja podatkowa (</w:t>
      </w:r>
      <w:proofErr w:type="spellStart"/>
      <w:r w:rsidRPr="00C506DC">
        <w:rPr>
          <w:rFonts w:eastAsia="Times New Roman"/>
          <w:sz w:val="24"/>
          <w:lang w:eastAsia="pl-PL" w:bidi="pl-PL"/>
        </w:rPr>
        <w:t>t.j</w:t>
      </w:r>
      <w:proofErr w:type="spellEnd"/>
      <w:r w:rsidRPr="00C506DC">
        <w:rPr>
          <w:rFonts w:eastAsia="Times New Roman"/>
          <w:sz w:val="24"/>
          <w:lang w:eastAsia="pl-PL" w:bidi="pl-PL"/>
        </w:rPr>
        <w:t xml:space="preserve">. Dz. U. z 2023 r. poz. 2383 z </w:t>
      </w:r>
      <w:proofErr w:type="spellStart"/>
      <w:r w:rsidRPr="00C506DC">
        <w:rPr>
          <w:rFonts w:eastAsia="Times New Roman"/>
          <w:sz w:val="24"/>
          <w:lang w:eastAsia="pl-PL" w:bidi="pl-PL"/>
        </w:rPr>
        <w:t>późn</w:t>
      </w:r>
      <w:proofErr w:type="spellEnd"/>
      <w:r w:rsidRPr="00C506DC">
        <w:rPr>
          <w:rFonts w:eastAsia="Times New Roman"/>
          <w:sz w:val="24"/>
          <w:lang w:eastAsia="pl-PL" w:bidi="pl-PL"/>
        </w:rPr>
        <w:t>. zm.) oraz z tytułu braku możliwości zaliczenia wydatku do kosztów podatkowych lub konieczności zmniejszenia kosztów uzyskania przychodów lub zwiększenia przychodów na</w:t>
      </w:r>
      <w:r w:rsidRPr="00C506DC">
        <w:rPr>
          <w:rFonts w:eastAsia="Times New Roman"/>
          <w:spacing w:val="-13"/>
          <w:sz w:val="24"/>
          <w:lang w:eastAsia="pl-PL" w:bidi="pl-PL"/>
        </w:rPr>
        <w:t xml:space="preserve"> </w:t>
      </w:r>
      <w:r w:rsidRPr="00C506DC">
        <w:rPr>
          <w:rFonts w:eastAsia="Times New Roman"/>
          <w:sz w:val="24"/>
          <w:lang w:eastAsia="pl-PL" w:bidi="pl-PL"/>
        </w:rPr>
        <w:t>zasadach</w:t>
      </w:r>
      <w:r w:rsidRPr="00C506DC">
        <w:rPr>
          <w:rFonts w:eastAsia="Times New Roman"/>
          <w:spacing w:val="-11"/>
          <w:sz w:val="24"/>
          <w:lang w:eastAsia="pl-PL" w:bidi="pl-PL"/>
        </w:rPr>
        <w:t xml:space="preserve"> </w:t>
      </w:r>
      <w:r w:rsidRPr="00C506DC">
        <w:rPr>
          <w:rFonts w:eastAsia="Times New Roman"/>
          <w:sz w:val="24"/>
          <w:lang w:eastAsia="pl-PL" w:bidi="pl-PL"/>
        </w:rPr>
        <w:t>określonych</w:t>
      </w:r>
      <w:r w:rsidRPr="00C506DC">
        <w:rPr>
          <w:rFonts w:eastAsia="Times New Roman"/>
          <w:spacing w:val="-10"/>
          <w:sz w:val="24"/>
          <w:lang w:eastAsia="pl-PL" w:bidi="pl-PL"/>
        </w:rPr>
        <w:t xml:space="preserve"> </w:t>
      </w:r>
      <w:r w:rsidRPr="00C506DC">
        <w:rPr>
          <w:rFonts w:eastAsia="Times New Roman"/>
          <w:sz w:val="24"/>
          <w:lang w:eastAsia="pl-PL" w:bidi="pl-PL"/>
        </w:rPr>
        <w:t>w</w:t>
      </w:r>
      <w:r w:rsidRPr="00C506DC">
        <w:rPr>
          <w:rFonts w:eastAsia="Times New Roman"/>
          <w:spacing w:val="-12"/>
          <w:sz w:val="24"/>
          <w:lang w:eastAsia="pl-PL" w:bidi="pl-PL"/>
        </w:rPr>
        <w:t xml:space="preserve"> </w:t>
      </w:r>
      <w:r w:rsidRPr="00C506DC">
        <w:rPr>
          <w:rFonts w:eastAsia="Times New Roman"/>
          <w:sz w:val="24"/>
          <w:lang w:eastAsia="pl-PL" w:bidi="pl-PL"/>
        </w:rPr>
        <w:t>art.</w:t>
      </w:r>
      <w:r w:rsidRPr="00C506DC">
        <w:rPr>
          <w:rFonts w:eastAsia="Times New Roman"/>
          <w:spacing w:val="-12"/>
          <w:sz w:val="24"/>
          <w:lang w:eastAsia="pl-PL" w:bidi="pl-PL"/>
        </w:rPr>
        <w:t xml:space="preserve"> </w:t>
      </w:r>
      <w:r w:rsidRPr="00C506DC">
        <w:rPr>
          <w:rFonts w:eastAsia="Times New Roman"/>
          <w:sz w:val="24"/>
          <w:lang w:eastAsia="pl-PL" w:bidi="pl-PL"/>
        </w:rPr>
        <w:t>15d</w:t>
      </w:r>
      <w:r w:rsidRPr="00C506DC">
        <w:rPr>
          <w:rFonts w:eastAsia="Times New Roman"/>
          <w:spacing w:val="-11"/>
          <w:sz w:val="24"/>
          <w:lang w:eastAsia="pl-PL" w:bidi="pl-PL"/>
        </w:rPr>
        <w:t xml:space="preserve"> </w:t>
      </w:r>
      <w:r w:rsidRPr="00C506DC">
        <w:rPr>
          <w:rFonts w:eastAsia="Times New Roman"/>
          <w:sz w:val="24"/>
          <w:lang w:eastAsia="pl-PL" w:bidi="pl-PL"/>
        </w:rPr>
        <w:t>ustawy</w:t>
      </w:r>
      <w:r w:rsidRPr="00C506DC">
        <w:rPr>
          <w:rFonts w:eastAsia="Times New Roman"/>
          <w:spacing w:val="-18"/>
          <w:sz w:val="24"/>
          <w:lang w:eastAsia="pl-PL" w:bidi="pl-PL"/>
        </w:rPr>
        <w:t xml:space="preserve"> </w:t>
      </w:r>
      <w:r w:rsidRPr="00C506DC">
        <w:rPr>
          <w:rFonts w:eastAsia="Times New Roman"/>
          <w:sz w:val="24"/>
          <w:lang w:eastAsia="pl-PL" w:bidi="pl-PL"/>
        </w:rPr>
        <w:t>z</w:t>
      </w:r>
      <w:r w:rsidRPr="00C506DC">
        <w:rPr>
          <w:rFonts w:eastAsia="Times New Roman"/>
          <w:spacing w:val="-11"/>
          <w:sz w:val="24"/>
          <w:lang w:eastAsia="pl-PL" w:bidi="pl-PL"/>
        </w:rPr>
        <w:t xml:space="preserve"> </w:t>
      </w:r>
      <w:r w:rsidRPr="00C506DC">
        <w:rPr>
          <w:rFonts w:eastAsia="Times New Roman"/>
          <w:sz w:val="24"/>
          <w:lang w:eastAsia="pl-PL" w:bidi="pl-PL"/>
        </w:rPr>
        <w:t>dnia</w:t>
      </w:r>
      <w:r w:rsidRPr="00C506DC">
        <w:rPr>
          <w:rFonts w:eastAsia="Times New Roman"/>
          <w:spacing w:val="-12"/>
          <w:sz w:val="24"/>
          <w:lang w:eastAsia="pl-PL" w:bidi="pl-PL"/>
        </w:rPr>
        <w:t xml:space="preserve"> </w:t>
      </w:r>
      <w:r w:rsidRPr="00C506DC">
        <w:rPr>
          <w:rFonts w:eastAsia="Times New Roman"/>
          <w:sz w:val="24"/>
          <w:lang w:eastAsia="pl-PL" w:bidi="pl-PL"/>
        </w:rPr>
        <w:t>15</w:t>
      </w:r>
      <w:r w:rsidRPr="00C506DC">
        <w:rPr>
          <w:rFonts w:eastAsia="Times New Roman"/>
          <w:spacing w:val="-12"/>
          <w:sz w:val="24"/>
          <w:lang w:eastAsia="pl-PL" w:bidi="pl-PL"/>
        </w:rPr>
        <w:t xml:space="preserve"> </w:t>
      </w:r>
      <w:r w:rsidRPr="00C506DC">
        <w:rPr>
          <w:rFonts w:eastAsia="Times New Roman"/>
          <w:sz w:val="24"/>
          <w:lang w:eastAsia="pl-PL" w:bidi="pl-PL"/>
        </w:rPr>
        <w:t>lutego</w:t>
      </w:r>
      <w:r w:rsidRPr="00C506DC">
        <w:rPr>
          <w:rFonts w:eastAsia="Times New Roman"/>
          <w:spacing w:val="-11"/>
          <w:sz w:val="24"/>
          <w:lang w:eastAsia="pl-PL" w:bidi="pl-PL"/>
        </w:rPr>
        <w:t xml:space="preserve"> </w:t>
      </w:r>
      <w:r w:rsidRPr="00C506DC">
        <w:rPr>
          <w:rFonts w:eastAsia="Times New Roman"/>
          <w:sz w:val="24"/>
          <w:lang w:eastAsia="pl-PL" w:bidi="pl-PL"/>
        </w:rPr>
        <w:t>1992</w:t>
      </w:r>
      <w:r w:rsidRPr="00C506DC">
        <w:rPr>
          <w:rFonts w:eastAsia="Times New Roman"/>
          <w:spacing w:val="-11"/>
          <w:sz w:val="24"/>
          <w:lang w:eastAsia="pl-PL" w:bidi="pl-PL"/>
        </w:rPr>
        <w:t xml:space="preserve"> </w:t>
      </w:r>
      <w:r w:rsidRPr="00C506DC">
        <w:rPr>
          <w:rFonts w:eastAsia="Times New Roman"/>
          <w:sz w:val="24"/>
          <w:lang w:eastAsia="pl-PL" w:bidi="pl-PL"/>
        </w:rPr>
        <w:t>r.</w:t>
      </w:r>
      <w:r w:rsidRPr="00C506DC">
        <w:rPr>
          <w:rFonts w:eastAsia="Times New Roman"/>
          <w:spacing w:val="-13"/>
          <w:sz w:val="24"/>
          <w:lang w:eastAsia="pl-PL" w:bidi="pl-PL"/>
        </w:rPr>
        <w:t xml:space="preserve"> </w:t>
      </w:r>
      <w:r w:rsidRPr="00C506DC">
        <w:rPr>
          <w:rFonts w:eastAsia="Times New Roman"/>
          <w:sz w:val="24"/>
          <w:lang w:eastAsia="pl-PL" w:bidi="pl-PL"/>
        </w:rPr>
        <w:t>o</w:t>
      </w:r>
      <w:r w:rsidRPr="00C506DC">
        <w:rPr>
          <w:rFonts w:eastAsia="Times New Roman"/>
          <w:spacing w:val="-11"/>
          <w:sz w:val="24"/>
          <w:lang w:eastAsia="pl-PL" w:bidi="pl-PL"/>
        </w:rPr>
        <w:t xml:space="preserve"> </w:t>
      </w:r>
      <w:r w:rsidRPr="00C506DC">
        <w:rPr>
          <w:rFonts w:eastAsia="Times New Roman"/>
          <w:sz w:val="24"/>
          <w:lang w:eastAsia="pl-PL" w:bidi="pl-PL"/>
        </w:rPr>
        <w:t>podatku</w:t>
      </w:r>
      <w:r w:rsidRPr="00C506DC">
        <w:rPr>
          <w:rFonts w:eastAsia="Times New Roman"/>
          <w:spacing w:val="-12"/>
          <w:sz w:val="24"/>
          <w:lang w:eastAsia="pl-PL" w:bidi="pl-PL"/>
        </w:rPr>
        <w:t xml:space="preserve"> </w:t>
      </w:r>
      <w:r w:rsidRPr="00C506DC">
        <w:rPr>
          <w:rFonts w:eastAsia="Times New Roman"/>
          <w:sz w:val="24"/>
          <w:lang w:eastAsia="pl-PL" w:bidi="pl-PL"/>
        </w:rPr>
        <w:t>dochodowym od osób prawnych (</w:t>
      </w:r>
      <w:proofErr w:type="spellStart"/>
      <w:r w:rsidRPr="00C506DC">
        <w:rPr>
          <w:rFonts w:eastAsia="Times New Roman"/>
          <w:sz w:val="24"/>
          <w:lang w:eastAsia="pl-PL" w:bidi="pl-PL"/>
        </w:rPr>
        <w:t>t.j</w:t>
      </w:r>
      <w:proofErr w:type="spellEnd"/>
      <w:r w:rsidRPr="00C506DC">
        <w:rPr>
          <w:rFonts w:eastAsia="Times New Roman"/>
          <w:sz w:val="24"/>
          <w:lang w:eastAsia="pl-PL" w:bidi="pl-PL"/>
        </w:rPr>
        <w:t xml:space="preserve">. Dz. U. z 2023 r. poz. 2805 z </w:t>
      </w:r>
      <w:proofErr w:type="spellStart"/>
      <w:r w:rsidRPr="00C506DC">
        <w:rPr>
          <w:rFonts w:eastAsia="Times New Roman"/>
          <w:sz w:val="24"/>
          <w:lang w:eastAsia="pl-PL" w:bidi="pl-PL"/>
        </w:rPr>
        <w:t>późn</w:t>
      </w:r>
      <w:proofErr w:type="spellEnd"/>
      <w:r w:rsidRPr="00C506DC">
        <w:rPr>
          <w:rFonts w:eastAsia="Times New Roman"/>
          <w:sz w:val="24"/>
          <w:lang w:eastAsia="pl-PL" w:bidi="pl-PL"/>
        </w:rPr>
        <w:t>.</w:t>
      </w:r>
      <w:r w:rsidRPr="00C506DC">
        <w:rPr>
          <w:rFonts w:eastAsia="Times New Roman"/>
          <w:spacing w:val="-4"/>
          <w:sz w:val="24"/>
          <w:lang w:eastAsia="pl-PL" w:bidi="pl-PL"/>
        </w:rPr>
        <w:t xml:space="preserve"> </w:t>
      </w:r>
      <w:r w:rsidRPr="00C506DC">
        <w:rPr>
          <w:rFonts w:eastAsia="Times New Roman"/>
          <w:sz w:val="24"/>
          <w:lang w:eastAsia="pl-PL" w:bidi="pl-PL"/>
        </w:rPr>
        <w:t>zm.);</w:t>
      </w:r>
    </w:p>
    <w:p w14:paraId="41E2F986" w14:textId="77777777" w:rsidR="00C506DC" w:rsidRPr="00C506DC" w:rsidRDefault="00C506DC" w:rsidP="00C506DC">
      <w:pPr>
        <w:widowControl w:val="0"/>
        <w:suppressAutoHyphens w:val="0"/>
        <w:autoSpaceDE w:val="0"/>
        <w:autoSpaceDN w:val="0"/>
        <w:spacing w:before="5" w:after="0" w:line="240" w:lineRule="auto"/>
        <w:rPr>
          <w:rFonts w:eastAsia="Times New Roman"/>
          <w:sz w:val="24"/>
          <w:szCs w:val="24"/>
          <w:lang w:eastAsia="pl-PL" w:bidi="pl-PL"/>
        </w:rPr>
      </w:pPr>
    </w:p>
    <w:p w14:paraId="3B8B5489" w14:textId="77777777" w:rsidR="00C506DC" w:rsidRPr="00C506DC" w:rsidRDefault="00C506DC" w:rsidP="00C506DC">
      <w:pPr>
        <w:widowControl w:val="0"/>
        <w:suppressAutoHyphens w:val="0"/>
        <w:autoSpaceDE w:val="0"/>
        <w:autoSpaceDN w:val="0"/>
        <w:spacing w:before="1" w:after="0" w:line="274" w:lineRule="exact"/>
        <w:ind w:left="4592"/>
        <w:outlineLvl w:val="0"/>
        <w:rPr>
          <w:rFonts w:eastAsia="Times New Roman"/>
          <w:b/>
          <w:bCs/>
          <w:sz w:val="24"/>
          <w:szCs w:val="24"/>
          <w:lang w:eastAsia="pl-PL" w:bidi="pl-PL"/>
        </w:rPr>
      </w:pPr>
      <w:r w:rsidRPr="00C506DC">
        <w:rPr>
          <w:rFonts w:eastAsia="Times New Roman"/>
          <w:b/>
          <w:bCs/>
          <w:sz w:val="24"/>
          <w:szCs w:val="24"/>
          <w:lang w:eastAsia="pl-PL" w:bidi="pl-PL"/>
        </w:rPr>
        <w:t>§5</w:t>
      </w:r>
    </w:p>
    <w:p w14:paraId="6B36D0DA" w14:textId="77777777" w:rsidR="00C506DC" w:rsidRPr="00C506DC" w:rsidRDefault="00C506DC" w:rsidP="00C506DC">
      <w:pPr>
        <w:widowControl w:val="0"/>
        <w:numPr>
          <w:ilvl w:val="0"/>
          <w:numId w:val="157"/>
        </w:numPr>
        <w:tabs>
          <w:tab w:val="left" w:pos="537"/>
        </w:tabs>
        <w:suppressAutoHyphens w:val="0"/>
        <w:autoSpaceDE w:val="0"/>
        <w:autoSpaceDN w:val="0"/>
        <w:spacing w:after="0" w:line="240" w:lineRule="auto"/>
        <w:ind w:right="117"/>
        <w:jc w:val="both"/>
        <w:rPr>
          <w:rFonts w:eastAsia="Times New Roman"/>
          <w:sz w:val="24"/>
          <w:lang w:eastAsia="pl-PL" w:bidi="pl-PL"/>
        </w:rPr>
      </w:pPr>
      <w:r w:rsidRPr="00C506DC">
        <w:rPr>
          <w:rFonts w:eastAsia="Times New Roman"/>
          <w:sz w:val="24"/>
          <w:lang w:eastAsia="pl-PL" w:bidi="pl-PL"/>
        </w:rPr>
        <w:t>Zamawiający zastrzega sobie prawo do zmiany wynagrodzenia określonego w § 4 ust. 1 Umowy w związku ze zmianą liczby osób rzeczywiście uczestniczących w Konferencji. W przypadku zwiększenia liczby uczestników Konferencji, liczba uczestników oraz wynagrodzenie Wykonawcy mogą ulec proporcjonalnemu zwiększeniu w stosunku do wskazanej w Ofercie kwoty, jednak nie więcej niż o 10% wskazanej liczby uczestników oraz wynagrodzenia. W przypadku zmniejszenia liczby uczestników Konferencji wynagrodzenie Wykonawcy oraz liczba uczestników mogą ulec proporcjonalnemu zmniejszeniu w stosunku do wskazanej w Ofercie kwoty, jednak nie więcej niż o 10% wskazanej liczby uczestników oraz</w:t>
      </w:r>
      <w:r w:rsidRPr="00C506DC">
        <w:rPr>
          <w:rFonts w:eastAsia="Times New Roman"/>
          <w:spacing w:val="-5"/>
          <w:sz w:val="24"/>
          <w:lang w:eastAsia="pl-PL" w:bidi="pl-PL"/>
        </w:rPr>
        <w:t xml:space="preserve"> </w:t>
      </w:r>
      <w:r w:rsidRPr="00C506DC">
        <w:rPr>
          <w:rFonts w:eastAsia="Times New Roman"/>
          <w:sz w:val="24"/>
          <w:lang w:eastAsia="pl-PL" w:bidi="pl-PL"/>
        </w:rPr>
        <w:t>wynagrodzenia.</w:t>
      </w:r>
    </w:p>
    <w:p w14:paraId="30F7272B" w14:textId="77777777" w:rsidR="00C506DC" w:rsidRPr="00C506DC" w:rsidRDefault="00C506DC" w:rsidP="00C506DC">
      <w:pPr>
        <w:widowControl w:val="0"/>
        <w:numPr>
          <w:ilvl w:val="0"/>
          <w:numId w:val="157"/>
        </w:numPr>
        <w:tabs>
          <w:tab w:val="left" w:pos="537"/>
        </w:tabs>
        <w:suppressAutoHyphens w:val="0"/>
        <w:autoSpaceDE w:val="0"/>
        <w:autoSpaceDN w:val="0"/>
        <w:spacing w:after="0" w:line="240" w:lineRule="auto"/>
        <w:ind w:right="115"/>
        <w:jc w:val="both"/>
        <w:rPr>
          <w:rFonts w:eastAsia="Times New Roman"/>
          <w:sz w:val="24"/>
          <w:lang w:eastAsia="pl-PL" w:bidi="pl-PL"/>
        </w:rPr>
      </w:pPr>
      <w:r w:rsidRPr="00C506DC">
        <w:rPr>
          <w:rFonts w:eastAsia="Times New Roman"/>
          <w:sz w:val="24"/>
          <w:lang w:eastAsia="pl-PL" w:bidi="pl-PL"/>
        </w:rPr>
        <w:t>Ostateczna</w:t>
      </w:r>
      <w:r w:rsidRPr="00C506DC">
        <w:rPr>
          <w:rFonts w:eastAsia="Times New Roman"/>
          <w:spacing w:val="-15"/>
          <w:sz w:val="24"/>
          <w:lang w:eastAsia="pl-PL" w:bidi="pl-PL"/>
        </w:rPr>
        <w:t xml:space="preserve"> </w:t>
      </w:r>
      <w:r w:rsidRPr="00C506DC">
        <w:rPr>
          <w:rFonts w:eastAsia="Times New Roman"/>
          <w:sz w:val="24"/>
          <w:lang w:eastAsia="pl-PL" w:bidi="pl-PL"/>
        </w:rPr>
        <w:t>liczba</w:t>
      </w:r>
      <w:r w:rsidRPr="00C506DC">
        <w:rPr>
          <w:rFonts w:eastAsia="Times New Roman"/>
          <w:spacing w:val="-15"/>
          <w:sz w:val="24"/>
          <w:lang w:eastAsia="pl-PL" w:bidi="pl-PL"/>
        </w:rPr>
        <w:t xml:space="preserve"> </w:t>
      </w:r>
      <w:r w:rsidRPr="00C506DC">
        <w:rPr>
          <w:rFonts w:eastAsia="Times New Roman"/>
          <w:sz w:val="24"/>
          <w:lang w:eastAsia="pl-PL" w:bidi="pl-PL"/>
        </w:rPr>
        <w:t>uczestników</w:t>
      </w:r>
      <w:r w:rsidRPr="00C506DC">
        <w:rPr>
          <w:rFonts w:eastAsia="Times New Roman"/>
          <w:spacing w:val="-13"/>
          <w:sz w:val="24"/>
          <w:lang w:eastAsia="pl-PL" w:bidi="pl-PL"/>
        </w:rPr>
        <w:t xml:space="preserve"> </w:t>
      </w:r>
      <w:r w:rsidRPr="00C506DC">
        <w:rPr>
          <w:rFonts w:eastAsia="Times New Roman"/>
          <w:sz w:val="24"/>
          <w:lang w:eastAsia="pl-PL" w:bidi="pl-PL"/>
        </w:rPr>
        <w:t>Konferencji</w:t>
      </w:r>
      <w:r w:rsidRPr="00C506DC">
        <w:rPr>
          <w:rFonts w:eastAsia="Times New Roman"/>
          <w:spacing w:val="-14"/>
          <w:sz w:val="24"/>
          <w:lang w:eastAsia="pl-PL" w:bidi="pl-PL"/>
        </w:rPr>
        <w:t xml:space="preserve"> </w:t>
      </w:r>
      <w:r w:rsidRPr="00C506DC">
        <w:rPr>
          <w:rFonts w:eastAsia="Times New Roman"/>
          <w:sz w:val="24"/>
          <w:lang w:eastAsia="pl-PL" w:bidi="pl-PL"/>
        </w:rPr>
        <w:t>zostanie</w:t>
      </w:r>
      <w:r w:rsidRPr="00C506DC">
        <w:rPr>
          <w:rFonts w:eastAsia="Times New Roman"/>
          <w:spacing w:val="-14"/>
          <w:sz w:val="24"/>
          <w:lang w:eastAsia="pl-PL" w:bidi="pl-PL"/>
        </w:rPr>
        <w:t xml:space="preserve"> </w:t>
      </w:r>
      <w:r w:rsidRPr="00C506DC">
        <w:rPr>
          <w:rFonts w:eastAsia="Times New Roman"/>
          <w:sz w:val="24"/>
          <w:lang w:eastAsia="pl-PL" w:bidi="pl-PL"/>
        </w:rPr>
        <w:t>podana</w:t>
      </w:r>
      <w:r w:rsidRPr="00C506DC">
        <w:rPr>
          <w:rFonts w:eastAsia="Times New Roman"/>
          <w:spacing w:val="-15"/>
          <w:sz w:val="24"/>
          <w:lang w:eastAsia="pl-PL" w:bidi="pl-PL"/>
        </w:rPr>
        <w:t xml:space="preserve"> </w:t>
      </w:r>
      <w:r w:rsidRPr="00C506DC">
        <w:rPr>
          <w:rFonts w:eastAsia="Times New Roman"/>
          <w:sz w:val="24"/>
          <w:lang w:eastAsia="pl-PL" w:bidi="pl-PL"/>
        </w:rPr>
        <w:t>Wykonawcy</w:t>
      </w:r>
      <w:r w:rsidRPr="00C506DC">
        <w:rPr>
          <w:rFonts w:eastAsia="Times New Roman"/>
          <w:spacing w:val="-21"/>
          <w:sz w:val="24"/>
          <w:lang w:eastAsia="pl-PL" w:bidi="pl-PL"/>
        </w:rPr>
        <w:t xml:space="preserve"> </w:t>
      </w:r>
      <w:r w:rsidRPr="00C506DC">
        <w:rPr>
          <w:rFonts w:eastAsia="Times New Roman"/>
          <w:sz w:val="24"/>
          <w:lang w:eastAsia="pl-PL" w:bidi="pl-PL"/>
        </w:rPr>
        <w:t>najpóźniej</w:t>
      </w:r>
      <w:r w:rsidRPr="00C506DC">
        <w:rPr>
          <w:rFonts w:eastAsia="Times New Roman"/>
          <w:spacing w:val="-14"/>
          <w:sz w:val="24"/>
          <w:lang w:eastAsia="pl-PL" w:bidi="pl-PL"/>
        </w:rPr>
        <w:t xml:space="preserve"> </w:t>
      </w:r>
      <w:r w:rsidRPr="00C506DC">
        <w:rPr>
          <w:rFonts w:eastAsia="Times New Roman"/>
          <w:sz w:val="24"/>
          <w:lang w:eastAsia="pl-PL" w:bidi="pl-PL"/>
        </w:rPr>
        <w:t>na</w:t>
      </w:r>
      <w:r w:rsidRPr="00C506DC">
        <w:rPr>
          <w:rFonts w:eastAsia="Times New Roman"/>
          <w:spacing w:val="-15"/>
          <w:sz w:val="24"/>
          <w:lang w:eastAsia="pl-PL" w:bidi="pl-PL"/>
        </w:rPr>
        <w:t xml:space="preserve"> </w:t>
      </w:r>
      <w:r w:rsidRPr="00C506DC">
        <w:rPr>
          <w:rFonts w:eastAsia="Times New Roman"/>
          <w:sz w:val="24"/>
          <w:lang w:eastAsia="pl-PL" w:bidi="pl-PL"/>
        </w:rPr>
        <w:t>pięć dni przed terminem</w:t>
      </w:r>
      <w:r w:rsidRPr="00C506DC">
        <w:rPr>
          <w:rFonts w:eastAsia="Times New Roman"/>
          <w:spacing w:val="-1"/>
          <w:sz w:val="24"/>
          <w:lang w:eastAsia="pl-PL" w:bidi="pl-PL"/>
        </w:rPr>
        <w:t xml:space="preserve"> </w:t>
      </w:r>
      <w:r w:rsidRPr="00C506DC">
        <w:rPr>
          <w:rFonts w:eastAsia="Times New Roman"/>
          <w:sz w:val="24"/>
          <w:lang w:eastAsia="pl-PL" w:bidi="pl-PL"/>
        </w:rPr>
        <w:t>Konferencji.</w:t>
      </w:r>
    </w:p>
    <w:p w14:paraId="14A66CB9" w14:textId="77777777" w:rsidR="00C506DC" w:rsidRPr="00C506DC" w:rsidRDefault="00C506DC" w:rsidP="00C506DC">
      <w:pPr>
        <w:widowControl w:val="0"/>
        <w:numPr>
          <w:ilvl w:val="0"/>
          <w:numId w:val="157"/>
        </w:numPr>
        <w:tabs>
          <w:tab w:val="left" w:pos="537"/>
        </w:tabs>
        <w:suppressAutoHyphens w:val="0"/>
        <w:autoSpaceDE w:val="0"/>
        <w:autoSpaceDN w:val="0"/>
        <w:spacing w:after="0" w:line="240" w:lineRule="auto"/>
        <w:ind w:right="115"/>
        <w:jc w:val="both"/>
        <w:rPr>
          <w:rFonts w:eastAsia="Times New Roman"/>
          <w:sz w:val="24"/>
          <w:lang w:eastAsia="pl-PL" w:bidi="pl-PL"/>
        </w:rPr>
      </w:pPr>
      <w:r w:rsidRPr="00C506DC">
        <w:rPr>
          <w:rFonts w:eastAsia="Times New Roman"/>
          <w:sz w:val="24"/>
          <w:lang w:eastAsia="pl-PL" w:bidi="pl-PL"/>
        </w:rPr>
        <w:t>Z</w:t>
      </w:r>
      <w:r w:rsidRPr="00C506DC">
        <w:rPr>
          <w:rFonts w:eastAsia="Times New Roman"/>
          <w:spacing w:val="-10"/>
          <w:sz w:val="24"/>
          <w:lang w:eastAsia="pl-PL" w:bidi="pl-PL"/>
        </w:rPr>
        <w:t xml:space="preserve"> </w:t>
      </w:r>
      <w:r w:rsidRPr="00C506DC">
        <w:rPr>
          <w:rFonts w:eastAsia="Times New Roman"/>
          <w:sz w:val="24"/>
          <w:lang w:eastAsia="pl-PL" w:bidi="pl-PL"/>
        </w:rPr>
        <w:t>wyjątkiem</w:t>
      </w:r>
      <w:r w:rsidRPr="00C506DC">
        <w:rPr>
          <w:rFonts w:eastAsia="Times New Roman"/>
          <w:spacing w:val="-8"/>
          <w:sz w:val="24"/>
          <w:lang w:eastAsia="pl-PL" w:bidi="pl-PL"/>
        </w:rPr>
        <w:t xml:space="preserve"> </w:t>
      </w:r>
      <w:r w:rsidRPr="00C506DC">
        <w:rPr>
          <w:rFonts w:eastAsia="Times New Roman"/>
          <w:sz w:val="24"/>
          <w:lang w:eastAsia="pl-PL" w:bidi="pl-PL"/>
        </w:rPr>
        <w:t>przypadków</w:t>
      </w:r>
      <w:r w:rsidRPr="00C506DC">
        <w:rPr>
          <w:rFonts w:eastAsia="Times New Roman"/>
          <w:spacing w:val="-8"/>
          <w:sz w:val="24"/>
          <w:lang w:eastAsia="pl-PL" w:bidi="pl-PL"/>
        </w:rPr>
        <w:t xml:space="preserve"> </w:t>
      </w:r>
      <w:r w:rsidRPr="00C506DC">
        <w:rPr>
          <w:rFonts w:eastAsia="Times New Roman"/>
          <w:sz w:val="24"/>
          <w:lang w:eastAsia="pl-PL" w:bidi="pl-PL"/>
        </w:rPr>
        <w:t>określonych</w:t>
      </w:r>
      <w:r w:rsidRPr="00C506DC">
        <w:rPr>
          <w:rFonts w:eastAsia="Times New Roman"/>
          <w:spacing w:val="-9"/>
          <w:sz w:val="24"/>
          <w:lang w:eastAsia="pl-PL" w:bidi="pl-PL"/>
        </w:rPr>
        <w:t xml:space="preserve"> </w:t>
      </w:r>
      <w:r w:rsidRPr="00C506DC">
        <w:rPr>
          <w:rFonts w:eastAsia="Times New Roman"/>
          <w:sz w:val="24"/>
          <w:lang w:eastAsia="pl-PL" w:bidi="pl-PL"/>
        </w:rPr>
        <w:t>w</w:t>
      </w:r>
      <w:r w:rsidRPr="00C506DC">
        <w:rPr>
          <w:rFonts w:eastAsia="Times New Roman"/>
          <w:spacing w:val="-8"/>
          <w:sz w:val="24"/>
          <w:lang w:eastAsia="pl-PL" w:bidi="pl-PL"/>
        </w:rPr>
        <w:t xml:space="preserve"> </w:t>
      </w:r>
      <w:r w:rsidRPr="00C506DC">
        <w:rPr>
          <w:rFonts w:eastAsia="Times New Roman"/>
          <w:sz w:val="24"/>
          <w:lang w:eastAsia="pl-PL" w:bidi="pl-PL"/>
        </w:rPr>
        <w:t>Umowie</w:t>
      </w:r>
      <w:r w:rsidRPr="00C506DC">
        <w:rPr>
          <w:rFonts w:eastAsia="Times New Roman"/>
          <w:spacing w:val="-10"/>
          <w:sz w:val="24"/>
          <w:lang w:eastAsia="pl-PL" w:bidi="pl-PL"/>
        </w:rPr>
        <w:t xml:space="preserve"> </w:t>
      </w:r>
      <w:r w:rsidRPr="00C506DC">
        <w:rPr>
          <w:rFonts w:eastAsia="Times New Roman"/>
          <w:sz w:val="24"/>
          <w:lang w:eastAsia="pl-PL" w:bidi="pl-PL"/>
        </w:rPr>
        <w:t>i</w:t>
      </w:r>
      <w:r w:rsidRPr="00C506DC">
        <w:rPr>
          <w:rFonts w:eastAsia="Times New Roman"/>
          <w:spacing w:val="-7"/>
          <w:sz w:val="24"/>
          <w:lang w:eastAsia="pl-PL" w:bidi="pl-PL"/>
        </w:rPr>
        <w:t xml:space="preserve"> </w:t>
      </w:r>
      <w:r w:rsidRPr="00C506DC">
        <w:rPr>
          <w:rFonts w:eastAsia="Times New Roman"/>
          <w:sz w:val="24"/>
          <w:lang w:eastAsia="pl-PL" w:bidi="pl-PL"/>
        </w:rPr>
        <w:t>art.455</w:t>
      </w:r>
      <w:r w:rsidRPr="00C506DC">
        <w:rPr>
          <w:rFonts w:eastAsia="Times New Roman"/>
          <w:spacing w:val="-9"/>
          <w:sz w:val="24"/>
          <w:lang w:eastAsia="pl-PL" w:bidi="pl-PL"/>
        </w:rPr>
        <w:t xml:space="preserve"> </w:t>
      </w:r>
      <w:r w:rsidRPr="00C506DC">
        <w:rPr>
          <w:rFonts w:eastAsia="Times New Roman"/>
          <w:sz w:val="24"/>
          <w:lang w:eastAsia="pl-PL" w:bidi="pl-PL"/>
        </w:rPr>
        <w:t>PZP</w:t>
      </w:r>
      <w:r w:rsidRPr="00C506DC">
        <w:rPr>
          <w:rFonts w:eastAsia="Times New Roman"/>
          <w:spacing w:val="-9"/>
          <w:sz w:val="24"/>
          <w:lang w:eastAsia="pl-PL" w:bidi="pl-PL"/>
        </w:rPr>
        <w:t xml:space="preserve"> </w:t>
      </w:r>
      <w:r w:rsidRPr="00C506DC">
        <w:rPr>
          <w:rFonts w:eastAsia="Times New Roman"/>
          <w:sz w:val="24"/>
          <w:lang w:eastAsia="pl-PL" w:bidi="pl-PL"/>
        </w:rPr>
        <w:t>postanowienia</w:t>
      </w:r>
      <w:r w:rsidRPr="00C506DC">
        <w:rPr>
          <w:rFonts w:eastAsia="Times New Roman"/>
          <w:spacing w:val="-9"/>
          <w:sz w:val="24"/>
          <w:lang w:eastAsia="pl-PL" w:bidi="pl-PL"/>
        </w:rPr>
        <w:t xml:space="preserve"> </w:t>
      </w:r>
      <w:r w:rsidRPr="00C506DC">
        <w:rPr>
          <w:rFonts w:eastAsia="Times New Roman"/>
          <w:sz w:val="24"/>
          <w:lang w:eastAsia="pl-PL" w:bidi="pl-PL"/>
        </w:rPr>
        <w:t>Umowy</w:t>
      </w:r>
      <w:r w:rsidRPr="00C506DC">
        <w:rPr>
          <w:rFonts w:eastAsia="Times New Roman"/>
          <w:spacing w:val="-14"/>
          <w:sz w:val="24"/>
          <w:lang w:eastAsia="pl-PL" w:bidi="pl-PL"/>
        </w:rPr>
        <w:t xml:space="preserve"> </w:t>
      </w:r>
      <w:r w:rsidRPr="00C506DC">
        <w:rPr>
          <w:rFonts w:eastAsia="Times New Roman"/>
          <w:sz w:val="24"/>
          <w:lang w:eastAsia="pl-PL" w:bidi="pl-PL"/>
        </w:rPr>
        <w:t>nie mogą być zmienione w stosunku do treści oferty, na podstawie której dokonano wyboru Wykonawcy.</w:t>
      </w:r>
    </w:p>
    <w:p w14:paraId="4FA5AF5A" w14:textId="77777777" w:rsidR="00C506DC" w:rsidRPr="00C506DC" w:rsidRDefault="00C506DC" w:rsidP="00C506DC">
      <w:pPr>
        <w:widowControl w:val="0"/>
        <w:suppressAutoHyphens w:val="0"/>
        <w:autoSpaceDE w:val="0"/>
        <w:autoSpaceDN w:val="0"/>
        <w:spacing w:before="2" w:after="0" w:line="240" w:lineRule="auto"/>
        <w:rPr>
          <w:rFonts w:eastAsia="Times New Roman"/>
          <w:sz w:val="24"/>
          <w:szCs w:val="24"/>
          <w:lang w:eastAsia="pl-PL" w:bidi="pl-PL"/>
        </w:rPr>
      </w:pPr>
    </w:p>
    <w:p w14:paraId="2244E7BD" w14:textId="77777777" w:rsidR="00C506DC" w:rsidRPr="00C506DC" w:rsidRDefault="00C506DC" w:rsidP="00C506DC">
      <w:pPr>
        <w:widowControl w:val="0"/>
        <w:suppressAutoHyphens w:val="0"/>
        <w:autoSpaceDE w:val="0"/>
        <w:autoSpaceDN w:val="0"/>
        <w:spacing w:before="1" w:after="0" w:line="274" w:lineRule="exact"/>
        <w:ind w:left="4592"/>
        <w:outlineLvl w:val="0"/>
        <w:rPr>
          <w:rFonts w:eastAsia="Times New Roman"/>
          <w:b/>
          <w:bCs/>
          <w:sz w:val="24"/>
          <w:szCs w:val="24"/>
          <w:lang w:eastAsia="pl-PL" w:bidi="pl-PL"/>
        </w:rPr>
      </w:pPr>
      <w:r w:rsidRPr="00C506DC">
        <w:rPr>
          <w:rFonts w:eastAsia="Times New Roman"/>
          <w:b/>
          <w:bCs/>
          <w:sz w:val="24"/>
          <w:szCs w:val="24"/>
          <w:lang w:eastAsia="pl-PL" w:bidi="pl-PL"/>
        </w:rPr>
        <w:t>§6</w:t>
      </w:r>
    </w:p>
    <w:p w14:paraId="487B018C" w14:textId="77777777" w:rsidR="00C506DC" w:rsidRPr="00C506DC" w:rsidRDefault="00C506DC" w:rsidP="00C506DC">
      <w:pPr>
        <w:widowControl w:val="0"/>
        <w:numPr>
          <w:ilvl w:val="0"/>
          <w:numId w:val="156"/>
        </w:numPr>
        <w:tabs>
          <w:tab w:val="left" w:pos="603"/>
          <w:tab w:val="left" w:pos="604"/>
        </w:tabs>
        <w:suppressAutoHyphens w:val="0"/>
        <w:autoSpaceDE w:val="0"/>
        <w:autoSpaceDN w:val="0"/>
        <w:spacing w:after="0" w:line="240" w:lineRule="auto"/>
        <w:ind w:right="113"/>
        <w:rPr>
          <w:rFonts w:eastAsia="Times New Roman"/>
          <w:sz w:val="24"/>
          <w:lang w:eastAsia="pl-PL" w:bidi="pl-PL"/>
        </w:rPr>
      </w:pPr>
      <w:r w:rsidRPr="00C506DC">
        <w:rPr>
          <w:rFonts w:eastAsia="Times New Roman"/>
          <w:sz w:val="24"/>
          <w:lang w:eastAsia="pl-PL" w:bidi="pl-PL"/>
        </w:rPr>
        <w:t>Zamawiającemu,</w:t>
      </w:r>
      <w:r w:rsidRPr="00C506DC">
        <w:rPr>
          <w:rFonts w:eastAsia="Times New Roman"/>
          <w:spacing w:val="-7"/>
          <w:sz w:val="24"/>
          <w:lang w:eastAsia="pl-PL" w:bidi="pl-PL"/>
        </w:rPr>
        <w:t xml:space="preserve"> </w:t>
      </w:r>
      <w:r w:rsidRPr="00C506DC">
        <w:rPr>
          <w:rFonts w:eastAsia="Times New Roman"/>
          <w:sz w:val="24"/>
          <w:lang w:eastAsia="pl-PL" w:bidi="pl-PL"/>
        </w:rPr>
        <w:t>na</w:t>
      </w:r>
      <w:r w:rsidRPr="00C506DC">
        <w:rPr>
          <w:rFonts w:eastAsia="Times New Roman"/>
          <w:spacing w:val="-7"/>
          <w:sz w:val="24"/>
          <w:lang w:eastAsia="pl-PL" w:bidi="pl-PL"/>
        </w:rPr>
        <w:t xml:space="preserve"> </w:t>
      </w:r>
      <w:r w:rsidRPr="00C506DC">
        <w:rPr>
          <w:rFonts w:eastAsia="Times New Roman"/>
          <w:sz w:val="24"/>
          <w:lang w:eastAsia="pl-PL" w:bidi="pl-PL"/>
        </w:rPr>
        <w:t>podstawie</w:t>
      </w:r>
      <w:r w:rsidRPr="00C506DC">
        <w:rPr>
          <w:rFonts w:eastAsia="Times New Roman"/>
          <w:spacing w:val="-8"/>
          <w:sz w:val="24"/>
          <w:lang w:eastAsia="pl-PL" w:bidi="pl-PL"/>
        </w:rPr>
        <w:t xml:space="preserve"> </w:t>
      </w:r>
      <w:r w:rsidRPr="00C506DC">
        <w:rPr>
          <w:rFonts w:eastAsia="Times New Roman"/>
          <w:sz w:val="24"/>
          <w:lang w:eastAsia="pl-PL" w:bidi="pl-PL"/>
        </w:rPr>
        <w:t>art.</w:t>
      </w:r>
      <w:r w:rsidRPr="00C506DC">
        <w:rPr>
          <w:rFonts w:eastAsia="Times New Roman"/>
          <w:spacing w:val="-7"/>
          <w:sz w:val="24"/>
          <w:lang w:eastAsia="pl-PL" w:bidi="pl-PL"/>
        </w:rPr>
        <w:t xml:space="preserve"> </w:t>
      </w:r>
      <w:r w:rsidRPr="00C506DC">
        <w:rPr>
          <w:rFonts w:eastAsia="Times New Roman"/>
          <w:sz w:val="24"/>
          <w:lang w:eastAsia="pl-PL" w:bidi="pl-PL"/>
        </w:rPr>
        <w:t>395</w:t>
      </w:r>
      <w:r w:rsidRPr="00C506DC">
        <w:rPr>
          <w:rFonts w:eastAsia="Times New Roman"/>
          <w:spacing w:val="-7"/>
          <w:sz w:val="24"/>
          <w:lang w:eastAsia="pl-PL" w:bidi="pl-PL"/>
        </w:rPr>
        <w:t xml:space="preserve"> </w:t>
      </w:r>
      <w:r w:rsidRPr="00C506DC">
        <w:rPr>
          <w:rFonts w:eastAsia="Times New Roman"/>
          <w:sz w:val="24"/>
          <w:lang w:eastAsia="pl-PL" w:bidi="pl-PL"/>
        </w:rPr>
        <w:t>§</w:t>
      </w:r>
      <w:r w:rsidRPr="00C506DC">
        <w:rPr>
          <w:rFonts w:eastAsia="Times New Roman"/>
          <w:spacing w:val="-6"/>
          <w:sz w:val="24"/>
          <w:lang w:eastAsia="pl-PL" w:bidi="pl-PL"/>
        </w:rPr>
        <w:t xml:space="preserve"> </w:t>
      </w:r>
      <w:r w:rsidRPr="00C506DC">
        <w:rPr>
          <w:rFonts w:eastAsia="Times New Roman"/>
          <w:sz w:val="24"/>
          <w:lang w:eastAsia="pl-PL" w:bidi="pl-PL"/>
        </w:rPr>
        <w:t>1</w:t>
      </w:r>
      <w:r w:rsidRPr="00C506DC">
        <w:rPr>
          <w:rFonts w:eastAsia="Times New Roman"/>
          <w:spacing w:val="-7"/>
          <w:sz w:val="24"/>
          <w:lang w:eastAsia="pl-PL" w:bidi="pl-PL"/>
        </w:rPr>
        <w:t xml:space="preserve"> </w:t>
      </w:r>
      <w:r w:rsidRPr="00C506DC">
        <w:rPr>
          <w:rFonts w:eastAsia="Times New Roman"/>
          <w:sz w:val="24"/>
          <w:lang w:eastAsia="pl-PL" w:bidi="pl-PL"/>
        </w:rPr>
        <w:t>k.c.,</w:t>
      </w:r>
      <w:r w:rsidRPr="00C506DC">
        <w:rPr>
          <w:rFonts w:eastAsia="Times New Roman"/>
          <w:spacing w:val="-6"/>
          <w:sz w:val="24"/>
          <w:lang w:eastAsia="pl-PL" w:bidi="pl-PL"/>
        </w:rPr>
        <w:t xml:space="preserve"> </w:t>
      </w:r>
      <w:r w:rsidRPr="00C506DC">
        <w:rPr>
          <w:rFonts w:eastAsia="Times New Roman"/>
          <w:sz w:val="24"/>
          <w:lang w:eastAsia="pl-PL" w:bidi="pl-PL"/>
        </w:rPr>
        <w:t>przysługuje</w:t>
      </w:r>
      <w:r w:rsidRPr="00C506DC">
        <w:rPr>
          <w:rFonts w:eastAsia="Times New Roman"/>
          <w:spacing w:val="-7"/>
          <w:sz w:val="24"/>
          <w:lang w:eastAsia="pl-PL" w:bidi="pl-PL"/>
        </w:rPr>
        <w:t xml:space="preserve"> </w:t>
      </w:r>
      <w:r w:rsidRPr="00C506DC">
        <w:rPr>
          <w:rFonts w:eastAsia="Times New Roman"/>
          <w:sz w:val="24"/>
          <w:lang w:eastAsia="pl-PL" w:bidi="pl-PL"/>
        </w:rPr>
        <w:t>prawo</w:t>
      </w:r>
      <w:r w:rsidRPr="00C506DC">
        <w:rPr>
          <w:rFonts w:eastAsia="Times New Roman"/>
          <w:spacing w:val="-8"/>
          <w:sz w:val="24"/>
          <w:lang w:eastAsia="pl-PL" w:bidi="pl-PL"/>
        </w:rPr>
        <w:t xml:space="preserve"> </w:t>
      </w:r>
      <w:r w:rsidRPr="00C506DC">
        <w:rPr>
          <w:rFonts w:eastAsia="Times New Roman"/>
          <w:sz w:val="24"/>
          <w:lang w:eastAsia="pl-PL" w:bidi="pl-PL"/>
        </w:rPr>
        <w:t>odstąpienia</w:t>
      </w:r>
      <w:r w:rsidRPr="00C506DC">
        <w:rPr>
          <w:rFonts w:eastAsia="Times New Roman"/>
          <w:spacing w:val="-7"/>
          <w:sz w:val="24"/>
          <w:lang w:eastAsia="pl-PL" w:bidi="pl-PL"/>
        </w:rPr>
        <w:t xml:space="preserve"> </w:t>
      </w:r>
      <w:r w:rsidRPr="00C506DC">
        <w:rPr>
          <w:rFonts w:eastAsia="Times New Roman"/>
          <w:sz w:val="24"/>
          <w:lang w:eastAsia="pl-PL" w:bidi="pl-PL"/>
        </w:rPr>
        <w:t>od</w:t>
      </w:r>
      <w:r w:rsidRPr="00C506DC">
        <w:rPr>
          <w:rFonts w:eastAsia="Times New Roman"/>
          <w:spacing w:val="-7"/>
          <w:sz w:val="24"/>
          <w:lang w:eastAsia="pl-PL" w:bidi="pl-PL"/>
        </w:rPr>
        <w:t xml:space="preserve"> </w:t>
      </w:r>
      <w:r w:rsidRPr="00C506DC">
        <w:rPr>
          <w:rFonts w:eastAsia="Times New Roman"/>
          <w:sz w:val="24"/>
          <w:lang w:eastAsia="pl-PL" w:bidi="pl-PL"/>
        </w:rPr>
        <w:t>Umowy pod warunkiem zaistnienia jednej z następujących</w:t>
      </w:r>
      <w:r w:rsidRPr="00C506DC">
        <w:rPr>
          <w:rFonts w:eastAsia="Times New Roman"/>
          <w:spacing w:val="-1"/>
          <w:sz w:val="24"/>
          <w:lang w:eastAsia="pl-PL" w:bidi="pl-PL"/>
        </w:rPr>
        <w:t xml:space="preserve"> </w:t>
      </w:r>
      <w:r w:rsidRPr="00C506DC">
        <w:rPr>
          <w:rFonts w:eastAsia="Times New Roman"/>
          <w:sz w:val="24"/>
          <w:lang w:eastAsia="pl-PL" w:bidi="pl-PL"/>
        </w:rPr>
        <w:t>okoliczności:</w:t>
      </w:r>
    </w:p>
    <w:p w14:paraId="31F72111" w14:textId="77777777" w:rsidR="00C506DC" w:rsidRPr="00C506DC" w:rsidRDefault="00C506DC" w:rsidP="00C506DC">
      <w:pPr>
        <w:widowControl w:val="0"/>
        <w:numPr>
          <w:ilvl w:val="1"/>
          <w:numId w:val="156"/>
        </w:numPr>
        <w:tabs>
          <w:tab w:val="left" w:pos="885"/>
        </w:tabs>
        <w:suppressAutoHyphens w:val="0"/>
        <w:autoSpaceDE w:val="0"/>
        <w:autoSpaceDN w:val="0"/>
        <w:spacing w:after="0" w:line="240" w:lineRule="auto"/>
        <w:ind w:right="117"/>
        <w:jc w:val="both"/>
        <w:rPr>
          <w:rFonts w:eastAsia="Times New Roman"/>
          <w:sz w:val="24"/>
          <w:lang w:eastAsia="pl-PL" w:bidi="pl-PL"/>
        </w:rPr>
      </w:pPr>
      <w:r w:rsidRPr="00C506DC">
        <w:rPr>
          <w:rFonts w:eastAsia="Times New Roman"/>
          <w:sz w:val="24"/>
          <w:lang w:eastAsia="pl-PL" w:bidi="pl-PL"/>
        </w:rPr>
        <w:t>zostanie</w:t>
      </w:r>
      <w:r w:rsidRPr="00C506DC">
        <w:rPr>
          <w:rFonts w:eastAsia="Times New Roman"/>
          <w:spacing w:val="-7"/>
          <w:sz w:val="24"/>
          <w:lang w:eastAsia="pl-PL" w:bidi="pl-PL"/>
        </w:rPr>
        <w:t xml:space="preserve"> </w:t>
      </w:r>
      <w:r w:rsidRPr="00C506DC">
        <w:rPr>
          <w:rFonts w:eastAsia="Times New Roman"/>
          <w:sz w:val="24"/>
          <w:lang w:eastAsia="pl-PL" w:bidi="pl-PL"/>
        </w:rPr>
        <w:t>złożony</w:t>
      </w:r>
      <w:r w:rsidRPr="00C506DC">
        <w:rPr>
          <w:rFonts w:eastAsia="Times New Roman"/>
          <w:spacing w:val="-13"/>
          <w:sz w:val="24"/>
          <w:lang w:eastAsia="pl-PL" w:bidi="pl-PL"/>
        </w:rPr>
        <w:t xml:space="preserve"> </w:t>
      </w:r>
      <w:r w:rsidRPr="00C506DC">
        <w:rPr>
          <w:rFonts w:eastAsia="Times New Roman"/>
          <w:sz w:val="24"/>
          <w:lang w:eastAsia="pl-PL" w:bidi="pl-PL"/>
        </w:rPr>
        <w:t>wniosek</w:t>
      </w:r>
      <w:r w:rsidRPr="00C506DC">
        <w:rPr>
          <w:rFonts w:eastAsia="Times New Roman"/>
          <w:spacing w:val="-6"/>
          <w:sz w:val="24"/>
          <w:lang w:eastAsia="pl-PL" w:bidi="pl-PL"/>
        </w:rPr>
        <w:t xml:space="preserve"> </w:t>
      </w:r>
      <w:r w:rsidRPr="00C506DC">
        <w:rPr>
          <w:rFonts w:eastAsia="Times New Roman"/>
          <w:sz w:val="24"/>
          <w:lang w:eastAsia="pl-PL" w:bidi="pl-PL"/>
        </w:rPr>
        <w:t>o</w:t>
      </w:r>
      <w:r w:rsidRPr="00C506DC">
        <w:rPr>
          <w:rFonts w:eastAsia="Times New Roman"/>
          <w:spacing w:val="-5"/>
          <w:sz w:val="24"/>
          <w:lang w:eastAsia="pl-PL" w:bidi="pl-PL"/>
        </w:rPr>
        <w:t xml:space="preserve"> </w:t>
      </w:r>
      <w:r w:rsidRPr="00C506DC">
        <w:rPr>
          <w:rFonts w:eastAsia="Times New Roman"/>
          <w:sz w:val="24"/>
          <w:lang w:eastAsia="pl-PL" w:bidi="pl-PL"/>
        </w:rPr>
        <w:t>ogłoszenie</w:t>
      </w:r>
      <w:r w:rsidRPr="00C506DC">
        <w:rPr>
          <w:rFonts w:eastAsia="Times New Roman"/>
          <w:spacing w:val="-7"/>
          <w:sz w:val="24"/>
          <w:lang w:eastAsia="pl-PL" w:bidi="pl-PL"/>
        </w:rPr>
        <w:t xml:space="preserve"> </w:t>
      </w:r>
      <w:r w:rsidRPr="00C506DC">
        <w:rPr>
          <w:rFonts w:eastAsia="Times New Roman"/>
          <w:sz w:val="24"/>
          <w:lang w:eastAsia="pl-PL" w:bidi="pl-PL"/>
        </w:rPr>
        <w:t>upadłości</w:t>
      </w:r>
      <w:r w:rsidRPr="00C506DC">
        <w:rPr>
          <w:rFonts w:eastAsia="Times New Roman"/>
          <w:spacing w:val="-1"/>
          <w:sz w:val="24"/>
          <w:lang w:eastAsia="pl-PL" w:bidi="pl-PL"/>
        </w:rPr>
        <w:t xml:space="preserve"> </w:t>
      </w:r>
      <w:r w:rsidRPr="00C506DC">
        <w:rPr>
          <w:rFonts w:eastAsia="Times New Roman"/>
          <w:sz w:val="24"/>
          <w:lang w:eastAsia="pl-PL" w:bidi="pl-PL"/>
        </w:rPr>
        <w:t>Wykonawcy,</w:t>
      </w:r>
      <w:r w:rsidRPr="00C506DC">
        <w:rPr>
          <w:rFonts w:eastAsia="Times New Roman"/>
          <w:spacing w:val="-4"/>
          <w:sz w:val="24"/>
          <w:lang w:eastAsia="pl-PL" w:bidi="pl-PL"/>
        </w:rPr>
        <w:t xml:space="preserve"> </w:t>
      </w:r>
      <w:r w:rsidRPr="00C506DC">
        <w:rPr>
          <w:rFonts w:eastAsia="Times New Roman"/>
          <w:sz w:val="24"/>
          <w:lang w:eastAsia="pl-PL" w:bidi="pl-PL"/>
        </w:rPr>
        <w:t>zostanie</w:t>
      </w:r>
      <w:r w:rsidRPr="00C506DC">
        <w:rPr>
          <w:rFonts w:eastAsia="Times New Roman"/>
          <w:spacing w:val="-6"/>
          <w:sz w:val="24"/>
          <w:lang w:eastAsia="pl-PL" w:bidi="pl-PL"/>
        </w:rPr>
        <w:t xml:space="preserve"> </w:t>
      </w:r>
      <w:r w:rsidRPr="00C506DC">
        <w:rPr>
          <w:rFonts w:eastAsia="Times New Roman"/>
          <w:sz w:val="24"/>
          <w:lang w:eastAsia="pl-PL" w:bidi="pl-PL"/>
        </w:rPr>
        <w:t>ogłoszona</w:t>
      </w:r>
      <w:r w:rsidRPr="00C506DC">
        <w:rPr>
          <w:rFonts w:eastAsia="Times New Roman"/>
          <w:spacing w:val="-7"/>
          <w:sz w:val="24"/>
          <w:lang w:eastAsia="pl-PL" w:bidi="pl-PL"/>
        </w:rPr>
        <w:t xml:space="preserve"> </w:t>
      </w:r>
      <w:r w:rsidRPr="00C506DC">
        <w:rPr>
          <w:rFonts w:eastAsia="Times New Roman"/>
          <w:sz w:val="24"/>
          <w:lang w:eastAsia="pl-PL" w:bidi="pl-PL"/>
        </w:rPr>
        <w:t>jego upadłość lub otwarta zostanie jego likwidacja bądź nastąpi rozwiązanie Wykonawcy albo Wykonawca złoży oświadczenie o wszczęciu postępowania</w:t>
      </w:r>
      <w:r w:rsidRPr="00C506DC">
        <w:rPr>
          <w:rFonts w:eastAsia="Times New Roman"/>
          <w:spacing w:val="-9"/>
          <w:sz w:val="24"/>
          <w:lang w:eastAsia="pl-PL" w:bidi="pl-PL"/>
        </w:rPr>
        <w:t xml:space="preserve"> </w:t>
      </w:r>
      <w:r w:rsidRPr="00C506DC">
        <w:rPr>
          <w:rFonts w:eastAsia="Times New Roman"/>
          <w:sz w:val="24"/>
          <w:lang w:eastAsia="pl-PL" w:bidi="pl-PL"/>
        </w:rPr>
        <w:t>naprawczego,</w:t>
      </w:r>
    </w:p>
    <w:p w14:paraId="70BC4E68" w14:textId="77777777" w:rsidR="00C506DC" w:rsidRPr="00C506DC" w:rsidRDefault="00C506DC" w:rsidP="00C506DC">
      <w:pPr>
        <w:widowControl w:val="0"/>
        <w:numPr>
          <w:ilvl w:val="1"/>
          <w:numId w:val="156"/>
        </w:numPr>
        <w:tabs>
          <w:tab w:val="left" w:pos="885"/>
        </w:tabs>
        <w:suppressAutoHyphens w:val="0"/>
        <w:autoSpaceDE w:val="0"/>
        <w:autoSpaceDN w:val="0"/>
        <w:spacing w:after="0" w:line="240" w:lineRule="auto"/>
        <w:ind w:hanging="349"/>
        <w:jc w:val="both"/>
        <w:rPr>
          <w:rFonts w:eastAsia="Times New Roman"/>
          <w:sz w:val="24"/>
          <w:lang w:eastAsia="pl-PL" w:bidi="pl-PL"/>
        </w:rPr>
      </w:pPr>
      <w:r w:rsidRPr="00C506DC">
        <w:rPr>
          <w:rFonts w:eastAsia="Times New Roman"/>
          <w:sz w:val="24"/>
          <w:lang w:eastAsia="pl-PL" w:bidi="pl-PL"/>
        </w:rPr>
        <w:t>zostanie wydany nakaz zajęcia majątku</w:t>
      </w:r>
      <w:r w:rsidRPr="00C506DC">
        <w:rPr>
          <w:rFonts w:eastAsia="Times New Roman"/>
          <w:spacing w:val="-6"/>
          <w:sz w:val="24"/>
          <w:lang w:eastAsia="pl-PL" w:bidi="pl-PL"/>
        </w:rPr>
        <w:t xml:space="preserve"> </w:t>
      </w:r>
      <w:r w:rsidRPr="00C506DC">
        <w:rPr>
          <w:rFonts w:eastAsia="Times New Roman"/>
          <w:sz w:val="24"/>
          <w:lang w:eastAsia="pl-PL" w:bidi="pl-PL"/>
        </w:rPr>
        <w:t>Wykonawcy,</w:t>
      </w:r>
    </w:p>
    <w:p w14:paraId="0318E5B2" w14:textId="77777777" w:rsidR="00C506DC" w:rsidRPr="00C506DC" w:rsidRDefault="00C506DC" w:rsidP="00C506DC">
      <w:pPr>
        <w:widowControl w:val="0"/>
        <w:numPr>
          <w:ilvl w:val="1"/>
          <w:numId w:val="156"/>
        </w:numPr>
        <w:tabs>
          <w:tab w:val="left" w:pos="885"/>
        </w:tabs>
        <w:suppressAutoHyphens w:val="0"/>
        <w:autoSpaceDE w:val="0"/>
        <w:autoSpaceDN w:val="0"/>
        <w:spacing w:after="0" w:line="240" w:lineRule="auto"/>
        <w:ind w:right="121"/>
        <w:jc w:val="both"/>
        <w:rPr>
          <w:rFonts w:eastAsia="Times New Roman"/>
          <w:sz w:val="24"/>
          <w:lang w:eastAsia="pl-PL" w:bidi="pl-PL"/>
        </w:rPr>
      </w:pPr>
      <w:r w:rsidRPr="00C506DC">
        <w:rPr>
          <w:rFonts w:eastAsia="Times New Roman"/>
          <w:sz w:val="24"/>
          <w:lang w:eastAsia="pl-PL" w:bidi="pl-PL"/>
        </w:rPr>
        <w:t>Wykonawca</w:t>
      </w:r>
      <w:r w:rsidRPr="00C506DC">
        <w:rPr>
          <w:rFonts w:eastAsia="Times New Roman"/>
          <w:spacing w:val="-13"/>
          <w:sz w:val="24"/>
          <w:lang w:eastAsia="pl-PL" w:bidi="pl-PL"/>
        </w:rPr>
        <w:t xml:space="preserve"> </w:t>
      </w:r>
      <w:r w:rsidRPr="00C506DC">
        <w:rPr>
          <w:rFonts w:eastAsia="Times New Roman"/>
          <w:sz w:val="24"/>
          <w:lang w:eastAsia="pl-PL" w:bidi="pl-PL"/>
        </w:rPr>
        <w:t>nie</w:t>
      </w:r>
      <w:r w:rsidRPr="00C506DC">
        <w:rPr>
          <w:rFonts w:eastAsia="Times New Roman"/>
          <w:spacing w:val="-13"/>
          <w:sz w:val="24"/>
          <w:lang w:eastAsia="pl-PL" w:bidi="pl-PL"/>
        </w:rPr>
        <w:t xml:space="preserve"> </w:t>
      </w:r>
      <w:r w:rsidRPr="00C506DC">
        <w:rPr>
          <w:rFonts w:eastAsia="Times New Roman"/>
          <w:sz w:val="24"/>
          <w:lang w:eastAsia="pl-PL" w:bidi="pl-PL"/>
        </w:rPr>
        <w:t>rozpoczął</w:t>
      </w:r>
      <w:r w:rsidRPr="00C506DC">
        <w:rPr>
          <w:rFonts w:eastAsia="Times New Roman"/>
          <w:spacing w:val="-12"/>
          <w:sz w:val="24"/>
          <w:lang w:eastAsia="pl-PL" w:bidi="pl-PL"/>
        </w:rPr>
        <w:t xml:space="preserve"> </w:t>
      </w:r>
      <w:r w:rsidRPr="00C506DC">
        <w:rPr>
          <w:rFonts w:eastAsia="Times New Roman"/>
          <w:sz w:val="24"/>
          <w:lang w:eastAsia="pl-PL" w:bidi="pl-PL"/>
        </w:rPr>
        <w:t>realizacji</w:t>
      </w:r>
      <w:r w:rsidRPr="00C506DC">
        <w:rPr>
          <w:rFonts w:eastAsia="Times New Roman"/>
          <w:spacing w:val="-10"/>
          <w:sz w:val="24"/>
          <w:lang w:eastAsia="pl-PL" w:bidi="pl-PL"/>
        </w:rPr>
        <w:t xml:space="preserve"> </w:t>
      </w:r>
      <w:r w:rsidRPr="00C506DC">
        <w:rPr>
          <w:rFonts w:eastAsia="Times New Roman"/>
          <w:sz w:val="24"/>
          <w:lang w:eastAsia="pl-PL" w:bidi="pl-PL"/>
        </w:rPr>
        <w:t>Umowy</w:t>
      </w:r>
      <w:r w:rsidRPr="00C506DC">
        <w:rPr>
          <w:rFonts w:eastAsia="Times New Roman"/>
          <w:spacing w:val="-17"/>
          <w:sz w:val="24"/>
          <w:lang w:eastAsia="pl-PL" w:bidi="pl-PL"/>
        </w:rPr>
        <w:t xml:space="preserve"> </w:t>
      </w:r>
      <w:r w:rsidRPr="00C506DC">
        <w:rPr>
          <w:rFonts w:eastAsia="Times New Roman"/>
          <w:sz w:val="24"/>
          <w:lang w:eastAsia="pl-PL" w:bidi="pl-PL"/>
        </w:rPr>
        <w:t>w</w:t>
      </w:r>
      <w:r w:rsidRPr="00C506DC">
        <w:rPr>
          <w:rFonts w:eastAsia="Times New Roman"/>
          <w:spacing w:val="-13"/>
          <w:sz w:val="24"/>
          <w:lang w:eastAsia="pl-PL" w:bidi="pl-PL"/>
        </w:rPr>
        <w:t xml:space="preserve"> </w:t>
      </w:r>
      <w:r w:rsidRPr="00C506DC">
        <w:rPr>
          <w:rFonts w:eastAsia="Times New Roman"/>
          <w:sz w:val="24"/>
          <w:lang w:eastAsia="pl-PL" w:bidi="pl-PL"/>
        </w:rPr>
        <w:t>umownym</w:t>
      </w:r>
      <w:r w:rsidRPr="00C506DC">
        <w:rPr>
          <w:rFonts w:eastAsia="Times New Roman"/>
          <w:spacing w:val="-11"/>
          <w:sz w:val="24"/>
          <w:lang w:eastAsia="pl-PL" w:bidi="pl-PL"/>
        </w:rPr>
        <w:t xml:space="preserve"> </w:t>
      </w:r>
      <w:r w:rsidRPr="00C506DC">
        <w:rPr>
          <w:rFonts w:eastAsia="Times New Roman"/>
          <w:sz w:val="24"/>
          <w:lang w:eastAsia="pl-PL" w:bidi="pl-PL"/>
        </w:rPr>
        <w:t>terminie</w:t>
      </w:r>
      <w:r w:rsidRPr="00C506DC">
        <w:rPr>
          <w:rFonts w:eastAsia="Times New Roman"/>
          <w:spacing w:val="-13"/>
          <w:sz w:val="24"/>
          <w:lang w:eastAsia="pl-PL" w:bidi="pl-PL"/>
        </w:rPr>
        <w:t xml:space="preserve"> </w:t>
      </w:r>
      <w:r w:rsidRPr="00C506DC">
        <w:rPr>
          <w:rFonts w:eastAsia="Times New Roman"/>
          <w:sz w:val="24"/>
          <w:lang w:eastAsia="pl-PL" w:bidi="pl-PL"/>
        </w:rPr>
        <w:t>oraz</w:t>
      </w:r>
      <w:r w:rsidRPr="00C506DC">
        <w:rPr>
          <w:rFonts w:eastAsia="Times New Roman"/>
          <w:spacing w:val="-11"/>
          <w:sz w:val="24"/>
          <w:lang w:eastAsia="pl-PL" w:bidi="pl-PL"/>
        </w:rPr>
        <w:t xml:space="preserve"> </w:t>
      </w:r>
      <w:r w:rsidRPr="00C506DC">
        <w:rPr>
          <w:rFonts w:eastAsia="Times New Roman"/>
          <w:sz w:val="24"/>
          <w:lang w:eastAsia="pl-PL" w:bidi="pl-PL"/>
        </w:rPr>
        <w:t>nie</w:t>
      </w:r>
      <w:r w:rsidRPr="00C506DC">
        <w:rPr>
          <w:rFonts w:eastAsia="Times New Roman"/>
          <w:spacing w:val="-13"/>
          <w:sz w:val="24"/>
          <w:lang w:eastAsia="pl-PL" w:bidi="pl-PL"/>
        </w:rPr>
        <w:t xml:space="preserve"> </w:t>
      </w:r>
      <w:r w:rsidRPr="00C506DC">
        <w:rPr>
          <w:rFonts w:eastAsia="Times New Roman"/>
          <w:sz w:val="24"/>
          <w:lang w:eastAsia="pl-PL" w:bidi="pl-PL"/>
        </w:rPr>
        <w:t>kontynuuje jej pomimo wezwania Zamawiającego złożonego na</w:t>
      </w:r>
      <w:r w:rsidRPr="00C506DC">
        <w:rPr>
          <w:rFonts w:eastAsia="Times New Roman"/>
          <w:spacing w:val="-1"/>
          <w:sz w:val="24"/>
          <w:lang w:eastAsia="pl-PL" w:bidi="pl-PL"/>
        </w:rPr>
        <w:t xml:space="preserve"> </w:t>
      </w:r>
      <w:r w:rsidRPr="00C506DC">
        <w:rPr>
          <w:rFonts w:eastAsia="Times New Roman"/>
          <w:sz w:val="24"/>
          <w:lang w:eastAsia="pl-PL" w:bidi="pl-PL"/>
        </w:rPr>
        <w:t>piśmie,</w:t>
      </w:r>
    </w:p>
    <w:p w14:paraId="6D307F28" w14:textId="77777777" w:rsidR="00C506DC" w:rsidRPr="00C506DC" w:rsidRDefault="00C506DC" w:rsidP="00C506DC">
      <w:pPr>
        <w:widowControl w:val="0"/>
        <w:numPr>
          <w:ilvl w:val="1"/>
          <w:numId w:val="156"/>
        </w:numPr>
        <w:tabs>
          <w:tab w:val="left" w:pos="885"/>
        </w:tabs>
        <w:suppressAutoHyphens w:val="0"/>
        <w:autoSpaceDE w:val="0"/>
        <w:autoSpaceDN w:val="0"/>
        <w:spacing w:after="0" w:line="240" w:lineRule="auto"/>
        <w:ind w:right="120"/>
        <w:jc w:val="both"/>
        <w:rPr>
          <w:rFonts w:eastAsia="Times New Roman"/>
          <w:sz w:val="24"/>
          <w:lang w:eastAsia="pl-PL" w:bidi="pl-PL"/>
        </w:rPr>
      </w:pPr>
      <w:r w:rsidRPr="00C506DC">
        <w:rPr>
          <w:rFonts w:eastAsia="Times New Roman"/>
          <w:sz w:val="24"/>
          <w:lang w:eastAsia="pl-PL" w:bidi="pl-PL"/>
        </w:rPr>
        <w:t>Wykonawca nienależycie wykonuje niniejszą Umowę, a bezskuteczne okazuje się wezwanie  go  na  piśmie  do  zaprzestania  naruszenia  i  usunięcia  jego  skutków     w odpowiednim</w:t>
      </w:r>
      <w:r w:rsidRPr="00C506DC">
        <w:rPr>
          <w:rFonts w:eastAsia="Times New Roman"/>
          <w:spacing w:val="-2"/>
          <w:sz w:val="24"/>
          <w:lang w:eastAsia="pl-PL" w:bidi="pl-PL"/>
        </w:rPr>
        <w:t xml:space="preserve"> </w:t>
      </w:r>
      <w:r w:rsidRPr="00C506DC">
        <w:rPr>
          <w:rFonts w:eastAsia="Times New Roman"/>
          <w:sz w:val="24"/>
          <w:lang w:eastAsia="pl-PL" w:bidi="pl-PL"/>
        </w:rPr>
        <w:t>terminie.</w:t>
      </w:r>
    </w:p>
    <w:p w14:paraId="788B02CA" w14:textId="77777777" w:rsidR="00C506DC" w:rsidRPr="00C506DC" w:rsidRDefault="00C506DC" w:rsidP="00C506DC">
      <w:pPr>
        <w:widowControl w:val="0"/>
        <w:numPr>
          <w:ilvl w:val="0"/>
          <w:numId w:val="156"/>
        </w:numPr>
        <w:tabs>
          <w:tab w:val="left" w:pos="604"/>
        </w:tabs>
        <w:suppressAutoHyphens w:val="0"/>
        <w:autoSpaceDE w:val="0"/>
        <w:autoSpaceDN w:val="0"/>
        <w:spacing w:after="0" w:line="240" w:lineRule="auto"/>
        <w:ind w:right="119" w:hanging="485"/>
        <w:jc w:val="both"/>
        <w:rPr>
          <w:rFonts w:eastAsia="Times New Roman"/>
          <w:sz w:val="24"/>
          <w:lang w:eastAsia="pl-PL" w:bidi="pl-PL"/>
        </w:rPr>
      </w:pPr>
      <w:r w:rsidRPr="00C506DC">
        <w:rPr>
          <w:rFonts w:eastAsia="Times New Roman"/>
          <w:sz w:val="24"/>
          <w:lang w:eastAsia="pl-PL" w:bidi="pl-PL"/>
        </w:rPr>
        <w:t>Oświadczenie</w:t>
      </w:r>
      <w:r w:rsidRPr="00C506DC">
        <w:rPr>
          <w:rFonts w:eastAsia="Times New Roman"/>
          <w:spacing w:val="-10"/>
          <w:sz w:val="24"/>
          <w:lang w:eastAsia="pl-PL" w:bidi="pl-PL"/>
        </w:rPr>
        <w:t xml:space="preserve"> </w:t>
      </w:r>
      <w:r w:rsidRPr="00C506DC">
        <w:rPr>
          <w:rFonts w:eastAsia="Times New Roman"/>
          <w:sz w:val="24"/>
          <w:lang w:eastAsia="pl-PL" w:bidi="pl-PL"/>
        </w:rPr>
        <w:t>o</w:t>
      </w:r>
      <w:r w:rsidRPr="00C506DC">
        <w:rPr>
          <w:rFonts w:eastAsia="Times New Roman"/>
          <w:spacing w:val="-9"/>
          <w:sz w:val="24"/>
          <w:lang w:eastAsia="pl-PL" w:bidi="pl-PL"/>
        </w:rPr>
        <w:t xml:space="preserve"> </w:t>
      </w:r>
      <w:r w:rsidRPr="00C506DC">
        <w:rPr>
          <w:rFonts w:eastAsia="Times New Roman"/>
          <w:sz w:val="24"/>
          <w:lang w:eastAsia="pl-PL" w:bidi="pl-PL"/>
        </w:rPr>
        <w:t>odstąpieniu</w:t>
      </w:r>
      <w:r w:rsidRPr="00C506DC">
        <w:rPr>
          <w:rFonts w:eastAsia="Times New Roman"/>
          <w:spacing w:val="-9"/>
          <w:sz w:val="24"/>
          <w:lang w:eastAsia="pl-PL" w:bidi="pl-PL"/>
        </w:rPr>
        <w:t xml:space="preserve"> </w:t>
      </w:r>
      <w:r w:rsidRPr="00C506DC">
        <w:rPr>
          <w:rFonts w:eastAsia="Times New Roman"/>
          <w:sz w:val="24"/>
          <w:lang w:eastAsia="pl-PL" w:bidi="pl-PL"/>
        </w:rPr>
        <w:t>od</w:t>
      </w:r>
      <w:r w:rsidRPr="00C506DC">
        <w:rPr>
          <w:rFonts w:eastAsia="Times New Roman"/>
          <w:spacing w:val="-7"/>
          <w:sz w:val="24"/>
          <w:lang w:eastAsia="pl-PL" w:bidi="pl-PL"/>
        </w:rPr>
        <w:t xml:space="preserve"> </w:t>
      </w:r>
      <w:r w:rsidRPr="00C506DC">
        <w:rPr>
          <w:rFonts w:eastAsia="Times New Roman"/>
          <w:sz w:val="24"/>
          <w:lang w:eastAsia="pl-PL" w:bidi="pl-PL"/>
        </w:rPr>
        <w:t>Umowy</w:t>
      </w:r>
      <w:r w:rsidRPr="00C506DC">
        <w:rPr>
          <w:rFonts w:eastAsia="Times New Roman"/>
          <w:spacing w:val="-14"/>
          <w:sz w:val="24"/>
          <w:lang w:eastAsia="pl-PL" w:bidi="pl-PL"/>
        </w:rPr>
        <w:t xml:space="preserve"> </w:t>
      </w:r>
      <w:r w:rsidRPr="00C506DC">
        <w:rPr>
          <w:rFonts w:eastAsia="Times New Roman"/>
          <w:sz w:val="24"/>
          <w:lang w:eastAsia="pl-PL" w:bidi="pl-PL"/>
        </w:rPr>
        <w:t>powinno</w:t>
      </w:r>
      <w:r w:rsidRPr="00C506DC">
        <w:rPr>
          <w:rFonts w:eastAsia="Times New Roman"/>
          <w:spacing w:val="-6"/>
          <w:sz w:val="24"/>
          <w:lang w:eastAsia="pl-PL" w:bidi="pl-PL"/>
        </w:rPr>
        <w:t xml:space="preserve"> </w:t>
      </w:r>
      <w:r w:rsidRPr="00C506DC">
        <w:rPr>
          <w:rFonts w:eastAsia="Times New Roman"/>
          <w:sz w:val="24"/>
          <w:lang w:eastAsia="pl-PL" w:bidi="pl-PL"/>
        </w:rPr>
        <w:t>nastąpić</w:t>
      </w:r>
      <w:r w:rsidRPr="00C506DC">
        <w:rPr>
          <w:rFonts w:eastAsia="Times New Roman"/>
          <w:spacing w:val="-10"/>
          <w:sz w:val="24"/>
          <w:lang w:eastAsia="pl-PL" w:bidi="pl-PL"/>
        </w:rPr>
        <w:t xml:space="preserve"> </w:t>
      </w:r>
      <w:r w:rsidRPr="00C506DC">
        <w:rPr>
          <w:rFonts w:eastAsia="Times New Roman"/>
          <w:sz w:val="24"/>
          <w:lang w:eastAsia="pl-PL" w:bidi="pl-PL"/>
        </w:rPr>
        <w:t>w</w:t>
      </w:r>
      <w:r w:rsidRPr="00C506DC">
        <w:rPr>
          <w:rFonts w:eastAsia="Times New Roman"/>
          <w:spacing w:val="-9"/>
          <w:sz w:val="24"/>
          <w:lang w:eastAsia="pl-PL" w:bidi="pl-PL"/>
        </w:rPr>
        <w:t xml:space="preserve"> </w:t>
      </w:r>
      <w:r w:rsidRPr="00C506DC">
        <w:rPr>
          <w:rFonts w:eastAsia="Times New Roman"/>
          <w:sz w:val="24"/>
          <w:lang w:eastAsia="pl-PL" w:bidi="pl-PL"/>
        </w:rPr>
        <w:t>formie</w:t>
      </w:r>
      <w:r w:rsidRPr="00C506DC">
        <w:rPr>
          <w:rFonts w:eastAsia="Times New Roman"/>
          <w:spacing w:val="-10"/>
          <w:sz w:val="24"/>
          <w:lang w:eastAsia="pl-PL" w:bidi="pl-PL"/>
        </w:rPr>
        <w:t xml:space="preserve"> </w:t>
      </w:r>
      <w:r w:rsidRPr="00C506DC">
        <w:rPr>
          <w:rFonts w:eastAsia="Times New Roman"/>
          <w:sz w:val="24"/>
          <w:lang w:eastAsia="pl-PL" w:bidi="pl-PL"/>
        </w:rPr>
        <w:t>pisemnej</w:t>
      </w:r>
      <w:r w:rsidRPr="00C506DC">
        <w:rPr>
          <w:rFonts w:eastAsia="Times New Roman"/>
          <w:spacing w:val="-8"/>
          <w:sz w:val="24"/>
          <w:lang w:eastAsia="pl-PL" w:bidi="pl-PL"/>
        </w:rPr>
        <w:t xml:space="preserve"> </w:t>
      </w:r>
      <w:r w:rsidRPr="00C506DC">
        <w:rPr>
          <w:rFonts w:eastAsia="Times New Roman"/>
          <w:sz w:val="24"/>
          <w:lang w:eastAsia="pl-PL" w:bidi="pl-PL"/>
        </w:rPr>
        <w:t>pod</w:t>
      </w:r>
      <w:r w:rsidRPr="00C506DC">
        <w:rPr>
          <w:rFonts w:eastAsia="Times New Roman"/>
          <w:spacing w:val="-10"/>
          <w:sz w:val="24"/>
          <w:lang w:eastAsia="pl-PL" w:bidi="pl-PL"/>
        </w:rPr>
        <w:t xml:space="preserve"> </w:t>
      </w:r>
      <w:r w:rsidRPr="00C506DC">
        <w:rPr>
          <w:rFonts w:eastAsia="Times New Roman"/>
          <w:sz w:val="24"/>
          <w:lang w:eastAsia="pl-PL" w:bidi="pl-PL"/>
        </w:rPr>
        <w:t>rygorem nieważności,</w:t>
      </w:r>
      <w:r w:rsidRPr="00C506DC">
        <w:rPr>
          <w:rFonts w:eastAsia="Times New Roman"/>
          <w:spacing w:val="-2"/>
          <w:sz w:val="24"/>
          <w:lang w:eastAsia="pl-PL" w:bidi="pl-PL"/>
        </w:rPr>
        <w:t xml:space="preserve"> </w:t>
      </w:r>
      <w:r w:rsidRPr="00C506DC">
        <w:rPr>
          <w:rFonts w:eastAsia="Times New Roman"/>
          <w:sz w:val="24"/>
          <w:lang w:eastAsia="pl-PL" w:bidi="pl-PL"/>
        </w:rPr>
        <w:t>powinno</w:t>
      </w:r>
      <w:r w:rsidRPr="00C506DC">
        <w:rPr>
          <w:rFonts w:eastAsia="Times New Roman"/>
          <w:spacing w:val="25"/>
          <w:sz w:val="24"/>
          <w:lang w:eastAsia="pl-PL" w:bidi="pl-PL"/>
        </w:rPr>
        <w:t xml:space="preserve"> </w:t>
      </w:r>
      <w:r w:rsidRPr="00C506DC">
        <w:rPr>
          <w:rFonts w:eastAsia="Times New Roman"/>
          <w:sz w:val="24"/>
          <w:lang w:eastAsia="pl-PL" w:bidi="pl-PL"/>
        </w:rPr>
        <w:t>zawierać</w:t>
      </w:r>
      <w:r w:rsidRPr="00C506DC">
        <w:rPr>
          <w:rFonts w:eastAsia="Times New Roman"/>
          <w:spacing w:val="25"/>
          <w:sz w:val="24"/>
          <w:lang w:eastAsia="pl-PL" w:bidi="pl-PL"/>
        </w:rPr>
        <w:t xml:space="preserve"> </w:t>
      </w:r>
      <w:r w:rsidRPr="00C506DC">
        <w:rPr>
          <w:rFonts w:eastAsia="Times New Roman"/>
          <w:sz w:val="24"/>
          <w:lang w:eastAsia="pl-PL" w:bidi="pl-PL"/>
        </w:rPr>
        <w:t>podanie</w:t>
      </w:r>
      <w:r w:rsidRPr="00C506DC">
        <w:rPr>
          <w:rFonts w:eastAsia="Times New Roman"/>
          <w:spacing w:val="26"/>
          <w:sz w:val="24"/>
          <w:lang w:eastAsia="pl-PL" w:bidi="pl-PL"/>
        </w:rPr>
        <w:t xml:space="preserve"> </w:t>
      </w:r>
      <w:r w:rsidRPr="00C506DC">
        <w:rPr>
          <w:rFonts w:eastAsia="Times New Roman"/>
          <w:sz w:val="24"/>
          <w:lang w:eastAsia="pl-PL" w:bidi="pl-PL"/>
        </w:rPr>
        <w:t>przyczyny</w:t>
      </w:r>
      <w:r w:rsidRPr="00C506DC">
        <w:rPr>
          <w:rFonts w:eastAsia="Times New Roman"/>
          <w:spacing w:val="21"/>
          <w:sz w:val="24"/>
          <w:lang w:eastAsia="pl-PL" w:bidi="pl-PL"/>
        </w:rPr>
        <w:t xml:space="preserve"> </w:t>
      </w:r>
      <w:r w:rsidRPr="00C506DC">
        <w:rPr>
          <w:rFonts w:eastAsia="Times New Roman"/>
          <w:sz w:val="24"/>
          <w:lang w:eastAsia="pl-PL" w:bidi="pl-PL"/>
        </w:rPr>
        <w:t>oraz</w:t>
      </w:r>
      <w:r w:rsidRPr="00C506DC">
        <w:rPr>
          <w:rFonts w:eastAsia="Times New Roman"/>
          <w:spacing w:val="26"/>
          <w:sz w:val="24"/>
          <w:lang w:eastAsia="pl-PL" w:bidi="pl-PL"/>
        </w:rPr>
        <w:t xml:space="preserve"> </w:t>
      </w:r>
      <w:r w:rsidRPr="00C506DC">
        <w:rPr>
          <w:rFonts w:eastAsia="Times New Roman"/>
          <w:sz w:val="24"/>
          <w:lang w:eastAsia="pl-PL" w:bidi="pl-PL"/>
        </w:rPr>
        <w:t>uzasadnienie.</w:t>
      </w:r>
      <w:r w:rsidRPr="00C506DC">
        <w:rPr>
          <w:rFonts w:eastAsia="Times New Roman"/>
          <w:spacing w:val="26"/>
          <w:sz w:val="24"/>
          <w:lang w:eastAsia="pl-PL" w:bidi="pl-PL"/>
        </w:rPr>
        <w:t xml:space="preserve"> </w:t>
      </w:r>
      <w:r w:rsidRPr="00C506DC">
        <w:rPr>
          <w:rFonts w:eastAsia="Times New Roman"/>
          <w:sz w:val="24"/>
          <w:lang w:eastAsia="pl-PL" w:bidi="pl-PL"/>
        </w:rPr>
        <w:t>Należy</w:t>
      </w:r>
      <w:r w:rsidRPr="00C506DC">
        <w:rPr>
          <w:rFonts w:eastAsia="Times New Roman"/>
          <w:spacing w:val="20"/>
          <w:sz w:val="24"/>
          <w:lang w:eastAsia="pl-PL" w:bidi="pl-PL"/>
        </w:rPr>
        <w:t xml:space="preserve"> </w:t>
      </w:r>
      <w:r w:rsidRPr="00C506DC">
        <w:rPr>
          <w:rFonts w:eastAsia="Times New Roman"/>
          <w:sz w:val="24"/>
          <w:lang w:eastAsia="pl-PL" w:bidi="pl-PL"/>
        </w:rPr>
        <w:t>je</w:t>
      </w:r>
      <w:r w:rsidRPr="00C506DC">
        <w:rPr>
          <w:rFonts w:eastAsia="Times New Roman"/>
          <w:spacing w:val="25"/>
          <w:sz w:val="24"/>
          <w:lang w:eastAsia="pl-PL" w:bidi="pl-PL"/>
        </w:rPr>
        <w:t xml:space="preserve"> </w:t>
      </w:r>
      <w:r w:rsidRPr="00C506DC">
        <w:rPr>
          <w:rFonts w:eastAsia="Times New Roman"/>
          <w:sz w:val="24"/>
          <w:lang w:eastAsia="pl-PL" w:bidi="pl-PL"/>
        </w:rPr>
        <w:t>złożyć</w:t>
      </w:r>
    </w:p>
    <w:p w14:paraId="07F6E776" w14:textId="77777777" w:rsidR="00C506DC" w:rsidRPr="00C506DC" w:rsidRDefault="00C506DC" w:rsidP="00C506DC">
      <w:pPr>
        <w:widowControl w:val="0"/>
        <w:suppressAutoHyphens w:val="0"/>
        <w:autoSpaceDE w:val="0"/>
        <w:autoSpaceDN w:val="0"/>
        <w:spacing w:after="0" w:line="240" w:lineRule="auto"/>
        <w:jc w:val="both"/>
        <w:rPr>
          <w:rFonts w:eastAsia="Times New Roman"/>
          <w:sz w:val="24"/>
          <w:lang w:eastAsia="pl-PL" w:bidi="pl-PL"/>
        </w:rPr>
        <w:sectPr w:rsidR="00C506DC" w:rsidRPr="00C506DC" w:rsidSect="0074035A">
          <w:type w:val="continuous"/>
          <w:pgSz w:w="11910" w:h="16840"/>
          <w:pgMar w:top="1440" w:right="849" w:bottom="1440" w:left="1985" w:header="0" w:footer="825" w:gutter="0"/>
          <w:cols w:space="708"/>
        </w:sectPr>
      </w:pPr>
    </w:p>
    <w:p w14:paraId="261A58E2" w14:textId="77777777" w:rsidR="00C506DC" w:rsidRPr="00C506DC" w:rsidRDefault="00C506DC" w:rsidP="00C506DC">
      <w:pPr>
        <w:widowControl w:val="0"/>
        <w:suppressAutoHyphens w:val="0"/>
        <w:autoSpaceDE w:val="0"/>
        <w:autoSpaceDN w:val="0"/>
        <w:spacing w:before="69" w:after="0" w:line="240" w:lineRule="auto"/>
        <w:ind w:left="603" w:right="118"/>
        <w:jc w:val="both"/>
        <w:rPr>
          <w:rFonts w:eastAsia="Times New Roman"/>
          <w:sz w:val="24"/>
          <w:szCs w:val="24"/>
          <w:lang w:eastAsia="pl-PL" w:bidi="pl-PL"/>
        </w:rPr>
      </w:pPr>
      <w:r w:rsidRPr="00C506DC">
        <w:rPr>
          <w:rFonts w:eastAsia="Times New Roman"/>
          <w:sz w:val="24"/>
          <w:szCs w:val="24"/>
          <w:lang w:eastAsia="pl-PL" w:bidi="pl-PL"/>
        </w:rPr>
        <w:t>drugiej Stronie w  terminie  14  dni  od powzięcia  przez  Stronę  uprawnioną  informacji o zaistnieniu jednej z okoliczności określonej w ust. 1 pkt 1-4 niniejszego</w:t>
      </w:r>
      <w:r w:rsidRPr="00C506DC">
        <w:rPr>
          <w:rFonts w:eastAsia="Times New Roman"/>
          <w:spacing w:val="-13"/>
          <w:sz w:val="24"/>
          <w:szCs w:val="24"/>
          <w:lang w:eastAsia="pl-PL" w:bidi="pl-PL"/>
        </w:rPr>
        <w:t xml:space="preserve"> </w:t>
      </w:r>
      <w:r w:rsidRPr="00C506DC">
        <w:rPr>
          <w:rFonts w:eastAsia="Times New Roman"/>
          <w:sz w:val="24"/>
          <w:szCs w:val="24"/>
          <w:lang w:eastAsia="pl-PL" w:bidi="pl-PL"/>
        </w:rPr>
        <w:t>paragrafu.</w:t>
      </w:r>
    </w:p>
    <w:p w14:paraId="5BD0A6B9" w14:textId="77777777" w:rsidR="00C506DC" w:rsidRPr="00C506DC" w:rsidRDefault="00C506DC" w:rsidP="00C506DC">
      <w:pPr>
        <w:widowControl w:val="0"/>
        <w:numPr>
          <w:ilvl w:val="0"/>
          <w:numId w:val="156"/>
        </w:numPr>
        <w:tabs>
          <w:tab w:val="left" w:pos="604"/>
        </w:tabs>
        <w:suppressAutoHyphens w:val="0"/>
        <w:autoSpaceDE w:val="0"/>
        <w:autoSpaceDN w:val="0"/>
        <w:spacing w:before="1" w:after="0" w:line="240" w:lineRule="auto"/>
        <w:ind w:right="121" w:hanging="485"/>
        <w:jc w:val="both"/>
        <w:rPr>
          <w:rFonts w:eastAsia="Times New Roman"/>
          <w:sz w:val="24"/>
          <w:lang w:eastAsia="pl-PL" w:bidi="pl-PL"/>
        </w:rPr>
      </w:pPr>
      <w:r w:rsidRPr="00C506DC">
        <w:rPr>
          <w:rFonts w:eastAsia="Times New Roman"/>
          <w:sz w:val="24"/>
          <w:lang w:eastAsia="pl-PL" w:bidi="pl-PL"/>
        </w:rPr>
        <w:t>Oprócz wypadków określonych w ust. 1 niniejszego paragrafu, Zamawiającemu przysługuje prawo odstąpienia od Umowy w następujących</w:t>
      </w:r>
      <w:r w:rsidRPr="00C506DC">
        <w:rPr>
          <w:rFonts w:eastAsia="Times New Roman"/>
          <w:spacing w:val="-12"/>
          <w:sz w:val="24"/>
          <w:lang w:eastAsia="pl-PL" w:bidi="pl-PL"/>
        </w:rPr>
        <w:t xml:space="preserve"> </w:t>
      </w:r>
      <w:r w:rsidRPr="00C506DC">
        <w:rPr>
          <w:rFonts w:eastAsia="Times New Roman"/>
          <w:sz w:val="24"/>
          <w:lang w:eastAsia="pl-PL" w:bidi="pl-PL"/>
        </w:rPr>
        <w:t>sytuacjach:</w:t>
      </w:r>
    </w:p>
    <w:p w14:paraId="6E98F221" w14:textId="77777777" w:rsidR="00C506DC" w:rsidRPr="00C506DC" w:rsidRDefault="00C506DC" w:rsidP="00C506DC">
      <w:pPr>
        <w:widowControl w:val="0"/>
        <w:numPr>
          <w:ilvl w:val="1"/>
          <w:numId w:val="156"/>
        </w:numPr>
        <w:tabs>
          <w:tab w:val="left" w:pos="957"/>
        </w:tabs>
        <w:suppressAutoHyphens w:val="0"/>
        <w:autoSpaceDE w:val="0"/>
        <w:autoSpaceDN w:val="0"/>
        <w:spacing w:after="0" w:line="240" w:lineRule="auto"/>
        <w:ind w:left="956" w:right="112" w:hanging="420"/>
        <w:jc w:val="both"/>
        <w:rPr>
          <w:rFonts w:eastAsia="Times New Roman"/>
          <w:sz w:val="24"/>
          <w:lang w:eastAsia="pl-PL" w:bidi="pl-PL"/>
        </w:rPr>
      </w:pPr>
      <w:r w:rsidRPr="00C506DC">
        <w:rPr>
          <w:rFonts w:eastAsia="Times New Roman"/>
          <w:sz w:val="24"/>
          <w:lang w:eastAsia="pl-PL" w:bidi="pl-PL"/>
        </w:rPr>
        <w:t>w terminie 30 dni od dnia powzięcia wiadomości o zaistnieniu istotnej zmiany okoliczności powodującej, że wykonanie umowy nie leży w interesie publicznym, czego</w:t>
      </w:r>
      <w:r w:rsidRPr="00C506DC">
        <w:rPr>
          <w:rFonts w:eastAsia="Times New Roman"/>
          <w:spacing w:val="-12"/>
          <w:sz w:val="24"/>
          <w:lang w:eastAsia="pl-PL" w:bidi="pl-PL"/>
        </w:rPr>
        <w:t xml:space="preserve"> </w:t>
      </w:r>
      <w:r w:rsidRPr="00C506DC">
        <w:rPr>
          <w:rFonts w:eastAsia="Times New Roman"/>
          <w:sz w:val="24"/>
          <w:lang w:eastAsia="pl-PL" w:bidi="pl-PL"/>
        </w:rPr>
        <w:t>nie</w:t>
      </w:r>
      <w:r w:rsidRPr="00C506DC">
        <w:rPr>
          <w:rFonts w:eastAsia="Times New Roman"/>
          <w:spacing w:val="-12"/>
          <w:sz w:val="24"/>
          <w:lang w:eastAsia="pl-PL" w:bidi="pl-PL"/>
        </w:rPr>
        <w:t xml:space="preserve"> </w:t>
      </w:r>
      <w:r w:rsidRPr="00C506DC">
        <w:rPr>
          <w:rFonts w:eastAsia="Times New Roman"/>
          <w:sz w:val="24"/>
          <w:lang w:eastAsia="pl-PL" w:bidi="pl-PL"/>
        </w:rPr>
        <w:t>można</w:t>
      </w:r>
      <w:r w:rsidRPr="00C506DC">
        <w:rPr>
          <w:rFonts w:eastAsia="Times New Roman"/>
          <w:spacing w:val="-12"/>
          <w:sz w:val="24"/>
          <w:lang w:eastAsia="pl-PL" w:bidi="pl-PL"/>
        </w:rPr>
        <w:t xml:space="preserve"> </w:t>
      </w:r>
      <w:r w:rsidRPr="00C506DC">
        <w:rPr>
          <w:rFonts w:eastAsia="Times New Roman"/>
          <w:sz w:val="24"/>
          <w:lang w:eastAsia="pl-PL" w:bidi="pl-PL"/>
        </w:rPr>
        <w:t>było</w:t>
      </w:r>
      <w:r w:rsidRPr="00C506DC">
        <w:rPr>
          <w:rFonts w:eastAsia="Times New Roman"/>
          <w:spacing w:val="-11"/>
          <w:sz w:val="24"/>
          <w:lang w:eastAsia="pl-PL" w:bidi="pl-PL"/>
        </w:rPr>
        <w:t xml:space="preserve"> </w:t>
      </w:r>
      <w:r w:rsidRPr="00C506DC">
        <w:rPr>
          <w:rFonts w:eastAsia="Times New Roman"/>
          <w:sz w:val="24"/>
          <w:lang w:eastAsia="pl-PL" w:bidi="pl-PL"/>
        </w:rPr>
        <w:t>przewidzieć</w:t>
      </w:r>
      <w:r w:rsidRPr="00C506DC">
        <w:rPr>
          <w:rFonts w:eastAsia="Times New Roman"/>
          <w:spacing w:val="-12"/>
          <w:sz w:val="24"/>
          <w:lang w:eastAsia="pl-PL" w:bidi="pl-PL"/>
        </w:rPr>
        <w:t xml:space="preserve"> </w:t>
      </w:r>
      <w:r w:rsidRPr="00C506DC">
        <w:rPr>
          <w:rFonts w:eastAsia="Times New Roman"/>
          <w:sz w:val="24"/>
          <w:lang w:eastAsia="pl-PL" w:bidi="pl-PL"/>
        </w:rPr>
        <w:t>w</w:t>
      </w:r>
      <w:r w:rsidRPr="00C506DC">
        <w:rPr>
          <w:rFonts w:eastAsia="Times New Roman"/>
          <w:spacing w:val="-12"/>
          <w:sz w:val="24"/>
          <w:lang w:eastAsia="pl-PL" w:bidi="pl-PL"/>
        </w:rPr>
        <w:t xml:space="preserve"> </w:t>
      </w:r>
      <w:r w:rsidRPr="00C506DC">
        <w:rPr>
          <w:rFonts w:eastAsia="Times New Roman"/>
          <w:sz w:val="24"/>
          <w:lang w:eastAsia="pl-PL" w:bidi="pl-PL"/>
        </w:rPr>
        <w:t>chwili</w:t>
      </w:r>
      <w:r w:rsidRPr="00C506DC">
        <w:rPr>
          <w:rFonts w:eastAsia="Times New Roman"/>
          <w:spacing w:val="-10"/>
          <w:sz w:val="24"/>
          <w:lang w:eastAsia="pl-PL" w:bidi="pl-PL"/>
        </w:rPr>
        <w:t xml:space="preserve"> </w:t>
      </w:r>
      <w:r w:rsidRPr="00C506DC">
        <w:rPr>
          <w:rFonts w:eastAsia="Times New Roman"/>
          <w:sz w:val="24"/>
          <w:lang w:eastAsia="pl-PL" w:bidi="pl-PL"/>
        </w:rPr>
        <w:t>zawarcia</w:t>
      </w:r>
      <w:r w:rsidRPr="00C506DC">
        <w:rPr>
          <w:rFonts w:eastAsia="Times New Roman"/>
          <w:spacing w:val="-11"/>
          <w:sz w:val="24"/>
          <w:lang w:eastAsia="pl-PL" w:bidi="pl-PL"/>
        </w:rPr>
        <w:t xml:space="preserve"> </w:t>
      </w:r>
      <w:r w:rsidRPr="00C506DC">
        <w:rPr>
          <w:rFonts w:eastAsia="Times New Roman"/>
          <w:sz w:val="24"/>
          <w:lang w:eastAsia="pl-PL" w:bidi="pl-PL"/>
        </w:rPr>
        <w:t>umowy,</w:t>
      </w:r>
      <w:r w:rsidRPr="00C506DC">
        <w:rPr>
          <w:rFonts w:eastAsia="Times New Roman"/>
          <w:spacing w:val="-12"/>
          <w:sz w:val="24"/>
          <w:lang w:eastAsia="pl-PL" w:bidi="pl-PL"/>
        </w:rPr>
        <w:t xml:space="preserve"> </w:t>
      </w:r>
      <w:r w:rsidRPr="00C506DC">
        <w:rPr>
          <w:rFonts w:eastAsia="Times New Roman"/>
          <w:sz w:val="24"/>
          <w:lang w:eastAsia="pl-PL" w:bidi="pl-PL"/>
        </w:rPr>
        <w:t>lub</w:t>
      </w:r>
      <w:r w:rsidRPr="00C506DC">
        <w:rPr>
          <w:rFonts w:eastAsia="Times New Roman"/>
          <w:spacing w:val="-11"/>
          <w:sz w:val="24"/>
          <w:lang w:eastAsia="pl-PL" w:bidi="pl-PL"/>
        </w:rPr>
        <w:t xml:space="preserve"> </w:t>
      </w:r>
      <w:r w:rsidRPr="00C506DC">
        <w:rPr>
          <w:rFonts w:eastAsia="Times New Roman"/>
          <w:sz w:val="24"/>
          <w:lang w:eastAsia="pl-PL" w:bidi="pl-PL"/>
        </w:rPr>
        <w:t>dalsze</w:t>
      </w:r>
      <w:r w:rsidRPr="00C506DC">
        <w:rPr>
          <w:rFonts w:eastAsia="Times New Roman"/>
          <w:spacing w:val="-12"/>
          <w:sz w:val="24"/>
          <w:lang w:eastAsia="pl-PL" w:bidi="pl-PL"/>
        </w:rPr>
        <w:t xml:space="preserve"> </w:t>
      </w:r>
      <w:r w:rsidRPr="00C506DC">
        <w:rPr>
          <w:rFonts w:eastAsia="Times New Roman"/>
          <w:sz w:val="24"/>
          <w:lang w:eastAsia="pl-PL" w:bidi="pl-PL"/>
        </w:rPr>
        <w:t>wykonywanie umowy może zagrozić podstawowemu interesowi bezpieczeństwa państwa lub bezpieczeństwu</w:t>
      </w:r>
      <w:r w:rsidRPr="00C506DC">
        <w:rPr>
          <w:rFonts w:eastAsia="Times New Roman"/>
          <w:spacing w:val="-1"/>
          <w:sz w:val="24"/>
          <w:lang w:eastAsia="pl-PL" w:bidi="pl-PL"/>
        </w:rPr>
        <w:t xml:space="preserve"> </w:t>
      </w:r>
      <w:r w:rsidRPr="00C506DC">
        <w:rPr>
          <w:rFonts w:eastAsia="Times New Roman"/>
          <w:sz w:val="24"/>
          <w:lang w:eastAsia="pl-PL" w:bidi="pl-PL"/>
        </w:rPr>
        <w:t>publicznemu;</w:t>
      </w:r>
    </w:p>
    <w:p w14:paraId="7C8DBD8B" w14:textId="77777777" w:rsidR="00C506DC" w:rsidRPr="00C506DC" w:rsidRDefault="00C506DC" w:rsidP="00C506DC">
      <w:pPr>
        <w:widowControl w:val="0"/>
        <w:numPr>
          <w:ilvl w:val="1"/>
          <w:numId w:val="156"/>
        </w:numPr>
        <w:tabs>
          <w:tab w:val="left" w:pos="957"/>
        </w:tabs>
        <w:suppressAutoHyphens w:val="0"/>
        <w:autoSpaceDE w:val="0"/>
        <w:autoSpaceDN w:val="0"/>
        <w:spacing w:after="0" w:line="240" w:lineRule="auto"/>
        <w:ind w:left="956" w:hanging="421"/>
        <w:jc w:val="both"/>
        <w:rPr>
          <w:rFonts w:eastAsia="Times New Roman"/>
          <w:sz w:val="24"/>
          <w:lang w:eastAsia="pl-PL" w:bidi="pl-PL"/>
        </w:rPr>
      </w:pPr>
      <w:r w:rsidRPr="00C506DC">
        <w:rPr>
          <w:rFonts w:eastAsia="Times New Roman"/>
          <w:sz w:val="24"/>
          <w:lang w:eastAsia="pl-PL" w:bidi="pl-PL"/>
        </w:rPr>
        <w:t>jeżeli zachodzi co najmniej jedna z następujących</w:t>
      </w:r>
      <w:r w:rsidRPr="00C506DC">
        <w:rPr>
          <w:rFonts w:eastAsia="Times New Roman"/>
          <w:spacing w:val="-1"/>
          <w:sz w:val="24"/>
          <w:lang w:eastAsia="pl-PL" w:bidi="pl-PL"/>
        </w:rPr>
        <w:t xml:space="preserve"> </w:t>
      </w:r>
      <w:r w:rsidRPr="00C506DC">
        <w:rPr>
          <w:rFonts w:eastAsia="Times New Roman"/>
          <w:sz w:val="24"/>
          <w:lang w:eastAsia="pl-PL" w:bidi="pl-PL"/>
        </w:rPr>
        <w:t>okoliczności:</w:t>
      </w:r>
    </w:p>
    <w:p w14:paraId="64AD6A84" w14:textId="77777777" w:rsidR="00C506DC" w:rsidRPr="00C506DC" w:rsidRDefault="00C506DC" w:rsidP="00C506DC">
      <w:pPr>
        <w:widowControl w:val="0"/>
        <w:numPr>
          <w:ilvl w:val="2"/>
          <w:numId w:val="156"/>
        </w:numPr>
        <w:tabs>
          <w:tab w:val="left" w:pos="1310"/>
        </w:tabs>
        <w:suppressAutoHyphens w:val="0"/>
        <w:autoSpaceDE w:val="0"/>
        <w:autoSpaceDN w:val="0"/>
        <w:spacing w:after="0" w:line="240" w:lineRule="auto"/>
        <w:ind w:hanging="414"/>
        <w:jc w:val="both"/>
        <w:rPr>
          <w:rFonts w:eastAsia="Times New Roman"/>
          <w:sz w:val="24"/>
          <w:lang w:eastAsia="pl-PL" w:bidi="pl-PL"/>
        </w:rPr>
      </w:pPr>
      <w:r w:rsidRPr="00C506DC">
        <w:rPr>
          <w:rFonts w:eastAsia="Times New Roman"/>
          <w:sz w:val="24"/>
          <w:lang w:eastAsia="pl-PL" w:bidi="pl-PL"/>
        </w:rPr>
        <w:t>dokonano zmiany Umowy z naruszeniem art. 454 i art. 455</w:t>
      </w:r>
      <w:r w:rsidRPr="00C506DC">
        <w:rPr>
          <w:rFonts w:eastAsia="Times New Roman"/>
          <w:spacing w:val="-8"/>
          <w:sz w:val="24"/>
          <w:lang w:eastAsia="pl-PL" w:bidi="pl-PL"/>
        </w:rPr>
        <w:t xml:space="preserve"> </w:t>
      </w:r>
      <w:proofErr w:type="spellStart"/>
      <w:r w:rsidRPr="00C506DC">
        <w:rPr>
          <w:rFonts w:eastAsia="Times New Roman"/>
          <w:sz w:val="24"/>
          <w:lang w:eastAsia="pl-PL" w:bidi="pl-PL"/>
        </w:rPr>
        <w:t>Pzp</w:t>
      </w:r>
      <w:proofErr w:type="spellEnd"/>
      <w:r w:rsidRPr="00C506DC">
        <w:rPr>
          <w:rFonts w:eastAsia="Times New Roman"/>
          <w:sz w:val="24"/>
          <w:lang w:eastAsia="pl-PL" w:bidi="pl-PL"/>
        </w:rPr>
        <w:t>,</w:t>
      </w:r>
    </w:p>
    <w:p w14:paraId="6BDC2EE1" w14:textId="77777777" w:rsidR="00C506DC" w:rsidRPr="00C506DC" w:rsidRDefault="00C506DC" w:rsidP="00C506DC">
      <w:pPr>
        <w:widowControl w:val="0"/>
        <w:numPr>
          <w:ilvl w:val="2"/>
          <w:numId w:val="156"/>
        </w:numPr>
        <w:tabs>
          <w:tab w:val="left" w:pos="1310"/>
        </w:tabs>
        <w:suppressAutoHyphens w:val="0"/>
        <w:autoSpaceDE w:val="0"/>
        <w:autoSpaceDN w:val="0"/>
        <w:spacing w:after="0" w:line="240" w:lineRule="auto"/>
        <w:ind w:right="124"/>
        <w:jc w:val="both"/>
        <w:rPr>
          <w:rFonts w:eastAsia="Times New Roman"/>
          <w:sz w:val="24"/>
          <w:lang w:eastAsia="pl-PL" w:bidi="pl-PL"/>
        </w:rPr>
      </w:pPr>
      <w:r w:rsidRPr="00C506DC">
        <w:rPr>
          <w:rFonts w:eastAsia="Times New Roman"/>
          <w:sz w:val="24"/>
          <w:lang w:eastAsia="pl-PL" w:bidi="pl-PL"/>
        </w:rPr>
        <w:t xml:space="preserve">Wykonawca w chwili zawarcia Umowy podlegał wykluczeniu na podstawie art. 108 </w:t>
      </w:r>
      <w:proofErr w:type="spellStart"/>
      <w:r w:rsidRPr="00C506DC">
        <w:rPr>
          <w:rFonts w:eastAsia="Times New Roman"/>
          <w:sz w:val="24"/>
          <w:lang w:eastAsia="pl-PL" w:bidi="pl-PL"/>
        </w:rPr>
        <w:t>Pzp</w:t>
      </w:r>
      <w:proofErr w:type="spellEnd"/>
      <w:r w:rsidRPr="00C506DC">
        <w:rPr>
          <w:rFonts w:eastAsia="Times New Roman"/>
          <w:sz w:val="24"/>
          <w:lang w:eastAsia="pl-PL" w:bidi="pl-PL"/>
        </w:rPr>
        <w:t>,</w:t>
      </w:r>
    </w:p>
    <w:p w14:paraId="78FF6146" w14:textId="77777777" w:rsidR="00C506DC" w:rsidRPr="00C506DC" w:rsidRDefault="00C506DC" w:rsidP="00C506DC">
      <w:pPr>
        <w:widowControl w:val="0"/>
        <w:numPr>
          <w:ilvl w:val="2"/>
          <w:numId w:val="156"/>
        </w:numPr>
        <w:tabs>
          <w:tab w:val="left" w:pos="1310"/>
        </w:tabs>
        <w:suppressAutoHyphens w:val="0"/>
        <w:autoSpaceDE w:val="0"/>
        <w:autoSpaceDN w:val="0"/>
        <w:spacing w:after="0" w:line="240" w:lineRule="auto"/>
        <w:ind w:right="114"/>
        <w:jc w:val="both"/>
        <w:rPr>
          <w:rFonts w:eastAsia="Times New Roman"/>
          <w:sz w:val="24"/>
          <w:lang w:eastAsia="pl-PL" w:bidi="pl-PL"/>
        </w:rPr>
      </w:pPr>
      <w:r w:rsidRPr="00C506DC">
        <w:rPr>
          <w:rFonts w:eastAsia="Times New Roman"/>
          <w:sz w:val="24"/>
          <w:lang w:eastAsia="pl-PL" w:bidi="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w:t>
      </w:r>
      <w:r w:rsidRPr="00C506DC">
        <w:rPr>
          <w:rFonts w:eastAsia="Times New Roman"/>
          <w:spacing w:val="-1"/>
          <w:sz w:val="24"/>
          <w:lang w:eastAsia="pl-PL" w:bidi="pl-PL"/>
        </w:rPr>
        <w:t xml:space="preserve"> </w:t>
      </w:r>
      <w:r w:rsidRPr="00C506DC">
        <w:rPr>
          <w:rFonts w:eastAsia="Times New Roman"/>
          <w:sz w:val="24"/>
          <w:lang w:eastAsia="pl-PL" w:bidi="pl-PL"/>
        </w:rPr>
        <w:t>Europejskiej.</w:t>
      </w:r>
    </w:p>
    <w:p w14:paraId="7843BE3A" w14:textId="77777777" w:rsidR="00C506DC" w:rsidRPr="00C506DC" w:rsidRDefault="00C506DC" w:rsidP="00C506DC">
      <w:pPr>
        <w:widowControl w:val="0"/>
        <w:numPr>
          <w:ilvl w:val="0"/>
          <w:numId w:val="156"/>
        </w:numPr>
        <w:tabs>
          <w:tab w:val="left" w:pos="604"/>
        </w:tabs>
        <w:suppressAutoHyphens w:val="0"/>
        <w:autoSpaceDE w:val="0"/>
        <w:autoSpaceDN w:val="0"/>
        <w:spacing w:before="1" w:after="0" w:line="240" w:lineRule="auto"/>
        <w:ind w:right="117"/>
        <w:jc w:val="both"/>
        <w:rPr>
          <w:rFonts w:eastAsia="Times New Roman"/>
          <w:sz w:val="24"/>
          <w:lang w:eastAsia="pl-PL" w:bidi="pl-PL"/>
        </w:rPr>
      </w:pPr>
      <w:r w:rsidRPr="00C506DC">
        <w:rPr>
          <w:rFonts w:eastAsia="Times New Roman"/>
          <w:sz w:val="24"/>
          <w:lang w:eastAsia="pl-PL" w:bidi="pl-PL"/>
        </w:rPr>
        <w:t>W przypadku, o którym mowa w ust. 3 pkt 2 lit. a,  Zamawiający odstępuje od Umowy  w części, której zmiana</w:t>
      </w:r>
      <w:r w:rsidRPr="00C506DC">
        <w:rPr>
          <w:rFonts w:eastAsia="Times New Roman"/>
          <w:spacing w:val="-3"/>
          <w:sz w:val="24"/>
          <w:lang w:eastAsia="pl-PL" w:bidi="pl-PL"/>
        </w:rPr>
        <w:t xml:space="preserve"> </w:t>
      </w:r>
      <w:r w:rsidRPr="00C506DC">
        <w:rPr>
          <w:rFonts w:eastAsia="Times New Roman"/>
          <w:sz w:val="24"/>
          <w:lang w:eastAsia="pl-PL" w:bidi="pl-PL"/>
        </w:rPr>
        <w:t>dotyczy.</w:t>
      </w:r>
    </w:p>
    <w:p w14:paraId="59E5A464" w14:textId="77777777" w:rsidR="00C506DC" w:rsidRPr="00C506DC" w:rsidRDefault="00C506DC" w:rsidP="00C506DC">
      <w:pPr>
        <w:widowControl w:val="0"/>
        <w:numPr>
          <w:ilvl w:val="0"/>
          <w:numId w:val="156"/>
        </w:numPr>
        <w:tabs>
          <w:tab w:val="left" w:pos="604"/>
        </w:tabs>
        <w:suppressAutoHyphens w:val="0"/>
        <w:autoSpaceDE w:val="0"/>
        <w:autoSpaceDN w:val="0"/>
        <w:spacing w:after="0" w:line="240" w:lineRule="auto"/>
        <w:ind w:right="123"/>
        <w:jc w:val="both"/>
        <w:rPr>
          <w:rFonts w:eastAsia="Times New Roman"/>
          <w:sz w:val="24"/>
          <w:lang w:eastAsia="pl-PL" w:bidi="pl-PL"/>
        </w:rPr>
      </w:pPr>
      <w:r w:rsidRPr="00C506DC">
        <w:rPr>
          <w:rFonts w:eastAsia="Times New Roman"/>
          <w:sz w:val="24"/>
          <w:lang w:eastAsia="pl-PL" w:bidi="pl-PL"/>
        </w:rPr>
        <w:t>W przypadkach, o których mowa w ust. 3, Wykonawca może żądać wyłącznie wynagrodzenia należnego z tytułu wykonania części</w:t>
      </w:r>
      <w:r w:rsidRPr="00C506DC">
        <w:rPr>
          <w:rFonts w:eastAsia="Times New Roman"/>
          <w:spacing w:val="-3"/>
          <w:sz w:val="24"/>
          <w:lang w:eastAsia="pl-PL" w:bidi="pl-PL"/>
        </w:rPr>
        <w:t xml:space="preserve"> </w:t>
      </w:r>
      <w:r w:rsidRPr="00C506DC">
        <w:rPr>
          <w:rFonts w:eastAsia="Times New Roman"/>
          <w:sz w:val="24"/>
          <w:lang w:eastAsia="pl-PL" w:bidi="pl-PL"/>
        </w:rPr>
        <w:t>Umowy.</w:t>
      </w:r>
    </w:p>
    <w:p w14:paraId="59E06AC4" w14:textId="77777777" w:rsidR="00C506DC" w:rsidRPr="00C506DC" w:rsidRDefault="00C506DC" w:rsidP="00C506DC">
      <w:pPr>
        <w:widowControl w:val="0"/>
        <w:suppressAutoHyphens w:val="0"/>
        <w:autoSpaceDE w:val="0"/>
        <w:autoSpaceDN w:val="0"/>
        <w:spacing w:before="4" w:after="0" w:line="240" w:lineRule="auto"/>
        <w:rPr>
          <w:rFonts w:eastAsia="Times New Roman"/>
          <w:sz w:val="24"/>
          <w:szCs w:val="24"/>
          <w:lang w:eastAsia="pl-PL" w:bidi="pl-PL"/>
        </w:rPr>
      </w:pPr>
    </w:p>
    <w:p w14:paraId="116CC443" w14:textId="77777777" w:rsidR="00C506DC" w:rsidRPr="00C506DC" w:rsidRDefault="00C506DC" w:rsidP="00C506DC">
      <w:pPr>
        <w:widowControl w:val="0"/>
        <w:suppressAutoHyphens w:val="0"/>
        <w:autoSpaceDE w:val="0"/>
        <w:autoSpaceDN w:val="0"/>
        <w:spacing w:before="1" w:after="0" w:line="274" w:lineRule="exact"/>
        <w:ind w:left="4592"/>
        <w:outlineLvl w:val="0"/>
        <w:rPr>
          <w:rFonts w:eastAsia="Times New Roman"/>
          <w:b/>
          <w:bCs/>
          <w:sz w:val="24"/>
          <w:szCs w:val="24"/>
          <w:lang w:eastAsia="pl-PL" w:bidi="pl-PL"/>
        </w:rPr>
      </w:pPr>
      <w:r w:rsidRPr="00C506DC">
        <w:rPr>
          <w:rFonts w:eastAsia="Times New Roman"/>
          <w:b/>
          <w:bCs/>
          <w:sz w:val="24"/>
          <w:szCs w:val="24"/>
          <w:lang w:eastAsia="pl-PL" w:bidi="pl-PL"/>
        </w:rPr>
        <w:t>§7</w:t>
      </w:r>
    </w:p>
    <w:p w14:paraId="14B1F6C4" w14:textId="77777777" w:rsidR="00C506DC" w:rsidRPr="00C506DC" w:rsidRDefault="00C506DC" w:rsidP="00C506DC">
      <w:pPr>
        <w:widowControl w:val="0"/>
        <w:suppressAutoHyphens w:val="0"/>
        <w:autoSpaceDE w:val="0"/>
        <w:autoSpaceDN w:val="0"/>
        <w:spacing w:after="0" w:line="240" w:lineRule="auto"/>
        <w:ind w:left="176"/>
        <w:rPr>
          <w:rFonts w:eastAsia="Times New Roman"/>
          <w:sz w:val="24"/>
          <w:szCs w:val="24"/>
          <w:lang w:eastAsia="pl-PL" w:bidi="pl-PL"/>
        </w:rPr>
      </w:pPr>
      <w:r w:rsidRPr="00C506DC">
        <w:rPr>
          <w:rFonts w:eastAsia="Times New Roman"/>
          <w:sz w:val="24"/>
          <w:szCs w:val="24"/>
          <w:lang w:eastAsia="pl-PL" w:bidi="pl-PL"/>
        </w:rPr>
        <w:t>W czasie wykonywania niniejszej Umowy, Wykonawca jest zobowiązany do pisemnego powiadamiania Zamawiającego o:</w:t>
      </w:r>
    </w:p>
    <w:p w14:paraId="0A546811" w14:textId="77777777" w:rsidR="00C506DC" w:rsidRPr="00C506DC" w:rsidRDefault="00C506DC" w:rsidP="00C506DC">
      <w:pPr>
        <w:widowControl w:val="0"/>
        <w:numPr>
          <w:ilvl w:val="0"/>
          <w:numId w:val="161"/>
        </w:numPr>
        <w:tabs>
          <w:tab w:val="left" w:pos="460"/>
        </w:tabs>
        <w:suppressAutoHyphens w:val="0"/>
        <w:autoSpaceDE w:val="0"/>
        <w:autoSpaceDN w:val="0"/>
        <w:spacing w:after="0" w:line="240" w:lineRule="auto"/>
        <w:ind w:left="459" w:hanging="284"/>
        <w:rPr>
          <w:rFonts w:ascii="Symbol" w:eastAsia="Times New Roman" w:hAnsi="Symbol"/>
          <w:sz w:val="20"/>
          <w:lang w:eastAsia="pl-PL" w:bidi="pl-PL"/>
        </w:rPr>
      </w:pPr>
      <w:r w:rsidRPr="00C506DC">
        <w:rPr>
          <w:rFonts w:eastAsia="Times New Roman"/>
          <w:sz w:val="24"/>
          <w:lang w:eastAsia="pl-PL" w:bidi="pl-PL"/>
        </w:rPr>
        <w:t>zmianie siedziby</w:t>
      </w:r>
      <w:r w:rsidRPr="00C506DC">
        <w:rPr>
          <w:rFonts w:eastAsia="Times New Roman"/>
          <w:spacing w:val="-8"/>
          <w:sz w:val="24"/>
          <w:lang w:eastAsia="pl-PL" w:bidi="pl-PL"/>
        </w:rPr>
        <w:t xml:space="preserve"> </w:t>
      </w:r>
      <w:r w:rsidRPr="00C506DC">
        <w:rPr>
          <w:rFonts w:eastAsia="Times New Roman"/>
          <w:sz w:val="24"/>
          <w:lang w:eastAsia="pl-PL" w:bidi="pl-PL"/>
        </w:rPr>
        <w:t>Wykonawcy,</w:t>
      </w:r>
    </w:p>
    <w:p w14:paraId="632903C1" w14:textId="77777777" w:rsidR="00C506DC" w:rsidRPr="00C506DC" w:rsidRDefault="00C506DC" w:rsidP="00C506DC">
      <w:pPr>
        <w:widowControl w:val="0"/>
        <w:numPr>
          <w:ilvl w:val="0"/>
          <w:numId w:val="161"/>
        </w:numPr>
        <w:tabs>
          <w:tab w:val="left" w:pos="460"/>
        </w:tabs>
        <w:suppressAutoHyphens w:val="0"/>
        <w:autoSpaceDE w:val="0"/>
        <w:autoSpaceDN w:val="0"/>
        <w:spacing w:after="0" w:line="240" w:lineRule="auto"/>
        <w:ind w:left="459" w:hanging="284"/>
        <w:rPr>
          <w:rFonts w:ascii="Symbol" w:eastAsia="Times New Roman" w:hAnsi="Symbol"/>
          <w:sz w:val="20"/>
          <w:lang w:eastAsia="pl-PL" w:bidi="pl-PL"/>
        </w:rPr>
      </w:pPr>
      <w:r w:rsidRPr="00C506DC">
        <w:rPr>
          <w:rFonts w:eastAsia="Times New Roman"/>
          <w:sz w:val="24"/>
          <w:lang w:eastAsia="pl-PL" w:bidi="pl-PL"/>
        </w:rPr>
        <w:t>upadłości</w:t>
      </w:r>
      <w:r w:rsidRPr="00C506DC">
        <w:rPr>
          <w:rFonts w:eastAsia="Times New Roman"/>
          <w:spacing w:val="-1"/>
          <w:sz w:val="24"/>
          <w:lang w:eastAsia="pl-PL" w:bidi="pl-PL"/>
        </w:rPr>
        <w:t xml:space="preserve"> </w:t>
      </w:r>
      <w:r w:rsidRPr="00C506DC">
        <w:rPr>
          <w:rFonts w:eastAsia="Times New Roman"/>
          <w:sz w:val="24"/>
          <w:lang w:eastAsia="pl-PL" w:bidi="pl-PL"/>
        </w:rPr>
        <w:t>Wykonawcy,</w:t>
      </w:r>
    </w:p>
    <w:p w14:paraId="3781EA11" w14:textId="77777777" w:rsidR="00C506DC" w:rsidRPr="00C506DC" w:rsidRDefault="00C506DC" w:rsidP="00C506DC">
      <w:pPr>
        <w:widowControl w:val="0"/>
        <w:numPr>
          <w:ilvl w:val="0"/>
          <w:numId w:val="161"/>
        </w:numPr>
        <w:tabs>
          <w:tab w:val="left" w:pos="460"/>
        </w:tabs>
        <w:suppressAutoHyphens w:val="0"/>
        <w:autoSpaceDE w:val="0"/>
        <w:autoSpaceDN w:val="0"/>
        <w:spacing w:after="0" w:line="240" w:lineRule="auto"/>
        <w:ind w:left="459" w:hanging="284"/>
        <w:rPr>
          <w:rFonts w:ascii="Symbol" w:eastAsia="Times New Roman" w:hAnsi="Symbol"/>
          <w:sz w:val="20"/>
          <w:lang w:eastAsia="pl-PL" w:bidi="pl-PL"/>
        </w:rPr>
      </w:pPr>
      <w:r w:rsidRPr="00C506DC">
        <w:rPr>
          <w:rFonts w:eastAsia="Times New Roman"/>
          <w:sz w:val="24"/>
          <w:lang w:eastAsia="pl-PL" w:bidi="pl-PL"/>
        </w:rPr>
        <w:t>wszczęciu postępowania układowego,</w:t>
      </w:r>
    </w:p>
    <w:p w14:paraId="0DFD57AF" w14:textId="77777777" w:rsidR="00C506DC" w:rsidRPr="00C506DC" w:rsidRDefault="00C506DC" w:rsidP="00C506DC">
      <w:pPr>
        <w:widowControl w:val="0"/>
        <w:numPr>
          <w:ilvl w:val="0"/>
          <w:numId w:val="161"/>
        </w:numPr>
        <w:tabs>
          <w:tab w:val="left" w:pos="460"/>
        </w:tabs>
        <w:suppressAutoHyphens w:val="0"/>
        <w:autoSpaceDE w:val="0"/>
        <w:autoSpaceDN w:val="0"/>
        <w:spacing w:after="0" w:line="240" w:lineRule="auto"/>
        <w:ind w:left="459" w:hanging="284"/>
        <w:rPr>
          <w:rFonts w:ascii="Symbol" w:eastAsia="Times New Roman" w:hAnsi="Symbol"/>
          <w:sz w:val="20"/>
          <w:lang w:eastAsia="pl-PL" w:bidi="pl-PL"/>
        </w:rPr>
      </w:pPr>
      <w:r w:rsidRPr="00C506DC">
        <w:rPr>
          <w:rFonts w:eastAsia="Times New Roman"/>
          <w:sz w:val="24"/>
          <w:lang w:eastAsia="pl-PL" w:bidi="pl-PL"/>
        </w:rPr>
        <w:t>ogłoszeniu likwidacji Wykonawcy,</w:t>
      </w:r>
    </w:p>
    <w:p w14:paraId="4B198F51" w14:textId="77777777" w:rsidR="00C506DC" w:rsidRPr="00C506DC" w:rsidRDefault="00C506DC" w:rsidP="00C506DC">
      <w:pPr>
        <w:widowControl w:val="0"/>
        <w:numPr>
          <w:ilvl w:val="0"/>
          <w:numId w:val="161"/>
        </w:numPr>
        <w:tabs>
          <w:tab w:val="left" w:pos="460"/>
        </w:tabs>
        <w:suppressAutoHyphens w:val="0"/>
        <w:autoSpaceDE w:val="0"/>
        <w:autoSpaceDN w:val="0"/>
        <w:spacing w:after="0" w:line="240" w:lineRule="auto"/>
        <w:ind w:left="459" w:hanging="284"/>
        <w:rPr>
          <w:rFonts w:ascii="Symbol" w:eastAsia="Times New Roman" w:hAnsi="Symbol"/>
          <w:sz w:val="20"/>
          <w:lang w:eastAsia="pl-PL" w:bidi="pl-PL"/>
        </w:rPr>
      </w:pPr>
      <w:r w:rsidRPr="00C506DC">
        <w:rPr>
          <w:rFonts w:eastAsia="Times New Roman"/>
          <w:sz w:val="24"/>
          <w:lang w:eastAsia="pl-PL" w:bidi="pl-PL"/>
        </w:rPr>
        <w:t>zawieszeniu działalności</w:t>
      </w:r>
      <w:r w:rsidRPr="00C506DC">
        <w:rPr>
          <w:rFonts w:eastAsia="Times New Roman"/>
          <w:spacing w:val="-2"/>
          <w:sz w:val="24"/>
          <w:lang w:eastAsia="pl-PL" w:bidi="pl-PL"/>
        </w:rPr>
        <w:t xml:space="preserve"> </w:t>
      </w:r>
      <w:r w:rsidRPr="00C506DC">
        <w:rPr>
          <w:rFonts w:eastAsia="Times New Roman"/>
          <w:sz w:val="24"/>
          <w:lang w:eastAsia="pl-PL" w:bidi="pl-PL"/>
        </w:rPr>
        <w:t>Wykonawcy,</w:t>
      </w:r>
    </w:p>
    <w:p w14:paraId="2E9BFFDA" w14:textId="77777777" w:rsidR="00C506DC" w:rsidRPr="00C506DC" w:rsidRDefault="00C506DC" w:rsidP="00C506DC">
      <w:pPr>
        <w:widowControl w:val="0"/>
        <w:numPr>
          <w:ilvl w:val="0"/>
          <w:numId w:val="161"/>
        </w:numPr>
        <w:tabs>
          <w:tab w:val="left" w:pos="460"/>
        </w:tabs>
        <w:suppressAutoHyphens w:val="0"/>
        <w:autoSpaceDE w:val="0"/>
        <w:autoSpaceDN w:val="0"/>
        <w:spacing w:after="0" w:line="240" w:lineRule="auto"/>
        <w:ind w:left="459" w:hanging="284"/>
        <w:rPr>
          <w:rFonts w:ascii="Symbol" w:eastAsia="Times New Roman" w:hAnsi="Symbol"/>
          <w:sz w:val="20"/>
          <w:lang w:eastAsia="pl-PL" w:bidi="pl-PL"/>
        </w:rPr>
      </w:pPr>
      <w:r w:rsidRPr="00C506DC">
        <w:rPr>
          <w:rFonts w:eastAsia="Times New Roman"/>
          <w:sz w:val="24"/>
          <w:lang w:eastAsia="pl-PL" w:bidi="pl-PL"/>
        </w:rPr>
        <w:t>zmianie w zakresie rejestracji działalności</w:t>
      </w:r>
      <w:r w:rsidRPr="00C506DC">
        <w:rPr>
          <w:rFonts w:eastAsia="Times New Roman"/>
          <w:spacing w:val="-3"/>
          <w:sz w:val="24"/>
          <w:lang w:eastAsia="pl-PL" w:bidi="pl-PL"/>
        </w:rPr>
        <w:t xml:space="preserve"> </w:t>
      </w:r>
      <w:r w:rsidRPr="00C506DC">
        <w:rPr>
          <w:rFonts w:eastAsia="Times New Roman"/>
          <w:sz w:val="24"/>
          <w:lang w:eastAsia="pl-PL" w:bidi="pl-PL"/>
        </w:rPr>
        <w:t>Wykonawcy,</w:t>
      </w:r>
    </w:p>
    <w:p w14:paraId="31B3177A" w14:textId="77777777" w:rsidR="00C506DC" w:rsidRPr="00C506DC" w:rsidRDefault="00C506DC" w:rsidP="00C506DC">
      <w:pPr>
        <w:widowControl w:val="0"/>
        <w:suppressAutoHyphens w:val="0"/>
        <w:autoSpaceDE w:val="0"/>
        <w:autoSpaceDN w:val="0"/>
        <w:spacing w:after="0" w:line="240" w:lineRule="auto"/>
        <w:ind w:left="176" w:right="83"/>
        <w:rPr>
          <w:rFonts w:eastAsia="Times New Roman"/>
          <w:sz w:val="24"/>
          <w:szCs w:val="24"/>
          <w:lang w:eastAsia="pl-PL" w:bidi="pl-PL"/>
        </w:rPr>
      </w:pPr>
      <w:r w:rsidRPr="00C506DC">
        <w:rPr>
          <w:rFonts w:eastAsia="Times New Roman"/>
          <w:sz w:val="24"/>
          <w:szCs w:val="24"/>
          <w:lang w:eastAsia="pl-PL" w:bidi="pl-PL"/>
        </w:rPr>
        <w:t>pod rygorem naliczenia kary umownej w wysokości 0,1 % wynagrodzenia umownego brutto za każdy przypadek naruszenia.</w:t>
      </w:r>
    </w:p>
    <w:p w14:paraId="3E986F86" w14:textId="77777777" w:rsidR="00C506DC" w:rsidRPr="00C506DC" w:rsidRDefault="00C506DC" w:rsidP="00C506DC">
      <w:pPr>
        <w:widowControl w:val="0"/>
        <w:suppressAutoHyphens w:val="0"/>
        <w:autoSpaceDE w:val="0"/>
        <w:autoSpaceDN w:val="0"/>
        <w:spacing w:before="2" w:after="0" w:line="240" w:lineRule="auto"/>
        <w:rPr>
          <w:rFonts w:eastAsia="Times New Roman"/>
          <w:sz w:val="24"/>
          <w:szCs w:val="24"/>
          <w:lang w:eastAsia="pl-PL" w:bidi="pl-PL"/>
        </w:rPr>
      </w:pPr>
    </w:p>
    <w:p w14:paraId="78FB371A" w14:textId="77777777" w:rsidR="00C506DC" w:rsidRPr="00C506DC" w:rsidRDefault="00C506DC" w:rsidP="00C506DC">
      <w:pPr>
        <w:widowControl w:val="0"/>
        <w:suppressAutoHyphens w:val="0"/>
        <w:autoSpaceDE w:val="0"/>
        <w:autoSpaceDN w:val="0"/>
        <w:spacing w:before="1" w:after="0" w:line="274" w:lineRule="exact"/>
        <w:ind w:left="4561"/>
        <w:jc w:val="both"/>
        <w:outlineLvl w:val="0"/>
        <w:rPr>
          <w:rFonts w:eastAsia="Times New Roman"/>
          <w:b/>
          <w:bCs/>
          <w:sz w:val="24"/>
          <w:szCs w:val="24"/>
          <w:lang w:eastAsia="pl-PL" w:bidi="pl-PL"/>
        </w:rPr>
      </w:pPr>
      <w:r w:rsidRPr="00C506DC">
        <w:rPr>
          <w:rFonts w:eastAsia="Times New Roman"/>
          <w:b/>
          <w:bCs/>
          <w:sz w:val="24"/>
          <w:szCs w:val="24"/>
          <w:lang w:eastAsia="pl-PL" w:bidi="pl-PL"/>
        </w:rPr>
        <w:t>§ 8</w:t>
      </w:r>
    </w:p>
    <w:p w14:paraId="587DCEF7" w14:textId="77777777" w:rsidR="00C506DC" w:rsidRPr="00C506DC" w:rsidRDefault="00C506DC" w:rsidP="00C506DC">
      <w:pPr>
        <w:widowControl w:val="0"/>
        <w:numPr>
          <w:ilvl w:val="0"/>
          <w:numId w:val="155"/>
        </w:numPr>
        <w:tabs>
          <w:tab w:val="left" w:pos="537"/>
        </w:tabs>
        <w:suppressAutoHyphens w:val="0"/>
        <w:autoSpaceDE w:val="0"/>
        <w:autoSpaceDN w:val="0"/>
        <w:spacing w:after="0" w:line="240" w:lineRule="auto"/>
        <w:ind w:right="115"/>
        <w:jc w:val="both"/>
        <w:rPr>
          <w:rFonts w:eastAsia="Times New Roman"/>
          <w:sz w:val="24"/>
          <w:lang w:eastAsia="pl-PL" w:bidi="pl-PL"/>
        </w:rPr>
      </w:pPr>
      <w:r w:rsidRPr="00C506DC">
        <w:rPr>
          <w:rFonts w:eastAsia="Times New Roman"/>
          <w:sz w:val="24"/>
          <w:lang w:eastAsia="pl-PL" w:bidi="pl-PL"/>
        </w:rPr>
        <w:t>Żadna ze Stron nie ponosi  odpowiedzialności za opóźnienie lub  niewykonanie Umowy  w takim zakresie, w jakim zostało to spowodowane działaniem siły</w:t>
      </w:r>
      <w:r w:rsidRPr="00C506DC">
        <w:rPr>
          <w:rFonts w:eastAsia="Times New Roman"/>
          <w:spacing w:val="-13"/>
          <w:sz w:val="24"/>
          <w:lang w:eastAsia="pl-PL" w:bidi="pl-PL"/>
        </w:rPr>
        <w:t xml:space="preserve"> </w:t>
      </w:r>
      <w:r w:rsidRPr="00C506DC">
        <w:rPr>
          <w:rFonts w:eastAsia="Times New Roman"/>
          <w:sz w:val="24"/>
          <w:lang w:eastAsia="pl-PL" w:bidi="pl-PL"/>
        </w:rPr>
        <w:t>wyższej.</w:t>
      </w:r>
    </w:p>
    <w:p w14:paraId="6D79B092" w14:textId="77777777" w:rsidR="00C506DC" w:rsidRPr="00C506DC" w:rsidRDefault="00C506DC" w:rsidP="00C506DC">
      <w:pPr>
        <w:widowControl w:val="0"/>
        <w:numPr>
          <w:ilvl w:val="0"/>
          <w:numId w:val="155"/>
        </w:numPr>
        <w:tabs>
          <w:tab w:val="left" w:pos="537"/>
        </w:tabs>
        <w:suppressAutoHyphens w:val="0"/>
        <w:autoSpaceDE w:val="0"/>
        <w:autoSpaceDN w:val="0"/>
        <w:spacing w:after="0" w:line="240" w:lineRule="auto"/>
        <w:ind w:right="116"/>
        <w:jc w:val="both"/>
        <w:rPr>
          <w:rFonts w:eastAsia="Times New Roman"/>
          <w:sz w:val="24"/>
          <w:lang w:eastAsia="pl-PL" w:bidi="pl-PL"/>
        </w:rPr>
      </w:pPr>
      <w:r w:rsidRPr="00C506DC">
        <w:rPr>
          <w:rFonts w:eastAsia="Times New Roman"/>
          <w:sz w:val="24"/>
          <w:lang w:eastAsia="pl-PL" w:bidi="pl-PL"/>
        </w:rPr>
        <w:t>Przez siłę wyższą rozumie się zdarzenia zewnętrzne, niezależne od Stron i niemożliwe do przewidzenia, takie jak w szczególności: wojna, pożar, epidemia, powódź, blokady komunikacyjne o charakterze ponadregionalnym, kataklizmy społeczne albo katastrofy budowli</w:t>
      </w:r>
      <w:r w:rsidRPr="00C506DC">
        <w:rPr>
          <w:rFonts w:eastAsia="Times New Roman"/>
          <w:spacing w:val="-5"/>
          <w:sz w:val="24"/>
          <w:lang w:eastAsia="pl-PL" w:bidi="pl-PL"/>
        </w:rPr>
        <w:t xml:space="preserve"> </w:t>
      </w:r>
      <w:r w:rsidRPr="00C506DC">
        <w:rPr>
          <w:rFonts w:eastAsia="Times New Roman"/>
          <w:sz w:val="24"/>
          <w:lang w:eastAsia="pl-PL" w:bidi="pl-PL"/>
        </w:rPr>
        <w:t>lub</w:t>
      </w:r>
      <w:r w:rsidRPr="00C506DC">
        <w:rPr>
          <w:rFonts w:eastAsia="Times New Roman"/>
          <w:spacing w:val="-4"/>
          <w:sz w:val="24"/>
          <w:lang w:eastAsia="pl-PL" w:bidi="pl-PL"/>
        </w:rPr>
        <w:t xml:space="preserve"> </w:t>
      </w:r>
      <w:r w:rsidRPr="00C506DC">
        <w:rPr>
          <w:rFonts w:eastAsia="Times New Roman"/>
          <w:sz w:val="24"/>
          <w:lang w:eastAsia="pl-PL" w:bidi="pl-PL"/>
        </w:rPr>
        <w:t>budynków.</w:t>
      </w:r>
      <w:r w:rsidRPr="00C506DC">
        <w:rPr>
          <w:rFonts w:eastAsia="Times New Roman"/>
          <w:spacing w:val="-6"/>
          <w:sz w:val="24"/>
          <w:lang w:eastAsia="pl-PL" w:bidi="pl-PL"/>
        </w:rPr>
        <w:t xml:space="preserve"> </w:t>
      </w:r>
      <w:r w:rsidRPr="00C506DC">
        <w:rPr>
          <w:rFonts w:eastAsia="Times New Roman"/>
          <w:sz w:val="24"/>
          <w:lang w:eastAsia="pl-PL" w:bidi="pl-PL"/>
        </w:rPr>
        <w:t>W</w:t>
      </w:r>
      <w:r w:rsidRPr="00C506DC">
        <w:rPr>
          <w:rFonts w:eastAsia="Times New Roman"/>
          <w:spacing w:val="-4"/>
          <w:sz w:val="24"/>
          <w:lang w:eastAsia="pl-PL" w:bidi="pl-PL"/>
        </w:rPr>
        <w:t xml:space="preserve"> </w:t>
      </w:r>
      <w:r w:rsidRPr="00C506DC">
        <w:rPr>
          <w:rFonts w:eastAsia="Times New Roman"/>
          <w:sz w:val="24"/>
          <w:lang w:eastAsia="pl-PL" w:bidi="pl-PL"/>
        </w:rPr>
        <w:t>przypadku</w:t>
      </w:r>
      <w:r w:rsidRPr="00C506DC">
        <w:rPr>
          <w:rFonts w:eastAsia="Times New Roman"/>
          <w:spacing w:val="-4"/>
          <w:sz w:val="24"/>
          <w:lang w:eastAsia="pl-PL" w:bidi="pl-PL"/>
        </w:rPr>
        <w:t xml:space="preserve"> </w:t>
      </w:r>
      <w:r w:rsidRPr="00C506DC">
        <w:rPr>
          <w:rFonts w:eastAsia="Times New Roman"/>
          <w:sz w:val="24"/>
          <w:lang w:eastAsia="pl-PL" w:bidi="pl-PL"/>
        </w:rPr>
        <w:t>wystąpienia</w:t>
      </w:r>
      <w:r w:rsidRPr="00C506DC">
        <w:rPr>
          <w:rFonts w:eastAsia="Times New Roman"/>
          <w:spacing w:val="-7"/>
          <w:sz w:val="24"/>
          <w:lang w:eastAsia="pl-PL" w:bidi="pl-PL"/>
        </w:rPr>
        <w:t xml:space="preserve"> </w:t>
      </w:r>
      <w:r w:rsidRPr="00C506DC">
        <w:rPr>
          <w:rFonts w:eastAsia="Times New Roman"/>
          <w:sz w:val="24"/>
          <w:lang w:eastAsia="pl-PL" w:bidi="pl-PL"/>
        </w:rPr>
        <w:t>siły</w:t>
      </w:r>
      <w:r w:rsidRPr="00C506DC">
        <w:rPr>
          <w:rFonts w:eastAsia="Times New Roman"/>
          <w:spacing w:val="-12"/>
          <w:sz w:val="24"/>
          <w:lang w:eastAsia="pl-PL" w:bidi="pl-PL"/>
        </w:rPr>
        <w:t xml:space="preserve"> </w:t>
      </w:r>
      <w:r w:rsidRPr="00C506DC">
        <w:rPr>
          <w:rFonts w:eastAsia="Times New Roman"/>
          <w:sz w:val="24"/>
          <w:lang w:eastAsia="pl-PL" w:bidi="pl-PL"/>
        </w:rPr>
        <w:t>wyższej</w:t>
      </w:r>
      <w:r w:rsidRPr="00C506DC">
        <w:rPr>
          <w:rFonts w:eastAsia="Times New Roman"/>
          <w:spacing w:val="-4"/>
          <w:sz w:val="24"/>
          <w:lang w:eastAsia="pl-PL" w:bidi="pl-PL"/>
        </w:rPr>
        <w:t xml:space="preserve"> </w:t>
      </w:r>
      <w:r w:rsidRPr="00C506DC">
        <w:rPr>
          <w:rFonts w:eastAsia="Times New Roman"/>
          <w:sz w:val="24"/>
          <w:lang w:eastAsia="pl-PL" w:bidi="pl-PL"/>
        </w:rPr>
        <w:t>Strona,</w:t>
      </w:r>
      <w:r w:rsidRPr="00C506DC">
        <w:rPr>
          <w:rFonts w:eastAsia="Times New Roman"/>
          <w:spacing w:val="-6"/>
          <w:sz w:val="24"/>
          <w:lang w:eastAsia="pl-PL" w:bidi="pl-PL"/>
        </w:rPr>
        <w:t xml:space="preserve"> </w:t>
      </w:r>
      <w:r w:rsidRPr="00C506DC">
        <w:rPr>
          <w:rFonts w:eastAsia="Times New Roman"/>
          <w:sz w:val="24"/>
          <w:lang w:eastAsia="pl-PL" w:bidi="pl-PL"/>
        </w:rPr>
        <w:t>która</w:t>
      </w:r>
      <w:r w:rsidRPr="00C506DC">
        <w:rPr>
          <w:rFonts w:eastAsia="Times New Roman"/>
          <w:spacing w:val="-7"/>
          <w:sz w:val="24"/>
          <w:lang w:eastAsia="pl-PL" w:bidi="pl-PL"/>
        </w:rPr>
        <w:t xml:space="preserve"> </w:t>
      </w:r>
      <w:r w:rsidRPr="00C506DC">
        <w:rPr>
          <w:rFonts w:eastAsia="Times New Roman"/>
          <w:sz w:val="24"/>
          <w:lang w:eastAsia="pl-PL" w:bidi="pl-PL"/>
        </w:rPr>
        <w:t>uzyskała</w:t>
      </w:r>
      <w:r w:rsidRPr="00C506DC">
        <w:rPr>
          <w:rFonts w:eastAsia="Times New Roman"/>
          <w:spacing w:val="-5"/>
          <w:sz w:val="24"/>
          <w:lang w:eastAsia="pl-PL" w:bidi="pl-PL"/>
        </w:rPr>
        <w:t xml:space="preserve"> </w:t>
      </w:r>
      <w:r w:rsidRPr="00C506DC">
        <w:rPr>
          <w:rFonts w:eastAsia="Times New Roman"/>
          <w:sz w:val="24"/>
          <w:lang w:eastAsia="pl-PL" w:bidi="pl-PL"/>
        </w:rPr>
        <w:t>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w:t>
      </w:r>
      <w:r w:rsidRPr="00C506DC">
        <w:rPr>
          <w:rFonts w:eastAsia="Times New Roman"/>
          <w:spacing w:val="-23"/>
          <w:sz w:val="24"/>
          <w:lang w:eastAsia="pl-PL" w:bidi="pl-PL"/>
        </w:rPr>
        <w:t xml:space="preserve"> </w:t>
      </w:r>
      <w:r w:rsidRPr="00C506DC">
        <w:rPr>
          <w:rFonts w:eastAsia="Times New Roman"/>
          <w:sz w:val="24"/>
          <w:lang w:eastAsia="pl-PL" w:bidi="pl-PL"/>
        </w:rPr>
        <w:t>wyższą.</w:t>
      </w:r>
    </w:p>
    <w:p w14:paraId="7077BEE2" w14:textId="2B81FB5F" w:rsidR="00C506DC" w:rsidRDefault="00C506DC" w:rsidP="00C506DC">
      <w:pPr>
        <w:widowControl w:val="0"/>
        <w:suppressAutoHyphens w:val="0"/>
        <w:autoSpaceDE w:val="0"/>
        <w:autoSpaceDN w:val="0"/>
        <w:spacing w:after="0" w:line="240" w:lineRule="auto"/>
        <w:jc w:val="both"/>
        <w:rPr>
          <w:rFonts w:eastAsia="Times New Roman"/>
          <w:sz w:val="24"/>
          <w:lang w:eastAsia="pl-PL" w:bidi="pl-PL"/>
        </w:rPr>
      </w:pPr>
    </w:p>
    <w:p w14:paraId="0C47A15D" w14:textId="77777777" w:rsidR="006F4EC2" w:rsidRPr="00C506DC" w:rsidRDefault="006F4EC2" w:rsidP="006F4EC2">
      <w:pPr>
        <w:widowControl w:val="0"/>
        <w:suppressAutoHyphens w:val="0"/>
        <w:autoSpaceDE w:val="0"/>
        <w:autoSpaceDN w:val="0"/>
        <w:spacing w:before="74" w:after="0" w:line="274" w:lineRule="exact"/>
        <w:ind w:left="59"/>
        <w:jc w:val="center"/>
        <w:outlineLvl w:val="0"/>
        <w:rPr>
          <w:rFonts w:eastAsia="Times New Roman"/>
          <w:b/>
          <w:bCs/>
          <w:sz w:val="24"/>
          <w:szCs w:val="24"/>
          <w:lang w:eastAsia="pl-PL" w:bidi="pl-PL"/>
        </w:rPr>
      </w:pPr>
      <w:r w:rsidRPr="00C506DC">
        <w:rPr>
          <w:rFonts w:eastAsia="Times New Roman"/>
          <w:b/>
          <w:bCs/>
          <w:sz w:val="24"/>
          <w:szCs w:val="24"/>
          <w:lang w:eastAsia="pl-PL" w:bidi="pl-PL"/>
        </w:rPr>
        <w:t>§9</w:t>
      </w:r>
    </w:p>
    <w:p w14:paraId="33061998" w14:textId="77777777" w:rsidR="006F4EC2" w:rsidRPr="00C506DC" w:rsidRDefault="006F4EC2" w:rsidP="006F4EC2">
      <w:pPr>
        <w:widowControl w:val="0"/>
        <w:suppressAutoHyphens w:val="0"/>
        <w:autoSpaceDE w:val="0"/>
        <w:autoSpaceDN w:val="0"/>
        <w:spacing w:after="0" w:line="240" w:lineRule="auto"/>
        <w:ind w:left="176" w:right="115"/>
        <w:jc w:val="both"/>
        <w:rPr>
          <w:rFonts w:eastAsia="Times New Roman"/>
          <w:sz w:val="24"/>
          <w:szCs w:val="24"/>
          <w:lang w:eastAsia="pl-PL" w:bidi="pl-PL"/>
        </w:rPr>
      </w:pPr>
      <w:r w:rsidRPr="00C506DC">
        <w:rPr>
          <w:rFonts w:eastAsia="Times New Roman"/>
          <w:sz w:val="24"/>
          <w:szCs w:val="24"/>
          <w:lang w:eastAsia="pl-PL" w:bidi="pl-PL"/>
        </w:rPr>
        <w:t>Wykonawca nie może przenieść praw i obowiązków wynikających z niniejszej Umowy na osoby trzecie bez pisemnej zgody Zamawiającego oraz wbrew ustawie Prawo zamówień publicznych.</w:t>
      </w:r>
    </w:p>
    <w:p w14:paraId="0C10A786" w14:textId="77777777" w:rsidR="006F4EC2" w:rsidRPr="00C506DC" w:rsidRDefault="006F4EC2" w:rsidP="006F4EC2">
      <w:pPr>
        <w:widowControl w:val="0"/>
        <w:suppressAutoHyphens w:val="0"/>
        <w:autoSpaceDE w:val="0"/>
        <w:autoSpaceDN w:val="0"/>
        <w:spacing w:before="3" w:after="0" w:line="240" w:lineRule="auto"/>
        <w:rPr>
          <w:rFonts w:eastAsia="Times New Roman"/>
          <w:sz w:val="24"/>
          <w:szCs w:val="24"/>
          <w:lang w:eastAsia="pl-PL" w:bidi="pl-PL"/>
        </w:rPr>
      </w:pPr>
    </w:p>
    <w:p w14:paraId="75F78835" w14:textId="77777777" w:rsidR="006F4EC2" w:rsidRPr="00C506DC" w:rsidRDefault="006F4EC2" w:rsidP="006F4EC2">
      <w:pPr>
        <w:widowControl w:val="0"/>
        <w:suppressAutoHyphens w:val="0"/>
        <w:autoSpaceDE w:val="0"/>
        <w:autoSpaceDN w:val="0"/>
        <w:spacing w:after="0" w:line="274" w:lineRule="exact"/>
        <w:ind w:left="59"/>
        <w:jc w:val="center"/>
        <w:outlineLvl w:val="0"/>
        <w:rPr>
          <w:rFonts w:eastAsia="Times New Roman"/>
          <w:b/>
          <w:bCs/>
          <w:sz w:val="24"/>
          <w:szCs w:val="24"/>
          <w:lang w:eastAsia="pl-PL" w:bidi="pl-PL"/>
        </w:rPr>
      </w:pPr>
      <w:r w:rsidRPr="00C506DC">
        <w:rPr>
          <w:rFonts w:eastAsia="Times New Roman"/>
          <w:b/>
          <w:bCs/>
          <w:sz w:val="24"/>
          <w:szCs w:val="24"/>
          <w:lang w:eastAsia="pl-PL" w:bidi="pl-PL"/>
        </w:rPr>
        <w:t>§10</w:t>
      </w:r>
    </w:p>
    <w:p w14:paraId="343152DD" w14:textId="77777777" w:rsidR="006F4EC2" w:rsidRPr="00C506DC" w:rsidRDefault="006F4EC2" w:rsidP="006F4EC2">
      <w:pPr>
        <w:widowControl w:val="0"/>
        <w:numPr>
          <w:ilvl w:val="0"/>
          <w:numId w:val="154"/>
        </w:numPr>
        <w:tabs>
          <w:tab w:val="left" w:pos="537"/>
        </w:tabs>
        <w:suppressAutoHyphens w:val="0"/>
        <w:autoSpaceDE w:val="0"/>
        <w:autoSpaceDN w:val="0"/>
        <w:spacing w:after="0" w:line="274" w:lineRule="exact"/>
        <w:ind w:hanging="361"/>
        <w:jc w:val="both"/>
        <w:rPr>
          <w:rFonts w:eastAsia="Times New Roman"/>
          <w:sz w:val="24"/>
          <w:lang w:eastAsia="pl-PL" w:bidi="pl-PL"/>
        </w:rPr>
      </w:pPr>
      <w:r w:rsidRPr="00C506DC">
        <w:rPr>
          <w:rFonts w:eastAsia="Times New Roman"/>
          <w:sz w:val="24"/>
          <w:lang w:eastAsia="pl-PL" w:bidi="pl-PL"/>
        </w:rPr>
        <w:t>Umowa zostaje zawarta na czas określony od dnia jej zawarcia do dnia 6 września 2024</w:t>
      </w:r>
      <w:r w:rsidRPr="00C506DC">
        <w:rPr>
          <w:rFonts w:eastAsia="Times New Roman"/>
          <w:spacing w:val="-25"/>
          <w:sz w:val="24"/>
          <w:lang w:eastAsia="pl-PL" w:bidi="pl-PL"/>
        </w:rPr>
        <w:t xml:space="preserve"> </w:t>
      </w:r>
      <w:r w:rsidRPr="00C506DC">
        <w:rPr>
          <w:rFonts w:eastAsia="Times New Roman"/>
          <w:sz w:val="24"/>
          <w:lang w:eastAsia="pl-PL" w:bidi="pl-PL"/>
        </w:rPr>
        <w:t>r.</w:t>
      </w:r>
    </w:p>
    <w:p w14:paraId="6344BAA1" w14:textId="77777777" w:rsidR="006F4EC2" w:rsidRPr="00C506DC" w:rsidRDefault="006F4EC2" w:rsidP="006F4EC2">
      <w:pPr>
        <w:widowControl w:val="0"/>
        <w:numPr>
          <w:ilvl w:val="0"/>
          <w:numId w:val="154"/>
        </w:numPr>
        <w:tabs>
          <w:tab w:val="left" w:pos="537"/>
        </w:tabs>
        <w:suppressAutoHyphens w:val="0"/>
        <w:autoSpaceDE w:val="0"/>
        <w:autoSpaceDN w:val="0"/>
        <w:spacing w:after="0" w:line="240" w:lineRule="auto"/>
        <w:ind w:right="120"/>
        <w:jc w:val="both"/>
        <w:rPr>
          <w:rFonts w:eastAsia="Times New Roman"/>
          <w:sz w:val="24"/>
          <w:lang w:eastAsia="pl-PL" w:bidi="pl-PL"/>
        </w:rPr>
      </w:pPr>
      <w:r w:rsidRPr="00C506DC">
        <w:rPr>
          <w:rFonts w:eastAsia="Times New Roman"/>
          <w:sz w:val="24"/>
          <w:lang w:eastAsia="pl-PL" w:bidi="pl-PL"/>
        </w:rPr>
        <w:t>Spory wynikłe na tle realizacji niniejszej Umowy będzie rozstrzygał sąd powszechny właściwy dla siedziby</w:t>
      </w:r>
      <w:r w:rsidRPr="00C506DC">
        <w:rPr>
          <w:rFonts w:eastAsia="Times New Roman"/>
          <w:spacing w:val="-9"/>
          <w:sz w:val="24"/>
          <w:lang w:eastAsia="pl-PL" w:bidi="pl-PL"/>
        </w:rPr>
        <w:t xml:space="preserve"> </w:t>
      </w:r>
      <w:r w:rsidRPr="00C506DC">
        <w:rPr>
          <w:rFonts w:eastAsia="Times New Roman"/>
          <w:sz w:val="24"/>
          <w:lang w:eastAsia="pl-PL" w:bidi="pl-PL"/>
        </w:rPr>
        <w:t>Zamawiającego.</w:t>
      </w:r>
    </w:p>
    <w:p w14:paraId="5EB8A43A" w14:textId="77777777" w:rsidR="006F4EC2" w:rsidRPr="00C506DC" w:rsidRDefault="006F4EC2" w:rsidP="006F4EC2">
      <w:pPr>
        <w:widowControl w:val="0"/>
        <w:numPr>
          <w:ilvl w:val="0"/>
          <w:numId w:val="154"/>
        </w:numPr>
        <w:tabs>
          <w:tab w:val="left" w:pos="537"/>
        </w:tabs>
        <w:suppressAutoHyphens w:val="0"/>
        <w:autoSpaceDE w:val="0"/>
        <w:autoSpaceDN w:val="0"/>
        <w:spacing w:after="0" w:line="240" w:lineRule="auto"/>
        <w:ind w:right="125"/>
        <w:jc w:val="both"/>
        <w:rPr>
          <w:rFonts w:eastAsia="Times New Roman"/>
          <w:sz w:val="24"/>
          <w:lang w:eastAsia="pl-PL" w:bidi="pl-PL"/>
        </w:rPr>
      </w:pPr>
      <w:r w:rsidRPr="00C506DC">
        <w:rPr>
          <w:rFonts w:eastAsia="Times New Roman"/>
          <w:sz w:val="24"/>
          <w:lang w:eastAsia="pl-PL" w:bidi="pl-PL"/>
        </w:rPr>
        <w:t>Wszystkie zmiany Umowy wymagają formy pisemnej i zgody obu stron pod rygorem nieważności.</w:t>
      </w:r>
    </w:p>
    <w:p w14:paraId="6C813AEE" w14:textId="77777777" w:rsidR="006F4EC2" w:rsidRPr="00C506DC" w:rsidRDefault="006F4EC2" w:rsidP="006F4EC2">
      <w:pPr>
        <w:widowControl w:val="0"/>
        <w:numPr>
          <w:ilvl w:val="0"/>
          <w:numId w:val="154"/>
        </w:numPr>
        <w:tabs>
          <w:tab w:val="left" w:pos="537"/>
        </w:tabs>
        <w:suppressAutoHyphens w:val="0"/>
        <w:autoSpaceDE w:val="0"/>
        <w:autoSpaceDN w:val="0"/>
        <w:spacing w:after="0" w:line="240" w:lineRule="auto"/>
        <w:ind w:right="117"/>
        <w:jc w:val="both"/>
        <w:rPr>
          <w:rFonts w:eastAsia="Times New Roman"/>
          <w:sz w:val="24"/>
          <w:lang w:eastAsia="pl-PL" w:bidi="pl-PL"/>
        </w:rPr>
      </w:pPr>
      <w:r w:rsidRPr="00C506DC">
        <w:rPr>
          <w:rFonts w:eastAsia="Times New Roman"/>
          <w:sz w:val="24"/>
          <w:lang w:eastAsia="pl-PL" w:bidi="pl-PL"/>
        </w:rPr>
        <w:t>W sprawach nieuregulowanych niniejszą Umową będą miały zastosowanie odpowiednie przepisy Kodeksu cywilnego, ustawy Prawo Zamówień Publicznych oraz innych właściwych aktów</w:t>
      </w:r>
      <w:r w:rsidRPr="00C506DC">
        <w:rPr>
          <w:rFonts w:eastAsia="Times New Roman"/>
          <w:spacing w:val="-1"/>
          <w:sz w:val="24"/>
          <w:lang w:eastAsia="pl-PL" w:bidi="pl-PL"/>
        </w:rPr>
        <w:t xml:space="preserve"> </w:t>
      </w:r>
      <w:r w:rsidRPr="00C506DC">
        <w:rPr>
          <w:rFonts w:eastAsia="Times New Roman"/>
          <w:sz w:val="24"/>
          <w:lang w:eastAsia="pl-PL" w:bidi="pl-PL"/>
        </w:rPr>
        <w:t>prawa.</w:t>
      </w:r>
    </w:p>
    <w:p w14:paraId="34BEB1F3" w14:textId="77777777" w:rsidR="006F4EC2" w:rsidRPr="00C506DC" w:rsidRDefault="006F4EC2" w:rsidP="006F4EC2">
      <w:pPr>
        <w:widowControl w:val="0"/>
        <w:numPr>
          <w:ilvl w:val="0"/>
          <w:numId w:val="154"/>
        </w:numPr>
        <w:tabs>
          <w:tab w:val="left" w:pos="537"/>
        </w:tabs>
        <w:suppressAutoHyphens w:val="0"/>
        <w:autoSpaceDE w:val="0"/>
        <w:autoSpaceDN w:val="0"/>
        <w:spacing w:before="1" w:after="0" w:line="240" w:lineRule="auto"/>
        <w:ind w:right="122"/>
        <w:jc w:val="both"/>
        <w:rPr>
          <w:rFonts w:eastAsia="Times New Roman"/>
          <w:sz w:val="24"/>
          <w:lang w:eastAsia="pl-PL" w:bidi="pl-PL"/>
        </w:rPr>
      </w:pPr>
      <w:r w:rsidRPr="00C506DC">
        <w:rPr>
          <w:rFonts w:eastAsia="Times New Roman"/>
          <w:sz w:val="24"/>
          <w:lang w:eastAsia="pl-PL" w:bidi="pl-PL"/>
        </w:rPr>
        <w:t>W  przypadku  zmian  legislacyjnych  przepisów  aktów  prawnych  wyszczególnionych  w niniejszej Umowie w okresie realizacji Umowy zastosowanie mieć będą przepisy prawa uwzględniające w/w</w:t>
      </w:r>
      <w:r w:rsidRPr="00C506DC">
        <w:rPr>
          <w:rFonts w:eastAsia="Times New Roman"/>
          <w:spacing w:val="-3"/>
          <w:sz w:val="24"/>
          <w:lang w:eastAsia="pl-PL" w:bidi="pl-PL"/>
        </w:rPr>
        <w:t xml:space="preserve"> </w:t>
      </w:r>
      <w:r w:rsidRPr="00C506DC">
        <w:rPr>
          <w:rFonts w:eastAsia="Times New Roman"/>
          <w:sz w:val="24"/>
          <w:lang w:eastAsia="pl-PL" w:bidi="pl-PL"/>
        </w:rPr>
        <w:t>zmiany.</w:t>
      </w:r>
    </w:p>
    <w:p w14:paraId="12BD89ED" w14:textId="77777777" w:rsidR="006F4EC2" w:rsidRPr="00C506DC" w:rsidRDefault="006F4EC2" w:rsidP="006F4EC2">
      <w:pPr>
        <w:widowControl w:val="0"/>
        <w:numPr>
          <w:ilvl w:val="0"/>
          <w:numId w:val="154"/>
        </w:numPr>
        <w:tabs>
          <w:tab w:val="left" w:pos="537"/>
        </w:tabs>
        <w:suppressAutoHyphens w:val="0"/>
        <w:autoSpaceDE w:val="0"/>
        <w:autoSpaceDN w:val="0"/>
        <w:spacing w:after="0" w:line="240" w:lineRule="auto"/>
        <w:ind w:right="121"/>
        <w:jc w:val="both"/>
        <w:rPr>
          <w:rFonts w:eastAsia="Times New Roman"/>
          <w:sz w:val="24"/>
          <w:lang w:eastAsia="pl-PL" w:bidi="pl-PL"/>
        </w:rPr>
      </w:pPr>
      <w:r w:rsidRPr="00C506DC">
        <w:rPr>
          <w:rFonts w:eastAsia="Times New Roman"/>
          <w:sz w:val="24"/>
          <w:lang w:eastAsia="pl-PL" w:bidi="pl-PL"/>
        </w:rPr>
        <w:t>W razie, gdy którekolwiek z postanowień niniejszej Umowy jest nieważne, postanowienia pozostałe są ważne i obowiązujące Strony. W takim przypadku Strony Umowy zastąpią nieważne postanowienie innym, które możliwie najwierniej oddaje zamierzony cel gospodarczy.</w:t>
      </w:r>
    </w:p>
    <w:p w14:paraId="0C6109FD" w14:textId="77777777" w:rsidR="006F4EC2" w:rsidRPr="00C506DC" w:rsidRDefault="006F4EC2" w:rsidP="006F4EC2">
      <w:pPr>
        <w:widowControl w:val="0"/>
        <w:numPr>
          <w:ilvl w:val="0"/>
          <w:numId w:val="154"/>
        </w:numPr>
        <w:tabs>
          <w:tab w:val="left" w:pos="537"/>
        </w:tabs>
        <w:suppressAutoHyphens w:val="0"/>
        <w:autoSpaceDE w:val="0"/>
        <w:autoSpaceDN w:val="0"/>
        <w:spacing w:after="0" w:line="240" w:lineRule="auto"/>
        <w:ind w:right="121"/>
        <w:jc w:val="both"/>
        <w:rPr>
          <w:rFonts w:eastAsia="Times New Roman"/>
          <w:sz w:val="24"/>
          <w:lang w:eastAsia="pl-PL" w:bidi="pl-PL"/>
        </w:rPr>
      </w:pPr>
      <w:r w:rsidRPr="00C506DC">
        <w:rPr>
          <w:rFonts w:eastAsia="Times New Roman"/>
          <w:sz w:val="24"/>
          <w:lang w:eastAsia="pl-PL" w:bidi="pl-PL"/>
        </w:rPr>
        <w:t>W przypadku rozbieżności pomiędzy zapisami Umowy, a treścią załączników do niej, pierwszeństwo zachowują postanowienia</w:t>
      </w:r>
      <w:r w:rsidRPr="00C506DC">
        <w:rPr>
          <w:rFonts w:eastAsia="Times New Roman"/>
          <w:spacing w:val="-2"/>
          <w:sz w:val="24"/>
          <w:lang w:eastAsia="pl-PL" w:bidi="pl-PL"/>
        </w:rPr>
        <w:t xml:space="preserve"> </w:t>
      </w:r>
      <w:r w:rsidRPr="00C506DC">
        <w:rPr>
          <w:rFonts w:eastAsia="Times New Roman"/>
          <w:sz w:val="24"/>
          <w:lang w:eastAsia="pl-PL" w:bidi="pl-PL"/>
        </w:rPr>
        <w:t>Umowy.</w:t>
      </w:r>
    </w:p>
    <w:p w14:paraId="01C8EDEE" w14:textId="77777777" w:rsidR="006F4EC2" w:rsidRPr="00C506DC" w:rsidRDefault="006F4EC2" w:rsidP="006F4EC2">
      <w:pPr>
        <w:widowControl w:val="0"/>
        <w:numPr>
          <w:ilvl w:val="0"/>
          <w:numId w:val="154"/>
        </w:numPr>
        <w:tabs>
          <w:tab w:val="left" w:pos="537"/>
        </w:tabs>
        <w:suppressAutoHyphens w:val="0"/>
        <w:autoSpaceDE w:val="0"/>
        <w:autoSpaceDN w:val="0"/>
        <w:spacing w:after="0" w:line="240" w:lineRule="auto"/>
        <w:ind w:right="116"/>
        <w:jc w:val="both"/>
        <w:rPr>
          <w:rFonts w:eastAsia="Times New Roman"/>
          <w:sz w:val="24"/>
          <w:lang w:eastAsia="pl-PL" w:bidi="pl-PL"/>
        </w:rPr>
      </w:pPr>
      <w:r w:rsidRPr="00C506DC">
        <w:rPr>
          <w:rFonts w:eastAsia="Times New Roman"/>
          <w:sz w:val="24"/>
          <w:lang w:eastAsia="pl-PL" w:bidi="pl-PL"/>
        </w:rPr>
        <w:t>Strony zgodnie oświadczają, że tryb przewidziany w Ustawie z dnia 11 września 2019 r. - Prawo zamówień publicznych (</w:t>
      </w:r>
      <w:proofErr w:type="spellStart"/>
      <w:r w:rsidRPr="00C506DC">
        <w:rPr>
          <w:rFonts w:eastAsia="Times New Roman"/>
          <w:sz w:val="24"/>
          <w:lang w:eastAsia="pl-PL" w:bidi="pl-PL"/>
        </w:rPr>
        <w:t>t.j</w:t>
      </w:r>
      <w:proofErr w:type="spellEnd"/>
      <w:r w:rsidRPr="00C506DC">
        <w:rPr>
          <w:rFonts w:eastAsia="Times New Roman"/>
          <w:sz w:val="24"/>
          <w:lang w:eastAsia="pl-PL" w:bidi="pl-PL"/>
        </w:rPr>
        <w:t xml:space="preserve">. Dz. U. z 2023 r. poz. 1605 z </w:t>
      </w:r>
      <w:proofErr w:type="spellStart"/>
      <w:r w:rsidRPr="00C506DC">
        <w:rPr>
          <w:rFonts w:eastAsia="Times New Roman"/>
          <w:sz w:val="24"/>
          <w:lang w:eastAsia="pl-PL" w:bidi="pl-PL"/>
        </w:rPr>
        <w:t>późn</w:t>
      </w:r>
      <w:proofErr w:type="spellEnd"/>
      <w:r w:rsidRPr="00C506DC">
        <w:rPr>
          <w:rFonts w:eastAsia="Times New Roman"/>
          <w:sz w:val="24"/>
          <w:lang w:eastAsia="pl-PL" w:bidi="pl-PL"/>
        </w:rPr>
        <w:t>. zm.) i aktach wykonawczych do tej ustawy został</w:t>
      </w:r>
      <w:r w:rsidRPr="00C506DC">
        <w:rPr>
          <w:rFonts w:eastAsia="Times New Roman"/>
          <w:spacing w:val="-6"/>
          <w:sz w:val="24"/>
          <w:lang w:eastAsia="pl-PL" w:bidi="pl-PL"/>
        </w:rPr>
        <w:t xml:space="preserve"> </w:t>
      </w:r>
      <w:r w:rsidRPr="00C506DC">
        <w:rPr>
          <w:rFonts w:eastAsia="Times New Roman"/>
          <w:sz w:val="24"/>
          <w:lang w:eastAsia="pl-PL" w:bidi="pl-PL"/>
        </w:rPr>
        <w:t>zachowany.</w:t>
      </w:r>
    </w:p>
    <w:p w14:paraId="145C6DB9" w14:textId="77777777" w:rsidR="006F4EC2" w:rsidRPr="00C506DC" w:rsidRDefault="006F4EC2" w:rsidP="006F4EC2">
      <w:pPr>
        <w:widowControl w:val="0"/>
        <w:numPr>
          <w:ilvl w:val="0"/>
          <w:numId w:val="154"/>
        </w:numPr>
        <w:tabs>
          <w:tab w:val="left" w:pos="537"/>
        </w:tabs>
        <w:suppressAutoHyphens w:val="0"/>
        <w:autoSpaceDE w:val="0"/>
        <w:autoSpaceDN w:val="0"/>
        <w:spacing w:after="0" w:line="240" w:lineRule="auto"/>
        <w:ind w:right="116"/>
        <w:jc w:val="both"/>
        <w:rPr>
          <w:rFonts w:eastAsia="Times New Roman"/>
          <w:sz w:val="24"/>
          <w:lang w:eastAsia="pl-PL" w:bidi="pl-PL"/>
        </w:rPr>
      </w:pPr>
      <w:r w:rsidRPr="00C506DC">
        <w:rPr>
          <w:rFonts w:eastAsia="Times New Roman"/>
          <w:sz w:val="24"/>
          <w:lang w:eastAsia="pl-PL" w:bidi="pl-PL"/>
        </w:rPr>
        <w:t>Umowę sporządzono w trzech jednobrzmiących egzemplarzach, jeden dla Wykonawcy oraz dwa dla</w:t>
      </w:r>
      <w:r w:rsidRPr="00C506DC">
        <w:rPr>
          <w:rFonts w:eastAsia="Times New Roman"/>
          <w:spacing w:val="-1"/>
          <w:sz w:val="24"/>
          <w:lang w:eastAsia="pl-PL" w:bidi="pl-PL"/>
        </w:rPr>
        <w:t xml:space="preserve"> </w:t>
      </w:r>
      <w:r w:rsidRPr="00C506DC">
        <w:rPr>
          <w:rFonts w:eastAsia="Times New Roman"/>
          <w:sz w:val="24"/>
          <w:lang w:eastAsia="pl-PL" w:bidi="pl-PL"/>
        </w:rPr>
        <w:t>Zamawiającego.</w:t>
      </w:r>
    </w:p>
    <w:p w14:paraId="38EA16C5" w14:textId="77777777" w:rsidR="006F4EC2" w:rsidRPr="00C506DC" w:rsidRDefault="006F4EC2" w:rsidP="006F4EC2">
      <w:pPr>
        <w:widowControl w:val="0"/>
        <w:numPr>
          <w:ilvl w:val="0"/>
          <w:numId w:val="154"/>
        </w:numPr>
        <w:tabs>
          <w:tab w:val="left" w:pos="537"/>
          <w:tab w:val="left" w:leader="dot" w:pos="5787"/>
        </w:tabs>
        <w:suppressAutoHyphens w:val="0"/>
        <w:autoSpaceDE w:val="0"/>
        <w:autoSpaceDN w:val="0"/>
        <w:spacing w:after="0" w:line="240" w:lineRule="auto"/>
        <w:ind w:right="3437"/>
        <w:jc w:val="both"/>
        <w:rPr>
          <w:rFonts w:eastAsia="Times New Roman"/>
          <w:sz w:val="24"/>
          <w:lang w:eastAsia="pl-PL" w:bidi="pl-PL"/>
        </w:rPr>
      </w:pPr>
      <w:r w:rsidRPr="00C506DC">
        <w:rPr>
          <w:rFonts w:eastAsia="Times New Roman"/>
          <w:sz w:val="24"/>
          <w:lang w:eastAsia="pl-PL" w:bidi="pl-PL"/>
        </w:rPr>
        <w:t>Integralną część Umowy stanowią załączniki do niej: Załącznik nr 1- Oferta Wykonawcy</w:t>
      </w:r>
      <w:r w:rsidRPr="00C506DC">
        <w:rPr>
          <w:rFonts w:eastAsia="Times New Roman"/>
          <w:spacing w:val="-10"/>
          <w:sz w:val="24"/>
          <w:lang w:eastAsia="pl-PL" w:bidi="pl-PL"/>
        </w:rPr>
        <w:t xml:space="preserve"> </w:t>
      </w:r>
      <w:r w:rsidRPr="00C506DC">
        <w:rPr>
          <w:rFonts w:eastAsia="Times New Roman"/>
          <w:sz w:val="24"/>
          <w:lang w:eastAsia="pl-PL" w:bidi="pl-PL"/>
        </w:rPr>
        <w:t>z</w:t>
      </w:r>
      <w:r w:rsidRPr="00C506DC">
        <w:rPr>
          <w:rFonts w:eastAsia="Times New Roman"/>
          <w:spacing w:val="1"/>
          <w:sz w:val="24"/>
          <w:lang w:eastAsia="pl-PL" w:bidi="pl-PL"/>
        </w:rPr>
        <w:t xml:space="preserve"> </w:t>
      </w:r>
      <w:r w:rsidRPr="00C506DC">
        <w:rPr>
          <w:rFonts w:eastAsia="Times New Roman"/>
          <w:sz w:val="24"/>
          <w:lang w:eastAsia="pl-PL" w:bidi="pl-PL"/>
        </w:rPr>
        <w:t>dnia</w:t>
      </w:r>
      <w:r w:rsidRPr="00C506DC">
        <w:rPr>
          <w:rFonts w:eastAsia="Times New Roman"/>
          <w:sz w:val="24"/>
          <w:lang w:eastAsia="pl-PL" w:bidi="pl-PL"/>
        </w:rPr>
        <w:tab/>
      </w:r>
      <w:r w:rsidRPr="00C506DC">
        <w:rPr>
          <w:rFonts w:eastAsia="Times New Roman"/>
          <w:spacing w:val="-10"/>
          <w:sz w:val="24"/>
          <w:lang w:eastAsia="pl-PL" w:bidi="pl-PL"/>
        </w:rPr>
        <w:t>r.</w:t>
      </w:r>
    </w:p>
    <w:p w14:paraId="077855C4" w14:textId="77777777" w:rsidR="006F4EC2" w:rsidRPr="00C506DC" w:rsidRDefault="006F4EC2" w:rsidP="006F4EC2">
      <w:pPr>
        <w:widowControl w:val="0"/>
        <w:suppressAutoHyphens w:val="0"/>
        <w:autoSpaceDE w:val="0"/>
        <w:autoSpaceDN w:val="0"/>
        <w:spacing w:after="0" w:line="240" w:lineRule="auto"/>
        <w:ind w:left="536"/>
        <w:jc w:val="both"/>
        <w:rPr>
          <w:rFonts w:eastAsia="Times New Roman"/>
          <w:sz w:val="24"/>
          <w:szCs w:val="24"/>
          <w:lang w:eastAsia="pl-PL" w:bidi="pl-PL"/>
        </w:rPr>
      </w:pPr>
      <w:r w:rsidRPr="00C506DC">
        <w:rPr>
          <w:rFonts w:eastAsia="Times New Roman"/>
          <w:sz w:val="24"/>
          <w:szCs w:val="24"/>
          <w:lang w:eastAsia="pl-PL" w:bidi="pl-PL"/>
        </w:rPr>
        <w:t>Załącznik nr 2 – Opis przedmiotu zamówienia</w:t>
      </w:r>
    </w:p>
    <w:p w14:paraId="2E7EFDA5" w14:textId="77777777" w:rsidR="006F4EC2" w:rsidRPr="00C506DC" w:rsidRDefault="006F4EC2" w:rsidP="006F4EC2">
      <w:pPr>
        <w:widowControl w:val="0"/>
        <w:suppressAutoHyphens w:val="0"/>
        <w:autoSpaceDE w:val="0"/>
        <w:autoSpaceDN w:val="0"/>
        <w:spacing w:after="0" w:line="240" w:lineRule="auto"/>
        <w:rPr>
          <w:rFonts w:eastAsia="Times New Roman"/>
          <w:sz w:val="26"/>
          <w:szCs w:val="24"/>
          <w:lang w:eastAsia="pl-PL" w:bidi="pl-PL"/>
        </w:rPr>
      </w:pPr>
    </w:p>
    <w:p w14:paraId="58D57AAE" w14:textId="77777777" w:rsidR="006F4EC2" w:rsidRPr="00C506DC" w:rsidRDefault="006F4EC2" w:rsidP="006F4EC2">
      <w:pPr>
        <w:widowControl w:val="0"/>
        <w:suppressAutoHyphens w:val="0"/>
        <w:autoSpaceDE w:val="0"/>
        <w:autoSpaceDN w:val="0"/>
        <w:spacing w:after="0" w:line="240" w:lineRule="auto"/>
        <w:rPr>
          <w:rFonts w:eastAsia="Times New Roman"/>
          <w:sz w:val="26"/>
          <w:szCs w:val="24"/>
          <w:lang w:eastAsia="pl-PL" w:bidi="pl-PL"/>
        </w:rPr>
      </w:pPr>
    </w:p>
    <w:p w14:paraId="10D059F4" w14:textId="77777777" w:rsidR="006F4EC2" w:rsidRPr="00C506DC" w:rsidRDefault="006F4EC2" w:rsidP="006F4EC2">
      <w:pPr>
        <w:widowControl w:val="0"/>
        <w:tabs>
          <w:tab w:val="left" w:pos="7230"/>
        </w:tabs>
        <w:suppressAutoHyphens w:val="0"/>
        <w:autoSpaceDE w:val="0"/>
        <w:autoSpaceDN w:val="0"/>
        <w:spacing w:before="230" w:after="0" w:line="240" w:lineRule="auto"/>
        <w:ind w:left="776"/>
        <w:rPr>
          <w:rFonts w:eastAsia="Times New Roman"/>
          <w:sz w:val="24"/>
          <w:szCs w:val="24"/>
          <w:lang w:eastAsia="pl-PL" w:bidi="pl-PL"/>
        </w:rPr>
      </w:pPr>
      <w:r w:rsidRPr="00C506DC">
        <w:rPr>
          <w:rFonts w:eastAsia="Times New Roman"/>
          <w:sz w:val="24"/>
          <w:szCs w:val="24"/>
          <w:lang w:eastAsia="pl-PL" w:bidi="pl-PL"/>
        </w:rPr>
        <w:t>Zamawiający</w:t>
      </w:r>
      <w:r w:rsidRPr="00C506DC">
        <w:rPr>
          <w:rFonts w:eastAsia="Times New Roman"/>
          <w:sz w:val="24"/>
          <w:szCs w:val="24"/>
          <w:lang w:eastAsia="pl-PL" w:bidi="pl-PL"/>
        </w:rPr>
        <w:tab/>
        <w:t>Wykonawca</w:t>
      </w:r>
    </w:p>
    <w:p w14:paraId="241798F8" w14:textId="77777777" w:rsidR="006F4EC2" w:rsidRPr="00C506DC" w:rsidRDefault="006F4EC2" w:rsidP="006F4EC2">
      <w:pPr>
        <w:widowControl w:val="0"/>
        <w:suppressAutoHyphens w:val="0"/>
        <w:autoSpaceDE w:val="0"/>
        <w:autoSpaceDN w:val="0"/>
        <w:spacing w:after="0" w:line="240" w:lineRule="auto"/>
        <w:rPr>
          <w:rFonts w:eastAsia="Times New Roman"/>
          <w:sz w:val="24"/>
          <w:szCs w:val="24"/>
          <w:lang w:eastAsia="pl-PL" w:bidi="pl-PL"/>
        </w:rPr>
      </w:pPr>
    </w:p>
    <w:p w14:paraId="385425D4" w14:textId="77777777" w:rsidR="006F4EC2" w:rsidRDefault="006F4EC2" w:rsidP="006F4EC2">
      <w:pPr>
        <w:rPr>
          <w:i/>
        </w:rPr>
      </w:pPr>
      <w:r>
        <w:rPr>
          <w:rFonts w:eastAsia="Times New Roman"/>
          <w:lang w:eastAsia="pl-PL" w:bidi="pl-PL"/>
        </w:rPr>
        <w:t xml:space="preserve">       </w:t>
      </w:r>
      <w:r w:rsidRPr="00C506DC">
        <w:rPr>
          <w:rFonts w:eastAsia="Times New Roman"/>
          <w:lang w:eastAsia="pl-PL" w:bidi="pl-PL"/>
        </w:rPr>
        <w:t>.......................................</w:t>
      </w:r>
      <w:r w:rsidRPr="00C506DC">
        <w:rPr>
          <w:rFonts w:eastAsia="Times New Roman"/>
          <w:lang w:eastAsia="pl-PL" w:bidi="pl-PL"/>
        </w:rPr>
        <w:tab/>
      </w:r>
      <w:r>
        <w:rPr>
          <w:rFonts w:eastAsia="Times New Roman"/>
          <w:lang w:eastAsia="pl-PL" w:bidi="pl-PL"/>
        </w:rPr>
        <w:t xml:space="preserve">                                                                    </w:t>
      </w:r>
      <w:r w:rsidRPr="00C506DC">
        <w:rPr>
          <w:rFonts w:eastAsia="Times New Roman"/>
          <w:lang w:eastAsia="pl-PL" w:bidi="pl-PL"/>
        </w:rPr>
        <w:t>...........................................</w:t>
      </w:r>
    </w:p>
    <w:p w14:paraId="3495461A" w14:textId="77777777" w:rsidR="006F4EC2" w:rsidRPr="00C506DC" w:rsidRDefault="006F4EC2" w:rsidP="00C506DC">
      <w:pPr>
        <w:widowControl w:val="0"/>
        <w:suppressAutoHyphens w:val="0"/>
        <w:autoSpaceDE w:val="0"/>
        <w:autoSpaceDN w:val="0"/>
        <w:spacing w:after="0" w:line="240" w:lineRule="auto"/>
        <w:jc w:val="both"/>
        <w:rPr>
          <w:rFonts w:eastAsia="Times New Roman"/>
          <w:sz w:val="24"/>
          <w:lang w:eastAsia="pl-PL" w:bidi="pl-PL"/>
        </w:rPr>
        <w:sectPr w:rsidR="006F4EC2" w:rsidRPr="00C506DC" w:rsidSect="0074035A">
          <w:type w:val="continuous"/>
          <w:pgSz w:w="11910" w:h="16840"/>
          <w:pgMar w:top="1440" w:right="849" w:bottom="1440" w:left="1985" w:header="0" w:footer="825" w:gutter="0"/>
          <w:cols w:space="708"/>
        </w:sectPr>
      </w:pPr>
    </w:p>
    <w:p w14:paraId="6DBFC4DA" w14:textId="761E730B" w:rsidR="007D564E" w:rsidRPr="00FB0F44" w:rsidRDefault="007D564E" w:rsidP="007D564E">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 xml:space="preserve"> ZAŁĄCZNIK NR 4</w:t>
      </w:r>
    </w:p>
    <w:p w14:paraId="70EFE3F7" w14:textId="77777777" w:rsidR="007D564E" w:rsidRPr="00FB0F44" w:rsidRDefault="007D564E" w:rsidP="007D564E">
      <w:pPr>
        <w:spacing w:after="0" w:line="260" w:lineRule="atLeast"/>
        <w:jc w:val="both"/>
        <w:rPr>
          <w:i/>
        </w:rPr>
      </w:pPr>
    </w:p>
    <w:p w14:paraId="3E0975D7" w14:textId="77777777" w:rsidR="007D564E" w:rsidRPr="00FB0F44" w:rsidRDefault="007D564E" w:rsidP="007D564E">
      <w:pPr>
        <w:spacing w:after="0" w:line="260" w:lineRule="atLeast"/>
        <w:jc w:val="both"/>
        <w:rPr>
          <w:i/>
        </w:rPr>
      </w:pPr>
      <w:r w:rsidRPr="00FB0F44">
        <w:rPr>
          <w:i/>
        </w:rPr>
        <w:t>………………………………….</w:t>
      </w:r>
    </w:p>
    <w:p w14:paraId="0BFA7D5E" w14:textId="77777777" w:rsidR="007D564E" w:rsidRPr="00FB0F44" w:rsidRDefault="007D564E" w:rsidP="007D564E">
      <w:pPr>
        <w:spacing w:after="0" w:line="260" w:lineRule="atLeast"/>
        <w:jc w:val="both"/>
        <w:rPr>
          <w:i/>
        </w:rPr>
      </w:pPr>
      <w:r w:rsidRPr="00FB0F44">
        <w:rPr>
          <w:i/>
        </w:rPr>
        <w:t>…………………………………..</w:t>
      </w:r>
    </w:p>
    <w:p w14:paraId="23A844D5" w14:textId="77777777" w:rsidR="007D564E" w:rsidRPr="00FB0F44" w:rsidRDefault="007D564E" w:rsidP="007D564E">
      <w:pPr>
        <w:spacing w:after="0" w:line="260" w:lineRule="atLeast"/>
        <w:jc w:val="both"/>
        <w:rPr>
          <w:i/>
        </w:rPr>
      </w:pPr>
      <w:r w:rsidRPr="00FB0F44">
        <w:rPr>
          <w:i/>
        </w:rPr>
        <w:t>reprezentowany przez:</w:t>
      </w:r>
    </w:p>
    <w:p w14:paraId="09657660" w14:textId="77777777" w:rsidR="007D564E" w:rsidRPr="00FB0F44" w:rsidRDefault="007D564E" w:rsidP="007D564E">
      <w:pPr>
        <w:spacing w:after="0" w:line="260" w:lineRule="atLeast"/>
        <w:jc w:val="both"/>
        <w:rPr>
          <w:i/>
        </w:rPr>
      </w:pPr>
      <w:r w:rsidRPr="00FB0F44">
        <w:rPr>
          <w:i/>
        </w:rPr>
        <w:t>……………………………………</w:t>
      </w:r>
    </w:p>
    <w:p w14:paraId="147AEFEF" w14:textId="77777777" w:rsidR="007D564E" w:rsidRPr="00FB0F44" w:rsidRDefault="007D564E" w:rsidP="007D564E">
      <w:pPr>
        <w:spacing w:after="0" w:line="260" w:lineRule="atLeast"/>
        <w:jc w:val="both"/>
        <w:rPr>
          <w:i/>
        </w:rPr>
      </w:pPr>
      <w:r w:rsidRPr="00FB0F44">
        <w:rPr>
          <w:i/>
        </w:rPr>
        <w:t>…………………………………….</w:t>
      </w:r>
    </w:p>
    <w:p w14:paraId="4B5359FF" w14:textId="77777777"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14:paraId="57B071FD" w14:textId="77777777" w:rsidR="007D564E" w:rsidRPr="00FB0F44" w:rsidRDefault="007D564E" w:rsidP="007D564E">
      <w:pPr>
        <w:spacing w:after="0" w:line="260" w:lineRule="atLeast"/>
        <w:jc w:val="both"/>
        <w:rPr>
          <w:i/>
          <w:sz w:val="18"/>
          <w:szCs w:val="18"/>
        </w:rPr>
      </w:pPr>
      <w:r w:rsidRPr="00FB0F44">
        <w:rPr>
          <w:i/>
          <w:sz w:val="18"/>
          <w:szCs w:val="18"/>
        </w:rPr>
        <w:t>reprezentacji)</w:t>
      </w:r>
    </w:p>
    <w:p w14:paraId="2711D566"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72345F67" w14:textId="77777777"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14:paraId="5E3CD8D8"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14:paraId="5F57BBFF"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14:paraId="43D40432"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14:paraId="37B1D4D8"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3C3F44C6" w14:textId="0C3E528F"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11" w:name="_Hlk93046296"/>
      <w:r w:rsidR="00BC79C1" w:rsidRPr="00FB0F44">
        <w:rPr>
          <w:rFonts w:eastAsiaTheme="minorHAnsi"/>
          <w:lang w:eastAsia="en-US"/>
        </w:rPr>
        <w:t xml:space="preserve">pt.: </w:t>
      </w:r>
      <w:bookmarkEnd w:id="11"/>
      <w:r w:rsidR="00F77AED" w:rsidRPr="00F77AED">
        <w:rPr>
          <w:b/>
          <w:lang w:eastAsia="en-US"/>
        </w:rPr>
        <w:t>zakup usługi gastronomicznej oraz hotelowej dla 8</w:t>
      </w:r>
      <w:r w:rsidR="002D4F7E">
        <w:rPr>
          <w:b/>
          <w:lang w:eastAsia="en-US"/>
        </w:rPr>
        <w:t>0</w:t>
      </w:r>
      <w:r w:rsidR="00F77AED" w:rsidRPr="00F77AED">
        <w:rPr>
          <w:b/>
          <w:lang w:eastAsia="en-US"/>
        </w:rPr>
        <w:t xml:space="preserve"> osób na zabezpieczenie konferencji „Letnia Szkoła </w:t>
      </w:r>
      <w:proofErr w:type="spellStart"/>
      <w:r w:rsidR="00F77AED" w:rsidRPr="00F77AED">
        <w:rPr>
          <w:b/>
          <w:lang w:eastAsia="en-US"/>
        </w:rPr>
        <w:t>Cyberbezpieczeństwa</w:t>
      </w:r>
      <w:proofErr w:type="spellEnd"/>
      <w:r w:rsidR="00F77AED" w:rsidRPr="00F77AED">
        <w:rPr>
          <w:b/>
          <w:lang w:eastAsia="en-US"/>
        </w:rPr>
        <w:t xml:space="preserve">” realizowanej w dniach </w:t>
      </w:r>
      <w:r w:rsidR="002D4F7E">
        <w:rPr>
          <w:b/>
          <w:lang w:eastAsia="en-US"/>
        </w:rPr>
        <w:t>03</w:t>
      </w:r>
      <w:r w:rsidR="00F77AED" w:rsidRPr="00F77AED">
        <w:rPr>
          <w:b/>
          <w:lang w:eastAsia="en-US"/>
        </w:rPr>
        <w:t xml:space="preserve"> – </w:t>
      </w:r>
      <w:r w:rsidR="002D4F7E">
        <w:rPr>
          <w:b/>
          <w:lang w:eastAsia="en-US"/>
        </w:rPr>
        <w:t>06</w:t>
      </w:r>
      <w:r w:rsidR="00F77AED" w:rsidRPr="00F77AED">
        <w:rPr>
          <w:b/>
          <w:lang w:eastAsia="en-US"/>
        </w:rPr>
        <w:t xml:space="preserve"> września 202</w:t>
      </w:r>
      <w:r w:rsidR="002D4F7E">
        <w:rPr>
          <w:b/>
          <w:lang w:eastAsia="en-US"/>
        </w:rPr>
        <w:t>4</w:t>
      </w:r>
      <w:r w:rsidR="00F77AED" w:rsidRPr="00F77AED">
        <w:rPr>
          <w:b/>
          <w:lang w:eastAsia="en-US"/>
        </w:rPr>
        <w:t xml:space="preserve"> r. w miejscowościach Jurata lub Hel </w:t>
      </w:r>
      <w:r w:rsidR="00F77AED">
        <w:t>(AMW-KANC.SZP.2712.</w:t>
      </w:r>
      <w:r w:rsidR="002D4F7E">
        <w:t>62</w:t>
      </w:r>
      <w:r w:rsidR="00F77AED">
        <w:t>.202</w:t>
      </w:r>
      <w:r w:rsidR="002D4F7E">
        <w:t>4</w:t>
      </w:r>
      <w:r w:rsidR="00F77AED">
        <w:t>)</w:t>
      </w:r>
      <w:r w:rsidRPr="00FB0F44">
        <w:rPr>
          <w:rFonts w:eastAsiaTheme="minorHAnsi"/>
          <w:lang w:eastAsia="en-US"/>
        </w:rPr>
        <w:t xml:space="preserve"> prowadzonego w trybie przetargu podstawowego z art. 275 </w:t>
      </w:r>
      <w:r w:rsidR="00F77AED">
        <w:rPr>
          <w:rFonts w:eastAsiaTheme="minorHAnsi"/>
          <w:lang w:eastAsia="en-US"/>
        </w:rPr>
        <w:t>pkt.</w:t>
      </w:r>
      <w:r w:rsidRPr="00FB0F44">
        <w:rPr>
          <w:rFonts w:eastAsiaTheme="minorHAnsi"/>
          <w:lang w:eastAsia="en-US"/>
        </w:rPr>
        <w:t xml:space="preserve">1, na podstawie ustawy z dnia 11 września 2019 r. Prawo zamówień </w:t>
      </w:r>
      <w:r w:rsidR="00892928" w:rsidRPr="00FB0F44">
        <w:rPr>
          <w:rFonts w:eastAsiaTheme="minorHAnsi"/>
          <w:lang w:eastAsia="en-US"/>
        </w:rPr>
        <w:t>publicznych (t. j. Dz. U. z 202</w:t>
      </w:r>
      <w:r w:rsidR="00F77AED">
        <w:rPr>
          <w:rFonts w:eastAsiaTheme="minorHAnsi"/>
          <w:lang w:eastAsia="en-US"/>
        </w:rPr>
        <w:t>2</w:t>
      </w:r>
      <w:r w:rsidRPr="00FB0F44">
        <w:rPr>
          <w:rFonts w:eastAsiaTheme="minorHAnsi"/>
          <w:lang w:eastAsia="en-US"/>
        </w:rPr>
        <w:t xml:space="preserve"> r. poz. </w:t>
      </w:r>
      <w:r w:rsidR="00892928" w:rsidRPr="00FB0F44">
        <w:rPr>
          <w:rFonts w:eastAsiaTheme="minorHAnsi"/>
          <w:lang w:eastAsia="en-US"/>
        </w:rPr>
        <w:t>1</w:t>
      </w:r>
      <w:r w:rsidR="00F77AED">
        <w:rPr>
          <w:rFonts w:eastAsiaTheme="minorHAnsi"/>
          <w:lang w:eastAsia="en-US"/>
        </w:rPr>
        <w:t>710</w:t>
      </w:r>
      <w:r w:rsidRPr="00FB0F44">
        <w:rPr>
          <w:rFonts w:eastAsiaTheme="minorHAnsi"/>
          <w:lang w:eastAsia="en-US"/>
        </w:rPr>
        <w:t xml:space="preserve"> ze zm.), oświadczam/y, że:</w:t>
      </w:r>
    </w:p>
    <w:p w14:paraId="623E45C1" w14:textId="77777777" w:rsidR="00EF2FB0" w:rsidRPr="00FB0F44" w:rsidRDefault="00EF2FB0" w:rsidP="00EF2FB0">
      <w:pPr>
        <w:spacing w:after="0" w:line="240" w:lineRule="auto"/>
        <w:ind w:left="708"/>
        <w:rPr>
          <w:rFonts w:eastAsiaTheme="minorHAnsi"/>
          <w:lang w:eastAsia="en-US"/>
        </w:rPr>
      </w:pPr>
    </w:p>
    <w:p w14:paraId="0A06F78D" w14:textId="77777777"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0258BA" w:rsidRPr="00FB0F44">
        <w:rPr>
          <w:rFonts w:eastAsiaTheme="minorHAnsi"/>
          <w:lang w:eastAsia="en-US"/>
        </w:rPr>
        <w:t>t.j</w:t>
      </w:r>
      <w:proofErr w:type="spellEnd"/>
      <w:r w:rsidR="000258BA" w:rsidRPr="00FB0F44">
        <w:rPr>
          <w:rFonts w:eastAsiaTheme="minorHAnsi"/>
          <w:lang w:eastAsia="en-US"/>
        </w:rPr>
        <w:t xml:space="preserve">.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14:paraId="4853880E"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479764E4"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16065692"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14:paraId="0C33ED6B"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876CC0" w:rsidRPr="00FB0F44">
        <w:rPr>
          <w:rFonts w:eastAsiaTheme="minorHAnsi"/>
          <w:lang w:eastAsia="en-US"/>
        </w:rPr>
        <w:t>t.j</w:t>
      </w:r>
      <w:proofErr w:type="spellEnd"/>
      <w:r w:rsidR="00876CC0" w:rsidRPr="00FB0F44">
        <w:rPr>
          <w:rFonts w:eastAsiaTheme="minorHAnsi"/>
          <w:lang w:eastAsia="en-US"/>
        </w:rPr>
        <w:t xml:space="preserve">.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14:paraId="3F27D533" w14:textId="77777777" w:rsidR="00F2449B" w:rsidRPr="00FB0F44" w:rsidRDefault="00F2449B" w:rsidP="00F2449B">
      <w:pPr>
        <w:suppressAutoHyphens w:val="0"/>
        <w:spacing w:after="0" w:line="240" w:lineRule="auto"/>
        <w:jc w:val="both"/>
        <w:rPr>
          <w:rFonts w:eastAsiaTheme="minorHAnsi"/>
          <w:i/>
          <w:lang w:eastAsia="en-US"/>
        </w:rPr>
      </w:pPr>
    </w:p>
    <w:p w14:paraId="762AC942" w14:textId="77777777" w:rsidR="00F2449B" w:rsidRPr="00FB0F44" w:rsidRDefault="00F2449B" w:rsidP="00F2449B">
      <w:pPr>
        <w:suppressAutoHyphens w:val="0"/>
        <w:spacing w:after="0" w:line="240" w:lineRule="auto"/>
        <w:jc w:val="both"/>
        <w:rPr>
          <w:rFonts w:eastAsiaTheme="minorHAnsi"/>
          <w:i/>
          <w:lang w:eastAsia="en-US"/>
        </w:rPr>
      </w:pPr>
    </w:p>
    <w:p w14:paraId="6277F0F8" w14:textId="77777777" w:rsidR="002D6B1B" w:rsidRPr="00FB0F44" w:rsidRDefault="002D6B1B" w:rsidP="00F2449B">
      <w:pPr>
        <w:ind w:left="6807" w:firstLine="283"/>
        <w:jc w:val="both"/>
        <w:rPr>
          <w:b/>
          <w:i/>
          <w:u w:val="single"/>
        </w:rPr>
      </w:pPr>
    </w:p>
    <w:p w14:paraId="2E644E02" w14:textId="77777777" w:rsidR="009C16F7" w:rsidRPr="00FB0F44" w:rsidRDefault="009C16F7" w:rsidP="00F2449B">
      <w:pPr>
        <w:ind w:left="6807" w:firstLine="283"/>
        <w:jc w:val="both"/>
        <w:rPr>
          <w:b/>
          <w:i/>
          <w:u w:val="single"/>
        </w:rPr>
      </w:pPr>
    </w:p>
    <w:p w14:paraId="59117C7D" w14:textId="77777777" w:rsidR="00255988" w:rsidRPr="00FB0F44" w:rsidRDefault="00255988" w:rsidP="00F2449B">
      <w:pPr>
        <w:ind w:left="6807" w:firstLine="283"/>
        <w:jc w:val="both"/>
        <w:rPr>
          <w:b/>
          <w:i/>
          <w:u w:val="single"/>
        </w:rPr>
      </w:pPr>
    </w:p>
    <w:p w14:paraId="0EE1B87B" w14:textId="77777777" w:rsidR="00255988" w:rsidRPr="00FB0F44" w:rsidRDefault="00255988" w:rsidP="00F2449B">
      <w:pPr>
        <w:ind w:left="6807" w:firstLine="283"/>
        <w:jc w:val="both"/>
        <w:rPr>
          <w:b/>
          <w:i/>
          <w:u w:val="single"/>
        </w:rPr>
      </w:pPr>
    </w:p>
    <w:p w14:paraId="046EFDD6" w14:textId="77777777" w:rsidR="00791D28" w:rsidRPr="00FB0F44" w:rsidRDefault="00791D28" w:rsidP="00F2449B">
      <w:pPr>
        <w:ind w:left="6807" w:firstLine="283"/>
        <w:jc w:val="both"/>
        <w:rPr>
          <w:b/>
          <w:i/>
          <w:u w:val="single"/>
        </w:rPr>
      </w:pPr>
    </w:p>
    <w:p w14:paraId="310CA23B" w14:textId="77777777" w:rsidR="00F2449B" w:rsidRPr="00FB0F44" w:rsidRDefault="00F2449B" w:rsidP="00F2449B">
      <w:pPr>
        <w:ind w:left="6807" w:firstLine="283"/>
        <w:jc w:val="both"/>
        <w:rPr>
          <w:b/>
          <w:i/>
          <w:u w:val="single"/>
        </w:rPr>
      </w:pPr>
      <w:r w:rsidRPr="00FB0F44">
        <w:rPr>
          <w:b/>
          <w:i/>
          <w:u w:val="single"/>
        </w:rPr>
        <w:t>ZAŁĄCZNIK NR 5</w:t>
      </w:r>
    </w:p>
    <w:p w14:paraId="4CB880B5" w14:textId="77777777"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D2E8056" w14:textId="77777777" w:rsidR="000501E0" w:rsidRPr="00FB0F44" w:rsidRDefault="000501E0" w:rsidP="000501E0">
      <w:pPr>
        <w:spacing w:after="0" w:line="260" w:lineRule="atLeast"/>
        <w:jc w:val="both"/>
        <w:rPr>
          <w:i/>
        </w:rPr>
      </w:pPr>
    </w:p>
    <w:p w14:paraId="5BFE4240" w14:textId="77777777" w:rsidR="000501E0" w:rsidRPr="00FB0F44" w:rsidRDefault="000501E0" w:rsidP="000501E0">
      <w:pPr>
        <w:spacing w:after="0" w:line="260" w:lineRule="atLeast"/>
        <w:jc w:val="both"/>
        <w:rPr>
          <w:i/>
        </w:rPr>
      </w:pPr>
      <w:r w:rsidRPr="00FB0F44">
        <w:rPr>
          <w:i/>
        </w:rPr>
        <w:t>………………………………….</w:t>
      </w:r>
    </w:p>
    <w:p w14:paraId="44407761" w14:textId="77777777" w:rsidR="000501E0" w:rsidRPr="00FB0F44" w:rsidRDefault="000501E0" w:rsidP="000501E0">
      <w:pPr>
        <w:spacing w:after="0" w:line="260" w:lineRule="atLeast"/>
        <w:jc w:val="both"/>
        <w:rPr>
          <w:i/>
        </w:rPr>
      </w:pPr>
      <w:r w:rsidRPr="00FB0F44">
        <w:rPr>
          <w:i/>
        </w:rPr>
        <w:t>…………………………………..</w:t>
      </w:r>
    </w:p>
    <w:p w14:paraId="78308DD1" w14:textId="77777777" w:rsidR="000501E0" w:rsidRPr="00FB0F44" w:rsidRDefault="000501E0" w:rsidP="000501E0">
      <w:pPr>
        <w:spacing w:after="0" w:line="260" w:lineRule="atLeast"/>
        <w:jc w:val="both"/>
        <w:rPr>
          <w:i/>
        </w:rPr>
      </w:pPr>
      <w:r w:rsidRPr="00FB0F44">
        <w:rPr>
          <w:i/>
        </w:rPr>
        <w:t>reprezentowany przez:</w:t>
      </w:r>
    </w:p>
    <w:p w14:paraId="79BD72FF" w14:textId="77777777" w:rsidR="000501E0" w:rsidRPr="00FB0F44" w:rsidRDefault="000501E0" w:rsidP="000501E0">
      <w:pPr>
        <w:spacing w:after="0" w:line="260" w:lineRule="atLeast"/>
        <w:jc w:val="both"/>
        <w:rPr>
          <w:i/>
        </w:rPr>
      </w:pPr>
      <w:r w:rsidRPr="00FB0F44">
        <w:rPr>
          <w:i/>
        </w:rPr>
        <w:t>……………………………………</w:t>
      </w:r>
    </w:p>
    <w:p w14:paraId="73F1AC60" w14:textId="77777777" w:rsidR="000501E0" w:rsidRPr="00FB0F44" w:rsidRDefault="000501E0" w:rsidP="000501E0">
      <w:pPr>
        <w:spacing w:after="0" w:line="260" w:lineRule="atLeast"/>
        <w:jc w:val="both"/>
        <w:rPr>
          <w:i/>
        </w:rPr>
      </w:pPr>
      <w:r w:rsidRPr="00FB0F44">
        <w:rPr>
          <w:i/>
        </w:rPr>
        <w:t>…………………………………….</w:t>
      </w:r>
    </w:p>
    <w:p w14:paraId="196ED5F0" w14:textId="77777777"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14:paraId="4C1223CA" w14:textId="77777777" w:rsidR="000501E0" w:rsidRPr="00FB0F44" w:rsidRDefault="000501E0" w:rsidP="000501E0">
      <w:pPr>
        <w:spacing w:after="0" w:line="260" w:lineRule="atLeast"/>
        <w:jc w:val="both"/>
        <w:rPr>
          <w:i/>
          <w:sz w:val="18"/>
          <w:szCs w:val="18"/>
        </w:rPr>
      </w:pPr>
      <w:r w:rsidRPr="00FB0F44">
        <w:rPr>
          <w:i/>
          <w:sz w:val="18"/>
          <w:szCs w:val="18"/>
        </w:rPr>
        <w:t>reprezentacji)</w:t>
      </w:r>
    </w:p>
    <w:p w14:paraId="6EF3E0C9"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D036825"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26BF274A"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0E52FF2D"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21142B27"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DC84DCA"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285CF0F6" w14:textId="77777777"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14:paraId="1094D826"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14:paraId="3934E7EC"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p>
    <w:p w14:paraId="3DB21277" w14:textId="77777777"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14:paraId="737B2EE0" w14:textId="6D4FE488"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F77AED" w:rsidRPr="00F77AED">
        <w:rPr>
          <w:rFonts w:eastAsia="Times New Roman"/>
          <w:lang w:eastAsia="pl-PL"/>
        </w:rPr>
        <w:t>AMW-KANC.SZP.2712.</w:t>
      </w:r>
      <w:r w:rsidR="002D4F7E">
        <w:rPr>
          <w:rFonts w:eastAsia="Times New Roman"/>
          <w:lang w:eastAsia="pl-PL"/>
        </w:rPr>
        <w:t>62</w:t>
      </w:r>
      <w:r w:rsidR="00F77AED" w:rsidRPr="00F77AED">
        <w:rPr>
          <w:rFonts w:eastAsia="Times New Roman"/>
          <w:lang w:eastAsia="pl-PL"/>
        </w:rPr>
        <w:t>.202</w:t>
      </w:r>
      <w:r w:rsidR="002D4F7E">
        <w:rPr>
          <w:rFonts w:eastAsia="Times New Roman"/>
          <w:lang w:eastAsia="pl-PL"/>
        </w:rPr>
        <w:t>4</w:t>
      </w:r>
      <w:r w:rsidR="00F77AED">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14:paraId="57C24ACC" w14:textId="77777777"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14:paraId="7D7C8D1D" w14:textId="48B2F1BE" w:rsidR="00A171C9" w:rsidRDefault="00933E02" w:rsidP="000501E0">
      <w:pPr>
        <w:widowControl w:val="0"/>
        <w:spacing w:after="0" w:line="240" w:lineRule="auto"/>
        <w:jc w:val="both"/>
        <w:rPr>
          <w:b/>
          <w:lang w:eastAsia="en-US"/>
        </w:rPr>
      </w:pPr>
      <w:r w:rsidRPr="00933E02">
        <w:rPr>
          <w:b/>
          <w:lang w:eastAsia="en-US"/>
        </w:rPr>
        <w:t>zakup usługi gastronomicznej oraz hotelowej dla 8</w:t>
      </w:r>
      <w:r w:rsidR="002D4F7E">
        <w:rPr>
          <w:b/>
          <w:lang w:eastAsia="en-US"/>
        </w:rPr>
        <w:t>0</w:t>
      </w:r>
      <w:r w:rsidRPr="00933E02">
        <w:rPr>
          <w:b/>
          <w:lang w:eastAsia="en-US"/>
        </w:rPr>
        <w:t xml:space="preserve"> osób na zabezpieczenie konferencji „Letnia Szkoła </w:t>
      </w:r>
      <w:proofErr w:type="spellStart"/>
      <w:r w:rsidRPr="00933E02">
        <w:rPr>
          <w:b/>
          <w:lang w:eastAsia="en-US"/>
        </w:rPr>
        <w:t>Cyberbezpieczeństwa</w:t>
      </w:r>
      <w:proofErr w:type="spellEnd"/>
      <w:r w:rsidRPr="00933E02">
        <w:rPr>
          <w:b/>
          <w:lang w:eastAsia="en-US"/>
        </w:rPr>
        <w:t xml:space="preserve">” realizowanej w dniach </w:t>
      </w:r>
      <w:r w:rsidR="002D4F7E">
        <w:rPr>
          <w:b/>
          <w:lang w:eastAsia="en-US"/>
        </w:rPr>
        <w:t>03</w:t>
      </w:r>
      <w:r w:rsidRPr="00933E02">
        <w:rPr>
          <w:b/>
          <w:lang w:eastAsia="en-US"/>
        </w:rPr>
        <w:t xml:space="preserve"> – </w:t>
      </w:r>
      <w:r w:rsidR="002D4F7E">
        <w:rPr>
          <w:b/>
          <w:lang w:eastAsia="en-US"/>
        </w:rPr>
        <w:t>06</w:t>
      </w:r>
      <w:r w:rsidRPr="00933E02">
        <w:rPr>
          <w:b/>
          <w:lang w:eastAsia="en-US"/>
        </w:rPr>
        <w:t xml:space="preserve"> września 202</w:t>
      </w:r>
      <w:r w:rsidR="002D4F7E">
        <w:rPr>
          <w:b/>
          <w:lang w:eastAsia="en-US"/>
        </w:rPr>
        <w:t>4</w:t>
      </w:r>
      <w:r w:rsidRPr="00933E02">
        <w:rPr>
          <w:b/>
          <w:lang w:eastAsia="en-US"/>
        </w:rPr>
        <w:t xml:space="preserve"> r. w miejscowościach Jurata lub Hel</w:t>
      </w:r>
    </w:p>
    <w:p w14:paraId="2E3E8DFE" w14:textId="77777777"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14:paraId="30DA17E0" w14:textId="77777777" w:rsidR="00C4549E" w:rsidRPr="00FB0F44" w:rsidRDefault="00C4549E" w:rsidP="0094331D">
      <w:pPr>
        <w:widowControl w:val="0"/>
        <w:spacing w:after="0" w:line="360" w:lineRule="auto"/>
        <w:jc w:val="center"/>
        <w:rPr>
          <w:rFonts w:eastAsia="Times New Roman"/>
          <w:b/>
          <w:lang w:eastAsia="pl-PL"/>
        </w:rPr>
      </w:pPr>
    </w:p>
    <w:p w14:paraId="39D2B49B" w14:textId="77777777" w:rsidR="00F2449B" w:rsidRPr="00117D99" w:rsidRDefault="00F2449B" w:rsidP="000B40D0">
      <w:pPr>
        <w:widowControl w:val="0"/>
        <w:numPr>
          <w:ilvl w:val="0"/>
          <w:numId w:val="30"/>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14:paraId="63677C0B" w14:textId="77777777" w:rsidR="00117D99" w:rsidRPr="00117D99" w:rsidRDefault="00F2449B" w:rsidP="000B40D0">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14:paraId="140E94C1" w14:textId="77777777" w:rsidR="00117D99" w:rsidRPr="00117D99" w:rsidRDefault="00117D99" w:rsidP="000B40D0">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0E6D7307" w14:textId="77777777" w:rsidR="00F2449B" w:rsidRPr="00FB0F44" w:rsidRDefault="00F2449B" w:rsidP="0046697B">
      <w:pPr>
        <w:widowControl w:val="0"/>
        <w:suppressAutoHyphens w:val="0"/>
        <w:spacing w:after="0" w:line="240" w:lineRule="auto"/>
        <w:ind w:left="360"/>
        <w:contextualSpacing/>
        <w:jc w:val="both"/>
        <w:rPr>
          <w:i/>
          <w:lang w:eastAsia="en-US"/>
        </w:rPr>
      </w:pPr>
    </w:p>
    <w:p w14:paraId="17E28EE4" w14:textId="77777777" w:rsidR="00F2449B" w:rsidRPr="00FB0F44" w:rsidRDefault="00F2449B" w:rsidP="00F2449B">
      <w:pPr>
        <w:widowControl w:val="0"/>
        <w:spacing w:after="0"/>
        <w:jc w:val="both"/>
        <w:rPr>
          <w:rFonts w:eastAsia="Times New Roman"/>
          <w:lang w:eastAsia="pl-PL"/>
        </w:rPr>
      </w:pPr>
    </w:p>
    <w:p w14:paraId="69906EE8" w14:textId="77777777"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14:paraId="64FBAF51" w14:textId="77777777"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14:paraId="2681ABFD" w14:textId="77777777" w:rsidR="00F2449B" w:rsidRPr="00FB0F44" w:rsidRDefault="00F2449B" w:rsidP="00F2449B">
      <w:pPr>
        <w:suppressAutoHyphens w:val="0"/>
        <w:spacing w:after="0" w:line="240" w:lineRule="auto"/>
        <w:jc w:val="both"/>
        <w:rPr>
          <w:rFonts w:eastAsia="Times New Roman"/>
          <w:i/>
          <w:highlight w:val="yellow"/>
          <w:lang w:eastAsia="pl-PL"/>
        </w:rPr>
      </w:pPr>
    </w:p>
    <w:p w14:paraId="57AFE286" w14:textId="77777777" w:rsidR="00F2449B" w:rsidRPr="00FB0F44" w:rsidRDefault="00F2449B" w:rsidP="00F2449B">
      <w:pPr>
        <w:suppressAutoHyphens w:val="0"/>
        <w:snapToGrid w:val="0"/>
        <w:spacing w:after="160"/>
        <w:jc w:val="both"/>
        <w:rPr>
          <w:rFonts w:eastAsiaTheme="minorHAnsi"/>
          <w:lang w:eastAsia="en-US"/>
        </w:rPr>
      </w:pPr>
    </w:p>
    <w:p w14:paraId="119211D0" w14:textId="77777777" w:rsidR="0028195A" w:rsidRPr="00FB0F44" w:rsidRDefault="0028195A" w:rsidP="0028195A">
      <w:pPr>
        <w:ind w:left="6372"/>
        <w:jc w:val="right"/>
        <w:rPr>
          <w:b/>
          <w:i/>
          <w:u w:val="single"/>
        </w:rPr>
      </w:pPr>
      <w:r w:rsidRPr="00FB0F44">
        <w:rPr>
          <w:b/>
          <w:i/>
          <w:u w:val="single"/>
        </w:rPr>
        <w:t xml:space="preserve">ZAŁĄCZNIK NR </w:t>
      </w:r>
      <w:r w:rsidR="00D51285" w:rsidRPr="00FB0F44">
        <w:rPr>
          <w:b/>
          <w:i/>
          <w:u w:val="single"/>
        </w:rPr>
        <w:t>6</w:t>
      </w:r>
    </w:p>
    <w:p w14:paraId="2BC217F4" w14:textId="77777777" w:rsidR="00A32F1B" w:rsidRPr="00FB0F44" w:rsidRDefault="00A32F1B" w:rsidP="0028195A">
      <w:pPr>
        <w:ind w:left="6372"/>
        <w:jc w:val="right"/>
        <w:rPr>
          <w:b/>
          <w:i/>
          <w:u w:val="single"/>
        </w:rPr>
      </w:pPr>
    </w:p>
    <w:p w14:paraId="1F452758" w14:textId="77777777"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14:paraId="3B031809" w14:textId="77777777"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14:paraId="00BDEC89" w14:textId="77777777"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14:paraId="11280064" w14:textId="77777777" w:rsidR="00A50587" w:rsidRPr="00FB0F44" w:rsidRDefault="00A50587" w:rsidP="00A50587">
      <w:pPr>
        <w:spacing w:before="120" w:after="0"/>
        <w:jc w:val="both"/>
        <w:rPr>
          <w:rFonts w:eastAsia="Times New Roman"/>
          <w:lang w:eastAsia="pl-PL"/>
        </w:rPr>
      </w:pPr>
    </w:p>
    <w:p w14:paraId="46A3ADC8" w14:textId="77777777" w:rsidR="008F7D68" w:rsidRPr="00FB0F44" w:rsidRDefault="008F7D68" w:rsidP="008F7D68">
      <w:pPr>
        <w:rPr>
          <w:b/>
        </w:rPr>
      </w:pPr>
      <w:r w:rsidRPr="00FB0F44">
        <w:rPr>
          <w:b/>
        </w:rPr>
        <w:t xml:space="preserve">Oświadczenia wykonawców wspólnie ubiegających się o udzielenie zamówienia </w:t>
      </w:r>
    </w:p>
    <w:p w14:paraId="104EB281" w14:textId="77777777"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14:paraId="3622BCC1" w14:textId="77777777" w:rsidR="008F7D68" w:rsidRPr="00FB0F44" w:rsidRDefault="00425757" w:rsidP="008F7D68">
      <w:r w:rsidRPr="00FB0F44">
        <w:t>……………………………………………………………………………………………………………</w:t>
      </w:r>
      <w:r w:rsidR="008F7D68" w:rsidRPr="00FB0F44">
        <w:t xml:space="preserve"> </w:t>
      </w:r>
    </w:p>
    <w:p w14:paraId="6DB0134C" w14:textId="77777777"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14:paraId="16E14CFD" w14:textId="77777777" w:rsidR="008F7D68" w:rsidRPr="00FB0F44" w:rsidRDefault="00425757" w:rsidP="008F7D68">
      <w:r w:rsidRPr="00FB0F44">
        <w:t>……………………………………………………………………………………………………………</w:t>
      </w:r>
      <w:r w:rsidR="008F7D68" w:rsidRPr="00FB0F44">
        <w:t xml:space="preserve"> </w:t>
      </w:r>
    </w:p>
    <w:p w14:paraId="5C533B7C" w14:textId="77777777"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14:paraId="001DD905" w14:textId="77777777" w:rsidR="00425757" w:rsidRPr="00FB0F44" w:rsidRDefault="00425757" w:rsidP="00A82592">
      <w:pPr>
        <w:spacing w:after="0" w:line="240" w:lineRule="auto"/>
      </w:pPr>
      <w:r w:rsidRPr="00FB0F44">
        <w:t>…………………………………………………………………………………………………………..</w:t>
      </w:r>
    </w:p>
    <w:p w14:paraId="141B478C" w14:textId="77777777" w:rsidR="003F24E1" w:rsidRPr="00FB0F44" w:rsidRDefault="008F7D68" w:rsidP="00A82592">
      <w:pPr>
        <w:jc w:val="center"/>
        <w:rPr>
          <w:sz w:val="18"/>
          <w:szCs w:val="18"/>
        </w:rPr>
      </w:pPr>
      <w:r w:rsidRPr="00FB0F44">
        <w:rPr>
          <w:sz w:val="18"/>
          <w:szCs w:val="18"/>
        </w:rPr>
        <w:t>(imię, nazwisko, stanowisko/podstawa do reprezentacji)</w:t>
      </w:r>
    </w:p>
    <w:p w14:paraId="75947836" w14:textId="0AE6B0A1"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w:t>
      </w:r>
      <w:r w:rsidR="00933E02">
        <w:t>2</w:t>
      </w:r>
      <w:r w:rsidR="00892928" w:rsidRPr="00FB0F44">
        <w:t xml:space="preserve"> r., poz. 1</w:t>
      </w:r>
      <w:r w:rsidR="00933E02">
        <w:t>710</w:t>
      </w:r>
      <w:r w:rsidRPr="00FB0F44">
        <w:t xml:space="preserve"> z </w:t>
      </w:r>
      <w:proofErr w:type="spellStart"/>
      <w:r w:rsidRPr="00FB0F44">
        <w:t>późn</w:t>
      </w:r>
      <w:proofErr w:type="spellEnd"/>
      <w:r w:rsidRPr="00FB0F44">
        <w:t xml:space="preserve">. zm.) - dalej: ustawa </w:t>
      </w:r>
      <w:proofErr w:type="spellStart"/>
      <w:r w:rsidRPr="00FB0F44">
        <w:t>Pzp</w:t>
      </w:r>
      <w:proofErr w:type="spellEnd"/>
      <w:r w:rsidRPr="00FB0F44">
        <w:t xml:space="preserve"> Na potrzeby postępowania o udzielenie zamówienia publicznego którego przedmiotem jest</w:t>
      </w:r>
      <w:r w:rsidR="00AD37A4" w:rsidRPr="00FB0F44">
        <w:t>:</w:t>
      </w:r>
      <w:r w:rsidRPr="00FB0F44">
        <w:t xml:space="preserve"> </w:t>
      </w:r>
    </w:p>
    <w:p w14:paraId="5BD49A38" w14:textId="11E666F4" w:rsidR="000501E0" w:rsidRPr="00FB0F44" w:rsidRDefault="00933E02" w:rsidP="00933E02">
      <w:pPr>
        <w:widowControl w:val="0"/>
        <w:spacing w:after="0" w:line="360" w:lineRule="auto"/>
        <w:jc w:val="both"/>
      </w:pPr>
      <w:r w:rsidRPr="00933E02">
        <w:rPr>
          <w:b/>
          <w:lang w:eastAsia="en-US"/>
        </w:rPr>
        <w:t>zakup usługi gastronomicznej oraz hotelowej dla 8</w:t>
      </w:r>
      <w:r w:rsidR="002D4F7E">
        <w:rPr>
          <w:b/>
          <w:lang w:eastAsia="en-US"/>
        </w:rPr>
        <w:t>0</w:t>
      </w:r>
      <w:r w:rsidRPr="00933E02">
        <w:rPr>
          <w:b/>
          <w:lang w:eastAsia="en-US"/>
        </w:rPr>
        <w:t xml:space="preserve"> osób na zabezpieczenie konferencji „Letnia Szkoła </w:t>
      </w:r>
      <w:proofErr w:type="spellStart"/>
      <w:r w:rsidRPr="00933E02">
        <w:rPr>
          <w:b/>
          <w:lang w:eastAsia="en-US"/>
        </w:rPr>
        <w:t>Cyberbezpieczeństwa</w:t>
      </w:r>
      <w:proofErr w:type="spellEnd"/>
      <w:r w:rsidRPr="00933E02">
        <w:rPr>
          <w:b/>
          <w:lang w:eastAsia="en-US"/>
        </w:rPr>
        <w:t xml:space="preserve">” realizowanej w dniach </w:t>
      </w:r>
      <w:r w:rsidR="002D4F7E">
        <w:rPr>
          <w:b/>
          <w:lang w:eastAsia="en-US"/>
        </w:rPr>
        <w:t>03</w:t>
      </w:r>
      <w:r w:rsidRPr="00933E02">
        <w:rPr>
          <w:b/>
          <w:lang w:eastAsia="en-US"/>
        </w:rPr>
        <w:t xml:space="preserve"> – </w:t>
      </w:r>
      <w:r w:rsidR="002D4F7E">
        <w:rPr>
          <w:b/>
          <w:lang w:eastAsia="en-US"/>
        </w:rPr>
        <w:t>06</w:t>
      </w:r>
      <w:r w:rsidRPr="00933E02">
        <w:rPr>
          <w:b/>
          <w:lang w:eastAsia="en-US"/>
        </w:rPr>
        <w:t xml:space="preserve"> września 202</w:t>
      </w:r>
      <w:r w:rsidR="002D4F7E">
        <w:rPr>
          <w:b/>
          <w:lang w:eastAsia="en-US"/>
        </w:rPr>
        <w:t>4</w:t>
      </w:r>
      <w:r w:rsidRPr="00933E02">
        <w:rPr>
          <w:b/>
          <w:lang w:eastAsia="en-US"/>
        </w:rPr>
        <w:t xml:space="preserve"> r. w miejscowościach Jurata lub Hel</w:t>
      </w:r>
      <w:r w:rsidR="00B54F03" w:rsidRPr="00B54F03">
        <w:rPr>
          <w:b/>
          <w:lang w:eastAsia="en-US"/>
        </w:rPr>
        <w:t xml:space="preserve"> </w:t>
      </w:r>
      <w:r w:rsidR="000501E0" w:rsidRPr="00FB0F44">
        <w:t>(</w:t>
      </w:r>
      <w:r>
        <w:t>MW-KANC.SZP.2712.</w:t>
      </w:r>
      <w:r w:rsidR="002D4F7E">
        <w:t>62</w:t>
      </w:r>
      <w:r>
        <w:t>.202</w:t>
      </w:r>
      <w:r w:rsidR="002D4F7E">
        <w:t>4</w:t>
      </w:r>
      <w:r w:rsidR="000501E0" w:rsidRPr="00FB0F44">
        <w:t>)</w:t>
      </w:r>
    </w:p>
    <w:p w14:paraId="062D4A43" w14:textId="77777777"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14:paraId="12869FBE" w14:textId="77777777" w:rsidR="008F7D68" w:rsidRPr="00FB0F44" w:rsidRDefault="008F7D68" w:rsidP="00425757">
      <w:pPr>
        <w:jc w:val="both"/>
      </w:pPr>
      <w:r w:rsidRPr="00FB0F44">
        <w:t>Wykonawca: ………………………………………………</w:t>
      </w:r>
      <w:r w:rsidR="00A82592" w:rsidRPr="00FB0F44">
        <w:t>…………………………..</w:t>
      </w:r>
      <w:r w:rsidRPr="00FB0F44">
        <w:t xml:space="preserve">…..…..………… </w:t>
      </w:r>
    </w:p>
    <w:p w14:paraId="51AB06BA" w14:textId="77777777" w:rsidR="008F7D68" w:rsidRPr="00FB0F44" w:rsidRDefault="008F7D68" w:rsidP="008F7D68">
      <w:r w:rsidRPr="00FB0F44">
        <w:t xml:space="preserve">Wykona następujący zakres świadczenia wynikającego </w:t>
      </w:r>
      <w:r w:rsidR="00A82592" w:rsidRPr="00FB0F44">
        <w:t>z umowy o zamówienie publiczne:</w:t>
      </w:r>
    </w:p>
    <w:p w14:paraId="292DEB15" w14:textId="77777777" w:rsidR="00A82592" w:rsidRPr="00FB0F44" w:rsidRDefault="00A82592" w:rsidP="008F7D68">
      <w:r w:rsidRPr="00FB0F44">
        <w:t>……………………………………………………………………………………………………………</w:t>
      </w:r>
    </w:p>
    <w:p w14:paraId="61A0527A" w14:textId="77777777" w:rsidR="008F7D68" w:rsidRPr="00FB0F44" w:rsidRDefault="008F7D68" w:rsidP="008F7D68">
      <w:r w:rsidRPr="00FB0F44">
        <w:t xml:space="preserve">Wykonawca: …………………………………………………..…..………… </w:t>
      </w:r>
    </w:p>
    <w:p w14:paraId="5E8907F5" w14:textId="77777777" w:rsidR="008F7D68" w:rsidRPr="00FB0F44" w:rsidRDefault="008F7D68" w:rsidP="008F7D68">
      <w:r w:rsidRPr="00FB0F44">
        <w:t xml:space="preserve">Wykona następujący zakres świadczenia wynikającego </w:t>
      </w:r>
      <w:r w:rsidR="00A82592" w:rsidRPr="00FB0F44">
        <w:t>z umowy o zamówienie publiczne:</w:t>
      </w:r>
    </w:p>
    <w:p w14:paraId="4A032296" w14:textId="77777777" w:rsidR="00A82592" w:rsidRPr="00FB0F44" w:rsidRDefault="00A82592" w:rsidP="008F7D68">
      <w:r w:rsidRPr="00FB0F44">
        <w:t>…………………………………………………………………………………………………………………………………………………………………………………………………………………………</w:t>
      </w:r>
    </w:p>
    <w:p w14:paraId="7552B380" w14:textId="77777777" w:rsidR="00D914ED" w:rsidRPr="00FB0F44"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14:paraId="00BD1BA2" w14:textId="4F12B8CD" w:rsidR="00684E7F" w:rsidRPr="00FB0F44" w:rsidRDefault="00684E7F" w:rsidP="00684E7F">
      <w:pPr>
        <w:tabs>
          <w:tab w:val="left" w:pos="1701"/>
        </w:tabs>
        <w:jc w:val="right"/>
        <w:rPr>
          <w:b/>
          <w:i/>
          <w:u w:val="single"/>
        </w:rPr>
      </w:pPr>
      <w:r w:rsidRPr="00FB0F44">
        <w:rPr>
          <w:b/>
          <w:i/>
          <w:u w:val="single"/>
        </w:rPr>
        <w:t xml:space="preserve">ZAŁĄCZNIK NR </w:t>
      </w:r>
      <w:r w:rsidR="00F455F0" w:rsidRPr="00FB0F44">
        <w:rPr>
          <w:b/>
          <w:i/>
          <w:u w:val="single"/>
        </w:rPr>
        <w:t>7</w:t>
      </w:r>
    </w:p>
    <w:p w14:paraId="71D9B924" w14:textId="77777777"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14:paraId="48A0891F" w14:textId="77777777" w:rsidR="00D72DC2" w:rsidRPr="00FB0F44" w:rsidRDefault="00D72DC2" w:rsidP="00D72DC2">
      <w:pPr>
        <w:spacing w:after="0" w:line="240" w:lineRule="auto"/>
        <w:jc w:val="both"/>
        <w:rPr>
          <w:i/>
        </w:rPr>
      </w:pPr>
      <w:r w:rsidRPr="00FB0F44">
        <w:rPr>
          <w:i/>
        </w:rPr>
        <w:t>…………………………………..</w:t>
      </w:r>
    </w:p>
    <w:p w14:paraId="51B956FB" w14:textId="77777777" w:rsidR="00D72DC2" w:rsidRPr="00FB0F44" w:rsidRDefault="00D72DC2" w:rsidP="00D72DC2">
      <w:pPr>
        <w:spacing w:after="0" w:line="260" w:lineRule="atLeast"/>
        <w:jc w:val="both"/>
        <w:rPr>
          <w:i/>
        </w:rPr>
      </w:pPr>
      <w:r w:rsidRPr="00FB0F44">
        <w:rPr>
          <w:i/>
        </w:rPr>
        <w:t>reprezentowany przez:</w:t>
      </w:r>
    </w:p>
    <w:p w14:paraId="4E4ACA87" w14:textId="77777777" w:rsidR="00D72DC2" w:rsidRPr="00FB0F44" w:rsidRDefault="00D72DC2" w:rsidP="00D72DC2">
      <w:pPr>
        <w:spacing w:after="0" w:line="260" w:lineRule="atLeast"/>
        <w:jc w:val="both"/>
        <w:rPr>
          <w:i/>
        </w:rPr>
      </w:pPr>
      <w:r w:rsidRPr="00FB0F44">
        <w:rPr>
          <w:i/>
        </w:rPr>
        <w:t>…………………………………….</w:t>
      </w:r>
    </w:p>
    <w:p w14:paraId="264873BD"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448CD335"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698F5EE9" w14:textId="77777777"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14:paraId="3C38F580" w14:textId="77777777"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14:paraId="702EF5B5" w14:textId="77777777"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14:paraId="54950229" w14:textId="77777777"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14:paraId="7380BDD3" w14:textId="77777777" w:rsidR="008513C3" w:rsidRPr="00FB0F44" w:rsidRDefault="008513C3" w:rsidP="008513C3">
      <w:r w:rsidRPr="00FB0F44">
        <w:t>Oświadczenie wykonawca składa razem z ofertą.</w:t>
      </w:r>
    </w:p>
    <w:p w14:paraId="59408532" w14:textId="77777777"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14:paraId="1B42C4CE" w14:textId="77777777" w:rsidR="00192B07" w:rsidRPr="00FB0F44" w:rsidRDefault="00192B07" w:rsidP="008513C3">
      <w:pPr>
        <w:jc w:val="center"/>
        <w:rPr>
          <w:i/>
          <w:sz w:val="8"/>
          <w:szCs w:val="8"/>
          <w:u w:val="single"/>
        </w:rPr>
      </w:pPr>
    </w:p>
    <w:p w14:paraId="6B84CD0E" w14:textId="77777777"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14:paraId="60BB7118" w14:textId="77777777"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14:paraId="11EE8BD9" w14:textId="77777777"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77CD6A" w14:textId="77777777" w:rsidR="00733AFA" w:rsidRPr="00FB0F44" w:rsidRDefault="00733AFA" w:rsidP="00733AFA">
      <w:pPr>
        <w:tabs>
          <w:tab w:val="left" w:pos="1701"/>
        </w:tabs>
        <w:jc w:val="right"/>
        <w:rPr>
          <w:b/>
          <w:i/>
          <w:u w:val="single"/>
        </w:rPr>
      </w:pPr>
      <w:r w:rsidRPr="00FB0F44">
        <w:rPr>
          <w:b/>
          <w:i/>
          <w:u w:val="single"/>
        </w:rPr>
        <w:t xml:space="preserve">ZAŁĄCZNIK NR </w:t>
      </w:r>
      <w:r w:rsidR="009230F0" w:rsidRPr="00FB0F44">
        <w:rPr>
          <w:b/>
          <w:i/>
          <w:u w:val="single"/>
        </w:rPr>
        <w:t>8</w:t>
      </w:r>
    </w:p>
    <w:p w14:paraId="1A101D39" w14:textId="77777777" w:rsidR="00733AFA" w:rsidRPr="00FB0F44" w:rsidRDefault="00733AFA" w:rsidP="00733AFA">
      <w:pPr>
        <w:tabs>
          <w:tab w:val="left" w:pos="1701"/>
        </w:tabs>
        <w:jc w:val="right"/>
        <w:rPr>
          <w:b/>
          <w:i/>
          <w:u w:val="single"/>
        </w:rPr>
      </w:pPr>
    </w:p>
    <w:p w14:paraId="773DD2A5" w14:textId="77777777" w:rsidR="00733AFA" w:rsidRPr="00FB0F44" w:rsidRDefault="00733AFA" w:rsidP="00733AFA">
      <w:pPr>
        <w:tabs>
          <w:tab w:val="left" w:pos="1701"/>
        </w:tabs>
        <w:rPr>
          <w:b/>
          <w:i/>
          <w:u w:val="single"/>
        </w:rPr>
      </w:pPr>
    </w:p>
    <w:p w14:paraId="19C6F3F6" w14:textId="77777777" w:rsidR="00733AFA" w:rsidRPr="00FB0F44" w:rsidRDefault="00733AFA" w:rsidP="00733AFA">
      <w:pPr>
        <w:spacing w:line="240" w:lineRule="auto"/>
      </w:pPr>
      <w:r w:rsidRPr="00FB0F44">
        <w:t xml:space="preserve">Wykonawca: ………………………………………………………………………...............……… </w:t>
      </w:r>
    </w:p>
    <w:p w14:paraId="0089ED20" w14:textId="77777777" w:rsidR="00733AFA" w:rsidRPr="00FB0F44" w:rsidRDefault="00733AFA" w:rsidP="00733AFA">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14:paraId="465AA669" w14:textId="77777777" w:rsidR="00733AFA" w:rsidRPr="00FB0F44" w:rsidRDefault="00733AFA" w:rsidP="00733AFA">
      <w:pPr>
        <w:spacing w:line="240" w:lineRule="auto"/>
        <w:jc w:val="center"/>
      </w:pPr>
      <w:r w:rsidRPr="00FB0F44">
        <w:t xml:space="preserve">…………………………………………………………………………………………………………… </w:t>
      </w:r>
      <w:r w:rsidRPr="00FB0F44">
        <w:rPr>
          <w:sz w:val="18"/>
          <w:szCs w:val="18"/>
        </w:rPr>
        <w:t>(imię, nazwisko, stanowisko/podstawa do reprezentacji)</w:t>
      </w:r>
    </w:p>
    <w:p w14:paraId="1EAEF66B" w14:textId="77777777" w:rsidR="00733AFA" w:rsidRPr="00FB0F44" w:rsidRDefault="00733AFA" w:rsidP="00733AFA">
      <w:pPr>
        <w:spacing w:line="240" w:lineRule="auto"/>
        <w:jc w:val="center"/>
        <w:rPr>
          <w:b/>
        </w:rPr>
      </w:pPr>
    </w:p>
    <w:p w14:paraId="393037DF" w14:textId="77777777" w:rsidR="00733AFA" w:rsidRPr="00FB0F44" w:rsidRDefault="00733AFA" w:rsidP="00733AFA">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14:paraId="09DC270E" w14:textId="77777777" w:rsidR="00733AFA" w:rsidRPr="00FB0F44" w:rsidRDefault="00733AFA" w:rsidP="00733AFA">
      <w:pPr>
        <w:spacing w:line="240" w:lineRule="auto"/>
        <w:jc w:val="center"/>
      </w:pPr>
    </w:p>
    <w:p w14:paraId="5DD2EAAC" w14:textId="4DAD5F7D" w:rsidR="00733AFA" w:rsidRPr="00FB0F44" w:rsidRDefault="00733AFA" w:rsidP="00733AFA">
      <w:pPr>
        <w:spacing w:after="0" w:line="240" w:lineRule="auto"/>
      </w:pPr>
      <w:r w:rsidRPr="00FB0F44">
        <w:t xml:space="preserve">            Składając ofertę w postępowaniu o udzielenie zamówienia publicznego w trybie podstawowym znak: </w:t>
      </w:r>
      <w:r w:rsidR="00933E02">
        <w:rPr>
          <w:b/>
        </w:rPr>
        <w:t>AMW-KANC.SZP.2712.</w:t>
      </w:r>
      <w:r w:rsidR="002D4F7E">
        <w:rPr>
          <w:b/>
        </w:rPr>
        <w:t>62</w:t>
      </w:r>
      <w:r w:rsidR="00933E02">
        <w:rPr>
          <w:b/>
        </w:rPr>
        <w:t>.202</w:t>
      </w:r>
      <w:r w:rsidR="002D4F7E">
        <w:rPr>
          <w:b/>
        </w:rPr>
        <w:t>4</w:t>
      </w:r>
      <w:r w:rsidRPr="00FB0F44">
        <w:t>:</w:t>
      </w:r>
    </w:p>
    <w:p w14:paraId="7F81B73A" w14:textId="77777777" w:rsidR="00733AFA" w:rsidRPr="00FB0F44" w:rsidRDefault="00733AFA" w:rsidP="00733AFA">
      <w:pPr>
        <w:spacing w:after="0" w:line="240" w:lineRule="auto"/>
      </w:pPr>
      <w:r w:rsidRPr="00FB0F44">
        <w:t xml:space="preserve"> </w:t>
      </w:r>
    </w:p>
    <w:p w14:paraId="256E26F4" w14:textId="5901E5F9" w:rsidR="00933E02" w:rsidRDefault="00933E02" w:rsidP="00933E02">
      <w:pPr>
        <w:jc w:val="both"/>
        <w:rPr>
          <w:b/>
          <w:lang w:eastAsia="en-US"/>
        </w:rPr>
      </w:pPr>
      <w:r w:rsidRPr="00933E02">
        <w:rPr>
          <w:b/>
          <w:lang w:eastAsia="en-US"/>
        </w:rPr>
        <w:t>zakup usługi gastronomicznej oraz hotelowej dla 8</w:t>
      </w:r>
      <w:r w:rsidR="002D4F7E">
        <w:rPr>
          <w:b/>
          <w:lang w:eastAsia="en-US"/>
        </w:rPr>
        <w:t>0</w:t>
      </w:r>
      <w:r w:rsidRPr="00933E02">
        <w:rPr>
          <w:b/>
          <w:lang w:eastAsia="en-US"/>
        </w:rPr>
        <w:t xml:space="preserve"> osób na zabezpieczenie konferencji „Letnia Szkoła </w:t>
      </w:r>
      <w:proofErr w:type="spellStart"/>
      <w:r w:rsidRPr="00933E02">
        <w:rPr>
          <w:b/>
          <w:lang w:eastAsia="en-US"/>
        </w:rPr>
        <w:t>Cyberbezpieczeństwa</w:t>
      </w:r>
      <w:proofErr w:type="spellEnd"/>
      <w:r w:rsidRPr="00933E02">
        <w:rPr>
          <w:b/>
          <w:lang w:eastAsia="en-US"/>
        </w:rPr>
        <w:t xml:space="preserve">” realizowanej w dniach </w:t>
      </w:r>
      <w:r w:rsidR="002D4F7E">
        <w:rPr>
          <w:b/>
          <w:lang w:eastAsia="en-US"/>
        </w:rPr>
        <w:t>03</w:t>
      </w:r>
      <w:r w:rsidRPr="00933E02">
        <w:rPr>
          <w:b/>
          <w:lang w:eastAsia="en-US"/>
        </w:rPr>
        <w:t xml:space="preserve"> – </w:t>
      </w:r>
      <w:r w:rsidR="002D4F7E">
        <w:rPr>
          <w:b/>
          <w:lang w:eastAsia="en-US"/>
        </w:rPr>
        <w:t>06</w:t>
      </w:r>
      <w:r w:rsidRPr="00933E02">
        <w:rPr>
          <w:b/>
          <w:lang w:eastAsia="en-US"/>
        </w:rPr>
        <w:t xml:space="preserve"> września 202</w:t>
      </w:r>
      <w:r w:rsidR="002D4F7E">
        <w:rPr>
          <w:b/>
          <w:lang w:eastAsia="en-US"/>
        </w:rPr>
        <w:t>4</w:t>
      </w:r>
      <w:r w:rsidRPr="00933E02">
        <w:rPr>
          <w:b/>
          <w:lang w:eastAsia="en-US"/>
        </w:rPr>
        <w:t xml:space="preserve"> r. w</w:t>
      </w:r>
      <w:r>
        <w:rPr>
          <w:b/>
          <w:lang w:eastAsia="en-US"/>
        </w:rPr>
        <w:t xml:space="preserve"> </w:t>
      </w:r>
      <w:r w:rsidRPr="00933E02">
        <w:rPr>
          <w:b/>
          <w:lang w:eastAsia="en-US"/>
        </w:rPr>
        <w:t>miejscowościach Jurata lub Hel</w:t>
      </w:r>
    </w:p>
    <w:p w14:paraId="111EAE9D" w14:textId="2AA5605A" w:rsidR="00733AFA" w:rsidRPr="00FB0F44" w:rsidRDefault="00733AFA" w:rsidP="001A5DDF">
      <w:r w:rsidRPr="00FB0F44">
        <w:t xml:space="preserve">w zakresie art. 108 ust. 1 ustawy </w:t>
      </w:r>
      <w:proofErr w:type="spellStart"/>
      <w:r w:rsidRPr="00FB0F44">
        <w:t>Pzp</w:t>
      </w:r>
      <w:proofErr w:type="spellEnd"/>
      <w:r w:rsidRPr="00FB0F44">
        <w:t>, dodatkowo art. 109 ust. 1 pkt 1 i 3-10 oświadczamy, że: wszystkie informacje zawarte w oświadczeniu, o którym mowa w art. 125 ust. 1 ustawy, w zakresie podsta</w:t>
      </w:r>
      <w:r w:rsidR="000501E0" w:rsidRPr="00FB0F44">
        <w:t>w wykluczenia z postępowania są</w:t>
      </w:r>
      <w:r w:rsidRPr="00FB0F44">
        <w:t xml:space="preserve"> aktualne</w:t>
      </w:r>
      <w:r w:rsidR="000501E0" w:rsidRPr="00FB0F44">
        <w:t xml:space="preserve"> na dzień złożenia oświadczenia.</w:t>
      </w:r>
    </w:p>
    <w:p w14:paraId="611D87A9" w14:textId="77777777" w:rsidR="00733AFA" w:rsidRPr="00FB0F44" w:rsidRDefault="00733AFA" w:rsidP="00733AFA">
      <w:pPr>
        <w:spacing w:line="240" w:lineRule="auto"/>
      </w:pPr>
    </w:p>
    <w:p w14:paraId="44EA5B4D" w14:textId="77777777" w:rsidR="000C2663" w:rsidRPr="00FB0F44" w:rsidRDefault="000C2663" w:rsidP="009230F0">
      <w:pPr>
        <w:spacing w:line="360" w:lineRule="auto"/>
        <w:jc w:val="both"/>
      </w:pPr>
    </w:p>
    <w:p w14:paraId="6DBD6AF1" w14:textId="77777777" w:rsidR="00450F0D" w:rsidRPr="00FB0F44" w:rsidRDefault="00450F0D" w:rsidP="009230F0">
      <w:pPr>
        <w:spacing w:line="360" w:lineRule="auto"/>
        <w:jc w:val="both"/>
      </w:pPr>
    </w:p>
    <w:p w14:paraId="16BC94D1" w14:textId="77777777" w:rsidR="00450F0D" w:rsidRPr="00FB0F44" w:rsidRDefault="00450F0D" w:rsidP="009230F0">
      <w:pPr>
        <w:spacing w:line="360" w:lineRule="auto"/>
        <w:jc w:val="both"/>
      </w:pPr>
    </w:p>
    <w:p w14:paraId="5BA5D3BE" w14:textId="77777777" w:rsidR="00450F0D" w:rsidRPr="00FB0F44" w:rsidRDefault="00450F0D" w:rsidP="009230F0">
      <w:pPr>
        <w:spacing w:line="360" w:lineRule="auto"/>
        <w:jc w:val="both"/>
      </w:pPr>
    </w:p>
    <w:p w14:paraId="03B8F43F" w14:textId="77777777" w:rsidR="00450F0D" w:rsidRPr="00FB0F44" w:rsidRDefault="00450F0D" w:rsidP="009230F0">
      <w:pPr>
        <w:spacing w:line="360" w:lineRule="auto"/>
        <w:jc w:val="both"/>
      </w:pPr>
    </w:p>
    <w:p w14:paraId="697ECEA7" w14:textId="77777777" w:rsidR="00450F0D" w:rsidRPr="00FB0F44" w:rsidRDefault="00450F0D" w:rsidP="009230F0">
      <w:pPr>
        <w:spacing w:line="360" w:lineRule="auto"/>
        <w:jc w:val="both"/>
      </w:pPr>
    </w:p>
    <w:p w14:paraId="40CADE98" w14:textId="77777777" w:rsidR="00450F0D" w:rsidRPr="00FB0F44" w:rsidRDefault="00450F0D" w:rsidP="009230F0">
      <w:pPr>
        <w:spacing w:line="360" w:lineRule="auto"/>
        <w:jc w:val="both"/>
      </w:pPr>
    </w:p>
    <w:p w14:paraId="41CA45B6" w14:textId="77777777" w:rsidR="00450F0D" w:rsidRPr="00FB0F44" w:rsidRDefault="00450F0D" w:rsidP="009230F0">
      <w:pPr>
        <w:spacing w:line="360" w:lineRule="auto"/>
        <w:jc w:val="both"/>
      </w:pPr>
    </w:p>
    <w:p w14:paraId="07E11E74" w14:textId="77777777" w:rsidR="00450F0D" w:rsidRPr="00FB0F44" w:rsidRDefault="00450F0D" w:rsidP="009230F0">
      <w:pPr>
        <w:spacing w:line="360" w:lineRule="auto"/>
        <w:jc w:val="both"/>
      </w:pPr>
    </w:p>
    <w:p w14:paraId="6259F89E" w14:textId="77777777" w:rsidR="00450F0D" w:rsidRPr="00FB0F44" w:rsidRDefault="00450F0D" w:rsidP="009230F0">
      <w:pPr>
        <w:spacing w:line="360" w:lineRule="auto"/>
        <w:jc w:val="both"/>
      </w:pPr>
    </w:p>
    <w:p w14:paraId="30A3B33F" w14:textId="77777777" w:rsidR="00745FD6" w:rsidRPr="00FB0F44" w:rsidRDefault="00745FD6" w:rsidP="009230F0">
      <w:pPr>
        <w:spacing w:line="360" w:lineRule="auto"/>
        <w:jc w:val="both"/>
      </w:pPr>
    </w:p>
    <w:p w14:paraId="55D00D93" w14:textId="77777777" w:rsidR="00450F0D" w:rsidRPr="00FB0F44" w:rsidRDefault="00450F0D" w:rsidP="00450F0D">
      <w:pPr>
        <w:spacing w:line="360" w:lineRule="auto"/>
        <w:ind w:left="7090"/>
        <w:jc w:val="both"/>
        <w:rPr>
          <w:b/>
          <w:i/>
          <w:u w:val="single"/>
        </w:rPr>
      </w:pPr>
      <w:bookmarkStart w:id="12" w:name="_Hlk142651652"/>
      <w:r w:rsidRPr="00FB0F44">
        <w:rPr>
          <w:b/>
          <w:i/>
          <w:u w:val="single"/>
        </w:rPr>
        <w:t>ZAŁĄCZNIK NR 9</w:t>
      </w:r>
    </w:p>
    <w:p w14:paraId="29A5A5EF" w14:textId="77777777"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2DB7A05" w14:textId="77777777" w:rsidR="00D72DC2" w:rsidRPr="00FB0F44" w:rsidRDefault="00D72DC2" w:rsidP="00D72DC2">
      <w:pPr>
        <w:spacing w:after="0" w:line="260" w:lineRule="atLeast"/>
        <w:jc w:val="both"/>
        <w:rPr>
          <w:i/>
        </w:rPr>
      </w:pPr>
    </w:p>
    <w:p w14:paraId="48E4F47F" w14:textId="77777777" w:rsidR="00D72DC2" w:rsidRPr="00FB0F44" w:rsidRDefault="00D72DC2" w:rsidP="00D72DC2">
      <w:pPr>
        <w:spacing w:after="0" w:line="260" w:lineRule="atLeast"/>
        <w:jc w:val="both"/>
        <w:rPr>
          <w:i/>
        </w:rPr>
      </w:pPr>
      <w:r w:rsidRPr="00FB0F44">
        <w:rPr>
          <w:i/>
        </w:rPr>
        <w:t>………………………………….</w:t>
      </w:r>
    </w:p>
    <w:p w14:paraId="12848E72" w14:textId="77777777" w:rsidR="00D72DC2" w:rsidRPr="00FB0F44" w:rsidRDefault="00D72DC2" w:rsidP="00D72DC2">
      <w:pPr>
        <w:spacing w:after="0" w:line="260" w:lineRule="atLeast"/>
        <w:jc w:val="both"/>
        <w:rPr>
          <w:i/>
        </w:rPr>
      </w:pPr>
      <w:r w:rsidRPr="00FB0F44">
        <w:rPr>
          <w:i/>
        </w:rPr>
        <w:t>…………………………………..</w:t>
      </w:r>
    </w:p>
    <w:p w14:paraId="02596AE2" w14:textId="77777777" w:rsidR="00D72DC2" w:rsidRPr="00FB0F44" w:rsidRDefault="00D72DC2" w:rsidP="00D72DC2">
      <w:pPr>
        <w:spacing w:after="0" w:line="260" w:lineRule="atLeast"/>
        <w:jc w:val="both"/>
        <w:rPr>
          <w:i/>
        </w:rPr>
      </w:pPr>
      <w:r w:rsidRPr="00FB0F44">
        <w:rPr>
          <w:i/>
        </w:rPr>
        <w:t>reprezentowany przez:</w:t>
      </w:r>
    </w:p>
    <w:p w14:paraId="3B660DCF" w14:textId="77777777" w:rsidR="00D72DC2" w:rsidRPr="00FB0F44" w:rsidRDefault="00D72DC2" w:rsidP="00D72DC2">
      <w:pPr>
        <w:spacing w:after="0" w:line="260" w:lineRule="atLeast"/>
        <w:jc w:val="both"/>
        <w:rPr>
          <w:i/>
        </w:rPr>
      </w:pPr>
      <w:r w:rsidRPr="00FB0F44">
        <w:rPr>
          <w:i/>
        </w:rPr>
        <w:t>……………………………………</w:t>
      </w:r>
    </w:p>
    <w:p w14:paraId="552C9066" w14:textId="77777777" w:rsidR="00D72DC2" w:rsidRPr="00FB0F44" w:rsidRDefault="00D72DC2" w:rsidP="00D72DC2">
      <w:pPr>
        <w:spacing w:after="0" w:line="260" w:lineRule="atLeast"/>
        <w:jc w:val="both"/>
        <w:rPr>
          <w:i/>
        </w:rPr>
      </w:pPr>
      <w:r w:rsidRPr="00FB0F44">
        <w:rPr>
          <w:i/>
        </w:rPr>
        <w:t>…………………………………….</w:t>
      </w:r>
    </w:p>
    <w:p w14:paraId="29AC6D80"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56F1962C" w14:textId="77777777" w:rsidR="00D72DC2" w:rsidRPr="00FB0F44" w:rsidRDefault="00D72DC2" w:rsidP="00D72DC2">
      <w:pPr>
        <w:spacing w:after="0" w:line="260" w:lineRule="atLeast"/>
        <w:jc w:val="both"/>
        <w:rPr>
          <w:i/>
          <w:sz w:val="18"/>
          <w:szCs w:val="18"/>
        </w:rPr>
      </w:pPr>
      <w:r w:rsidRPr="00FB0F44">
        <w:rPr>
          <w:i/>
          <w:sz w:val="18"/>
          <w:szCs w:val="18"/>
        </w:rPr>
        <w:t>reprezentacji)</w:t>
      </w:r>
    </w:p>
    <w:bookmarkEnd w:id="12"/>
    <w:p w14:paraId="0D1B0B8D" w14:textId="77777777" w:rsidR="00450F0D" w:rsidRPr="00FB0F44" w:rsidRDefault="00450F0D" w:rsidP="00450F0D">
      <w:pPr>
        <w:tabs>
          <w:tab w:val="left" w:pos="540"/>
          <w:tab w:val="left" w:pos="3260"/>
          <w:tab w:val="center" w:pos="4819"/>
          <w:tab w:val="left" w:pos="6083"/>
        </w:tabs>
        <w:spacing w:before="120" w:line="360" w:lineRule="auto"/>
        <w:jc w:val="center"/>
        <w:rPr>
          <w:b/>
          <w:sz w:val="24"/>
        </w:rPr>
      </w:pPr>
    </w:p>
    <w:p w14:paraId="6196D379" w14:textId="77777777" w:rsidR="00450F0D" w:rsidRPr="00FB0F44"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WYKAZ USŁUG</w:t>
      </w:r>
    </w:p>
    <w:p w14:paraId="723BAC16" w14:textId="4F45BB9A" w:rsidR="00450F0D" w:rsidRPr="00FB0F44" w:rsidRDefault="00450F0D" w:rsidP="00450F0D">
      <w:pPr>
        <w:tabs>
          <w:tab w:val="num" w:pos="2937"/>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933E02" w:rsidRPr="00933E02">
        <w:rPr>
          <w:b/>
          <w:lang w:eastAsia="en-US"/>
        </w:rPr>
        <w:t>zakup usługi gastronomicznej oraz hotelowej dla 8</w:t>
      </w:r>
      <w:r w:rsidR="002D4F7E">
        <w:rPr>
          <w:b/>
          <w:lang w:eastAsia="en-US"/>
        </w:rPr>
        <w:t>0</w:t>
      </w:r>
      <w:r w:rsidR="00933E02" w:rsidRPr="00933E02">
        <w:rPr>
          <w:b/>
          <w:lang w:eastAsia="en-US"/>
        </w:rPr>
        <w:t xml:space="preserve"> osób na zabezpieczenie konferencji „Letnia Szkoła </w:t>
      </w:r>
      <w:proofErr w:type="spellStart"/>
      <w:r w:rsidR="00933E02" w:rsidRPr="00933E02">
        <w:rPr>
          <w:b/>
          <w:lang w:eastAsia="en-US"/>
        </w:rPr>
        <w:t>Cyberbezpieczeństwa</w:t>
      </w:r>
      <w:proofErr w:type="spellEnd"/>
      <w:r w:rsidR="00933E02" w:rsidRPr="00933E02">
        <w:rPr>
          <w:b/>
          <w:lang w:eastAsia="en-US"/>
        </w:rPr>
        <w:t xml:space="preserve">” realizowanej w dniach </w:t>
      </w:r>
      <w:r w:rsidR="002D4F7E">
        <w:rPr>
          <w:b/>
          <w:lang w:eastAsia="en-US"/>
        </w:rPr>
        <w:t>03</w:t>
      </w:r>
      <w:r w:rsidR="00933E02" w:rsidRPr="00933E02">
        <w:rPr>
          <w:b/>
          <w:lang w:eastAsia="en-US"/>
        </w:rPr>
        <w:t xml:space="preserve"> – </w:t>
      </w:r>
      <w:r w:rsidR="002D4F7E">
        <w:rPr>
          <w:b/>
          <w:lang w:eastAsia="en-US"/>
        </w:rPr>
        <w:t>06</w:t>
      </w:r>
      <w:r w:rsidR="00933E02" w:rsidRPr="00933E02">
        <w:rPr>
          <w:b/>
          <w:lang w:eastAsia="en-US"/>
        </w:rPr>
        <w:t>września 202</w:t>
      </w:r>
      <w:r w:rsidR="002D4F7E">
        <w:rPr>
          <w:b/>
          <w:lang w:eastAsia="en-US"/>
        </w:rPr>
        <w:t>4</w:t>
      </w:r>
      <w:r w:rsidR="00933E02" w:rsidRPr="00933E02">
        <w:rPr>
          <w:b/>
          <w:lang w:eastAsia="en-US"/>
        </w:rPr>
        <w:t xml:space="preserve"> r. w miejscowościach Jurata lub Hel</w:t>
      </w:r>
      <w:r w:rsidR="00053FD8" w:rsidRPr="00053FD8">
        <w:rPr>
          <w:b/>
          <w:lang w:eastAsia="en-US"/>
        </w:rPr>
        <w:t xml:space="preserve">. </w:t>
      </w:r>
      <w:r w:rsidR="00BD3A5C" w:rsidRPr="00FB0F44">
        <w:t>(</w:t>
      </w:r>
      <w:r w:rsidR="00933E02">
        <w:t>AMW-KANC.SZP.2712.</w:t>
      </w:r>
      <w:r w:rsidR="002D4F7E">
        <w:t>62</w:t>
      </w:r>
      <w:r w:rsidR="00933E02">
        <w:t>.202</w:t>
      </w:r>
      <w:r w:rsidR="002D4F7E">
        <w:t>4</w:t>
      </w:r>
      <w:r w:rsidR="00BD3A5C" w:rsidRPr="00FB0F44">
        <w:t>)</w:t>
      </w:r>
      <w:r w:rsidRPr="00FB0F44">
        <w:rPr>
          <w:rFonts w:eastAsia="Times New Roman"/>
          <w:lang w:eastAsia="pl-PL"/>
        </w:rPr>
        <w:t xml:space="preserve"> oświadczam, że spełniam warunki udziału w postępowaniu określone przez Zamawiającego w SWZ i </w:t>
      </w:r>
      <w:r w:rsidRPr="00FB0F44">
        <w:t>posiadam doświadczenie w obszarze tematyki niniejszego zamówienia</w:t>
      </w:r>
      <w:r w:rsidRPr="00FB0F44">
        <w:rPr>
          <w:rFonts w:eastAsia="Times New Roman"/>
          <w:lang w:eastAsia="pl-PL"/>
        </w:rPr>
        <w:t>:</w:t>
      </w:r>
    </w:p>
    <w:p w14:paraId="7645ADBE" w14:textId="77777777" w:rsidR="00450F0D" w:rsidRPr="00FB0F44" w:rsidRDefault="00450F0D" w:rsidP="00450F0D">
      <w:pPr>
        <w:jc w:val="both"/>
      </w:pPr>
    </w:p>
    <w:p w14:paraId="6A2745A3" w14:textId="77777777" w:rsidR="00450F0D" w:rsidRPr="00FB0F44" w:rsidRDefault="00450F0D" w:rsidP="00450F0D">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WYKAZ NABYTEGO DOŚWIADCZENIA</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694"/>
        <w:gridCol w:w="2693"/>
        <w:gridCol w:w="2128"/>
      </w:tblGrid>
      <w:tr w:rsidR="00A500BD" w:rsidRPr="00FD130B" w14:paraId="4DCC495B" w14:textId="77777777" w:rsidTr="00A500BD">
        <w:trPr>
          <w:trHeight w:val="1102"/>
          <w:jc w:val="center"/>
        </w:trPr>
        <w:tc>
          <w:tcPr>
            <w:tcW w:w="704" w:type="dxa"/>
            <w:shd w:val="clear" w:color="auto" w:fill="D9D9D9"/>
            <w:vAlign w:val="center"/>
          </w:tcPr>
          <w:p w14:paraId="44162769" w14:textId="77777777" w:rsidR="00A500BD" w:rsidRPr="00FD130B" w:rsidRDefault="00A500BD" w:rsidP="00A500BD">
            <w:pPr>
              <w:widowControl w:val="0"/>
              <w:spacing w:after="0"/>
              <w:ind w:left="786"/>
              <w:jc w:val="both"/>
              <w:rPr>
                <w:rFonts w:eastAsia="Times New Roman"/>
                <w:b/>
                <w:sz w:val="20"/>
                <w:szCs w:val="20"/>
                <w:lang w:eastAsia="pl-PL"/>
              </w:rPr>
            </w:pPr>
          </w:p>
          <w:p w14:paraId="20F2C050" w14:textId="77777777" w:rsidR="00A500BD" w:rsidRPr="00FD130B" w:rsidRDefault="00A500BD" w:rsidP="00A500BD">
            <w:pPr>
              <w:widowControl w:val="0"/>
              <w:spacing w:after="240"/>
              <w:jc w:val="center"/>
              <w:rPr>
                <w:rFonts w:eastAsia="Times New Roman"/>
                <w:b/>
                <w:sz w:val="20"/>
                <w:szCs w:val="20"/>
                <w:lang w:eastAsia="pl-PL"/>
              </w:rPr>
            </w:pPr>
            <w:r w:rsidRPr="00FD130B">
              <w:rPr>
                <w:rFonts w:eastAsia="Times New Roman"/>
                <w:b/>
                <w:sz w:val="20"/>
                <w:szCs w:val="20"/>
                <w:lang w:eastAsia="pl-PL"/>
              </w:rPr>
              <w:t>L. p.</w:t>
            </w:r>
          </w:p>
        </w:tc>
        <w:tc>
          <w:tcPr>
            <w:tcW w:w="1559" w:type="dxa"/>
            <w:shd w:val="clear" w:color="auto" w:fill="D9D9D9"/>
            <w:vAlign w:val="center"/>
          </w:tcPr>
          <w:p w14:paraId="1BC87663" w14:textId="77777777" w:rsidR="00A500BD" w:rsidRPr="00FD130B" w:rsidRDefault="00A500BD" w:rsidP="00A500BD">
            <w:pPr>
              <w:widowControl w:val="0"/>
              <w:spacing w:after="0"/>
              <w:jc w:val="center"/>
              <w:rPr>
                <w:rFonts w:eastAsia="Times New Roman"/>
                <w:b/>
                <w:sz w:val="20"/>
                <w:szCs w:val="20"/>
                <w:lang w:eastAsia="pl-PL"/>
              </w:rPr>
            </w:pPr>
            <w:r w:rsidRPr="00FD130B">
              <w:rPr>
                <w:rFonts w:eastAsia="Times New Roman"/>
                <w:b/>
                <w:sz w:val="20"/>
                <w:szCs w:val="20"/>
                <w:lang w:eastAsia="pl-PL"/>
              </w:rPr>
              <w:t xml:space="preserve">Data nabytego doświadczenie </w:t>
            </w:r>
          </w:p>
        </w:tc>
        <w:tc>
          <w:tcPr>
            <w:tcW w:w="2694" w:type="dxa"/>
            <w:shd w:val="clear" w:color="auto" w:fill="D9D9D9"/>
            <w:vAlign w:val="center"/>
          </w:tcPr>
          <w:p w14:paraId="747265B7" w14:textId="77777777" w:rsidR="00A500BD" w:rsidRPr="00FD130B" w:rsidRDefault="00A500BD" w:rsidP="00A500BD">
            <w:pPr>
              <w:widowControl w:val="0"/>
              <w:spacing w:after="0"/>
              <w:jc w:val="center"/>
              <w:rPr>
                <w:rFonts w:eastAsia="Times New Roman"/>
                <w:b/>
                <w:sz w:val="20"/>
                <w:szCs w:val="20"/>
                <w:lang w:eastAsia="pl-PL"/>
              </w:rPr>
            </w:pPr>
            <w:r w:rsidRPr="00FD130B">
              <w:rPr>
                <w:rFonts w:eastAsia="Times New Roman"/>
                <w:b/>
                <w:sz w:val="20"/>
                <w:szCs w:val="20"/>
                <w:lang w:eastAsia="pl-PL"/>
              </w:rPr>
              <w:t xml:space="preserve">Nazwa instytucji oraz miejsce, w którym nabyto doświadczenie </w:t>
            </w:r>
          </w:p>
        </w:tc>
        <w:tc>
          <w:tcPr>
            <w:tcW w:w="2693" w:type="dxa"/>
            <w:shd w:val="clear" w:color="auto" w:fill="D9D9D9"/>
            <w:vAlign w:val="center"/>
          </w:tcPr>
          <w:p w14:paraId="63B50EB2" w14:textId="77777777" w:rsidR="00A500BD" w:rsidRPr="00FD130B" w:rsidRDefault="00A500BD" w:rsidP="00A500BD">
            <w:pPr>
              <w:widowControl w:val="0"/>
              <w:spacing w:after="0"/>
              <w:jc w:val="center"/>
              <w:rPr>
                <w:rFonts w:eastAsia="Times New Roman"/>
                <w:b/>
                <w:sz w:val="20"/>
                <w:szCs w:val="20"/>
                <w:lang w:eastAsia="pl-PL"/>
              </w:rPr>
            </w:pPr>
            <w:r w:rsidRPr="00FD130B">
              <w:rPr>
                <w:rFonts w:eastAsia="Times New Roman"/>
                <w:b/>
                <w:sz w:val="20"/>
                <w:szCs w:val="20"/>
                <w:lang w:eastAsia="pl-PL"/>
              </w:rPr>
              <w:t xml:space="preserve">Określenie usługi gastronomicznej wraz z podaniem ilości osób żywionych   </w:t>
            </w:r>
          </w:p>
        </w:tc>
        <w:tc>
          <w:tcPr>
            <w:tcW w:w="2128" w:type="dxa"/>
            <w:shd w:val="clear" w:color="auto" w:fill="D9D9D9"/>
          </w:tcPr>
          <w:p w14:paraId="3401AE30" w14:textId="77777777" w:rsidR="00A500BD" w:rsidRDefault="00A500BD" w:rsidP="00A500BD">
            <w:pPr>
              <w:widowControl w:val="0"/>
              <w:spacing w:after="0"/>
              <w:jc w:val="center"/>
              <w:rPr>
                <w:rFonts w:eastAsia="Times New Roman"/>
                <w:b/>
                <w:sz w:val="20"/>
                <w:szCs w:val="20"/>
                <w:lang w:eastAsia="pl-PL"/>
              </w:rPr>
            </w:pPr>
            <w:r>
              <w:rPr>
                <w:rFonts w:eastAsia="Times New Roman"/>
                <w:b/>
                <w:sz w:val="20"/>
                <w:szCs w:val="20"/>
                <w:lang w:eastAsia="pl-PL"/>
              </w:rPr>
              <w:t>Wartość usługi</w:t>
            </w:r>
          </w:p>
          <w:p w14:paraId="3F843404" w14:textId="77777777" w:rsidR="00A500BD" w:rsidRPr="00FD130B" w:rsidRDefault="00A500BD" w:rsidP="00A500BD">
            <w:pPr>
              <w:widowControl w:val="0"/>
              <w:spacing w:after="0"/>
              <w:jc w:val="center"/>
              <w:rPr>
                <w:rFonts w:eastAsia="Times New Roman"/>
                <w:b/>
                <w:sz w:val="20"/>
                <w:szCs w:val="20"/>
                <w:lang w:eastAsia="pl-PL"/>
              </w:rPr>
            </w:pPr>
            <w:r>
              <w:rPr>
                <w:rFonts w:eastAsia="Times New Roman"/>
                <w:b/>
                <w:sz w:val="20"/>
                <w:szCs w:val="20"/>
                <w:lang w:eastAsia="pl-PL"/>
              </w:rPr>
              <w:t>w PLN</w:t>
            </w:r>
          </w:p>
        </w:tc>
      </w:tr>
      <w:tr w:rsidR="00A500BD" w:rsidRPr="00FD130B" w14:paraId="7C97E1D6" w14:textId="77777777" w:rsidTr="00A500BD">
        <w:trPr>
          <w:trHeight w:val="436"/>
          <w:jc w:val="center"/>
        </w:trPr>
        <w:tc>
          <w:tcPr>
            <w:tcW w:w="704" w:type="dxa"/>
          </w:tcPr>
          <w:p w14:paraId="312701F9" w14:textId="77777777" w:rsidR="00A500BD" w:rsidRPr="00FD130B" w:rsidRDefault="00A500BD" w:rsidP="00A500BD">
            <w:pPr>
              <w:suppressAutoHyphens w:val="0"/>
              <w:spacing w:before="120" w:after="120" w:line="240" w:lineRule="auto"/>
              <w:jc w:val="center"/>
              <w:rPr>
                <w:rFonts w:eastAsia="Times New Roman"/>
                <w:sz w:val="24"/>
                <w:szCs w:val="24"/>
                <w:lang w:eastAsia="pl-PL"/>
              </w:rPr>
            </w:pPr>
            <w:r w:rsidRPr="00FD130B">
              <w:rPr>
                <w:rFonts w:eastAsia="Times New Roman"/>
                <w:sz w:val="24"/>
                <w:szCs w:val="24"/>
                <w:lang w:eastAsia="pl-PL"/>
              </w:rPr>
              <w:t>1.</w:t>
            </w:r>
          </w:p>
        </w:tc>
        <w:tc>
          <w:tcPr>
            <w:tcW w:w="1559" w:type="dxa"/>
          </w:tcPr>
          <w:p w14:paraId="40838619" w14:textId="77777777" w:rsidR="00A500BD" w:rsidRPr="00FD130B" w:rsidRDefault="00A500BD" w:rsidP="00A500BD">
            <w:pPr>
              <w:suppressAutoHyphens w:val="0"/>
              <w:spacing w:before="120" w:after="120" w:line="240" w:lineRule="auto"/>
              <w:jc w:val="center"/>
              <w:rPr>
                <w:rFonts w:eastAsia="Times New Roman"/>
                <w:sz w:val="24"/>
                <w:szCs w:val="24"/>
                <w:lang w:eastAsia="pl-PL"/>
              </w:rPr>
            </w:pPr>
          </w:p>
        </w:tc>
        <w:tc>
          <w:tcPr>
            <w:tcW w:w="2694" w:type="dxa"/>
            <w:shd w:val="clear" w:color="auto" w:fill="auto"/>
          </w:tcPr>
          <w:p w14:paraId="10BC425B" w14:textId="77777777" w:rsidR="00A500BD" w:rsidRPr="00FD130B" w:rsidRDefault="00A500BD" w:rsidP="00A500BD">
            <w:pPr>
              <w:suppressAutoHyphens w:val="0"/>
              <w:spacing w:before="120" w:after="120" w:line="240" w:lineRule="auto"/>
              <w:jc w:val="center"/>
              <w:rPr>
                <w:rFonts w:eastAsia="Times New Roman"/>
                <w:sz w:val="24"/>
                <w:szCs w:val="24"/>
                <w:lang w:eastAsia="pl-PL"/>
              </w:rPr>
            </w:pPr>
          </w:p>
        </w:tc>
        <w:tc>
          <w:tcPr>
            <w:tcW w:w="2693" w:type="dxa"/>
          </w:tcPr>
          <w:p w14:paraId="214A454C" w14:textId="77777777" w:rsidR="00A500BD" w:rsidRPr="00FD130B" w:rsidRDefault="00A500BD" w:rsidP="00A500BD">
            <w:pPr>
              <w:suppressAutoHyphens w:val="0"/>
              <w:spacing w:before="120" w:after="120" w:line="240" w:lineRule="auto"/>
              <w:jc w:val="both"/>
              <w:rPr>
                <w:rFonts w:eastAsia="Times New Roman"/>
                <w:sz w:val="24"/>
                <w:szCs w:val="24"/>
                <w:lang w:eastAsia="pl-PL"/>
              </w:rPr>
            </w:pPr>
          </w:p>
        </w:tc>
        <w:tc>
          <w:tcPr>
            <w:tcW w:w="2128" w:type="dxa"/>
          </w:tcPr>
          <w:p w14:paraId="39513CD7" w14:textId="77777777" w:rsidR="00A500BD" w:rsidRPr="00FD130B" w:rsidRDefault="00A500BD" w:rsidP="00A500BD">
            <w:pPr>
              <w:suppressAutoHyphens w:val="0"/>
              <w:spacing w:before="120" w:after="120" w:line="240" w:lineRule="auto"/>
              <w:jc w:val="both"/>
              <w:rPr>
                <w:rFonts w:eastAsia="Times New Roman"/>
                <w:sz w:val="24"/>
                <w:szCs w:val="24"/>
                <w:lang w:eastAsia="pl-PL"/>
              </w:rPr>
            </w:pPr>
          </w:p>
        </w:tc>
      </w:tr>
      <w:tr w:rsidR="00A500BD" w:rsidRPr="00FD130B" w14:paraId="4BBBDF6E" w14:textId="77777777" w:rsidTr="00A500BD">
        <w:trPr>
          <w:trHeight w:val="488"/>
          <w:jc w:val="center"/>
        </w:trPr>
        <w:tc>
          <w:tcPr>
            <w:tcW w:w="704" w:type="dxa"/>
          </w:tcPr>
          <w:p w14:paraId="69BFD7DC" w14:textId="77777777" w:rsidR="00A500BD" w:rsidRPr="00FD130B" w:rsidRDefault="00A500BD" w:rsidP="00A500BD">
            <w:pPr>
              <w:suppressAutoHyphens w:val="0"/>
              <w:spacing w:before="120" w:after="120" w:line="240" w:lineRule="auto"/>
              <w:jc w:val="center"/>
              <w:rPr>
                <w:rFonts w:eastAsia="Times New Roman"/>
                <w:sz w:val="24"/>
                <w:szCs w:val="24"/>
                <w:lang w:eastAsia="pl-PL"/>
              </w:rPr>
            </w:pPr>
            <w:r w:rsidRPr="00FD130B">
              <w:rPr>
                <w:rFonts w:eastAsia="Times New Roman"/>
                <w:sz w:val="24"/>
                <w:szCs w:val="24"/>
                <w:lang w:eastAsia="pl-PL"/>
              </w:rPr>
              <w:t>2.</w:t>
            </w:r>
          </w:p>
        </w:tc>
        <w:tc>
          <w:tcPr>
            <w:tcW w:w="1559" w:type="dxa"/>
          </w:tcPr>
          <w:p w14:paraId="7FC8FC58" w14:textId="77777777" w:rsidR="00A500BD" w:rsidRPr="00FD130B" w:rsidRDefault="00A500BD" w:rsidP="00A500BD">
            <w:pPr>
              <w:suppressAutoHyphens w:val="0"/>
              <w:spacing w:before="120" w:after="120" w:line="240" w:lineRule="auto"/>
              <w:jc w:val="both"/>
              <w:rPr>
                <w:rFonts w:eastAsia="Times New Roman"/>
                <w:sz w:val="24"/>
                <w:szCs w:val="24"/>
                <w:lang w:eastAsia="pl-PL"/>
              </w:rPr>
            </w:pPr>
          </w:p>
        </w:tc>
        <w:tc>
          <w:tcPr>
            <w:tcW w:w="2694" w:type="dxa"/>
            <w:shd w:val="clear" w:color="auto" w:fill="auto"/>
          </w:tcPr>
          <w:p w14:paraId="5C85AB9C" w14:textId="77777777" w:rsidR="00A500BD" w:rsidRPr="00FD130B" w:rsidRDefault="00A500BD" w:rsidP="00A500BD">
            <w:pPr>
              <w:suppressAutoHyphens w:val="0"/>
              <w:spacing w:before="120" w:after="120" w:line="240" w:lineRule="auto"/>
              <w:jc w:val="both"/>
              <w:rPr>
                <w:rFonts w:eastAsia="Times New Roman"/>
                <w:sz w:val="24"/>
                <w:szCs w:val="24"/>
                <w:lang w:eastAsia="pl-PL"/>
              </w:rPr>
            </w:pPr>
          </w:p>
        </w:tc>
        <w:tc>
          <w:tcPr>
            <w:tcW w:w="2693" w:type="dxa"/>
          </w:tcPr>
          <w:p w14:paraId="0F157264" w14:textId="77777777" w:rsidR="00A500BD" w:rsidRPr="00FD130B" w:rsidRDefault="00A500BD" w:rsidP="00A500BD">
            <w:pPr>
              <w:suppressAutoHyphens w:val="0"/>
              <w:spacing w:before="120" w:after="120" w:line="240" w:lineRule="auto"/>
              <w:jc w:val="both"/>
              <w:rPr>
                <w:rFonts w:eastAsia="Times New Roman"/>
                <w:sz w:val="24"/>
                <w:szCs w:val="24"/>
                <w:lang w:eastAsia="pl-PL"/>
              </w:rPr>
            </w:pPr>
          </w:p>
        </w:tc>
        <w:tc>
          <w:tcPr>
            <w:tcW w:w="2128" w:type="dxa"/>
          </w:tcPr>
          <w:p w14:paraId="44D21D53" w14:textId="77777777" w:rsidR="00A500BD" w:rsidRPr="00FD130B" w:rsidRDefault="00A500BD" w:rsidP="00A500BD">
            <w:pPr>
              <w:suppressAutoHyphens w:val="0"/>
              <w:spacing w:before="120" w:after="120" w:line="240" w:lineRule="auto"/>
              <w:jc w:val="both"/>
              <w:rPr>
                <w:rFonts w:eastAsia="Times New Roman"/>
                <w:sz w:val="24"/>
                <w:szCs w:val="24"/>
                <w:lang w:eastAsia="pl-PL"/>
              </w:rPr>
            </w:pPr>
          </w:p>
        </w:tc>
      </w:tr>
    </w:tbl>
    <w:p w14:paraId="178FC9F8" w14:textId="77777777" w:rsidR="00450F0D" w:rsidRPr="00FB0F44" w:rsidRDefault="00450F0D" w:rsidP="00450F0D">
      <w:pPr>
        <w:jc w:val="both"/>
        <w:rPr>
          <w:b/>
        </w:rPr>
      </w:pPr>
    </w:p>
    <w:p w14:paraId="0243F335" w14:textId="77777777" w:rsidR="00450F0D" w:rsidRPr="00FB0F44" w:rsidRDefault="00450F0D" w:rsidP="00450F0D">
      <w:pPr>
        <w:widowControl w:val="0"/>
        <w:autoSpaceDE w:val="0"/>
        <w:autoSpaceDN w:val="0"/>
        <w:adjustRightInd w:val="0"/>
        <w:jc w:val="both"/>
        <w:rPr>
          <w:b/>
        </w:rPr>
      </w:pPr>
      <w:r w:rsidRPr="00FB0F44">
        <w:rPr>
          <w:b/>
        </w:rPr>
        <w:t>UWAGA!!!</w:t>
      </w:r>
    </w:p>
    <w:p w14:paraId="03D5F001" w14:textId="1BD92860" w:rsidR="00450F0D" w:rsidRPr="00CF411B" w:rsidRDefault="00450F0D" w:rsidP="00450F0D">
      <w:pPr>
        <w:jc w:val="both"/>
        <w:rPr>
          <w:b/>
          <w:sz w:val="20"/>
          <w:szCs w:val="20"/>
        </w:rPr>
      </w:pPr>
      <w:r w:rsidRPr="00CF411B">
        <w:rPr>
          <w:bCs/>
          <w:sz w:val="20"/>
          <w:szCs w:val="20"/>
        </w:rPr>
        <w:t>W załączeniu dokumenty potwierdzające nabyte doświadczenie wyszczególnione w powyższym wykazie</w:t>
      </w:r>
      <w:r w:rsidR="006B7B34" w:rsidRPr="00CF411B">
        <w:rPr>
          <w:bCs/>
          <w:sz w:val="20"/>
          <w:szCs w:val="20"/>
        </w:rPr>
        <w:t xml:space="preserve"> (</w:t>
      </w:r>
      <w:r w:rsidR="006B7B34" w:rsidRPr="00CF411B">
        <w:rPr>
          <w:rFonts w:eastAsia="Times New Roman"/>
          <w:sz w:val="20"/>
          <w:szCs w:val="20"/>
          <w:lang w:eastAsia="pl-PL"/>
        </w:rPr>
        <w:t>np. referencje, umowy)</w:t>
      </w:r>
    </w:p>
    <w:p w14:paraId="41650F3D" w14:textId="77777777" w:rsidR="00450F0D" w:rsidRPr="00FB0F44" w:rsidRDefault="00450F0D" w:rsidP="009230F0">
      <w:pPr>
        <w:spacing w:line="360" w:lineRule="auto"/>
        <w:jc w:val="both"/>
      </w:pPr>
    </w:p>
    <w:p w14:paraId="5D065C75" w14:textId="77777777" w:rsidR="00F90A25" w:rsidRPr="00FB0F44" w:rsidRDefault="00F90A25" w:rsidP="009230F0">
      <w:pPr>
        <w:spacing w:line="360" w:lineRule="auto"/>
        <w:jc w:val="both"/>
      </w:pPr>
    </w:p>
    <w:p w14:paraId="5815E618" w14:textId="77777777" w:rsidR="000C1EDE" w:rsidRPr="00FB0F44" w:rsidRDefault="000C1EDE" w:rsidP="009230F0">
      <w:pPr>
        <w:spacing w:line="360" w:lineRule="auto"/>
        <w:jc w:val="both"/>
      </w:pPr>
    </w:p>
    <w:p w14:paraId="5B290EA5" w14:textId="77777777" w:rsidR="00F90A25" w:rsidRPr="00FB0F44" w:rsidRDefault="00F90A25" w:rsidP="009230F0">
      <w:pPr>
        <w:spacing w:line="360" w:lineRule="auto"/>
        <w:jc w:val="both"/>
      </w:pPr>
    </w:p>
    <w:p w14:paraId="5123A74F" w14:textId="77777777" w:rsidR="000C1EDE" w:rsidRPr="00FB0F44" w:rsidRDefault="000C1EDE" w:rsidP="009230F0">
      <w:pPr>
        <w:spacing w:line="360" w:lineRule="auto"/>
        <w:jc w:val="both"/>
      </w:pPr>
    </w:p>
    <w:p w14:paraId="5FD65398" w14:textId="77777777" w:rsidR="00F90A25" w:rsidRPr="00FB0F44" w:rsidRDefault="00F90A25" w:rsidP="009230F0">
      <w:pPr>
        <w:spacing w:line="360" w:lineRule="auto"/>
        <w:jc w:val="both"/>
      </w:pPr>
    </w:p>
    <w:p w14:paraId="3C51DC84" w14:textId="77777777" w:rsidR="00F90A25" w:rsidRPr="00FB0F44" w:rsidRDefault="007C3E06" w:rsidP="00F90A25">
      <w:pPr>
        <w:spacing w:line="360" w:lineRule="auto"/>
        <w:ind w:left="7090"/>
        <w:jc w:val="both"/>
        <w:rPr>
          <w:b/>
          <w:i/>
          <w:u w:val="single"/>
        </w:rPr>
      </w:pPr>
      <w:r w:rsidRPr="00FB0F44">
        <w:rPr>
          <w:b/>
          <w:i/>
          <w:u w:val="single"/>
        </w:rPr>
        <w:t>ZAŁĄCZNIK NR 10</w:t>
      </w:r>
    </w:p>
    <w:p w14:paraId="2B8575D1" w14:textId="77777777"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3A059FCE" w14:textId="77777777" w:rsidR="00D72DC2" w:rsidRPr="00FB0F44" w:rsidRDefault="00D72DC2" w:rsidP="00D72DC2">
      <w:pPr>
        <w:spacing w:after="0" w:line="260" w:lineRule="atLeast"/>
        <w:jc w:val="both"/>
        <w:rPr>
          <w:i/>
        </w:rPr>
      </w:pPr>
      <w:r w:rsidRPr="00FB0F44">
        <w:rPr>
          <w:i/>
        </w:rPr>
        <w:t>…………………………………..</w:t>
      </w:r>
    </w:p>
    <w:p w14:paraId="04D06341" w14:textId="77777777" w:rsidR="00D72DC2" w:rsidRPr="00FB0F44" w:rsidRDefault="00D72DC2" w:rsidP="00D72DC2">
      <w:pPr>
        <w:spacing w:after="0" w:line="260" w:lineRule="atLeast"/>
        <w:jc w:val="both"/>
        <w:rPr>
          <w:i/>
        </w:rPr>
      </w:pPr>
      <w:r w:rsidRPr="00FB0F44">
        <w:rPr>
          <w:i/>
        </w:rPr>
        <w:t>reprezentowany przez:</w:t>
      </w:r>
    </w:p>
    <w:p w14:paraId="497C57AE" w14:textId="77777777" w:rsidR="00D72DC2" w:rsidRPr="00FB0F44" w:rsidRDefault="00D72DC2" w:rsidP="00D72DC2">
      <w:pPr>
        <w:spacing w:after="0" w:line="260" w:lineRule="atLeast"/>
        <w:jc w:val="both"/>
        <w:rPr>
          <w:i/>
        </w:rPr>
      </w:pPr>
      <w:r w:rsidRPr="00FB0F44">
        <w:rPr>
          <w:i/>
        </w:rPr>
        <w:t>…………………………………….</w:t>
      </w:r>
    </w:p>
    <w:p w14:paraId="423C885A"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2747ABE1"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03999FA6" w14:textId="77777777" w:rsidR="00F90A25" w:rsidRPr="00FB0F44" w:rsidRDefault="00F90A25" w:rsidP="00F90A25">
      <w:pPr>
        <w:suppressAutoHyphens w:val="0"/>
        <w:spacing w:after="0" w:line="240" w:lineRule="auto"/>
        <w:ind w:left="540"/>
        <w:jc w:val="center"/>
        <w:outlineLvl w:val="0"/>
        <w:rPr>
          <w:rFonts w:eastAsia="Times New Roman"/>
          <w:b/>
          <w:bCs/>
          <w:sz w:val="24"/>
          <w:szCs w:val="24"/>
          <w:lang w:eastAsia="pl-PL"/>
        </w:rPr>
      </w:pPr>
    </w:p>
    <w:p w14:paraId="378E4CAA" w14:textId="77777777" w:rsidR="00F90A25" w:rsidRPr="00FB0F44" w:rsidRDefault="00F90A25" w:rsidP="00F90A25">
      <w:pPr>
        <w:suppressAutoHyphens w:val="0"/>
        <w:spacing w:after="0" w:line="240" w:lineRule="auto"/>
        <w:ind w:left="540"/>
        <w:jc w:val="center"/>
        <w:outlineLvl w:val="0"/>
        <w:rPr>
          <w:rFonts w:eastAsia="Times New Roman"/>
          <w:b/>
          <w:bCs/>
          <w:sz w:val="24"/>
          <w:szCs w:val="24"/>
          <w:lang w:eastAsia="pl-PL"/>
        </w:rPr>
      </w:pPr>
      <w:r w:rsidRPr="00FB0F44">
        <w:rPr>
          <w:rFonts w:eastAsia="Times New Roman"/>
          <w:b/>
          <w:bCs/>
          <w:sz w:val="24"/>
          <w:szCs w:val="24"/>
          <w:lang w:eastAsia="pl-PL"/>
        </w:rPr>
        <w:t>OŚWIADCZENIE</w:t>
      </w:r>
    </w:p>
    <w:p w14:paraId="691FF9C9" w14:textId="77777777" w:rsidR="00F90A25" w:rsidRPr="00FB0F44" w:rsidRDefault="00F90A25" w:rsidP="00F90A25">
      <w:pPr>
        <w:suppressAutoHyphens w:val="0"/>
        <w:spacing w:after="0" w:line="240" w:lineRule="auto"/>
        <w:jc w:val="center"/>
        <w:outlineLvl w:val="0"/>
        <w:rPr>
          <w:rFonts w:eastAsia="Times New Roman"/>
          <w:b/>
          <w:sz w:val="24"/>
          <w:szCs w:val="24"/>
          <w:lang w:eastAsia="pl-PL"/>
        </w:rPr>
      </w:pPr>
      <w:r w:rsidRPr="00FB0F44">
        <w:rPr>
          <w:rFonts w:eastAsia="Times New Roman"/>
          <w:b/>
          <w:sz w:val="24"/>
          <w:szCs w:val="24"/>
          <w:lang w:eastAsia="pl-PL"/>
        </w:rPr>
        <w:t xml:space="preserve">O SPEŁNIANIU WARUNKÓW UDZIAŁU W POSTĘPOWANIU </w:t>
      </w:r>
    </w:p>
    <w:p w14:paraId="0ABE80AB" w14:textId="77777777" w:rsidR="00F90A25" w:rsidRPr="00FB0F44" w:rsidRDefault="00F90A25" w:rsidP="00F90A25">
      <w:pPr>
        <w:suppressAutoHyphens w:val="0"/>
        <w:spacing w:after="0" w:line="240" w:lineRule="auto"/>
        <w:ind w:left="540"/>
        <w:jc w:val="center"/>
        <w:outlineLvl w:val="0"/>
        <w:rPr>
          <w:rFonts w:eastAsia="Times New Roman"/>
          <w:b/>
          <w:bCs/>
          <w:sz w:val="24"/>
          <w:szCs w:val="24"/>
          <w:lang w:eastAsia="pl-PL"/>
        </w:rPr>
      </w:pPr>
    </w:p>
    <w:p w14:paraId="495AE222" w14:textId="77777777" w:rsidR="00F90A25" w:rsidRPr="00FB0F44" w:rsidRDefault="00F90A25" w:rsidP="00F90A25">
      <w:pPr>
        <w:tabs>
          <w:tab w:val="center" w:pos="4536"/>
          <w:tab w:val="right" w:pos="9072"/>
        </w:tabs>
        <w:suppressAutoHyphens w:val="0"/>
        <w:spacing w:after="0" w:line="240" w:lineRule="auto"/>
        <w:jc w:val="both"/>
        <w:rPr>
          <w:rFonts w:eastAsia="Times New Roman"/>
          <w:sz w:val="24"/>
          <w:szCs w:val="24"/>
          <w:lang w:eastAsia="pl-PL"/>
        </w:rPr>
      </w:pPr>
    </w:p>
    <w:p w14:paraId="3EA20D2A" w14:textId="1E87A4C0" w:rsidR="00BD3A5C" w:rsidRPr="00FB0F44" w:rsidRDefault="00F90A25" w:rsidP="0034474F">
      <w:r w:rsidRPr="00FB0F44">
        <w:rPr>
          <w:rFonts w:eastAsia="Times New Roman"/>
          <w:sz w:val="24"/>
          <w:szCs w:val="24"/>
          <w:lang w:eastAsia="pl-PL"/>
        </w:rPr>
        <w:t>Składając ofertę w postępowaniu na:</w:t>
      </w:r>
      <w:r w:rsidRPr="00FB0F44">
        <w:rPr>
          <w:rFonts w:eastAsia="Times New Roman"/>
          <w:sz w:val="24"/>
          <w:szCs w:val="24"/>
          <w:lang w:eastAsia="pl-PL"/>
        </w:rPr>
        <w:br/>
      </w:r>
      <w:r w:rsidR="00933E02" w:rsidRPr="00933E02">
        <w:rPr>
          <w:b/>
          <w:lang w:eastAsia="en-US"/>
        </w:rPr>
        <w:t>zakup usługi gastronomicznej oraz hotelowej dla 8</w:t>
      </w:r>
      <w:r w:rsidR="002D4F7E">
        <w:rPr>
          <w:b/>
          <w:lang w:eastAsia="en-US"/>
        </w:rPr>
        <w:t>0</w:t>
      </w:r>
      <w:r w:rsidR="00933E02" w:rsidRPr="00933E02">
        <w:rPr>
          <w:b/>
          <w:lang w:eastAsia="en-US"/>
        </w:rPr>
        <w:t xml:space="preserve"> osób na zabezpieczenie konferencji „Letnia Szkoła </w:t>
      </w:r>
      <w:proofErr w:type="spellStart"/>
      <w:r w:rsidR="00933E02" w:rsidRPr="00933E02">
        <w:rPr>
          <w:b/>
          <w:lang w:eastAsia="en-US"/>
        </w:rPr>
        <w:t>Cyberbezpieczeństwa</w:t>
      </w:r>
      <w:proofErr w:type="spellEnd"/>
      <w:r w:rsidR="00933E02" w:rsidRPr="00933E02">
        <w:rPr>
          <w:b/>
          <w:lang w:eastAsia="en-US"/>
        </w:rPr>
        <w:t xml:space="preserve">” realizowanej w dniach </w:t>
      </w:r>
      <w:r w:rsidR="002D4F7E">
        <w:rPr>
          <w:b/>
          <w:lang w:eastAsia="en-US"/>
        </w:rPr>
        <w:t>03</w:t>
      </w:r>
      <w:r w:rsidR="00933E02" w:rsidRPr="00933E02">
        <w:rPr>
          <w:b/>
          <w:lang w:eastAsia="en-US"/>
        </w:rPr>
        <w:t xml:space="preserve"> – </w:t>
      </w:r>
      <w:r w:rsidR="002D4F7E">
        <w:rPr>
          <w:b/>
          <w:lang w:eastAsia="en-US"/>
        </w:rPr>
        <w:t>06</w:t>
      </w:r>
      <w:r w:rsidR="00933E02" w:rsidRPr="00933E02">
        <w:rPr>
          <w:b/>
          <w:lang w:eastAsia="en-US"/>
        </w:rPr>
        <w:t xml:space="preserve"> września 202</w:t>
      </w:r>
      <w:r w:rsidR="002D4F7E">
        <w:rPr>
          <w:b/>
          <w:lang w:eastAsia="en-US"/>
        </w:rPr>
        <w:t>4</w:t>
      </w:r>
      <w:r w:rsidR="00933E02" w:rsidRPr="00933E02">
        <w:rPr>
          <w:b/>
          <w:lang w:eastAsia="en-US"/>
        </w:rPr>
        <w:t xml:space="preserve"> r. w miejscowościach Jurata lub Hel </w:t>
      </w:r>
      <w:r w:rsidR="00BD3A5C" w:rsidRPr="00FB0F44">
        <w:t>(</w:t>
      </w:r>
      <w:r w:rsidR="00933E02">
        <w:t>AMW-KANC.SZP.2712.</w:t>
      </w:r>
      <w:r w:rsidR="002D4F7E">
        <w:t>62</w:t>
      </w:r>
      <w:r w:rsidR="00933E02">
        <w:t>.202</w:t>
      </w:r>
      <w:r w:rsidR="002D4F7E">
        <w:t>4</w:t>
      </w:r>
      <w:r w:rsidR="00BD3A5C" w:rsidRPr="00FB0F44">
        <w:t>)</w:t>
      </w:r>
    </w:p>
    <w:p w14:paraId="69DFE3CA" w14:textId="77777777" w:rsidR="00F90A25" w:rsidRPr="00FB0F44" w:rsidRDefault="00F90A25" w:rsidP="00F90A25">
      <w:pPr>
        <w:jc w:val="center"/>
        <w:rPr>
          <w:rFonts w:eastAsia="Times New Roman"/>
          <w:sz w:val="24"/>
          <w:szCs w:val="24"/>
          <w:lang w:eastAsia="pl-PL"/>
        </w:rPr>
      </w:pPr>
      <w:r w:rsidRPr="00FB0F44">
        <w:rPr>
          <w:rFonts w:eastAsia="Times New Roman"/>
          <w:sz w:val="24"/>
          <w:szCs w:val="24"/>
          <w:lang w:eastAsia="pl-PL"/>
        </w:rPr>
        <w:t xml:space="preserve">oświadczamy, że spełniamy warunki udziału </w:t>
      </w:r>
      <w:r w:rsidRPr="00FB0F44">
        <w:rPr>
          <w:rFonts w:eastAsia="Times New Roman"/>
          <w:sz w:val="24"/>
          <w:szCs w:val="24"/>
          <w:lang w:eastAsia="pl-PL"/>
        </w:rPr>
        <w:br/>
        <w:t>w postępowaniu określone przez Zamawiającego w SWZ:</w:t>
      </w:r>
    </w:p>
    <w:p w14:paraId="4D32ACED" w14:textId="77777777" w:rsidR="00F90A25" w:rsidRPr="00FB0F44" w:rsidRDefault="00F90A25" w:rsidP="00F90A25">
      <w:pPr>
        <w:tabs>
          <w:tab w:val="num" w:pos="2937"/>
        </w:tabs>
        <w:suppressAutoHyphens w:val="0"/>
        <w:spacing w:after="0" w:line="240" w:lineRule="auto"/>
        <w:jc w:val="both"/>
        <w:rPr>
          <w:rFonts w:eastAsia="Times New Roman"/>
          <w:sz w:val="24"/>
          <w:szCs w:val="24"/>
          <w:lang w:eastAsia="pl-PL"/>
        </w:rPr>
      </w:pPr>
    </w:p>
    <w:p w14:paraId="2C20D332" w14:textId="77777777"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oświadczam, że spełniam warunki udziału w postępowaniu określone przez zamawiającego w Rozdziale 20 SWZ</w:t>
      </w:r>
    </w:p>
    <w:p w14:paraId="0252E981" w14:textId="77777777"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1. posiadam doświadczenie opisane przez Zamawiającego w Rozdziale 20 SWZ, w tym:</w:t>
      </w:r>
    </w:p>
    <w:p w14:paraId="41D4A027" w14:textId="77777777" w:rsidR="00F90A25" w:rsidRPr="00FB0F44" w:rsidRDefault="00F90A25" w:rsidP="00F90A25">
      <w:pPr>
        <w:suppressAutoHyphens w:val="0"/>
        <w:snapToGrid w:val="0"/>
        <w:spacing w:after="160"/>
        <w:ind w:left="426" w:hanging="426"/>
        <w:jc w:val="both"/>
        <w:rPr>
          <w:rFonts w:eastAsiaTheme="minorHAnsi"/>
          <w:lang w:eastAsia="en-US"/>
        </w:rPr>
      </w:pPr>
      <w:r w:rsidRPr="00FB0F44">
        <w:rPr>
          <w:rFonts w:eastAsiaTheme="minorHAnsi"/>
          <w:lang w:eastAsia="en-US"/>
        </w:rPr>
        <w:t>1) warunek ten spełniam samodzielnie – Tak w pełnym zakresie*/Tak, częściowo w zakresie ……………………………………./ Nie*,</w:t>
      </w:r>
    </w:p>
    <w:p w14:paraId="1510CB0B" w14:textId="77777777" w:rsidR="00F90A25" w:rsidRPr="00FB0F44" w:rsidRDefault="00F90A25" w:rsidP="00F90A25">
      <w:pPr>
        <w:suppressAutoHyphens w:val="0"/>
        <w:snapToGrid w:val="0"/>
        <w:spacing w:after="160"/>
        <w:ind w:left="426" w:hanging="426"/>
        <w:jc w:val="both"/>
        <w:rPr>
          <w:rFonts w:eastAsiaTheme="minorHAnsi"/>
          <w:lang w:eastAsia="en-US"/>
        </w:rPr>
      </w:pPr>
      <w:r w:rsidRPr="00FB0F44">
        <w:rPr>
          <w:rFonts w:eastAsiaTheme="minorHAnsi"/>
          <w:lang w:eastAsia="en-US"/>
        </w:rPr>
        <w:t>2)   w celu spełnienia tego warunku polegam na zasadach określonych w art. 118 ustawy PZP, na następującym podmiocie*:</w:t>
      </w:r>
    </w:p>
    <w:p w14:paraId="404A2B6E" w14:textId="77777777"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w:t>
      </w:r>
    </w:p>
    <w:p w14:paraId="7870EAE8" w14:textId="77777777" w:rsidR="00F90A25" w:rsidRPr="00FB0F44" w:rsidRDefault="00F90A25" w:rsidP="00F90A25">
      <w:pPr>
        <w:suppressAutoHyphens w:val="0"/>
        <w:snapToGrid w:val="0"/>
        <w:spacing w:after="160"/>
        <w:jc w:val="both"/>
        <w:rPr>
          <w:rFonts w:eastAsiaTheme="minorHAnsi"/>
          <w:sz w:val="20"/>
          <w:szCs w:val="20"/>
          <w:lang w:eastAsia="en-US"/>
        </w:rPr>
      </w:pPr>
      <w:r w:rsidRPr="00FB0F44">
        <w:rPr>
          <w:rFonts w:eastAsiaTheme="minorHAnsi"/>
          <w:sz w:val="20"/>
          <w:szCs w:val="20"/>
          <w:lang w:eastAsia="en-US"/>
        </w:rPr>
        <w:t>(należy podać pełną nazwę/firmę, adres, a także w zależności od podmiotu: NIP/PESEL, KRS/</w:t>
      </w:r>
      <w:proofErr w:type="spellStart"/>
      <w:r w:rsidRPr="00FB0F44">
        <w:rPr>
          <w:rFonts w:eastAsiaTheme="minorHAnsi"/>
          <w:sz w:val="20"/>
          <w:szCs w:val="20"/>
          <w:lang w:eastAsia="en-US"/>
        </w:rPr>
        <w:t>CEiDG</w:t>
      </w:r>
      <w:proofErr w:type="spellEnd"/>
      <w:r w:rsidRPr="00FB0F44">
        <w:rPr>
          <w:rFonts w:eastAsiaTheme="minorHAnsi"/>
          <w:sz w:val="20"/>
          <w:szCs w:val="20"/>
          <w:lang w:eastAsia="en-US"/>
        </w:rPr>
        <w:t>)</w:t>
      </w:r>
    </w:p>
    <w:p w14:paraId="1EF0BF38" w14:textId="77777777"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w następującym zakresie:</w:t>
      </w:r>
    </w:p>
    <w:p w14:paraId="14E4816B" w14:textId="77777777"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w:t>
      </w:r>
    </w:p>
    <w:p w14:paraId="1D459095" w14:textId="77777777"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 niepotrzebne skreślić</w:t>
      </w:r>
    </w:p>
    <w:p w14:paraId="10C86C23" w14:textId="77777777" w:rsidR="00F90A25" w:rsidRPr="00FB0F44" w:rsidRDefault="00F90A25" w:rsidP="00F90A25">
      <w:pPr>
        <w:suppressAutoHyphens w:val="0"/>
        <w:snapToGrid w:val="0"/>
        <w:spacing w:after="160"/>
        <w:jc w:val="both"/>
        <w:rPr>
          <w:rFonts w:eastAsiaTheme="minorHAnsi"/>
          <w:lang w:eastAsia="en-US"/>
        </w:rPr>
      </w:pPr>
    </w:p>
    <w:p w14:paraId="73E9438B" w14:textId="77777777" w:rsidR="00F90A25" w:rsidRPr="00FB0F44" w:rsidRDefault="00F90A25" w:rsidP="00F90A25">
      <w:pPr>
        <w:suppressAutoHyphens w:val="0"/>
        <w:snapToGrid w:val="0"/>
        <w:spacing w:after="160"/>
        <w:jc w:val="both"/>
        <w:rPr>
          <w:rFonts w:eastAsiaTheme="minorHAnsi"/>
          <w:lang w:eastAsia="en-US"/>
        </w:rPr>
      </w:pPr>
      <w:r w:rsidRPr="00FB0F44">
        <w:rPr>
          <w:rFonts w:eastAsiaTheme="minorHAnsi"/>
          <w:lang w:eastAsia="en-US"/>
        </w:rPr>
        <w:t xml:space="preserve">Oświadczam, że wszystkie informacje podane w powyższych oświadczeniach są aktualne i zgodne </w:t>
      </w:r>
      <w:r w:rsidRPr="00FB0F44">
        <w:rPr>
          <w:rFonts w:eastAsiaTheme="minorHAnsi"/>
          <w:lang w:eastAsia="en-US"/>
        </w:rPr>
        <w:br/>
        <w:t>z prawdą oraz zostały przedstawione z pełną świadomością konsekwencji wprowadzenia Zamawiającego w błąd przy przedstawianiu informacji</w:t>
      </w:r>
    </w:p>
    <w:p w14:paraId="56D11A9D" w14:textId="77777777" w:rsidR="00F90A25" w:rsidRPr="00FB0F44" w:rsidRDefault="00F90A25" w:rsidP="00F90A25">
      <w:pPr>
        <w:spacing w:line="360" w:lineRule="auto"/>
        <w:ind w:left="7090"/>
        <w:jc w:val="both"/>
        <w:rPr>
          <w:b/>
          <w:i/>
          <w:u w:val="single"/>
        </w:rPr>
      </w:pPr>
    </w:p>
    <w:p w14:paraId="502C9437" w14:textId="3EAAD8F3" w:rsidR="00F90A25" w:rsidRPr="00FB0F44" w:rsidRDefault="00F90A25" w:rsidP="00F90A25">
      <w:pPr>
        <w:spacing w:line="360" w:lineRule="auto"/>
        <w:ind w:left="7090"/>
        <w:jc w:val="both"/>
        <w:rPr>
          <w:b/>
          <w:i/>
          <w:u w:val="single"/>
        </w:rPr>
      </w:pPr>
      <w:r w:rsidRPr="00FB0F44">
        <w:rPr>
          <w:b/>
          <w:i/>
          <w:u w:val="single"/>
        </w:rPr>
        <w:t>ZAŁĄCZNIK NR 1</w:t>
      </w:r>
      <w:r w:rsidR="007C3E06" w:rsidRPr="00FB0F44">
        <w:rPr>
          <w:b/>
          <w:i/>
          <w:u w:val="single"/>
        </w:rPr>
        <w:t>1</w:t>
      </w:r>
    </w:p>
    <w:p w14:paraId="593EE9C1" w14:textId="77777777"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D9A80E8" w14:textId="77777777" w:rsidR="00D72DC2" w:rsidRPr="00FB0F44" w:rsidRDefault="00D72DC2" w:rsidP="00D72DC2">
      <w:pPr>
        <w:spacing w:after="0" w:line="260" w:lineRule="atLeast"/>
        <w:jc w:val="both"/>
        <w:rPr>
          <w:i/>
        </w:rPr>
      </w:pPr>
      <w:r w:rsidRPr="00FB0F44">
        <w:rPr>
          <w:i/>
        </w:rPr>
        <w:t>…………………………………..</w:t>
      </w:r>
    </w:p>
    <w:p w14:paraId="0B501E6C" w14:textId="77777777" w:rsidR="00D72DC2" w:rsidRPr="00FB0F44" w:rsidRDefault="00D72DC2" w:rsidP="00D72DC2">
      <w:pPr>
        <w:spacing w:after="0" w:line="260" w:lineRule="atLeast"/>
        <w:jc w:val="both"/>
        <w:rPr>
          <w:i/>
        </w:rPr>
      </w:pPr>
      <w:r w:rsidRPr="00FB0F44">
        <w:rPr>
          <w:i/>
        </w:rPr>
        <w:t>reprezentowany przez:</w:t>
      </w:r>
    </w:p>
    <w:p w14:paraId="1BABDC6B" w14:textId="77777777" w:rsidR="00D72DC2" w:rsidRPr="00FB0F44" w:rsidRDefault="00D72DC2" w:rsidP="00D72DC2">
      <w:pPr>
        <w:spacing w:after="0" w:line="260" w:lineRule="atLeast"/>
        <w:jc w:val="both"/>
        <w:rPr>
          <w:i/>
        </w:rPr>
      </w:pPr>
      <w:r w:rsidRPr="00FB0F44">
        <w:rPr>
          <w:i/>
        </w:rPr>
        <w:t>…………………………………….</w:t>
      </w:r>
    </w:p>
    <w:p w14:paraId="2B33BDC7"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7B044B03"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6EBEBC7B" w14:textId="77777777" w:rsidR="00F90A25" w:rsidRPr="00FB0F44" w:rsidRDefault="00F90A25" w:rsidP="00F90A25">
      <w:pPr>
        <w:spacing w:line="360" w:lineRule="auto"/>
        <w:ind w:left="7090"/>
        <w:jc w:val="both"/>
        <w:rPr>
          <w:b/>
          <w:i/>
          <w:u w:val="single"/>
        </w:rPr>
      </w:pPr>
    </w:p>
    <w:p w14:paraId="2651A768" w14:textId="77777777"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OŚWIADCZENIE</w:t>
      </w:r>
    </w:p>
    <w:p w14:paraId="259009D7" w14:textId="77777777" w:rsidR="00F90A25" w:rsidRPr="00FB0F44" w:rsidRDefault="00F90A25" w:rsidP="00F90A25">
      <w:pPr>
        <w:suppressAutoHyphens w:val="0"/>
        <w:spacing w:after="0" w:line="240" w:lineRule="auto"/>
        <w:ind w:left="540"/>
        <w:jc w:val="center"/>
        <w:rPr>
          <w:rFonts w:eastAsia="Times New Roman"/>
          <w:b/>
          <w:iCs/>
          <w:lang w:eastAsia="pl-PL"/>
        </w:rPr>
      </w:pPr>
    </w:p>
    <w:p w14:paraId="21D63468" w14:textId="77777777"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 xml:space="preserve">(dotyczy, gdy </w:t>
      </w:r>
      <w:r w:rsidRPr="00FB0F44">
        <w:rPr>
          <w:rFonts w:eastAsia="Times New Roman"/>
          <w:b/>
          <w:lang w:eastAsia="pl-PL"/>
        </w:rPr>
        <w:t xml:space="preserve">Wykonawca w celu potwierdzenia spełnienia warunków udziału </w:t>
      </w:r>
      <w:r w:rsidRPr="00FB0F44">
        <w:rPr>
          <w:rFonts w:eastAsia="Times New Roman"/>
          <w:b/>
          <w:lang w:eastAsia="pl-PL"/>
        </w:rPr>
        <w:br/>
        <w:t>w postępowaniu polega na zdolnościach innych podmiotów</w:t>
      </w:r>
      <w:r w:rsidRPr="00FB0F44">
        <w:rPr>
          <w:rFonts w:eastAsia="Times New Roman"/>
          <w:b/>
          <w:iCs/>
          <w:lang w:eastAsia="pl-PL"/>
        </w:rPr>
        <w:t>)</w:t>
      </w:r>
    </w:p>
    <w:p w14:paraId="31A52F35" w14:textId="77777777" w:rsidR="00F90A25" w:rsidRPr="00FB0F44" w:rsidRDefault="00F90A25" w:rsidP="00F90A25">
      <w:pPr>
        <w:suppressAutoHyphens w:val="0"/>
        <w:spacing w:after="0" w:line="240" w:lineRule="auto"/>
        <w:ind w:left="540"/>
        <w:jc w:val="both"/>
        <w:rPr>
          <w:rFonts w:eastAsia="Times New Roman"/>
          <w:lang w:eastAsia="pl-PL"/>
        </w:rPr>
      </w:pPr>
    </w:p>
    <w:p w14:paraId="2910CB4A" w14:textId="77777777" w:rsidR="00F90A25" w:rsidRPr="00FB0F44" w:rsidRDefault="00F90A25" w:rsidP="00F90A25">
      <w:pPr>
        <w:suppressAutoHyphens w:val="0"/>
        <w:spacing w:after="0" w:line="240" w:lineRule="auto"/>
        <w:ind w:left="540"/>
        <w:jc w:val="both"/>
        <w:rPr>
          <w:rFonts w:eastAsia="Times New Roman"/>
          <w:lang w:eastAsia="pl-PL"/>
        </w:rPr>
      </w:pPr>
    </w:p>
    <w:p w14:paraId="045390DB" w14:textId="77777777"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Oświadczam, iż podmiotem, na którego zasoby powołujemy się na zasadach określonych w art. 118 ustawy PZP, w celu wykazania spełnienia warunków udziału w postępowaniu, jest*:</w:t>
      </w:r>
    </w:p>
    <w:p w14:paraId="14E8D32A" w14:textId="77777777" w:rsidR="00F90A25" w:rsidRPr="00FB0F44" w:rsidRDefault="00F90A25" w:rsidP="00F90A25">
      <w:pPr>
        <w:suppressAutoHyphens w:val="0"/>
        <w:spacing w:after="0" w:line="360" w:lineRule="auto"/>
        <w:ind w:left="540"/>
        <w:rPr>
          <w:rFonts w:eastAsia="Times New Roman"/>
          <w:lang w:eastAsia="pl-PL"/>
        </w:rPr>
      </w:pPr>
    </w:p>
    <w:p w14:paraId="42F9AF2D" w14:textId="77777777"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w:t>
      </w:r>
    </w:p>
    <w:p w14:paraId="7FC21EAC" w14:textId="77777777" w:rsidR="00F90A25" w:rsidRPr="00FB0F44" w:rsidRDefault="00F90A25" w:rsidP="00F90A25">
      <w:pPr>
        <w:suppressAutoHyphens w:val="0"/>
        <w:spacing w:after="0" w:line="240" w:lineRule="auto"/>
        <w:jc w:val="both"/>
        <w:rPr>
          <w:rFonts w:eastAsia="Times New Roman"/>
          <w:sz w:val="20"/>
          <w:szCs w:val="20"/>
          <w:lang w:eastAsia="pl-PL"/>
        </w:rPr>
      </w:pPr>
      <w:r w:rsidRPr="00FB0F44">
        <w:rPr>
          <w:rFonts w:eastAsia="Times New Roman"/>
          <w:i/>
          <w:sz w:val="20"/>
          <w:szCs w:val="20"/>
          <w:lang w:eastAsia="pl-PL"/>
        </w:rPr>
        <w:t>(należy podać pełną nazwę/firmę, adres, a także w zależności od podmiotu: NIP/PESEL, KRS/</w:t>
      </w:r>
      <w:proofErr w:type="spellStart"/>
      <w:r w:rsidRPr="00FB0F44">
        <w:rPr>
          <w:rFonts w:eastAsia="Times New Roman"/>
          <w:i/>
          <w:sz w:val="20"/>
          <w:szCs w:val="20"/>
          <w:lang w:eastAsia="pl-PL"/>
        </w:rPr>
        <w:t>CEiDG</w:t>
      </w:r>
      <w:proofErr w:type="spellEnd"/>
      <w:r w:rsidRPr="00FB0F44">
        <w:rPr>
          <w:rFonts w:eastAsia="Times New Roman"/>
          <w:i/>
          <w:sz w:val="20"/>
          <w:szCs w:val="20"/>
          <w:lang w:eastAsia="pl-PL"/>
        </w:rPr>
        <w:t>)</w:t>
      </w:r>
    </w:p>
    <w:p w14:paraId="551F97B5" w14:textId="77777777" w:rsidR="00F90A25" w:rsidRPr="00FB0F44" w:rsidRDefault="00F90A25" w:rsidP="00F90A25">
      <w:pPr>
        <w:suppressAutoHyphens w:val="0"/>
        <w:spacing w:after="0" w:line="240" w:lineRule="auto"/>
        <w:jc w:val="both"/>
        <w:rPr>
          <w:rFonts w:eastAsia="Times New Roman"/>
          <w:sz w:val="20"/>
          <w:szCs w:val="20"/>
          <w:lang w:eastAsia="pl-PL"/>
        </w:rPr>
      </w:pPr>
    </w:p>
    <w:p w14:paraId="380BD1E5" w14:textId="77777777" w:rsidR="00F90A25" w:rsidRPr="00FB0F44" w:rsidRDefault="00F90A25" w:rsidP="00F90A25">
      <w:pPr>
        <w:suppressAutoHyphens w:val="0"/>
        <w:spacing w:after="0" w:line="240" w:lineRule="auto"/>
        <w:ind w:left="540"/>
        <w:jc w:val="both"/>
        <w:rPr>
          <w:rFonts w:eastAsia="Times New Roman"/>
          <w:sz w:val="20"/>
          <w:szCs w:val="20"/>
          <w:lang w:eastAsia="pl-PL"/>
        </w:rPr>
      </w:pPr>
    </w:p>
    <w:p w14:paraId="3880218C" w14:textId="77777777" w:rsidR="00F90A25" w:rsidRPr="00FB0F44" w:rsidRDefault="00F90A25" w:rsidP="00F90A25">
      <w:pPr>
        <w:suppressAutoHyphens w:val="0"/>
        <w:spacing w:after="0" w:line="240" w:lineRule="auto"/>
        <w:ind w:left="539"/>
        <w:jc w:val="both"/>
        <w:rPr>
          <w:rFonts w:eastAsia="Times New Roman"/>
          <w:i/>
          <w:sz w:val="20"/>
          <w:szCs w:val="20"/>
          <w:lang w:eastAsia="pl-PL"/>
        </w:rPr>
      </w:pPr>
      <w:r w:rsidRPr="00FB0F44">
        <w:rPr>
          <w:rFonts w:eastAsia="Times New Roman"/>
          <w:i/>
          <w:sz w:val="20"/>
          <w:szCs w:val="20"/>
          <w:lang w:eastAsia="pl-PL"/>
        </w:rPr>
        <w:t>* niepotrzebne skreślić</w:t>
      </w:r>
    </w:p>
    <w:p w14:paraId="2693CC28" w14:textId="77777777" w:rsidR="00F90A25" w:rsidRPr="00FB0F44" w:rsidRDefault="00F90A25" w:rsidP="00F90A25">
      <w:pPr>
        <w:suppressAutoHyphens w:val="0"/>
        <w:spacing w:after="0" w:line="240" w:lineRule="auto"/>
        <w:ind w:left="539"/>
        <w:jc w:val="both"/>
        <w:rPr>
          <w:rFonts w:eastAsia="Times New Roman"/>
          <w:i/>
          <w:sz w:val="20"/>
          <w:szCs w:val="20"/>
          <w:lang w:eastAsia="pl-PL"/>
        </w:rPr>
      </w:pPr>
    </w:p>
    <w:p w14:paraId="0F0BDB46" w14:textId="77777777" w:rsidR="00F90A25" w:rsidRPr="00FB0F44" w:rsidRDefault="00F90A25" w:rsidP="00F90A25">
      <w:pPr>
        <w:suppressAutoHyphens w:val="0"/>
        <w:spacing w:after="0" w:line="240" w:lineRule="auto"/>
        <w:ind w:left="539"/>
        <w:jc w:val="both"/>
        <w:rPr>
          <w:rFonts w:eastAsia="Times New Roman"/>
          <w:i/>
          <w:sz w:val="20"/>
          <w:szCs w:val="20"/>
          <w:lang w:eastAsia="pl-PL"/>
        </w:rPr>
      </w:pPr>
    </w:p>
    <w:p w14:paraId="54E7BD82" w14:textId="77777777" w:rsidR="00F90A25" w:rsidRPr="00FB0F44" w:rsidRDefault="00F90A25" w:rsidP="00F90A25">
      <w:pPr>
        <w:suppressAutoHyphens w:val="0"/>
        <w:spacing w:after="0" w:line="240" w:lineRule="auto"/>
        <w:jc w:val="both"/>
        <w:rPr>
          <w:rFonts w:eastAsia="Times New Roman"/>
          <w:b/>
          <w:bCs/>
          <w:i/>
          <w:iCs/>
          <w:lang w:eastAsia="pl-PL"/>
        </w:rPr>
      </w:pPr>
      <w:r w:rsidRPr="00FB0F4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FB0F44" w14:paraId="2F4F34A5" w14:textId="77777777" w:rsidTr="0097630B">
        <w:trPr>
          <w:trHeight w:val="426"/>
        </w:trPr>
        <w:tc>
          <w:tcPr>
            <w:tcW w:w="1276" w:type="dxa"/>
            <w:vAlign w:val="bottom"/>
          </w:tcPr>
          <w:p w14:paraId="595DFD17" w14:textId="77777777"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Nazwa </w:t>
            </w:r>
          </w:p>
        </w:tc>
        <w:tc>
          <w:tcPr>
            <w:tcW w:w="7011" w:type="dxa"/>
            <w:vAlign w:val="bottom"/>
          </w:tcPr>
          <w:p w14:paraId="05C34588" w14:textId="77777777" w:rsidR="00F90A25" w:rsidRPr="00FB0F44"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FB0F44">
              <w:rPr>
                <w:rFonts w:eastAsia="Times New Roman"/>
                <w:spacing w:val="40"/>
                <w:lang w:eastAsia="pl-PL"/>
              </w:rPr>
              <w:t>......................................................................</w:t>
            </w:r>
          </w:p>
        </w:tc>
      </w:tr>
      <w:tr w:rsidR="00F90A25" w:rsidRPr="00FB0F44" w14:paraId="735140F5" w14:textId="77777777" w:rsidTr="0097630B">
        <w:trPr>
          <w:trHeight w:val="427"/>
        </w:trPr>
        <w:tc>
          <w:tcPr>
            <w:tcW w:w="1276" w:type="dxa"/>
            <w:vAlign w:val="bottom"/>
          </w:tcPr>
          <w:p w14:paraId="0CA3674D" w14:textId="77777777"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Adres </w:t>
            </w:r>
          </w:p>
        </w:tc>
        <w:tc>
          <w:tcPr>
            <w:tcW w:w="7011" w:type="dxa"/>
            <w:vAlign w:val="bottom"/>
          </w:tcPr>
          <w:p w14:paraId="73BEA1C7" w14:textId="77777777" w:rsidR="00F90A25" w:rsidRPr="00FB0F44" w:rsidRDefault="00F90A25" w:rsidP="0097630B">
            <w:pPr>
              <w:widowControl w:val="0"/>
              <w:autoSpaceDE w:val="0"/>
              <w:autoSpaceDN w:val="0"/>
              <w:adjustRightInd w:val="0"/>
              <w:spacing w:before="60" w:after="0" w:line="240" w:lineRule="auto"/>
              <w:jc w:val="center"/>
              <w:rPr>
                <w:rFonts w:eastAsia="Times New Roman"/>
                <w:lang w:eastAsia="pl-PL"/>
              </w:rPr>
            </w:pPr>
            <w:r w:rsidRPr="00FB0F44">
              <w:rPr>
                <w:rFonts w:eastAsia="Times New Roman"/>
                <w:spacing w:val="40"/>
                <w:lang w:eastAsia="pl-PL"/>
              </w:rPr>
              <w:t>......................................................................</w:t>
            </w:r>
          </w:p>
        </w:tc>
      </w:tr>
    </w:tbl>
    <w:p w14:paraId="0F35E5FA" w14:textId="77777777" w:rsidR="00F90A25" w:rsidRPr="00FB0F44" w:rsidRDefault="00F90A25" w:rsidP="00F90A25">
      <w:pPr>
        <w:suppressAutoHyphens w:val="0"/>
        <w:spacing w:before="60" w:after="0" w:line="360" w:lineRule="auto"/>
        <w:ind w:left="284"/>
        <w:jc w:val="both"/>
        <w:rPr>
          <w:rFonts w:eastAsia="Times New Roman"/>
          <w:lang w:eastAsia="pl-PL"/>
        </w:rPr>
      </w:pPr>
    </w:p>
    <w:p w14:paraId="21C45BBF" w14:textId="77777777"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Ja (My) niżej podpisany (ni)</w:t>
      </w:r>
    </w:p>
    <w:p w14:paraId="05008382"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7FC1D2E3"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14:paraId="49C4454D"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09A3781D" w14:textId="77777777"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działając w imieniu i na rzecz : ……………………………………………………………………………………………………………………………………………………………………………………………………</w:t>
      </w:r>
    </w:p>
    <w:p w14:paraId="5F439B8B"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3FB30760" w14:textId="3040DB7B"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 xml:space="preserve">oświadczam(y), że w postępowaniu </w:t>
      </w:r>
      <w:r w:rsidR="00933E02" w:rsidRPr="00CF411B">
        <w:rPr>
          <w:rFonts w:eastAsia="Times New Roman"/>
          <w:b/>
          <w:bCs/>
          <w:lang w:eastAsia="pl-PL"/>
        </w:rPr>
        <w:t>AMW-KANC.SZP.2712.</w:t>
      </w:r>
      <w:r w:rsidR="002D4F7E">
        <w:rPr>
          <w:rFonts w:eastAsia="Times New Roman"/>
          <w:b/>
          <w:bCs/>
          <w:lang w:eastAsia="pl-PL"/>
        </w:rPr>
        <w:t>62</w:t>
      </w:r>
      <w:r w:rsidR="00933E02" w:rsidRPr="00CF411B">
        <w:rPr>
          <w:rFonts w:eastAsia="Times New Roman"/>
          <w:b/>
          <w:bCs/>
          <w:lang w:eastAsia="pl-PL"/>
        </w:rPr>
        <w:t>.202</w:t>
      </w:r>
      <w:r w:rsidR="002D4F7E">
        <w:rPr>
          <w:rFonts w:eastAsia="Times New Roman"/>
          <w:b/>
          <w:bCs/>
          <w:lang w:eastAsia="pl-PL"/>
        </w:rPr>
        <w:t>4</w:t>
      </w:r>
      <w:r w:rsidRPr="00FB0F44">
        <w:rPr>
          <w:rFonts w:eastAsia="Times New Roman"/>
          <w:lang w:eastAsia="pl-PL"/>
        </w:rPr>
        <w:t xml:space="preserve"> na:</w:t>
      </w:r>
    </w:p>
    <w:p w14:paraId="081BB27A" w14:textId="5BBA1627" w:rsidR="00933E02" w:rsidRDefault="00933E02" w:rsidP="00F90A25">
      <w:pPr>
        <w:widowControl w:val="0"/>
        <w:autoSpaceDE w:val="0"/>
        <w:autoSpaceDN w:val="0"/>
        <w:adjustRightInd w:val="0"/>
        <w:spacing w:after="0" w:line="240" w:lineRule="auto"/>
        <w:jc w:val="both"/>
        <w:rPr>
          <w:rFonts w:eastAsia="Times New Roman"/>
          <w:b/>
          <w:bCs/>
          <w:lang w:eastAsia="pl-PL"/>
        </w:rPr>
      </w:pPr>
      <w:r w:rsidRPr="00933E02">
        <w:rPr>
          <w:rFonts w:eastAsia="Times New Roman"/>
          <w:b/>
          <w:bCs/>
          <w:lang w:eastAsia="pl-PL"/>
        </w:rPr>
        <w:t>zakup usługi gastronomicznej oraz hotelowej dla 8</w:t>
      </w:r>
      <w:r w:rsidR="002D4F7E">
        <w:rPr>
          <w:rFonts w:eastAsia="Times New Roman"/>
          <w:b/>
          <w:bCs/>
          <w:lang w:eastAsia="pl-PL"/>
        </w:rPr>
        <w:t>0</w:t>
      </w:r>
      <w:r w:rsidRPr="00933E02">
        <w:rPr>
          <w:rFonts w:eastAsia="Times New Roman"/>
          <w:b/>
          <w:bCs/>
          <w:lang w:eastAsia="pl-PL"/>
        </w:rPr>
        <w:t xml:space="preserve"> osób na zabezpieczenie konferencji „Letnia Szkoła </w:t>
      </w:r>
      <w:proofErr w:type="spellStart"/>
      <w:r w:rsidRPr="00933E02">
        <w:rPr>
          <w:rFonts w:eastAsia="Times New Roman"/>
          <w:b/>
          <w:bCs/>
          <w:lang w:eastAsia="pl-PL"/>
        </w:rPr>
        <w:t>Cyberbezpieczeństwa</w:t>
      </w:r>
      <w:proofErr w:type="spellEnd"/>
      <w:r w:rsidRPr="00933E02">
        <w:rPr>
          <w:rFonts w:eastAsia="Times New Roman"/>
          <w:b/>
          <w:bCs/>
          <w:lang w:eastAsia="pl-PL"/>
        </w:rPr>
        <w:t xml:space="preserve">” realizowanej w dniach </w:t>
      </w:r>
      <w:r w:rsidR="002D4F7E">
        <w:rPr>
          <w:rFonts w:eastAsia="Times New Roman"/>
          <w:b/>
          <w:bCs/>
          <w:lang w:eastAsia="pl-PL"/>
        </w:rPr>
        <w:t>03</w:t>
      </w:r>
      <w:r w:rsidRPr="00933E02">
        <w:rPr>
          <w:rFonts w:eastAsia="Times New Roman"/>
          <w:b/>
          <w:bCs/>
          <w:lang w:eastAsia="pl-PL"/>
        </w:rPr>
        <w:t xml:space="preserve"> – </w:t>
      </w:r>
      <w:r w:rsidR="002D4F7E">
        <w:rPr>
          <w:rFonts w:eastAsia="Times New Roman"/>
          <w:b/>
          <w:bCs/>
          <w:lang w:eastAsia="pl-PL"/>
        </w:rPr>
        <w:t>06</w:t>
      </w:r>
      <w:r w:rsidRPr="00933E02">
        <w:rPr>
          <w:rFonts w:eastAsia="Times New Roman"/>
          <w:b/>
          <w:bCs/>
          <w:lang w:eastAsia="pl-PL"/>
        </w:rPr>
        <w:t xml:space="preserve"> września 202</w:t>
      </w:r>
      <w:r w:rsidR="002D4F7E">
        <w:rPr>
          <w:rFonts w:eastAsia="Times New Roman"/>
          <w:b/>
          <w:bCs/>
          <w:lang w:eastAsia="pl-PL"/>
        </w:rPr>
        <w:t>4</w:t>
      </w:r>
      <w:r w:rsidRPr="00933E02">
        <w:rPr>
          <w:rFonts w:eastAsia="Times New Roman"/>
          <w:b/>
          <w:bCs/>
          <w:lang w:eastAsia="pl-PL"/>
        </w:rPr>
        <w:t xml:space="preserve"> r. w miejscowościach Jurata lub Hel</w:t>
      </w:r>
    </w:p>
    <w:p w14:paraId="0353775C" w14:textId="347859D9"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zobowiązuję (zobowiązujemy) się udostępnić swoje zasoby Wykonawcy:</w:t>
      </w:r>
    </w:p>
    <w:p w14:paraId="3416AB29"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64B11A36"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14:paraId="7947840C" w14:textId="77777777" w:rsidR="00F90A25" w:rsidRPr="00FB0F44"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FB0F44">
        <w:rPr>
          <w:rFonts w:eastAsia="Times New Roman"/>
          <w:i/>
          <w:sz w:val="20"/>
          <w:szCs w:val="20"/>
          <w:lang w:eastAsia="pl-PL"/>
        </w:rPr>
        <w:t>(pełna nazwa Wykonawcy i adres/siedziba Wykonawcy)</w:t>
      </w:r>
    </w:p>
    <w:p w14:paraId="47A1B8EB"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223FF341" w14:textId="77777777"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0A63BCF7"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2F54F39F" w14:textId="77777777" w:rsidR="00F90A25" w:rsidRPr="00FB0F44" w:rsidRDefault="00F90A25" w:rsidP="000B40D0">
      <w:pPr>
        <w:widowControl w:val="0"/>
        <w:numPr>
          <w:ilvl w:val="0"/>
          <w:numId w:val="120"/>
        </w:numPr>
        <w:tabs>
          <w:tab w:val="clear" w:pos="1260"/>
        </w:tabs>
        <w:suppressAutoHyphens w:val="0"/>
        <w:autoSpaceDE w:val="0"/>
        <w:autoSpaceDN w:val="0"/>
        <w:adjustRightInd w:val="0"/>
        <w:spacing w:after="0" w:line="240" w:lineRule="auto"/>
        <w:ind w:left="0" w:firstLine="0"/>
        <w:rPr>
          <w:rFonts w:eastAsia="Times New Roman"/>
          <w:lang w:eastAsia="pl-PL"/>
        </w:rPr>
      </w:pPr>
      <w:r w:rsidRPr="00FB0F44">
        <w:rPr>
          <w:rFonts w:eastAsia="Times New Roman"/>
          <w:lang w:eastAsia="pl-PL"/>
        </w:rPr>
        <w:t>zakres moich zasobów dostępnych Wykonawcy:</w:t>
      </w:r>
    </w:p>
    <w:p w14:paraId="6912F4D3"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1747293B"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20058976"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14:paraId="0F774338" w14:textId="77777777" w:rsidR="00F90A25" w:rsidRPr="00FB0F44" w:rsidRDefault="00F90A25" w:rsidP="000B40D0">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sposób wykorzystania moich zasobów przez Wykonawcę przy wykonywaniu zamówienia:</w:t>
      </w:r>
    </w:p>
    <w:p w14:paraId="6D5A7C87"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4368484B"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12AA4BD3"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2A2BAAAE"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14:paraId="683FA48F" w14:textId="77777777" w:rsidR="00F90A25" w:rsidRPr="00FB0F44" w:rsidRDefault="00F90A25" w:rsidP="000B40D0">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charakteru stosunku, jaki będzie mnie łączył z Wykonawcą:</w:t>
      </w:r>
    </w:p>
    <w:p w14:paraId="6C98E97F"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4142AE63"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3628F28B"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5BED8B85"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430E6307" w14:textId="77777777" w:rsidR="00F90A25" w:rsidRPr="00FB0F44" w:rsidRDefault="00F90A25" w:rsidP="000B40D0">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zakres i okres mojego udziału przy wykonywaniu zamówienia:</w:t>
      </w:r>
    </w:p>
    <w:p w14:paraId="19F9EB19" w14:textId="77777777" w:rsidR="00BB0504"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23BCD29C" w14:textId="77777777" w:rsidR="00BB0504" w:rsidRPr="00FB0F44" w:rsidRDefault="00BB0504" w:rsidP="00BB0504">
      <w:pPr>
        <w:rPr>
          <w:rFonts w:eastAsia="Times New Roman"/>
          <w:lang w:eastAsia="pl-PL"/>
        </w:rPr>
      </w:pPr>
    </w:p>
    <w:p w14:paraId="1DE86AD0" w14:textId="77777777" w:rsidR="00BB0504" w:rsidRPr="00FB0F44" w:rsidRDefault="00BB0504" w:rsidP="00BB0504">
      <w:pPr>
        <w:rPr>
          <w:rFonts w:eastAsia="Times New Roman"/>
          <w:lang w:eastAsia="pl-PL"/>
        </w:rPr>
      </w:pPr>
    </w:p>
    <w:p w14:paraId="7856739E" w14:textId="77777777" w:rsidR="00BB0504" w:rsidRPr="00FB0F44" w:rsidRDefault="00BB0504" w:rsidP="00BB0504">
      <w:pPr>
        <w:rPr>
          <w:rFonts w:eastAsia="Times New Roman"/>
          <w:lang w:eastAsia="pl-PL"/>
        </w:rPr>
      </w:pPr>
    </w:p>
    <w:p w14:paraId="279E6E3C" w14:textId="77777777" w:rsidR="00BB0504" w:rsidRPr="00FB0F44" w:rsidRDefault="00BB0504" w:rsidP="00BB0504">
      <w:pPr>
        <w:rPr>
          <w:rFonts w:eastAsia="Times New Roman"/>
          <w:lang w:eastAsia="pl-PL"/>
        </w:rPr>
      </w:pPr>
    </w:p>
    <w:p w14:paraId="03F7B4C4" w14:textId="77777777" w:rsidR="00BB0504" w:rsidRPr="00FB0F44" w:rsidRDefault="00BB0504" w:rsidP="00BB0504">
      <w:pPr>
        <w:rPr>
          <w:rFonts w:eastAsia="Times New Roman"/>
          <w:lang w:eastAsia="pl-PL"/>
        </w:rPr>
      </w:pPr>
    </w:p>
    <w:p w14:paraId="50DE62D2" w14:textId="77777777" w:rsidR="00BB0504" w:rsidRPr="00FB0F44" w:rsidRDefault="00BB0504" w:rsidP="00BB0504">
      <w:pPr>
        <w:rPr>
          <w:rFonts w:eastAsia="Times New Roman"/>
          <w:lang w:eastAsia="pl-PL"/>
        </w:rPr>
      </w:pPr>
    </w:p>
    <w:p w14:paraId="7E820527" w14:textId="77777777" w:rsidR="00BB0504" w:rsidRPr="00FB0F44" w:rsidRDefault="00BB0504" w:rsidP="00BB0504">
      <w:pPr>
        <w:rPr>
          <w:rFonts w:eastAsia="Times New Roman"/>
          <w:lang w:eastAsia="pl-PL"/>
        </w:rPr>
      </w:pPr>
    </w:p>
    <w:p w14:paraId="5D0C9477" w14:textId="77777777" w:rsidR="00BB0504" w:rsidRPr="00FB0F44" w:rsidRDefault="00BB0504" w:rsidP="00BB0504">
      <w:pPr>
        <w:rPr>
          <w:rFonts w:eastAsia="Times New Roman"/>
          <w:lang w:eastAsia="pl-PL"/>
        </w:rPr>
      </w:pPr>
    </w:p>
    <w:p w14:paraId="46A87744" w14:textId="77777777" w:rsidR="00BB0504" w:rsidRPr="00FB0F44" w:rsidRDefault="00BB0504" w:rsidP="00BB0504">
      <w:pPr>
        <w:rPr>
          <w:rFonts w:eastAsia="Times New Roman"/>
          <w:lang w:eastAsia="pl-PL"/>
        </w:rPr>
      </w:pPr>
    </w:p>
    <w:p w14:paraId="47F443F8" w14:textId="77777777" w:rsidR="00BB0504" w:rsidRPr="00FB0F44" w:rsidRDefault="00BB0504" w:rsidP="00BB0504">
      <w:pPr>
        <w:rPr>
          <w:rFonts w:eastAsia="Times New Roman"/>
          <w:lang w:eastAsia="pl-PL"/>
        </w:rPr>
      </w:pPr>
    </w:p>
    <w:p w14:paraId="00E059E3" w14:textId="77777777" w:rsidR="00BB0504" w:rsidRPr="00FB0F44" w:rsidRDefault="00BB0504" w:rsidP="00BB0504">
      <w:pPr>
        <w:rPr>
          <w:rFonts w:eastAsia="Times New Roman"/>
          <w:lang w:eastAsia="pl-PL"/>
        </w:rPr>
      </w:pPr>
    </w:p>
    <w:p w14:paraId="39E5164F" w14:textId="77777777" w:rsidR="00BB0504" w:rsidRPr="00FB0F44" w:rsidRDefault="00BB0504" w:rsidP="00BB0504">
      <w:pPr>
        <w:rPr>
          <w:rFonts w:eastAsia="Times New Roman"/>
          <w:lang w:eastAsia="pl-PL"/>
        </w:rPr>
      </w:pPr>
    </w:p>
    <w:p w14:paraId="24959B0F" w14:textId="77777777" w:rsidR="009068BA" w:rsidRPr="00165A73" w:rsidRDefault="009068BA" w:rsidP="009068BA">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1A6A62E5" w14:textId="77777777" w:rsidR="009068BA" w:rsidRDefault="009068BA" w:rsidP="009068BA">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7E60B9DD" w14:textId="77777777" w:rsidR="00BB0504" w:rsidRPr="00FB0F44" w:rsidRDefault="00BB0504" w:rsidP="00BB0504">
      <w:pPr>
        <w:rPr>
          <w:rFonts w:eastAsia="Times New Roman"/>
          <w:lang w:eastAsia="pl-PL"/>
        </w:rPr>
      </w:pPr>
    </w:p>
    <w:p w14:paraId="5FC748D9" w14:textId="77777777" w:rsidR="00BB0504" w:rsidRPr="00FB0F44" w:rsidRDefault="00BB0504" w:rsidP="00BB0504">
      <w:pPr>
        <w:rPr>
          <w:rFonts w:eastAsia="Times New Roman"/>
          <w:lang w:eastAsia="pl-PL"/>
        </w:rPr>
      </w:pPr>
    </w:p>
    <w:p w14:paraId="7B428685" w14:textId="77777777" w:rsidR="00BB0504" w:rsidRPr="00FB0F44" w:rsidRDefault="00BB0504" w:rsidP="00BB0504">
      <w:pPr>
        <w:rPr>
          <w:rFonts w:eastAsia="Times New Roman"/>
          <w:lang w:eastAsia="pl-PL"/>
        </w:rPr>
      </w:pPr>
    </w:p>
    <w:p w14:paraId="40DB9C8E" w14:textId="3C6AAD3A" w:rsidR="00CB0C17" w:rsidRDefault="00BB0504" w:rsidP="00BB0504">
      <w:pPr>
        <w:tabs>
          <w:tab w:val="left" w:pos="5121"/>
        </w:tabs>
        <w:rPr>
          <w:rFonts w:eastAsia="Times New Roman"/>
          <w:lang w:eastAsia="pl-PL"/>
        </w:rPr>
      </w:pPr>
      <w:r w:rsidRPr="00FB0F44">
        <w:rPr>
          <w:rFonts w:eastAsia="Times New Roman"/>
          <w:lang w:eastAsia="pl-PL"/>
        </w:rPr>
        <w:tab/>
      </w:r>
      <w:r w:rsidR="00002D36">
        <w:rPr>
          <w:rFonts w:eastAsia="Times New Roman"/>
          <w:lang w:eastAsia="pl-PL"/>
        </w:rPr>
        <w:tab/>
      </w:r>
      <w:r w:rsidR="00002D36">
        <w:rPr>
          <w:rFonts w:eastAsia="Times New Roman"/>
          <w:lang w:eastAsia="pl-PL"/>
        </w:rPr>
        <w:tab/>
      </w:r>
      <w:r w:rsidR="00002D36">
        <w:rPr>
          <w:rFonts w:eastAsia="Times New Roman"/>
          <w:lang w:eastAsia="pl-PL"/>
        </w:rPr>
        <w:tab/>
      </w:r>
      <w:r w:rsidR="00002D36">
        <w:rPr>
          <w:rFonts w:eastAsia="Times New Roman"/>
          <w:lang w:eastAsia="pl-PL"/>
        </w:rPr>
        <w:tab/>
      </w:r>
    </w:p>
    <w:p w14:paraId="5A422935" w14:textId="51D66264" w:rsidR="00002D36" w:rsidRPr="00FB0F44" w:rsidRDefault="00002D36" w:rsidP="00002D36">
      <w:pPr>
        <w:spacing w:line="360" w:lineRule="auto"/>
        <w:ind w:left="7090"/>
        <w:jc w:val="both"/>
        <w:rPr>
          <w:b/>
          <w:i/>
          <w:u w:val="single"/>
        </w:rPr>
      </w:pPr>
      <w:r w:rsidRPr="00FB0F44">
        <w:rPr>
          <w:b/>
          <w:i/>
          <w:u w:val="single"/>
        </w:rPr>
        <w:t>ZAŁĄCZNIK NR</w:t>
      </w:r>
      <w:r w:rsidR="00575BC9">
        <w:rPr>
          <w:b/>
          <w:i/>
          <w:u w:val="single"/>
        </w:rPr>
        <w:t>12</w:t>
      </w:r>
    </w:p>
    <w:p w14:paraId="3733CE4A" w14:textId="77777777" w:rsidR="00002D36" w:rsidRPr="00FB0F44" w:rsidRDefault="00002D36" w:rsidP="00002D36">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97DC645" w14:textId="77777777" w:rsidR="00002D36" w:rsidRPr="00FB0F44" w:rsidRDefault="00002D36" w:rsidP="00002D36">
      <w:pPr>
        <w:spacing w:after="0" w:line="260" w:lineRule="atLeast"/>
        <w:jc w:val="both"/>
        <w:rPr>
          <w:i/>
        </w:rPr>
      </w:pPr>
    </w:p>
    <w:p w14:paraId="492C39A8" w14:textId="77777777" w:rsidR="00002D36" w:rsidRPr="00FB0F44" w:rsidRDefault="00002D36" w:rsidP="00002D36">
      <w:pPr>
        <w:spacing w:after="0" w:line="260" w:lineRule="atLeast"/>
        <w:jc w:val="both"/>
        <w:rPr>
          <w:i/>
        </w:rPr>
      </w:pPr>
      <w:r w:rsidRPr="00FB0F44">
        <w:rPr>
          <w:i/>
        </w:rPr>
        <w:t>………………………………….</w:t>
      </w:r>
    </w:p>
    <w:p w14:paraId="40ACADC9" w14:textId="77777777" w:rsidR="00002D36" w:rsidRPr="00FB0F44" w:rsidRDefault="00002D36" w:rsidP="00002D36">
      <w:pPr>
        <w:spacing w:after="0" w:line="260" w:lineRule="atLeast"/>
        <w:jc w:val="both"/>
        <w:rPr>
          <w:i/>
        </w:rPr>
      </w:pPr>
      <w:r w:rsidRPr="00FB0F44">
        <w:rPr>
          <w:i/>
        </w:rPr>
        <w:t>…………………………………..</w:t>
      </w:r>
    </w:p>
    <w:p w14:paraId="3B93C3FF" w14:textId="77777777" w:rsidR="00002D36" w:rsidRPr="00FB0F44" w:rsidRDefault="00002D36" w:rsidP="00002D36">
      <w:pPr>
        <w:spacing w:after="0" w:line="260" w:lineRule="atLeast"/>
        <w:jc w:val="both"/>
        <w:rPr>
          <w:i/>
        </w:rPr>
      </w:pPr>
      <w:r w:rsidRPr="00FB0F44">
        <w:rPr>
          <w:i/>
        </w:rPr>
        <w:t>reprezentowany przez:</w:t>
      </w:r>
    </w:p>
    <w:p w14:paraId="2ED2EE85" w14:textId="77777777" w:rsidR="00002D36" w:rsidRPr="00FB0F44" w:rsidRDefault="00002D36" w:rsidP="00002D36">
      <w:pPr>
        <w:spacing w:after="0" w:line="260" w:lineRule="atLeast"/>
        <w:jc w:val="both"/>
        <w:rPr>
          <w:i/>
        </w:rPr>
      </w:pPr>
      <w:r w:rsidRPr="00FB0F44">
        <w:rPr>
          <w:i/>
        </w:rPr>
        <w:t>……………………………………</w:t>
      </w:r>
    </w:p>
    <w:p w14:paraId="6D1538D5" w14:textId="77777777" w:rsidR="00002D36" w:rsidRPr="00FB0F44" w:rsidRDefault="00002D36" w:rsidP="00002D36">
      <w:pPr>
        <w:spacing w:after="0" w:line="260" w:lineRule="atLeast"/>
        <w:jc w:val="both"/>
        <w:rPr>
          <w:i/>
        </w:rPr>
      </w:pPr>
      <w:r w:rsidRPr="00FB0F44">
        <w:rPr>
          <w:i/>
        </w:rPr>
        <w:t>…………………………………….</w:t>
      </w:r>
    </w:p>
    <w:p w14:paraId="62323F62" w14:textId="77777777" w:rsidR="00002D36" w:rsidRPr="00FB0F44" w:rsidRDefault="00002D36" w:rsidP="00002D36">
      <w:pPr>
        <w:spacing w:after="0" w:line="260" w:lineRule="atLeast"/>
        <w:jc w:val="both"/>
        <w:rPr>
          <w:i/>
          <w:sz w:val="18"/>
          <w:szCs w:val="18"/>
        </w:rPr>
      </w:pPr>
      <w:r w:rsidRPr="00FB0F44">
        <w:rPr>
          <w:i/>
          <w:sz w:val="18"/>
          <w:szCs w:val="18"/>
        </w:rPr>
        <w:t xml:space="preserve">(imię, nazwisko, stanowisko/podstawa do  </w:t>
      </w:r>
    </w:p>
    <w:p w14:paraId="3CB6841E" w14:textId="77777777" w:rsidR="00002D36" w:rsidRPr="00FB0F44" w:rsidRDefault="00002D36" w:rsidP="00002D36">
      <w:pPr>
        <w:spacing w:after="0" w:line="260" w:lineRule="atLeast"/>
        <w:jc w:val="both"/>
        <w:rPr>
          <w:i/>
          <w:sz w:val="18"/>
          <w:szCs w:val="18"/>
        </w:rPr>
      </w:pPr>
      <w:r w:rsidRPr="00FB0F44">
        <w:rPr>
          <w:i/>
          <w:sz w:val="18"/>
          <w:szCs w:val="18"/>
        </w:rPr>
        <w:t>reprezentacji)</w:t>
      </w:r>
    </w:p>
    <w:p w14:paraId="5DD78FB8" w14:textId="77777777" w:rsidR="00002D36" w:rsidRDefault="00002D36" w:rsidP="00002D36">
      <w:pPr>
        <w:spacing w:after="0" w:line="240" w:lineRule="auto"/>
        <w:jc w:val="center"/>
        <w:rPr>
          <w:rFonts w:eastAsia="Times New Roman"/>
          <w:b/>
          <w:bCs/>
          <w:lang w:eastAsia="pl-PL"/>
        </w:rPr>
      </w:pPr>
    </w:p>
    <w:p w14:paraId="679D46CE" w14:textId="77777777" w:rsidR="00A500BD" w:rsidRPr="00310A35" w:rsidRDefault="00A500BD" w:rsidP="00A500BD">
      <w:pPr>
        <w:spacing w:after="0" w:line="240" w:lineRule="auto"/>
        <w:jc w:val="center"/>
        <w:rPr>
          <w:rFonts w:eastAsia="Times New Roman"/>
          <w:b/>
          <w:sz w:val="28"/>
          <w:szCs w:val="28"/>
        </w:rPr>
      </w:pPr>
      <w:bookmarkStart w:id="13" w:name="_Hlk98333517"/>
      <w:r w:rsidRPr="00310A35">
        <w:rPr>
          <w:rFonts w:eastAsia="Times New Roman"/>
          <w:b/>
          <w:sz w:val="28"/>
          <w:szCs w:val="28"/>
        </w:rPr>
        <w:t xml:space="preserve">Kryterium: DOŚWIADCZENIE </w:t>
      </w:r>
      <w:bookmarkEnd w:id="13"/>
      <w:r w:rsidRPr="00310A35">
        <w:rPr>
          <w:rFonts w:eastAsia="Times New Roman"/>
          <w:b/>
          <w:sz w:val="28"/>
          <w:szCs w:val="28"/>
        </w:rPr>
        <w:t xml:space="preserve">KUCHARZA </w:t>
      </w:r>
    </w:p>
    <w:p w14:paraId="17B22BFF" w14:textId="77777777" w:rsidR="00A500BD" w:rsidRPr="00310A35" w:rsidRDefault="00A500BD" w:rsidP="00A500BD">
      <w:pPr>
        <w:rPr>
          <w:rFonts w:eastAsia="Times New Roman"/>
          <w:lang w:eastAsia="pl-PL"/>
        </w:rPr>
      </w:pPr>
    </w:p>
    <w:p w14:paraId="294EA357" w14:textId="77777777" w:rsidR="00A500BD" w:rsidRPr="00310A35" w:rsidRDefault="00A500BD" w:rsidP="00A500BD">
      <w:pPr>
        <w:tabs>
          <w:tab w:val="left" w:pos="-180"/>
          <w:tab w:val="left" w:pos="3060"/>
          <w:tab w:val="left" w:leader="dot" w:pos="7740"/>
        </w:tabs>
        <w:spacing w:before="120" w:after="120" w:line="360" w:lineRule="auto"/>
        <w:jc w:val="both"/>
        <w:rPr>
          <w:rFonts w:eastAsia="Times New Roman"/>
          <w:sz w:val="24"/>
          <w:szCs w:val="20"/>
          <w:lang w:eastAsia="pl-PL"/>
        </w:rPr>
      </w:pPr>
      <w:r w:rsidRPr="00310A35">
        <w:rPr>
          <w:rFonts w:eastAsia="Times New Roman"/>
          <w:b/>
          <w:bCs/>
          <w:sz w:val="24"/>
          <w:szCs w:val="24"/>
          <w:lang w:eastAsia="pl-PL"/>
        </w:rPr>
        <w:t xml:space="preserve">Oświadczam, że </w:t>
      </w:r>
      <w:r w:rsidRPr="00310A35">
        <w:rPr>
          <w:rFonts w:eastAsia="Times New Roman"/>
          <w:sz w:val="24"/>
          <w:szCs w:val="24"/>
        </w:rPr>
        <w:t>osoba, która będzie przygotowywała catering (kucharz) posiada:</w:t>
      </w: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3091"/>
        <w:gridCol w:w="2126"/>
      </w:tblGrid>
      <w:tr w:rsidR="00A500BD" w:rsidRPr="00310A35" w14:paraId="4C9FCADF" w14:textId="77777777" w:rsidTr="00A500BD">
        <w:trPr>
          <w:trHeight w:val="1479"/>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61A06360" w14:textId="77777777" w:rsidR="00A500BD" w:rsidRPr="00310A35" w:rsidRDefault="00A500BD" w:rsidP="00A500BD">
            <w:pPr>
              <w:widowControl w:val="0"/>
              <w:spacing w:after="0" w:line="240" w:lineRule="auto"/>
              <w:jc w:val="center"/>
              <w:rPr>
                <w:rFonts w:eastAsia="Times New Roman"/>
                <w:bCs/>
                <w:sz w:val="24"/>
                <w:szCs w:val="24"/>
              </w:rPr>
            </w:pPr>
            <w:r w:rsidRPr="00310A35">
              <w:rPr>
                <w:rFonts w:eastAsia="Times New Roman"/>
                <w:bCs/>
                <w:sz w:val="24"/>
                <w:szCs w:val="24"/>
              </w:rPr>
              <w:t>doświadczenie na stanowisku:</w:t>
            </w:r>
          </w:p>
          <w:p w14:paraId="61113822" w14:textId="77777777" w:rsidR="00A500BD" w:rsidRDefault="00A500BD" w:rsidP="00A500BD">
            <w:pPr>
              <w:suppressAutoHyphens w:val="0"/>
              <w:spacing w:before="120" w:after="120" w:line="240" w:lineRule="auto"/>
              <w:jc w:val="center"/>
              <w:rPr>
                <w:rFonts w:eastAsia="Times New Roman"/>
                <w:b/>
                <w:bCs/>
                <w:sz w:val="28"/>
                <w:szCs w:val="28"/>
              </w:rPr>
            </w:pPr>
            <w:r w:rsidRPr="00310A35">
              <w:rPr>
                <w:rFonts w:eastAsia="Times New Roman"/>
                <w:b/>
                <w:bCs/>
                <w:sz w:val="28"/>
                <w:szCs w:val="28"/>
              </w:rPr>
              <w:t xml:space="preserve"> Kucharza</w:t>
            </w:r>
          </w:p>
          <w:p w14:paraId="6CA35D85" w14:textId="77777777" w:rsidR="00A500BD" w:rsidRDefault="00A500BD" w:rsidP="00A500BD">
            <w:pPr>
              <w:suppressAutoHyphens w:val="0"/>
              <w:spacing w:before="120" w:after="120" w:line="240" w:lineRule="auto"/>
              <w:jc w:val="center"/>
              <w:rPr>
                <w:rFonts w:eastAsia="Times New Roman"/>
                <w:sz w:val="18"/>
                <w:szCs w:val="18"/>
                <w:lang w:eastAsia="pl-PL"/>
              </w:rPr>
            </w:pPr>
            <w:r w:rsidRPr="004C6C51">
              <w:rPr>
                <w:rFonts w:eastAsia="Times New Roman"/>
                <w:sz w:val="18"/>
                <w:szCs w:val="18"/>
                <w:lang w:eastAsia="pl-PL"/>
              </w:rPr>
              <w:t xml:space="preserve">(wykaz obejmuje okres, który zadeklarował Wykonawca w </w:t>
            </w:r>
            <w:r w:rsidRPr="00A27092">
              <w:rPr>
                <w:rFonts w:eastAsia="Times New Roman"/>
                <w:b/>
                <w:bCs/>
                <w:sz w:val="18"/>
                <w:szCs w:val="18"/>
                <w:lang w:eastAsia="pl-PL"/>
              </w:rPr>
              <w:t>formularzu ofertowym, jako doświadczenie kucharza</w:t>
            </w:r>
            <w:r>
              <w:rPr>
                <w:rFonts w:eastAsia="Times New Roman"/>
                <w:sz w:val="18"/>
                <w:szCs w:val="18"/>
                <w:lang w:eastAsia="pl-PL"/>
              </w:rPr>
              <w:t xml:space="preserve"> </w:t>
            </w:r>
          </w:p>
          <w:p w14:paraId="2255B224" w14:textId="14F4CC19" w:rsidR="00A500BD" w:rsidRPr="00A500BD" w:rsidRDefault="00A500BD" w:rsidP="0008111E">
            <w:pPr>
              <w:suppressAutoHyphens w:val="0"/>
              <w:spacing w:before="120" w:after="120" w:line="240" w:lineRule="auto"/>
              <w:jc w:val="center"/>
              <w:rPr>
                <w:rFonts w:eastAsia="Times New Roman"/>
                <w:sz w:val="18"/>
                <w:szCs w:val="18"/>
                <w:lang w:eastAsia="pl-PL"/>
              </w:rPr>
            </w:pPr>
            <w:r>
              <w:rPr>
                <w:rFonts w:eastAsia="Times New Roman"/>
                <w:sz w:val="18"/>
                <w:szCs w:val="18"/>
                <w:lang w:eastAsia="pl-PL"/>
              </w:rPr>
              <w:t xml:space="preserve">i musi być tożsamy z </w:t>
            </w:r>
            <w:r w:rsidRPr="00A27092">
              <w:rPr>
                <w:rFonts w:eastAsia="Times New Roman"/>
                <w:b/>
                <w:bCs/>
                <w:sz w:val="18"/>
                <w:szCs w:val="18"/>
                <w:lang w:eastAsia="pl-PL"/>
              </w:rPr>
              <w:t>ilością zadeklarowanych lat</w:t>
            </w:r>
            <w:r>
              <w:rPr>
                <w:rFonts w:eastAsia="Times New Roman"/>
                <w:b/>
                <w:bCs/>
                <w:sz w:val="18"/>
                <w:szCs w:val="18"/>
                <w:lang w:eastAsia="pl-PL"/>
              </w:rPr>
              <w:t xml:space="preserve">. </w:t>
            </w:r>
            <w:r w:rsidR="0008111E">
              <w:rPr>
                <w:rFonts w:eastAsia="Times New Roman"/>
                <w:b/>
                <w:bCs/>
                <w:sz w:val="18"/>
                <w:szCs w:val="18"/>
                <w:lang w:eastAsia="pl-PL"/>
              </w:rPr>
              <w:t>W</w:t>
            </w:r>
            <w:r w:rsidR="0008111E" w:rsidRPr="0008111E">
              <w:rPr>
                <w:rFonts w:eastAsia="Times New Roman"/>
                <w:b/>
                <w:bCs/>
                <w:sz w:val="18"/>
                <w:szCs w:val="18"/>
                <w:lang w:eastAsia="pl-PL"/>
              </w:rPr>
              <w:t>ymiar tego doświadczenia obliczony zostanie poprzez zsumowanie wszystkich okresów, w których dana osoba naby</w:t>
            </w:r>
            <w:r w:rsidR="0008111E">
              <w:rPr>
                <w:rFonts w:eastAsia="Times New Roman"/>
                <w:b/>
                <w:bCs/>
                <w:sz w:val="18"/>
                <w:szCs w:val="18"/>
                <w:lang w:eastAsia="pl-PL"/>
              </w:rPr>
              <w:t>wa</w:t>
            </w:r>
            <w:r w:rsidR="0008111E" w:rsidRPr="0008111E">
              <w:rPr>
                <w:rFonts w:eastAsia="Times New Roman"/>
                <w:b/>
                <w:bCs/>
                <w:sz w:val="18"/>
                <w:szCs w:val="18"/>
                <w:lang w:eastAsia="pl-PL"/>
              </w:rPr>
              <w:t>ła doświadczenie</w:t>
            </w:r>
            <w:r w:rsidRPr="00A27092">
              <w:rPr>
                <w:rFonts w:eastAsia="Times New Roman"/>
                <w:b/>
                <w:bCs/>
                <w:sz w:val="18"/>
                <w:szCs w:val="18"/>
                <w:lang w:eastAsia="pl-PL"/>
              </w:rPr>
              <w:t>)</w:t>
            </w:r>
          </w:p>
        </w:tc>
      </w:tr>
      <w:tr w:rsidR="00A500BD" w:rsidRPr="00310A35" w14:paraId="166BBEE2" w14:textId="77777777" w:rsidTr="00A500BD">
        <w:trPr>
          <w:trHeight w:val="660"/>
          <w:jc w:val="center"/>
        </w:trPr>
        <w:tc>
          <w:tcPr>
            <w:tcW w:w="2122" w:type="dxa"/>
            <w:gridSpan w:val="2"/>
            <w:tcBorders>
              <w:top w:val="single" w:sz="4" w:space="0" w:color="000000"/>
              <w:left w:val="single" w:sz="4" w:space="0" w:color="000000"/>
            </w:tcBorders>
            <w:shd w:val="clear" w:color="auto" w:fill="auto"/>
          </w:tcPr>
          <w:p w14:paraId="2936A4E8" w14:textId="77777777" w:rsidR="00A500BD" w:rsidRPr="00310A35" w:rsidRDefault="00A500BD" w:rsidP="00A500BD">
            <w:pPr>
              <w:widowControl w:val="0"/>
              <w:spacing w:after="0" w:line="240" w:lineRule="auto"/>
              <w:rPr>
                <w:rFonts w:eastAsia="Times New Roman"/>
              </w:rPr>
            </w:pPr>
            <w:r w:rsidRPr="00310A35">
              <w:rPr>
                <w:rFonts w:eastAsia="Times New Roman"/>
                <w:b/>
                <w:bCs/>
              </w:rPr>
              <w:t>Imię i nazwisko</w:t>
            </w:r>
            <w:r w:rsidRPr="00310A35">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14:paraId="30610E3B" w14:textId="77777777" w:rsidR="00A500BD" w:rsidRPr="00310A35" w:rsidRDefault="00A500BD" w:rsidP="00A500BD">
            <w:pPr>
              <w:widowControl w:val="0"/>
              <w:snapToGrid w:val="0"/>
              <w:spacing w:after="0" w:line="240" w:lineRule="auto"/>
              <w:rPr>
                <w:rFonts w:eastAsia="Times New Roman"/>
                <w:b/>
                <w:bCs/>
                <w:sz w:val="16"/>
                <w:szCs w:val="16"/>
              </w:rPr>
            </w:pPr>
          </w:p>
        </w:tc>
      </w:tr>
      <w:tr w:rsidR="00A500BD" w:rsidRPr="00310A35" w14:paraId="0AB476E3" w14:textId="77777777" w:rsidTr="00A500BD">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3E86A896" w14:textId="77777777" w:rsidR="00A500BD" w:rsidRPr="00310A35" w:rsidRDefault="00A500BD" w:rsidP="00A500BD">
            <w:pPr>
              <w:spacing w:after="0" w:line="240" w:lineRule="auto"/>
              <w:rPr>
                <w:rFonts w:eastAsia="Times New Roman"/>
                <w:sz w:val="24"/>
                <w:szCs w:val="24"/>
              </w:rPr>
            </w:pPr>
            <w:r w:rsidRPr="00310A35">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14:paraId="4EFE5D14" w14:textId="77777777" w:rsidR="00A500BD" w:rsidRPr="00310A35" w:rsidRDefault="00A500BD" w:rsidP="00A500BD">
            <w:pPr>
              <w:widowControl w:val="0"/>
              <w:spacing w:after="0" w:line="240" w:lineRule="auto"/>
              <w:jc w:val="center"/>
              <w:rPr>
                <w:rFonts w:eastAsia="Times New Roman"/>
                <w:sz w:val="24"/>
                <w:szCs w:val="24"/>
              </w:rPr>
            </w:pPr>
            <w:r w:rsidRPr="00310A35">
              <w:rPr>
                <w:rFonts w:eastAsia="Times New Roman"/>
                <w:b/>
                <w:sz w:val="16"/>
                <w:szCs w:val="16"/>
              </w:rPr>
              <w:t>Miejsce wykonania usługi</w:t>
            </w:r>
          </w:p>
          <w:p w14:paraId="0F45B943" w14:textId="77777777" w:rsidR="00A500BD" w:rsidRPr="00310A35" w:rsidRDefault="00A500BD" w:rsidP="00A500BD">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00E0EF86" w14:textId="77777777" w:rsidR="00A500BD" w:rsidRPr="00310A35" w:rsidRDefault="00A500BD" w:rsidP="00A500BD">
            <w:pPr>
              <w:spacing w:after="0" w:line="240" w:lineRule="auto"/>
              <w:jc w:val="center"/>
              <w:rPr>
                <w:rFonts w:eastAsia="Times New Roman"/>
                <w:sz w:val="24"/>
                <w:szCs w:val="24"/>
              </w:rPr>
            </w:pPr>
            <w:r w:rsidRPr="00310A35">
              <w:rPr>
                <w:rFonts w:eastAsia="Times New Roman"/>
                <w:b/>
                <w:sz w:val="16"/>
                <w:szCs w:val="16"/>
              </w:rPr>
              <w:t>Zamawiający/Zleceniodawca/Podmiot na rzecz którego świadczona była usługa</w:t>
            </w:r>
          </w:p>
          <w:p w14:paraId="5051934A" w14:textId="77777777" w:rsidR="00A500BD" w:rsidRPr="00310A35" w:rsidRDefault="00A500BD" w:rsidP="00A500BD">
            <w:pPr>
              <w:spacing w:after="0" w:line="240" w:lineRule="auto"/>
              <w:jc w:val="center"/>
              <w:rPr>
                <w:rFonts w:eastAsia="Times New Roman"/>
                <w:sz w:val="24"/>
                <w:szCs w:val="24"/>
              </w:rPr>
            </w:pPr>
            <w:r w:rsidRPr="00310A35">
              <w:rPr>
                <w:rFonts w:eastAsia="Times New Roman"/>
                <w:b/>
                <w:sz w:val="16"/>
                <w:szCs w:val="16"/>
              </w:rPr>
              <w:t>(nazwa, adres)</w:t>
            </w:r>
          </w:p>
        </w:tc>
        <w:tc>
          <w:tcPr>
            <w:tcW w:w="3091" w:type="dxa"/>
            <w:tcBorders>
              <w:top w:val="single" w:sz="4" w:space="0" w:color="000000"/>
              <w:left w:val="single" w:sz="4" w:space="0" w:color="000000"/>
              <w:bottom w:val="single" w:sz="4" w:space="0" w:color="000000"/>
            </w:tcBorders>
            <w:shd w:val="clear" w:color="auto" w:fill="auto"/>
            <w:vAlign w:val="center"/>
          </w:tcPr>
          <w:p w14:paraId="648C4CC8" w14:textId="77777777" w:rsidR="00A500BD" w:rsidRPr="00310A35" w:rsidRDefault="00A500BD" w:rsidP="00A500BD">
            <w:pPr>
              <w:spacing w:after="0" w:line="240" w:lineRule="auto"/>
              <w:jc w:val="center"/>
              <w:rPr>
                <w:rFonts w:eastAsia="Times New Roman"/>
                <w:sz w:val="24"/>
                <w:szCs w:val="24"/>
              </w:rPr>
            </w:pPr>
            <w:r w:rsidRPr="00310A35">
              <w:rPr>
                <w:rFonts w:eastAsia="Times New Roman"/>
                <w:b/>
                <w:sz w:val="16"/>
                <w:szCs w:val="16"/>
              </w:rPr>
              <w:t>Termin wykonania</w:t>
            </w:r>
          </w:p>
          <w:p w14:paraId="756A8439" w14:textId="77777777" w:rsidR="00A500BD" w:rsidRPr="00310A35" w:rsidRDefault="00A500BD" w:rsidP="00A500BD">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F6A4F" w14:textId="77777777" w:rsidR="00A500BD" w:rsidRPr="00310A35" w:rsidRDefault="00A500BD" w:rsidP="00A500BD">
            <w:pPr>
              <w:spacing w:after="0" w:line="240" w:lineRule="auto"/>
              <w:jc w:val="center"/>
              <w:rPr>
                <w:rFonts w:eastAsia="Times New Roman"/>
                <w:sz w:val="24"/>
                <w:szCs w:val="24"/>
              </w:rPr>
            </w:pPr>
            <w:r w:rsidRPr="00310A35">
              <w:rPr>
                <w:rFonts w:eastAsia="Times New Roman"/>
                <w:b/>
                <w:sz w:val="16"/>
                <w:szCs w:val="16"/>
              </w:rPr>
              <w:t>Ilość osób żywionych</w:t>
            </w:r>
          </w:p>
          <w:p w14:paraId="717E05E1" w14:textId="77777777" w:rsidR="00A500BD" w:rsidRPr="00310A35" w:rsidRDefault="00A500BD" w:rsidP="00A500BD">
            <w:pPr>
              <w:widowControl w:val="0"/>
              <w:spacing w:after="0" w:line="240" w:lineRule="auto"/>
              <w:jc w:val="center"/>
              <w:rPr>
                <w:rFonts w:eastAsia="Times New Roman"/>
                <w:sz w:val="24"/>
                <w:szCs w:val="24"/>
              </w:rPr>
            </w:pPr>
          </w:p>
        </w:tc>
      </w:tr>
      <w:tr w:rsidR="00A500BD" w:rsidRPr="00310A35" w14:paraId="4A30EF5F" w14:textId="77777777" w:rsidTr="00A500BD">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841968A" w14:textId="77777777" w:rsidR="00A500BD" w:rsidRPr="00310A35" w:rsidRDefault="00A500BD" w:rsidP="00A500BD">
            <w:pPr>
              <w:spacing w:after="0" w:line="240" w:lineRule="auto"/>
              <w:jc w:val="center"/>
              <w:rPr>
                <w:rFonts w:eastAsia="Times New Roman"/>
                <w:b/>
                <w:sz w:val="16"/>
                <w:szCs w:val="16"/>
              </w:rPr>
            </w:pPr>
            <w:r w:rsidRPr="00310A35">
              <w:rPr>
                <w:rFonts w:eastAsia="Times New Roman"/>
                <w:b/>
                <w:sz w:val="16"/>
                <w:szCs w:val="16"/>
              </w:rPr>
              <w:t>1.</w:t>
            </w:r>
          </w:p>
        </w:tc>
        <w:tc>
          <w:tcPr>
            <w:tcW w:w="1555" w:type="dxa"/>
            <w:tcBorders>
              <w:top w:val="single" w:sz="4" w:space="0" w:color="000000"/>
              <w:left w:val="single" w:sz="4" w:space="0" w:color="000000"/>
              <w:bottom w:val="single" w:sz="4" w:space="0" w:color="000000"/>
            </w:tcBorders>
            <w:shd w:val="clear" w:color="auto" w:fill="auto"/>
            <w:vAlign w:val="center"/>
          </w:tcPr>
          <w:p w14:paraId="17390F31" w14:textId="77777777" w:rsidR="00A500BD" w:rsidRPr="00310A35" w:rsidRDefault="00A500BD" w:rsidP="00A500BD">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0308833A" w14:textId="77777777" w:rsidR="00A500BD" w:rsidRPr="00310A35" w:rsidRDefault="00A500BD" w:rsidP="00A500BD">
            <w:pPr>
              <w:spacing w:after="0" w:line="240" w:lineRule="auto"/>
              <w:jc w:val="center"/>
              <w:rPr>
                <w:rFonts w:eastAsia="Times New Roman"/>
                <w:b/>
                <w:sz w:val="16"/>
                <w:szCs w:val="16"/>
              </w:rPr>
            </w:pPr>
          </w:p>
        </w:tc>
        <w:tc>
          <w:tcPr>
            <w:tcW w:w="3091" w:type="dxa"/>
            <w:tcBorders>
              <w:top w:val="single" w:sz="4" w:space="0" w:color="000000"/>
              <w:left w:val="single" w:sz="4" w:space="0" w:color="000000"/>
              <w:bottom w:val="single" w:sz="4" w:space="0" w:color="000000"/>
            </w:tcBorders>
            <w:shd w:val="clear" w:color="auto" w:fill="auto"/>
            <w:vAlign w:val="center"/>
          </w:tcPr>
          <w:p w14:paraId="789EF2ED" w14:textId="77777777" w:rsidR="00A500BD" w:rsidRPr="00310A35" w:rsidRDefault="00A500BD" w:rsidP="00A500BD">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6A69" w14:textId="77777777" w:rsidR="00A500BD" w:rsidRPr="00310A35" w:rsidRDefault="00A500BD" w:rsidP="00A500BD">
            <w:pPr>
              <w:spacing w:after="0" w:line="240" w:lineRule="auto"/>
              <w:jc w:val="center"/>
              <w:rPr>
                <w:rFonts w:eastAsia="Times New Roman"/>
                <w:b/>
                <w:sz w:val="16"/>
                <w:szCs w:val="16"/>
              </w:rPr>
            </w:pPr>
          </w:p>
        </w:tc>
      </w:tr>
      <w:tr w:rsidR="00A500BD" w:rsidRPr="00310A35" w14:paraId="7E184C23" w14:textId="77777777" w:rsidTr="00A500BD">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525BF650" w14:textId="77777777" w:rsidR="00A500BD" w:rsidRPr="00310A35" w:rsidRDefault="00A500BD" w:rsidP="00A500BD">
            <w:pPr>
              <w:spacing w:after="0" w:line="240" w:lineRule="auto"/>
              <w:jc w:val="center"/>
              <w:rPr>
                <w:rFonts w:eastAsia="Times New Roman"/>
                <w:b/>
                <w:sz w:val="16"/>
                <w:szCs w:val="16"/>
              </w:rPr>
            </w:pPr>
            <w:r w:rsidRPr="00310A35">
              <w:rPr>
                <w:rFonts w:eastAsia="Times New Roman"/>
                <w:b/>
                <w:sz w:val="16"/>
                <w:szCs w:val="16"/>
              </w:rPr>
              <w:t>2.</w:t>
            </w:r>
          </w:p>
        </w:tc>
        <w:tc>
          <w:tcPr>
            <w:tcW w:w="1555" w:type="dxa"/>
            <w:tcBorders>
              <w:top w:val="single" w:sz="4" w:space="0" w:color="000000"/>
              <w:left w:val="single" w:sz="4" w:space="0" w:color="000000"/>
              <w:bottom w:val="single" w:sz="4" w:space="0" w:color="000000"/>
            </w:tcBorders>
            <w:shd w:val="clear" w:color="auto" w:fill="auto"/>
            <w:vAlign w:val="center"/>
          </w:tcPr>
          <w:p w14:paraId="2D053CFF" w14:textId="77777777" w:rsidR="00A500BD" w:rsidRPr="00310A35" w:rsidRDefault="00A500BD" w:rsidP="00A500BD">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D01C5A0" w14:textId="77777777" w:rsidR="00A500BD" w:rsidRPr="00310A35" w:rsidRDefault="00A500BD" w:rsidP="00A500BD">
            <w:pPr>
              <w:spacing w:after="0" w:line="240" w:lineRule="auto"/>
              <w:jc w:val="center"/>
              <w:rPr>
                <w:rFonts w:eastAsia="Times New Roman"/>
                <w:b/>
                <w:sz w:val="16"/>
                <w:szCs w:val="16"/>
              </w:rPr>
            </w:pPr>
          </w:p>
        </w:tc>
        <w:tc>
          <w:tcPr>
            <w:tcW w:w="3091" w:type="dxa"/>
            <w:tcBorders>
              <w:top w:val="single" w:sz="4" w:space="0" w:color="000000"/>
              <w:left w:val="single" w:sz="4" w:space="0" w:color="000000"/>
              <w:bottom w:val="single" w:sz="4" w:space="0" w:color="000000"/>
            </w:tcBorders>
            <w:shd w:val="clear" w:color="auto" w:fill="auto"/>
            <w:vAlign w:val="center"/>
          </w:tcPr>
          <w:p w14:paraId="08074D71" w14:textId="77777777" w:rsidR="00A500BD" w:rsidRPr="00310A35" w:rsidRDefault="00A500BD" w:rsidP="00A500BD">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29203" w14:textId="77777777" w:rsidR="00A500BD" w:rsidRPr="00310A35" w:rsidRDefault="00A500BD" w:rsidP="00A500BD">
            <w:pPr>
              <w:spacing w:after="0" w:line="240" w:lineRule="auto"/>
              <w:jc w:val="center"/>
              <w:rPr>
                <w:rFonts w:eastAsia="Times New Roman"/>
                <w:b/>
                <w:sz w:val="16"/>
                <w:szCs w:val="16"/>
              </w:rPr>
            </w:pPr>
          </w:p>
        </w:tc>
      </w:tr>
      <w:tr w:rsidR="00A500BD" w:rsidRPr="00310A35" w14:paraId="66107DFB" w14:textId="77777777" w:rsidTr="00A500BD">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052DCCC2" w14:textId="77777777" w:rsidR="00A500BD" w:rsidRPr="00310A35" w:rsidRDefault="00A500BD" w:rsidP="00A500BD">
            <w:pPr>
              <w:spacing w:after="0" w:line="240" w:lineRule="auto"/>
              <w:jc w:val="center"/>
              <w:rPr>
                <w:rFonts w:eastAsia="Times New Roman"/>
                <w:b/>
                <w:sz w:val="16"/>
                <w:szCs w:val="16"/>
              </w:rPr>
            </w:pPr>
            <w:r w:rsidRPr="00310A35">
              <w:rPr>
                <w:rFonts w:eastAsia="Times New Roman"/>
                <w:b/>
                <w:sz w:val="16"/>
                <w:szCs w:val="16"/>
              </w:rPr>
              <w:t>3.</w:t>
            </w:r>
          </w:p>
        </w:tc>
        <w:tc>
          <w:tcPr>
            <w:tcW w:w="1555" w:type="dxa"/>
            <w:tcBorders>
              <w:top w:val="single" w:sz="4" w:space="0" w:color="000000"/>
              <w:left w:val="single" w:sz="4" w:space="0" w:color="000000"/>
              <w:bottom w:val="single" w:sz="4" w:space="0" w:color="000000"/>
            </w:tcBorders>
            <w:shd w:val="clear" w:color="auto" w:fill="auto"/>
            <w:vAlign w:val="center"/>
          </w:tcPr>
          <w:p w14:paraId="4914F3A3" w14:textId="77777777" w:rsidR="00A500BD" w:rsidRPr="00310A35" w:rsidRDefault="00A500BD" w:rsidP="00A500BD">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43D380CB" w14:textId="77777777" w:rsidR="00A500BD" w:rsidRPr="00310A35" w:rsidRDefault="00A500BD" w:rsidP="00A500BD">
            <w:pPr>
              <w:spacing w:after="0" w:line="240" w:lineRule="auto"/>
              <w:jc w:val="center"/>
              <w:rPr>
                <w:rFonts w:eastAsia="Times New Roman"/>
                <w:b/>
                <w:sz w:val="16"/>
                <w:szCs w:val="16"/>
              </w:rPr>
            </w:pPr>
          </w:p>
        </w:tc>
        <w:tc>
          <w:tcPr>
            <w:tcW w:w="3091" w:type="dxa"/>
            <w:tcBorders>
              <w:top w:val="single" w:sz="4" w:space="0" w:color="000000"/>
              <w:left w:val="single" w:sz="4" w:space="0" w:color="000000"/>
              <w:bottom w:val="single" w:sz="4" w:space="0" w:color="000000"/>
            </w:tcBorders>
            <w:shd w:val="clear" w:color="auto" w:fill="auto"/>
            <w:vAlign w:val="center"/>
          </w:tcPr>
          <w:p w14:paraId="2400B7A7" w14:textId="77777777" w:rsidR="00A500BD" w:rsidRPr="00310A35" w:rsidRDefault="00A500BD" w:rsidP="00A500BD">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23538" w14:textId="77777777" w:rsidR="00A500BD" w:rsidRPr="00310A35" w:rsidRDefault="00A500BD" w:rsidP="00A500BD">
            <w:pPr>
              <w:spacing w:after="0" w:line="240" w:lineRule="auto"/>
              <w:jc w:val="center"/>
              <w:rPr>
                <w:rFonts w:eastAsia="Times New Roman"/>
                <w:b/>
                <w:sz w:val="16"/>
                <w:szCs w:val="16"/>
              </w:rPr>
            </w:pPr>
          </w:p>
        </w:tc>
      </w:tr>
      <w:tr w:rsidR="00A500BD" w:rsidRPr="00310A35" w14:paraId="60E4A15D" w14:textId="77777777" w:rsidTr="00A500BD">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21BE01D1" w14:textId="77777777" w:rsidR="00A500BD" w:rsidRPr="00310A35" w:rsidRDefault="00A500BD" w:rsidP="00A500BD">
            <w:pPr>
              <w:spacing w:after="0" w:line="240" w:lineRule="auto"/>
              <w:jc w:val="center"/>
              <w:rPr>
                <w:rFonts w:eastAsia="Times New Roman"/>
                <w:b/>
                <w:sz w:val="16"/>
                <w:szCs w:val="16"/>
              </w:rPr>
            </w:pPr>
            <w:r w:rsidRPr="00310A35">
              <w:rPr>
                <w:rFonts w:eastAsia="Times New Roman"/>
                <w:b/>
                <w:sz w:val="16"/>
                <w:szCs w:val="16"/>
              </w:rPr>
              <w:t>4.</w:t>
            </w:r>
          </w:p>
        </w:tc>
        <w:tc>
          <w:tcPr>
            <w:tcW w:w="1555" w:type="dxa"/>
            <w:tcBorders>
              <w:top w:val="single" w:sz="4" w:space="0" w:color="000000"/>
              <w:left w:val="single" w:sz="4" w:space="0" w:color="000000"/>
              <w:bottom w:val="single" w:sz="4" w:space="0" w:color="000000"/>
            </w:tcBorders>
            <w:shd w:val="clear" w:color="auto" w:fill="auto"/>
            <w:vAlign w:val="center"/>
          </w:tcPr>
          <w:p w14:paraId="11587D87" w14:textId="77777777" w:rsidR="00A500BD" w:rsidRPr="00310A35" w:rsidRDefault="00A500BD" w:rsidP="00A500BD">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0AD46C47" w14:textId="77777777" w:rsidR="00A500BD" w:rsidRPr="00310A35" w:rsidRDefault="00A500BD" w:rsidP="00A500BD">
            <w:pPr>
              <w:spacing w:after="0" w:line="240" w:lineRule="auto"/>
              <w:jc w:val="center"/>
              <w:rPr>
                <w:rFonts w:eastAsia="Times New Roman"/>
                <w:b/>
                <w:sz w:val="16"/>
                <w:szCs w:val="16"/>
              </w:rPr>
            </w:pPr>
          </w:p>
        </w:tc>
        <w:tc>
          <w:tcPr>
            <w:tcW w:w="3091" w:type="dxa"/>
            <w:tcBorders>
              <w:top w:val="single" w:sz="4" w:space="0" w:color="000000"/>
              <w:left w:val="single" w:sz="4" w:space="0" w:color="000000"/>
              <w:bottom w:val="single" w:sz="4" w:space="0" w:color="000000"/>
            </w:tcBorders>
            <w:shd w:val="clear" w:color="auto" w:fill="auto"/>
            <w:vAlign w:val="center"/>
          </w:tcPr>
          <w:p w14:paraId="124A972B" w14:textId="77777777" w:rsidR="00A500BD" w:rsidRPr="00310A35" w:rsidRDefault="00A500BD" w:rsidP="00A500BD">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60903" w14:textId="77777777" w:rsidR="00A500BD" w:rsidRPr="00310A35" w:rsidRDefault="00A500BD" w:rsidP="00A500BD">
            <w:pPr>
              <w:spacing w:after="0" w:line="240" w:lineRule="auto"/>
              <w:jc w:val="center"/>
              <w:rPr>
                <w:rFonts w:eastAsia="Times New Roman"/>
                <w:b/>
                <w:sz w:val="16"/>
                <w:szCs w:val="16"/>
              </w:rPr>
            </w:pPr>
          </w:p>
        </w:tc>
      </w:tr>
      <w:tr w:rsidR="00A500BD" w:rsidRPr="00310A35" w14:paraId="389C1C17" w14:textId="77777777" w:rsidTr="00A500BD">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3E0F4E7E" w14:textId="77777777" w:rsidR="00A500BD" w:rsidRPr="00310A35" w:rsidRDefault="00A500BD" w:rsidP="00A500BD">
            <w:pPr>
              <w:spacing w:after="0" w:line="240" w:lineRule="auto"/>
              <w:jc w:val="center"/>
              <w:rPr>
                <w:rFonts w:eastAsia="Times New Roman"/>
                <w:b/>
                <w:sz w:val="16"/>
                <w:szCs w:val="16"/>
              </w:rPr>
            </w:pPr>
            <w:r w:rsidRPr="00310A35">
              <w:rPr>
                <w:rFonts w:eastAsia="Times New Roman"/>
                <w:b/>
                <w:sz w:val="16"/>
                <w:szCs w:val="16"/>
              </w:rPr>
              <w:t>5.</w:t>
            </w:r>
          </w:p>
        </w:tc>
        <w:tc>
          <w:tcPr>
            <w:tcW w:w="1555" w:type="dxa"/>
            <w:tcBorders>
              <w:top w:val="single" w:sz="4" w:space="0" w:color="000000"/>
              <w:left w:val="single" w:sz="4" w:space="0" w:color="000000"/>
              <w:bottom w:val="single" w:sz="4" w:space="0" w:color="000000"/>
            </w:tcBorders>
            <w:shd w:val="clear" w:color="auto" w:fill="auto"/>
            <w:vAlign w:val="center"/>
          </w:tcPr>
          <w:p w14:paraId="6C430C37" w14:textId="77777777" w:rsidR="00A500BD" w:rsidRPr="00310A35" w:rsidRDefault="00A500BD" w:rsidP="00A500BD">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63388F04" w14:textId="77777777" w:rsidR="00A500BD" w:rsidRPr="00310A35" w:rsidRDefault="00A500BD" w:rsidP="00A500BD">
            <w:pPr>
              <w:spacing w:after="0" w:line="240" w:lineRule="auto"/>
              <w:jc w:val="center"/>
              <w:rPr>
                <w:rFonts w:eastAsia="Times New Roman"/>
                <w:b/>
                <w:sz w:val="16"/>
                <w:szCs w:val="16"/>
              </w:rPr>
            </w:pPr>
          </w:p>
        </w:tc>
        <w:tc>
          <w:tcPr>
            <w:tcW w:w="3091" w:type="dxa"/>
            <w:tcBorders>
              <w:top w:val="single" w:sz="4" w:space="0" w:color="000000"/>
              <w:left w:val="single" w:sz="4" w:space="0" w:color="000000"/>
              <w:bottom w:val="single" w:sz="4" w:space="0" w:color="000000"/>
            </w:tcBorders>
            <w:shd w:val="clear" w:color="auto" w:fill="auto"/>
            <w:vAlign w:val="center"/>
          </w:tcPr>
          <w:p w14:paraId="0BD3822B" w14:textId="77777777" w:rsidR="00A500BD" w:rsidRPr="00310A35" w:rsidRDefault="00A500BD" w:rsidP="00A500BD">
            <w:pPr>
              <w:spacing w:after="0" w:line="240" w:lineRule="auto"/>
              <w:jc w:val="center"/>
              <w:rPr>
                <w:rFonts w:eastAsia="Times New Roman"/>
                <w:b/>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6CCF" w14:textId="77777777" w:rsidR="00A500BD" w:rsidRPr="00310A35" w:rsidRDefault="00A500BD" w:rsidP="00A500BD">
            <w:pPr>
              <w:spacing w:after="0" w:line="240" w:lineRule="auto"/>
              <w:jc w:val="center"/>
              <w:rPr>
                <w:rFonts w:eastAsia="Times New Roman"/>
                <w:b/>
                <w:sz w:val="16"/>
                <w:szCs w:val="16"/>
              </w:rPr>
            </w:pPr>
          </w:p>
        </w:tc>
      </w:tr>
    </w:tbl>
    <w:p w14:paraId="57EE5E7E" w14:textId="77777777" w:rsidR="00A500BD" w:rsidRPr="00310A35" w:rsidRDefault="00A500BD" w:rsidP="00A500BD">
      <w:pPr>
        <w:rPr>
          <w:rFonts w:eastAsia="Times New Roman"/>
          <w:lang w:eastAsia="pl-PL"/>
        </w:rPr>
      </w:pPr>
    </w:p>
    <w:p w14:paraId="7372D48C" w14:textId="07DDEB6C" w:rsidR="00002D36" w:rsidRPr="00002D36" w:rsidRDefault="00002D36" w:rsidP="00002D36">
      <w:pPr>
        <w:spacing w:after="0" w:line="240" w:lineRule="auto"/>
        <w:rPr>
          <w:rFonts w:eastAsia="Times New Roman"/>
          <w:lang w:eastAsia="pl-PL"/>
        </w:rPr>
      </w:pPr>
      <w:r>
        <w:rPr>
          <w:rFonts w:eastAsia="Times New Roman"/>
          <w:lang w:eastAsia="pl-PL"/>
        </w:rPr>
        <w:t>.</w:t>
      </w:r>
      <w:r w:rsidRPr="00002D36">
        <w:rPr>
          <w:rFonts w:eastAsia="Times New Roman"/>
          <w:lang w:eastAsia="pl-PL"/>
        </w:rPr>
        <w:t xml:space="preserve"> </w:t>
      </w:r>
    </w:p>
    <w:p w14:paraId="2422902A" w14:textId="5D01522E" w:rsidR="00002D36" w:rsidRDefault="00002D36" w:rsidP="00002D36">
      <w:pPr>
        <w:spacing w:after="0" w:line="240" w:lineRule="auto"/>
        <w:rPr>
          <w:rFonts w:eastAsia="Times New Roman"/>
          <w:lang w:eastAsia="pl-PL"/>
        </w:rPr>
      </w:pPr>
    </w:p>
    <w:p w14:paraId="16BA8E06" w14:textId="0DE73175" w:rsidR="00002D36" w:rsidRDefault="00002D36" w:rsidP="00002D36">
      <w:pPr>
        <w:spacing w:after="0" w:line="240" w:lineRule="auto"/>
        <w:rPr>
          <w:rFonts w:eastAsia="Times New Roman"/>
          <w:lang w:eastAsia="pl-PL"/>
        </w:rPr>
      </w:pPr>
    </w:p>
    <w:p w14:paraId="79610E99" w14:textId="77777777" w:rsidR="00002D36" w:rsidRPr="00002D36" w:rsidRDefault="00002D36" w:rsidP="00002D36">
      <w:pPr>
        <w:spacing w:after="0" w:line="240" w:lineRule="auto"/>
        <w:rPr>
          <w:rFonts w:eastAsia="Times New Roman"/>
          <w:lang w:eastAsia="pl-PL"/>
        </w:rPr>
      </w:pPr>
    </w:p>
    <w:p w14:paraId="64A593EC" w14:textId="3F28A35F" w:rsidR="00002D36" w:rsidRDefault="00002D36" w:rsidP="0034474F">
      <w:pPr>
        <w:spacing w:after="0" w:line="240" w:lineRule="auto"/>
        <w:jc w:val="both"/>
        <w:rPr>
          <w:rFonts w:eastAsia="Times New Roman"/>
          <w:lang w:eastAsia="pl-PL"/>
        </w:rPr>
      </w:pPr>
    </w:p>
    <w:p w14:paraId="0AABFE48" w14:textId="77777777" w:rsidR="000B176F" w:rsidRPr="000B176F" w:rsidRDefault="000B176F" w:rsidP="000B176F">
      <w:pPr>
        <w:spacing w:after="0" w:line="240" w:lineRule="auto"/>
        <w:ind w:left="7088"/>
        <w:jc w:val="right"/>
        <w:rPr>
          <w:b/>
          <w:i/>
          <w:u w:val="single"/>
        </w:rPr>
      </w:pPr>
      <w:r w:rsidRPr="000B176F">
        <w:rPr>
          <w:b/>
          <w:i/>
          <w:u w:val="single"/>
        </w:rPr>
        <w:t xml:space="preserve">ZAŁĄCZNIK NR </w:t>
      </w:r>
      <w:r>
        <w:rPr>
          <w:b/>
          <w:i/>
          <w:u w:val="single"/>
        </w:rPr>
        <w:t>13</w:t>
      </w:r>
    </w:p>
    <w:p w14:paraId="0346D731" w14:textId="77777777" w:rsidR="000B176F" w:rsidRPr="000B176F" w:rsidRDefault="000B176F" w:rsidP="000B176F">
      <w:pPr>
        <w:spacing w:line="360" w:lineRule="auto"/>
        <w:ind w:left="-142"/>
        <w:rPr>
          <w:rFonts w:eastAsia="Times New Roman"/>
          <w:b/>
          <w:sz w:val="21"/>
          <w:szCs w:val="21"/>
          <w:lang w:eastAsia="pl-PL"/>
        </w:rPr>
      </w:pPr>
      <w:r w:rsidRPr="000B176F">
        <w:rPr>
          <w:b/>
          <w:i/>
          <w:lang w:eastAsia="en-US"/>
        </w:rPr>
        <w:t xml:space="preserve">  </w:t>
      </w:r>
      <w:r w:rsidRPr="000B176F">
        <w:rPr>
          <w:rFonts w:eastAsia="Times New Roman"/>
          <w:b/>
          <w:sz w:val="21"/>
          <w:szCs w:val="21"/>
          <w:lang w:eastAsia="pl-PL"/>
        </w:rPr>
        <w:t>Podmiot:</w:t>
      </w:r>
    </w:p>
    <w:p w14:paraId="4FBA2DC5" w14:textId="77777777"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14:paraId="347AB689"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62B979B0"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007E3F91" w14:textId="77777777"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14:paraId="06593D00"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2885D9A2" w14:textId="77777777" w:rsidR="000B176F" w:rsidRPr="000B176F" w:rsidRDefault="000B176F" w:rsidP="000B176F">
      <w:pPr>
        <w:suppressAutoHyphens w:val="0"/>
        <w:spacing w:after="0" w:line="240" w:lineRule="auto"/>
        <w:rPr>
          <w:rFonts w:eastAsia="Times New Roman"/>
          <w:sz w:val="21"/>
          <w:szCs w:val="21"/>
          <w:lang w:eastAsia="pl-PL"/>
        </w:rPr>
      </w:pPr>
    </w:p>
    <w:p w14:paraId="31FAD668"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Oświadczenia podmiotu udostępniającego zasoby</w:t>
      </w:r>
    </w:p>
    <w:p w14:paraId="7F0010F5"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p>
    <w:p w14:paraId="40977FE7" w14:textId="77777777" w:rsidR="000B176F" w:rsidRPr="000B176F" w:rsidRDefault="000B176F" w:rsidP="000B176F">
      <w:pPr>
        <w:suppressAutoHyphens w:val="0"/>
        <w:spacing w:after="120" w:line="36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0F128A93" w14:textId="77777777" w:rsidR="000B176F" w:rsidRPr="000B176F" w:rsidRDefault="000B176F" w:rsidP="000B176F">
      <w:pPr>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5 ustawy </w:t>
      </w:r>
      <w:proofErr w:type="spellStart"/>
      <w:r w:rsidRPr="000B176F">
        <w:rPr>
          <w:rFonts w:eastAsia="Times New Roman"/>
          <w:b/>
          <w:sz w:val="21"/>
          <w:szCs w:val="21"/>
          <w:lang w:eastAsia="pl-PL"/>
        </w:rPr>
        <w:t>Pzp</w:t>
      </w:r>
      <w:proofErr w:type="spellEnd"/>
    </w:p>
    <w:p w14:paraId="555AF215" w14:textId="77777777" w:rsidR="000B176F" w:rsidRPr="000B176F" w:rsidRDefault="000B176F" w:rsidP="000B176F">
      <w:pPr>
        <w:suppressAutoHyphens w:val="0"/>
        <w:spacing w:after="0" w:line="240" w:lineRule="auto"/>
        <w:jc w:val="both"/>
        <w:rPr>
          <w:rFonts w:eastAsia="Times New Roman"/>
          <w:sz w:val="21"/>
          <w:szCs w:val="21"/>
          <w:lang w:eastAsia="pl-PL"/>
        </w:rPr>
      </w:pPr>
    </w:p>
    <w:p w14:paraId="1D05F0D0" w14:textId="3FF6D14C" w:rsidR="000B176F" w:rsidRPr="000B176F" w:rsidRDefault="000B176F" w:rsidP="000B176F">
      <w:pPr>
        <w:suppressAutoHyphens w:val="0"/>
        <w:snapToGrid w:val="0"/>
        <w:spacing w:after="160"/>
        <w:jc w:val="both"/>
        <w:rPr>
          <w:rFonts w:eastAsia="Times New Roman"/>
          <w:lang w:eastAsia="pl-PL"/>
        </w:rPr>
      </w:pPr>
      <w:r w:rsidRPr="000B176F">
        <w:rPr>
          <w:rFonts w:eastAsia="Times New Roman"/>
          <w:lang w:eastAsia="pl-PL"/>
        </w:rPr>
        <w:t xml:space="preserve">Na potrzeby postępowania o udzielenie zamówienia publicznego pn. </w:t>
      </w:r>
      <w:r w:rsidR="00933E02" w:rsidRPr="00933E02">
        <w:rPr>
          <w:rFonts w:eastAsiaTheme="minorHAnsi"/>
          <w:b/>
          <w:lang w:eastAsia="en-US"/>
        </w:rPr>
        <w:t>zakup usługi gastronomicznej oraz hotelowej dla 8</w:t>
      </w:r>
      <w:r w:rsidR="002D4F7E">
        <w:rPr>
          <w:rFonts w:eastAsiaTheme="minorHAnsi"/>
          <w:b/>
          <w:lang w:eastAsia="en-US"/>
        </w:rPr>
        <w:t>0</w:t>
      </w:r>
      <w:r w:rsidR="00933E02" w:rsidRPr="00933E02">
        <w:rPr>
          <w:rFonts w:eastAsiaTheme="minorHAnsi"/>
          <w:b/>
          <w:lang w:eastAsia="en-US"/>
        </w:rPr>
        <w:t xml:space="preserve"> osób na zabezpieczenie konferencji „Letnia Szkoła </w:t>
      </w:r>
      <w:proofErr w:type="spellStart"/>
      <w:r w:rsidR="00933E02" w:rsidRPr="00933E02">
        <w:rPr>
          <w:rFonts w:eastAsiaTheme="minorHAnsi"/>
          <w:b/>
          <w:lang w:eastAsia="en-US"/>
        </w:rPr>
        <w:t>Cyberbezpieczeństwa</w:t>
      </w:r>
      <w:proofErr w:type="spellEnd"/>
      <w:r w:rsidR="00933E02" w:rsidRPr="00933E02">
        <w:rPr>
          <w:rFonts w:eastAsiaTheme="minorHAnsi"/>
          <w:b/>
          <w:lang w:eastAsia="en-US"/>
        </w:rPr>
        <w:t xml:space="preserve">” realizowanej w dniach </w:t>
      </w:r>
      <w:r w:rsidR="002D4F7E">
        <w:rPr>
          <w:rFonts w:eastAsiaTheme="minorHAnsi"/>
          <w:b/>
          <w:lang w:eastAsia="en-US"/>
        </w:rPr>
        <w:t>03</w:t>
      </w:r>
      <w:r w:rsidR="00933E02" w:rsidRPr="00933E02">
        <w:rPr>
          <w:rFonts w:eastAsiaTheme="minorHAnsi"/>
          <w:b/>
          <w:lang w:eastAsia="en-US"/>
        </w:rPr>
        <w:t xml:space="preserve"> – </w:t>
      </w:r>
      <w:r w:rsidR="002D4F7E">
        <w:rPr>
          <w:rFonts w:eastAsiaTheme="minorHAnsi"/>
          <w:b/>
          <w:lang w:eastAsia="en-US"/>
        </w:rPr>
        <w:t>06</w:t>
      </w:r>
      <w:r w:rsidR="00933E02" w:rsidRPr="00933E02">
        <w:rPr>
          <w:rFonts w:eastAsiaTheme="minorHAnsi"/>
          <w:b/>
          <w:lang w:eastAsia="en-US"/>
        </w:rPr>
        <w:t xml:space="preserve"> września 202</w:t>
      </w:r>
      <w:r w:rsidR="002D4F7E">
        <w:rPr>
          <w:rFonts w:eastAsiaTheme="minorHAnsi"/>
          <w:b/>
          <w:lang w:eastAsia="en-US"/>
        </w:rPr>
        <w:t>4</w:t>
      </w:r>
      <w:r w:rsidR="00933E02" w:rsidRPr="00933E02">
        <w:rPr>
          <w:rFonts w:eastAsiaTheme="minorHAnsi"/>
          <w:b/>
          <w:lang w:eastAsia="en-US"/>
        </w:rPr>
        <w:t xml:space="preserve"> r. w miejscowościach Jurata lub Hel </w:t>
      </w:r>
      <w:r w:rsidR="00933E02">
        <w:rPr>
          <w:rFonts w:eastAsiaTheme="minorHAnsi"/>
          <w:b/>
          <w:lang w:eastAsia="en-US"/>
        </w:rPr>
        <w:t>(AMW-KANC.SZP.2712.</w:t>
      </w:r>
      <w:r w:rsidR="002D4F7E">
        <w:rPr>
          <w:rFonts w:eastAsiaTheme="minorHAnsi"/>
          <w:b/>
          <w:lang w:eastAsia="en-US"/>
        </w:rPr>
        <w:t>62</w:t>
      </w:r>
      <w:r w:rsidR="00933E02">
        <w:rPr>
          <w:rFonts w:eastAsiaTheme="minorHAnsi"/>
          <w:b/>
          <w:lang w:eastAsia="en-US"/>
        </w:rPr>
        <w:t>.202</w:t>
      </w:r>
      <w:r w:rsidR="002D4F7E">
        <w:rPr>
          <w:rFonts w:eastAsiaTheme="minorHAnsi"/>
          <w:b/>
          <w:lang w:eastAsia="en-US"/>
        </w:rPr>
        <w:t>4</w:t>
      </w:r>
      <w:r w:rsidRPr="000B176F">
        <w:rPr>
          <w:rFonts w:eastAsiaTheme="minorHAnsi"/>
          <w:b/>
          <w:lang w:eastAsia="en-US"/>
        </w:rPr>
        <w:t>)</w:t>
      </w:r>
      <w:r w:rsidRPr="000B176F">
        <w:rPr>
          <w:rFonts w:eastAsia="Times New Roman"/>
          <w:i/>
          <w:lang w:eastAsia="pl-PL"/>
        </w:rPr>
        <w:t xml:space="preserve">, </w:t>
      </w:r>
      <w:r w:rsidRPr="000B176F">
        <w:rPr>
          <w:rFonts w:eastAsia="Times New Roman"/>
          <w:lang w:eastAsia="pl-PL"/>
        </w:rPr>
        <w:t>oświadczam, co następuje:</w:t>
      </w:r>
    </w:p>
    <w:p w14:paraId="07F42598" w14:textId="77777777" w:rsidR="000B176F" w:rsidRPr="000B176F" w:rsidRDefault="000B176F" w:rsidP="000B176F">
      <w:pPr>
        <w:suppressAutoHyphens w:val="0"/>
        <w:spacing w:after="0" w:line="360" w:lineRule="auto"/>
        <w:jc w:val="both"/>
        <w:rPr>
          <w:rFonts w:eastAsia="Times New Roman"/>
          <w:sz w:val="10"/>
          <w:szCs w:val="10"/>
          <w:lang w:eastAsia="pl-PL"/>
        </w:rPr>
      </w:pPr>
    </w:p>
    <w:p w14:paraId="3C52FD61" w14:textId="77777777" w:rsidR="000B176F" w:rsidRPr="000B176F" w:rsidRDefault="000B176F" w:rsidP="000B176F">
      <w:pPr>
        <w:shd w:val="clear" w:color="auto" w:fill="BFBFBF"/>
        <w:suppressAutoHyphens w:val="0"/>
        <w:spacing w:before="120" w:after="0" w:line="360" w:lineRule="auto"/>
        <w:rPr>
          <w:rFonts w:eastAsia="Times New Roman"/>
          <w:b/>
          <w:sz w:val="21"/>
          <w:szCs w:val="21"/>
          <w:lang w:eastAsia="pl-PL"/>
        </w:rPr>
      </w:pPr>
      <w:r w:rsidRPr="000B176F">
        <w:rPr>
          <w:rFonts w:eastAsia="Times New Roman"/>
          <w:b/>
          <w:sz w:val="21"/>
          <w:szCs w:val="21"/>
          <w:lang w:eastAsia="pl-PL"/>
        </w:rPr>
        <w:t>OŚWIADCZENIA DOTYCZĄCE PODSTAW WYKLUCZENIA:</w:t>
      </w:r>
    </w:p>
    <w:p w14:paraId="56CF3ED0" w14:textId="77777777" w:rsidR="000B176F" w:rsidRPr="000B176F" w:rsidRDefault="000B176F" w:rsidP="000B176F">
      <w:pPr>
        <w:suppressAutoHyphens w:val="0"/>
        <w:spacing w:after="0" w:line="240" w:lineRule="auto"/>
        <w:ind w:left="284"/>
        <w:contextualSpacing/>
        <w:jc w:val="both"/>
        <w:rPr>
          <w:lang w:eastAsia="en-US"/>
        </w:rPr>
      </w:pPr>
    </w:p>
    <w:p w14:paraId="67A9A3D3" w14:textId="77777777" w:rsidR="000B176F" w:rsidRPr="000B176F" w:rsidRDefault="000B176F" w:rsidP="000B40D0">
      <w:pPr>
        <w:numPr>
          <w:ilvl w:val="0"/>
          <w:numId w:val="152"/>
        </w:numPr>
        <w:suppressAutoHyphens w:val="0"/>
        <w:spacing w:after="0" w:line="360" w:lineRule="auto"/>
        <w:ind w:left="284" w:hanging="284"/>
        <w:contextualSpacing/>
        <w:jc w:val="both"/>
        <w:rPr>
          <w:lang w:eastAsia="en-US"/>
        </w:rPr>
      </w:pPr>
      <w:r w:rsidRPr="000B176F">
        <w:rPr>
          <w:lang w:eastAsia="en-US"/>
        </w:rPr>
        <w:t xml:space="preserve">Oświadczam, że nie zachodzą w stosunku do mnie przesłanki wykluczenia z postępowania na podstawie art. 108 ust 1 ustawy </w:t>
      </w:r>
      <w:proofErr w:type="spellStart"/>
      <w:r w:rsidRPr="000B176F">
        <w:rPr>
          <w:lang w:eastAsia="en-US"/>
        </w:rPr>
        <w:t>Pzp</w:t>
      </w:r>
      <w:proofErr w:type="spellEnd"/>
      <w:r w:rsidRPr="000B176F">
        <w:rPr>
          <w:lang w:eastAsia="en-US"/>
        </w:rPr>
        <w:t>.</w:t>
      </w:r>
    </w:p>
    <w:p w14:paraId="71FED5ED" w14:textId="77777777" w:rsidR="000B176F" w:rsidRPr="000B176F" w:rsidRDefault="000B176F" w:rsidP="000B40D0">
      <w:pPr>
        <w:numPr>
          <w:ilvl w:val="0"/>
          <w:numId w:val="152"/>
        </w:numPr>
        <w:suppressAutoHyphens w:val="0"/>
        <w:spacing w:after="0" w:line="360" w:lineRule="auto"/>
        <w:ind w:left="284" w:hanging="284"/>
        <w:contextualSpacing/>
        <w:jc w:val="both"/>
        <w:rPr>
          <w:lang w:eastAsia="en-US"/>
        </w:rPr>
      </w:pPr>
      <w:r w:rsidRPr="000B176F">
        <w:rPr>
          <w:lang w:eastAsia="en-US"/>
        </w:rPr>
        <w:t xml:space="preserve">Oświadczam, że nie zachodzą w stosunku do mnie przesłanki wykluczenia z postępowania na podstawie art. 109 ust. 1 ustawy </w:t>
      </w:r>
      <w:proofErr w:type="spellStart"/>
      <w:r w:rsidRPr="000B176F">
        <w:rPr>
          <w:lang w:eastAsia="en-US"/>
        </w:rPr>
        <w:t>Pzp</w:t>
      </w:r>
      <w:proofErr w:type="spellEnd"/>
      <w:r w:rsidRPr="000B176F">
        <w:rPr>
          <w:lang w:eastAsia="en-US"/>
        </w:rPr>
        <w:t>.</w:t>
      </w:r>
    </w:p>
    <w:p w14:paraId="5861E41A" w14:textId="77777777" w:rsidR="000B176F" w:rsidRPr="000B176F" w:rsidRDefault="000B176F" w:rsidP="000B40D0">
      <w:pPr>
        <w:numPr>
          <w:ilvl w:val="0"/>
          <w:numId w:val="152"/>
        </w:numPr>
        <w:suppressAutoHyphens w:val="0"/>
        <w:spacing w:after="0" w:line="360" w:lineRule="auto"/>
        <w:ind w:left="284" w:hanging="284"/>
        <w:jc w:val="both"/>
        <w:rPr>
          <w:lang w:eastAsia="en-US"/>
        </w:rPr>
      </w:pPr>
      <w:r w:rsidRPr="000B176F">
        <w:rPr>
          <w:lang w:eastAsia="en-US"/>
        </w:rPr>
        <w:t xml:space="preserve">Oświadczam, </w:t>
      </w:r>
      <w:r w:rsidRPr="000B176F">
        <w:rPr>
          <w:color w:val="000000"/>
          <w:lang w:eastAsia="en-US"/>
        </w:rPr>
        <w:t>że nie zachodzą w stosunku do mnie przesłanki wykluczenia z postępowania na podstawie art. 7 ust</w:t>
      </w:r>
      <w:r w:rsidRPr="000B176F">
        <w:rPr>
          <w:rFonts w:eastAsia="Times New Roman"/>
          <w:color w:val="000000"/>
          <w:lang w:eastAsia="pl-PL"/>
        </w:rPr>
        <w:t xml:space="preserve">. 1 ustawy </w:t>
      </w:r>
      <w:r w:rsidRPr="000B176F">
        <w:rPr>
          <w:color w:val="000000"/>
          <w:lang w:eastAsia="en-US"/>
        </w:rPr>
        <w:t>z dnia 13 kwietnia 2022 r.</w:t>
      </w:r>
      <w:r w:rsidRPr="000B176F">
        <w:rPr>
          <w:i/>
          <w:iCs/>
          <w:color w:val="000000"/>
          <w:lang w:eastAsia="en-US"/>
        </w:rPr>
        <w:t xml:space="preserve"> </w:t>
      </w:r>
      <w:r w:rsidRPr="000B176F">
        <w:rPr>
          <w:iCs/>
          <w:color w:val="000000"/>
          <w:lang w:eastAsia="en-US"/>
        </w:rPr>
        <w:t>o szczególnych rozwiązaniach w zakresie przeciwdziałania wspieraniu agresji na Ukrainę oraz służących ochronie bezpieczeństwa narodowego</w:t>
      </w:r>
      <w:r w:rsidRPr="000B176F">
        <w:rPr>
          <w:i/>
          <w:iCs/>
          <w:color w:val="000000"/>
          <w:lang w:eastAsia="en-US"/>
        </w:rPr>
        <w:t xml:space="preserve"> (Dz. U. poz. 835)</w:t>
      </w:r>
      <w:r w:rsidRPr="000B176F">
        <w:rPr>
          <w:i/>
          <w:iCs/>
          <w:color w:val="000000"/>
          <w:vertAlign w:val="superscript"/>
          <w:lang w:eastAsia="en-US"/>
        </w:rPr>
        <w:footnoteReference w:id="5"/>
      </w:r>
      <w:r w:rsidRPr="000B176F">
        <w:rPr>
          <w:i/>
          <w:iCs/>
          <w:color w:val="000000"/>
          <w:lang w:eastAsia="en-US"/>
        </w:rPr>
        <w:t>.</w:t>
      </w:r>
    </w:p>
    <w:p w14:paraId="3E788ECA" w14:textId="77777777" w:rsidR="000B176F" w:rsidRPr="000B176F" w:rsidRDefault="000B176F" w:rsidP="000B176F">
      <w:pPr>
        <w:suppressAutoHyphens w:val="0"/>
        <w:spacing w:after="0" w:line="240" w:lineRule="auto"/>
        <w:ind w:left="284"/>
        <w:jc w:val="both"/>
        <w:rPr>
          <w:color w:val="000000"/>
          <w:lang w:eastAsia="en-US"/>
        </w:rPr>
      </w:pPr>
    </w:p>
    <w:p w14:paraId="320AB0F4" w14:textId="77777777" w:rsidR="000B176F" w:rsidRPr="000B176F" w:rsidRDefault="000B176F" w:rsidP="000B176F">
      <w:pPr>
        <w:suppressAutoHyphens w:val="0"/>
        <w:spacing w:after="0" w:line="240" w:lineRule="auto"/>
        <w:ind w:left="284"/>
        <w:jc w:val="both"/>
        <w:rPr>
          <w:color w:val="000000"/>
          <w:lang w:eastAsia="en-US"/>
        </w:rPr>
      </w:pPr>
    </w:p>
    <w:p w14:paraId="5F3344C0" w14:textId="77777777" w:rsidR="000B176F" w:rsidRPr="000B176F" w:rsidRDefault="000B176F" w:rsidP="000B176F">
      <w:pPr>
        <w:suppressAutoHyphens w:val="0"/>
        <w:spacing w:after="0" w:line="240" w:lineRule="auto"/>
        <w:ind w:left="284"/>
        <w:jc w:val="both"/>
        <w:rPr>
          <w:color w:val="000000"/>
          <w:lang w:eastAsia="en-US"/>
        </w:rPr>
      </w:pPr>
    </w:p>
    <w:p w14:paraId="4CE157DC" w14:textId="77777777" w:rsidR="000B176F" w:rsidRPr="000B176F" w:rsidRDefault="000B176F" w:rsidP="000B176F">
      <w:pPr>
        <w:suppressAutoHyphens w:val="0"/>
        <w:spacing w:after="0" w:line="240" w:lineRule="auto"/>
        <w:ind w:left="284"/>
        <w:jc w:val="both"/>
        <w:rPr>
          <w:lang w:eastAsia="en-US"/>
        </w:rPr>
      </w:pPr>
    </w:p>
    <w:p w14:paraId="7BF47227" w14:textId="77777777"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14:paraId="6BCC3D33" w14:textId="77777777"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Oświadczam, że spełniam warunki udziału w postępowaniu określone przez zamawiającego w    </w:t>
      </w:r>
      <w:bookmarkStart w:id="14" w:name="_Hlk99016450"/>
      <w:r w:rsidRPr="000B176F">
        <w:rPr>
          <w:rFonts w:eastAsia="Times New Roman"/>
          <w:sz w:val="21"/>
          <w:szCs w:val="21"/>
          <w:lang w:eastAsia="pl-PL"/>
        </w:rPr>
        <w:t>…………..…………………………………………………..…………………………………………..</w:t>
      </w:r>
      <w:bookmarkEnd w:id="14"/>
      <w:r w:rsidRPr="000B176F">
        <w:rPr>
          <w:rFonts w:eastAsia="Times New Roman"/>
          <w:sz w:val="21"/>
          <w:szCs w:val="21"/>
          <w:lang w:eastAsia="pl-PL"/>
        </w:rPr>
        <w:t xml:space="preserve">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 </w:t>
      </w:r>
    </w:p>
    <w:p w14:paraId="1554B143"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w:t>
      </w:r>
    </w:p>
    <w:p w14:paraId="6D2101D2" w14:textId="77777777"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14:paraId="264FD51E" w14:textId="77777777"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14:paraId="5FAFB53D" w14:textId="77777777"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bookmarkStart w:id="15" w:name="_Hlk99009560"/>
      <w:r w:rsidRPr="000B176F">
        <w:rPr>
          <w:rFonts w:eastAsia="Times New Roman"/>
          <w:b/>
          <w:sz w:val="21"/>
          <w:szCs w:val="21"/>
          <w:lang w:eastAsia="pl-PL"/>
        </w:rPr>
        <w:t>OŚWIADCZENIE DOTYCZĄCE PODANYCH INFORMACJI:</w:t>
      </w:r>
      <w:bookmarkEnd w:id="15"/>
    </w:p>
    <w:p w14:paraId="72C8E117" w14:textId="77777777" w:rsidR="000B176F" w:rsidRPr="000B176F" w:rsidRDefault="000B176F" w:rsidP="000B176F">
      <w:pPr>
        <w:suppressAutoHyphens w:val="0"/>
        <w:spacing w:before="120" w:after="120" w:line="360" w:lineRule="auto"/>
        <w:jc w:val="both"/>
        <w:rPr>
          <w:rFonts w:eastAsia="Times New Roman"/>
          <w:sz w:val="24"/>
          <w:szCs w:val="24"/>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B176F">
        <w:rPr>
          <w:rFonts w:eastAsia="Times New Roman"/>
          <w:sz w:val="24"/>
          <w:szCs w:val="24"/>
          <w:lang w:eastAsia="pl-PL"/>
        </w:rPr>
        <w:t xml:space="preserve"> </w:t>
      </w:r>
    </w:p>
    <w:p w14:paraId="1F7019D5" w14:textId="77777777" w:rsidR="000B176F" w:rsidRPr="000B176F" w:rsidRDefault="000B176F" w:rsidP="000B176F">
      <w:pPr>
        <w:suppressAutoHyphens w:val="0"/>
        <w:spacing w:before="120" w:after="120" w:line="360" w:lineRule="auto"/>
        <w:jc w:val="both"/>
        <w:rPr>
          <w:rFonts w:eastAsia="Times New Roman"/>
          <w:sz w:val="24"/>
          <w:szCs w:val="24"/>
          <w:lang w:eastAsia="pl-PL"/>
        </w:rPr>
      </w:pPr>
    </w:p>
    <w:p w14:paraId="2A9BB834" w14:textId="77777777" w:rsidR="000B176F" w:rsidRPr="000B176F" w:rsidRDefault="000B176F" w:rsidP="000B176F">
      <w:pPr>
        <w:suppressAutoHyphens w:val="0"/>
        <w:spacing w:before="120" w:after="120" w:line="360" w:lineRule="auto"/>
        <w:jc w:val="both"/>
        <w:rPr>
          <w:rFonts w:eastAsia="Times New Roman"/>
          <w:sz w:val="24"/>
          <w:szCs w:val="24"/>
          <w:lang w:eastAsia="pl-PL"/>
        </w:rPr>
      </w:pPr>
    </w:p>
    <w:p w14:paraId="32F662BB" w14:textId="77777777"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3136707C" w14:textId="77777777"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108602A4"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00200CE6"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14:paraId="689B7352"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2EA4119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14:paraId="6743BF4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2D0EA09A"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2533ED31"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541F41F2" w14:textId="77777777" w:rsidR="000B176F" w:rsidRPr="000B176F" w:rsidRDefault="000B176F" w:rsidP="000B176F">
      <w:pPr>
        <w:suppressAutoHyphens w:val="0"/>
        <w:spacing w:after="0" w:line="360" w:lineRule="auto"/>
        <w:jc w:val="both"/>
        <w:rPr>
          <w:rFonts w:ascii="Arial" w:eastAsia="Times New Roman" w:hAnsi="Arial" w:cs="Arial"/>
          <w:sz w:val="21"/>
          <w:szCs w:val="21"/>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t>……………………………………….</w:t>
      </w:r>
    </w:p>
    <w:p w14:paraId="4E31D640" w14:textId="77777777" w:rsidR="000B176F" w:rsidRPr="000B176F" w:rsidRDefault="000B176F" w:rsidP="000B176F">
      <w:pPr>
        <w:suppressAutoHyphens w:val="0"/>
        <w:spacing w:after="0" w:line="360" w:lineRule="auto"/>
        <w:jc w:val="both"/>
        <w:rPr>
          <w:rFonts w:eastAsia="Times New Roman"/>
          <w:i/>
          <w:sz w:val="20"/>
          <w:szCs w:val="20"/>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i/>
          <w:sz w:val="21"/>
          <w:szCs w:val="21"/>
          <w:lang w:eastAsia="pl-PL"/>
        </w:rPr>
        <w:tab/>
        <w:t xml:space="preserve">                           </w:t>
      </w:r>
      <w:r w:rsidRPr="000B176F">
        <w:rPr>
          <w:rFonts w:eastAsia="Times New Roman"/>
          <w:i/>
          <w:sz w:val="20"/>
          <w:szCs w:val="20"/>
          <w:lang w:eastAsia="pl-PL"/>
        </w:rPr>
        <w:t xml:space="preserve">kwalifikowany podpis elektroniczny </w:t>
      </w:r>
    </w:p>
    <w:p w14:paraId="68F54052" w14:textId="77777777" w:rsidR="000B176F" w:rsidRPr="000B176F" w:rsidRDefault="000B176F" w:rsidP="000B176F">
      <w:pPr>
        <w:suppressAutoHyphens w:val="0"/>
        <w:spacing w:after="0" w:line="360" w:lineRule="auto"/>
        <w:ind w:left="4253"/>
        <w:jc w:val="both"/>
        <w:rPr>
          <w:rFonts w:eastAsia="Times New Roman"/>
          <w:i/>
          <w:sz w:val="20"/>
          <w:szCs w:val="20"/>
          <w:lang w:eastAsia="pl-PL"/>
        </w:rPr>
      </w:pPr>
      <w:r w:rsidRPr="000B176F">
        <w:rPr>
          <w:rFonts w:eastAsia="Times New Roman"/>
          <w:i/>
          <w:sz w:val="20"/>
          <w:szCs w:val="20"/>
          <w:lang w:eastAsia="pl-PL"/>
        </w:rPr>
        <w:t xml:space="preserve">lub podpis zaufany lub podpis osobisty </w:t>
      </w:r>
    </w:p>
    <w:p w14:paraId="23B17949" w14:textId="77777777" w:rsidR="000B176F" w:rsidRPr="000B176F" w:rsidRDefault="000B176F" w:rsidP="000B176F">
      <w:pPr>
        <w:jc w:val="both"/>
      </w:pPr>
    </w:p>
    <w:p w14:paraId="6A86A3C8" w14:textId="77777777" w:rsidR="000B176F" w:rsidRPr="000B176F" w:rsidRDefault="000B176F" w:rsidP="000B176F">
      <w:pPr>
        <w:jc w:val="both"/>
      </w:pPr>
    </w:p>
    <w:p w14:paraId="7B6F8DC7" w14:textId="77777777" w:rsidR="000B176F" w:rsidRPr="000B176F" w:rsidRDefault="000B176F" w:rsidP="000B176F">
      <w:pPr>
        <w:spacing w:after="0" w:line="240" w:lineRule="auto"/>
        <w:ind w:left="7088"/>
        <w:jc w:val="right"/>
        <w:rPr>
          <w:b/>
          <w:i/>
          <w:u w:val="single"/>
        </w:rPr>
      </w:pPr>
      <w:r w:rsidRPr="000B176F">
        <w:rPr>
          <w:b/>
          <w:i/>
          <w:u w:val="single"/>
        </w:rPr>
        <w:t xml:space="preserve">ZAŁĄCZNIK NR </w:t>
      </w:r>
      <w:r w:rsidR="007709C7">
        <w:rPr>
          <w:b/>
          <w:i/>
          <w:u w:val="single"/>
        </w:rPr>
        <w:t>14</w:t>
      </w:r>
    </w:p>
    <w:p w14:paraId="019EF506" w14:textId="77777777"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4A2A8B38" w14:textId="77777777"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5D2BCB58"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7424D8C4"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449CC353" w14:textId="77777777"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4CFE2530"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4CE57AB4" w14:textId="77777777" w:rsidR="000B176F" w:rsidRPr="000B176F" w:rsidRDefault="000B176F" w:rsidP="000B176F">
      <w:pPr>
        <w:suppressAutoHyphens w:val="0"/>
        <w:spacing w:after="0" w:line="240" w:lineRule="auto"/>
        <w:rPr>
          <w:rFonts w:eastAsia="Times New Roman"/>
          <w:sz w:val="21"/>
          <w:szCs w:val="21"/>
          <w:lang w:eastAsia="pl-PL"/>
        </w:rPr>
      </w:pPr>
    </w:p>
    <w:p w14:paraId="1AA1242F"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wykonawcy/wykonawcy wspólnie ubiegającego się o udzielenie zamówienia</w:t>
      </w:r>
    </w:p>
    <w:p w14:paraId="32F5DBEB" w14:textId="77777777" w:rsidR="000B176F" w:rsidRPr="000B176F" w:rsidRDefault="000B176F" w:rsidP="000B176F">
      <w:pPr>
        <w:suppressAutoHyphens w:val="0"/>
        <w:spacing w:after="120" w:line="360" w:lineRule="auto"/>
        <w:jc w:val="center"/>
        <w:rPr>
          <w:rFonts w:eastAsia="Times New Roman"/>
          <w:b/>
          <w:sz w:val="4"/>
          <w:szCs w:val="4"/>
          <w:u w:val="single"/>
          <w:lang w:eastAsia="pl-PL"/>
        </w:rPr>
      </w:pPr>
    </w:p>
    <w:p w14:paraId="1D028CBB" w14:textId="77777777"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05DDAAEB" w14:textId="77777777" w:rsidR="000B176F" w:rsidRPr="000B176F" w:rsidRDefault="000B176F" w:rsidP="000B176F">
      <w:pPr>
        <w:suppressAutoHyphens w:val="0"/>
        <w:spacing w:after="0" w:line="360" w:lineRule="auto"/>
        <w:jc w:val="center"/>
        <w:rPr>
          <w:rFonts w:eastAsia="Times New Roman"/>
          <w:b/>
          <w:sz w:val="12"/>
          <w:szCs w:val="12"/>
          <w:lang w:eastAsia="pl-PL"/>
        </w:rPr>
      </w:pPr>
    </w:p>
    <w:p w14:paraId="23F2A9B4" w14:textId="77777777"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w:t>
      </w:r>
      <w:proofErr w:type="spellStart"/>
      <w:r w:rsidRPr="000B176F">
        <w:rPr>
          <w:rFonts w:eastAsia="Times New Roman"/>
          <w:b/>
          <w:sz w:val="21"/>
          <w:szCs w:val="21"/>
          <w:lang w:eastAsia="pl-PL"/>
        </w:rPr>
        <w:t>Pzp</w:t>
      </w:r>
      <w:proofErr w:type="spellEnd"/>
      <w:r w:rsidRPr="000B176F">
        <w:rPr>
          <w:rFonts w:eastAsia="Times New Roman"/>
          <w:b/>
          <w:sz w:val="21"/>
          <w:szCs w:val="21"/>
          <w:lang w:eastAsia="pl-PL"/>
        </w:rPr>
        <w:t xml:space="preserve"> </w:t>
      </w:r>
    </w:p>
    <w:p w14:paraId="2F6517F0" w14:textId="77777777" w:rsidR="000B176F" w:rsidRPr="000B176F" w:rsidRDefault="000B176F" w:rsidP="000B176F">
      <w:pPr>
        <w:suppressAutoHyphens w:val="0"/>
        <w:spacing w:after="0" w:line="240" w:lineRule="auto"/>
        <w:jc w:val="both"/>
        <w:rPr>
          <w:rFonts w:eastAsia="Times New Roman"/>
          <w:sz w:val="12"/>
          <w:szCs w:val="12"/>
          <w:lang w:eastAsia="pl-PL"/>
        </w:rPr>
      </w:pPr>
    </w:p>
    <w:p w14:paraId="545418D8" w14:textId="72B14F49" w:rsidR="000B176F" w:rsidRPr="000B176F" w:rsidRDefault="000B176F" w:rsidP="000B176F">
      <w:pPr>
        <w:suppressAutoHyphens w:val="0"/>
        <w:spacing w:after="0" w:line="240" w:lineRule="auto"/>
        <w:jc w:val="both"/>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933E02" w:rsidRPr="00933E02">
        <w:rPr>
          <w:rFonts w:eastAsiaTheme="minorHAnsi"/>
          <w:b/>
          <w:lang w:eastAsia="en-US"/>
        </w:rPr>
        <w:t>zakup usługi gastronomicznej oraz hotelowej dla 8</w:t>
      </w:r>
      <w:r w:rsidR="002D4F7E">
        <w:rPr>
          <w:rFonts w:eastAsiaTheme="minorHAnsi"/>
          <w:b/>
          <w:lang w:eastAsia="en-US"/>
        </w:rPr>
        <w:t>0</w:t>
      </w:r>
      <w:r w:rsidR="00933E02" w:rsidRPr="00933E02">
        <w:rPr>
          <w:rFonts w:eastAsiaTheme="minorHAnsi"/>
          <w:b/>
          <w:lang w:eastAsia="en-US"/>
        </w:rPr>
        <w:t xml:space="preserve"> osób na zabezpieczenie konferencji „Letnia Szkoła </w:t>
      </w:r>
      <w:proofErr w:type="spellStart"/>
      <w:r w:rsidR="00933E02" w:rsidRPr="00933E02">
        <w:rPr>
          <w:rFonts w:eastAsiaTheme="minorHAnsi"/>
          <w:b/>
          <w:lang w:eastAsia="en-US"/>
        </w:rPr>
        <w:t>Cyberbezpieczeństwa</w:t>
      </w:r>
      <w:proofErr w:type="spellEnd"/>
      <w:r w:rsidR="00933E02" w:rsidRPr="00933E02">
        <w:rPr>
          <w:rFonts w:eastAsiaTheme="minorHAnsi"/>
          <w:b/>
          <w:lang w:eastAsia="en-US"/>
        </w:rPr>
        <w:t xml:space="preserve">” realizowanej w dniach </w:t>
      </w:r>
      <w:r w:rsidR="002D4F7E">
        <w:rPr>
          <w:rFonts w:eastAsiaTheme="minorHAnsi"/>
          <w:b/>
          <w:lang w:eastAsia="en-US"/>
        </w:rPr>
        <w:t>03</w:t>
      </w:r>
      <w:r w:rsidR="00933E02" w:rsidRPr="00933E02">
        <w:rPr>
          <w:rFonts w:eastAsiaTheme="minorHAnsi"/>
          <w:b/>
          <w:lang w:eastAsia="en-US"/>
        </w:rPr>
        <w:t xml:space="preserve"> – </w:t>
      </w:r>
      <w:r w:rsidR="002D4F7E">
        <w:rPr>
          <w:rFonts w:eastAsiaTheme="minorHAnsi"/>
          <w:b/>
          <w:lang w:eastAsia="en-US"/>
        </w:rPr>
        <w:t>06</w:t>
      </w:r>
      <w:r w:rsidR="00933E02" w:rsidRPr="00933E02">
        <w:rPr>
          <w:rFonts w:eastAsiaTheme="minorHAnsi"/>
          <w:b/>
          <w:lang w:eastAsia="en-US"/>
        </w:rPr>
        <w:t xml:space="preserve"> września 202</w:t>
      </w:r>
      <w:r w:rsidR="002D4F7E">
        <w:rPr>
          <w:rFonts w:eastAsiaTheme="minorHAnsi"/>
          <w:b/>
          <w:lang w:eastAsia="en-US"/>
        </w:rPr>
        <w:t>4</w:t>
      </w:r>
      <w:r w:rsidR="00933E02" w:rsidRPr="00933E02">
        <w:rPr>
          <w:rFonts w:eastAsiaTheme="minorHAnsi"/>
          <w:b/>
          <w:lang w:eastAsia="en-US"/>
        </w:rPr>
        <w:t xml:space="preserve"> r. w miejscowościach Jurata lub Hel </w:t>
      </w:r>
      <w:r w:rsidRPr="000B176F">
        <w:rPr>
          <w:rFonts w:eastAsiaTheme="minorHAnsi"/>
          <w:b/>
          <w:lang w:eastAsia="en-US"/>
        </w:rPr>
        <w:t>(</w:t>
      </w:r>
      <w:r w:rsidR="00933E02">
        <w:rPr>
          <w:rFonts w:eastAsiaTheme="minorHAnsi"/>
          <w:b/>
          <w:lang w:eastAsia="en-US"/>
        </w:rPr>
        <w:t>AMW-KANC.SZP.2712.</w:t>
      </w:r>
      <w:r w:rsidR="002D4F7E">
        <w:rPr>
          <w:rFonts w:eastAsiaTheme="minorHAnsi"/>
          <w:b/>
          <w:lang w:eastAsia="en-US"/>
        </w:rPr>
        <w:t>62.</w:t>
      </w:r>
      <w:r w:rsidR="00933E02">
        <w:rPr>
          <w:rFonts w:eastAsiaTheme="minorHAnsi"/>
          <w:b/>
          <w:lang w:eastAsia="en-US"/>
        </w:rPr>
        <w:t>202</w:t>
      </w:r>
      <w:r w:rsidR="002D4F7E">
        <w:rPr>
          <w:rFonts w:eastAsiaTheme="minorHAnsi"/>
          <w:b/>
          <w:lang w:eastAsia="en-US"/>
        </w:rPr>
        <w:t>4</w:t>
      </w:r>
      <w:r w:rsidRPr="000B176F">
        <w:rPr>
          <w:rFonts w:eastAsiaTheme="minorHAnsi"/>
          <w:b/>
          <w:lang w:eastAsia="en-US"/>
        </w:rPr>
        <w:t>),</w:t>
      </w:r>
      <w:r w:rsidRPr="000B176F">
        <w:rPr>
          <w:rFonts w:eastAsia="Times New Roman"/>
          <w:i/>
          <w:lang w:eastAsia="pl-PL"/>
        </w:rPr>
        <w:t xml:space="preserve"> </w:t>
      </w:r>
      <w:r w:rsidRPr="000B176F">
        <w:rPr>
          <w:rFonts w:eastAsia="Times New Roman"/>
          <w:lang w:eastAsia="pl-PL"/>
        </w:rPr>
        <w:t>oświadczam, co następuje:</w:t>
      </w:r>
    </w:p>
    <w:p w14:paraId="663B655C"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14:paraId="0FAC5BD5" w14:textId="77777777" w:rsidR="000B176F" w:rsidRPr="000B176F" w:rsidRDefault="000B176F" w:rsidP="000B176F">
      <w:pPr>
        <w:suppressAutoHyphens w:val="0"/>
        <w:spacing w:after="0" w:line="360" w:lineRule="auto"/>
        <w:ind w:left="720"/>
        <w:jc w:val="both"/>
        <w:rPr>
          <w:sz w:val="14"/>
          <w:szCs w:val="14"/>
          <w:lang w:eastAsia="en-US"/>
        </w:rPr>
      </w:pPr>
    </w:p>
    <w:p w14:paraId="624BB2F3" w14:textId="77777777" w:rsidR="000B176F" w:rsidRPr="000B176F" w:rsidRDefault="000B176F" w:rsidP="000B40D0">
      <w:pPr>
        <w:numPr>
          <w:ilvl w:val="0"/>
          <w:numId w:val="153"/>
        </w:numPr>
        <w:suppressAutoHyphens w:val="0"/>
        <w:spacing w:after="0" w:line="240" w:lineRule="auto"/>
        <w:ind w:left="425"/>
        <w:contextualSpacing/>
        <w:jc w:val="both"/>
        <w:rPr>
          <w:sz w:val="21"/>
          <w:szCs w:val="21"/>
          <w:lang w:eastAsia="en-US"/>
        </w:rPr>
      </w:pPr>
      <w:r w:rsidRPr="000B176F">
        <w:rPr>
          <w:sz w:val="21"/>
          <w:szCs w:val="21"/>
          <w:lang w:eastAsia="en-US"/>
        </w:rPr>
        <w:t xml:space="preserve">Oświadczam, że nie podlegam wykluczeniu z postępowania na podstawie art. 108 ust. 1 ustawy </w:t>
      </w:r>
      <w:proofErr w:type="spellStart"/>
      <w:r w:rsidRPr="000B176F">
        <w:rPr>
          <w:sz w:val="21"/>
          <w:szCs w:val="21"/>
          <w:lang w:eastAsia="en-US"/>
        </w:rPr>
        <w:t>Pzp</w:t>
      </w:r>
      <w:proofErr w:type="spellEnd"/>
      <w:r w:rsidRPr="000B176F">
        <w:rPr>
          <w:sz w:val="21"/>
          <w:szCs w:val="21"/>
          <w:lang w:eastAsia="en-US"/>
        </w:rPr>
        <w:t>.</w:t>
      </w:r>
    </w:p>
    <w:p w14:paraId="0D1CF371" w14:textId="77777777"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 xml:space="preserve">Oświadczam, że nie podlegam wykluczeniu z postępowania na podstawie art. 109 ust. 1 ustawy </w:t>
      </w:r>
      <w:proofErr w:type="spellStart"/>
      <w:r w:rsidRPr="000B176F">
        <w:rPr>
          <w:sz w:val="21"/>
          <w:szCs w:val="21"/>
          <w:lang w:eastAsia="en-US"/>
        </w:rPr>
        <w:t>Pzp</w:t>
      </w:r>
      <w:proofErr w:type="spellEnd"/>
      <w:r w:rsidRPr="000B176F">
        <w:rPr>
          <w:sz w:val="16"/>
          <w:szCs w:val="16"/>
          <w:lang w:eastAsia="en-US"/>
        </w:rPr>
        <w:t>.</w:t>
      </w:r>
    </w:p>
    <w:p w14:paraId="2AB3DD64" w14:textId="77777777" w:rsidR="000B176F" w:rsidRPr="000B176F" w:rsidRDefault="000B176F" w:rsidP="000B40D0">
      <w:pPr>
        <w:numPr>
          <w:ilvl w:val="0"/>
          <w:numId w:val="153"/>
        </w:numPr>
        <w:suppressAutoHyphens w:val="0"/>
        <w:spacing w:after="0" w:line="240" w:lineRule="auto"/>
        <w:ind w:left="425"/>
        <w:contextualSpacing/>
        <w:jc w:val="both"/>
        <w:rPr>
          <w:sz w:val="16"/>
          <w:szCs w:val="16"/>
          <w:lang w:eastAsia="en-US"/>
        </w:rPr>
      </w:pPr>
      <w:r w:rsidRPr="000B176F">
        <w:rPr>
          <w:color w:val="0070C0"/>
          <w:sz w:val="16"/>
          <w:szCs w:val="16"/>
          <w:lang w:eastAsia="en-US"/>
        </w:rPr>
        <w:t xml:space="preserve">[UWAGA: zastosować, gdy zachodzą przesłanki wykluczenia z art. 108 ust. 1 pkt 1, 2 i 5 lub art.109 ust.1 pkt 2-5 i 7-10 ustawy </w:t>
      </w:r>
      <w:proofErr w:type="spellStart"/>
      <w:r w:rsidRPr="000B176F">
        <w:rPr>
          <w:color w:val="0070C0"/>
          <w:sz w:val="16"/>
          <w:szCs w:val="16"/>
          <w:lang w:eastAsia="en-US"/>
        </w:rPr>
        <w:t>Pzp</w:t>
      </w:r>
      <w:proofErr w:type="spellEnd"/>
      <w:r w:rsidRPr="000B176F">
        <w:rPr>
          <w:color w:val="0070C0"/>
          <w:sz w:val="16"/>
          <w:szCs w:val="16"/>
          <w:lang w:eastAsia="en-US"/>
        </w:rPr>
        <w:t xml:space="preserve">, a wykonawca korzysta z procedury samooczyszczenia, o której mowa w art. 110 ust. 2 ustawy </w:t>
      </w:r>
      <w:proofErr w:type="spellStart"/>
      <w:r w:rsidRPr="000B176F">
        <w:rPr>
          <w:color w:val="0070C0"/>
          <w:sz w:val="16"/>
          <w:szCs w:val="16"/>
          <w:lang w:eastAsia="en-US"/>
        </w:rPr>
        <w:t>Pzp</w:t>
      </w:r>
      <w:proofErr w:type="spellEnd"/>
      <w:r w:rsidRPr="000B176F">
        <w:rPr>
          <w:color w:val="0070C0"/>
          <w:sz w:val="16"/>
          <w:szCs w:val="16"/>
          <w:lang w:eastAsia="en-US"/>
        </w:rPr>
        <w:t>]</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 xml:space="preserve">w stosunku do mnie podstawy wykluczenia z postępowania na podstawie art. …………. ustawy </w:t>
      </w:r>
      <w:proofErr w:type="spellStart"/>
      <w:r w:rsidRPr="000B176F">
        <w:rPr>
          <w:sz w:val="21"/>
          <w:szCs w:val="21"/>
          <w:lang w:eastAsia="en-US"/>
        </w:rPr>
        <w:t>Pzp</w:t>
      </w:r>
      <w:proofErr w:type="spellEnd"/>
      <w:r w:rsidRPr="000B176F">
        <w:rPr>
          <w:sz w:val="20"/>
          <w:szCs w:val="20"/>
          <w:lang w:eastAsia="en-US"/>
        </w:rPr>
        <w:t xml:space="preserve"> </w:t>
      </w:r>
      <w:r w:rsidRPr="000B176F">
        <w:rPr>
          <w:i/>
          <w:sz w:val="16"/>
          <w:szCs w:val="16"/>
          <w:lang w:eastAsia="en-US"/>
        </w:rPr>
        <w:t xml:space="preserve">(podać mającą zastosowanie podstawę wykluczenia spośród wymienionych w art. 108 ust. 1 pkt 1, 2 i 5 lub art. 109 ust. 1 pkt 2-5 i 7-10 ustawy </w:t>
      </w:r>
      <w:proofErr w:type="spellStart"/>
      <w:r w:rsidRPr="000B176F">
        <w:rPr>
          <w:i/>
          <w:sz w:val="16"/>
          <w:szCs w:val="16"/>
          <w:lang w:eastAsia="en-US"/>
        </w:rPr>
        <w:t>Pzp</w:t>
      </w:r>
      <w:proofErr w:type="spellEnd"/>
      <w:r w:rsidRPr="000B176F">
        <w:rPr>
          <w:i/>
          <w:sz w:val="16"/>
          <w:szCs w:val="16"/>
          <w:lang w:eastAsia="en-US"/>
        </w:rPr>
        <w:t>).</w:t>
      </w:r>
      <w:r w:rsidRPr="000B176F">
        <w:rPr>
          <w:sz w:val="20"/>
          <w:szCs w:val="20"/>
          <w:lang w:eastAsia="en-US"/>
        </w:rPr>
        <w:t xml:space="preserve"> </w:t>
      </w:r>
      <w:r w:rsidRPr="000B176F">
        <w:rPr>
          <w:sz w:val="21"/>
          <w:szCs w:val="21"/>
          <w:lang w:eastAsia="en-US"/>
        </w:rPr>
        <w:t xml:space="preserve">Jednocześnie oświadczam, że w związku z ww. okolicznością, na podstawie art. 110 ust. 2 ustawy </w:t>
      </w:r>
      <w:proofErr w:type="spellStart"/>
      <w:r w:rsidRPr="000B176F">
        <w:rPr>
          <w:sz w:val="21"/>
          <w:szCs w:val="21"/>
          <w:lang w:eastAsia="en-US"/>
        </w:rPr>
        <w:t>Pzp</w:t>
      </w:r>
      <w:proofErr w:type="spellEnd"/>
      <w:r w:rsidRPr="000B176F">
        <w:rPr>
          <w:sz w:val="21"/>
          <w:szCs w:val="21"/>
          <w:lang w:eastAsia="en-US"/>
        </w:rPr>
        <w:t xml:space="preserve"> podjąłem następujące środki naprawcze i zapobiegawcze:</w:t>
      </w:r>
    </w:p>
    <w:p w14:paraId="514106AA" w14:textId="77777777"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14:paraId="46A99095" w14:textId="77777777" w:rsidR="000B176F" w:rsidRPr="000B176F" w:rsidRDefault="000B176F" w:rsidP="000B40D0">
      <w:pPr>
        <w:numPr>
          <w:ilvl w:val="0"/>
          <w:numId w:val="153"/>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6"/>
      </w:r>
      <w:r w:rsidRPr="000B176F">
        <w:rPr>
          <w:i/>
          <w:iCs/>
          <w:color w:val="222222"/>
          <w:sz w:val="21"/>
          <w:szCs w:val="21"/>
          <w:lang w:eastAsia="en-US"/>
        </w:rPr>
        <w:t>.</w:t>
      </w:r>
    </w:p>
    <w:p w14:paraId="721C8263"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14:paraId="4AC2FD23"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3575F438"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6"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14:paraId="0926CD4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16"/>
    </w:p>
    <w:p w14:paraId="309DFAD4"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37AC6F48"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14:paraId="6D35F5F2"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14:paraId="4A29281E" w14:textId="77777777"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14:paraId="27F4F39F" w14:textId="77777777"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14:paraId="7B32E3BD" w14:textId="77777777"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7" w:name="_Hlk99005462"/>
      <w:r w:rsidRPr="000B176F">
        <w:rPr>
          <w:rFonts w:eastAsia="Times New Roman"/>
          <w:i/>
          <w:sz w:val="16"/>
          <w:szCs w:val="16"/>
          <w:lang w:eastAsia="pl-PL"/>
        </w:rPr>
        <w:t xml:space="preserve">(wskazać </w:t>
      </w:r>
      <w:bookmarkEnd w:id="17"/>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18" w:name="_Hlk99014455"/>
      <w:r w:rsidRPr="000B176F">
        <w:rPr>
          <w:rFonts w:eastAsia="Times New Roman"/>
          <w:i/>
          <w:sz w:val="16"/>
          <w:szCs w:val="16"/>
          <w:lang w:eastAsia="pl-PL"/>
        </w:rPr>
        <w:t>(wskazać nazwę/y podmiotu/ów)</w:t>
      </w:r>
      <w:bookmarkEnd w:id="18"/>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14:paraId="6A57C6B7"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14:paraId="446F3A77" w14:textId="77777777" w:rsidR="000B176F" w:rsidRPr="000B176F" w:rsidRDefault="000B176F" w:rsidP="000B176F">
      <w:pPr>
        <w:suppressAutoHyphens w:val="0"/>
        <w:spacing w:after="0" w:line="360" w:lineRule="auto"/>
        <w:jc w:val="both"/>
        <w:rPr>
          <w:rFonts w:eastAsia="Times New Roman"/>
          <w:i/>
          <w:sz w:val="16"/>
          <w:szCs w:val="16"/>
          <w:lang w:eastAsia="pl-PL"/>
        </w:rPr>
      </w:pPr>
    </w:p>
    <w:p w14:paraId="7A22B4DA" w14:textId="77777777"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14:paraId="2081164B"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34101E8" w14:textId="77777777"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14:paraId="3FF2DFC6" w14:textId="77777777"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637F7523"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2BBDA120"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24DB0133"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00C9BA54"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55FDCFDA" w14:textId="77777777"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051BC5E7"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1583D67C"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14:paraId="7DC802EC" w14:textId="77777777" w:rsidR="00BB0504" w:rsidRPr="00FB0F44" w:rsidRDefault="000B176F" w:rsidP="009068BA">
      <w:pPr>
        <w:spacing w:line="360" w:lineRule="auto"/>
        <w:jc w:val="both"/>
        <w:rPr>
          <w:rFonts w:eastAsia="Times New Roman"/>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sectPr w:rsidR="00BB0504" w:rsidRPr="00FB0F44" w:rsidSect="0074035A">
      <w:headerReference w:type="default" r:id="rId37"/>
      <w:footerReference w:type="default" r:id="rId38"/>
      <w:footerReference w:type="first" r:id="rId39"/>
      <w:type w:val="continuous"/>
      <w:pgSz w:w="11906" w:h="16838"/>
      <w:pgMar w:top="1440" w:right="849" w:bottom="1440"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8D74A" w14:textId="77777777" w:rsidR="007B7B9D" w:rsidRDefault="007B7B9D">
      <w:pPr>
        <w:spacing w:after="0" w:line="240" w:lineRule="auto"/>
      </w:pPr>
      <w:r>
        <w:separator/>
      </w:r>
    </w:p>
  </w:endnote>
  <w:endnote w:type="continuationSeparator" w:id="0">
    <w:p w14:paraId="692F761B" w14:textId="77777777" w:rsidR="007B7B9D" w:rsidRDefault="007B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4FBE" w14:textId="77777777" w:rsidR="007B7B9D" w:rsidRDefault="007B7B9D">
    <w:pPr>
      <w:pStyle w:val="Tekstpodstawowy"/>
      <w:spacing w:line="14" w:lineRule="auto"/>
      <w:rPr>
        <w:sz w:val="20"/>
      </w:rPr>
    </w:pPr>
    <w:r>
      <w:rPr>
        <w:lang w:bidi="pl-PL"/>
      </w:rPr>
      <w:pict w14:anchorId="5ABFFB05">
        <v:shapetype id="_x0000_t202" coordsize="21600,21600" o:spt="202" path="m,l,21600r21600,l21600,xe">
          <v:stroke joinstyle="miter"/>
          <v:path gradientshapeok="t" o:connecttype="rect"/>
        </v:shapetype>
        <v:shape id="_x0000_s77827" type="#_x0000_t202" style="position:absolute;margin-left:514.4pt;margin-top:789.65pt;width:13.05pt;height:17.55pt;z-index:-251658752;mso-position-horizontal-relative:page;mso-position-vertical-relative:page" filled="f" stroked="f">
          <v:textbox style="mso-next-textbox:#_x0000_s77827" inset="0,0,0,0">
            <w:txbxContent>
              <w:p w14:paraId="120DE881" w14:textId="3D6F72E4" w:rsidR="007B7B9D" w:rsidRDefault="007B7B9D">
                <w:pPr>
                  <w:spacing w:before="9"/>
                  <w:ind w:left="60"/>
                  <w:rPr>
                    <w:sz w:val="28"/>
                  </w:rPr>
                </w:pPr>
                <w:r>
                  <w:fldChar w:fldCharType="begin"/>
                </w:r>
                <w:r>
                  <w:rPr>
                    <w:sz w:val="28"/>
                  </w:rPr>
                  <w:instrText xml:space="preserve"> PAGE </w:instrText>
                </w:r>
                <w:r>
                  <w:fldChar w:fldCharType="separate"/>
                </w:r>
                <w:r w:rsidR="008E322C">
                  <w:rPr>
                    <w:noProof/>
                    <w:sz w:val="28"/>
                  </w:rPr>
                  <w:t>26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36E1" w14:textId="4C8CDA84" w:rsidR="007B7B9D" w:rsidRDefault="007B7B9D">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E322C">
      <w:rPr>
        <w:rStyle w:val="Numerstron"/>
        <w:noProof/>
        <w:sz w:val="18"/>
        <w:szCs w:val="18"/>
      </w:rPr>
      <w:t>40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E322C">
      <w:rPr>
        <w:rStyle w:val="Numerstron"/>
        <w:noProof/>
        <w:sz w:val="18"/>
        <w:szCs w:val="18"/>
      </w:rPr>
      <w:t>40</w:t>
    </w:r>
    <w:r>
      <w:rPr>
        <w:rStyle w:val="Numerstro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BB6A" w14:textId="3A82CA85" w:rsidR="007B7B9D" w:rsidRDefault="007B7B9D"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AE5DA" w14:textId="77777777" w:rsidR="007B7B9D" w:rsidRDefault="007B7B9D">
      <w:pPr>
        <w:rPr>
          <w:sz w:val="12"/>
        </w:rPr>
      </w:pPr>
      <w:r>
        <w:separator/>
      </w:r>
    </w:p>
  </w:footnote>
  <w:footnote w:type="continuationSeparator" w:id="0">
    <w:p w14:paraId="22D90146" w14:textId="77777777" w:rsidR="007B7B9D" w:rsidRDefault="007B7B9D">
      <w:pPr>
        <w:rPr>
          <w:sz w:val="12"/>
        </w:rPr>
      </w:pPr>
      <w:r>
        <w:continuationSeparator/>
      </w:r>
    </w:p>
  </w:footnote>
  <w:footnote w:id="1">
    <w:p w14:paraId="5741D965" w14:textId="77777777" w:rsidR="007B7B9D" w:rsidRPr="00E84272" w:rsidRDefault="007B7B9D">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143DD43B" w14:textId="77777777" w:rsidR="007B7B9D" w:rsidRDefault="007B7B9D"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3039B6D" w14:textId="77777777" w:rsidR="007B7B9D" w:rsidRPr="00393791" w:rsidRDefault="007B7B9D"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5C6E5CB8" w14:textId="77777777" w:rsidR="007B7B9D" w:rsidRPr="008D3D8E" w:rsidRDefault="007B7B9D"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10E7DA8F" w14:textId="77777777" w:rsidR="007B7B9D" w:rsidRPr="00301ABE" w:rsidRDefault="007B7B9D"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proofErr w:type="spellStart"/>
      <w:r w:rsidRPr="00301ABE">
        <w:rPr>
          <w:rFonts w:ascii="Arial" w:hAnsi="Arial" w:cs="Arial"/>
          <w:color w:val="222222"/>
          <w:sz w:val="12"/>
          <w:szCs w:val="12"/>
        </w:rPr>
        <w:t>Pzp</w:t>
      </w:r>
      <w:proofErr w:type="spellEnd"/>
      <w:r w:rsidRPr="00301ABE">
        <w:rPr>
          <w:rFonts w:ascii="Arial" w:hAnsi="Arial" w:cs="Arial"/>
          <w:color w:val="222222"/>
          <w:sz w:val="12"/>
          <w:szCs w:val="12"/>
        </w:rPr>
        <w:t xml:space="preserve"> wyklucza się:</w:t>
      </w:r>
    </w:p>
    <w:p w14:paraId="29B86004" w14:textId="77777777" w:rsidR="007B7B9D" w:rsidRPr="00B40023" w:rsidRDefault="007B7B9D"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48388C" w14:textId="77777777" w:rsidR="007B7B9D" w:rsidRPr="00B40023" w:rsidRDefault="007B7B9D" w:rsidP="000B176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AE0416" w14:textId="77777777" w:rsidR="007B7B9D" w:rsidRPr="00B40023" w:rsidRDefault="007B7B9D" w:rsidP="000B176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DFA6CC" w14:textId="77777777" w:rsidR="007B7B9D" w:rsidRPr="00896587" w:rsidRDefault="007B7B9D" w:rsidP="000B176F">
      <w:pPr>
        <w:pStyle w:val="Tekstprzypisudolnego"/>
        <w:jc w:val="both"/>
        <w:rPr>
          <w:rFonts w:ascii="Arial" w:hAnsi="Arial" w:cs="Arial"/>
          <w:sz w:val="16"/>
          <w:szCs w:val="16"/>
        </w:rPr>
      </w:pPr>
    </w:p>
  </w:footnote>
  <w:footnote w:id="6">
    <w:p w14:paraId="0F0E9BAE" w14:textId="77777777" w:rsidR="007B7B9D" w:rsidRPr="00B303AD" w:rsidRDefault="007B7B9D"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3E772532" w14:textId="77777777" w:rsidR="007B7B9D" w:rsidRPr="00B303AD" w:rsidRDefault="007B7B9D"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DAD7D6" w14:textId="77777777" w:rsidR="007B7B9D" w:rsidRPr="00B303AD" w:rsidRDefault="007B7B9D"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97236E" w14:textId="77777777" w:rsidR="007B7B9D" w:rsidRPr="00B303AD" w:rsidRDefault="007B7B9D"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EF85" w14:textId="2699ACE7" w:rsidR="007B7B9D" w:rsidRPr="009A4DB5" w:rsidRDefault="007B7B9D" w:rsidP="0008111E">
    <w:pPr>
      <w:pStyle w:val="Nagwek"/>
      <w:jc w:val="center"/>
      <w:rPr>
        <w:sz w:val="22"/>
        <w:szCs w:val="22"/>
      </w:rPr>
    </w:pPr>
    <w:r w:rsidRPr="009A4DB5">
      <w:rPr>
        <w:sz w:val="22"/>
        <w:szCs w:val="22"/>
        <w:lang w:eastAsia="pl-PL"/>
      </w:rPr>
      <w:t>AMW-KANC.SZP.2712.62.2024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D8DF" w14:textId="77777777" w:rsidR="007B7B9D" w:rsidRDefault="007B7B9D" w:rsidP="001E2317">
    <w:pPr>
      <w:pStyle w:val="Nagwek"/>
      <w:pBdr>
        <w:bottom w:val="single" w:sz="4" w:space="18" w:color="000000"/>
      </w:pBdr>
      <w:jc w:val="center"/>
      <w:rPr>
        <w:sz w:val="18"/>
        <w:szCs w:val="18"/>
      </w:rPr>
    </w:pPr>
  </w:p>
  <w:p w14:paraId="46ED9789" w14:textId="77777777" w:rsidR="007B7B9D" w:rsidRDefault="007B7B9D" w:rsidP="001E2317">
    <w:pPr>
      <w:pStyle w:val="Nagwek"/>
      <w:pBdr>
        <w:bottom w:val="single" w:sz="4" w:space="18" w:color="000000"/>
      </w:pBdr>
      <w:jc w:val="center"/>
      <w:rPr>
        <w:sz w:val="18"/>
        <w:szCs w:val="18"/>
      </w:rPr>
    </w:pPr>
  </w:p>
  <w:p w14:paraId="23DB4946" w14:textId="0C901D2D" w:rsidR="007B7B9D" w:rsidRDefault="007B7B9D" w:rsidP="001E2317">
    <w:pPr>
      <w:pStyle w:val="Nagwek"/>
      <w:pBdr>
        <w:bottom w:val="single" w:sz="4" w:space="18" w:color="000000"/>
      </w:pBdr>
      <w:jc w:val="center"/>
      <w:rPr>
        <w:sz w:val="18"/>
        <w:szCs w:val="18"/>
      </w:rPr>
    </w:pPr>
    <w:r>
      <w:rPr>
        <w:sz w:val="18"/>
        <w:szCs w:val="18"/>
      </w:rPr>
      <w:t xml:space="preserve">Specyfikacja Warunków Zamówienia nr sprawy </w:t>
    </w:r>
    <w:bookmarkStart w:id="19" w:name="_Hlk142646411"/>
    <w:r w:rsidRPr="00516C79">
      <w:rPr>
        <w:sz w:val="18"/>
        <w:szCs w:val="18"/>
      </w:rPr>
      <w:t>AMW-KANC.SZP.2712.</w:t>
    </w:r>
    <w:r>
      <w:rPr>
        <w:sz w:val="18"/>
        <w:szCs w:val="18"/>
      </w:rPr>
      <w:t>62</w:t>
    </w:r>
    <w:r w:rsidRPr="00516C79">
      <w:rPr>
        <w:sz w:val="18"/>
        <w:szCs w:val="18"/>
      </w:rPr>
      <w:t>.202</w:t>
    </w:r>
    <w:bookmarkEnd w:id="19"/>
    <w:r>
      <w:rPr>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ADB45C60"/>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0A448DE"/>
    <w:multiLevelType w:val="hybridMultilevel"/>
    <w:tmpl w:val="74B83F44"/>
    <w:lvl w:ilvl="0" w:tplc="5CCA473C">
      <w:start w:val="1"/>
      <w:numFmt w:val="decimal"/>
      <w:lvlText w:val="%1."/>
      <w:lvlJc w:val="left"/>
      <w:pPr>
        <w:ind w:left="536" w:hanging="360"/>
        <w:jc w:val="left"/>
      </w:pPr>
      <w:rPr>
        <w:rFonts w:ascii="Times New Roman" w:eastAsia="Times New Roman" w:hAnsi="Times New Roman" w:cs="Times New Roman" w:hint="default"/>
        <w:spacing w:val="-3"/>
        <w:w w:val="100"/>
        <w:sz w:val="24"/>
        <w:szCs w:val="24"/>
        <w:lang w:val="pl-PL" w:eastAsia="pl-PL" w:bidi="pl-PL"/>
      </w:rPr>
    </w:lvl>
    <w:lvl w:ilvl="1" w:tplc="152A6A58">
      <w:start w:val="1"/>
      <w:numFmt w:val="lowerLetter"/>
      <w:lvlText w:val="%2)"/>
      <w:lvlJc w:val="left"/>
      <w:pPr>
        <w:ind w:left="536" w:hanging="286"/>
        <w:jc w:val="left"/>
      </w:pPr>
      <w:rPr>
        <w:rFonts w:ascii="Times New Roman" w:eastAsia="Times New Roman" w:hAnsi="Times New Roman" w:cs="Times New Roman" w:hint="default"/>
        <w:spacing w:val="-25"/>
        <w:w w:val="99"/>
        <w:sz w:val="24"/>
        <w:szCs w:val="24"/>
        <w:lang w:val="pl-PL" w:eastAsia="pl-PL" w:bidi="pl-PL"/>
      </w:rPr>
    </w:lvl>
    <w:lvl w:ilvl="2" w:tplc="1A767FE4">
      <w:numFmt w:val="bullet"/>
      <w:lvlText w:val="•"/>
      <w:lvlJc w:val="left"/>
      <w:pPr>
        <w:ind w:left="2305" w:hanging="286"/>
      </w:pPr>
      <w:rPr>
        <w:rFonts w:hint="default"/>
        <w:lang w:val="pl-PL" w:eastAsia="pl-PL" w:bidi="pl-PL"/>
      </w:rPr>
    </w:lvl>
    <w:lvl w:ilvl="3" w:tplc="AC025120">
      <w:numFmt w:val="bullet"/>
      <w:lvlText w:val="•"/>
      <w:lvlJc w:val="left"/>
      <w:pPr>
        <w:ind w:left="3187" w:hanging="286"/>
      </w:pPr>
      <w:rPr>
        <w:rFonts w:hint="default"/>
        <w:lang w:val="pl-PL" w:eastAsia="pl-PL" w:bidi="pl-PL"/>
      </w:rPr>
    </w:lvl>
    <w:lvl w:ilvl="4" w:tplc="A10483EE">
      <w:numFmt w:val="bullet"/>
      <w:lvlText w:val="•"/>
      <w:lvlJc w:val="left"/>
      <w:pPr>
        <w:ind w:left="4070" w:hanging="286"/>
      </w:pPr>
      <w:rPr>
        <w:rFonts w:hint="default"/>
        <w:lang w:val="pl-PL" w:eastAsia="pl-PL" w:bidi="pl-PL"/>
      </w:rPr>
    </w:lvl>
    <w:lvl w:ilvl="5" w:tplc="CEA659A4">
      <w:numFmt w:val="bullet"/>
      <w:lvlText w:val="•"/>
      <w:lvlJc w:val="left"/>
      <w:pPr>
        <w:ind w:left="4953" w:hanging="286"/>
      </w:pPr>
      <w:rPr>
        <w:rFonts w:hint="default"/>
        <w:lang w:val="pl-PL" w:eastAsia="pl-PL" w:bidi="pl-PL"/>
      </w:rPr>
    </w:lvl>
    <w:lvl w:ilvl="6" w:tplc="7D7A3346">
      <w:numFmt w:val="bullet"/>
      <w:lvlText w:val="•"/>
      <w:lvlJc w:val="left"/>
      <w:pPr>
        <w:ind w:left="5835" w:hanging="286"/>
      </w:pPr>
      <w:rPr>
        <w:rFonts w:hint="default"/>
        <w:lang w:val="pl-PL" w:eastAsia="pl-PL" w:bidi="pl-PL"/>
      </w:rPr>
    </w:lvl>
    <w:lvl w:ilvl="7" w:tplc="9500A4E6">
      <w:numFmt w:val="bullet"/>
      <w:lvlText w:val="•"/>
      <w:lvlJc w:val="left"/>
      <w:pPr>
        <w:ind w:left="6718" w:hanging="286"/>
      </w:pPr>
      <w:rPr>
        <w:rFonts w:hint="default"/>
        <w:lang w:val="pl-PL" w:eastAsia="pl-PL" w:bidi="pl-PL"/>
      </w:rPr>
    </w:lvl>
    <w:lvl w:ilvl="8" w:tplc="950A2F02">
      <w:numFmt w:val="bullet"/>
      <w:lvlText w:val="•"/>
      <w:lvlJc w:val="left"/>
      <w:pPr>
        <w:ind w:left="7601" w:hanging="286"/>
      </w:pPr>
      <w:rPr>
        <w:rFonts w:hint="default"/>
        <w:lang w:val="pl-PL" w:eastAsia="pl-PL" w:bidi="pl-PL"/>
      </w:rPr>
    </w:lvl>
  </w:abstractNum>
  <w:abstractNum w:abstractNumId="3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8378FB"/>
    <w:multiLevelType w:val="multilevel"/>
    <w:tmpl w:val="E11EE9C6"/>
    <w:lvl w:ilvl="0">
      <w:start w:val="15"/>
      <w:numFmt w:val="decimal"/>
      <w:lvlText w:val="%1."/>
      <w:lvlJc w:val="left"/>
      <w:pPr>
        <w:tabs>
          <w:tab w:val="num" w:pos="644"/>
        </w:tabs>
        <w:ind w:left="644" w:hanging="360"/>
      </w:pPr>
      <w:rPr>
        <w:rFonts w:hint="default"/>
        <w:b/>
        <w:bCs w:val="0"/>
      </w:rPr>
    </w:lvl>
    <w:lvl w:ilvl="1">
      <w:start w:val="1"/>
      <w:numFmt w:val="decimal"/>
      <w:isLgl/>
      <w:lvlText w:val="%1.%2"/>
      <w:lvlJc w:val="left"/>
      <w:pPr>
        <w:tabs>
          <w:tab w:val="num" w:pos="644"/>
        </w:tabs>
        <w:ind w:left="644"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04"/>
        </w:tabs>
        <w:ind w:left="1004" w:hanging="156"/>
      </w:pPr>
      <w:rPr>
        <w:rFonts w:hint="default"/>
        <w:b w:val="0"/>
      </w:rPr>
    </w:lvl>
    <w:lvl w:ilvl="4">
      <w:start w:val="1"/>
      <w:numFmt w:val="decimal"/>
      <w:isLgl/>
      <w:lvlText w:val="%1.%2.%3.%4.%5"/>
      <w:lvlJc w:val="left"/>
      <w:pPr>
        <w:tabs>
          <w:tab w:val="num" w:pos="1364"/>
        </w:tabs>
        <w:ind w:left="1364" w:hanging="1080"/>
      </w:pPr>
      <w:rPr>
        <w:rFonts w:hint="default"/>
        <w:b w:val="0"/>
      </w:rPr>
    </w:lvl>
    <w:lvl w:ilvl="5">
      <w:start w:val="1"/>
      <w:numFmt w:val="decimal"/>
      <w:isLgl/>
      <w:lvlText w:val="%1.%2.%3.%4.%5.%6"/>
      <w:lvlJc w:val="left"/>
      <w:pPr>
        <w:tabs>
          <w:tab w:val="num" w:pos="1364"/>
        </w:tabs>
        <w:ind w:left="1364" w:hanging="1080"/>
      </w:pPr>
      <w:rPr>
        <w:rFonts w:hint="default"/>
        <w:b w:val="0"/>
      </w:rPr>
    </w:lvl>
    <w:lvl w:ilvl="6">
      <w:start w:val="1"/>
      <w:numFmt w:val="decimal"/>
      <w:isLgl/>
      <w:lvlText w:val="%1.%2.%3.%4.%5.%6.%7"/>
      <w:lvlJc w:val="left"/>
      <w:pPr>
        <w:tabs>
          <w:tab w:val="num" w:pos="1724"/>
        </w:tabs>
        <w:ind w:left="1724" w:hanging="1440"/>
      </w:pPr>
      <w:rPr>
        <w:rFonts w:hint="default"/>
        <w:b w:val="0"/>
      </w:rPr>
    </w:lvl>
    <w:lvl w:ilvl="7">
      <w:start w:val="1"/>
      <w:numFmt w:val="decimal"/>
      <w:isLgl/>
      <w:lvlText w:val="%1.%2.%3.%4.%5.%6.%7.%8"/>
      <w:lvlJc w:val="left"/>
      <w:pPr>
        <w:tabs>
          <w:tab w:val="num" w:pos="1724"/>
        </w:tabs>
        <w:ind w:left="1724" w:hanging="1440"/>
      </w:pPr>
      <w:rPr>
        <w:rFonts w:hint="default"/>
        <w:b w:val="0"/>
      </w:rPr>
    </w:lvl>
    <w:lvl w:ilvl="8">
      <w:start w:val="1"/>
      <w:numFmt w:val="decimal"/>
      <w:isLgl/>
      <w:lvlText w:val="%1.%2.%3.%4.%5.%6.%7.%8.%9"/>
      <w:lvlJc w:val="left"/>
      <w:pPr>
        <w:tabs>
          <w:tab w:val="num" w:pos="2084"/>
        </w:tabs>
        <w:ind w:left="2084" w:hanging="1800"/>
      </w:pPr>
      <w:rPr>
        <w:rFonts w:hint="default"/>
        <w:b w:val="0"/>
      </w:rPr>
    </w:lvl>
  </w:abstractNum>
  <w:abstractNum w:abstractNumId="37"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39D53AA"/>
    <w:multiLevelType w:val="hybridMultilevel"/>
    <w:tmpl w:val="B7ACF438"/>
    <w:lvl w:ilvl="0" w:tplc="BAFE1C1A">
      <w:start w:val="1"/>
      <w:numFmt w:val="decimal"/>
      <w:lvlText w:val="%1."/>
      <w:lvlJc w:val="left"/>
      <w:pPr>
        <w:ind w:left="536" w:hanging="360"/>
        <w:jc w:val="left"/>
      </w:pPr>
      <w:rPr>
        <w:rFonts w:ascii="Times New Roman" w:eastAsia="Times New Roman" w:hAnsi="Times New Roman" w:cs="Times New Roman" w:hint="default"/>
        <w:spacing w:val="-15"/>
        <w:w w:val="99"/>
        <w:sz w:val="24"/>
        <w:szCs w:val="24"/>
        <w:lang w:val="pl-PL" w:eastAsia="pl-PL" w:bidi="pl-PL"/>
      </w:rPr>
    </w:lvl>
    <w:lvl w:ilvl="1" w:tplc="5C6E69FC">
      <w:start w:val="1"/>
      <w:numFmt w:val="lowerLetter"/>
      <w:lvlText w:val="%2)"/>
      <w:lvlJc w:val="left"/>
      <w:pPr>
        <w:ind w:left="1309" w:hanging="281"/>
        <w:jc w:val="left"/>
      </w:pPr>
      <w:rPr>
        <w:rFonts w:ascii="Times New Roman" w:eastAsia="Times New Roman" w:hAnsi="Times New Roman" w:cs="Times New Roman" w:hint="default"/>
        <w:spacing w:val="-25"/>
        <w:w w:val="99"/>
        <w:sz w:val="24"/>
        <w:szCs w:val="24"/>
        <w:lang w:val="pl-PL" w:eastAsia="pl-PL" w:bidi="pl-PL"/>
      </w:rPr>
    </w:lvl>
    <w:lvl w:ilvl="2" w:tplc="40BE3220">
      <w:numFmt w:val="bullet"/>
      <w:lvlText w:val="•"/>
      <w:lvlJc w:val="left"/>
      <w:pPr>
        <w:ind w:left="2196" w:hanging="281"/>
      </w:pPr>
      <w:rPr>
        <w:rFonts w:hint="default"/>
        <w:lang w:val="pl-PL" w:eastAsia="pl-PL" w:bidi="pl-PL"/>
      </w:rPr>
    </w:lvl>
    <w:lvl w:ilvl="3" w:tplc="64441742">
      <w:numFmt w:val="bullet"/>
      <w:lvlText w:val="•"/>
      <w:lvlJc w:val="left"/>
      <w:pPr>
        <w:ind w:left="3092" w:hanging="281"/>
      </w:pPr>
      <w:rPr>
        <w:rFonts w:hint="default"/>
        <w:lang w:val="pl-PL" w:eastAsia="pl-PL" w:bidi="pl-PL"/>
      </w:rPr>
    </w:lvl>
    <w:lvl w:ilvl="4" w:tplc="7F0C5BEE">
      <w:numFmt w:val="bullet"/>
      <w:lvlText w:val="•"/>
      <w:lvlJc w:val="left"/>
      <w:pPr>
        <w:ind w:left="3988" w:hanging="281"/>
      </w:pPr>
      <w:rPr>
        <w:rFonts w:hint="default"/>
        <w:lang w:val="pl-PL" w:eastAsia="pl-PL" w:bidi="pl-PL"/>
      </w:rPr>
    </w:lvl>
    <w:lvl w:ilvl="5" w:tplc="0DACF2A8">
      <w:numFmt w:val="bullet"/>
      <w:lvlText w:val="•"/>
      <w:lvlJc w:val="left"/>
      <w:pPr>
        <w:ind w:left="4885" w:hanging="281"/>
      </w:pPr>
      <w:rPr>
        <w:rFonts w:hint="default"/>
        <w:lang w:val="pl-PL" w:eastAsia="pl-PL" w:bidi="pl-PL"/>
      </w:rPr>
    </w:lvl>
    <w:lvl w:ilvl="6" w:tplc="B6D81C64">
      <w:numFmt w:val="bullet"/>
      <w:lvlText w:val="•"/>
      <w:lvlJc w:val="left"/>
      <w:pPr>
        <w:ind w:left="5781" w:hanging="281"/>
      </w:pPr>
      <w:rPr>
        <w:rFonts w:hint="default"/>
        <w:lang w:val="pl-PL" w:eastAsia="pl-PL" w:bidi="pl-PL"/>
      </w:rPr>
    </w:lvl>
    <w:lvl w:ilvl="7" w:tplc="916C543E">
      <w:numFmt w:val="bullet"/>
      <w:lvlText w:val="•"/>
      <w:lvlJc w:val="left"/>
      <w:pPr>
        <w:ind w:left="6677" w:hanging="281"/>
      </w:pPr>
      <w:rPr>
        <w:rFonts w:hint="default"/>
        <w:lang w:val="pl-PL" w:eastAsia="pl-PL" w:bidi="pl-PL"/>
      </w:rPr>
    </w:lvl>
    <w:lvl w:ilvl="8" w:tplc="5F70C0F4">
      <w:numFmt w:val="bullet"/>
      <w:lvlText w:val="•"/>
      <w:lvlJc w:val="left"/>
      <w:pPr>
        <w:ind w:left="7573" w:hanging="281"/>
      </w:pPr>
      <w:rPr>
        <w:rFonts w:hint="default"/>
        <w:lang w:val="pl-PL" w:eastAsia="pl-PL" w:bidi="pl-PL"/>
      </w:rPr>
    </w:lvl>
  </w:abstractNum>
  <w:abstractNum w:abstractNumId="39"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0764C5E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1C26D5"/>
    <w:multiLevelType w:val="hybridMultilevel"/>
    <w:tmpl w:val="CB122FDA"/>
    <w:lvl w:ilvl="0" w:tplc="4A6214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580DA4"/>
    <w:multiLevelType w:val="hybridMultilevel"/>
    <w:tmpl w:val="DF9E590E"/>
    <w:lvl w:ilvl="0" w:tplc="080CFB8A">
      <w:start w:val="1"/>
      <w:numFmt w:val="decimal"/>
      <w:lvlText w:val="%1."/>
      <w:lvlJc w:val="left"/>
      <w:pPr>
        <w:ind w:left="536" w:hanging="360"/>
        <w:jc w:val="left"/>
      </w:pPr>
      <w:rPr>
        <w:rFonts w:ascii="Times New Roman" w:eastAsia="Times New Roman" w:hAnsi="Times New Roman" w:cs="Times New Roman" w:hint="default"/>
        <w:spacing w:val="-27"/>
        <w:w w:val="100"/>
        <w:sz w:val="24"/>
        <w:szCs w:val="24"/>
        <w:lang w:val="pl-PL" w:eastAsia="pl-PL" w:bidi="pl-PL"/>
      </w:rPr>
    </w:lvl>
    <w:lvl w:ilvl="1" w:tplc="8AA21408">
      <w:numFmt w:val="bullet"/>
      <w:lvlText w:val="•"/>
      <w:lvlJc w:val="left"/>
      <w:pPr>
        <w:ind w:left="1422" w:hanging="360"/>
      </w:pPr>
      <w:rPr>
        <w:rFonts w:hint="default"/>
        <w:lang w:val="pl-PL" w:eastAsia="pl-PL" w:bidi="pl-PL"/>
      </w:rPr>
    </w:lvl>
    <w:lvl w:ilvl="2" w:tplc="C750F1A2">
      <w:numFmt w:val="bullet"/>
      <w:lvlText w:val="•"/>
      <w:lvlJc w:val="left"/>
      <w:pPr>
        <w:ind w:left="2305" w:hanging="360"/>
      </w:pPr>
      <w:rPr>
        <w:rFonts w:hint="default"/>
        <w:lang w:val="pl-PL" w:eastAsia="pl-PL" w:bidi="pl-PL"/>
      </w:rPr>
    </w:lvl>
    <w:lvl w:ilvl="3" w:tplc="7A44FBF6">
      <w:numFmt w:val="bullet"/>
      <w:lvlText w:val="•"/>
      <w:lvlJc w:val="left"/>
      <w:pPr>
        <w:ind w:left="3187" w:hanging="360"/>
      </w:pPr>
      <w:rPr>
        <w:rFonts w:hint="default"/>
        <w:lang w:val="pl-PL" w:eastAsia="pl-PL" w:bidi="pl-PL"/>
      </w:rPr>
    </w:lvl>
    <w:lvl w:ilvl="4" w:tplc="CE02BDF0">
      <w:numFmt w:val="bullet"/>
      <w:lvlText w:val="•"/>
      <w:lvlJc w:val="left"/>
      <w:pPr>
        <w:ind w:left="4070" w:hanging="360"/>
      </w:pPr>
      <w:rPr>
        <w:rFonts w:hint="default"/>
        <w:lang w:val="pl-PL" w:eastAsia="pl-PL" w:bidi="pl-PL"/>
      </w:rPr>
    </w:lvl>
    <w:lvl w:ilvl="5" w:tplc="46689A7C">
      <w:numFmt w:val="bullet"/>
      <w:lvlText w:val="•"/>
      <w:lvlJc w:val="left"/>
      <w:pPr>
        <w:ind w:left="4953" w:hanging="360"/>
      </w:pPr>
      <w:rPr>
        <w:rFonts w:hint="default"/>
        <w:lang w:val="pl-PL" w:eastAsia="pl-PL" w:bidi="pl-PL"/>
      </w:rPr>
    </w:lvl>
    <w:lvl w:ilvl="6" w:tplc="215623EC">
      <w:numFmt w:val="bullet"/>
      <w:lvlText w:val="•"/>
      <w:lvlJc w:val="left"/>
      <w:pPr>
        <w:ind w:left="5835" w:hanging="360"/>
      </w:pPr>
      <w:rPr>
        <w:rFonts w:hint="default"/>
        <w:lang w:val="pl-PL" w:eastAsia="pl-PL" w:bidi="pl-PL"/>
      </w:rPr>
    </w:lvl>
    <w:lvl w:ilvl="7" w:tplc="729A2264">
      <w:numFmt w:val="bullet"/>
      <w:lvlText w:val="•"/>
      <w:lvlJc w:val="left"/>
      <w:pPr>
        <w:ind w:left="6718" w:hanging="360"/>
      </w:pPr>
      <w:rPr>
        <w:rFonts w:hint="default"/>
        <w:lang w:val="pl-PL" w:eastAsia="pl-PL" w:bidi="pl-PL"/>
      </w:rPr>
    </w:lvl>
    <w:lvl w:ilvl="8" w:tplc="D47E7E5E">
      <w:numFmt w:val="bullet"/>
      <w:lvlText w:val="•"/>
      <w:lvlJc w:val="left"/>
      <w:pPr>
        <w:ind w:left="7601" w:hanging="360"/>
      </w:pPr>
      <w:rPr>
        <w:rFonts w:hint="default"/>
        <w:lang w:val="pl-PL" w:eastAsia="pl-PL" w:bidi="pl-PL"/>
      </w:rPr>
    </w:lvl>
  </w:abstractNum>
  <w:abstractNum w:abstractNumId="55"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E153C2F"/>
    <w:multiLevelType w:val="hybridMultilevel"/>
    <w:tmpl w:val="409ADB1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3A52A8D"/>
    <w:multiLevelType w:val="hybridMultilevel"/>
    <w:tmpl w:val="4F749AC0"/>
    <w:lvl w:ilvl="0" w:tplc="35BAA694">
      <w:start w:val="1"/>
      <w:numFmt w:val="decimal"/>
      <w:lvlText w:val="%1."/>
      <w:lvlJc w:val="left"/>
      <w:pPr>
        <w:ind w:left="603" w:hanging="428"/>
        <w:jc w:val="left"/>
      </w:pPr>
      <w:rPr>
        <w:rFonts w:ascii="Times New Roman" w:eastAsia="Times New Roman" w:hAnsi="Times New Roman" w:cs="Times New Roman" w:hint="default"/>
        <w:spacing w:val="-8"/>
        <w:w w:val="99"/>
        <w:sz w:val="24"/>
        <w:szCs w:val="24"/>
        <w:lang w:val="pl-PL" w:eastAsia="pl-PL" w:bidi="pl-PL"/>
      </w:rPr>
    </w:lvl>
    <w:lvl w:ilvl="1" w:tplc="EDF67B8C">
      <w:start w:val="1"/>
      <w:numFmt w:val="decimal"/>
      <w:lvlText w:val="%2)"/>
      <w:lvlJc w:val="left"/>
      <w:pPr>
        <w:ind w:left="884" w:hanging="348"/>
        <w:jc w:val="left"/>
      </w:pPr>
      <w:rPr>
        <w:rFonts w:ascii="Times New Roman" w:eastAsia="Times New Roman" w:hAnsi="Times New Roman" w:cs="Times New Roman" w:hint="default"/>
        <w:spacing w:val="-12"/>
        <w:w w:val="99"/>
        <w:sz w:val="24"/>
        <w:szCs w:val="24"/>
        <w:lang w:val="pl-PL" w:eastAsia="pl-PL" w:bidi="pl-PL"/>
      </w:rPr>
    </w:lvl>
    <w:lvl w:ilvl="2" w:tplc="47C000AC">
      <w:start w:val="1"/>
      <w:numFmt w:val="lowerLetter"/>
      <w:lvlText w:val="%3)"/>
      <w:lvlJc w:val="left"/>
      <w:pPr>
        <w:ind w:left="1309" w:hanging="413"/>
        <w:jc w:val="left"/>
      </w:pPr>
      <w:rPr>
        <w:rFonts w:ascii="Times New Roman" w:eastAsia="Times New Roman" w:hAnsi="Times New Roman" w:cs="Times New Roman" w:hint="default"/>
        <w:spacing w:val="-13"/>
        <w:w w:val="99"/>
        <w:sz w:val="24"/>
        <w:szCs w:val="24"/>
        <w:lang w:val="pl-PL" w:eastAsia="pl-PL" w:bidi="pl-PL"/>
      </w:rPr>
    </w:lvl>
    <w:lvl w:ilvl="3" w:tplc="469083C6">
      <w:numFmt w:val="bullet"/>
      <w:lvlText w:val="•"/>
      <w:lvlJc w:val="left"/>
      <w:pPr>
        <w:ind w:left="1300" w:hanging="413"/>
      </w:pPr>
      <w:rPr>
        <w:rFonts w:hint="default"/>
        <w:lang w:val="pl-PL" w:eastAsia="pl-PL" w:bidi="pl-PL"/>
      </w:rPr>
    </w:lvl>
    <w:lvl w:ilvl="4" w:tplc="B01A7372">
      <w:numFmt w:val="bullet"/>
      <w:lvlText w:val="•"/>
      <w:lvlJc w:val="left"/>
      <w:pPr>
        <w:ind w:left="2452" w:hanging="413"/>
      </w:pPr>
      <w:rPr>
        <w:rFonts w:hint="default"/>
        <w:lang w:val="pl-PL" w:eastAsia="pl-PL" w:bidi="pl-PL"/>
      </w:rPr>
    </w:lvl>
    <w:lvl w:ilvl="5" w:tplc="4ADEA646">
      <w:numFmt w:val="bullet"/>
      <w:lvlText w:val="•"/>
      <w:lvlJc w:val="left"/>
      <w:pPr>
        <w:ind w:left="3604" w:hanging="413"/>
      </w:pPr>
      <w:rPr>
        <w:rFonts w:hint="default"/>
        <w:lang w:val="pl-PL" w:eastAsia="pl-PL" w:bidi="pl-PL"/>
      </w:rPr>
    </w:lvl>
    <w:lvl w:ilvl="6" w:tplc="56462A44">
      <w:numFmt w:val="bullet"/>
      <w:lvlText w:val="•"/>
      <w:lvlJc w:val="left"/>
      <w:pPr>
        <w:ind w:left="4757" w:hanging="413"/>
      </w:pPr>
      <w:rPr>
        <w:rFonts w:hint="default"/>
        <w:lang w:val="pl-PL" w:eastAsia="pl-PL" w:bidi="pl-PL"/>
      </w:rPr>
    </w:lvl>
    <w:lvl w:ilvl="7" w:tplc="F2DA5C9A">
      <w:numFmt w:val="bullet"/>
      <w:lvlText w:val="•"/>
      <w:lvlJc w:val="left"/>
      <w:pPr>
        <w:ind w:left="5909" w:hanging="413"/>
      </w:pPr>
      <w:rPr>
        <w:rFonts w:hint="default"/>
        <w:lang w:val="pl-PL" w:eastAsia="pl-PL" w:bidi="pl-PL"/>
      </w:rPr>
    </w:lvl>
    <w:lvl w:ilvl="8" w:tplc="E4E019DE">
      <w:numFmt w:val="bullet"/>
      <w:lvlText w:val="•"/>
      <w:lvlJc w:val="left"/>
      <w:pPr>
        <w:ind w:left="7061" w:hanging="413"/>
      </w:pPr>
      <w:rPr>
        <w:rFonts w:hint="default"/>
        <w:lang w:val="pl-PL" w:eastAsia="pl-PL" w:bidi="pl-PL"/>
      </w:rPr>
    </w:lvl>
  </w:abstractNum>
  <w:abstractNum w:abstractNumId="84"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6577F37"/>
    <w:multiLevelType w:val="hybridMultilevel"/>
    <w:tmpl w:val="706A11EA"/>
    <w:lvl w:ilvl="0" w:tplc="9744968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20C322C"/>
    <w:multiLevelType w:val="hybridMultilevel"/>
    <w:tmpl w:val="2F368866"/>
    <w:lvl w:ilvl="0" w:tplc="A7D040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2"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F3C1A10"/>
    <w:multiLevelType w:val="hybridMultilevel"/>
    <w:tmpl w:val="29564C72"/>
    <w:lvl w:ilvl="0" w:tplc="44E8FA14">
      <w:numFmt w:val="bullet"/>
      <w:lvlText w:val=""/>
      <w:lvlJc w:val="left"/>
      <w:pPr>
        <w:ind w:left="536" w:hanging="360"/>
      </w:pPr>
      <w:rPr>
        <w:rFonts w:hint="default"/>
        <w:w w:val="100"/>
        <w:lang w:val="pl-PL" w:eastAsia="pl-PL" w:bidi="pl-PL"/>
      </w:rPr>
    </w:lvl>
    <w:lvl w:ilvl="1" w:tplc="66428C8A">
      <w:numFmt w:val="bullet"/>
      <w:lvlText w:val="•"/>
      <w:lvlJc w:val="left"/>
      <w:pPr>
        <w:ind w:left="1422" w:hanging="360"/>
      </w:pPr>
      <w:rPr>
        <w:rFonts w:hint="default"/>
        <w:lang w:val="pl-PL" w:eastAsia="pl-PL" w:bidi="pl-PL"/>
      </w:rPr>
    </w:lvl>
    <w:lvl w:ilvl="2" w:tplc="0FF80C60">
      <w:numFmt w:val="bullet"/>
      <w:lvlText w:val="•"/>
      <w:lvlJc w:val="left"/>
      <w:pPr>
        <w:ind w:left="2305" w:hanging="360"/>
      </w:pPr>
      <w:rPr>
        <w:rFonts w:hint="default"/>
        <w:lang w:val="pl-PL" w:eastAsia="pl-PL" w:bidi="pl-PL"/>
      </w:rPr>
    </w:lvl>
    <w:lvl w:ilvl="3" w:tplc="3D58C2DC">
      <w:numFmt w:val="bullet"/>
      <w:lvlText w:val="•"/>
      <w:lvlJc w:val="left"/>
      <w:pPr>
        <w:ind w:left="3187" w:hanging="360"/>
      </w:pPr>
      <w:rPr>
        <w:rFonts w:hint="default"/>
        <w:lang w:val="pl-PL" w:eastAsia="pl-PL" w:bidi="pl-PL"/>
      </w:rPr>
    </w:lvl>
    <w:lvl w:ilvl="4" w:tplc="159679E2">
      <w:numFmt w:val="bullet"/>
      <w:lvlText w:val="•"/>
      <w:lvlJc w:val="left"/>
      <w:pPr>
        <w:ind w:left="4070" w:hanging="360"/>
      </w:pPr>
      <w:rPr>
        <w:rFonts w:hint="default"/>
        <w:lang w:val="pl-PL" w:eastAsia="pl-PL" w:bidi="pl-PL"/>
      </w:rPr>
    </w:lvl>
    <w:lvl w:ilvl="5" w:tplc="53DC8CAE">
      <w:numFmt w:val="bullet"/>
      <w:lvlText w:val="•"/>
      <w:lvlJc w:val="left"/>
      <w:pPr>
        <w:ind w:left="4953" w:hanging="360"/>
      </w:pPr>
      <w:rPr>
        <w:rFonts w:hint="default"/>
        <w:lang w:val="pl-PL" w:eastAsia="pl-PL" w:bidi="pl-PL"/>
      </w:rPr>
    </w:lvl>
    <w:lvl w:ilvl="6" w:tplc="7B946D82">
      <w:numFmt w:val="bullet"/>
      <w:lvlText w:val="•"/>
      <w:lvlJc w:val="left"/>
      <w:pPr>
        <w:ind w:left="5835" w:hanging="360"/>
      </w:pPr>
      <w:rPr>
        <w:rFonts w:hint="default"/>
        <w:lang w:val="pl-PL" w:eastAsia="pl-PL" w:bidi="pl-PL"/>
      </w:rPr>
    </w:lvl>
    <w:lvl w:ilvl="7" w:tplc="AAE0BEA8">
      <w:numFmt w:val="bullet"/>
      <w:lvlText w:val="•"/>
      <w:lvlJc w:val="left"/>
      <w:pPr>
        <w:ind w:left="6718" w:hanging="360"/>
      </w:pPr>
      <w:rPr>
        <w:rFonts w:hint="default"/>
        <w:lang w:val="pl-PL" w:eastAsia="pl-PL" w:bidi="pl-PL"/>
      </w:rPr>
    </w:lvl>
    <w:lvl w:ilvl="8" w:tplc="D7B4AC54">
      <w:numFmt w:val="bullet"/>
      <w:lvlText w:val="•"/>
      <w:lvlJc w:val="left"/>
      <w:pPr>
        <w:ind w:left="7601" w:hanging="360"/>
      </w:pPr>
      <w:rPr>
        <w:rFonts w:hint="default"/>
        <w:lang w:val="pl-PL" w:eastAsia="pl-PL" w:bidi="pl-PL"/>
      </w:rPr>
    </w:lvl>
  </w:abstractNum>
  <w:abstractNum w:abstractNumId="12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15:restartNumberingAfterBreak="0">
    <w:nsid w:val="44C21812"/>
    <w:multiLevelType w:val="hybridMultilevel"/>
    <w:tmpl w:val="4B6035A8"/>
    <w:lvl w:ilvl="0" w:tplc="B774914E">
      <w:start w:val="1"/>
      <w:numFmt w:val="decimal"/>
      <w:lvlText w:val="%1."/>
      <w:lvlJc w:val="left"/>
      <w:pPr>
        <w:ind w:left="536" w:hanging="360"/>
        <w:jc w:val="left"/>
      </w:pPr>
      <w:rPr>
        <w:rFonts w:ascii="Times New Roman" w:eastAsia="Times New Roman" w:hAnsi="Times New Roman" w:cs="Times New Roman" w:hint="default"/>
        <w:spacing w:val="-5"/>
        <w:w w:val="100"/>
        <w:sz w:val="24"/>
        <w:szCs w:val="24"/>
        <w:lang w:val="pl-PL" w:eastAsia="pl-PL" w:bidi="pl-PL"/>
      </w:rPr>
    </w:lvl>
    <w:lvl w:ilvl="1" w:tplc="FE1C08A0">
      <w:numFmt w:val="bullet"/>
      <w:lvlText w:val="•"/>
      <w:lvlJc w:val="left"/>
      <w:pPr>
        <w:ind w:left="1422" w:hanging="360"/>
      </w:pPr>
      <w:rPr>
        <w:rFonts w:hint="default"/>
        <w:lang w:val="pl-PL" w:eastAsia="pl-PL" w:bidi="pl-PL"/>
      </w:rPr>
    </w:lvl>
    <w:lvl w:ilvl="2" w:tplc="45820242">
      <w:numFmt w:val="bullet"/>
      <w:lvlText w:val="•"/>
      <w:lvlJc w:val="left"/>
      <w:pPr>
        <w:ind w:left="2305" w:hanging="360"/>
      </w:pPr>
      <w:rPr>
        <w:rFonts w:hint="default"/>
        <w:lang w:val="pl-PL" w:eastAsia="pl-PL" w:bidi="pl-PL"/>
      </w:rPr>
    </w:lvl>
    <w:lvl w:ilvl="3" w:tplc="11E60320">
      <w:numFmt w:val="bullet"/>
      <w:lvlText w:val="•"/>
      <w:lvlJc w:val="left"/>
      <w:pPr>
        <w:ind w:left="3187" w:hanging="360"/>
      </w:pPr>
      <w:rPr>
        <w:rFonts w:hint="default"/>
        <w:lang w:val="pl-PL" w:eastAsia="pl-PL" w:bidi="pl-PL"/>
      </w:rPr>
    </w:lvl>
    <w:lvl w:ilvl="4" w:tplc="245AF602">
      <w:numFmt w:val="bullet"/>
      <w:lvlText w:val="•"/>
      <w:lvlJc w:val="left"/>
      <w:pPr>
        <w:ind w:left="4070" w:hanging="360"/>
      </w:pPr>
      <w:rPr>
        <w:rFonts w:hint="default"/>
        <w:lang w:val="pl-PL" w:eastAsia="pl-PL" w:bidi="pl-PL"/>
      </w:rPr>
    </w:lvl>
    <w:lvl w:ilvl="5" w:tplc="5A362052">
      <w:numFmt w:val="bullet"/>
      <w:lvlText w:val="•"/>
      <w:lvlJc w:val="left"/>
      <w:pPr>
        <w:ind w:left="4953" w:hanging="360"/>
      </w:pPr>
      <w:rPr>
        <w:rFonts w:hint="default"/>
        <w:lang w:val="pl-PL" w:eastAsia="pl-PL" w:bidi="pl-PL"/>
      </w:rPr>
    </w:lvl>
    <w:lvl w:ilvl="6" w:tplc="69EE6E92">
      <w:numFmt w:val="bullet"/>
      <w:lvlText w:val="•"/>
      <w:lvlJc w:val="left"/>
      <w:pPr>
        <w:ind w:left="5835" w:hanging="360"/>
      </w:pPr>
      <w:rPr>
        <w:rFonts w:hint="default"/>
        <w:lang w:val="pl-PL" w:eastAsia="pl-PL" w:bidi="pl-PL"/>
      </w:rPr>
    </w:lvl>
    <w:lvl w:ilvl="7" w:tplc="3C8C5882">
      <w:numFmt w:val="bullet"/>
      <w:lvlText w:val="•"/>
      <w:lvlJc w:val="left"/>
      <w:pPr>
        <w:ind w:left="6718" w:hanging="360"/>
      </w:pPr>
      <w:rPr>
        <w:rFonts w:hint="default"/>
        <w:lang w:val="pl-PL" w:eastAsia="pl-PL" w:bidi="pl-PL"/>
      </w:rPr>
    </w:lvl>
    <w:lvl w:ilvl="8" w:tplc="D6806662">
      <w:numFmt w:val="bullet"/>
      <w:lvlText w:val="•"/>
      <w:lvlJc w:val="left"/>
      <w:pPr>
        <w:ind w:left="7601" w:hanging="360"/>
      </w:pPr>
      <w:rPr>
        <w:rFonts w:hint="default"/>
        <w:lang w:val="pl-PL" w:eastAsia="pl-PL" w:bidi="pl-PL"/>
      </w:rPr>
    </w:lvl>
  </w:abstractNum>
  <w:abstractNum w:abstractNumId="12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8647A1E"/>
    <w:multiLevelType w:val="hybridMultilevel"/>
    <w:tmpl w:val="36EA1992"/>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BA24584"/>
    <w:multiLevelType w:val="hybridMultilevel"/>
    <w:tmpl w:val="17A0BE0C"/>
    <w:lvl w:ilvl="0" w:tplc="7DB04BD8">
      <w:start w:val="1"/>
      <w:numFmt w:val="decimal"/>
      <w:lvlText w:val="%1."/>
      <w:lvlJc w:val="left"/>
      <w:pPr>
        <w:ind w:left="536" w:hanging="360"/>
        <w:jc w:val="left"/>
      </w:pPr>
      <w:rPr>
        <w:rFonts w:ascii="Times New Roman" w:eastAsia="Times New Roman" w:hAnsi="Times New Roman" w:cs="Times New Roman" w:hint="default"/>
        <w:spacing w:val="-22"/>
        <w:w w:val="99"/>
        <w:sz w:val="24"/>
        <w:szCs w:val="24"/>
        <w:lang w:val="pl-PL" w:eastAsia="pl-PL" w:bidi="pl-PL"/>
      </w:rPr>
    </w:lvl>
    <w:lvl w:ilvl="1" w:tplc="2610ACD2">
      <w:numFmt w:val="bullet"/>
      <w:lvlText w:val="•"/>
      <w:lvlJc w:val="left"/>
      <w:pPr>
        <w:ind w:left="1422" w:hanging="360"/>
      </w:pPr>
      <w:rPr>
        <w:rFonts w:hint="default"/>
        <w:lang w:val="pl-PL" w:eastAsia="pl-PL" w:bidi="pl-PL"/>
      </w:rPr>
    </w:lvl>
    <w:lvl w:ilvl="2" w:tplc="698A4DC4">
      <w:numFmt w:val="bullet"/>
      <w:lvlText w:val="•"/>
      <w:lvlJc w:val="left"/>
      <w:pPr>
        <w:ind w:left="2305" w:hanging="360"/>
      </w:pPr>
      <w:rPr>
        <w:rFonts w:hint="default"/>
        <w:lang w:val="pl-PL" w:eastAsia="pl-PL" w:bidi="pl-PL"/>
      </w:rPr>
    </w:lvl>
    <w:lvl w:ilvl="3" w:tplc="E2C4080E">
      <w:numFmt w:val="bullet"/>
      <w:lvlText w:val="•"/>
      <w:lvlJc w:val="left"/>
      <w:pPr>
        <w:ind w:left="3187" w:hanging="360"/>
      </w:pPr>
      <w:rPr>
        <w:rFonts w:hint="default"/>
        <w:lang w:val="pl-PL" w:eastAsia="pl-PL" w:bidi="pl-PL"/>
      </w:rPr>
    </w:lvl>
    <w:lvl w:ilvl="4" w:tplc="7AC45394">
      <w:numFmt w:val="bullet"/>
      <w:lvlText w:val="•"/>
      <w:lvlJc w:val="left"/>
      <w:pPr>
        <w:ind w:left="4070" w:hanging="360"/>
      </w:pPr>
      <w:rPr>
        <w:rFonts w:hint="default"/>
        <w:lang w:val="pl-PL" w:eastAsia="pl-PL" w:bidi="pl-PL"/>
      </w:rPr>
    </w:lvl>
    <w:lvl w:ilvl="5" w:tplc="C9963C72">
      <w:numFmt w:val="bullet"/>
      <w:lvlText w:val="•"/>
      <w:lvlJc w:val="left"/>
      <w:pPr>
        <w:ind w:left="4953" w:hanging="360"/>
      </w:pPr>
      <w:rPr>
        <w:rFonts w:hint="default"/>
        <w:lang w:val="pl-PL" w:eastAsia="pl-PL" w:bidi="pl-PL"/>
      </w:rPr>
    </w:lvl>
    <w:lvl w:ilvl="6" w:tplc="40DA79BA">
      <w:numFmt w:val="bullet"/>
      <w:lvlText w:val="•"/>
      <w:lvlJc w:val="left"/>
      <w:pPr>
        <w:ind w:left="5835" w:hanging="360"/>
      </w:pPr>
      <w:rPr>
        <w:rFonts w:hint="default"/>
        <w:lang w:val="pl-PL" w:eastAsia="pl-PL" w:bidi="pl-PL"/>
      </w:rPr>
    </w:lvl>
    <w:lvl w:ilvl="7" w:tplc="74B604D4">
      <w:numFmt w:val="bullet"/>
      <w:lvlText w:val="•"/>
      <w:lvlJc w:val="left"/>
      <w:pPr>
        <w:ind w:left="6718" w:hanging="360"/>
      </w:pPr>
      <w:rPr>
        <w:rFonts w:hint="default"/>
        <w:lang w:val="pl-PL" w:eastAsia="pl-PL" w:bidi="pl-PL"/>
      </w:rPr>
    </w:lvl>
    <w:lvl w:ilvl="8" w:tplc="7BC84430">
      <w:numFmt w:val="bullet"/>
      <w:lvlText w:val="•"/>
      <w:lvlJc w:val="left"/>
      <w:pPr>
        <w:ind w:left="7601" w:hanging="360"/>
      </w:pPr>
      <w:rPr>
        <w:rFonts w:hint="default"/>
        <w:lang w:val="pl-PL" w:eastAsia="pl-PL" w:bidi="pl-PL"/>
      </w:rPr>
    </w:lvl>
  </w:abstractNum>
  <w:abstractNum w:abstractNumId="137"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DC5391B"/>
    <w:multiLevelType w:val="hybridMultilevel"/>
    <w:tmpl w:val="116A69CE"/>
    <w:lvl w:ilvl="0" w:tplc="7EB21488">
      <w:start w:val="1"/>
      <w:numFmt w:val="decimal"/>
      <w:lvlText w:val="%1."/>
      <w:lvlJc w:val="left"/>
      <w:pPr>
        <w:ind w:left="536" w:hanging="360"/>
        <w:jc w:val="left"/>
      </w:pPr>
      <w:rPr>
        <w:rFonts w:ascii="Times New Roman" w:eastAsia="Times New Roman" w:hAnsi="Times New Roman" w:cs="Times New Roman" w:hint="default"/>
        <w:spacing w:val="-30"/>
        <w:w w:val="99"/>
        <w:sz w:val="24"/>
        <w:szCs w:val="24"/>
        <w:lang w:val="pl-PL" w:eastAsia="pl-PL" w:bidi="pl-PL"/>
      </w:rPr>
    </w:lvl>
    <w:lvl w:ilvl="1" w:tplc="1180C2FE">
      <w:numFmt w:val="bullet"/>
      <w:lvlText w:val="•"/>
      <w:lvlJc w:val="left"/>
      <w:pPr>
        <w:ind w:left="1422" w:hanging="360"/>
      </w:pPr>
      <w:rPr>
        <w:rFonts w:hint="default"/>
        <w:lang w:val="pl-PL" w:eastAsia="pl-PL" w:bidi="pl-PL"/>
      </w:rPr>
    </w:lvl>
    <w:lvl w:ilvl="2" w:tplc="0546B9E2">
      <w:numFmt w:val="bullet"/>
      <w:lvlText w:val="•"/>
      <w:lvlJc w:val="left"/>
      <w:pPr>
        <w:ind w:left="2305" w:hanging="360"/>
      </w:pPr>
      <w:rPr>
        <w:rFonts w:hint="default"/>
        <w:lang w:val="pl-PL" w:eastAsia="pl-PL" w:bidi="pl-PL"/>
      </w:rPr>
    </w:lvl>
    <w:lvl w:ilvl="3" w:tplc="B1861026">
      <w:numFmt w:val="bullet"/>
      <w:lvlText w:val="•"/>
      <w:lvlJc w:val="left"/>
      <w:pPr>
        <w:ind w:left="3187" w:hanging="360"/>
      </w:pPr>
      <w:rPr>
        <w:rFonts w:hint="default"/>
        <w:lang w:val="pl-PL" w:eastAsia="pl-PL" w:bidi="pl-PL"/>
      </w:rPr>
    </w:lvl>
    <w:lvl w:ilvl="4" w:tplc="06E28944">
      <w:numFmt w:val="bullet"/>
      <w:lvlText w:val="•"/>
      <w:lvlJc w:val="left"/>
      <w:pPr>
        <w:ind w:left="4070" w:hanging="360"/>
      </w:pPr>
      <w:rPr>
        <w:rFonts w:hint="default"/>
        <w:lang w:val="pl-PL" w:eastAsia="pl-PL" w:bidi="pl-PL"/>
      </w:rPr>
    </w:lvl>
    <w:lvl w:ilvl="5" w:tplc="7C8CA7D4">
      <w:numFmt w:val="bullet"/>
      <w:lvlText w:val="•"/>
      <w:lvlJc w:val="left"/>
      <w:pPr>
        <w:ind w:left="4953" w:hanging="360"/>
      </w:pPr>
      <w:rPr>
        <w:rFonts w:hint="default"/>
        <w:lang w:val="pl-PL" w:eastAsia="pl-PL" w:bidi="pl-PL"/>
      </w:rPr>
    </w:lvl>
    <w:lvl w:ilvl="6" w:tplc="ECDC40D4">
      <w:numFmt w:val="bullet"/>
      <w:lvlText w:val="•"/>
      <w:lvlJc w:val="left"/>
      <w:pPr>
        <w:ind w:left="5835" w:hanging="360"/>
      </w:pPr>
      <w:rPr>
        <w:rFonts w:hint="default"/>
        <w:lang w:val="pl-PL" w:eastAsia="pl-PL" w:bidi="pl-PL"/>
      </w:rPr>
    </w:lvl>
    <w:lvl w:ilvl="7" w:tplc="599C437A">
      <w:numFmt w:val="bullet"/>
      <w:lvlText w:val="•"/>
      <w:lvlJc w:val="left"/>
      <w:pPr>
        <w:ind w:left="6718" w:hanging="360"/>
      </w:pPr>
      <w:rPr>
        <w:rFonts w:hint="default"/>
        <w:lang w:val="pl-PL" w:eastAsia="pl-PL" w:bidi="pl-PL"/>
      </w:rPr>
    </w:lvl>
    <w:lvl w:ilvl="8" w:tplc="EEBEB67A">
      <w:numFmt w:val="bullet"/>
      <w:lvlText w:val="•"/>
      <w:lvlJc w:val="left"/>
      <w:pPr>
        <w:ind w:left="7601" w:hanging="360"/>
      </w:pPr>
      <w:rPr>
        <w:rFonts w:hint="default"/>
        <w:lang w:val="pl-PL" w:eastAsia="pl-PL" w:bidi="pl-PL"/>
      </w:rPr>
    </w:lvl>
  </w:abstractNum>
  <w:abstractNum w:abstractNumId="142" w15:restartNumberingAfterBreak="0">
    <w:nsid w:val="4EF55C6E"/>
    <w:multiLevelType w:val="multilevel"/>
    <w:tmpl w:val="B73CEA2C"/>
    <w:lvl w:ilvl="0">
      <w:start w:val="1"/>
      <w:numFmt w:val="decimal"/>
      <w:lvlText w:val="%1."/>
      <w:lvlJc w:val="left"/>
      <w:pPr>
        <w:tabs>
          <w:tab w:val="num" w:pos="-360"/>
        </w:tabs>
        <w:ind w:left="360" w:hanging="360"/>
      </w:pPr>
      <w:rPr>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1"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9"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0" w15:restartNumberingAfterBreak="0">
    <w:nsid w:val="61B77F65"/>
    <w:multiLevelType w:val="hybridMultilevel"/>
    <w:tmpl w:val="AF748AC0"/>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3"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AE17EE4"/>
    <w:multiLevelType w:val="hybridMultilevel"/>
    <w:tmpl w:val="83B4FE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1"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44D7CFC"/>
    <w:multiLevelType w:val="hybridMultilevel"/>
    <w:tmpl w:val="29F056B4"/>
    <w:lvl w:ilvl="0" w:tplc="A36A917E">
      <w:start w:val="1"/>
      <w:numFmt w:val="decimal"/>
      <w:lvlText w:val="%1."/>
      <w:lvlJc w:val="left"/>
      <w:pPr>
        <w:ind w:left="536" w:hanging="360"/>
        <w:jc w:val="left"/>
      </w:pPr>
      <w:rPr>
        <w:rFonts w:ascii="Times New Roman" w:eastAsia="Times New Roman" w:hAnsi="Times New Roman" w:cs="Times New Roman" w:hint="default"/>
        <w:spacing w:val="-8"/>
        <w:w w:val="99"/>
        <w:sz w:val="24"/>
        <w:szCs w:val="24"/>
        <w:lang w:val="pl-PL" w:eastAsia="pl-PL" w:bidi="pl-PL"/>
      </w:rPr>
    </w:lvl>
    <w:lvl w:ilvl="1" w:tplc="0CB012F0">
      <w:numFmt w:val="bullet"/>
      <w:lvlText w:val="•"/>
      <w:lvlJc w:val="left"/>
      <w:pPr>
        <w:ind w:left="1422" w:hanging="360"/>
      </w:pPr>
      <w:rPr>
        <w:rFonts w:hint="default"/>
        <w:lang w:val="pl-PL" w:eastAsia="pl-PL" w:bidi="pl-PL"/>
      </w:rPr>
    </w:lvl>
    <w:lvl w:ilvl="2" w:tplc="FC3C2AF6">
      <w:numFmt w:val="bullet"/>
      <w:lvlText w:val="•"/>
      <w:lvlJc w:val="left"/>
      <w:pPr>
        <w:ind w:left="2305" w:hanging="360"/>
      </w:pPr>
      <w:rPr>
        <w:rFonts w:hint="default"/>
        <w:lang w:val="pl-PL" w:eastAsia="pl-PL" w:bidi="pl-PL"/>
      </w:rPr>
    </w:lvl>
    <w:lvl w:ilvl="3" w:tplc="75BE844C">
      <w:numFmt w:val="bullet"/>
      <w:lvlText w:val="•"/>
      <w:lvlJc w:val="left"/>
      <w:pPr>
        <w:ind w:left="3187" w:hanging="360"/>
      </w:pPr>
      <w:rPr>
        <w:rFonts w:hint="default"/>
        <w:lang w:val="pl-PL" w:eastAsia="pl-PL" w:bidi="pl-PL"/>
      </w:rPr>
    </w:lvl>
    <w:lvl w:ilvl="4" w:tplc="F7C6219E">
      <w:numFmt w:val="bullet"/>
      <w:lvlText w:val="•"/>
      <w:lvlJc w:val="left"/>
      <w:pPr>
        <w:ind w:left="4070" w:hanging="360"/>
      </w:pPr>
      <w:rPr>
        <w:rFonts w:hint="default"/>
        <w:lang w:val="pl-PL" w:eastAsia="pl-PL" w:bidi="pl-PL"/>
      </w:rPr>
    </w:lvl>
    <w:lvl w:ilvl="5" w:tplc="2E946F70">
      <w:numFmt w:val="bullet"/>
      <w:lvlText w:val="•"/>
      <w:lvlJc w:val="left"/>
      <w:pPr>
        <w:ind w:left="4953" w:hanging="360"/>
      </w:pPr>
      <w:rPr>
        <w:rFonts w:hint="default"/>
        <w:lang w:val="pl-PL" w:eastAsia="pl-PL" w:bidi="pl-PL"/>
      </w:rPr>
    </w:lvl>
    <w:lvl w:ilvl="6" w:tplc="A574FE8A">
      <w:numFmt w:val="bullet"/>
      <w:lvlText w:val="•"/>
      <w:lvlJc w:val="left"/>
      <w:pPr>
        <w:ind w:left="5835" w:hanging="360"/>
      </w:pPr>
      <w:rPr>
        <w:rFonts w:hint="default"/>
        <w:lang w:val="pl-PL" w:eastAsia="pl-PL" w:bidi="pl-PL"/>
      </w:rPr>
    </w:lvl>
    <w:lvl w:ilvl="7" w:tplc="7A0A5C08">
      <w:numFmt w:val="bullet"/>
      <w:lvlText w:val="•"/>
      <w:lvlJc w:val="left"/>
      <w:pPr>
        <w:ind w:left="6718" w:hanging="360"/>
      </w:pPr>
      <w:rPr>
        <w:rFonts w:hint="default"/>
        <w:lang w:val="pl-PL" w:eastAsia="pl-PL" w:bidi="pl-PL"/>
      </w:rPr>
    </w:lvl>
    <w:lvl w:ilvl="8" w:tplc="2F1E1C1A">
      <w:numFmt w:val="bullet"/>
      <w:lvlText w:val="•"/>
      <w:lvlJc w:val="left"/>
      <w:pPr>
        <w:ind w:left="7601" w:hanging="360"/>
      </w:pPr>
      <w:rPr>
        <w:rFonts w:hint="default"/>
        <w:lang w:val="pl-PL" w:eastAsia="pl-PL" w:bidi="pl-PL"/>
      </w:rPr>
    </w:lvl>
  </w:abstractNum>
  <w:abstractNum w:abstractNumId="186" w15:restartNumberingAfterBreak="0">
    <w:nsid w:val="752D0F3E"/>
    <w:multiLevelType w:val="hybridMultilevel"/>
    <w:tmpl w:val="D5C0A1E0"/>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9"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0"/>
  </w:num>
  <w:num w:numId="2">
    <w:abstractNumId w:val="65"/>
  </w:num>
  <w:num w:numId="3">
    <w:abstractNumId w:val="138"/>
  </w:num>
  <w:num w:numId="4">
    <w:abstractNumId w:val="108"/>
  </w:num>
  <w:num w:numId="5">
    <w:abstractNumId w:val="124"/>
  </w:num>
  <w:num w:numId="6">
    <w:abstractNumId w:val="50"/>
  </w:num>
  <w:num w:numId="7">
    <w:abstractNumId w:val="154"/>
  </w:num>
  <w:num w:numId="8">
    <w:abstractNumId w:val="100"/>
  </w:num>
  <w:num w:numId="9">
    <w:abstractNumId w:val="31"/>
  </w:num>
  <w:num w:numId="10">
    <w:abstractNumId w:val="99"/>
  </w:num>
  <w:num w:numId="11">
    <w:abstractNumId w:val="43"/>
  </w:num>
  <w:num w:numId="12">
    <w:abstractNumId w:val="143"/>
  </w:num>
  <w:num w:numId="13">
    <w:abstractNumId w:val="126"/>
  </w:num>
  <w:num w:numId="14">
    <w:abstractNumId w:val="34"/>
  </w:num>
  <w:num w:numId="15">
    <w:abstractNumId w:val="63"/>
  </w:num>
  <w:num w:numId="16">
    <w:abstractNumId w:val="170"/>
  </w:num>
  <w:num w:numId="17">
    <w:abstractNumId w:val="132"/>
  </w:num>
  <w:num w:numId="18">
    <w:abstractNumId w:val="45"/>
  </w:num>
  <w:num w:numId="19">
    <w:abstractNumId w:val="180"/>
  </w:num>
  <w:num w:numId="20">
    <w:abstractNumId w:val="44"/>
  </w:num>
  <w:num w:numId="21">
    <w:abstractNumId w:val="74"/>
  </w:num>
  <w:num w:numId="22">
    <w:abstractNumId w:val="110"/>
  </w:num>
  <w:num w:numId="23">
    <w:abstractNumId w:val="111"/>
  </w:num>
  <w:num w:numId="24">
    <w:abstractNumId w:val="140"/>
  </w:num>
  <w:num w:numId="25">
    <w:abstractNumId w:val="119"/>
  </w:num>
  <w:num w:numId="26">
    <w:abstractNumId w:val="188"/>
  </w:num>
  <w:num w:numId="27">
    <w:abstractNumId w:val="168"/>
  </w:num>
  <w:num w:numId="28">
    <w:abstractNumId w:val="157"/>
  </w:num>
  <w:num w:numId="29">
    <w:abstractNumId w:val="41"/>
  </w:num>
  <w:num w:numId="30">
    <w:abstractNumId w:val="39"/>
  </w:num>
  <w:num w:numId="31">
    <w:abstractNumId w:val="169"/>
  </w:num>
  <w:num w:numId="32">
    <w:abstractNumId w:val="179"/>
  </w:num>
  <w:num w:numId="33">
    <w:abstractNumId w:val="36"/>
  </w:num>
  <w:num w:numId="34">
    <w:abstractNumId w:val="94"/>
  </w:num>
  <w:num w:numId="35">
    <w:abstractNumId w:val="89"/>
  </w:num>
  <w:num w:numId="36">
    <w:abstractNumId w:val="88"/>
  </w:num>
  <w:num w:numId="37">
    <w:abstractNumId w:val="86"/>
  </w:num>
  <w:num w:numId="38">
    <w:abstractNumId w:val="98"/>
  </w:num>
  <w:num w:numId="39">
    <w:abstractNumId w:val="102"/>
  </w:num>
  <w:num w:numId="40">
    <w:abstractNumId w:val="191"/>
  </w:num>
  <w:num w:numId="41">
    <w:abstractNumId w:val="42"/>
  </w:num>
  <w:num w:numId="42">
    <w:abstractNumId w:val="62"/>
  </w:num>
  <w:num w:numId="43">
    <w:abstractNumId w:val="146"/>
  </w:num>
  <w:num w:numId="44">
    <w:abstractNumId w:val="131"/>
  </w:num>
  <w:num w:numId="45">
    <w:abstractNumId w:val="116"/>
  </w:num>
  <w:num w:numId="46">
    <w:abstractNumId w:val="35"/>
  </w:num>
  <w:num w:numId="47">
    <w:abstractNumId w:val="155"/>
  </w:num>
  <w:num w:numId="48">
    <w:abstractNumId w:val="61"/>
  </w:num>
  <w:num w:numId="49">
    <w:abstractNumId w:val="46"/>
  </w:num>
  <w:num w:numId="50">
    <w:abstractNumId w:val="167"/>
  </w:num>
  <w:num w:numId="51">
    <w:abstractNumId w:val="59"/>
  </w:num>
  <w:num w:numId="52">
    <w:abstractNumId w:val="85"/>
  </w:num>
  <w:num w:numId="53">
    <w:abstractNumId w:val="122"/>
  </w:num>
  <w:num w:numId="54">
    <w:abstractNumId w:val="135"/>
  </w:num>
  <w:num w:numId="55">
    <w:abstractNumId w:val="52"/>
  </w:num>
  <w:num w:numId="56">
    <w:abstractNumId w:val="113"/>
  </w:num>
  <w:num w:numId="57">
    <w:abstractNumId w:val="87"/>
  </w:num>
  <w:num w:numId="58">
    <w:abstractNumId w:val="67"/>
  </w:num>
  <w:num w:numId="59">
    <w:abstractNumId w:val="171"/>
  </w:num>
  <w:num w:numId="60">
    <w:abstractNumId w:val="78"/>
  </w:num>
  <w:num w:numId="61">
    <w:abstractNumId w:val="80"/>
  </w:num>
  <w:num w:numId="62">
    <w:abstractNumId w:val="166"/>
  </w:num>
  <w:num w:numId="63">
    <w:abstractNumId w:val="148"/>
  </w:num>
  <w:num w:numId="64">
    <w:abstractNumId w:val="69"/>
  </w:num>
  <w:num w:numId="65">
    <w:abstractNumId w:val="189"/>
  </w:num>
  <w:num w:numId="66">
    <w:abstractNumId w:val="123"/>
  </w:num>
  <w:num w:numId="67">
    <w:abstractNumId w:val="103"/>
  </w:num>
  <w:num w:numId="68">
    <w:abstractNumId w:val="84"/>
  </w:num>
  <w:num w:numId="69">
    <w:abstractNumId w:val="183"/>
  </w:num>
  <w:num w:numId="70">
    <w:abstractNumId w:val="107"/>
  </w:num>
  <w:num w:numId="71">
    <w:abstractNumId w:val="149"/>
  </w:num>
  <w:num w:numId="72">
    <w:abstractNumId w:val="66"/>
  </w:num>
  <w:num w:numId="73">
    <w:abstractNumId w:val="178"/>
  </w:num>
  <w:num w:numId="74">
    <w:abstractNumId w:val="56"/>
  </w:num>
  <w:num w:numId="75">
    <w:abstractNumId w:val="105"/>
  </w:num>
  <w:num w:numId="76">
    <w:abstractNumId w:val="128"/>
  </w:num>
  <w:num w:numId="77">
    <w:abstractNumId w:val="145"/>
  </w:num>
  <w:num w:numId="78">
    <w:abstractNumId w:val="159"/>
  </w:num>
  <w:num w:numId="79">
    <w:abstractNumId w:val="0"/>
  </w:num>
  <w:num w:numId="80">
    <w:abstractNumId w:val="174"/>
  </w:num>
  <w:num w:numId="81">
    <w:abstractNumId w:val="164"/>
  </w:num>
  <w:num w:numId="82">
    <w:abstractNumId w:val="60"/>
  </w:num>
  <w:num w:numId="83">
    <w:abstractNumId w:val="182"/>
  </w:num>
  <w:num w:numId="84">
    <w:abstractNumId w:val="51"/>
  </w:num>
  <w:num w:numId="85">
    <w:abstractNumId w:val="32"/>
  </w:num>
  <w:num w:numId="86">
    <w:abstractNumId w:val="133"/>
  </w:num>
  <w:num w:numId="87">
    <w:abstractNumId w:val="150"/>
  </w:num>
  <w:num w:numId="88">
    <w:abstractNumId w:val="144"/>
  </w:num>
  <w:num w:numId="89">
    <w:abstractNumId w:val="95"/>
  </w:num>
  <w:num w:numId="90">
    <w:abstractNumId w:val="163"/>
  </w:num>
  <w:num w:numId="91">
    <w:abstractNumId w:val="64"/>
  </w:num>
  <w:num w:numId="92">
    <w:abstractNumId w:val="57"/>
  </w:num>
  <w:num w:numId="93">
    <w:abstractNumId w:val="81"/>
  </w:num>
  <w:num w:numId="94">
    <w:abstractNumId w:val="176"/>
  </w:num>
  <w:num w:numId="95">
    <w:abstractNumId w:val="49"/>
  </w:num>
  <w:num w:numId="96">
    <w:abstractNumId w:val="82"/>
  </w:num>
  <w:num w:numId="97">
    <w:abstractNumId w:val="139"/>
  </w:num>
  <w:num w:numId="98">
    <w:abstractNumId w:val="96"/>
  </w:num>
  <w:num w:numId="99">
    <w:abstractNumId w:val="161"/>
  </w:num>
  <w:num w:numId="100">
    <w:abstractNumId w:val="73"/>
  </w:num>
  <w:num w:numId="101">
    <w:abstractNumId w:val="79"/>
  </w:num>
  <w:num w:numId="102">
    <w:abstractNumId w:val="101"/>
  </w:num>
  <w:num w:numId="103">
    <w:abstractNumId w:val="106"/>
  </w:num>
  <w:num w:numId="104">
    <w:abstractNumId w:val="55"/>
  </w:num>
  <w:num w:numId="105">
    <w:abstractNumId w:val="75"/>
  </w:num>
  <w:num w:numId="106">
    <w:abstractNumId w:val="177"/>
  </w:num>
  <w:num w:numId="107">
    <w:abstractNumId w:val="134"/>
  </w:num>
  <w:num w:numId="108">
    <w:abstractNumId w:val="77"/>
  </w:num>
  <w:num w:numId="109">
    <w:abstractNumId w:val="187"/>
  </w:num>
  <w:num w:numId="110">
    <w:abstractNumId w:val="97"/>
  </w:num>
  <w:num w:numId="111">
    <w:abstractNumId w:val="156"/>
  </w:num>
  <w:num w:numId="112">
    <w:abstractNumId w:val="190"/>
  </w:num>
  <w:num w:numId="113">
    <w:abstractNumId w:val="93"/>
  </w:num>
  <w:num w:numId="114">
    <w:abstractNumId w:val="115"/>
  </w:num>
  <w:num w:numId="115">
    <w:abstractNumId w:val="147"/>
  </w:num>
  <w:num w:numId="116">
    <w:abstractNumId w:val="90"/>
  </w:num>
  <w:num w:numId="117">
    <w:abstractNumId w:val="109"/>
  </w:num>
  <w:num w:numId="118">
    <w:abstractNumId w:val="192"/>
  </w:num>
  <w:num w:numId="119">
    <w:abstractNumId w:val="142"/>
  </w:num>
  <w:num w:numId="120">
    <w:abstractNumId w:val="158"/>
  </w:num>
  <w:num w:numId="121">
    <w:abstractNumId w:val="172"/>
  </w:num>
  <w:num w:numId="122">
    <w:abstractNumId w:val="71"/>
  </w:num>
  <w:num w:numId="123">
    <w:abstractNumId w:val="151"/>
  </w:num>
  <w:num w:numId="124">
    <w:abstractNumId w:val="120"/>
  </w:num>
  <w:num w:numId="125">
    <w:abstractNumId w:val="47"/>
  </w:num>
  <w:num w:numId="126">
    <w:abstractNumId w:val="37"/>
  </w:num>
  <w:num w:numId="127">
    <w:abstractNumId w:val="152"/>
  </w:num>
  <w:num w:numId="128">
    <w:abstractNumId w:val="72"/>
  </w:num>
  <w:num w:numId="129">
    <w:abstractNumId w:val="125"/>
  </w:num>
  <w:num w:numId="130">
    <w:abstractNumId w:val="162"/>
  </w:num>
  <w:num w:numId="131">
    <w:abstractNumId w:val="137"/>
  </w:num>
  <w:num w:numId="132">
    <w:abstractNumId w:val="165"/>
  </w:num>
  <w:num w:numId="133">
    <w:abstractNumId w:val="48"/>
  </w:num>
  <w:num w:numId="134">
    <w:abstractNumId w:val="112"/>
  </w:num>
  <w:num w:numId="135">
    <w:abstractNumId w:val="68"/>
  </w:num>
  <w:num w:numId="136">
    <w:abstractNumId w:val="114"/>
  </w:num>
  <w:num w:numId="137">
    <w:abstractNumId w:val="193"/>
  </w:num>
  <w:num w:numId="138">
    <w:abstractNumId w:val="153"/>
  </w:num>
  <w:num w:numId="139">
    <w:abstractNumId w:val="118"/>
  </w:num>
  <w:num w:numId="140">
    <w:abstractNumId w:val="58"/>
  </w:num>
  <w:num w:numId="141">
    <w:abstractNumId w:val="181"/>
  </w:num>
  <w:num w:numId="142">
    <w:abstractNumId w:val="76"/>
  </w:num>
  <w:num w:numId="143">
    <w:abstractNumId w:val="186"/>
  </w:num>
  <w:num w:numId="144">
    <w:abstractNumId w:val="92"/>
  </w:num>
  <w:num w:numId="145">
    <w:abstractNumId w:val="160"/>
  </w:num>
  <w:num w:numId="146">
    <w:abstractNumId w:val="173"/>
  </w:num>
  <w:num w:numId="147">
    <w:abstractNumId w:val="117"/>
  </w:num>
  <w:num w:numId="148">
    <w:abstractNumId w:val="175"/>
  </w:num>
  <w:num w:numId="149">
    <w:abstractNumId w:val="70"/>
  </w:num>
  <w:num w:numId="150">
    <w:abstractNumId w:val="129"/>
  </w:num>
  <w:num w:numId="151">
    <w:abstractNumId w:val="91"/>
  </w:num>
  <w:num w:numId="152">
    <w:abstractNumId w:val="130"/>
  </w:num>
  <w:num w:numId="153">
    <w:abstractNumId w:val="184"/>
  </w:num>
  <w:num w:numId="154">
    <w:abstractNumId w:val="127"/>
  </w:num>
  <w:num w:numId="155">
    <w:abstractNumId w:val="54"/>
  </w:num>
  <w:num w:numId="156">
    <w:abstractNumId w:val="83"/>
  </w:num>
  <w:num w:numId="157">
    <w:abstractNumId w:val="141"/>
  </w:num>
  <w:num w:numId="158">
    <w:abstractNumId w:val="38"/>
  </w:num>
  <w:num w:numId="159">
    <w:abstractNumId w:val="33"/>
  </w:num>
  <w:num w:numId="160">
    <w:abstractNumId w:val="185"/>
  </w:num>
  <w:num w:numId="161">
    <w:abstractNumId w:val="121"/>
  </w:num>
  <w:num w:numId="162">
    <w:abstractNumId w:val="136"/>
  </w:num>
  <w:num w:numId="163">
    <w:abstractNumId w:val="53"/>
  </w:num>
  <w:num w:numId="164">
    <w:abstractNumId w:val="10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D36"/>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627"/>
    <w:rsid w:val="0006434E"/>
    <w:rsid w:val="00066465"/>
    <w:rsid w:val="00067297"/>
    <w:rsid w:val="00067DF9"/>
    <w:rsid w:val="00072FED"/>
    <w:rsid w:val="00076F75"/>
    <w:rsid w:val="0008111E"/>
    <w:rsid w:val="0008207D"/>
    <w:rsid w:val="00082BD4"/>
    <w:rsid w:val="00083425"/>
    <w:rsid w:val="000839DB"/>
    <w:rsid w:val="0008454B"/>
    <w:rsid w:val="00086BAE"/>
    <w:rsid w:val="00091565"/>
    <w:rsid w:val="00092AEC"/>
    <w:rsid w:val="000951F6"/>
    <w:rsid w:val="000976C5"/>
    <w:rsid w:val="000A3614"/>
    <w:rsid w:val="000A78B4"/>
    <w:rsid w:val="000B176F"/>
    <w:rsid w:val="000B32E2"/>
    <w:rsid w:val="000B40D0"/>
    <w:rsid w:val="000B7730"/>
    <w:rsid w:val="000C1EDE"/>
    <w:rsid w:val="000C2663"/>
    <w:rsid w:val="000C29FB"/>
    <w:rsid w:val="000C2F3A"/>
    <w:rsid w:val="000C63FA"/>
    <w:rsid w:val="000D0584"/>
    <w:rsid w:val="000D111B"/>
    <w:rsid w:val="000D1123"/>
    <w:rsid w:val="000D1983"/>
    <w:rsid w:val="000E4B4F"/>
    <w:rsid w:val="000E4EA9"/>
    <w:rsid w:val="000E6B5A"/>
    <w:rsid w:val="000E7983"/>
    <w:rsid w:val="000F4342"/>
    <w:rsid w:val="000F65F3"/>
    <w:rsid w:val="000F6A31"/>
    <w:rsid w:val="00103BD8"/>
    <w:rsid w:val="00106B91"/>
    <w:rsid w:val="001108D2"/>
    <w:rsid w:val="00114B4E"/>
    <w:rsid w:val="001154B7"/>
    <w:rsid w:val="00117D99"/>
    <w:rsid w:val="00120A95"/>
    <w:rsid w:val="001223D3"/>
    <w:rsid w:val="00123435"/>
    <w:rsid w:val="001306B5"/>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634C"/>
    <w:rsid w:val="00180439"/>
    <w:rsid w:val="00182146"/>
    <w:rsid w:val="0018237E"/>
    <w:rsid w:val="00183550"/>
    <w:rsid w:val="001850E3"/>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7227"/>
    <w:rsid w:val="001C4CC5"/>
    <w:rsid w:val="001D18CD"/>
    <w:rsid w:val="001D1A1F"/>
    <w:rsid w:val="001D2BA5"/>
    <w:rsid w:val="001D341F"/>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134A"/>
    <w:rsid w:val="00251BC9"/>
    <w:rsid w:val="00252EB4"/>
    <w:rsid w:val="00253961"/>
    <w:rsid w:val="00253CC8"/>
    <w:rsid w:val="00255988"/>
    <w:rsid w:val="00262485"/>
    <w:rsid w:val="0026274B"/>
    <w:rsid w:val="00267BEA"/>
    <w:rsid w:val="002724BA"/>
    <w:rsid w:val="00274662"/>
    <w:rsid w:val="002774FF"/>
    <w:rsid w:val="0028195A"/>
    <w:rsid w:val="002857F3"/>
    <w:rsid w:val="0029232E"/>
    <w:rsid w:val="002958A7"/>
    <w:rsid w:val="00296DBE"/>
    <w:rsid w:val="002A308F"/>
    <w:rsid w:val="002A311A"/>
    <w:rsid w:val="002A3879"/>
    <w:rsid w:val="002A5090"/>
    <w:rsid w:val="002A62E0"/>
    <w:rsid w:val="002B0114"/>
    <w:rsid w:val="002B060B"/>
    <w:rsid w:val="002B1083"/>
    <w:rsid w:val="002B209A"/>
    <w:rsid w:val="002B23D5"/>
    <w:rsid w:val="002B5708"/>
    <w:rsid w:val="002C40A3"/>
    <w:rsid w:val="002D1ED7"/>
    <w:rsid w:val="002D206E"/>
    <w:rsid w:val="002D34C7"/>
    <w:rsid w:val="002D4F7E"/>
    <w:rsid w:val="002D6642"/>
    <w:rsid w:val="002D6B1B"/>
    <w:rsid w:val="002D6EA0"/>
    <w:rsid w:val="002D75AF"/>
    <w:rsid w:val="002D7846"/>
    <w:rsid w:val="002F1189"/>
    <w:rsid w:val="002F2530"/>
    <w:rsid w:val="002F40CF"/>
    <w:rsid w:val="002F4FB1"/>
    <w:rsid w:val="002F6D13"/>
    <w:rsid w:val="00306F6E"/>
    <w:rsid w:val="00307306"/>
    <w:rsid w:val="00311110"/>
    <w:rsid w:val="00327DBC"/>
    <w:rsid w:val="00330068"/>
    <w:rsid w:val="003335E2"/>
    <w:rsid w:val="0034117B"/>
    <w:rsid w:val="00343962"/>
    <w:rsid w:val="0034474F"/>
    <w:rsid w:val="00345FCD"/>
    <w:rsid w:val="00347386"/>
    <w:rsid w:val="00356BD9"/>
    <w:rsid w:val="00357B6C"/>
    <w:rsid w:val="0036365A"/>
    <w:rsid w:val="003639F3"/>
    <w:rsid w:val="00367E23"/>
    <w:rsid w:val="003712E1"/>
    <w:rsid w:val="00372074"/>
    <w:rsid w:val="00372BCA"/>
    <w:rsid w:val="003833C6"/>
    <w:rsid w:val="00383E22"/>
    <w:rsid w:val="003840D9"/>
    <w:rsid w:val="00386F74"/>
    <w:rsid w:val="00387356"/>
    <w:rsid w:val="00387655"/>
    <w:rsid w:val="00396EAC"/>
    <w:rsid w:val="003A1612"/>
    <w:rsid w:val="003A7081"/>
    <w:rsid w:val="003A7849"/>
    <w:rsid w:val="003B298C"/>
    <w:rsid w:val="003B4AF3"/>
    <w:rsid w:val="003C0084"/>
    <w:rsid w:val="003C188D"/>
    <w:rsid w:val="003C39C9"/>
    <w:rsid w:val="003C6953"/>
    <w:rsid w:val="003C6E32"/>
    <w:rsid w:val="003D54B8"/>
    <w:rsid w:val="003D6FC7"/>
    <w:rsid w:val="003E45A1"/>
    <w:rsid w:val="003E702E"/>
    <w:rsid w:val="003F24E1"/>
    <w:rsid w:val="003F2EB0"/>
    <w:rsid w:val="003F3836"/>
    <w:rsid w:val="003F78C1"/>
    <w:rsid w:val="004031DA"/>
    <w:rsid w:val="00403CDC"/>
    <w:rsid w:val="00405CCC"/>
    <w:rsid w:val="00406A9D"/>
    <w:rsid w:val="004073A4"/>
    <w:rsid w:val="00410831"/>
    <w:rsid w:val="00410BDC"/>
    <w:rsid w:val="004123C9"/>
    <w:rsid w:val="00416D65"/>
    <w:rsid w:val="00420EA1"/>
    <w:rsid w:val="004217E4"/>
    <w:rsid w:val="00424A27"/>
    <w:rsid w:val="00425757"/>
    <w:rsid w:val="00432BA2"/>
    <w:rsid w:val="00435112"/>
    <w:rsid w:val="00436DB5"/>
    <w:rsid w:val="00440527"/>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4188"/>
    <w:rsid w:val="004B421C"/>
    <w:rsid w:val="004B6509"/>
    <w:rsid w:val="004C0B6D"/>
    <w:rsid w:val="004C0CC0"/>
    <w:rsid w:val="004C4D96"/>
    <w:rsid w:val="004C57AC"/>
    <w:rsid w:val="004C6F7A"/>
    <w:rsid w:val="004D1411"/>
    <w:rsid w:val="004D4333"/>
    <w:rsid w:val="004D5FA7"/>
    <w:rsid w:val="004D6831"/>
    <w:rsid w:val="004E183A"/>
    <w:rsid w:val="004E6AD3"/>
    <w:rsid w:val="004E78DD"/>
    <w:rsid w:val="004E7F19"/>
    <w:rsid w:val="004F02E2"/>
    <w:rsid w:val="004F030C"/>
    <w:rsid w:val="004F1428"/>
    <w:rsid w:val="004F4763"/>
    <w:rsid w:val="004F53DA"/>
    <w:rsid w:val="004F649B"/>
    <w:rsid w:val="00500723"/>
    <w:rsid w:val="00503845"/>
    <w:rsid w:val="00503F2D"/>
    <w:rsid w:val="00505CC0"/>
    <w:rsid w:val="005114EB"/>
    <w:rsid w:val="00512C28"/>
    <w:rsid w:val="00513711"/>
    <w:rsid w:val="00514C74"/>
    <w:rsid w:val="0051692C"/>
    <w:rsid w:val="00516C79"/>
    <w:rsid w:val="00523900"/>
    <w:rsid w:val="00523DD8"/>
    <w:rsid w:val="005247DB"/>
    <w:rsid w:val="00524F31"/>
    <w:rsid w:val="00526A45"/>
    <w:rsid w:val="00540013"/>
    <w:rsid w:val="00540C3F"/>
    <w:rsid w:val="0054147F"/>
    <w:rsid w:val="005458E1"/>
    <w:rsid w:val="00550AAF"/>
    <w:rsid w:val="00554BA0"/>
    <w:rsid w:val="00561BE7"/>
    <w:rsid w:val="0056323C"/>
    <w:rsid w:val="00565A7B"/>
    <w:rsid w:val="0056627E"/>
    <w:rsid w:val="0057018A"/>
    <w:rsid w:val="00573419"/>
    <w:rsid w:val="00575BC9"/>
    <w:rsid w:val="00580978"/>
    <w:rsid w:val="005812C9"/>
    <w:rsid w:val="00581DF5"/>
    <w:rsid w:val="00583BE6"/>
    <w:rsid w:val="0059478A"/>
    <w:rsid w:val="0059765C"/>
    <w:rsid w:val="005A0CC9"/>
    <w:rsid w:val="005A24AC"/>
    <w:rsid w:val="005A38AB"/>
    <w:rsid w:val="005A4059"/>
    <w:rsid w:val="005B5147"/>
    <w:rsid w:val="005B5149"/>
    <w:rsid w:val="005B5207"/>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609A"/>
    <w:rsid w:val="006560CB"/>
    <w:rsid w:val="0065766D"/>
    <w:rsid w:val="00657DC6"/>
    <w:rsid w:val="00660822"/>
    <w:rsid w:val="00661BEB"/>
    <w:rsid w:val="00662F3B"/>
    <w:rsid w:val="00666DD1"/>
    <w:rsid w:val="00671812"/>
    <w:rsid w:val="00671D7D"/>
    <w:rsid w:val="00672352"/>
    <w:rsid w:val="006733BD"/>
    <w:rsid w:val="00673743"/>
    <w:rsid w:val="00674A7F"/>
    <w:rsid w:val="006752C9"/>
    <w:rsid w:val="006754E4"/>
    <w:rsid w:val="00675770"/>
    <w:rsid w:val="006767A5"/>
    <w:rsid w:val="0068384E"/>
    <w:rsid w:val="00684E7F"/>
    <w:rsid w:val="00685D1E"/>
    <w:rsid w:val="0068787D"/>
    <w:rsid w:val="006A4871"/>
    <w:rsid w:val="006A4B34"/>
    <w:rsid w:val="006A7C6E"/>
    <w:rsid w:val="006B0DED"/>
    <w:rsid w:val="006B196C"/>
    <w:rsid w:val="006B7B34"/>
    <w:rsid w:val="006C0346"/>
    <w:rsid w:val="006C3ADE"/>
    <w:rsid w:val="006D0B84"/>
    <w:rsid w:val="006D2710"/>
    <w:rsid w:val="006E0B40"/>
    <w:rsid w:val="006E2708"/>
    <w:rsid w:val="006E30CA"/>
    <w:rsid w:val="006E31A6"/>
    <w:rsid w:val="006E33D3"/>
    <w:rsid w:val="006E470C"/>
    <w:rsid w:val="006E4725"/>
    <w:rsid w:val="006E6325"/>
    <w:rsid w:val="006E6903"/>
    <w:rsid w:val="006E79D3"/>
    <w:rsid w:val="006F3280"/>
    <w:rsid w:val="006F4CFF"/>
    <w:rsid w:val="006F4EC2"/>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35A"/>
    <w:rsid w:val="00740566"/>
    <w:rsid w:val="0074214E"/>
    <w:rsid w:val="00743BA4"/>
    <w:rsid w:val="00744AD2"/>
    <w:rsid w:val="00745FD6"/>
    <w:rsid w:val="0074751A"/>
    <w:rsid w:val="00753991"/>
    <w:rsid w:val="00761395"/>
    <w:rsid w:val="00765214"/>
    <w:rsid w:val="00765B9C"/>
    <w:rsid w:val="00765FF9"/>
    <w:rsid w:val="007709C7"/>
    <w:rsid w:val="007721BA"/>
    <w:rsid w:val="00773696"/>
    <w:rsid w:val="0077713C"/>
    <w:rsid w:val="007812FF"/>
    <w:rsid w:val="00791714"/>
    <w:rsid w:val="00791D28"/>
    <w:rsid w:val="0079260A"/>
    <w:rsid w:val="007932BC"/>
    <w:rsid w:val="007A5DF6"/>
    <w:rsid w:val="007B1609"/>
    <w:rsid w:val="007B3545"/>
    <w:rsid w:val="007B5C8B"/>
    <w:rsid w:val="007B7B9D"/>
    <w:rsid w:val="007C2AAA"/>
    <w:rsid w:val="007C3392"/>
    <w:rsid w:val="007C3E06"/>
    <w:rsid w:val="007C6CC6"/>
    <w:rsid w:val="007D00B0"/>
    <w:rsid w:val="007D094D"/>
    <w:rsid w:val="007D564E"/>
    <w:rsid w:val="007E5D49"/>
    <w:rsid w:val="007E7607"/>
    <w:rsid w:val="007F16E1"/>
    <w:rsid w:val="007F1DE2"/>
    <w:rsid w:val="007F5594"/>
    <w:rsid w:val="007F6B6E"/>
    <w:rsid w:val="007F76B2"/>
    <w:rsid w:val="00800DE7"/>
    <w:rsid w:val="00807A08"/>
    <w:rsid w:val="00812074"/>
    <w:rsid w:val="00812F8F"/>
    <w:rsid w:val="0081367C"/>
    <w:rsid w:val="008308B8"/>
    <w:rsid w:val="0083106B"/>
    <w:rsid w:val="00832A19"/>
    <w:rsid w:val="0083362B"/>
    <w:rsid w:val="00834807"/>
    <w:rsid w:val="00834EAB"/>
    <w:rsid w:val="00834F71"/>
    <w:rsid w:val="00836569"/>
    <w:rsid w:val="00840028"/>
    <w:rsid w:val="00840098"/>
    <w:rsid w:val="00841ED1"/>
    <w:rsid w:val="00843C05"/>
    <w:rsid w:val="00844689"/>
    <w:rsid w:val="008457D7"/>
    <w:rsid w:val="008513C3"/>
    <w:rsid w:val="00851F01"/>
    <w:rsid w:val="008544C9"/>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A0B09"/>
    <w:rsid w:val="008A0BF8"/>
    <w:rsid w:val="008A196D"/>
    <w:rsid w:val="008A3FD3"/>
    <w:rsid w:val="008A516F"/>
    <w:rsid w:val="008B0EAB"/>
    <w:rsid w:val="008B6910"/>
    <w:rsid w:val="008C2BB4"/>
    <w:rsid w:val="008C53F6"/>
    <w:rsid w:val="008C5F62"/>
    <w:rsid w:val="008C73DA"/>
    <w:rsid w:val="008C73F8"/>
    <w:rsid w:val="008D3D8E"/>
    <w:rsid w:val="008D5669"/>
    <w:rsid w:val="008E22B8"/>
    <w:rsid w:val="008E322C"/>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3E02"/>
    <w:rsid w:val="00936D8B"/>
    <w:rsid w:val="009407EF"/>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5A4B"/>
    <w:rsid w:val="0097630B"/>
    <w:rsid w:val="00982F94"/>
    <w:rsid w:val="0098315F"/>
    <w:rsid w:val="0098690C"/>
    <w:rsid w:val="00990378"/>
    <w:rsid w:val="0099230A"/>
    <w:rsid w:val="0099298F"/>
    <w:rsid w:val="009937D5"/>
    <w:rsid w:val="00997259"/>
    <w:rsid w:val="009A4DB5"/>
    <w:rsid w:val="009A5603"/>
    <w:rsid w:val="009B5D09"/>
    <w:rsid w:val="009B7182"/>
    <w:rsid w:val="009B7B2A"/>
    <w:rsid w:val="009C16F7"/>
    <w:rsid w:val="009C43E4"/>
    <w:rsid w:val="009C5366"/>
    <w:rsid w:val="009C76AE"/>
    <w:rsid w:val="009D4532"/>
    <w:rsid w:val="009D5B48"/>
    <w:rsid w:val="009E3667"/>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0BD"/>
    <w:rsid w:val="00A50587"/>
    <w:rsid w:val="00A534AB"/>
    <w:rsid w:val="00A549EC"/>
    <w:rsid w:val="00A60AB1"/>
    <w:rsid w:val="00A61D91"/>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F07"/>
    <w:rsid w:val="00AC1164"/>
    <w:rsid w:val="00AC4AB2"/>
    <w:rsid w:val="00AC63B2"/>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0B2C"/>
    <w:rsid w:val="00B2198A"/>
    <w:rsid w:val="00B2251E"/>
    <w:rsid w:val="00B269FF"/>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70083"/>
    <w:rsid w:val="00B71021"/>
    <w:rsid w:val="00B711DC"/>
    <w:rsid w:val="00B73062"/>
    <w:rsid w:val="00B738E6"/>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D0900"/>
    <w:rsid w:val="00BD3A5C"/>
    <w:rsid w:val="00BD41F9"/>
    <w:rsid w:val="00BD63EC"/>
    <w:rsid w:val="00BD740B"/>
    <w:rsid w:val="00BD757B"/>
    <w:rsid w:val="00BE1435"/>
    <w:rsid w:val="00BE4576"/>
    <w:rsid w:val="00BE5DE8"/>
    <w:rsid w:val="00BE7E9E"/>
    <w:rsid w:val="00BF0EF1"/>
    <w:rsid w:val="00BF42C1"/>
    <w:rsid w:val="00BF5212"/>
    <w:rsid w:val="00C01F4B"/>
    <w:rsid w:val="00C043C6"/>
    <w:rsid w:val="00C04ED8"/>
    <w:rsid w:val="00C118BB"/>
    <w:rsid w:val="00C131E2"/>
    <w:rsid w:val="00C1360C"/>
    <w:rsid w:val="00C13A97"/>
    <w:rsid w:val="00C1427F"/>
    <w:rsid w:val="00C15AB9"/>
    <w:rsid w:val="00C264B1"/>
    <w:rsid w:val="00C26875"/>
    <w:rsid w:val="00C268AF"/>
    <w:rsid w:val="00C30671"/>
    <w:rsid w:val="00C30D6F"/>
    <w:rsid w:val="00C35873"/>
    <w:rsid w:val="00C4092F"/>
    <w:rsid w:val="00C42183"/>
    <w:rsid w:val="00C4304C"/>
    <w:rsid w:val="00C435A2"/>
    <w:rsid w:val="00C44572"/>
    <w:rsid w:val="00C446FA"/>
    <w:rsid w:val="00C44A0D"/>
    <w:rsid w:val="00C44B0D"/>
    <w:rsid w:val="00C4549E"/>
    <w:rsid w:val="00C506DC"/>
    <w:rsid w:val="00C5106E"/>
    <w:rsid w:val="00C558C3"/>
    <w:rsid w:val="00C56D1D"/>
    <w:rsid w:val="00C626D0"/>
    <w:rsid w:val="00C64B45"/>
    <w:rsid w:val="00C65B76"/>
    <w:rsid w:val="00C6652B"/>
    <w:rsid w:val="00C66737"/>
    <w:rsid w:val="00C678DD"/>
    <w:rsid w:val="00C70ECE"/>
    <w:rsid w:val="00C71CE9"/>
    <w:rsid w:val="00C72849"/>
    <w:rsid w:val="00C72984"/>
    <w:rsid w:val="00C7434A"/>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F0B3B"/>
    <w:rsid w:val="00CF1F48"/>
    <w:rsid w:val="00CF411B"/>
    <w:rsid w:val="00CF55AF"/>
    <w:rsid w:val="00D12447"/>
    <w:rsid w:val="00D14F6A"/>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714C"/>
    <w:rsid w:val="00D674AC"/>
    <w:rsid w:val="00D6780B"/>
    <w:rsid w:val="00D7142D"/>
    <w:rsid w:val="00D722BA"/>
    <w:rsid w:val="00D72DC2"/>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364BF"/>
    <w:rsid w:val="00E42E35"/>
    <w:rsid w:val="00E43792"/>
    <w:rsid w:val="00E447D5"/>
    <w:rsid w:val="00E46430"/>
    <w:rsid w:val="00E503C3"/>
    <w:rsid w:val="00E50B2A"/>
    <w:rsid w:val="00E52678"/>
    <w:rsid w:val="00E537AF"/>
    <w:rsid w:val="00E54110"/>
    <w:rsid w:val="00E56FF6"/>
    <w:rsid w:val="00E61836"/>
    <w:rsid w:val="00E626FE"/>
    <w:rsid w:val="00E64079"/>
    <w:rsid w:val="00E672B1"/>
    <w:rsid w:val="00E704F2"/>
    <w:rsid w:val="00E71937"/>
    <w:rsid w:val="00E74182"/>
    <w:rsid w:val="00E808E5"/>
    <w:rsid w:val="00E820A5"/>
    <w:rsid w:val="00E836C0"/>
    <w:rsid w:val="00E84272"/>
    <w:rsid w:val="00E87B94"/>
    <w:rsid w:val="00E924E5"/>
    <w:rsid w:val="00E94B71"/>
    <w:rsid w:val="00E96B19"/>
    <w:rsid w:val="00EA1DEF"/>
    <w:rsid w:val="00EA394A"/>
    <w:rsid w:val="00EA7C95"/>
    <w:rsid w:val="00EB1C27"/>
    <w:rsid w:val="00EB3746"/>
    <w:rsid w:val="00EB50B6"/>
    <w:rsid w:val="00EC4543"/>
    <w:rsid w:val="00EC5D81"/>
    <w:rsid w:val="00EC659C"/>
    <w:rsid w:val="00EC681D"/>
    <w:rsid w:val="00EC72A5"/>
    <w:rsid w:val="00ED09DC"/>
    <w:rsid w:val="00ED0C89"/>
    <w:rsid w:val="00ED2E81"/>
    <w:rsid w:val="00ED45FA"/>
    <w:rsid w:val="00ED61A3"/>
    <w:rsid w:val="00ED62CB"/>
    <w:rsid w:val="00ED6973"/>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1F2F"/>
    <w:rsid w:val="00F62816"/>
    <w:rsid w:val="00F65C2B"/>
    <w:rsid w:val="00F67C74"/>
    <w:rsid w:val="00F73F29"/>
    <w:rsid w:val="00F75CD1"/>
    <w:rsid w:val="00F762B5"/>
    <w:rsid w:val="00F77AED"/>
    <w:rsid w:val="00F80927"/>
    <w:rsid w:val="00F83F6B"/>
    <w:rsid w:val="00F86880"/>
    <w:rsid w:val="00F90A25"/>
    <w:rsid w:val="00F91B3A"/>
    <w:rsid w:val="00F92CB6"/>
    <w:rsid w:val="00F94330"/>
    <w:rsid w:val="00F944C2"/>
    <w:rsid w:val="00FA5E12"/>
    <w:rsid w:val="00FA68C0"/>
    <w:rsid w:val="00FB0F44"/>
    <w:rsid w:val="00FB1657"/>
    <w:rsid w:val="00FB236C"/>
    <w:rsid w:val="00FB2DC8"/>
    <w:rsid w:val="00FB2F46"/>
    <w:rsid w:val="00FB3B2F"/>
    <w:rsid w:val="00FB5A7A"/>
    <w:rsid w:val="00FB5C0A"/>
    <w:rsid w:val="00FC0C49"/>
    <w:rsid w:val="00FC111B"/>
    <w:rsid w:val="00FC4817"/>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9"/>
    <o:shapelayout v:ext="edit">
      <o:idmap v:ext="edit" data="1"/>
    </o:shapelayout>
  </w:shapeDefaults>
  <w:decimalSymbol w:val=","/>
  <w:listSeparator w:val=";"/>
  <w14:docId w14:val="1DD86294"/>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1"/>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3"/>
      </w:numPr>
    </w:pPr>
  </w:style>
  <w:style w:type="numbering" w:customStyle="1" w:styleId="Zaimportowanystyl28">
    <w:name w:val="Zaimportowany styl 28"/>
    <w:rsid w:val="00C4304C"/>
    <w:pPr>
      <w:numPr>
        <w:numId w:val="124"/>
      </w:numPr>
    </w:pPr>
  </w:style>
  <w:style w:type="numbering" w:customStyle="1" w:styleId="Zaimportowanystyl36">
    <w:name w:val="Zaimportowany styl 36"/>
    <w:rsid w:val="00C4304C"/>
    <w:pPr>
      <w:numPr>
        <w:numId w:val="125"/>
      </w:numPr>
    </w:pPr>
  </w:style>
  <w:style w:type="numbering" w:customStyle="1" w:styleId="Zaimportowanystyl45">
    <w:name w:val="Zaimportowany styl 45"/>
    <w:rsid w:val="00C4304C"/>
    <w:pPr>
      <w:numPr>
        <w:numId w:val="126"/>
      </w:numPr>
    </w:pPr>
  </w:style>
  <w:style w:type="numbering" w:customStyle="1" w:styleId="Zaimportowanystyl56">
    <w:name w:val="Zaimportowany styl 56"/>
    <w:rsid w:val="00C4304C"/>
    <w:pPr>
      <w:numPr>
        <w:numId w:val="127"/>
      </w:numPr>
    </w:pPr>
  </w:style>
  <w:style w:type="numbering" w:customStyle="1" w:styleId="Zaimportowanystyl66">
    <w:name w:val="Zaimportowany styl 66"/>
    <w:rsid w:val="00C4304C"/>
    <w:pPr>
      <w:numPr>
        <w:numId w:val="128"/>
      </w:numPr>
    </w:pPr>
  </w:style>
  <w:style w:type="numbering" w:customStyle="1" w:styleId="Zaimportowanystyl123">
    <w:name w:val="Zaimportowany styl 123"/>
    <w:rsid w:val="00C4304C"/>
    <w:pPr>
      <w:numPr>
        <w:numId w:val="129"/>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0"/>
      </w:numPr>
    </w:pPr>
  </w:style>
  <w:style w:type="numbering" w:customStyle="1" w:styleId="Zaimportowanystyl85">
    <w:name w:val="Zaimportowany styl 85"/>
    <w:rsid w:val="00C4304C"/>
    <w:pPr>
      <w:numPr>
        <w:numId w:val="131"/>
      </w:numPr>
    </w:pPr>
  </w:style>
  <w:style w:type="numbering" w:customStyle="1" w:styleId="Zaimportowanystyl96">
    <w:name w:val="Zaimportowany styl 96"/>
    <w:rsid w:val="00C4304C"/>
    <w:pPr>
      <w:numPr>
        <w:numId w:val="132"/>
      </w:numPr>
    </w:pPr>
  </w:style>
  <w:style w:type="numbering" w:customStyle="1" w:styleId="Zaimportowanystyl104">
    <w:name w:val="Zaimportowany styl 104"/>
    <w:rsid w:val="00C4304C"/>
    <w:pPr>
      <w:numPr>
        <w:numId w:val="133"/>
      </w:numPr>
    </w:pPr>
  </w:style>
  <w:style w:type="numbering" w:customStyle="1" w:styleId="Zaimportowanystyl114">
    <w:name w:val="Zaimportowany styl 114"/>
    <w:rsid w:val="00C4304C"/>
    <w:pPr>
      <w:numPr>
        <w:numId w:val="134"/>
      </w:numPr>
    </w:pPr>
  </w:style>
  <w:style w:type="numbering" w:customStyle="1" w:styleId="Zaimportowanystyl133">
    <w:name w:val="Zaimportowany styl 133"/>
    <w:rsid w:val="00C4304C"/>
    <w:pPr>
      <w:numPr>
        <w:numId w:val="135"/>
      </w:numPr>
    </w:pPr>
  </w:style>
  <w:style w:type="numbering" w:customStyle="1" w:styleId="Zaimportowanystyl141">
    <w:name w:val="Zaimportowany styl 141"/>
    <w:rsid w:val="00C4304C"/>
    <w:pPr>
      <w:numPr>
        <w:numId w:val="136"/>
      </w:numPr>
    </w:pPr>
  </w:style>
  <w:style w:type="numbering" w:customStyle="1" w:styleId="Zaimportowanystyl120">
    <w:name w:val="Zaimportowany styl 12.0"/>
    <w:rsid w:val="00C4304C"/>
    <w:pPr>
      <w:numPr>
        <w:numId w:val="137"/>
      </w:numPr>
    </w:pPr>
  </w:style>
  <w:style w:type="numbering" w:customStyle="1" w:styleId="Zaimportowanystyl151">
    <w:name w:val="Zaimportowany styl 151"/>
    <w:rsid w:val="00C4304C"/>
    <w:pPr>
      <w:numPr>
        <w:numId w:val="138"/>
      </w:numPr>
    </w:pPr>
  </w:style>
  <w:style w:type="numbering" w:customStyle="1" w:styleId="Zaimportowanystyl201">
    <w:name w:val="Zaimportowany styl 201"/>
    <w:rsid w:val="00C4304C"/>
    <w:pPr>
      <w:numPr>
        <w:numId w:val="139"/>
      </w:numPr>
    </w:pPr>
  </w:style>
  <w:style w:type="numbering" w:customStyle="1" w:styleId="Zaimportowanystyl211">
    <w:name w:val="Zaimportowany styl 211"/>
    <w:rsid w:val="00C4304C"/>
    <w:pPr>
      <w:numPr>
        <w:numId w:val="140"/>
      </w:numPr>
    </w:pPr>
  </w:style>
  <w:style w:type="numbering" w:customStyle="1" w:styleId="Numery0">
    <w:name w:val="Numery.0"/>
    <w:rsid w:val="00C4304C"/>
    <w:pPr>
      <w:numPr>
        <w:numId w:val="141"/>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0407">
      <w:bodyDiv w:val="1"/>
      <w:marLeft w:val="0"/>
      <w:marRight w:val="0"/>
      <w:marTop w:val="0"/>
      <w:marBottom w:val="0"/>
      <w:divBdr>
        <w:top w:val="none" w:sz="0" w:space="0" w:color="auto"/>
        <w:left w:val="none" w:sz="0" w:space="0" w:color="auto"/>
        <w:bottom w:val="none" w:sz="0" w:space="0" w:color="auto"/>
        <w:right w:val="none" w:sz="0" w:space="0" w:color="auto"/>
      </w:divBdr>
    </w:div>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 w:id="1772241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3.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g.krasnodebski@amw.gdyni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AF16-EFAB-4E9B-B98C-74B9289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40</Pages>
  <Words>14347</Words>
  <Characters>86082</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Parasinska  Anna</cp:lastModifiedBy>
  <cp:revision>10</cp:revision>
  <cp:lastPrinted>2022-09-22T09:27:00Z</cp:lastPrinted>
  <dcterms:created xsi:type="dcterms:W3CDTF">2024-07-24T09:01:00Z</dcterms:created>
  <dcterms:modified xsi:type="dcterms:W3CDTF">2024-07-25T09:34:00Z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