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2B" w:rsidRDefault="004F292B" w:rsidP="004F292B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4F292B" w:rsidRDefault="004F292B" w:rsidP="004F292B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4F292B" w:rsidRDefault="004F292B" w:rsidP="004F292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4F292B" w:rsidRDefault="004F292B" w:rsidP="004F292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4F292B" w:rsidRDefault="004F292B" w:rsidP="004F292B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4F292B" w:rsidRDefault="004F292B" w:rsidP="004F292B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4F292B" w:rsidRDefault="004F292B" w:rsidP="004F292B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4F292B" w:rsidRDefault="004F292B" w:rsidP="004F292B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 xml:space="preserve">, z </w:t>
      </w:r>
      <w:proofErr w:type="spellStart"/>
      <w:r>
        <w:rPr>
          <w:rFonts w:ascii="Verdana" w:hAnsi="Verdana" w:cs="Arial"/>
          <w:b/>
          <w:sz w:val="18"/>
          <w:szCs w:val="18"/>
        </w:rPr>
        <w:t>późn</w:t>
      </w:r>
      <w:proofErr w:type="spellEnd"/>
      <w:r>
        <w:rPr>
          <w:rFonts w:ascii="Verdana" w:hAnsi="Verdana" w:cs="Arial"/>
          <w:b/>
          <w:sz w:val="18"/>
          <w:szCs w:val="18"/>
        </w:rPr>
        <w:t>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4F292B" w:rsidRDefault="004F292B" w:rsidP="004F292B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4F292B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Budowa monitoringu dla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</w:t>
      </w:r>
      <w:bookmarkStart w:id="0" w:name="_GoBack"/>
      <w:bookmarkEnd w:id="0"/>
      <w:r>
        <w:rPr>
          <w:rFonts w:ascii="Verdana" w:eastAsia="Calibri" w:hAnsi="Verdana" w:cs="Arial"/>
          <w:kern w:val="0"/>
          <w:sz w:val="18"/>
          <w:szCs w:val="18"/>
        </w:rPr>
        <w:t>wiadczam, co następuje:</w:t>
      </w:r>
    </w:p>
    <w:p w:rsidR="004F292B" w:rsidRDefault="004F292B" w:rsidP="004F292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4F292B" w:rsidRDefault="004F292B" w:rsidP="004F292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4F292B" w:rsidRDefault="004F292B" w:rsidP="004F292B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4F292B" w:rsidRDefault="004F292B" w:rsidP="004F292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4F292B" w:rsidRDefault="004F292B" w:rsidP="004F292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4F292B" w:rsidRDefault="004F292B" w:rsidP="004F292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F292B" w:rsidTr="002B47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2B" w:rsidRDefault="004F292B" w:rsidP="002B4741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2B" w:rsidRDefault="004F292B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4F292B" w:rsidTr="002B4741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2B" w:rsidRDefault="004F292B" w:rsidP="002B474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F292B" w:rsidRDefault="004F292B" w:rsidP="002B4741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Default="004F292B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F292B" w:rsidRDefault="004F292B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F292B" w:rsidTr="002B4741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2B" w:rsidRDefault="004F292B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Default="004F292B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4F292B" w:rsidRDefault="004F292B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4F292B" w:rsidRDefault="004F292B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4F292B" w:rsidRDefault="004F292B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F292B" w:rsidTr="002B47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Default="004F292B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F292B" w:rsidRDefault="004F292B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Default="004F292B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F292B" w:rsidRDefault="004F292B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4F292B" w:rsidTr="002B4741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Pr="005D1D5F" w:rsidRDefault="004F292B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F292B" w:rsidRDefault="004F292B" w:rsidP="002B4741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B" w:rsidRDefault="004F292B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F292B" w:rsidRDefault="004F292B" w:rsidP="002B474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4F292B" w:rsidRDefault="004F292B" w:rsidP="004F292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4F292B" w:rsidRDefault="004F292B" w:rsidP="004F292B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4F292B" w:rsidRDefault="004F292B" w:rsidP="004F292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F292B" w:rsidRDefault="004F292B" w:rsidP="004F292B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4F292B" w:rsidRDefault="004F292B" w:rsidP="004F292B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4F292B" w:rsidRDefault="004F292B" w:rsidP="004F292B"/>
    <w:p w:rsidR="004F292B" w:rsidRDefault="004F292B" w:rsidP="004F292B"/>
    <w:p w:rsidR="004F292B" w:rsidRDefault="004F292B" w:rsidP="004F292B"/>
    <w:p w:rsidR="004F292B" w:rsidRDefault="004F292B" w:rsidP="004F292B"/>
    <w:p w:rsidR="004F292B" w:rsidRDefault="004F292B" w:rsidP="004F292B"/>
    <w:p w:rsidR="004F292B" w:rsidRDefault="004F292B" w:rsidP="004F292B"/>
    <w:p w:rsidR="005D700D" w:rsidRDefault="005D700D"/>
    <w:sectPr w:rsidR="005D700D" w:rsidSect="0001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B"/>
    <w:rsid w:val="004F292B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E4665-04BC-4045-961F-6DE09D19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92B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2024-05-10T10:40:00Z</dcterms:created>
  <dcterms:modified xsi:type="dcterms:W3CDTF">2024-05-10T10:40:00Z</dcterms:modified>
</cp:coreProperties>
</file>