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8C8E8" w14:textId="3A2EE61A" w:rsidR="005941AA" w:rsidRPr="001C026A" w:rsidRDefault="005941AA" w:rsidP="005941AA">
      <w:pPr>
        <w:pBdr>
          <w:top w:val="single" w:sz="4" w:space="1" w:color="auto"/>
          <w:left w:val="single" w:sz="4" w:space="4" w:color="auto"/>
          <w:bottom w:val="single" w:sz="4" w:space="1" w:color="auto"/>
          <w:right w:val="single" w:sz="4" w:space="4" w:color="auto"/>
        </w:pBdr>
        <w:shd w:val="clear" w:color="auto" w:fill="FFE599" w:themeFill="accent4" w:themeFillTint="66"/>
        <w:jc w:val="right"/>
        <w:rPr>
          <w:rFonts w:ascii="Times New Roman" w:hAnsi="Times New Roman" w:cs="Times New Roman"/>
          <w:b/>
          <w:lang w:val="pl-PL"/>
        </w:rPr>
      </w:pPr>
      <w:bookmarkStart w:id="0" w:name="_Hlk148686061"/>
      <w:r w:rsidRPr="001C026A">
        <w:rPr>
          <w:rFonts w:ascii="Times New Roman" w:hAnsi="Times New Roman" w:cs="Times New Roman"/>
          <w:b/>
          <w:lang w:val="pl-PL"/>
        </w:rPr>
        <w:t xml:space="preserve">Załącznik Nr </w:t>
      </w:r>
      <w:r>
        <w:rPr>
          <w:rFonts w:ascii="Times New Roman" w:hAnsi="Times New Roman" w:cs="Times New Roman"/>
          <w:b/>
          <w:lang w:val="pl-PL"/>
        </w:rPr>
        <w:t>9</w:t>
      </w:r>
      <w:r w:rsidRPr="001C026A">
        <w:rPr>
          <w:rFonts w:ascii="Times New Roman" w:hAnsi="Times New Roman" w:cs="Times New Roman"/>
          <w:b/>
          <w:lang w:val="pl-PL"/>
        </w:rPr>
        <w:t xml:space="preserve"> do SWZ </w:t>
      </w:r>
    </w:p>
    <w:p w14:paraId="225038DC" w14:textId="5CFDB252" w:rsidR="005941AA" w:rsidRPr="00007037" w:rsidRDefault="005941AA" w:rsidP="005941AA">
      <w:pPr>
        <w:spacing w:line="276" w:lineRule="auto"/>
        <w:rPr>
          <w:rFonts w:ascii="Times New Roman" w:hAnsi="Times New Roman" w:cs="Times New Roman"/>
          <w:b/>
          <w:lang w:val="pl-PL"/>
        </w:rPr>
      </w:pPr>
      <w:r w:rsidRPr="00007037">
        <w:rPr>
          <w:rFonts w:ascii="Times New Roman" w:hAnsi="Times New Roman" w:cs="Times New Roman"/>
          <w:lang w:val="pl-PL"/>
        </w:rPr>
        <w:t xml:space="preserve">Nr postępowania: </w:t>
      </w:r>
      <w:r w:rsidR="00B6339C">
        <w:rPr>
          <w:rFonts w:ascii="Times New Roman" w:hAnsi="Times New Roman" w:cs="Times New Roman"/>
          <w:lang w:val="pl-PL"/>
        </w:rPr>
        <w:t>ZP</w:t>
      </w:r>
      <w:r w:rsidRPr="00007037">
        <w:rPr>
          <w:rFonts w:ascii="Times New Roman" w:hAnsi="Times New Roman" w:cs="Times New Roman"/>
          <w:lang w:val="pl-PL"/>
        </w:rPr>
        <w:t>.271.</w:t>
      </w:r>
      <w:r w:rsidR="0013000A">
        <w:rPr>
          <w:rFonts w:ascii="Times New Roman" w:hAnsi="Times New Roman" w:cs="Times New Roman"/>
          <w:lang w:val="pl-PL"/>
        </w:rPr>
        <w:t>7</w:t>
      </w:r>
      <w:r w:rsidRPr="00007037">
        <w:rPr>
          <w:rFonts w:ascii="Times New Roman" w:hAnsi="Times New Roman" w:cs="Times New Roman"/>
          <w:lang w:val="pl-PL"/>
        </w:rPr>
        <w:t>.202</w:t>
      </w:r>
      <w:r w:rsidR="00B6339C">
        <w:rPr>
          <w:rFonts w:ascii="Times New Roman" w:hAnsi="Times New Roman" w:cs="Times New Roman"/>
          <w:lang w:val="pl-PL"/>
        </w:rPr>
        <w:t>4</w:t>
      </w:r>
    </w:p>
    <w:bookmarkEnd w:id="0"/>
    <w:p w14:paraId="59B25073" w14:textId="77777777" w:rsidR="006668DE" w:rsidRDefault="006668DE" w:rsidP="004D13CD">
      <w:pPr>
        <w:spacing w:line="276" w:lineRule="auto"/>
        <w:jc w:val="center"/>
        <w:rPr>
          <w:rFonts w:ascii="Times New Roman" w:hAnsi="Times New Roman" w:cs="Times New Roman"/>
          <w:b/>
          <w:lang w:val="pl-PL"/>
        </w:rPr>
      </w:pPr>
    </w:p>
    <w:p w14:paraId="0F183FA9" w14:textId="56CEE19E" w:rsidR="00A062AE" w:rsidRDefault="00F93CBF" w:rsidP="004D13CD">
      <w:pPr>
        <w:spacing w:line="276" w:lineRule="auto"/>
        <w:jc w:val="center"/>
        <w:rPr>
          <w:rFonts w:ascii="Times New Roman" w:hAnsi="Times New Roman" w:cs="Times New Roman"/>
          <w:b/>
          <w:lang w:val="pl-PL"/>
        </w:rPr>
      </w:pPr>
      <w:r>
        <w:rPr>
          <w:rFonts w:ascii="Times New Roman" w:hAnsi="Times New Roman" w:cs="Times New Roman"/>
          <w:b/>
          <w:lang w:val="pl-PL"/>
        </w:rPr>
        <w:t>UMOWA Nr</w:t>
      </w:r>
      <w:r w:rsidR="00A6569C" w:rsidRPr="00692CA6">
        <w:rPr>
          <w:rFonts w:ascii="Times New Roman" w:hAnsi="Times New Roman" w:cs="Times New Roman"/>
          <w:bCs/>
          <w:lang w:val="pl-PL" w:eastAsia="ar-SA"/>
        </w:rPr>
        <w:t>………………………….</w:t>
      </w:r>
    </w:p>
    <w:p w14:paraId="304EE7EC" w14:textId="77777777" w:rsidR="00A062AE" w:rsidRDefault="00A062AE" w:rsidP="004D13CD">
      <w:pPr>
        <w:spacing w:line="276" w:lineRule="auto"/>
        <w:rPr>
          <w:rFonts w:ascii="Times New Roman" w:hAnsi="Times New Roman" w:cs="Times New Roman"/>
          <w:lang w:val="pl-PL"/>
        </w:rPr>
      </w:pPr>
    </w:p>
    <w:p w14:paraId="5E24250B" w14:textId="77777777" w:rsidR="00A062AE" w:rsidRDefault="00F93CBF" w:rsidP="004D13CD">
      <w:pPr>
        <w:pStyle w:val="Tekstpodstawowy"/>
        <w:spacing w:line="276" w:lineRule="auto"/>
        <w:jc w:val="both"/>
        <w:rPr>
          <w:rFonts w:ascii="Times New Roman" w:hAnsi="Times New Roman" w:cs="Times New Roman"/>
          <w:b w:val="0"/>
          <w:bCs/>
          <w:sz w:val="24"/>
          <w:szCs w:val="24"/>
          <w:lang w:eastAsia="ar-SA"/>
        </w:rPr>
      </w:pPr>
      <w:r>
        <w:rPr>
          <w:rFonts w:ascii="Times New Roman" w:hAnsi="Times New Roman" w:cs="Times New Roman"/>
          <w:b w:val="0"/>
          <w:bCs/>
          <w:sz w:val="24"/>
          <w:szCs w:val="24"/>
          <w:lang w:eastAsia="ar-SA"/>
        </w:rPr>
        <w:t xml:space="preserve">Umowa zawarta w Golubiu-Dobrzyniu w </w:t>
      </w:r>
      <w:proofErr w:type="gramStart"/>
      <w:r>
        <w:rPr>
          <w:rFonts w:ascii="Times New Roman" w:hAnsi="Times New Roman" w:cs="Times New Roman"/>
          <w:b w:val="0"/>
          <w:bCs/>
          <w:sz w:val="24"/>
          <w:szCs w:val="24"/>
          <w:lang w:eastAsia="ar-SA"/>
        </w:rPr>
        <w:t>dniu  …</w:t>
      </w:r>
      <w:proofErr w:type="gramEnd"/>
      <w:r>
        <w:rPr>
          <w:rFonts w:ascii="Times New Roman" w:hAnsi="Times New Roman" w:cs="Times New Roman"/>
          <w:b w:val="0"/>
          <w:bCs/>
          <w:sz w:val="24"/>
          <w:szCs w:val="24"/>
          <w:lang w:eastAsia="ar-SA"/>
        </w:rPr>
        <w:t xml:space="preserve">…………………….………………  pomiędzy: </w:t>
      </w:r>
    </w:p>
    <w:p w14:paraId="2BAE0ECF" w14:textId="372A64BA" w:rsidR="00A062AE" w:rsidRDefault="00F93CBF" w:rsidP="004D13CD">
      <w:pPr>
        <w:pStyle w:val="Tekstpodstawowy"/>
        <w:spacing w:line="276" w:lineRule="auto"/>
        <w:jc w:val="both"/>
        <w:rPr>
          <w:rFonts w:ascii="Times New Roman" w:hAnsi="Times New Roman" w:cs="Times New Roman"/>
          <w:b w:val="0"/>
          <w:bCs/>
          <w:sz w:val="24"/>
          <w:szCs w:val="24"/>
        </w:rPr>
      </w:pPr>
      <w:r>
        <w:rPr>
          <w:rFonts w:ascii="Times New Roman" w:hAnsi="Times New Roman" w:cs="Times New Roman"/>
          <w:b w:val="0"/>
          <w:bCs/>
          <w:sz w:val="24"/>
          <w:szCs w:val="24"/>
        </w:rPr>
        <w:t>Gminą Golub-Dobrzyń z siedzibą w Golubiu-Dobrzyniu, ul. Plac 1000-lecia 25, 87-400 Golub-Dobrzyń, NIP 5030037022</w:t>
      </w:r>
      <w:r w:rsidR="00BB5545">
        <w:rPr>
          <w:rFonts w:ascii="Times New Roman" w:hAnsi="Times New Roman" w:cs="Times New Roman"/>
          <w:b w:val="0"/>
          <w:bCs/>
          <w:sz w:val="24"/>
          <w:szCs w:val="24"/>
        </w:rPr>
        <w:t>,</w:t>
      </w:r>
      <w:r>
        <w:rPr>
          <w:rFonts w:ascii="Times New Roman" w:hAnsi="Times New Roman" w:cs="Times New Roman"/>
          <w:b w:val="0"/>
          <w:bCs/>
          <w:sz w:val="24"/>
          <w:szCs w:val="24"/>
        </w:rPr>
        <w:t xml:space="preserve"> REGON 871118589, zwaną dalej „Zamawiającym”, reprezentowaną przez:</w:t>
      </w:r>
    </w:p>
    <w:p w14:paraId="4F7ADFAF" w14:textId="77777777" w:rsidR="00A062AE" w:rsidRDefault="00F93CBF" w:rsidP="004D13CD">
      <w:pPr>
        <w:pStyle w:val="Tekstpodstawowy"/>
        <w:spacing w:line="276" w:lineRule="auto"/>
        <w:jc w:val="both"/>
        <w:rPr>
          <w:rFonts w:ascii="Times New Roman" w:hAnsi="Times New Roman" w:cs="Times New Roman"/>
          <w:b w:val="0"/>
          <w:bCs/>
          <w:sz w:val="24"/>
          <w:szCs w:val="24"/>
        </w:rPr>
      </w:pPr>
      <w:r>
        <w:rPr>
          <w:rFonts w:ascii="Times New Roman" w:hAnsi="Times New Roman" w:cs="Times New Roman"/>
          <w:b w:val="0"/>
          <w:bCs/>
          <w:sz w:val="24"/>
          <w:szCs w:val="24"/>
        </w:rPr>
        <w:t xml:space="preserve">- Marka </w:t>
      </w:r>
      <w:proofErr w:type="spellStart"/>
      <w:r>
        <w:rPr>
          <w:rFonts w:ascii="Times New Roman" w:hAnsi="Times New Roman" w:cs="Times New Roman"/>
          <w:b w:val="0"/>
          <w:bCs/>
          <w:sz w:val="24"/>
          <w:szCs w:val="24"/>
        </w:rPr>
        <w:t>Ryłowicza</w:t>
      </w:r>
      <w:proofErr w:type="spellEnd"/>
      <w:r>
        <w:rPr>
          <w:rFonts w:ascii="Times New Roman" w:hAnsi="Times New Roman" w:cs="Times New Roman"/>
          <w:b w:val="0"/>
          <w:bCs/>
          <w:sz w:val="24"/>
          <w:szCs w:val="24"/>
        </w:rPr>
        <w:t xml:space="preserve"> - Wójta Gminy </w:t>
      </w:r>
    </w:p>
    <w:p w14:paraId="37E4172A" w14:textId="46CFD45D" w:rsidR="00A062AE" w:rsidRDefault="00F93CBF" w:rsidP="004D13CD">
      <w:pPr>
        <w:pStyle w:val="Lista"/>
        <w:spacing w:line="276" w:lineRule="auto"/>
        <w:jc w:val="both"/>
        <w:rPr>
          <w:rFonts w:ascii="Times New Roman" w:hAnsi="Times New Roman" w:cs="Times New Roman"/>
          <w:b w:val="0"/>
          <w:bCs/>
          <w:sz w:val="24"/>
          <w:szCs w:val="24"/>
          <w:u w:val="single"/>
        </w:rPr>
      </w:pPr>
      <w:r>
        <w:rPr>
          <w:rFonts w:ascii="Times New Roman" w:hAnsi="Times New Roman" w:cs="Times New Roman"/>
          <w:b w:val="0"/>
          <w:bCs/>
          <w:sz w:val="24"/>
          <w:szCs w:val="24"/>
        </w:rPr>
        <w:t xml:space="preserve">przy kontrasygnacie Iwony Katarzyny Górskiej - Skarbnika Gminy </w:t>
      </w:r>
    </w:p>
    <w:p w14:paraId="445970E3" w14:textId="77777777" w:rsidR="00A062AE" w:rsidRDefault="00A062AE" w:rsidP="004D13CD">
      <w:pPr>
        <w:pStyle w:val="Stopka"/>
        <w:tabs>
          <w:tab w:val="clear" w:pos="4536"/>
          <w:tab w:val="clear" w:pos="9072"/>
        </w:tabs>
        <w:spacing w:line="276" w:lineRule="auto"/>
        <w:jc w:val="both"/>
        <w:rPr>
          <w:rFonts w:ascii="Times New Roman" w:hAnsi="Times New Roman" w:cs="Times New Roman"/>
          <w:bCs/>
          <w:lang w:val="pl-PL"/>
        </w:rPr>
      </w:pPr>
    </w:p>
    <w:p w14:paraId="364C8B02" w14:textId="77777777" w:rsidR="00A062AE" w:rsidRDefault="00F93CBF" w:rsidP="004D13CD">
      <w:pPr>
        <w:pStyle w:val="Stopka"/>
        <w:tabs>
          <w:tab w:val="clear" w:pos="4536"/>
          <w:tab w:val="clear" w:pos="9072"/>
        </w:tabs>
        <w:spacing w:line="276" w:lineRule="auto"/>
        <w:jc w:val="both"/>
        <w:rPr>
          <w:rFonts w:ascii="Times New Roman" w:hAnsi="Times New Roman" w:cs="Times New Roman"/>
          <w:bCs/>
          <w:lang w:val="pl-PL"/>
        </w:rPr>
      </w:pPr>
      <w:r>
        <w:rPr>
          <w:rFonts w:ascii="Times New Roman" w:hAnsi="Times New Roman" w:cs="Times New Roman"/>
          <w:bCs/>
          <w:lang w:val="pl-PL"/>
        </w:rPr>
        <w:t xml:space="preserve">a </w:t>
      </w:r>
    </w:p>
    <w:p w14:paraId="317D9DB3" w14:textId="77777777" w:rsidR="00A062AE" w:rsidRDefault="00A062AE" w:rsidP="00F7259D">
      <w:pPr>
        <w:pStyle w:val="Bezodstpw"/>
        <w:rPr>
          <w:lang w:val="pl-PL"/>
        </w:rPr>
      </w:pPr>
    </w:p>
    <w:p w14:paraId="3B17AAED" w14:textId="77777777" w:rsidR="00A062AE" w:rsidRDefault="00F93CBF" w:rsidP="004D13CD">
      <w:pPr>
        <w:pStyle w:val="Bezodstpw"/>
        <w:spacing w:line="276" w:lineRule="auto"/>
        <w:jc w:val="both"/>
        <w:rPr>
          <w:rFonts w:ascii="Times New Roman" w:hAnsi="Times New Roman" w:cs="Times New Roman"/>
          <w:bCs/>
          <w:lang w:val="pl-PL"/>
        </w:rPr>
      </w:pPr>
      <w:r>
        <w:rPr>
          <w:rFonts w:ascii="Times New Roman" w:hAnsi="Times New Roman" w:cs="Times New Roman"/>
          <w:bCs/>
          <w:lang w:val="pl-PL"/>
        </w:rPr>
        <w:t>…………………………………………………………………………………………………</w:t>
      </w:r>
    </w:p>
    <w:p w14:paraId="16052A34" w14:textId="77777777" w:rsidR="00A062AE" w:rsidRDefault="00F93CBF" w:rsidP="004D13CD">
      <w:pPr>
        <w:pStyle w:val="Tekstpodstawowy"/>
        <w:spacing w:line="276" w:lineRule="auto"/>
        <w:jc w:val="both"/>
        <w:rPr>
          <w:rFonts w:ascii="Times New Roman" w:hAnsi="Times New Roman" w:cs="Times New Roman"/>
          <w:b w:val="0"/>
          <w:bCs/>
          <w:sz w:val="24"/>
          <w:szCs w:val="24"/>
        </w:rPr>
      </w:pPr>
      <w:r>
        <w:rPr>
          <w:rFonts w:ascii="Times New Roman" w:hAnsi="Times New Roman" w:cs="Times New Roman"/>
          <w:b w:val="0"/>
          <w:bCs/>
          <w:sz w:val="24"/>
          <w:szCs w:val="24"/>
        </w:rPr>
        <w:t xml:space="preserve"> zwanym dalej „Wykonawcą”, reprezentowanym przez:</w:t>
      </w:r>
    </w:p>
    <w:p w14:paraId="5F30DA24" w14:textId="77777777" w:rsidR="00A062AE" w:rsidRDefault="00F93CBF" w:rsidP="004D13CD">
      <w:pPr>
        <w:pStyle w:val="Tekstpodstawowy"/>
        <w:spacing w:line="276" w:lineRule="auto"/>
        <w:jc w:val="both"/>
        <w:rPr>
          <w:rFonts w:ascii="Times New Roman" w:hAnsi="Times New Roman" w:cs="Times New Roman"/>
          <w:b w:val="0"/>
          <w:bCs/>
          <w:sz w:val="24"/>
          <w:szCs w:val="24"/>
        </w:rPr>
      </w:pPr>
      <w:r>
        <w:rPr>
          <w:rFonts w:ascii="Times New Roman" w:hAnsi="Times New Roman" w:cs="Times New Roman"/>
          <w:b w:val="0"/>
          <w:bCs/>
          <w:sz w:val="24"/>
          <w:szCs w:val="24"/>
        </w:rPr>
        <w:t>- ………………………………………..</w:t>
      </w:r>
    </w:p>
    <w:p w14:paraId="702D7B54" w14:textId="77777777" w:rsidR="00A062AE" w:rsidRDefault="00A062AE" w:rsidP="004D13CD">
      <w:pPr>
        <w:pStyle w:val="Tekstpodstawowy"/>
        <w:spacing w:line="276" w:lineRule="auto"/>
        <w:jc w:val="both"/>
        <w:rPr>
          <w:rFonts w:ascii="Times New Roman" w:hAnsi="Times New Roman" w:cs="Times New Roman"/>
          <w:b w:val="0"/>
          <w:bCs/>
          <w:sz w:val="24"/>
          <w:szCs w:val="24"/>
        </w:rPr>
      </w:pPr>
    </w:p>
    <w:p w14:paraId="1BE14712" w14:textId="77777777" w:rsidR="00A062AE" w:rsidRDefault="00F93CBF" w:rsidP="004D13CD">
      <w:pPr>
        <w:widowControl/>
        <w:suppressAutoHyphens w:val="0"/>
        <w:spacing w:line="276" w:lineRule="auto"/>
        <w:rPr>
          <w:rFonts w:ascii="Times New Roman" w:eastAsia="Songti SC" w:hAnsi="Times New Roman" w:cs="Times New Roman"/>
          <w:color w:val="auto"/>
          <w:kern w:val="0"/>
          <w:lang w:val="pl-PL" w:bidi="ar-SA"/>
        </w:rPr>
      </w:pPr>
      <w:r>
        <w:rPr>
          <w:rFonts w:ascii="Times New Roman" w:eastAsia="Songti SC" w:hAnsi="Times New Roman" w:cs="Times New Roman"/>
          <w:color w:val="auto"/>
          <w:kern w:val="0"/>
          <w:lang w:val="pl-PL" w:bidi="ar-SA"/>
        </w:rPr>
        <w:t>łącznie w dalszej części zwanymi również: „Stronami",</w:t>
      </w:r>
    </w:p>
    <w:p w14:paraId="09A499D5" w14:textId="77777777" w:rsidR="00A909BC" w:rsidRDefault="00A909BC" w:rsidP="004D13CD">
      <w:pPr>
        <w:pStyle w:val="Tekstpodstawowy"/>
        <w:spacing w:line="276" w:lineRule="auto"/>
      </w:pPr>
      <w:bookmarkStart w:id="1" w:name="bookmark5"/>
      <w:bookmarkStart w:id="2" w:name="bookmark4"/>
      <w:bookmarkEnd w:id="1"/>
      <w:bookmarkEnd w:id="2"/>
    </w:p>
    <w:p w14:paraId="51B5FE74" w14:textId="2C8B567A" w:rsidR="00A6569C" w:rsidRPr="006D65BF" w:rsidRDefault="00A909BC" w:rsidP="00B6339C">
      <w:pPr>
        <w:spacing w:line="276" w:lineRule="auto"/>
        <w:jc w:val="both"/>
        <w:rPr>
          <w:rFonts w:ascii="Times New Roman" w:hAnsi="Times New Roman" w:cs="Times New Roman"/>
          <w:color w:val="auto"/>
          <w:shd w:val="clear" w:color="auto" w:fill="FFFFFF"/>
          <w:lang w:val="pl-PL"/>
        </w:rPr>
      </w:pPr>
      <w:r w:rsidRPr="00B6339C">
        <w:rPr>
          <w:rFonts w:ascii="Times New Roman" w:hAnsi="Times New Roman" w:cs="Times New Roman"/>
          <w:lang w:val="pl-PL"/>
        </w:rPr>
        <w:t>W związku z wyborem oferty Wykonawcy, w wyniku przeprowadzonego postępowania o udzielenie zamówienia publicznego, zgodnie ustawą z dnia 11 września 2019 r. Prawo zamówień publicznych (</w:t>
      </w:r>
      <w:r w:rsidR="00246A0F" w:rsidRPr="00B6339C">
        <w:rPr>
          <w:rFonts w:ascii="Times New Roman" w:hAnsi="Times New Roman" w:cs="Times New Roman"/>
          <w:lang w:val="pl-PL"/>
        </w:rPr>
        <w:t xml:space="preserve">tekst jedn.: Dz. U. z 2023 r. poz. 1605 z </w:t>
      </w:r>
      <w:proofErr w:type="spellStart"/>
      <w:r w:rsidR="00246A0F" w:rsidRPr="00B6339C">
        <w:rPr>
          <w:rFonts w:ascii="Times New Roman" w:hAnsi="Times New Roman" w:cs="Times New Roman"/>
          <w:lang w:val="pl-PL"/>
        </w:rPr>
        <w:t>późn</w:t>
      </w:r>
      <w:proofErr w:type="spellEnd"/>
      <w:r w:rsidR="00246A0F" w:rsidRPr="00B6339C">
        <w:rPr>
          <w:rFonts w:ascii="Times New Roman" w:hAnsi="Times New Roman" w:cs="Times New Roman"/>
          <w:lang w:val="pl-PL"/>
        </w:rPr>
        <w:t xml:space="preserve"> zm.</w:t>
      </w:r>
      <w:r w:rsidRPr="00B6339C">
        <w:rPr>
          <w:rFonts w:ascii="Times New Roman" w:hAnsi="Times New Roman" w:cs="Times New Roman"/>
          <w:lang w:val="pl-PL"/>
        </w:rPr>
        <w:t xml:space="preserve">), w trybie podstawowym, na roboty budowlane pn.: </w:t>
      </w:r>
      <w:r w:rsidR="00F614B9" w:rsidRPr="0013000A">
        <w:rPr>
          <w:rFonts w:ascii="Times New Roman" w:hAnsi="Times New Roman" w:cs="Times New Roman"/>
          <w:lang w:val="pl-PL"/>
        </w:rPr>
        <w:t>„</w:t>
      </w:r>
      <w:bookmarkStart w:id="3" w:name="_Hlk163136382"/>
      <w:r w:rsidR="0013000A" w:rsidRPr="0013000A">
        <w:rPr>
          <w:rFonts w:ascii="Times New Roman" w:eastAsia="Times New Roman" w:hAnsi="Times New Roman" w:cs="Times New Roman"/>
          <w:color w:val="auto"/>
          <w:lang w:val="pl-PL"/>
        </w:rPr>
        <w:t>Modernizacja dróg i drogi dla pieszych na terenie gminy wiejskiej Golub-Dobrzyń</w:t>
      </w:r>
      <w:bookmarkEnd w:id="3"/>
      <w:r w:rsidR="00F614B9" w:rsidRPr="0013000A">
        <w:rPr>
          <w:rFonts w:ascii="Times New Roman" w:eastAsia="Songti SC" w:hAnsi="Times New Roman" w:cs="Times New Roman"/>
          <w:lang w:val="pl-PL"/>
        </w:rPr>
        <w:t>”</w:t>
      </w:r>
      <w:r w:rsidR="001A68F3" w:rsidRPr="0013000A">
        <w:rPr>
          <w:rFonts w:ascii="Times New Roman" w:hAnsi="Times New Roman" w:cs="Times New Roman"/>
          <w:lang w:val="pl-PL"/>
        </w:rPr>
        <w:t xml:space="preserve"> </w:t>
      </w:r>
      <w:r w:rsidRPr="0013000A">
        <w:rPr>
          <w:rFonts w:ascii="Times New Roman" w:hAnsi="Times New Roman" w:cs="Times New Roman"/>
          <w:lang w:val="pl-PL"/>
        </w:rPr>
        <w:t>realizowan</w:t>
      </w:r>
      <w:r w:rsidR="00F614B9" w:rsidRPr="0013000A">
        <w:rPr>
          <w:rFonts w:ascii="Times New Roman" w:hAnsi="Times New Roman" w:cs="Times New Roman"/>
          <w:lang w:val="pl-PL"/>
        </w:rPr>
        <w:t>e</w:t>
      </w:r>
      <w:r w:rsidRPr="0013000A">
        <w:rPr>
          <w:rFonts w:ascii="Times New Roman" w:hAnsi="Times New Roman" w:cs="Times New Roman"/>
          <w:lang w:val="pl-PL"/>
        </w:rPr>
        <w:t xml:space="preserve"> przy dofinansowaniu </w:t>
      </w:r>
      <w:r w:rsidR="00BB5545" w:rsidRPr="0013000A">
        <w:rPr>
          <w:rFonts w:ascii="Times New Roman" w:hAnsi="Times New Roman" w:cs="Times New Roman"/>
          <w:lang w:val="pl-PL"/>
        </w:rPr>
        <w:t xml:space="preserve">z budżetu państwa </w:t>
      </w:r>
      <w:bookmarkStart w:id="4" w:name="_Hlk144981314"/>
      <w:r w:rsidR="00BB5545" w:rsidRPr="0013000A">
        <w:rPr>
          <w:rFonts w:ascii="Times New Roman" w:hAnsi="Times New Roman" w:cs="Times New Roman"/>
          <w:color w:val="auto"/>
          <w:shd w:val="clear" w:color="auto" w:fill="FFFFFF"/>
          <w:lang w:val="pl-PL"/>
        </w:rPr>
        <w:t>w ramach</w:t>
      </w:r>
      <w:bookmarkEnd w:id="4"/>
      <w:r w:rsidR="00BB5545" w:rsidRPr="0013000A">
        <w:rPr>
          <w:rFonts w:ascii="Times New Roman" w:hAnsi="Times New Roman" w:cs="Times New Roman"/>
          <w:lang w:val="pl-PL"/>
        </w:rPr>
        <w:t xml:space="preserve"> </w:t>
      </w:r>
      <w:r w:rsidR="006D65BF" w:rsidRPr="0013000A">
        <w:rPr>
          <w:rFonts w:ascii="Times New Roman" w:hAnsi="Times New Roman" w:cs="Times New Roman"/>
          <w:lang w:val="pl-PL"/>
        </w:rPr>
        <w:t>programu</w:t>
      </w:r>
      <w:r w:rsidR="006D65BF" w:rsidRPr="0013000A">
        <w:rPr>
          <w:rFonts w:ascii="Times New Roman" w:hAnsi="Times New Roman" w:cs="Times New Roman"/>
          <w:color w:val="auto"/>
          <w:lang w:val="pl-PL"/>
        </w:rPr>
        <w:t xml:space="preserve"> </w:t>
      </w:r>
      <w:r w:rsidR="006D65BF" w:rsidRPr="0013000A">
        <w:rPr>
          <w:rFonts w:ascii="Times New Roman" w:hAnsi="Times New Roman" w:cs="Times New Roman"/>
          <w:color w:val="auto"/>
          <w:shd w:val="clear" w:color="auto" w:fill="FFFFFF"/>
          <w:lang w:val="pl-PL"/>
        </w:rPr>
        <w:t>Rządowy Fundusz P</w:t>
      </w:r>
      <w:r w:rsidR="006D65BF" w:rsidRPr="006D65BF">
        <w:rPr>
          <w:rFonts w:ascii="Times New Roman" w:hAnsi="Times New Roman" w:cs="Times New Roman"/>
          <w:color w:val="auto"/>
          <w:shd w:val="clear" w:color="auto" w:fill="FFFFFF"/>
          <w:lang w:val="pl-PL"/>
        </w:rPr>
        <w:t xml:space="preserve">olski Ład. Program Inwestycji Strategicznych </w:t>
      </w:r>
      <w:bookmarkStart w:id="5" w:name="_Hlk133501571"/>
      <w:r w:rsidR="006D65BF" w:rsidRPr="006D65BF">
        <w:rPr>
          <w:rStyle w:val="Pogrubienie"/>
          <w:rFonts w:ascii="Times New Roman" w:hAnsi="Times New Roman" w:cs="Times New Roman"/>
          <w:b w:val="0"/>
          <w:bCs w:val="0"/>
          <w:color w:val="auto"/>
          <w:shd w:val="clear" w:color="auto" w:fill="FFFFFF"/>
          <w:lang w:val="pl-PL"/>
        </w:rPr>
        <w:t>(</w:t>
      </w:r>
      <w:r w:rsidR="0013000A">
        <w:rPr>
          <w:rStyle w:val="Pogrubienie"/>
          <w:rFonts w:ascii="Times New Roman" w:hAnsi="Times New Roman" w:cs="Times New Roman"/>
          <w:b w:val="0"/>
          <w:bCs w:val="0"/>
          <w:color w:val="auto"/>
          <w:shd w:val="clear" w:color="auto" w:fill="FFFFFF"/>
          <w:lang w:val="pl-PL"/>
        </w:rPr>
        <w:t>e</w:t>
      </w:r>
      <w:r w:rsidR="006D65BF" w:rsidRPr="006D65BF">
        <w:rPr>
          <w:rStyle w:val="Pogrubienie"/>
          <w:rFonts w:ascii="Times New Roman" w:hAnsi="Times New Roman" w:cs="Times New Roman"/>
          <w:b w:val="0"/>
          <w:bCs w:val="0"/>
          <w:color w:val="auto"/>
          <w:shd w:val="clear" w:color="auto" w:fill="FFFFFF"/>
          <w:lang w:val="pl-PL"/>
        </w:rPr>
        <w:t>dycja</w:t>
      </w:r>
      <w:r w:rsidR="0013000A">
        <w:rPr>
          <w:rStyle w:val="Pogrubienie"/>
          <w:rFonts w:ascii="Times New Roman" w:hAnsi="Times New Roman" w:cs="Times New Roman"/>
          <w:b w:val="0"/>
          <w:bCs w:val="0"/>
          <w:color w:val="auto"/>
          <w:shd w:val="clear" w:color="auto" w:fill="FFFFFF"/>
          <w:lang w:val="pl-PL"/>
        </w:rPr>
        <w:t xml:space="preserve"> ósma</w:t>
      </w:r>
      <w:r w:rsidR="006D65BF" w:rsidRPr="006D65BF">
        <w:rPr>
          <w:rStyle w:val="Pogrubienie"/>
          <w:rFonts w:ascii="Times New Roman" w:hAnsi="Times New Roman" w:cs="Times New Roman"/>
          <w:b w:val="0"/>
          <w:bCs w:val="0"/>
          <w:color w:val="auto"/>
          <w:shd w:val="clear" w:color="auto" w:fill="FFFFFF"/>
          <w:lang w:val="pl-PL"/>
        </w:rPr>
        <w:t>)</w:t>
      </w:r>
      <w:bookmarkEnd w:id="5"/>
      <w:r w:rsidRPr="00B6339C">
        <w:rPr>
          <w:rFonts w:ascii="Times New Roman" w:hAnsi="Times New Roman" w:cs="Times New Roman"/>
          <w:color w:val="auto"/>
          <w:lang w:val="pl-PL"/>
        </w:rPr>
        <w:t xml:space="preserve">, </w:t>
      </w:r>
      <w:r w:rsidRPr="00B6339C">
        <w:rPr>
          <w:rFonts w:ascii="Times New Roman" w:hAnsi="Times New Roman" w:cs="Times New Roman"/>
          <w:lang w:val="pl-PL"/>
        </w:rPr>
        <w:t>Strony zawierają umowę o następującej treści:</w:t>
      </w:r>
    </w:p>
    <w:p w14:paraId="5EEDF40B" w14:textId="77777777" w:rsidR="00F614B9" w:rsidRPr="00F614B9" w:rsidRDefault="00F614B9" w:rsidP="00836594">
      <w:pPr>
        <w:pStyle w:val="Bezodstpw"/>
        <w:spacing w:line="276" w:lineRule="auto"/>
        <w:jc w:val="both"/>
        <w:rPr>
          <w:rFonts w:ascii="Times New Roman" w:hAnsi="Times New Roman" w:cs="Times New Roman"/>
          <w:lang w:val="pl-PL"/>
        </w:rPr>
      </w:pPr>
    </w:p>
    <w:p w14:paraId="2A166B66" w14:textId="77777777" w:rsidR="00A909BC" w:rsidRDefault="00A909BC" w:rsidP="004D13CD">
      <w:pPr>
        <w:pStyle w:val="Bodytext2"/>
        <w:spacing w:line="276" w:lineRule="auto"/>
        <w:rPr>
          <w:b/>
          <w:bCs/>
          <w:sz w:val="24"/>
          <w:szCs w:val="24"/>
        </w:rPr>
      </w:pPr>
    </w:p>
    <w:p w14:paraId="4DEF8EF1" w14:textId="50DF85A2" w:rsidR="00A6569C" w:rsidRPr="00A6569C" w:rsidRDefault="00A6569C" w:rsidP="004D13CD">
      <w:pPr>
        <w:pStyle w:val="Bodytext2"/>
        <w:spacing w:line="276" w:lineRule="auto"/>
        <w:rPr>
          <w:b/>
          <w:bCs/>
          <w:sz w:val="24"/>
          <w:szCs w:val="24"/>
        </w:rPr>
      </w:pPr>
      <w:r w:rsidRPr="00A6569C">
        <w:rPr>
          <w:b/>
          <w:bCs/>
          <w:sz w:val="24"/>
          <w:szCs w:val="24"/>
        </w:rPr>
        <w:t>Przedmiot umowy</w:t>
      </w:r>
    </w:p>
    <w:p w14:paraId="7A4B957B" w14:textId="12FFF445" w:rsidR="00A6569C" w:rsidRPr="00A6569C" w:rsidRDefault="00A6569C" w:rsidP="004D13CD">
      <w:pPr>
        <w:pStyle w:val="Bodytext2"/>
        <w:spacing w:line="276" w:lineRule="auto"/>
        <w:rPr>
          <w:b/>
          <w:bCs/>
          <w:sz w:val="24"/>
          <w:szCs w:val="24"/>
        </w:rPr>
      </w:pPr>
      <w:r w:rsidRPr="00A6569C">
        <w:rPr>
          <w:b/>
          <w:bCs/>
          <w:sz w:val="24"/>
          <w:szCs w:val="24"/>
        </w:rPr>
        <w:t>§</w:t>
      </w:r>
      <w:r w:rsidR="003251ED">
        <w:rPr>
          <w:b/>
          <w:bCs/>
          <w:sz w:val="24"/>
          <w:szCs w:val="24"/>
        </w:rPr>
        <w:t xml:space="preserve"> </w:t>
      </w:r>
      <w:r w:rsidRPr="00A6569C">
        <w:rPr>
          <w:b/>
          <w:bCs/>
          <w:sz w:val="24"/>
          <w:szCs w:val="24"/>
        </w:rPr>
        <w:t>1</w:t>
      </w:r>
    </w:p>
    <w:p w14:paraId="40B27908" w14:textId="77777777" w:rsidR="00A6569C" w:rsidRPr="00A6569C" w:rsidRDefault="00A6569C" w:rsidP="004D13CD">
      <w:pPr>
        <w:pStyle w:val="Bodytext2"/>
        <w:spacing w:line="276" w:lineRule="auto"/>
        <w:rPr>
          <w:sz w:val="24"/>
          <w:szCs w:val="24"/>
        </w:rPr>
      </w:pPr>
    </w:p>
    <w:p w14:paraId="4734FC9F" w14:textId="63D16798" w:rsidR="006D65BF" w:rsidRPr="006D65BF" w:rsidRDefault="00A6569C">
      <w:pPr>
        <w:pStyle w:val="Akapitzlist"/>
        <w:numPr>
          <w:ilvl w:val="0"/>
          <w:numId w:val="21"/>
        </w:numPr>
        <w:spacing w:line="276" w:lineRule="auto"/>
        <w:ind w:left="284" w:hanging="284"/>
        <w:jc w:val="both"/>
        <w:rPr>
          <w:rFonts w:ascii="Times New Roman" w:hAnsi="Times New Roman" w:cs="Times New Roman"/>
          <w:lang w:val="pl-PL"/>
        </w:rPr>
      </w:pPr>
      <w:r w:rsidRPr="006D65BF">
        <w:rPr>
          <w:rFonts w:ascii="Times New Roman" w:hAnsi="Times New Roman" w:cs="Times New Roman"/>
          <w:lang w:val="pl-PL"/>
        </w:rPr>
        <w:t xml:space="preserve">Zamawiający powierza, a Wykonawca zobowiązuje się do wykonania przedmiotu umowy pn.: </w:t>
      </w:r>
      <w:bookmarkStart w:id="6" w:name="_Hlk103943311"/>
      <w:bookmarkStart w:id="7" w:name="_Hlk82768102"/>
      <w:r w:rsidR="0013000A">
        <w:rPr>
          <w:rFonts w:ascii="Times New Roman" w:eastAsia="Times New Roman" w:hAnsi="Times New Roman" w:cs="Times New Roman"/>
          <w:b/>
          <w:bCs/>
          <w:color w:val="auto"/>
          <w:lang w:val="pl-PL"/>
        </w:rPr>
        <w:t>Modernizacja dróg i drogi dla pieszych na terenie gminy wiejskiej Golub-Dobrzyń</w:t>
      </w:r>
      <w:r w:rsidR="006D65BF" w:rsidRPr="006D65BF">
        <w:rPr>
          <w:rFonts w:ascii="Times New Roman" w:hAnsi="Times New Roman" w:cs="Times New Roman"/>
          <w:color w:val="auto"/>
          <w:lang w:val="pl-PL"/>
        </w:rPr>
        <w:t>.</w:t>
      </w:r>
    </w:p>
    <w:p w14:paraId="37912520" w14:textId="77777777" w:rsidR="006D65BF" w:rsidRPr="006D65BF" w:rsidRDefault="006D65BF" w:rsidP="006D65BF">
      <w:pPr>
        <w:pStyle w:val="Akapitzlist"/>
        <w:spacing w:line="276" w:lineRule="auto"/>
        <w:ind w:left="284"/>
        <w:jc w:val="both"/>
        <w:rPr>
          <w:rFonts w:ascii="Times New Roman" w:hAnsi="Times New Roman" w:cs="Times New Roman"/>
          <w:lang w:val="pl-PL"/>
        </w:rPr>
      </w:pPr>
    </w:p>
    <w:p w14:paraId="0AD30634" w14:textId="379F2B95" w:rsidR="006D65BF" w:rsidRPr="006D65BF" w:rsidRDefault="00B925D6">
      <w:pPr>
        <w:pStyle w:val="Akapitzlist"/>
        <w:numPr>
          <w:ilvl w:val="0"/>
          <w:numId w:val="21"/>
        </w:numPr>
        <w:spacing w:line="276" w:lineRule="auto"/>
        <w:ind w:left="284" w:hanging="284"/>
        <w:rPr>
          <w:rFonts w:ascii="Times New Roman" w:hAnsi="Times New Roman" w:cs="Times New Roman"/>
          <w:b/>
          <w:bCs/>
          <w:lang w:val="pl-PL"/>
        </w:rPr>
      </w:pPr>
      <w:r w:rsidRPr="006D65BF">
        <w:rPr>
          <w:rFonts w:ascii="Times New Roman" w:hAnsi="Times New Roman" w:cs="Times New Roman"/>
          <w:bCs/>
          <w:lang w:val="pl-PL"/>
        </w:rPr>
        <w:t>Zamówienie obejmuje</w:t>
      </w:r>
      <w:bookmarkStart w:id="8" w:name="_Hlk144979833"/>
      <w:bookmarkEnd w:id="6"/>
      <w:r w:rsidR="00B6339C" w:rsidRPr="006D65BF">
        <w:rPr>
          <w:rFonts w:ascii="Times New Roman" w:hAnsi="Times New Roman" w:cs="Times New Roman"/>
          <w:lang w:val="pl-PL"/>
        </w:rPr>
        <w:t>:</w:t>
      </w:r>
    </w:p>
    <w:p w14:paraId="249054C0" w14:textId="77777777" w:rsidR="0013000A" w:rsidRPr="00902C0C" w:rsidRDefault="0013000A" w:rsidP="0013000A">
      <w:pPr>
        <w:pStyle w:val="Akapitzlist"/>
        <w:numPr>
          <w:ilvl w:val="0"/>
          <w:numId w:val="44"/>
        </w:numPr>
        <w:spacing w:line="276" w:lineRule="auto"/>
        <w:rPr>
          <w:rFonts w:ascii="Times New Roman" w:hAnsi="Times New Roman" w:cs="Times New Roman"/>
          <w:lang w:val="pl-PL"/>
        </w:rPr>
      </w:pPr>
      <w:r w:rsidRPr="00902C0C">
        <w:rPr>
          <w:rFonts w:ascii="Times New Roman" w:hAnsi="Times New Roman" w:cs="Times New Roman"/>
          <w:lang w:val="pl-PL"/>
        </w:rPr>
        <w:t>Przebudow</w:t>
      </w:r>
      <w:r>
        <w:rPr>
          <w:rFonts w:ascii="Times New Roman" w:hAnsi="Times New Roman" w:cs="Times New Roman"/>
          <w:lang w:val="pl-PL"/>
        </w:rPr>
        <w:t>ę</w:t>
      </w:r>
      <w:r w:rsidRPr="00902C0C">
        <w:rPr>
          <w:rFonts w:ascii="Times New Roman" w:hAnsi="Times New Roman" w:cs="Times New Roman"/>
          <w:lang w:val="pl-PL"/>
        </w:rPr>
        <w:t xml:space="preserve"> drogi gminnej nr 110247 C w miejscowości Białkowo, o długości 999 </w:t>
      </w:r>
      <w:proofErr w:type="spellStart"/>
      <w:r w:rsidRPr="00902C0C">
        <w:rPr>
          <w:rFonts w:ascii="Times New Roman" w:hAnsi="Times New Roman" w:cs="Times New Roman"/>
          <w:lang w:val="pl-PL"/>
        </w:rPr>
        <w:t>mb</w:t>
      </w:r>
      <w:proofErr w:type="spellEnd"/>
      <w:r w:rsidRPr="00902C0C">
        <w:rPr>
          <w:rFonts w:ascii="Times New Roman" w:hAnsi="Times New Roman" w:cs="Times New Roman"/>
          <w:lang w:val="pl-PL"/>
        </w:rPr>
        <w:t>,</w:t>
      </w:r>
    </w:p>
    <w:p w14:paraId="501009AA" w14:textId="77777777" w:rsidR="0013000A" w:rsidRPr="00902C0C" w:rsidRDefault="0013000A" w:rsidP="0013000A">
      <w:pPr>
        <w:pStyle w:val="Akapitzlist"/>
        <w:numPr>
          <w:ilvl w:val="0"/>
          <w:numId w:val="44"/>
        </w:numPr>
        <w:spacing w:line="276" w:lineRule="auto"/>
        <w:rPr>
          <w:rFonts w:ascii="Times New Roman" w:hAnsi="Times New Roman" w:cs="Times New Roman"/>
          <w:lang w:val="pl-PL"/>
        </w:rPr>
      </w:pPr>
      <w:r w:rsidRPr="00902C0C">
        <w:rPr>
          <w:rFonts w:ascii="Times New Roman" w:hAnsi="Times New Roman" w:cs="Times New Roman"/>
          <w:lang w:val="pl-PL"/>
        </w:rPr>
        <w:t>Przebudow</w:t>
      </w:r>
      <w:r>
        <w:rPr>
          <w:rFonts w:ascii="Times New Roman" w:hAnsi="Times New Roman" w:cs="Times New Roman"/>
          <w:lang w:val="pl-PL"/>
        </w:rPr>
        <w:t>ę</w:t>
      </w:r>
      <w:r w:rsidRPr="00902C0C">
        <w:rPr>
          <w:rFonts w:ascii="Times New Roman" w:hAnsi="Times New Roman" w:cs="Times New Roman"/>
          <w:lang w:val="pl-PL"/>
        </w:rPr>
        <w:t xml:space="preserve"> drogi gminnej nr 110201 C w miejscowości Gajewo, o długości 283 </w:t>
      </w:r>
      <w:proofErr w:type="spellStart"/>
      <w:r w:rsidRPr="00902C0C">
        <w:rPr>
          <w:rFonts w:ascii="Times New Roman" w:hAnsi="Times New Roman" w:cs="Times New Roman"/>
          <w:lang w:val="pl-PL"/>
        </w:rPr>
        <w:t>mb</w:t>
      </w:r>
      <w:proofErr w:type="spellEnd"/>
      <w:r w:rsidRPr="00902C0C">
        <w:rPr>
          <w:rFonts w:ascii="Times New Roman" w:hAnsi="Times New Roman" w:cs="Times New Roman"/>
          <w:lang w:val="pl-PL"/>
        </w:rPr>
        <w:t>,</w:t>
      </w:r>
    </w:p>
    <w:p w14:paraId="124F9647" w14:textId="77777777" w:rsidR="0013000A" w:rsidRPr="00902C0C" w:rsidRDefault="0013000A" w:rsidP="0013000A">
      <w:pPr>
        <w:pStyle w:val="Akapitzlist"/>
        <w:numPr>
          <w:ilvl w:val="0"/>
          <w:numId w:val="44"/>
        </w:numPr>
        <w:spacing w:line="276" w:lineRule="auto"/>
        <w:rPr>
          <w:rFonts w:ascii="Times New Roman" w:hAnsi="Times New Roman" w:cs="Times New Roman"/>
          <w:lang w:val="pl-PL"/>
        </w:rPr>
      </w:pPr>
      <w:r w:rsidRPr="00902C0C">
        <w:rPr>
          <w:rFonts w:ascii="Times New Roman" w:hAnsi="Times New Roman" w:cs="Times New Roman"/>
          <w:lang w:val="pl-PL"/>
        </w:rPr>
        <w:t>Przebudow</w:t>
      </w:r>
      <w:r>
        <w:rPr>
          <w:rFonts w:ascii="Times New Roman" w:hAnsi="Times New Roman" w:cs="Times New Roman"/>
          <w:lang w:val="pl-PL"/>
        </w:rPr>
        <w:t>ę</w:t>
      </w:r>
      <w:r w:rsidRPr="00902C0C">
        <w:rPr>
          <w:rFonts w:ascii="Times New Roman" w:hAnsi="Times New Roman" w:cs="Times New Roman"/>
          <w:lang w:val="pl-PL"/>
        </w:rPr>
        <w:t xml:space="preserve"> drogi wewnętrznej na dz. Nr 372 w miejscowości Lisewo, o długości 710 </w:t>
      </w:r>
      <w:proofErr w:type="spellStart"/>
      <w:r w:rsidRPr="00902C0C">
        <w:rPr>
          <w:rFonts w:ascii="Times New Roman" w:hAnsi="Times New Roman" w:cs="Times New Roman"/>
          <w:lang w:val="pl-PL"/>
        </w:rPr>
        <w:t>mb</w:t>
      </w:r>
      <w:proofErr w:type="spellEnd"/>
      <w:r w:rsidRPr="00902C0C">
        <w:rPr>
          <w:rFonts w:ascii="Times New Roman" w:hAnsi="Times New Roman" w:cs="Times New Roman"/>
          <w:lang w:val="pl-PL"/>
        </w:rPr>
        <w:t>,</w:t>
      </w:r>
    </w:p>
    <w:p w14:paraId="1244DB44" w14:textId="77777777" w:rsidR="0013000A" w:rsidRPr="00902C0C" w:rsidRDefault="0013000A" w:rsidP="0013000A">
      <w:pPr>
        <w:pStyle w:val="Akapitzlist"/>
        <w:numPr>
          <w:ilvl w:val="0"/>
          <w:numId w:val="44"/>
        </w:numPr>
        <w:spacing w:line="276" w:lineRule="auto"/>
        <w:rPr>
          <w:rFonts w:ascii="Times New Roman" w:hAnsi="Times New Roman" w:cs="Times New Roman"/>
          <w:lang w:val="pl-PL"/>
        </w:rPr>
      </w:pPr>
      <w:r w:rsidRPr="00902C0C">
        <w:rPr>
          <w:rFonts w:ascii="Times New Roman" w:hAnsi="Times New Roman" w:cs="Times New Roman"/>
          <w:lang w:val="pl-PL"/>
        </w:rPr>
        <w:t>Przebudow</w:t>
      </w:r>
      <w:r>
        <w:rPr>
          <w:rFonts w:ascii="Times New Roman" w:hAnsi="Times New Roman" w:cs="Times New Roman"/>
          <w:lang w:val="pl-PL"/>
        </w:rPr>
        <w:t>ę</w:t>
      </w:r>
      <w:r w:rsidRPr="00902C0C">
        <w:rPr>
          <w:rFonts w:ascii="Times New Roman" w:hAnsi="Times New Roman" w:cs="Times New Roman"/>
          <w:lang w:val="pl-PL"/>
        </w:rPr>
        <w:t xml:space="preserve"> drogi gminnej nr 110222 C w miejscowości Kujawa, o długości 902 </w:t>
      </w:r>
      <w:proofErr w:type="spellStart"/>
      <w:r w:rsidRPr="00902C0C">
        <w:rPr>
          <w:rFonts w:ascii="Times New Roman" w:hAnsi="Times New Roman" w:cs="Times New Roman"/>
          <w:lang w:val="pl-PL"/>
        </w:rPr>
        <w:t>mb</w:t>
      </w:r>
      <w:proofErr w:type="spellEnd"/>
      <w:r w:rsidRPr="00902C0C">
        <w:rPr>
          <w:rFonts w:ascii="Times New Roman" w:hAnsi="Times New Roman" w:cs="Times New Roman"/>
          <w:lang w:val="pl-PL"/>
        </w:rPr>
        <w:t>,</w:t>
      </w:r>
    </w:p>
    <w:p w14:paraId="769C7F64" w14:textId="77777777" w:rsidR="0013000A" w:rsidRPr="00902C0C" w:rsidRDefault="0013000A" w:rsidP="0013000A">
      <w:pPr>
        <w:pStyle w:val="Akapitzlist"/>
        <w:numPr>
          <w:ilvl w:val="0"/>
          <w:numId w:val="44"/>
        </w:numPr>
        <w:spacing w:line="276" w:lineRule="auto"/>
        <w:rPr>
          <w:rFonts w:ascii="Times New Roman" w:hAnsi="Times New Roman" w:cs="Times New Roman"/>
          <w:lang w:val="pl-PL"/>
        </w:rPr>
      </w:pPr>
      <w:r w:rsidRPr="00902C0C">
        <w:rPr>
          <w:rFonts w:ascii="Times New Roman" w:hAnsi="Times New Roman" w:cs="Times New Roman"/>
          <w:lang w:val="pl-PL"/>
        </w:rPr>
        <w:t>Przebudow</w:t>
      </w:r>
      <w:r>
        <w:rPr>
          <w:rFonts w:ascii="Times New Roman" w:hAnsi="Times New Roman" w:cs="Times New Roman"/>
          <w:lang w:val="pl-PL"/>
        </w:rPr>
        <w:t>ę</w:t>
      </w:r>
      <w:r w:rsidRPr="00902C0C">
        <w:rPr>
          <w:rFonts w:ascii="Times New Roman" w:hAnsi="Times New Roman" w:cs="Times New Roman"/>
          <w:lang w:val="pl-PL"/>
        </w:rPr>
        <w:t xml:space="preserve"> drogi wewnętrznej na dz. Nr 84/1 w miejscowości Lisewo, o długości 654 </w:t>
      </w:r>
      <w:proofErr w:type="spellStart"/>
      <w:r w:rsidRPr="00902C0C">
        <w:rPr>
          <w:rFonts w:ascii="Times New Roman" w:hAnsi="Times New Roman" w:cs="Times New Roman"/>
          <w:lang w:val="pl-PL"/>
        </w:rPr>
        <w:lastRenderedPageBreak/>
        <w:t>mb</w:t>
      </w:r>
      <w:proofErr w:type="spellEnd"/>
      <w:r w:rsidRPr="00902C0C">
        <w:rPr>
          <w:rFonts w:ascii="Times New Roman" w:hAnsi="Times New Roman" w:cs="Times New Roman"/>
          <w:lang w:val="pl-PL"/>
        </w:rPr>
        <w:t>,</w:t>
      </w:r>
    </w:p>
    <w:p w14:paraId="6CD0084D" w14:textId="77777777" w:rsidR="0013000A" w:rsidRPr="00902C0C" w:rsidRDefault="0013000A" w:rsidP="0013000A">
      <w:pPr>
        <w:pStyle w:val="Akapitzlist"/>
        <w:numPr>
          <w:ilvl w:val="0"/>
          <w:numId w:val="44"/>
        </w:numPr>
        <w:spacing w:line="276" w:lineRule="auto"/>
        <w:rPr>
          <w:rFonts w:ascii="Times New Roman" w:hAnsi="Times New Roman" w:cs="Times New Roman"/>
          <w:lang w:val="pl-PL"/>
        </w:rPr>
      </w:pPr>
      <w:r w:rsidRPr="00902C0C">
        <w:rPr>
          <w:rFonts w:ascii="Times New Roman" w:hAnsi="Times New Roman" w:cs="Times New Roman"/>
          <w:lang w:val="pl-PL"/>
        </w:rPr>
        <w:t>Przebudow</w:t>
      </w:r>
      <w:r>
        <w:rPr>
          <w:rFonts w:ascii="Times New Roman" w:hAnsi="Times New Roman" w:cs="Times New Roman"/>
          <w:lang w:val="pl-PL"/>
        </w:rPr>
        <w:t>ę</w:t>
      </w:r>
      <w:r w:rsidRPr="00902C0C">
        <w:rPr>
          <w:rFonts w:ascii="Times New Roman" w:hAnsi="Times New Roman" w:cs="Times New Roman"/>
          <w:lang w:val="pl-PL"/>
        </w:rPr>
        <w:t xml:space="preserve"> drogi wewnętrznej na dz. Nr 6/1, 18 i 87 w miejscowości Ostrowite, o długości 790 </w:t>
      </w:r>
      <w:proofErr w:type="spellStart"/>
      <w:r w:rsidRPr="00902C0C">
        <w:rPr>
          <w:rFonts w:ascii="Times New Roman" w:hAnsi="Times New Roman" w:cs="Times New Roman"/>
          <w:lang w:val="pl-PL"/>
        </w:rPr>
        <w:t>mb</w:t>
      </w:r>
      <w:proofErr w:type="spellEnd"/>
      <w:r w:rsidRPr="00902C0C">
        <w:rPr>
          <w:rFonts w:ascii="Times New Roman" w:hAnsi="Times New Roman" w:cs="Times New Roman"/>
          <w:lang w:val="pl-PL"/>
        </w:rPr>
        <w:t>,</w:t>
      </w:r>
    </w:p>
    <w:p w14:paraId="03DB5E3F" w14:textId="77777777" w:rsidR="0013000A" w:rsidRPr="00902C0C" w:rsidRDefault="0013000A" w:rsidP="0013000A">
      <w:pPr>
        <w:pStyle w:val="Akapitzlist"/>
        <w:numPr>
          <w:ilvl w:val="0"/>
          <w:numId w:val="44"/>
        </w:numPr>
        <w:spacing w:line="276" w:lineRule="auto"/>
        <w:rPr>
          <w:rFonts w:ascii="Times New Roman" w:hAnsi="Times New Roman" w:cs="Times New Roman"/>
          <w:lang w:val="pl-PL"/>
        </w:rPr>
      </w:pPr>
      <w:r w:rsidRPr="00902C0C">
        <w:rPr>
          <w:rFonts w:ascii="Times New Roman" w:hAnsi="Times New Roman" w:cs="Times New Roman"/>
          <w:lang w:val="pl-PL"/>
        </w:rPr>
        <w:t>Budow</w:t>
      </w:r>
      <w:r>
        <w:rPr>
          <w:rFonts w:ascii="Times New Roman" w:hAnsi="Times New Roman" w:cs="Times New Roman"/>
          <w:lang w:val="pl-PL"/>
        </w:rPr>
        <w:t>ę</w:t>
      </w:r>
      <w:r w:rsidRPr="00902C0C">
        <w:rPr>
          <w:rFonts w:ascii="Times New Roman" w:hAnsi="Times New Roman" w:cs="Times New Roman"/>
          <w:lang w:val="pl-PL"/>
        </w:rPr>
        <w:t xml:space="preserve"> jezdni ul. Goździkowej w m</w:t>
      </w:r>
      <w:r>
        <w:rPr>
          <w:rFonts w:ascii="Times New Roman" w:hAnsi="Times New Roman" w:cs="Times New Roman"/>
          <w:lang w:val="pl-PL"/>
        </w:rPr>
        <w:t xml:space="preserve">iejscowości </w:t>
      </w:r>
      <w:proofErr w:type="spellStart"/>
      <w:r w:rsidRPr="00902C0C">
        <w:rPr>
          <w:rFonts w:ascii="Times New Roman" w:hAnsi="Times New Roman" w:cs="Times New Roman"/>
          <w:lang w:val="pl-PL"/>
        </w:rPr>
        <w:t>Ruziec</w:t>
      </w:r>
      <w:proofErr w:type="spellEnd"/>
      <w:r w:rsidRPr="00902C0C">
        <w:rPr>
          <w:rFonts w:ascii="Times New Roman" w:hAnsi="Times New Roman" w:cs="Times New Roman"/>
          <w:lang w:val="pl-PL"/>
        </w:rPr>
        <w:t xml:space="preserve">, o długości 323,70 </w:t>
      </w:r>
      <w:proofErr w:type="spellStart"/>
      <w:r w:rsidRPr="00902C0C">
        <w:rPr>
          <w:rFonts w:ascii="Times New Roman" w:hAnsi="Times New Roman" w:cs="Times New Roman"/>
          <w:lang w:val="pl-PL"/>
        </w:rPr>
        <w:t>mb</w:t>
      </w:r>
      <w:proofErr w:type="spellEnd"/>
      <w:r w:rsidRPr="00902C0C">
        <w:rPr>
          <w:rFonts w:ascii="Times New Roman" w:hAnsi="Times New Roman" w:cs="Times New Roman"/>
          <w:lang w:val="pl-PL"/>
        </w:rPr>
        <w:t xml:space="preserve"> łącznie,</w:t>
      </w:r>
    </w:p>
    <w:p w14:paraId="11BB5C80" w14:textId="77777777" w:rsidR="0013000A" w:rsidRPr="00902C0C" w:rsidRDefault="0013000A" w:rsidP="0013000A">
      <w:pPr>
        <w:pStyle w:val="Akapitzlist"/>
        <w:numPr>
          <w:ilvl w:val="0"/>
          <w:numId w:val="44"/>
        </w:numPr>
        <w:spacing w:line="276" w:lineRule="auto"/>
        <w:rPr>
          <w:rFonts w:ascii="Times New Roman" w:hAnsi="Times New Roman" w:cs="Times New Roman"/>
          <w:lang w:val="pl-PL"/>
        </w:rPr>
      </w:pPr>
      <w:r w:rsidRPr="00902C0C">
        <w:rPr>
          <w:rFonts w:ascii="Times New Roman" w:hAnsi="Times New Roman" w:cs="Times New Roman"/>
          <w:lang w:val="pl-PL"/>
        </w:rPr>
        <w:t>Przebudow</w:t>
      </w:r>
      <w:r>
        <w:rPr>
          <w:rFonts w:ascii="Times New Roman" w:hAnsi="Times New Roman" w:cs="Times New Roman"/>
          <w:lang w:val="pl-PL"/>
        </w:rPr>
        <w:t>ę</w:t>
      </w:r>
      <w:r w:rsidRPr="00902C0C">
        <w:rPr>
          <w:rFonts w:ascii="Times New Roman" w:hAnsi="Times New Roman" w:cs="Times New Roman"/>
          <w:lang w:val="pl-PL"/>
        </w:rPr>
        <w:t xml:space="preserve"> drogi gminnej </w:t>
      </w:r>
      <w:r w:rsidRPr="00902C0C">
        <w:rPr>
          <w:rFonts w:ascii="Times New Roman" w:eastAsia="Times New Roman" w:hAnsi="Times New Roman" w:cs="Times New Roman"/>
          <w:kern w:val="0"/>
          <w:lang w:val="pl-PL" w:eastAsia="pl-PL" w:bidi="ar-SA"/>
        </w:rPr>
        <w:t>nr 110244C od km 0+000 do km 0+754</w:t>
      </w:r>
      <w:r>
        <w:rPr>
          <w:rFonts w:ascii="Times New Roman" w:eastAsia="Times New Roman" w:hAnsi="Times New Roman" w:cs="Times New Roman"/>
          <w:kern w:val="0"/>
          <w:lang w:val="pl-PL" w:eastAsia="pl-PL" w:bidi="ar-SA"/>
        </w:rPr>
        <w:t xml:space="preserve"> w miejscowości Słuchaj</w:t>
      </w:r>
      <w:r w:rsidRPr="00902C0C">
        <w:rPr>
          <w:rFonts w:ascii="Times New Roman" w:eastAsia="Times New Roman" w:hAnsi="Times New Roman" w:cs="Times New Roman"/>
          <w:lang w:val="pl-PL"/>
        </w:rPr>
        <w:t xml:space="preserve">, o długości </w:t>
      </w:r>
      <w:r w:rsidRPr="00902C0C">
        <w:rPr>
          <w:rFonts w:ascii="Times New Roman" w:hAnsi="Times New Roman" w:cs="Times New Roman"/>
          <w:lang w:val="pl-PL"/>
        </w:rPr>
        <w:t xml:space="preserve">754 </w:t>
      </w:r>
      <w:proofErr w:type="spellStart"/>
      <w:r w:rsidRPr="00902C0C">
        <w:rPr>
          <w:rFonts w:ascii="Times New Roman" w:hAnsi="Times New Roman" w:cs="Times New Roman"/>
          <w:lang w:val="pl-PL"/>
        </w:rPr>
        <w:t>mb</w:t>
      </w:r>
      <w:proofErr w:type="spellEnd"/>
      <w:r w:rsidRPr="00902C0C">
        <w:rPr>
          <w:rFonts w:ascii="Times New Roman" w:hAnsi="Times New Roman" w:cs="Times New Roman"/>
          <w:lang w:val="pl-PL"/>
        </w:rPr>
        <w:t>,</w:t>
      </w:r>
    </w:p>
    <w:p w14:paraId="5BD84429" w14:textId="77777777" w:rsidR="0013000A" w:rsidRPr="00902C0C" w:rsidRDefault="0013000A" w:rsidP="0013000A">
      <w:pPr>
        <w:pStyle w:val="Akapitzlist"/>
        <w:numPr>
          <w:ilvl w:val="0"/>
          <w:numId w:val="44"/>
        </w:numPr>
        <w:spacing w:line="276" w:lineRule="auto"/>
        <w:rPr>
          <w:rFonts w:ascii="Times New Roman" w:hAnsi="Times New Roman" w:cs="Times New Roman"/>
          <w:lang w:val="pl-PL"/>
        </w:rPr>
      </w:pPr>
      <w:r w:rsidRPr="00902C0C">
        <w:rPr>
          <w:rFonts w:ascii="Times New Roman" w:hAnsi="Times New Roman" w:cs="Times New Roman"/>
          <w:lang w:val="pl-PL"/>
        </w:rPr>
        <w:t>Remont drogi gminnej nr 110215C Pląchoty – Józefat na odcinku Pląchoty - Wrocki km 0+361 - km 1+243 oraz km 2+115 – km 2+</w:t>
      </w:r>
      <w:proofErr w:type="gramStart"/>
      <w:r w:rsidRPr="00902C0C">
        <w:rPr>
          <w:rFonts w:ascii="Times New Roman" w:hAnsi="Times New Roman" w:cs="Times New Roman"/>
          <w:lang w:val="pl-PL"/>
        </w:rPr>
        <w:t>234 ,</w:t>
      </w:r>
      <w:proofErr w:type="gramEnd"/>
      <w:r w:rsidRPr="00902C0C">
        <w:rPr>
          <w:rFonts w:ascii="Times New Roman" w:hAnsi="Times New Roman" w:cs="Times New Roman"/>
          <w:lang w:val="pl-PL"/>
        </w:rPr>
        <w:t xml:space="preserve"> o długości 992 </w:t>
      </w:r>
      <w:proofErr w:type="spellStart"/>
      <w:r w:rsidRPr="00902C0C">
        <w:rPr>
          <w:rFonts w:ascii="Times New Roman" w:hAnsi="Times New Roman" w:cs="Times New Roman"/>
          <w:lang w:val="pl-PL"/>
        </w:rPr>
        <w:t>mb</w:t>
      </w:r>
      <w:proofErr w:type="spellEnd"/>
      <w:r w:rsidRPr="00902C0C">
        <w:rPr>
          <w:rFonts w:ascii="Times New Roman" w:hAnsi="Times New Roman" w:cs="Times New Roman"/>
          <w:lang w:val="pl-PL"/>
        </w:rPr>
        <w:t>,</w:t>
      </w:r>
    </w:p>
    <w:p w14:paraId="12BBB270" w14:textId="77777777" w:rsidR="0013000A" w:rsidRPr="00902C0C" w:rsidRDefault="0013000A" w:rsidP="0013000A">
      <w:pPr>
        <w:pStyle w:val="Akapitzlist"/>
        <w:numPr>
          <w:ilvl w:val="0"/>
          <w:numId w:val="44"/>
        </w:numPr>
        <w:spacing w:line="276" w:lineRule="auto"/>
        <w:rPr>
          <w:rFonts w:ascii="Times New Roman" w:hAnsi="Times New Roman" w:cs="Times New Roman"/>
          <w:lang w:val="pl-PL"/>
        </w:rPr>
      </w:pPr>
      <w:r w:rsidRPr="00902C0C">
        <w:rPr>
          <w:rFonts w:ascii="Times New Roman" w:hAnsi="Times New Roman" w:cs="Times New Roman"/>
          <w:lang w:val="pl-PL"/>
        </w:rPr>
        <w:t>Przebudow</w:t>
      </w:r>
      <w:r>
        <w:rPr>
          <w:rFonts w:ascii="Times New Roman" w:hAnsi="Times New Roman" w:cs="Times New Roman"/>
          <w:lang w:val="pl-PL"/>
        </w:rPr>
        <w:t>ę</w:t>
      </w:r>
      <w:r w:rsidRPr="00902C0C">
        <w:rPr>
          <w:rFonts w:ascii="Times New Roman" w:hAnsi="Times New Roman" w:cs="Times New Roman"/>
          <w:lang w:val="pl-PL"/>
        </w:rPr>
        <w:t xml:space="preserve"> drogi wewnętrznej w m</w:t>
      </w:r>
      <w:r>
        <w:rPr>
          <w:rFonts w:ascii="Times New Roman" w:hAnsi="Times New Roman" w:cs="Times New Roman"/>
          <w:lang w:val="pl-PL"/>
        </w:rPr>
        <w:t xml:space="preserve">iejscowości </w:t>
      </w:r>
      <w:r w:rsidRPr="00902C0C">
        <w:rPr>
          <w:rFonts w:ascii="Times New Roman" w:hAnsi="Times New Roman" w:cs="Times New Roman"/>
          <w:lang w:val="pl-PL"/>
        </w:rPr>
        <w:t xml:space="preserve">Zaręba, o długości 323,70 </w:t>
      </w:r>
      <w:proofErr w:type="spellStart"/>
      <w:r w:rsidRPr="00902C0C">
        <w:rPr>
          <w:rFonts w:ascii="Times New Roman" w:hAnsi="Times New Roman" w:cs="Times New Roman"/>
          <w:lang w:val="pl-PL"/>
        </w:rPr>
        <w:t>mb</w:t>
      </w:r>
      <w:proofErr w:type="spellEnd"/>
      <w:r w:rsidRPr="00902C0C">
        <w:rPr>
          <w:rFonts w:ascii="Times New Roman" w:hAnsi="Times New Roman" w:cs="Times New Roman"/>
          <w:lang w:val="pl-PL"/>
        </w:rPr>
        <w:t>,</w:t>
      </w:r>
    </w:p>
    <w:p w14:paraId="45B9287C" w14:textId="11613E75" w:rsidR="0013000A" w:rsidRPr="00670796" w:rsidRDefault="0013000A" w:rsidP="0013000A">
      <w:pPr>
        <w:pStyle w:val="Akapitzlist"/>
        <w:numPr>
          <w:ilvl w:val="0"/>
          <w:numId w:val="44"/>
        </w:numPr>
        <w:spacing w:line="276" w:lineRule="auto"/>
        <w:rPr>
          <w:rFonts w:ascii="Times New Roman" w:hAnsi="Times New Roman" w:cs="Times New Roman"/>
          <w:color w:val="auto"/>
          <w:lang w:val="pl-PL"/>
        </w:rPr>
      </w:pPr>
      <w:r w:rsidRPr="00670796">
        <w:rPr>
          <w:rFonts w:ascii="Times New Roman" w:hAnsi="Times New Roman" w:cs="Times New Roman"/>
          <w:color w:val="auto"/>
          <w:lang w:val="pl-PL"/>
        </w:rPr>
        <w:t xml:space="preserve">Budowę chodnika dla pieszych przy drodze krajowej nr 15 w miejscowości Wrocki, o długości </w:t>
      </w:r>
      <w:r w:rsidR="00670796" w:rsidRPr="00670796">
        <w:rPr>
          <w:rFonts w:ascii="Times New Roman" w:hAnsi="Times New Roman" w:cs="Times New Roman"/>
          <w:color w:val="auto"/>
          <w:lang w:val="pl-PL"/>
        </w:rPr>
        <w:t>387</w:t>
      </w:r>
      <w:r w:rsidRPr="00670796">
        <w:rPr>
          <w:rFonts w:ascii="Times New Roman" w:hAnsi="Times New Roman" w:cs="Times New Roman"/>
          <w:color w:val="auto"/>
          <w:lang w:val="pl-PL"/>
        </w:rPr>
        <w:t xml:space="preserve"> </w:t>
      </w:r>
      <w:proofErr w:type="spellStart"/>
      <w:r w:rsidRPr="00670796">
        <w:rPr>
          <w:rFonts w:ascii="Times New Roman" w:hAnsi="Times New Roman" w:cs="Times New Roman"/>
          <w:color w:val="auto"/>
          <w:lang w:val="pl-PL"/>
        </w:rPr>
        <w:t>mb</w:t>
      </w:r>
      <w:proofErr w:type="spellEnd"/>
    </w:p>
    <w:p w14:paraId="6B5306EB" w14:textId="77777777" w:rsidR="0013000A" w:rsidRPr="00C53181" w:rsidRDefault="0013000A" w:rsidP="0013000A">
      <w:pPr>
        <w:pStyle w:val="Akapitzlist"/>
        <w:numPr>
          <w:ilvl w:val="0"/>
          <w:numId w:val="44"/>
        </w:numPr>
        <w:spacing w:line="276" w:lineRule="auto"/>
        <w:rPr>
          <w:rFonts w:ascii="Times New Roman" w:hAnsi="Times New Roman" w:cs="Times New Roman"/>
          <w:lang w:val="pl-PL"/>
        </w:rPr>
      </w:pPr>
      <w:r w:rsidRPr="00C53181">
        <w:rPr>
          <w:rFonts w:ascii="Times New Roman" w:hAnsi="Times New Roman" w:cs="Times New Roman"/>
          <w:lang w:val="pl-PL"/>
        </w:rPr>
        <w:t>projekt czasowej organizacji ruchu (jeśli dotyczy)</w:t>
      </w:r>
    </w:p>
    <w:p w14:paraId="1570D9FC" w14:textId="77777777" w:rsidR="006D65BF" w:rsidRPr="00B6339C" w:rsidRDefault="006D65BF" w:rsidP="00B6339C">
      <w:pPr>
        <w:widowControl/>
        <w:suppressAutoHyphens w:val="0"/>
        <w:spacing w:line="276" w:lineRule="auto"/>
        <w:jc w:val="both"/>
        <w:rPr>
          <w:rFonts w:ascii="Times New Roman" w:hAnsi="Times New Roman" w:cs="Times New Roman"/>
          <w:lang w:val="pl-PL"/>
        </w:rPr>
      </w:pPr>
    </w:p>
    <w:p w14:paraId="0473CC2D" w14:textId="40494AF9" w:rsidR="00693B9F" w:rsidRPr="001A68F3" w:rsidRDefault="001A68F3">
      <w:pPr>
        <w:pStyle w:val="Akapitzlist"/>
        <w:widowControl/>
        <w:numPr>
          <w:ilvl w:val="0"/>
          <w:numId w:val="21"/>
        </w:numPr>
        <w:suppressAutoHyphens w:val="0"/>
        <w:spacing w:line="276" w:lineRule="auto"/>
        <w:ind w:left="284" w:hanging="284"/>
        <w:jc w:val="both"/>
        <w:rPr>
          <w:rFonts w:ascii="Times New Roman" w:hAnsi="Times New Roman" w:cs="Times New Roman"/>
          <w:lang w:val="pl-PL"/>
        </w:rPr>
      </w:pPr>
      <w:r w:rsidRPr="001A68F3">
        <w:rPr>
          <w:rFonts w:ascii="Times New Roman" w:hAnsi="Times New Roman" w:cs="Times New Roman"/>
          <w:lang w:val="pl-PL"/>
        </w:rPr>
        <w:t xml:space="preserve">Szczegółowy opis przedmiotu zamówienia oraz jego zakres określono w dokumentacji technicznej obejmującej: dokumentację projektową w tym m.in. specyfikacje techniczne wykonania i odbioru robót budowlanych, </w:t>
      </w:r>
      <w:r w:rsidRPr="001A68F3">
        <w:rPr>
          <w:rFonts w:ascii="Times New Roman" w:eastAsia="Songti SC" w:hAnsi="Times New Roman" w:cs="Times New Roman"/>
          <w:kern w:val="0"/>
          <w:lang w:val="pl-PL" w:bidi="ar-SA"/>
        </w:rPr>
        <w:t xml:space="preserve">projekty budowlane, </w:t>
      </w:r>
      <w:r w:rsidRPr="001A68F3">
        <w:rPr>
          <w:rFonts w:ascii="Times New Roman" w:hAnsi="Times New Roman" w:cs="Times New Roman"/>
          <w:lang w:val="pl-PL"/>
        </w:rPr>
        <w:t>przedmiary robót, uzgodnienia branżowe, które to dokumenty należy rozpatrywać łącznie. Wykonawca zobowiązany jest do wykonania wszystkich czynności i robót budowlanych wynikających z ww. dokumentów. Dokumenty w/w, traktuje się jako wzajemnie się uzupełniające i wyjaśniające.</w:t>
      </w:r>
      <w:bookmarkEnd w:id="7"/>
      <w:bookmarkEnd w:id="8"/>
    </w:p>
    <w:p w14:paraId="0309DF54" w14:textId="77777777" w:rsidR="00024F2D" w:rsidRDefault="00A6569C">
      <w:pPr>
        <w:pStyle w:val="Akapitzlist"/>
        <w:widowControl/>
        <w:numPr>
          <w:ilvl w:val="0"/>
          <w:numId w:val="22"/>
        </w:numPr>
        <w:spacing w:line="276" w:lineRule="auto"/>
        <w:ind w:left="284" w:hanging="284"/>
        <w:jc w:val="both"/>
        <w:rPr>
          <w:rFonts w:ascii="Times New Roman" w:hAnsi="Times New Roman" w:cs="Times New Roman"/>
          <w:lang w:val="pl-PL"/>
        </w:rPr>
      </w:pPr>
      <w:r w:rsidRPr="00024F2D">
        <w:rPr>
          <w:rFonts w:ascii="Times New Roman" w:hAnsi="Times New Roman" w:cs="Times New Roman"/>
          <w:lang w:val="pl-PL"/>
        </w:rPr>
        <w:t>Integralną część niniejszej umowy stanowi również oferta Wykonawcy wraz z załącznikami.</w:t>
      </w:r>
    </w:p>
    <w:p w14:paraId="0A29526C" w14:textId="77777777" w:rsidR="00024F2D" w:rsidRDefault="00A6569C">
      <w:pPr>
        <w:pStyle w:val="Akapitzlist"/>
        <w:widowControl/>
        <w:numPr>
          <w:ilvl w:val="0"/>
          <w:numId w:val="22"/>
        </w:numPr>
        <w:spacing w:line="276" w:lineRule="auto"/>
        <w:ind w:left="284" w:hanging="284"/>
        <w:jc w:val="both"/>
        <w:rPr>
          <w:rFonts w:ascii="Times New Roman" w:hAnsi="Times New Roman" w:cs="Times New Roman"/>
          <w:lang w:val="pl-PL"/>
        </w:rPr>
      </w:pPr>
      <w:r w:rsidRPr="00024F2D">
        <w:rPr>
          <w:rFonts w:ascii="Times New Roman" w:hAnsi="Times New Roman" w:cs="Times New Roman"/>
          <w:lang w:val="pl-PL"/>
        </w:rPr>
        <w:t>Wykonawca zobowiązuje się wykonać przedmiot umowy zgodnie z wiedzą techniczną, obowiązującymi w tym zakresie przepisami, normami technicznymi, standardami, wymogami określonymi w specyfikacji warunków zamówienia, etyką zawodową oraz postanowieniami niniejszej umowy.</w:t>
      </w:r>
    </w:p>
    <w:p w14:paraId="66998D1C" w14:textId="77777777" w:rsidR="00A6569C" w:rsidRPr="00A6569C" w:rsidRDefault="00A6569C" w:rsidP="004D13CD">
      <w:pPr>
        <w:pStyle w:val="Akapitzlist"/>
        <w:spacing w:line="276" w:lineRule="auto"/>
        <w:rPr>
          <w:rFonts w:ascii="Times New Roman" w:hAnsi="Times New Roman" w:cs="Times New Roman"/>
          <w:lang w:val="pl-PL"/>
        </w:rPr>
      </w:pPr>
    </w:p>
    <w:p w14:paraId="4CA09827" w14:textId="47F9ED9A" w:rsidR="00F614FD" w:rsidRPr="00F614FD" w:rsidRDefault="00F614FD" w:rsidP="00F614FD">
      <w:pPr>
        <w:pStyle w:val="Akapitzlist"/>
        <w:spacing w:line="276" w:lineRule="auto"/>
        <w:ind w:left="284" w:hanging="284"/>
        <w:jc w:val="center"/>
        <w:rPr>
          <w:rFonts w:ascii="Times New Roman" w:hAnsi="Times New Roman" w:cs="Times New Roman"/>
          <w:b/>
          <w:bCs/>
          <w:lang w:val="pl-PL"/>
        </w:rPr>
      </w:pPr>
      <w:r w:rsidRPr="00F614FD">
        <w:rPr>
          <w:rFonts w:ascii="Times New Roman" w:hAnsi="Times New Roman" w:cs="Times New Roman"/>
          <w:b/>
          <w:bCs/>
          <w:lang w:val="pl-PL"/>
        </w:rPr>
        <w:t>Obowiązki Wykonawcy</w:t>
      </w:r>
    </w:p>
    <w:p w14:paraId="66F05887" w14:textId="7C651341" w:rsidR="00F614FD" w:rsidRPr="00F614FD" w:rsidRDefault="00F614FD" w:rsidP="00F614FD">
      <w:pPr>
        <w:pStyle w:val="Akapitzlist"/>
        <w:spacing w:line="276" w:lineRule="auto"/>
        <w:ind w:left="284" w:hanging="284"/>
        <w:jc w:val="center"/>
        <w:rPr>
          <w:rFonts w:ascii="Times New Roman" w:hAnsi="Times New Roman" w:cs="Times New Roman"/>
          <w:b/>
          <w:bCs/>
          <w:lang w:val="pl-PL"/>
        </w:rPr>
      </w:pPr>
      <w:r w:rsidRPr="00F614FD">
        <w:rPr>
          <w:rFonts w:ascii="Times New Roman" w:hAnsi="Times New Roman" w:cs="Times New Roman"/>
          <w:b/>
          <w:bCs/>
          <w:lang w:val="pl-PL"/>
        </w:rPr>
        <w:t>§ 2</w:t>
      </w:r>
    </w:p>
    <w:p w14:paraId="1C6831CD" w14:textId="77777777" w:rsidR="00F614FD" w:rsidRDefault="00F614FD">
      <w:pPr>
        <w:pStyle w:val="Akapitzlist"/>
        <w:numPr>
          <w:ilvl w:val="0"/>
          <w:numId w:val="24"/>
        </w:numPr>
        <w:spacing w:line="276" w:lineRule="auto"/>
        <w:ind w:left="284" w:hanging="284"/>
        <w:rPr>
          <w:rFonts w:ascii="Times New Roman" w:hAnsi="Times New Roman" w:cs="Times New Roman"/>
          <w:lang w:val="pl-PL"/>
        </w:rPr>
      </w:pPr>
      <w:r w:rsidRPr="00F614FD">
        <w:rPr>
          <w:rFonts w:ascii="Times New Roman" w:hAnsi="Times New Roman" w:cs="Times New Roman"/>
          <w:lang w:val="pl-PL"/>
        </w:rPr>
        <w:t xml:space="preserve">Wykonawca oświadcza, że: </w:t>
      </w:r>
    </w:p>
    <w:p w14:paraId="44B438F4" w14:textId="77777777" w:rsidR="00F614FD" w:rsidRDefault="00F614FD">
      <w:pPr>
        <w:pStyle w:val="Akapitzlist"/>
        <w:numPr>
          <w:ilvl w:val="0"/>
          <w:numId w:val="25"/>
        </w:numPr>
        <w:spacing w:line="276" w:lineRule="auto"/>
        <w:jc w:val="both"/>
        <w:rPr>
          <w:rFonts w:ascii="Times New Roman" w:hAnsi="Times New Roman" w:cs="Times New Roman"/>
          <w:lang w:val="pl-PL"/>
        </w:rPr>
      </w:pPr>
      <w:r w:rsidRPr="00F614FD">
        <w:rPr>
          <w:rFonts w:ascii="Times New Roman" w:hAnsi="Times New Roman" w:cs="Times New Roman"/>
          <w:lang w:val="pl-PL"/>
        </w:rPr>
        <w:t xml:space="preserve">zapoznał się z dokumentami wskazanymi w § 1 ust. 3, nie wnosi do nich uwag i uznaje je za kompletne i prawidłowe, jako podstawę do realizacji przedmiotu umowy </w:t>
      </w:r>
    </w:p>
    <w:p w14:paraId="241A34DE" w14:textId="4FFACAB4" w:rsidR="00F614FD" w:rsidRDefault="00F614FD">
      <w:pPr>
        <w:pStyle w:val="Akapitzlist"/>
        <w:numPr>
          <w:ilvl w:val="0"/>
          <w:numId w:val="25"/>
        </w:numPr>
        <w:spacing w:line="276" w:lineRule="auto"/>
        <w:jc w:val="both"/>
        <w:rPr>
          <w:rFonts w:ascii="Times New Roman" w:hAnsi="Times New Roman" w:cs="Times New Roman"/>
          <w:lang w:val="pl-PL"/>
        </w:rPr>
      </w:pPr>
      <w:r w:rsidRPr="00F614FD">
        <w:rPr>
          <w:rFonts w:ascii="Times New Roman" w:hAnsi="Times New Roman" w:cs="Times New Roman"/>
          <w:lang w:val="pl-PL"/>
        </w:rPr>
        <w:t>posiada stosowne doświadczenie i wiedzę w zakresie prac, które stanowią przedmiot niniejszej umowy, a także dysponuje potencjałem technicznym i osobowym,</w:t>
      </w:r>
      <w:r>
        <w:rPr>
          <w:rFonts w:ascii="Times New Roman" w:hAnsi="Times New Roman" w:cs="Times New Roman"/>
          <w:lang w:val="pl-PL"/>
        </w:rPr>
        <w:t xml:space="preserve"> </w:t>
      </w:r>
      <w:r w:rsidRPr="00F614FD">
        <w:rPr>
          <w:rFonts w:ascii="Times New Roman" w:hAnsi="Times New Roman" w:cs="Times New Roman"/>
          <w:lang w:val="pl-PL"/>
        </w:rPr>
        <w:t xml:space="preserve">pozwalającym na terminowe wywiązywanie się ze wszelkich obowiązków przewidzianych umową, </w:t>
      </w:r>
    </w:p>
    <w:p w14:paraId="54F7D247" w14:textId="77777777" w:rsidR="00F614FD" w:rsidRDefault="00F614FD">
      <w:pPr>
        <w:pStyle w:val="Akapitzlist"/>
        <w:numPr>
          <w:ilvl w:val="0"/>
          <w:numId w:val="25"/>
        </w:numPr>
        <w:spacing w:line="276" w:lineRule="auto"/>
        <w:jc w:val="both"/>
        <w:rPr>
          <w:rFonts w:ascii="Times New Roman" w:hAnsi="Times New Roman" w:cs="Times New Roman"/>
          <w:lang w:val="pl-PL"/>
        </w:rPr>
      </w:pPr>
      <w:r w:rsidRPr="00F614FD">
        <w:rPr>
          <w:rFonts w:ascii="Times New Roman" w:hAnsi="Times New Roman" w:cs="Times New Roman"/>
          <w:lang w:val="pl-PL"/>
        </w:rPr>
        <w:t xml:space="preserve">wszystkie osoby, które będą uczestniczyły ze strony Wykonawcy w realizacji zamówienia posiadają niezbędne kwalifikacje i uprawnienia pozwalające na wykonanie inwestycji będącej jej przedmiotem. </w:t>
      </w:r>
    </w:p>
    <w:p w14:paraId="21EC8834" w14:textId="77777777" w:rsidR="00F614FD" w:rsidRDefault="00F614FD">
      <w:pPr>
        <w:pStyle w:val="Akapitzlist"/>
        <w:numPr>
          <w:ilvl w:val="0"/>
          <w:numId w:val="24"/>
        </w:numPr>
        <w:spacing w:line="276" w:lineRule="auto"/>
        <w:ind w:left="284" w:hanging="284"/>
        <w:jc w:val="both"/>
        <w:rPr>
          <w:rFonts w:ascii="Times New Roman" w:hAnsi="Times New Roman" w:cs="Times New Roman"/>
          <w:lang w:val="pl-PL"/>
        </w:rPr>
      </w:pPr>
      <w:r w:rsidRPr="00F614FD">
        <w:rPr>
          <w:rFonts w:ascii="Times New Roman" w:hAnsi="Times New Roman" w:cs="Times New Roman"/>
          <w:lang w:val="pl-PL"/>
        </w:rPr>
        <w:t xml:space="preserve">Wykonawca zobowiązany jest w szczególności do: </w:t>
      </w:r>
    </w:p>
    <w:p w14:paraId="7A6A08AC" w14:textId="1598B565" w:rsidR="00F614FD" w:rsidRDefault="00F614FD">
      <w:pPr>
        <w:pStyle w:val="Akapitzlist"/>
        <w:numPr>
          <w:ilvl w:val="0"/>
          <w:numId w:val="26"/>
        </w:numPr>
        <w:spacing w:line="276" w:lineRule="auto"/>
        <w:jc w:val="both"/>
        <w:rPr>
          <w:rFonts w:ascii="Times New Roman" w:hAnsi="Times New Roman" w:cs="Times New Roman"/>
          <w:lang w:val="pl-PL"/>
        </w:rPr>
      </w:pPr>
      <w:r w:rsidRPr="00F614FD">
        <w:rPr>
          <w:rFonts w:ascii="Times New Roman" w:hAnsi="Times New Roman" w:cs="Times New Roman"/>
          <w:lang w:val="pl-PL"/>
        </w:rPr>
        <w:t>wykonywania przedmiotu zamówienia terminowo i poprzez odpowiednio</w:t>
      </w:r>
      <w:r>
        <w:rPr>
          <w:rFonts w:ascii="Times New Roman" w:hAnsi="Times New Roman" w:cs="Times New Roman"/>
          <w:lang w:val="pl-PL"/>
        </w:rPr>
        <w:t xml:space="preserve"> </w:t>
      </w:r>
      <w:r w:rsidRPr="00F614FD">
        <w:rPr>
          <w:rFonts w:ascii="Times New Roman" w:hAnsi="Times New Roman" w:cs="Times New Roman"/>
          <w:lang w:val="pl-PL"/>
        </w:rPr>
        <w:t xml:space="preserve">wykwalifikowaną kadrę, </w:t>
      </w:r>
    </w:p>
    <w:p w14:paraId="79A9DF79" w14:textId="77777777" w:rsidR="00F614FD" w:rsidRDefault="00F614FD">
      <w:pPr>
        <w:pStyle w:val="Akapitzlist"/>
        <w:numPr>
          <w:ilvl w:val="0"/>
          <w:numId w:val="26"/>
        </w:numPr>
        <w:spacing w:line="276" w:lineRule="auto"/>
        <w:jc w:val="both"/>
        <w:rPr>
          <w:rFonts w:ascii="Times New Roman" w:hAnsi="Times New Roman" w:cs="Times New Roman"/>
          <w:lang w:val="pl-PL"/>
        </w:rPr>
      </w:pPr>
      <w:r w:rsidRPr="00F614FD">
        <w:rPr>
          <w:rFonts w:ascii="Times New Roman" w:hAnsi="Times New Roman" w:cs="Times New Roman"/>
          <w:lang w:val="pl-PL"/>
        </w:rPr>
        <w:t xml:space="preserve">stosowania materiałów i wyrobów dopuszczonych do obrotu i stosowania w budownictwie, spełniających wymagania Ustawy z dnia 16 kwietnia 2004 roku o wyrobach budowlanych (Dz. U. z 2021 r., poz. 1213 z </w:t>
      </w:r>
      <w:proofErr w:type="spellStart"/>
      <w:r w:rsidRPr="00F614FD">
        <w:rPr>
          <w:rFonts w:ascii="Times New Roman" w:hAnsi="Times New Roman" w:cs="Times New Roman"/>
          <w:lang w:val="pl-PL"/>
        </w:rPr>
        <w:t>późn</w:t>
      </w:r>
      <w:proofErr w:type="spellEnd"/>
      <w:r w:rsidRPr="00F614FD">
        <w:rPr>
          <w:rFonts w:ascii="Times New Roman" w:hAnsi="Times New Roman" w:cs="Times New Roman"/>
          <w:lang w:val="pl-PL"/>
        </w:rPr>
        <w:t xml:space="preserve">. zm.), </w:t>
      </w:r>
    </w:p>
    <w:p w14:paraId="3577D805" w14:textId="77777777" w:rsidR="00F614FD" w:rsidRDefault="00F614FD">
      <w:pPr>
        <w:pStyle w:val="Akapitzlist"/>
        <w:numPr>
          <w:ilvl w:val="0"/>
          <w:numId w:val="26"/>
        </w:numPr>
        <w:spacing w:line="276" w:lineRule="auto"/>
        <w:jc w:val="both"/>
        <w:rPr>
          <w:rFonts w:ascii="Times New Roman" w:hAnsi="Times New Roman" w:cs="Times New Roman"/>
          <w:lang w:val="pl-PL"/>
        </w:rPr>
      </w:pPr>
      <w:r w:rsidRPr="00F614FD">
        <w:rPr>
          <w:rFonts w:ascii="Times New Roman" w:hAnsi="Times New Roman" w:cs="Times New Roman"/>
          <w:lang w:val="pl-PL"/>
        </w:rPr>
        <w:lastRenderedPageBreak/>
        <w:t xml:space="preserve">wykonania przedmiotu umowy zgodnie z zasadami wiedzy technicznej, obowiązującymi przepisami i sztuką budowlaną, </w:t>
      </w:r>
    </w:p>
    <w:p w14:paraId="0548CA39" w14:textId="77777777" w:rsidR="00F614FD" w:rsidRDefault="00F614FD">
      <w:pPr>
        <w:pStyle w:val="Akapitzlist"/>
        <w:numPr>
          <w:ilvl w:val="0"/>
          <w:numId w:val="26"/>
        </w:numPr>
        <w:spacing w:line="276" w:lineRule="auto"/>
        <w:jc w:val="both"/>
        <w:rPr>
          <w:rFonts w:ascii="Times New Roman" w:hAnsi="Times New Roman" w:cs="Times New Roman"/>
          <w:lang w:val="pl-PL"/>
        </w:rPr>
      </w:pPr>
      <w:r w:rsidRPr="00F614FD">
        <w:rPr>
          <w:rFonts w:ascii="Times New Roman" w:hAnsi="Times New Roman" w:cs="Times New Roman"/>
          <w:lang w:val="pl-PL"/>
        </w:rPr>
        <w:t xml:space="preserve">zorganizowania w miejscu robót zabezpieczeń wynikających z przepisów bhp i </w:t>
      </w:r>
      <w:proofErr w:type="gramStart"/>
      <w:r w:rsidRPr="00F614FD">
        <w:rPr>
          <w:rFonts w:ascii="Times New Roman" w:hAnsi="Times New Roman" w:cs="Times New Roman"/>
          <w:lang w:val="pl-PL"/>
        </w:rPr>
        <w:t>p.poż</w:t>
      </w:r>
      <w:proofErr w:type="gramEnd"/>
      <w:r w:rsidRPr="00F614FD">
        <w:rPr>
          <w:rFonts w:ascii="Times New Roman" w:hAnsi="Times New Roman" w:cs="Times New Roman"/>
          <w:lang w:val="pl-PL"/>
        </w:rPr>
        <w:t xml:space="preserve">., </w:t>
      </w:r>
    </w:p>
    <w:p w14:paraId="2C95A1E9" w14:textId="77777777" w:rsidR="00F614FD" w:rsidRDefault="00F614FD">
      <w:pPr>
        <w:pStyle w:val="Akapitzlist"/>
        <w:numPr>
          <w:ilvl w:val="0"/>
          <w:numId w:val="26"/>
        </w:numPr>
        <w:spacing w:line="276" w:lineRule="auto"/>
        <w:jc w:val="both"/>
        <w:rPr>
          <w:rFonts w:ascii="Times New Roman" w:hAnsi="Times New Roman" w:cs="Times New Roman"/>
          <w:lang w:val="pl-PL"/>
        </w:rPr>
      </w:pPr>
      <w:r w:rsidRPr="00F614FD">
        <w:rPr>
          <w:rFonts w:ascii="Times New Roman" w:hAnsi="Times New Roman" w:cs="Times New Roman"/>
          <w:lang w:val="pl-PL"/>
        </w:rPr>
        <w:t xml:space="preserve">zatrudniania osób wykonujących czynności w ramach realizacji zamówienia, w sposób określony w art. 22 § 1 ustawy Kodeks pracy, na umowy o pracę. </w:t>
      </w:r>
    </w:p>
    <w:p w14:paraId="02FF9415" w14:textId="77777777" w:rsidR="00F614FD" w:rsidRDefault="00F614FD">
      <w:pPr>
        <w:pStyle w:val="Akapitzlist"/>
        <w:numPr>
          <w:ilvl w:val="0"/>
          <w:numId w:val="24"/>
        </w:numPr>
        <w:spacing w:line="276" w:lineRule="auto"/>
        <w:ind w:left="284" w:hanging="284"/>
        <w:jc w:val="both"/>
        <w:rPr>
          <w:rFonts w:ascii="Times New Roman" w:hAnsi="Times New Roman" w:cs="Times New Roman"/>
          <w:lang w:val="pl-PL"/>
        </w:rPr>
      </w:pPr>
      <w:r w:rsidRPr="00F614FD">
        <w:rPr>
          <w:rFonts w:ascii="Times New Roman" w:hAnsi="Times New Roman" w:cs="Times New Roman"/>
          <w:lang w:val="pl-PL"/>
        </w:rPr>
        <w:t xml:space="preserve">Wykonawca, zobowiązuje się do przedstawienia Zamawiającemu w terminie 7 dni kalendarzowych od dnia zawarcia umowy harmonogramu rzeczowo-finansowego robót, określającego planowaną kolejność robót, terminy rozpoczęcia i zakończenia poszczególnych elementów robót. Harmonogram podlega zatwierdzeniu przez Zamawiającego. Razem z harmonogramem wykonawca zobowiązany jest do złożenia kosztorysu, na podstawie udostępnionej dokumentacji i przedmiarów. Kosztorys będzie pełnił rolę pomocniczą w trakcie realizacji umowy. </w:t>
      </w:r>
    </w:p>
    <w:p w14:paraId="08ED7D56" w14:textId="1772DE1D" w:rsidR="00F614FD" w:rsidRDefault="00F614FD">
      <w:pPr>
        <w:pStyle w:val="Akapitzlist"/>
        <w:numPr>
          <w:ilvl w:val="0"/>
          <w:numId w:val="24"/>
        </w:numPr>
        <w:spacing w:line="276" w:lineRule="auto"/>
        <w:ind w:left="284" w:hanging="284"/>
        <w:jc w:val="both"/>
        <w:rPr>
          <w:rFonts w:ascii="Times New Roman" w:hAnsi="Times New Roman" w:cs="Times New Roman"/>
          <w:lang w:val="pl-PL"/>
        </w:rPr>
      </w:pPr>
      <w:r w:rsidRPr="00F614FD">
        <w:rPr>
          <w:rFonts w:ascii="Times New Roman" w:hAnsi="Times New Roman" w:cs="Times New Roman"/>
          <w:lang w:val="pl-PL"/>
        </w:rPr>
        <w:t xml:space="preserve">Integralną częścią Umowy jest Oferta Wykonawcy. Żadna część Umowy nie będzie interpretowana przez Strony z pomniejszeniem uprawnień Zamawiającego wynikających z Oferty Wykonawcy oraz </w:t>
      </w:r>
      <w:r w:rsidR="00B6339C" w:rsidRPr="00F614FD">
        <w:rPr>
          <w:rFonts w:ascii="Times New Roman" w:hAnsi="Times New Roman" w:cs="Times New Roman"/>
          <w:lang w:val="pl-PL"/>
        </w:rPr>
        <w:t>SWZ</w:t>
      </w:r>
      <w:r w:rsidRPr="00F614FD">
        <w:rPr>
          <w:rFonts w:ascii="Times New Roman" w:hAnsi="Times New Roman" w:cs="Times New Roman"/>
          <w:lang w:val="pl-PL"/>
        </w:rPr>
        <w:t xml:space="preserve">. Integralną część umowy stanowi dokumentacja techniczna. W razie sprzeczności pomiędzy zapisami regulującymi warunki dokonywania odbioru i rozliczania Robót w dokumentacji projektowej, a zapisami w tym zakresie w Umowie, pierwszeństwo stosowania mają postanowienia Umowy. </w:t>
      </w:r>
    </w:p>
    <w:p w14:paraId="7F110BC6" w14:textId="44FA81EC" w:rsidR="00F614FD" w:rsidRDefault="00F614FD">
      <w:pPr>
        <w:pStyle w:val="Akapitzlist"/>
        <w:numPr>
          <w:ilvl w:val="0"/>
          <w:numId w:val="24"/>
        </w:numPr>
        <w:spacing w:line="276" w:lineRule="auto"/>
        <w:ind w:left="284" w:hanging="284"/>
        <w:jc w:val="both"/>
        <w:rPr>
          <w:rFonts w:ascii="Times New Roman" w:hAnsi="Times New Roman" w:cs="Times New Roman"/>
          <w:lang w:val="pl-PL"/>
        </w:rPr>
      </w:pPr>
      <w:r w:rsidRPr="00F614FD">
        <w:rPr>
          <w:rFonts w:ascii="Times New Roman" w:hAnsi="Times New Roman" w:cs="Times New Roman"/>
          <w:lang w:val="pl-PL"/>
        </w:rPr>
        <w:t>Wszystkie materiały pochodzące z prowadzonych w ramach inwestycji robót, wymagające wywozu będą stanowiły własność Wykonawcy, o ile Zamawiający wyrazi na to zgodę. Wykonawca jako wytwarzający odpady zobowiązany jest do przestrzegania przepisów prawnych, wynikających z ustawy z dnia 27 kwietnia 2001</w:t>
      </w:r>
      <w:r w:rsidR="00080137">
        <w:rPr>
          <w:rFonts w:ascii="Times New Roman" w:hAnsi="Times New Roman" w:cs="Times New Roman"/>
          <w:lang w:val="pl-PL"/>
        </w:rPr>
        <w:t xml:space="preserve"> </w:t>
      </w:r>
      <w:r w:rsidRPr="00F614FD">
        <w:rPr>
          <w:rFonts w:ascii="Times New Roman" w:hAnsi="Times New Roman" w:cs="Times New Roman"/>
          <w:lang w:val="pl-PL"/>
        </w:rPr>
        <w:t>r. Prawo ochrony środowiska (Dz. U. z 202</w:t>
      </w:r>
      <w:r w:rsidR="00080137">
        <w:rPr>
          <w:rFonts w:ascii="Times New Roman" w:hAnsi="Times New Roman" w:cs="Times New Roman"/>
          <w:lang w:val="pl-PL"/>
        </w:rPr>
        <w:t>2</w:t>
      </w:r>
      <w:r w:rsidRPr="00F614FD">
        <w:rPr>
          <w:rFonts w:ascii="Times New Roman" w:hAnsi="Times New Roman" w:cs="Times New Roman"/>
          <w:lang w:val="pl-PL"/>
        </w:rPr>
        <w:t xml:space="preserve"> r. poz. </w:t>
      </w:r>
      <w:r w:rsidR="00080137">
        <w:rPr>
          <w:rFonts w:ascii="Times New Roman" w:hAnsi="Times New Roman" w:cs="Times New Roman"/>
          <w:lang w:val="pl-PL"/>
        </w:rPr>
        <w:t>2256</w:t>
      </w:r>
      <w:r w:rsidRPr="00F614FD">
        <w:rPr>
          <w:rFonts w:ascii="Times New Roman" w:hAnsi="Times New Roman" w:cs="Times New Roman"/>
          <w:lang w:val="pl-PL"/>
        </w:rPr>
        <w:t>) oraz ustawy z dnia 14 grudnia 2012</w:t>
      </w:r>
      <w:r w:rsidR="00080137">
        <w:rPr>
          <w:rFonts w:ascii="Times New Roman" w:hAnsi="Times New Roman" w:cs="Times New Roman"/>
          <w:lang w:val="pl-PL"/>
        </w:rPr>
        <w:t xml:space="preserve"> </w:t>
      </w:r>
      <w:r w:rsidRPr="00F614FD">
        <w:rPr>
          <w:rFonts w:ascii="Times New Roman" w:hAnsi="Times New Roman" w:cs="Times New Roman"/>
          <w:lang w:val="pl-PL"/>
        </w:rPr>
        <w:t>r. o odpadach (Dz. U. z 202</w:t>
      </w:r>
      <w:r w:rsidR="00080137">
        <w:rPr>
          <w:rFonts w:ascii="Times New Roman" w:hAnsi="Times New Roman" w:cs="Times New Roman"/>
          <w:lang w:val="pl-PL"/>
        </w:rPr>
        <w:t>3</w:t>
      </w:r>
      <w:r w:rsidRPr="00F614FD">
        <w:rPr>
          <w:rFonts w:ascii="Times New Roman" w:hAnsi="Times New Roman" w:cs="Times New Roman"/>
          <w:lang w:val="pl-PL"/>
        </w:rPr>
        <w:t xml:space="preserve"> r., poz. </w:t>
      </w:r>
      <w:r w:rsidR="00080137">
        <w:rPr>
          <w:rFonts w:ascii="Times New Roman" w:hAnsi="Times New Roman" w:cs="Times New Roman"/>
          <w:lang w:val="pl-PL"/>
        </w:rPr>
        <w:t>1587 ze zm.</w:t>
      </w:r>
      <w:r w:rsidRPr="00F614FD">
        <w:rPr>
          <w:rFonts w:ascii="Times New Roman" w:hAnsi="Times New Roman" w:cs="Times New Roman"/>
          <w:lang w:val="pl-PL"/>
        </w:rPr>
        <w:t xml:space="preserve">). </w:t>
      </w:r>
    </w:p>
    <w:p w14:paraId="5CEB76B6" w14:textId="77777777" w:rsidR="00F614FD" w:rsidRDefault="00F614FD">
      <w:pPr>
        <w:pStyle w:val="Akapitzlist"/>
        <w:numPr>
          <w:ilvl w:val="0"/>
          <w:numId w:val="24"/>
        </w:numPr>
        <w:spacing w:line="276" w:lineRule="auto"/>
        <w:ind w:left="284" w:hanging="284"/>
        <w:jc w:val="both"/>
        <w:rPr>
          <w:rFonts w:ascii="Times New Roman" w:hAnsi="Times New Roman" w:cs="Times New Roman"/>
          <w:lang w:val="pl-PL"/>
        </w:rPr>
      </w:pPr>
      <w:r w:rsidRPr="00F614FD">
        <w:rPr>
          <w:rFonts w:ascii="Times New Roman" w:hAnsi="Times New Roman" w:cs="Times New Roman"/>
          <w:lang w:val="pl-PL"/>
        </w:rPr>
        <w:t xml:space="preserve">Jeśli w dokumentacji technicznej, w udostępnionych wykonawcy informacyjnie przedmiarach robót, w dokumentacji projektowej lub opisie technicznym wyposażenia zostały użyte nazwy własne, lub znaki towarowe, oznacza to, że są podane przykładowo i określają jedynie minimalne oczekiwane parametry jakościowe oraz wymagany standard, a wskazaniom tym towarzyszą wyrazy „lub równoważny”.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i technicznej. Wykonawca, który zastosuje urządzenia lub materiały równoważne będzie obowiązany wykazać w trakcie realizacji zamówienia, że zastosowane przez niego urządzenia i materiały spełniają wymagania określone przez Zamawiającego. </w:t>
      </w:r>
    </w:p>
    <w:p w14:paraId="3592C531" w14:textId="77777777" w:rsidR="007F5BDA" w:rsidRDefault="00F614FD">
      <w:pPr>
        <w:pStyle w:val="Akapitzlist"/>
        <w:numPr>
          <w:ilvl w:val="0"/>
          <w:numId w:val="24"/>
        </w:numPr>
        <w:spacing w:line="276" w:lineRule="auto"/>
        <w:ind w:left="284" w:hanging="284"/>
        <w:jc w:val="both"/>
        <w:rPr>
          <w:rFonts w:ascii="Times New Roman" w:hAnsi="Times New Roman" w:cs="Times New Roman"/>
          <w:lang w:val="pl-PL"/>
        </w:rPr>
      </w:pPr>
      <w:r w:rsidRPr="00F614FD">
        <w:rPr>
          <w:rFonts w:ascii="Times New Roman" w:hAnsi="Times New Roman" w:cs="Times New Roman"/>
          <w:lang w:val="pl-PL"/>
        </w:rPr>
        <w:t xml:space="preserve">W przypadku wskazania w dokumentacji technicznej, w udostępnionych wykonawcy informacyjnie przedmiarach robót, w dokumentacji projektowej lub opisie technicznym wyposażenia, znaków towarowych, patentów lub pochodzenia, a także norm i aprobat technicznych oraz systemów odniesienia, Zamawiający dopuszcza zaoferowanie rozwiązań równoważnych, pod warunkiem, że zagwarantują one realizację robót i wyposażenia w zgodzie z dokumentacją, zapewnią uzyskanie parametrów technicznych nie gorszych od założonych w dokumentacji oraz SWZ oraz będą zgodne pod względem: </w:t>
      </w:r>
    </w:p>
    <w:p w14:paraId="010C11F7" w14:textId="77777777" w:rsidR="007F5BDA" w:rsidRDefault="00F614FD">
      <w:pPr>
        <w:pStyle w:val="Akapitzlist"/>
        <w:numPr>
          <w:ilvl w:val="0"/>
          <w:numId w:val="27"/>
        </w:numPr>
        <w:spacing w:line="276" w:lineRule="auto"/>
        <w:jc w:val="both"/>
        <w:rPr>
          <w:rFonts w:ascii="Times New Roman" w:hAnsi="Times New Roman" w:cs="Times New Roman"/>
          <w:lang w:val="pl-PL"/>
        </w:rPr>
      </w:pPr>
      <w:r w:rsidRPr="00F614FD">
        <w:rPr>
          <w:rFonts w:ascii="Times New Roman" w:hAnsi="Times New Roman" w:cs="Times New Roman"/>
          <w:lang w:val="pl-PL"/>
        </w:rPr>
        <w:t xml:space="preserve">rodzaju, właściwości fizycznych, </w:t>
      </w:r>
    </w:p>
    <w:p w14:paraId="1E983F56" w14:textId="77777777" w:rsidR="007F5BDA" w:rsidRDefault="00F614FD">
      <w:pPr>
        <w:pStyle w:val="Akapitzlist"/>
        <w:numPr>
          <w:ilvl w:val="0"/>
          <w:numId w:val="27"/>
        </w:numPr>
        <w:spacing w:line="276" w:lineRule="auto"/>
        <w:jc w:val="both"/>
        <w:rPr>
          <w:rFonts w:ascii="Times New Roman" w:hAnsi="Times New Roman" w:cs="Times New Roman"/>
          <w:lang w:val="pl-PL"/>
        </w:rPr>
      </w:pPr>
      <w:r w:rsidRPr="00F614FD">
        <w:rPr>
          <w:rFonts w:ascii="Times New Roman" w:hAnsi="Times New Roman" w:cs="Times New Roman"/>
          <w:lang w:val="pl-PL"/>
        </w:rPr>
        <w:lastRenderedPageBreak/>
        <w:t xml:space="preserve">charakteru użytkowego (tożsamości funkcji), </w:t>
      </w:r>
    </w:p>
    <w:p w14:paraId="53D588E2" w14:textId="77777777" w:rsidR="007F5BDA" w:rsidRDefault="00F614FD">
      <w:pPr>
        <w:pStyle w:val="Akapitzlist"/>
        <w:numPr>
          <w:ilvl w:val="0"/>
          <w:numId w:val="27"/>
        </w:numPr>
        <w:spacing w:line="276" w:lineRule="auto"/>
        <w:jc w:val="both"/>
        <w:rPr>
          <w:rFonts w:ascii="Times New Roman" w:hAnsi="Times New Roman" w:cs="Times New Roman"/>
          <w:lang w:val="pl-PL"/>
        </w:rPr>
      </w:pPr>
      <w:r w:rsidRPr="00F614FD">
        <w:rPr>
          <w:rFonts w:ascii="Times New Roman" w:hAnsi="Times New Roman" w:cs="Times New Roman"/>
          <w:lang w:val="pl-PL"/>
        </w:rPr>
        <w:t xml:space="preserve">charakterystyki materiałowej (rodzaj i jakość materiałów), </w:t>
      </w:r>
    </w:p>
    <w:p w14:paraId="5D15BDB8" w14:textId="77777777" w:rsidR="007F5BDA" w:rsidRDefault="00F614FD">
      <w:pPr>
        <w:pStyle w:val="Akapitzlist"/>
        <w:numPr>
          <w:ilvl w:val="0"/>
          <w:numId w:val="27"/>
        </w:numPr>
        <w:spacing w:line="276" w:lineRule="auto"/>
        <w:jc w:val="both"/>
        <w:rPr>
          <w:rFonts w:ascii="Times New Roman" w:hAnsi="Times New Roman" w:cs="Times New Roman"/>
          <w:lang w:val="pl-PL"/>
        </w:rPr>
      </w:pPr>
      <w:r w:rsidRPr="00F614FD">
        <w:rPr>
          <w:rFonts w:ascii="Times New Roman" w:hAnsi="Times New Roman" w:cs="Times New Roman"/>
          <w:lang w:val="pl-PL"/>
        </w:rPr>
        <w:t xml:space="preserve">parametrów technicznych (wytrzymałość, trwałość, dane techniczne, dane hydrauliczne, charakterystyki liniowe, konstrukcyjne itd.), </w:t>
      </w:r>
    </w:p>
    <w:p w14:paraId="280F3F48" w14:textId="77777777" w:rsidR="007F5BDA" w:rsidRDefault="00F614FD">
      <w:pPr>
        <w:pStyle w:val="Akapitzlist"/>
        <w:numPr>
          <w:ilvl w:val="0"/>
          <w:numId w:val="27"/>
        </w:numPr>
        <w:spacing w:line="276" w:lineRule="auto"/>
        <w:jc w:val="both"/>
        <w:rPr>
          <w:rFonts w:ascii="Times New Roman" w:hAnsi="Times New Roman" w:cs="Times New Roman"/>
          <w:lang w:val="pl-PL"/>
        </w:rPr>
      </w:pPr>
      <w:r w:rsidRPr="00F614FD">
        <w:rPr>
          <w:rFonts w:ascii="Times New Roman" w:hAnsi="Times New Roman" w:cs="Times New Roman"/>
          <w:lang w:val="pl-PL"/>
        </w:rPr>
        <w:t xml:space="preserve">parametrów bezpieczeństwa użytkowania, </w:t>
      </w:r>
    </w:p>
    <w:p w14:paraId="0ACB461B" w14:textId="77777777" w:rsidR="007F5BDA" w:rsidRDefault="00F614FD">
      <w:pPr>
        <w:pStyle w:val="Akapitzlist"/>
        <w:numPr>
          <w:ilvl w:val="0"/>
          <w:numId w:val="27"/>
        </w:numPr>
        <w:spacing w:line="276" w:lineRule="auto"/>
        <w:jc w:val="both"/>
        <w:rPr>
          <w:rFonts w:ascii="Times New Roman" w:hAnsi="Times New Roman" w:cs="Times New Roman"/>
          <w:lang w:val="pl-PL"/>
        </w:rPr>
      </w:pPr>
      <w:r w:rsidRPr="00F614FD">
        <w:rPr>
          <w:rFonts w:ascii="Times New Roman" w:hAnsi="Times New Roman" w:cs="Times New Roman"/>
          <w:lang w:val="pl-PL"/>
        </w:rPr>
        <w:t xml:space="preserve">standardów emisyjnych, </w:t>
      </w:r>
    </w:p>
    <w:p w14:paraId="4DDE75C0" w14:textId="77777777" w:rsidR="007F5BDA" w:rsidRDefault="00F614FD">
      <w:pPr>
        <w:pStyle w:val="Akapitzlist"/>
        <w:numPr>
          <w:ilvl w:val="0"/>
          <w:numId w:val="24"/>
        </w:numPr>
        <w:spacing w:line="276" w:lineRule="auto"/>
        <w:ind w:left="284" w:hanging="284"/>
        <w:jc w:val="both"/>
        <w:rPr>
          <w:rFonts w:ascii="Times New Roman" w:hAnsi="Times New Roman" w:cs="Times New Roman"/>
          <w:lang w:val="pl-PL"/>
        </w:rPr>
      </w:pPr>
      <w:r w:rsidRPr="007F5BDA">
        <w:rPr>
          <w:rFonts w:ascii="Times New Roman" w:hAnsi="Times New Roman" w:cs="Times New Roman"/>
          <w:lang w:val="pl-PL"/>
        </w:rPr>
        <w:t xml:space="preserve">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 przy współudziale autora dokumentacji technicznej. </w:t>
      </w:r>
    </w:p>
    <w:p w14:paraId="00C2FB73" w14:textId="77777777" w:rsidR="007F5BDA" w:rsidRDefault="00F614FD">
      <w:pPr>
        <w:pStyle w:val="Akapitzlist"/>
        <w:numPr>
          <w:ilvl w:val="0"/>
          <w:numId w:val="24"/>
        </w:numPr>
        <w:spacing w:line="276" w:lineRule="auto"/>
        <w:ind w:left="284" w:hanging="284"/>
        <w:jc w:val="both"/>
        <w:rPr>
          <w:rFonts w:ascii="Times New Roman" w:hAnsi="Times New Roman" w:cs="Times New Roman"/>
          <w:lang w:val="pl-PL"/>
        </w:rPr>
      </w:pPr>
      <w:r w:rsidRPr="007F5BDA">
        <w:rPr>
          <w:rFonts w:ascii="Times New Roman" w:hAnsi="Times New Roman" w:cs="Times New Roman"/>
          <w:lang w:val="pl-PL"/>
        </w:rPr>
        <w:t xml:space="preserve">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 </w:t>
      </w:r>
    </w:p>
    <w:p w14:paraId="31AD3C6C" w14:textId="77777777" w:rsidR="007F5BDA" w:rsidRDefault="00F614FD">
      <w:pPr>
        <w:pStyle w:val="Akapitzlist"/>
        <w:numPr>
          <w:ilvl w:val="0"/>
          <w:numId w:val="24"/>
        </w:numPr>
        <w:spacing w:line="276" w:lineRule="auto"/>
        <w:ind w:left="284" w:hanging="426"/>
        <w:jc w:val="both"/>
        <w:rPr>
          <w:rFonts w:ascii="Times New Roman" w:hAnsi="Times New Roman" w:cs="Times New Roman"/>
          <w:lang w:val="pl-PL"/>
        </w:rPr>
      </w:pPr>
      <w:bookmarkStart w:id="9" w:name="_Hlk121401487"/>
      <w:r w:rsidRPr="007F5BDA">
        <w:rPr>
          <w:rFonts w:ascii="Times New Roman" w:hAnsi="Times New Roman" w:cs="Times New Roman"/>
          <w:lang w:val="pl-PL"/>
        </w:rPr>
        <w:t xml:space="preserve">Wszystkie parametry wyrażone wartością liczbową uznane zostaną za nie gorsze od wymaganych w niniejszym opracowaniu pod warunkiem spełnienia wymagania z tolerancją +/- 3%. </w:t>
      </w:r>
    </w:p>
    <w:bookmarkEnd w:id="9"/>
    <w:p w14:paraId="5D629D44" w14:textId="77777777" w:rsidR="007F5BDA" w:rsidRDefault="00F614FD">
      <w:pPr>
        <w:pStyle w:val="Akapitzlist"/>
        <w:numPr>
          <w:ilvl w:val="0"/>
          <w:numId w:val="24"/>
        </w:numPr>
        <w:spacing w:line="276" w:lineRule="auto"/>
        <w:ind w:left="284" w:hanging="426"/>
        <w:jc w:val="both"/>
        <w:rPr>
          <w:rFonts w:ascii="Times New Roman" w:hAnsi="Times New Roman" w:cs="Times New Roman"/>
          <w:lang w:val="pl-PL"/>
        </w:rPr>
      </w:pPr>
      <w:r w:rsidRPr="007F5BDA">
        <w:rPr>
          <w:rFonts w:ascii="Times New Roman" w:hAnsi="Times New Roman" w:cs="Times New Roman"/>
          <w:lang w:val="pl-PL"/>
        </w:rPr>
        <w:t xml:space="preserve">Wszystkie pozostałe parametry nie wartościowe (nie wyrażone wartością liczbową) uznane zostaną za nie gorsze od wymaganych w niniejszym opracowaniu pod warunkiem ich spełnienia. </w:t>
      </w:r>
    </w:p>
    <w:p w14:paraId="2BC75605" w14:textId="6020978B" w:rsidR="00A6569C" w:rsidRPr="007F5BDA" w:rsidRDefault="00F614FD">
      <w:pPr>
        <w:pStyle w:val="Akapitzlist"/>
        <w:numPr>
          <w:ilvl w:val="0"/>
          <w:numId w:val="24"/>
        </w:numPr>
        <w:spacing w:line="276" w:lineRule="auto"/>
        <w:ind w:left="284" w:hanging="426"/>
        <w:jc w:val="both"/>
        <w:rPr>
          <w:rFonts w:ascii="Times New Roman" w:hAnsi="Times New Roman" w:cs="Times New Roman"/>
          <w:lang w:val="pl-PL"/>
        </w:rPr>
      </w:pPr>
      <w:r w:rsidRPr="007F5BDA">
        <w:rPr>
          <w:rFonts w:ascii="Times New Roman" w:hAnsi="Times New Roman" w:cs="Times New Roman"/>
          <w:lang w:val="pl-PL"/>
        </w:rPr>
        <w:t>Wykonawca może zastosować materiały i urządzenia równoważne o parametrach technicznoużytkowych odpowiadających co najmniej parametrom materiałów i urządzeń zaproponowanych w dokumentacji.</w:t>
      </w:r>
    </w:p>
    <w:p w14:paraId="038549DD" w14:textId="77777777" w:rsidR="00F0216F" w:rsidRPr="00836594" w:rsidRDefault="00F0216F" w:rsidP="00836594">
      <w:pPr>
        <w:spacing w:line="276" w:lineRule="auto"/>
        <w:rPr>
          <w:rFonts w:ascii="Times New Roman" w:hAnsi="Times New Roman" w:cs="Times New Roman"/>
          <w:lang w:val="pl-PL"/>
        </w:rPr>
      </w:pPr>
    </w:p>
    <w:p w14:paraId="3FDFAF54" w14:textId="5A9367C9" w:rsidR="007F5BDA" w:rsidRPr="007F5BDA" w:rsidRDefault="007F5BDA" w:rsidP="007F5BDA">
      <w:pPr>
        <w:pStyle w:val="Akapitzlist"/>
        <w:spacing w:line="276" w:lineRule="auto"/>
        <w:ind w:left="284" w:hanging="284"/>
        <w:jc w:val="center"/>
        <w:rPr>
          <w:rFonts w:ascii="Times New Roman" w:hAnsi="Times New Roman" w:cs="Times New Roman"/>
          <w:b/>
          <w:bCs/>
          <w:lang w:val="pl-PL"/>
        </w:rPr>
      </w:pPr>
      <w:r w:rsidRPr="007F5BDA">
        <w:rPr>
          <w:rFonts w:ascii="Times New Roman" w:hAnsi="Times New Roman" w:cs="Times New Roman"/>
          <w:b/>
          <w:bCs/>
          <w:lang w:val="pl-PL"/>
        </w:rPr>
        <w:t>Obowiązki Zamawiającego</w:t>
      </w:r>
    </w:p>
    <w:p w14:paraId="2309C32E" w14:textId="01DF6218" w:rsidR="007F5BDA" w:rsidRDefault="007F5BDA" w:rsidP="007F5BDA">
      <w:pPr>
        <w:pStyle w:val="Akapitzlist"/>
        <w:spacing w:line="276" w:lineRule="auto"/>
        <w:ind w:left="284" w:hanging="284"/>
        <w:jc w:val="center"/>
        <w:rPr>
          <w:rFonts w:ascii="Times New Roman" w:hAnsi="Times New Roman" w:cs="Times New Roman"/>
          <w:b/>
          <w:bCs/>
          <w:lang w:val="pl-PL"/>
        </w:rPr>
      </w:pPr>
      <w:r w:rsidRPr="007F5BDA">
        <w:rPr>
          <w:rFonts w:ascii="Times New Roman" w:hAnsi="Times New Roman" w:cs="Times New Roman"/>
          <w:b/>
          <w:bCs/>
          <w:lang w:val="pl-PL"/>
        </w:rPr>
        <w:t>§ 3</w:t>
      </w:r>
    </w:p>
    <w:p w14:paraId="71C2DF26" w14:textId="77777777" w:rsidR="00B066B0" w:rsidRPr="007F5BDA" w:rsidRDefault="00B066B0" w:rsidP="007F5BDA">
      <w:pPr>
        <w:pStyle w:val="Akapitzlist"/>
        <w:spacing w:line="276" w:lineRule="auto"/>
        <w:ind w:left="284" w:hanging="284"/>
        <w:jc w:val="center"/>
        <w:rPr>
          <w:rFonts w:ascii="Times New Roman" w:hAnsi="Times New Roman" w:cs="Times New Roman"/>
          <w:b/>
          <w:bCs/>
          <w:lang w:val="pl-PL"/>
        </w:rPr>
      </w:pPr>
    </w:p>
    <w:p w14:paraId="64ECE432" w14:textId="77777777" w:rsidR="0046011F" w:rsidRPr="009B1053" w:rsidRDefault="0046011F" w:rsidP="0046011F">
      <w:pPr>
        <w:pStyle w:val="Akapitzlist"/>
        <w:spacing w:line="276" w:lineRule="auto"/>
        <w:ind w:left="284" w:hanging="284"/>
        <w:rPr>
          <w:rFonts w:ascii="Times New Roman" w:hAnsi="Times New Roman" w:cs="Times New Roman"/>
          <w:color w:val="auto"/>
          <w:lang w:val="pl-PL"/>
        </w:rPr>
      </w:pPr>
      <w:r w:rsidRPr="009B1053">
        <w:rPr>
          <w:rFonts w:ascii="Times New Roman" w:hAnsi="Times New Roman" w:cs="Times New Roman"/>
          <w:color w:val="auto"/>
          <w:lang w:val="pl-PL"/>
        </w:rPr>
        <w:t>Do obowiązków Zamawiającego należy w szczególności:</w:t>
      </w:r>
    </w:p>
    <w:p w14:paraId="6EFB2FBF" w14:textId="1DE16111" w:rsidR="0046011F" w:rsidRPr="009B1053" w:rsidRDefault="0046011F">
      <w:pPr>
        <w:pStyle w:val="Akapitzlist"/>
        <w:numPr>
          <w:ilvl w:val="0"/>
          <w:numId w:val="28"/>
        </w:numPr>
        <w:spacing w:line="276" w:lineRule="auto"/>
        <w:rPr>
          <w:rFonts w:ascii="Times New Roman" w:hAnsi="Times New Roman" w:cs="Times New Roman"/>
          <w:color w:val="auto"/>
          <w:lang w:val="pl-PL"/>
        </w:rPr>
      </w:pPr>
      <w:r w:rsidRPr="009B1053">
        <w:rPr>
          <w:rFonts w:ascii="Times New Roman" w:hAnsi="Times New Roman" w:cs="Times New Roman"/>
          <w:color w:val="auto"/>
          <w:lang w:val="pl-PL"/>
        </w:rPr>
        <w:t xml:space="preserve">przekazanie terenu budowy oraz dokumentacji projektowej, </w:t>
      </w:r>
    </w:p>
    <w:p w14:paraId="3563AD92" w14:textId="77777777" w:rsidR="0046011F" w:rsidRPr="009B1053" w:rsidRDefault="0046011F">
      <w:pPr>
        <w:pStyle w:val="Akapitzlist"/>
        <w:numPr>
          <w:ilvl w:val="0"/>
          <w:numId w:val="28"/>
        </w:numPr>
        <w:spacing w:line="276" w:lineRule="auto"/>
        <w:rPr>
          <w:rFonts w:ascii="Times New Roman" w:hAnsi="Times New Roman" w:cs="Times New Roman"/>
          <w:color w:val="auto"/>
          <w:lang w:val="pl-PL"/>
        </w:rPr>
      </w:pPr>
      <w:r w:rsidRPr="009B1053">
        <w:rPr>
          <w:rFonts w:ascii="Times New Roman" w:hAnsi="Times New Roman" w:cs="Times New Roman"/>
          <w:color w:val="auto"/>
          <w:lang w:val="pl-PL"/>
        </w:rPr>
        <w:t>udzielenie Wykonawcy lub osobom przez niego upoważnionym pełnomocnictw niezbędnych do realizacji umowy,</w:t>
      </w:r>
    </w:p>
    <w:p w14:paraId="4C068531" w14:textId="77777777" w:rsidR="0046011F" w:rsidRPr="009B1053" w:rsidRDefault="0046011F">
      <w:pPr>
        <w:pStyle w:val="Akapitzlist"/>
        <w:numPr>
          <w:ilvl w:val="0"/>
          <w:numId w:val="28"/>
        </w:numPr>
        <w:spacing w:line="276" w:lineRule="auto"/>
        <w:rPr>
          <w:rFonts w:ascii="Times New Roman" w:hAnsi="Times New Roman" w:cs="Times New Roman"/>
          <w:color w:val="auto"/>
          <w:lang w:val="pl-PL"/>
        </w:rPr>
      </w:pPr>
      <w:r w:rsidRPr="009B1053">
        <w:rPr>
          <w:rFonts w:ascii="Times New Roman" w:hAnsi="Times New Roman" w:cs="Times New Roman"/>
          <w:color w:val="auto"/>
          <w:lang w:val="pl-PL"/>
        </w:rPr>
        <w:t xml:space="preserve"> powołanie odpowiedniego Inspektora Nadzoru Inwestorskiego, </w:t>
      </w:r>
    </w:p>
    <w:p w14:paraId="313089C2" w14:textId="77777777" w:rsidR="0046011F" w:rsidRPr="009B1053" w:rsidRDefault="0046011F">
      <w:pPr>
        <w:pStyle w:val="Akapitzlist"/>
        <w:numPr>
          <w:ilvl w:val="0"/>
          <w:numId w:val="28"/>
        </w:numPr>
        <w:spacing w:line="276" w:lineRule="auto"/>
        <w:rPr>
          <w:rFonts w:ascii="Times New Roman" w:hAnsi="Times New Roman" w:cs="Times New Roman"/>
          <w:color w:val="auto"/>
          <w:lang w:val="pl-PL"/>
        </w:rPr>
      </w:pPr>
      <w:r w:rsidRPr="009B1053">
        <w:rPr>
          <w:rFonts w:ascii="Times New Roman" w:hAnsi="Times New Roman" w:cs="Times New Roman"/>
          <w:color w:val="auto"/>
          <w:lang w:val="pl-PL"/>
        </w:rPr>
        <w:t xml:space="preserve">dokonanie odbioru częściowego i końcowego prac, </w:t>
      </w:r>
    </w:p>
    <w:p w14:paraId="2E21B2F7" w14:textId="77777777" w:rsidR="0046011F" w:rsidRPr="009B1053" w:rsidRDefault="0046011F">
      <w:pPr>
        <w:pStyle w:val="Akapitzlist"/>
        <w:numPr>
          <w:ilvl w:val="0"/>
          <w:numId w:val="28"/>
        </w:numPr>
        <w:spacing w:line="276" w:lineRule="auto"/>
        <w:rPr>
          <w:rFonts w:ascii="Times New Roman" w:hAnsi="Times New Roman" w:cs="Times New Roman"/>
          <w:color w:val="auto"/>
          <w:lang w:val="pl-PL"/>
        </w:rPr>
      </w:pPr>
      <w:r w:rsidRPr="009B1053">
        <w:rPr>
          <w:rFonts w:ascii="Times New Roman" w:hAnsi="Times New Roman" w:cs="Times New Roman"/>
          <w:color w:val="auto"/>
          <w:lang w:val="pl-PL"/>
        </w:rPr>
        <w:t>zapłata wynagrodzenia przysługującego Wykonawcy z tytułu należytej realizacji niniejszej umowy.</w:t>
      </w:r>
    </w:p>
    <w:p w14:paraId="277B62B8" w14:textId="77777777" w:rsidR="00F614B9" w:rsidRPr="001A68F3" w:rsidRDefault="00F614B9" w:rsidP="001A68F3">
      <w:pPr>
        <w:spacing w:line="276" w:lineRule="auto"/>
        <w:rPr>
          <w:rFonts w:ascii="Times New Roman" w:hAnsi="Times New Roman" w:cs="Times New Roman"/>
          <w:lang w:val="pl-PL"/>
        </w:rPr>
      </w:pPr>
    </w:p>
    <w:p w14:paraId="193BD868" w14:textId="77777777" w:rsidR="00A6569C" w:rsidRPr="007F5BDA" w:rsidRDefault="00A6569C" w:rsidP="004D13CD">
      <w:pPr>
        <w:pStyle w:val="Akapitzlist"/>
        <w:spacing w:line="276" w:lineRule="auto"/>
        <w:ind w:left="0"/>
        <w:jc w:val="center"/>
        <w:rPr>
          <w:rFonts w:ascii="Times New Roman" w:hAnsi="Times New Roman" w:cs="Times New Roman"/>
          <w:b/>
          <w:bCs/>
          <w:lang w:val="pl-PL"/>
        </w:rPr>
      </w:pPr>
      <w:r w:rsidRPr="007F5BDA">
        <w:rPr>
          <w:rFonts w:ascii="Times New Roman" w:hAnsi="Times New Roman" w:cs="Times New Roman"/>
          <w:b/>
          <w:bCs/>
          <w:lang w:val="pl-PL"/>
        </w:rPr>
        <w:t>Terminy</w:t>
      </w:r>
    </w:p>
    <w:p w14:paraId="27E9D869" w14:textId="4741697D" w:rsidR="00A6569C" w:rsidRPr="00A6569C" w:rsidRDefault="00A6569C" w:rsidP="004D13CD">
      <w:pPr>
        <w:pStyle w:val="Tekstpodstawowy"/>
        <w:spacing w:line="276" w:lineRule="auto"/>
        <w:rPr>
          <w:rFonts w:ascii="Times New Roman" w:hAnsi="Times New Roman" w:cs="Times New Roman"/>
          <w:bCs/>
          <w:sz w:val="24"/>
          <w:szCs w:val="24"/>
        </w:rPr>
      </w:pPr>
      <w:r w:rsidRPr="00A6569C">
        <w:rPr>
          <w:rFonts w:ascii="Times New Roman" w:hAnsi="Times New Roman" w:cs="Times New Roman"/>
          <w:bCs/>
          <w:sz w:val="24"/>
          <w:szCs w:val="24"/>
        </w:rPr>
        <w:t xml:space="preserve">§ </w:t>
      </w:r>
      <w:r w:rsidR="00B066B0">
        <w:rPr>
          <w:rFonts w:ascii="Times New Roman" w:hAnsi="Times New Roman" w:cs="Times New Roman"/>
          <w:bCs/>
          <w:sz w:val="24"/>
          <w:szCs w:val="24"/>
        </w:rPr>
        <w:t>4</w:t>
      </w:r>
    </w:p>
    <w:p w14:paraId="51200AB0" w14:textId="77777777" w:rsidR="00A6569C" w:rsidRPr="00A6569C" w:rsidRDefault="00A6569C" w:rsidP="004D13CD">
      <w:pPr>
        <w:pStyle w:val="Tekstpodstawowy"/>
        <w:spacing w:line="276" w:lineRule="auto"/>
        <w:rPr>
          <w:rFonts w:ascii="Times New Roman" w:hAnsi="Times New Roman" w:cs="Times New Roman"/>
          <w:b w:val="0"/>
          <w:sz w:val="24"/>
          <w:szCs w:val="24"/>
        </w:rPr>
      </w:pPr>
    </w:p>
    <w:p w14:paraId="5546D3E8" w14:textId="77777777" w:rsidR="00A6569C" w:rsidRPr="00A6569C" w:rsidRDefault="00A6569C">
      <w:pPr>
        <w:pStyle w:val="Akapitzlist"/>
        <w:widowControl/>
        <w:numPr>
          <w:ilvl w:val="0"/>
          <w:numId w:val="1"/>
        </w:numPr>
        <w:spacing w:line="276" w:lineRule="auto"/>
        <w:ind w:left="284" w:right="204" w:hanging="284"/>
        <w:jc w:val="both"/>
        <w:rPr>
          <w:rFonts w:ascii="Times New Roman" w:hAnsi="Times New Roman" w:cs="Times New Roman"/>
          <w:lang w:val="pl-PL"/>
        </w:rPr>
      </w:pPr>
      <w:r w:rsidRPr="00A6569C">
        <w:rPr>
          <w:rFonts w:ascii="Times New Roman" w:hAnsi="Times New Roman" w:cs="Times New Roman"/>
          <w:lang w:val="pl-PL"/>
        </w:rPr>
        <w:t>Termin rozpoczęcia realizacji przedmiotu umowy od dnia podpisania umowy po protokolarnym przekazaniu terenu budowy.</w:t>
      </w:r>
    </w:p>
    <w:p w14:paraId="193C608C" w14:textId="6BEA8869" w:rsidR="00A6569C" w:rsidRPr="00A6569C" w:rsidRDefault="00A6569C">
      <w:pPr>
        <w:pStyle w:val="Akapitzlist"/>
        <w:widowControl/>
        <w:numPr>
          <w:ilvl w:val="0"/>
          <w:numId w:val="1"/>
        </w:numPr>
        <w:spacing w:line="276" w:lineRule="auto"/>
        <w:ind w:left="284" w:right="204" w:hanging="284"/>
        <w:jc w:val="both"/>
        <w:rPr>
          <w:rFonts w:ascii="Times New Roman" w:hAnsi="Times New Roman" w:cs="Times New Roman"/>
          <w:lang w:val="pl-PL"/>
        </w:rPr>
      </w:pPr>
      <w:r w:rsidRPr="00A6569C">
        <w:rPr>
          <w:rFonts w:ascii="Times New Roman" w:hAnsi="Times New Roman" w:cs="Times New Roman"/>
          <w:lang w:val="pl-PL"/>
        </w:rPr>
        <w:lastRenderedPageBreak/>
        <w:t xml:space="preserve">Termin realizacji przedmiotu umowy: </w:t>
      </w:r>
      <w:r w:rsidR="0013000A">
        <w:rPr>
          <w:rFonts w:ascii="Times New Roman" w:hAnsi="Times New Roman" w:cs="Times New Roman"/>
          <w:b/>
          <w:bCs/>
          <w:lang w:val="pl-PL"/>
        </w:rPr>
        <w:t>13</w:t>
      </w:r>
      <w:r w:rsidR="001A68F3">
        <w:rPr>
          <w:rFonts w:ascii="Times New Roman" w:hAnsi="Times New Roman" w:cs="Times New Roman"/>
          <w:b/>
          <w:bCs/>
          <w:lang w:val="pl-PL"/>
        </w:rPr>
        <w:t xml:space="preserve"> miesiące</w:t>
      </w:r>
      <w:r w:rsidRPr="00A6569C">
        <w:rPr>
          <w:rFonts w:ascii="Times New Roman" w:hAnsi="Times New Roman" w:cs="Times New Roman"/>
          <w:lang w:val="pl-PL"/>
        </w:rPr>
        <w:t xml:space="preserve"> od dnia podpisania umowy. </w:t>
      </w:r>
    </w:p>
    <w:p w14:paraId="3C50989A" w14:textId="5D3F5782" w:rsidR="00A6569C" w:rsidRPr="00A6569C" w:rsidRDefault="00A6569C">
      <w:pPr>
        <w:pStyle w:val="Akapitzlist"/>
        <w:widowControl/>
        <w:numPr>
          <w:ilvl w:val="0"/>
          <w:numId w:val="1"/>
        </w:numPr>
        <w:spacing w:line="276" w:lineRule="auto"/>
        <w:ind w:left="284" w:right="204" w:hanging="284"/>
        <w:jc w:val="both"/>
        <w:rPr>
          <w:rFonts w:ascii="Times New Roman" w:hAnsi="Times New Roman" w:cs="Times New Roman"/>
          <w:lang w:val="pl-PL"/>
        </w:rPr>
      </w:pPr>
      <w:r w:rsidRPr="00A6569C">
        <w:rPr>
          <w:rFonts w:ascii="Times New Roman" w:hAnsi="Times New Roman" w:cs="Times New Roman"/>
          <w:lang w:val="pl-PL"/>
        </w:rPr>
        <w:t>Za termin realizacji przedmiotu umowy będzie uznany dzień pisemnego zgłoszenia gotowości do odbioru końcowego wraz z załącznikami określonymi w §1</w:t>
      </w:r>
      <w:r w:rsidR="00AA357C">
        <w:rPr>
          <w:rFonts w:ascii="Times New Roman" w:hAnsi="Times New Roman" w:cs="Times New Roman"/>
          <w:lang w:val="pl-PL"/>
        </w:rPr>
        <w:t>4</w:t>
      </w:r>
      <w:r w:rsidRPr="00A6569C">
        <w:rPr>
          <w:rFonts w:ascii="Times New Roman" w:hAnsi="Times New Roman" w:cs="Times New Roman"/>
          <w:lang w:val="pl-PL"/>
        </w:rPr>
        <w:t xml:space="preserve"> niniejszej umowy.</w:t>
      </w:r>
    </w:p>
    <w:p w14:paraId="7AFB1931" w14:textId="71C74005" w:rsidR="00A6569C" w:rsidRPr="00A6569C" w:rsidRDefault="00A6569C">
      <w:pPr>
        <w:pStyle w:val="Akapitzlist"/>
        <w:widowControl/>
        <w:numPr>
          <w:ilvl w:val="0"/>
          <w:numId w:val="1"/>
        </w:numPr>
        <w:spacing w:line="276" w:lineRule="auto"/>
        <w:ind w:left="284" w:right="204" w:hanging="284"/>
        <w:jc w:val="both"/>
        <w:rPr>
          <w:rFonts w:ascii="Times New Roman" w:hAnsi="Times New Roman" w:cs="Times New Roman"/>
          <w:lang w:val="pl-PL"/>
        </w:rPr>
      </w:pPr>
      <w:r w:rsidRPr="00A6569C">
        <w:rPr>
          <w:rFonts w:ascii="Times New Roman" w:hAnsi="Times New Roman" w:cs="Times New Roman"/>
          <w:lang w:val="pl-PL"/>
        </w:rPr>
        <w:t>Zamawiający przekaże Wykonawcy teren budowy w terminie</w:t>
      </w:r>
      <w:bookmarkStart w:id="10" w:name="bookmark9"/>
      <w:bookmarkStart w:id="11" w:name="bookmark8"/>
      <w:bookmarkEnd w:id="10"/>
      <w:bookmarkEnd w:id="11"/>
      <w:r w:rsidR="00F614FD">
        <w:rPr>
          <w:rFonts w:ascii="Times New Roman" w:hAnsi="Times New Roman" w:cs="Times New Roman"/>
          <w:lang w:val="pl-PL"/>
        </w:rPr>
        <w:t xml:space="preserve"> do </w:t>
      </w:r>
      <w:r w:rsidR="00F614B9">
        <w:rPr>
          <w:rFonts w:ascii="Times New Roman" w:hAnsi="Times New Roman" w:cs="Times New Roman"/>
          <w:lang w:val="pl-PL"/>
        </w:rPr>
        <w:t>7</w:t>
      </w:r>
      <w:r w:rsidR="00F614FD">
        <w:rPr>
          <w:rFonts w:ascii="Times New Roman" w:hAnsi="Times New Roman" w:cs="Times New Roman"/>
          <w:lang w:val="pl-PL"/>
        </w:rPr>
        <w:t xml:space="preserve"> dni od dnia zawarcia umowy.</w:t>
      </w:r>
    </w:p>
    <w:p w14:paraId="6C6641C2" w14:textId="3378AFAF" w:rsidR="00F614FD" w:rsidRDefault="00F614FD" w:rsidP="004D13CD">
      <w:pPr>
        <w:spacing w:line="276" w:lineRule="auto"/>
        <w:rPr>
          <w:rFonts w:ascii="Times New Roman" w:hAnsi="Times New Roman" w:cs="Times New Roman"/>
          <w:lang w:val="pl-PL"/>
        </w:rPr>
      </w:pPr>
    </w:p>
    <w:p w14:paraId="2340B3FC" w14:textId="1FC7F125" w:rsidR="00B066B0" w:rsidRPr="00A6569C" w:rsidRDefault="00B066B0" w:rsidP="00B066B0">
      <w:pPr>
        <w:pStyle w:val="Tekstpodstawowy"/>
        <w:spacing w:line="276" w:lineRule="auto"/>
        <w:rPr>
          <w:rFonts w:ascii="Times New Roman" w:hAnsi="Times New Roman" w:cs="Times New Roman"/>
          <w:bCs/>
          <w:sz w:val="24"/>
          <w:szCs w:val="24"/>
        </w:rPr>
      </w:pPr>
      <w:r w:rsidRPr="00A6569C">
        <w:rPr>
          <w:rFonts w:ascii="Times New Roman" w:hAnsi="Times New Roman" w:cs="Times New Roman"/>
          <w:bCs/>
          <w:sz w:val="24"/>
          <w:szCs w:val="24"/>
        </w:rPr>
        <w:t>Wynagrodzenie</w:t>
      </w:r>
      <w:r>
        <w:rPr>
          <w:rFonts w:ascii="Times New Roman" w:hAnsi="Times New Roman" w:cs="Times New Roman"/>
          <w:bCs/>
          <w:sz w:val="24"/>
          <w:szCs w:val="24"/>
        </w:rPr>
        <w:t xml:space="preserve"> </w:t>
      </w:r>
    </w:p>
    <w:p w14:paraId="04459DCC" w14:textId="06A7DB76" w:rsidR="00B066B0" w:rsidRPr="00A6569C" w:rsidRDefault="00B066B0" w:rsidP="00B066B0">
      <w:pPr>
        <w:pStyle w:val="Heading1"/>
        <w:spacing w:line="276" w:lineRule="auto"/>
        <w:rPr>
          <w:rFonts w:ascii="Times New Roman" w:hAnsi="Times New Roman" w:cs="Times New Roman"/>
          <w:sz w:val="24"/>
          <w:szCs w:val="24"/>
        </w:rPr>
      </w:pPr>
      <w:bookmarkStart w:id="12" w:name="bookmark21"/>
      <w:bookmarkStart w:id="13" w:name="bookmark20"/>
      <w:r w:rsidRPr="00A6569C">
        <w:rPr>
          <w:rFonts w:ascii="Times New Roman" w:hAnsi="Times New Roman" w:cs="Times New Roman"/>
          <w:sz w:val="24"/>
          <w:szCs w:val="24"/>
        </w:rPr>
        <w:t>§</w:t>
      </w:r>
      <w:r>
        <w:rPr>
          <w:rFonts w:ascii="Times New Roman" w:hAnsi="Times New Roman" w:cs="Times New Roman"/>
          <w:sz w:val="24"/>
          <w:szCs w:val="24"/>
        </w:rPr>
        <w:t xml:space="preserve"> </w:t>
      </w:r>
      <w:bookmarkEnd w:id="12"/>
      <w:bookmarkEnd w:id="13"/>
      <w:r>
        <w:rPr>
          <w:rFonts w:ascii="Times New Roman" w:hAnsi="Times New Roman" w:cs="Times New Roman"/>
          <w:sz w:val="24"/>
          <w:szCs w:val="24"/>
        </w:rPr>
        <w:t>5</w:t>
      </w:r>
    </w:p>
    <w:p w14:paraId="7DC34704" w14:textId="77777777" w:rsidR="00B066B0" w:rsidRDefault="00B066B0" w:rsidP="00B066B0">
      <w:pPr>
        <w:pStyle w:val="Tekstpodstawowy"/>
        <w:shd w:val="clear" w:color="auto" w:fill="FFFFFF"/>
        <w:spacing w:line="276" w:lineRule="auto"/>
        <w:jc w:val="both"/>
        <w:rPr>
          <w:rFonts w:ascii="Times New Roman" w:hAnsi="Times New Roman" w:cs="Times New Roman"/>
          <w:b w:val="0"/>
          <w:sz w:val="24"/>
          <w:szCs w:val="24"/>
        </w:rPr>
      </w:pPr>
    </w:p>
    <w:p w14:paraId="2CAF23EE" w14:textId="77777777" w:rsidR="00551FE5" w:rsidRDefault="00551FE5" w:rsidP="00551FE5">
      <w:pPr>
        <w:pStyle w:val="Tekstpodstawowy"/>
        <w:numPr>
          <w:ilvl w:val="0"/>
          <w:numId w:val="46"/>
        </w:numPr>
        <w:spacing w:line="240" w:lineRule="auto"/>
        <w:ind w:left="284" w:hanging="284"/>
        <w:jc w:val="both"/>
        <w:rPr>
          <w:rFonts w:ascii="Times New Roman" w:hAnsi="Times New Roman" w:cs="Times New Roman"/>
          <w:b w:val="0"/>
          <w:bCs/>
          <w:sz w:val="24"/>
          <w:szCs w:val="24"/>
        </w:rPr>
      </w:pPr>
      <w:r w:rsidRPr="00251BDB">
        <w:rPr>
          <w:rFonts w:ascii="Times New Roman" w:hAnsi="Times New Roman" w:cs="Times New Roman"/>
          <w:b w:val="0"/>
          <w:bCs/>
          <w:sz w:val="24"/>
          <w:szCs w:val="24"/>
        </w:rPr>
        <w:t xml:space="preserve">Strony ustalają, że obowiązującą je formą wynagrodzenia jest wynagrodzenie ryczałtowe. </w:t>
      </w:r>
    </w:p>
    <w:p w14:paraId="60D0023B" w14:textId="68CA1C5E" w:rsidR="00551FE5" w:rsidRPr="00551FE5" w:rsidRDefault="00551FE5" w:rsidP="00551FE5">
      <w:pPr>
        <w:pStyle w:val="Tekstpodstawowy"/>
        <w:numPr>
          <w:ilvl w:val="0"/>
          <w:numId w:val="46"/>
        </w:numPr>
        <w:spacing w:line="240" w:lineRule="auto"/>
        <w:ind w:left="284" w:hanging="284"/>
        <w:jc w:val="both"/>
        <w:rPr>
          <w:rFonts w:ascii="Times New Roman" w:hAnsi="Times New Roman" w:cs="Times New Roman"/>
          <w:b w:val="0"/>
          <w:bCs/>
          <w:sz w:val="24"/>
          <w:szCs w:val="24"/>
        </w:rPr>
      </w:pPr>
      <w:r w:rsidRPr="00551FE5">
        <w:rPr>
          <w:rFonts w:ascii="Times New Roman" w:hAnsi="Times New Roman" w:cs="Times New Roman"/>
          <w:b w:val="0"/>
          <w:bCs/>
          <w:sz w:val="24"/>
          <w:szCs w:val="24"/>
        </w:rPr>
        <w:t xml:space="preserve">Wynagrodzenie, o którym mowa w ust. 1, zgodnie z wybraną ofertą, zostaje ustalone za cenę: </w:t>
      </w:r>
    </w:p>
    <w:p w14:paraId="26F27AEF" w14:textId="77777777" w:rsidR="00551FE5" w:rsidRPr="00251BDB" w:rsidRDefault="00551FE5" w:rsidP="00551FE5">
      <w:pPr>
        <w:spacing w:before="72"/>
        <w:ind w:left="426" w:right="-2"/>
        <w:jc w:val="both"/>
        <w:rPr>
          <w:rFonts w:ascii="Times New Roman" w:hAnsi="Times New Roman" w:cs="Times New Roman"/>
          <w:lang w:val="pl-PL"/>
        </w:rPr>
      </w:pPr>
      <w:r w:rsidRPr="00251BDB">
        <w:rPr>
          <w:rFonts w:ascii="Times New Roman" w:hAnsi="Times New Roman" w:cs="Times New Roman"/>
          <w:lang w:val="pl-PL"/>
        </w:rPr>
        <w:t>netto ................................................... PLN</w:t>
      </w:r>
    </w:p>
    <w:p w14:paraId="3F62F313" w14:textId="77777777" w:rsidR="00551FE5" w:rsidRPr="00251BDB" w:rsidRDefault="00551FE5" w:rsidP="00551FE5">
      <w:pPr>
        <w:spacing w:before="72"/>
        <w:ind w:left="426" w:right="-2"/>
        <w:jc w:val="both"/>
        <w:rPr>
          <w:rFonts w:ascii="Times New Roman" w:hAnsi="Times New Roman" w:cs="Times New Roman"/>
          <w:lang w:val="pl-PL"/>
        </w:rPr>
      </w:pPr>
      <w:r w:rsidRPr="00251BDB">
        <w:rPr>
          <w:rFonts w:ascii="Times New Roman" w:hAnsi="Times New Roman" w:cs="Times New Roman"/>
          <w:lang w:val="pl-PL"/>
        </w:rPr>
        <w:t xml:space="preserve">plus należny podatek VAT w wysokości ......................... PLN, </w:t>
      </w:r>
    </w:p>
    <w:p w14:paraId="5213E7FC" w14:textId="77777777" w:rsidR="00551FE5" w:rsidRPr="00251BDB" w:rsidRDefault="00551FE5" w:rsidP="00551FE5">
      <w:pPr>
        <w:spacing w:before="72"/>
        <w:ind w:left="426" w:right="-2"/>
        <w:jc w:val="both"/>
        <w:rPr>
          <w:rFonts w:ascii="Times New Roman" w:hAnsi="Times New Roman" w:cs="Times New Roman"/>
          <w:lang w:val="pl-PL"/>
        </w:rPr>
      </w:pPr>
      <w:r w:rsidRPr="00251BDB">
        <w:rPr>
          <w:rFonts w:ascii="Times New Roman" w:hAnsi="Times New Roman" w:cs="Times New Roman"/>
          <w:lang w:val="pl-PL"/>
        </w:rPr>
        <w:t xml:space="preserve">co łącznie stanowi cenę </w:t>
      </w:r>
      <w:r w:rsidRPr="00251BDB">
        <w:rPr>
          <w:rFonts w:ascii="Times New Roman" w:hAnsi="Times New Roman" w:cs="Times New Roman"/>
          <w:b/>
          <w:bCs/>
          <w:lang w:val="pl-PL"/>
        </w:rPr>
        <w:t>brutto ………………............................................................ PLN</w:t>
      </w:r>
      <w:r w:rsidRPr="00251BDB">
        <w:rPr>
          <w:rFonts w:ascii="Times New Roman" w:hAnsi="Times New Roman" w:cs="Times New Roman"/>
          <w:lang w:val="pl-PL"/>
        </w:rPr>
        <w:t xml:space="preserve"> (słownie.................................................................................................................. złotych), </w:t>
      </w:r>
    </w:p>
    <w:p w14:paraId="60B77E58" w14:textId="77777777" w:rsidR="00551FE5" w:rsidRDefault="00551FE5" w:rsidP="00551FE5">
      <w:pPr>
        <w:pStyle w:val="Tekstpodstawowy"/>
        <w:spacing w:line="240" w:lineRule="auto"/>
        <w:ind w:left="284"/>
        <w:jc w:val="both"/>
        <w:rPr>
          <w:rFonts w:ascii="Times New Roman" w:hAnsi="Times New Roman" w:cs="Times New Roman"/>
          <w:b w:val="0"/>
          <w:bCs/>
          <w:sz w:val="24"/>
          <w:szCs w:val="24"/>
        </w:rPr>
      </w:pPr>
    </w:p>
    <w:p w14:paraId="0FE902A8" w14:textId="77777777" w:rsidR="00551FE5" w:rsidRDefault="00551FE5" w:rsidP="00551FE5">
      <w:pPr>
        <w:pStyle w:val="Tekstpodstawowy"/>
        <w:numPr>
          <w:ilvl w:val="0"/>
          <w:numId w:val="46"/>
        </w:numPr>
        <w:shd w:val="clear" w:color="auto" w:fill="FFFFFF"/>
        <w:spacing w:line="276" w:lineRule="auto"/>
        <w:ind w:left="284" w:hanging="284"/>
        <w:jc w:val="both"/>
        <w:rPr>
          <w:rFonts w:ascii="Times New Roman" w:hAnsi="Times New Roman" w:cs="Times New Roman"/>
          <w:b w:val="0"/>
          <w:bCs/>
          <w:sz w:val="24"/>
          <w:szCs w:val="24"/>
        </w:rPr>
      </w:pPr>
      <w:r w:rsidRPr="00551FE5">
        <w:rPr>
          <w:rFonts w:ascii="Times New Roman" w:hAnsi="Times New Roman" w:cs="Times New Roman"/>
          <w:b w:val="0"/>
          <w:bCs/>
          <w:sz w:val="24"/>
          <w:szCs w:val="24"/>
        </w:rPr>
        <w:t xml:space="preserve">Ryczałtowa kwota wynagrodzenia uwzględnia wszelkie koszty związane z realizacją przedmiotu Umowy, w tym koszty związane z zakupem materiałów i koszty wykonania obowiązków dodatkowych wynikających z Umowy, w szczególności koszty konieczne do poniesienia przez okresy ewentualnego zawieszenia lub wstrzymania robót z przyczyn leżących po stronie Wykonawcy, takie jak zabezpieczenie budowy na czas takiego przestoju. </w:t>
      </w:r>
    </w:p>
    <w:p w14:paraId="66BD531B" w14:textId="77777777" w:rsidR="00551FE5" w:rsidRDefault="00551FE5" w:rsidP="00551FE5">
      <w:pPr>
        <w:pStyle w:val="Tekstpodstawowy"/>
        <w:numPr>
          <w:ilvl w:val="0"/>
          <w:numId w:val="46"/>
        </w:numPr>
        <w:shd w:val="clear" w:color="auto" w:fill="FFFFFF"/>
        <w:spacing w:line="276" w:lineRule="auto"/>
        <w:ind w:left="284" w:hanging="284"/>
        <w:jc w:val="both"/>
        <w:rPr>
          <w:rFonts w:ascii="Times New Roman" w:hAnsi="Times New Roman" w:cs="Times New Roman"/>
          <w:b w:val="0"/>
          <w:bCs/>
          <w:sz w:val="24"/>
          <w:szCs w:val="24"/>
        </w:rPr>
      </w:pPr>
      <w:r w:rsidRPr="00551FE5">
        <w:rPr>
          <w:rFonts w:ascii="Times New Roman" w:hAnsi="Times New Roman" w:cs="Times New Roman"/>
          <w:b w:val="0"/>
          <w:bCs/>
          <w:sz w:val="24"/>
          <w:szCs w:val="24"/>
        </w:rPr>
        <w:t xml:space="preserve">Wykonawca oświadcza, że zapoznał się z warunkami realizacji zamówienia oraz miejscem wykonania zamówienia. Wykonawca uwzględnił w ofercie możliwe utrudnienia oraz związany z tym zwiększony nakład robót i materiałów. </w:t>
      </w:r>
    </w:p>
    <w:p w14:paraId="4B1DEB7D" w14:textId="77777777" w:rsidR="00551FE5" w:rsidRDefault="00551FE5" w:rsidP="00551FE5">
      <w:pPr>
        <w:pStyle w:val="Tekstpodstawowy"/>
        <w:numPr>
          <w:ilvl w:val="0"/>
          <w:numId w:val="46"/>
        </w:numPr>
        <w:shd w:val="clear" w:color="auto" w:fill="FFFFFF"/>
        <w:spacing w:line="276" w:lineRule="auto"/>
        <w:ind w:left="284" w:hanging="284"/>
        <w:jc w:val="both"/>
        <w:rPr>
          <w:rFonts w:ascii="Times New Roman" w:hAnsi="Times New Roman" w:cs="Times New Roman"/>
          <w:b w:val="0"/>
          <w:bCs/>
          <w:sz w:val="24"/>
          <w:szCs w:val="24"/>
        </w:rPr>
      </w:pPr>
      <w:r w:rsidRPr="00551FE5">
        <w:rPr>
          <w:rFonts w:ascii="Times New Roman" w:hAnsi="Times New Roman" w:cs="Times New Roman"/>
          <w:b w:val="0"/>
          <w:bCs/>
          <w:sz w:val="24"/>
          <w:szCs w:val="24"/>
        </w:rPr>
        <w:t xml:space="preserve">Kosztorys złożony przez Wykonawcę, nie zmienia ustalonego charakteru umówionego </w:t>
      </w:r>
      <w:proofErr w:type="gramStart"/>
      <w:r w:rsidRPr="00551FE5">
        <w:rPr>
          <w:rFonts w:ascii="Times New Roman" w:hAnsi="Times New Roman" w:cs="Times New Roman"/>
          <w:b w:val="0"/>
          <w:bCs/>
          <w:sz w:val="24"/>
          <w:szCs w:val="24"/>
        </w:rPr>
        <w:t>wynagrodzenia,</w:t>
      </w:r>
      <w:proofErr w:type="gramEnd"/>
      <w:r w:rsidRPr="00551FE5">
        <w:rPr>
          <w:rFonts w:ascii="Times New Roman" w:hAnsi="Times New Roman" w:cs="Times New Roman"/>
          <w:b w:val="0"/>
          <w:bCs/>
          <w:sz w:val="24"/>
          <w:szCs w:val="24"/>
        </w:rPr>
        <w:t xml:space="preserve"> jako wynagrodzenia ryczałtowego. Kosztorys ten ma znaczenie pomocnicze do rozliczania robót częściowych oraz wartości prac pominiętych/zaniechanych.</w:t>
      </w:r>
    </w:p>
    <w:p w14:paraId="77BDA07C" w14:textId="77777777" w:rsidR="00551FE5" w:rsidRDefault="00551FE5" w:rsidP="00551FE5">
      <w:pPr>
        <w:pStyle w:val="Tekstpodstawowy"/>
        <w:numPr>
          <w:ilvl w:val="0"/>
          <w:numId w:val="46"/>
        </w:numPr>
        <w:shd w:val="clear" w:color="auto" w:fill="FFFFFF"/>
        <w:spacing w:line="276" w:lineRule="auto"/>
        <w:ind w:left="284" w:hanging="284"/>
        <w:jc w:val="both"/>
        <w:rPr>
          <w:rFonts w:ascii="Times New Roman" w:hAnsi="Times New Roman" w:cs="Times New Roman"/>
          <w:b w:val="0"/>
          <w:bCs/>
          <w:sz w:val="24"/>
          <w:szCs w:val="24"/>
        </w:rPr>
      </w:pPr>
      <w:r w:rsidRPr="00551FE5">
        <w:rPr>
          <w:rFonts w:ascii="Times New Roman" w:hAnsi="Times New Roman" w:cs="Times New Roman"/>
          <w:b w:val="0"/>
          <w:bCs/>
          <w:sz w:val="24"/>
          <w:szCs w:val="24"/>
        </w:rPr>
        <w:t xml:space="preserve">Strony zgodnie ustalają, że wypłata wynagrodzenia, o którym mowa w pkt 2 będzie oparta na zasadach przyjętych zgodnie z Regulaminem Naboru wniosków o dofinansowanie w ramach Rządowego Funduszu Polski Ład: Program Inwestycji Strategicznych oraz uchwałą nr 84/2021 Rady Ministrów z 1 lipca 2021 r. w sprawie ustanowienia Rządowego Funduszu Polski Ład: Programu Inwestycji Strategicznych. </w:t>
      </w:r>
    </w:p>
    <w:p w14:paraId="58D48A90" w14:textId="77777777" w:rsidR="00615AD3" w:rsidRPr="00615AD3" w:rsidRDefault="00551FE5" w:rsidP="00615AD3">
      <w:pPr>
        <w:pStyle w:val="Tekstpodstawowy"/>
        <w:numPr>
          <w:ilvl w:val="0"/>
          <w:numId w:val="46"/>
        </w:numPr>
        <w:shd w:val="clear" w:color="auto" w:fill="FFFFFF"/>
        <w:spacing w:line="276" w:lineRule="auto"/>
        <w:ind w:left="284" w:hanging="284"/>
        <w:jc w:val="both"/>
        <w:rPr>
          <w:rFonts w:ascii="Times New Roman" w:hAnsi="Times New Roman" w:cs="Times New Roman"/>
          <w:b w:val="0"/>
          <w:bCs/>
          <w:sz w:val="24"/>
          <w:szCs w:val="24"/>
        </w:rPr>
      </w:pPr>
      <w:r w:rsidRPr="00551FE5">
        <w:rPr>
          <w:rFonts w:ascii="Times New Roman" w:hAnsi="Times New Roman" w:cs="Times New Roman"/>
          <w:b w:val="0"/>
          <w:bCs/>
          <w:color w:val="auto"/>
          <w:sz w:val="24"/>
          <w:szCs w:val="24"/>
        </w:rPr>
        <w:t xml:space="preserve">Wykonawca jest zobowiązany zapewnić finansowanie inwestycji w części niepokrytej </w:t>
      </w:r>
      <w:r w:rsidRPr="00551FE5">
        <w:rPr>
          <w:rFonts w:ascii="Times New Roman" w:hAnsi="Times New Roman" w:cs="Times New Roman"/>
          <w:b w:val="0"/>
          <w:bCs/>
          <w:sz w:val="24"/>
          <w:szCs w:val="24"/>
        </w:rPr>
        <w:t>udziałem</w:t>
      </w:r>
      <w:r w:rsidRPr="00551FE5">
        <w:rPr>
          <w:rFonts w:ascii="Times New Roman" w:hAnsi="Times New Roman" w:cs="Times New Roman"/>
          <w:b w:val="0"/>
          <w:bCs/>
          <w:color w:val="auto"/>
          <w:sz w:val="24"/>
          <w:szCs w:val="24"/>
        </w:rPr>
        <w:t xml:space="preserve"> własnym Zamawiającego na czas poprzedzający </w:t>
      </w:r>
      <w:r w:rsidRPr="00551FE5">
        <w:rPr>
          <w:rFonts w:ascii="Times New Roman" w:hAnsi="Times New Roman" w:cs="Times New Roman"/>
          <w:b w:val="0"/>
          <w:bCs/>
          <w:sz w:val="24"/>
          <w:szCs w:val="24"/>
        </w:rPr>
        <w:t xml:space="preserve">wypłatę/wypłaty </w:t>
      </w:r>
      <w:r w:rsidRPr="00551FE5">
        <w:rPr>
          <w:rFonts w:ascii="Times New Roman" w:hAnsi="Times New Roman" w:cs="Times New Roman"/>
          <w:b w:val="0"/>
          <w:bCs/>
          <w:color w:val="auto"/>
          <w:sz w:val="24"/>
          <w:szCs w:val="24"/>
        </w:rPr>
        <w:t xml:space="preserve">wypłatę środków </w:t>
      </w:r>
      <w:r w:rsidRPr="00551FE5">
        <w:rPr>
          <w:rFonts w:ascii="Times New Roman" w:hAnsi="Times New Roman" w:cs="Times New Roman"/>
          <w:b w:val="0"/>
          <w:bCs/>
          <w:sz w:val="24"/>
          <w:szCs w:val="24"/>
        </w:rPr>
        <w:t xml:space="preserve">z Promesy </w:t>
      </w:r>
      <w:r w:rsidRPr="00551FE5">
        <w:rPr>
          <w:rFonts w:ascii="Times New Roman" w:hAnsi="Times New Roman" w:cs="Times New Roman"/>
          <w:b w:val="0"/>
          <w:bCs/>
          <w:color w:val="auto"/>
          <w:sz w:val="24"/>
          <w:szCs w:val="24"/>
        </w:rPr>
        <w:t>z Programu Rządowy Fundusz Polski Ład: Program</w:t>
      </w:r>
      <w:r w:rsidRPr="00551FE5">
        <w:rPr>
          <w:rFonts w:ascii="Times New Roman" w:hAnsi="Times New Roman" w:cs="Times New Roman"/>
          <w:color w:val="auto"/>
        </w:rPr>
        <w:t xml:space="preserve"> </w:t>
      </w:r>
      <w:r w:rsidRPr="00551FE5">
        <w:rPr>
          <w:rFonts w:ascii="Times New Roman" w:hAnsi="Times New Roman" w:cs="Times New Roman"/>
          <w:b w:val="0"/>
          <w:bCs/>
          <w:color w:val="auto"/>
          <w:sz w:val="24"/>
          <w:szCs w:val="24"/>
        </w:rPr>
        <w:t xml:space="preserve">Inwestycji Strategicznych, przy czym zapłata wynagrodzenia Wykonawcy w całości nastąpi </w:t>
      </w:r>
      <w:r w:rsidRPr="00551FE5">
        <w:rPr>
          <w:rFonts w:ascii="Times New Roman" w:hAnsi="Times New Roman" w:cs="Times New Roman"/>
          <w:b w:val="0"/>
          <w:bCs/>
          <w:sz w:val="24"/>
          <w:szCs w:val="24"/>
        </w:rPr>
        <w:t>po odbiorze końcowym Inwestycji p</w:t>
      </w:r>
      <w:r w:rsidRPr="00615AD3">
        <w:rPr>
          <w:rFonts w:ascii="Times New Roman" w:hAnsi="Times New Roman" w:cs="Times New Roman"/>
          <w:b w:val="0"/>
          <w:bCs/>
          <w:sz w:val="24"/>
          <w:szCs w:val="24"/>
        </w:rPr>
        <w:t>rzez Beneficjenta.</w:t>
      </w:r>
    </w:p>
    <w:p w14:paraId="05974632" w14:textId="3CBFA81B" w:rsidR="00615AD3" w:rsidRPr="00615AD3" w:rsidRDefault="00615AD3" w:rsidP="00615AD3">
      <w:pPr>
        <w:pStyle w:val="Tekstpodstawowy"/>
        <w:numPr>
          <w:ilvl w:val="0"/>
          <w:numId w:val="46"/>
        </w:numPr>
        <w:shd w:val="clear" w:color="auto" w:fill="FFFFFF"/>
        <w:spacing w:line="276" w:lineRule="auto"/>
        <w:ind w:left="284" w:hanging="284"/>
        <w:jc w:val="both"/>
        <w:rPr>
          <w:rFonts w:ascii="Times New Roman" w:hAnsi="Times New Roman" w:cs="Times New Roman"/>
          <w:b w:val="0"/>
          <w:bCs/>
          <w:sz w:val="24"/>
          <w:szCs w:val="24"/>
        </w:rPr>
      </w:pPr>
      <w:r w:rsidRPr="00615AD3">
        <w:rPr>
          <w:rFonts w:ascii="Times New Roman" w:hAnsi="Times New Roman" w:cs="Times New Roman"/>
          <w:b w:val="0"/>
          <w:bCs/>
          <w:color w:val="auto"/>
          <w:sz w:val="24"/>
          <w:szCs w:val="24"/>
        </w:rPr>
        <w:t xml:space="preserve">Zamawiający przewiduje udzielenie </w:t>
      </w:r>
      <w:r w:rsidR="00011E53">
        <w:rPr>
          <w:rFonts w:ascii="Times New Roman" w:hAnsi="Times New Roman" w:cs="Times New Roman"/>
          <w:b w:val="0"/>
          <w:bCs/>
          <w:color w:val="auto"/>
          <w:sz w:val="24"/>
          <w:szCs w:val="24"/>
        </w:rPr>
        <w:t xml:space="preserve">5 % </w:t>
      </w:r>
      <w:r w:rsidRPr="00615AD3">
        <w:rPr>
          <w:rFonts w:ascii="Times New Roman" w:hAnsi="Times New Roman" w:cs="Times New Roman"/>
          <w:b w:val="0"/>
          <w:bCs/>
          <w:color w:val="auto"/>
          <w:sz w:val="24"/>
          <w:szCs w:val="24"/>
        </w:rPr>
        <w:t>zaliczki, która zostanie wypłacona zgodnie z warunkami wypłat dofinansowania z Programu Rządowy Fundusz Polski Ład: Program Inwestycji Strategicznych,</w:t>
      </w:r>
    </w:p>
    <w:p w14:paraId="09CA46CD" w14:textId="77777777" w:rsidR="00615AD3" w:rsidRDefault="00551FE5" w:rsidP="00615AD3">
      <w:pPr>
        <w:pStyle w:val="Tekstpodstawowy"/>
        <w:numPr>
          <w:ilvl w:val="0"/>
          <w:numId w:val="46"/>
        </w:numPr>
        <w:shd w:val="clear" w:color="auto" w:fill="FFFFFF"/>
        <w:spacing w:line="276" w:lineRule="auto"/>
        <w:ind w:left="284" w:hanging="284"/>
        <w:jc w:val="both"/>
        <w:rPr>
          <w:rFonts w:ascii="Times New Roman" w:hAnsi="Times New Roman" w:cs="Times New Roman"/>
          <w:b w:val="0"/>
          <w:bCs/>
          <w:sz w:val="24"/>
          <w:szCs w:val="24"/>
        </w:rPr>
      </w:pPr>
      <w:r w:rsidRPr="00615AD3">
        <w:rPr>
          <w:rFonts w:ascii="Times New Roman" w:hAnsi="Times New Roman" w:cs="Times New Roman"/>
          <w:b w:val="0"/>
          <w:bCs/>
          <w:sz w:val="24"/>
          <w:szCs w:val="24"/>
        </w:rPr>
        <w:t xml:space="preserve">Wykonawca wyraża zgodę na zapłatę wynagrodzenia Wykonawcy (drugi etap i trzeci etap płatności) finansowanych z Rządowego Funduszu Polski Ład: Program Inwestycji Strategicznych na zasadach określonych w Regulaminie Naboru, tj. w dwóch równych </w:t>
      </w:r>
      <w:r w:rsidRPr="00615AD3">
        <w:rPr>
          <w:rFonts w:ascii="Times New Roman" w:hAnsi="Times New Roman" w:cs="Times New Roman"/>
          <w:b w:val="0"/>
          <w:bCs/>
          <w:sz w:val="24"/>
          <w:szCs w:val="24"/>
        </w:rPr>
        <w:lastRenderedPageBreak/>
        <w:t xml:space="preserve">częściach, z tym zastrzeżeniem, że zapłata całości (drugiej części wynagrodzenia – trzeci etap płatności) nastąpi po wykonaniu całości inwestycji, w terminie nie dłuższym niż 30 dni od dnia odbioru końcowego inwestycji przez Zamawiającego. </w:t>
      </w:r>
    </w:p>
    <w:p w14:paraId="3F846B83" w14:textId="2C170291" w:rsidR="00551FE5" w:rsidRPr="00615AD3" w:rsidRDefault="00551FE5" w:rsidP="00615AD3">
      <w:pPr>
        <w:pStyle w:val="Tekstpodstawowy"/>
        <w:numPr>
          <w:ilvl w:val="0"/>
          <w:numId w:val="46"/>
        </w:numPr>
        <w:shd w:val="clear" w:color="auto" w:fill="FFFFFF"/>
        <w:spacing w:line="276" w:lineRule="auto"/>
        <w:ind w:left="284" w:hanging="426"/>
        <w:jc w:val="both"/>
        <w:rPr>
          <w:rFonts w:ascii="Times New Roman" w:hAnsi="Times New Roman" w:cs="Times New Roman"/>
          <w:b w:val="0"/>
          <w:bCs/>
          <w:sz w:val="24"/>
          <w:szCs w:val="24"/>
        </w:rPr>
      </w:pPr>
      <w:r w:rsidRPr="00615AD3">
        <w:rPr>
          <w:rFonts w:ascii="Times New Roman" w:hAnsi="Times New Roman" w:cs="Times New Roman"/>
          <w:b w:val="0"/>
          <w:bCs/>
          <w:sz w:val="24"/>
          <w:szCs w:val="24"/>
        </w:rPr>
        <w:t>Informacja o wysokości wkładu własnego oraz kwocie ostatecznego dofinansowania w ramach Rządowego Funduszu Polski Ład: Program Inwestycji Strategicznych, została przekazana Wykonawcy przed podpisaniem umowy w celu sporządzenia przez Wykonawcę harmonogramu rzeczowo-finansowego w zakresie podziału etapów płatności.</w:t>
      </w:r>
    </w:p>
    <w:p w14:paraId="4A2907CC" w14:textId="77777777" w:rsidR="00615AD3" w:rsidRDefault="00615AD3" w:rsidP="00615AD3">
      <w:pPr>
        <w:spacing w:line="276" w:lineRule="auto"/>
        <w:jc w:val="both"/>
        <w:rPr>
          <w:rFonts w:ascii="Times New Roman" w:hAnsi="Times New Roman" w:cs="Times New Roman"/>
          <w:color w:val="auto"/>
          <w:lang w:val="pl-PL"/>
        </w:rPr>
      </w:pPr>
    </w:p>
    <w:p w14:paraId="5115AE0A" w14:textId="77777777" w:rsidR="00615AD3" w:rsidRPr="0095713B" w:rsidRDefault="00615AD3" w:rsidP="00615AD3">
      <w:pPr>
        <w:pStyle w:val="Tekstpodstawowy"/>
        <w:shd w:val="clear" w:color="auto" w:fill="FFFFFF"/>
        <w:spacing w:line="240" w:lineRule="auto"/>
        <w:ind w:left="284"/>
        <w:rPr>
          <w:rFonts w:ascii="Times New Roman" w:hAnsi="Times New Roman" w:cs="Times New Roman"/>
          <w:sz w:val="24"/>
          <w:szCs w:val="24"/>
        </w:rPr>
      </w:pPr>
      <w:r w:rsidRPr="0095713B">
        <w:rPr>
          <w:rFonts w:ascii="Times New Roman" w:hAnsi="Times New Roman" w:cs="Times New Roman"/>
          <w:sz w:val="24"/>
          <w:szCs w:val="24"/>
        </w:rPr>
        <w:t>Płatności</w:t>
      </w:r>
    </w:p>
    <w:p w14:paraId="47C2989D" w14:textId="77777777" w:rsidR="00615AD3" w:rsidRDefault="00615AD3" w:rsidP="00615AD3">
      <w:pPr>
        <w:pStyle w:val="Tekstpodstawowy"/>
        <w:shd w:val="clear" w:color="auto" w:fill="FFFFFF"/>
        <w:spacing w:line="240" w:lineRule="auto"/>
        <w:ind w:left="284"/>
        <w:rPr>
          <w:rFonts w:ascii="Times New Roman" w:hAnsi="Times New Roman" w:cs="Times New Roman"/>
          <w:sz w:val="24"/>
          <w:szCs w:val="24"/>
        </w:rPr>
      </w:pPr>
      <w:r w:rsidRPr="0095713B">
        <w:rPr>
          <w:rFonts w:ascii="Times New Roman" w:hAnsi="Times New Roman" w:cs="Times New Roman"/>
          <w:sz w:val="24"/>
          <w:szCs w:val="24"/>
        </w:rPr>
        <w:t xml:space="preserve">§ </w:t>
      </w:r>
      <w:r>
        <w:rPr>
          <w:rFonts w:ascii="Times New Roman" w:hAnsi="Times New Roman" w:cs="Times New Roman"/>
          <w:sz w:val="24"/>
          <w:szCs w:val="24"/>
        </w:rPr>
        <w:t>6</w:t>
      </w:r>
    </w:p>
    <w:p w14:paraId="0F6596DB" w14:textId="77777777" w:rsidR="00615AD3" w:rsidRDefault="00615AD3" w:rsidP="00615AD3">
      <w:pPr>
        <w:pStyle w:val="Tekstpodstawowy"/>
        <w:shd w:val="clear" w:color="auto" w:fill="FFFFFF"/>
        <w:spacing w:line="240" w:lineRule="auto"/>
        <w:jc w:val="left"/>
        <w:rPr>
          <w:rFonts w:ascii="Times New Roman" w:hAnsi="Times New Roman" w:cs="Times New Roman"/>
          <w:sz w:val="24"/>
          <w:szCs w:val="24"/>
        </w:rPr>
      </w:pPr>
    </w:p>
    <w:p w14:paraId="4758FE8A" w14:textId="77777777" w:rsidR="00615AD3" w:rsidRDefault="00615AD3" w:rsidP="00615AD3">
      <w:pPr>
        <w:pStyle w:val="Tekstpodstawowy"/>
        <w:numPr>
          <w:ilvl w:val="0"/>
          <w:numId w:val="49"/>
        </w:numPr>
        <w:shd w:val="clear" w:color="auto" w:fill="FFFFFF"/>
        <w:spacing w:line="240" w:lineRule="auto"/>
        <w:ind w:left="284" w:hanging="284"/>
        <w:jc w:val="both"/>
        <w:rPr>
          <w:rFonts w:ascii="Times New Roman" w:hAnsi="Times New Roman" w:cs="Times New Roman"/>
          <w:b w:val="0"/>
          <w:bCs/>
          <w:sz w:val="24"/>
          <w:szCs w:val="24"/>
        </w:rPr>
      </w:pPr>
      <w:r w:rsidRPr="00EA54AF">
        <w:rPr>
          <w:rFonts w:ascii="Times New Roman" w:hAnsi="Times New Roman" w:cs="Times New Roman"/>
          <w:b w:val="0"/>
          <w:bCs/>
          <w:sz w:val="24"/>
          <w:szCs w:val="24"/>
        </w:rPr>
        <w:t xml:space="preserve">Zapłata wynagrodzenia w ramach niniejszego zamówienia nastąpi w trzech etapach w terminie do 30 dni od daty otrzymania przez Zamawiającego prawidłowo wystawionej faktury w następujący sposób: </w:t>
      </w:r>
    </w:p>
    <w:p w14:paraId="3C29C9B4" w14:textId="77777777" w:rsidR="00615AD3" w:rsidRDefault="00615AD3" w:rsidP="00615AD3">
      <w:pPr>
        <w:pStyle w:val="Tekstpodstawowy"/>
        <w:numPr>
          <w:ilvl w:val="0"/>
          <w:numId w:val="50"/>
        </w:numPr>
        <w:shd w:val="clear" w:color="auto" w:fill="FFFFFF"/>
        <w:spacing w:line="240" w:lineRule="auto"/>
        <w:ind w:left="709" w:hanging="283"/>
        <w:jc w:val="both"/>
        <w:rPr>
          <w:rFonts w:ascii="Times New Roman" w:hAnsi="Times New Roman" w:cs="Times New Roman"/>
          <w:b w:val="0"/>
          <w:bCs/>
          <w:sz w:val="24"/>
          <w:szCs w:val="24"/>
        </w:rPr>
      </w:pPr>
      <w:r w:rsidRPr="00EA54AF">
        <w:rPr>
          <w:rFonts w:ascii="Times New Roman" w:hAnsi="Times New Roman" w:cs="Times New Roman"/>
          <w:b w:val="0"/>
          <w:bCs/>
          <w:sz w:val="24"/>
          <w:szCs w:val="24"/>
        </w:rPr>
        <w:t>pierwszy etap – płatność częściowa, za prace wykonane zgodnie z harmonogramem rzeczowo-finansowym, w wysokości do wartości wkładu własnego Zamawiającego, wyliczonego na podstawie oferty Wykonawcy, w kwocie …………………… zł brutto. (słownie: ………………………………………………………………………………)</w:t>
      </w:r>
    </w:p>
    <w:p w14:paraId="2A2BC281" w14:textId="77777777" w:rsidR="00615AD3" w:rsidRDefault="00615AD3" w:rsidP="00615AD3">
      <w:pPr>
        <w:pStyle w:val="Tekstpodstawowy"/>
        <w:numPr>
          <w:ilvl w:val="0"/>
          <w:numId w:val="50"/>
        </w:numPr>
        <w:shd w:val="clear" w:color="auto" w:fill="FFFFFF"/>
        <w:spacing w:line="240" w:lineRule="auto"/>
        <w:ind w:left="709" w:hanging="283"/>
        <w:jc w:val="both"/>
        <w:rPr>
          <w:rFonts w:ascii="Times New Roman" w:hAnsi="Times New Roman" w:cs="Times New Roman"/>
          <w:b w:val="0"/>
          <w:bCs/>
          <w:sz w:val="24"/>
          <w:szCs w:val="24"/>
        </w:rPr>
      </w:pPr>
      <w:r w:rsidRPr="00EA54AF">
        <w:rPr>
          <w:rFonts w:ascii="Times New Roman" w:hAnsi="Times New Roman" w:cs="Times New Roman"/>
          <w:b w:val="0"/>
          <w:bCs/>
          <w:sz w:val="24"/>
          <w:szCs w:val="24"/>
        </w:rPr>
        <w:t xml:space="preserve">drugi etap - płatność częściowa, za prace wykonane zgodnie z harmonogramem rzeczowo-finansowym, w wysokości 50% wartości przyznanego dofinansowania (o którym mowa w § </w:t>
      </w:r>
      <w:r>
        <w:rPr>
          <w:rFonts w:ascii="Times New Roman" w:hAnsi="Times New Roman" w:cs="Times New Roman"/>
          <w:b w:val="0"/>
          <w:bCs/>
          <w:sz w:val="24"/>
          <w:szCs w:val="24"/>
        </w:rPr>
        <w:t>5</w:t>
      </w:r>
      <w:r w:rsidRPr="00EA54AF">
        <w:rPr>
          <w:rFonts w:ascii="Times New Roman" w:hAnsi="Times New Roman" w:cs="Times New Roman"/>
          <w:b w:val="0"/>
          <w:bCs/>
          <w:sz w:val="24"/>
          <w:szCs w:val="24"/>
        </w:rPr>
        <w:t xml:space="preserve"> pkt </w:t>
      </w:r>
      <w:r>
        <w:rPr>
          <w:rFonts w:ascii="Times New Roman" w:hAnsi="Times New Roman" w:cs="Times New Roman"/>
          <w:b w:val="0"/>
          <w:bCs/>
          <w:sz w:val="24"/>
          <w:szCs w:val="24"/>
        </w:rPr>
        <w:t>7</w:t>
      </w:r>
      <w:r w:rsidRPr="00EA54AF">
        <w:rPr>
          <w:rFonts w:ascii="Times New Roman" w:hAnsi="Times New Roman" w:cs="Times New Roman"/>
          <w:b w:val="0"/>
          <w:bCs/>
          <w:sz w:val="24"/>
          <w:szCs w:val="24"/>
        </w:rPr>
        <w:t xml:space="preserve">) w kwocie ………………………. zł brutto. (słownie: …………………………………………………………), </w:t>
      </w:r>
    </w:p>
    <w:p w14:paraId="6BD1869C" w14:textId="77777777" w:rsidR="00615AD3" w:rsidRDefault="00615AD3" w:rsidP="00615AD3">
      <w:pPr>
        <w:pStyle w:val="Tekstpodstawowy"/>
        <w:numPr>
          <w:ilvl w:val="0"/>
          <w:numId w:val="50"/>
        </w:numPr>
        <w:shd w:val="clear" w:color="auto" w:fill="FFFFFF"/>
        <w:spacing w:line="240" w:lineRule="auto"/>
        <w:ind w:left="709" w:hanging="283"/>
        <w:jc w:val="both"/>
        <w:rPr>
          <w:rFonts w:ascii="Times New Roman" w:hAnsi="Times New Roman" w:cs="Times New Roman"/>
          <w:b w:val="0"/>
          <w:bCs/>
          <w:sz w:val="24"/>
          <w:szCs w:val="24"/>
        </w:rPr>
      </w:pPr>
      <w:r w:rsidRPr="00EA54AF">
        <w:rPr>
          <w:rFonts w:ascii="Times New Roman" w:hAnsi="Times New Roman" w:cs="Times New Roman"/>
          <w:b w:val="0"/>
          <w:bCs/>
          <w:sz w:val="24"/>
          <w:szCs w:val="24"/>
        </w:rPr>
        <w:t xml:space="preserve">trzeci etap – płatność końcowa – rozliczenie inwestycji zgodnie z harmonogram rzeczowo-finansowym, w wysokości 50% wartości przyznanego dofinansowania (o którym mowa w § </w:t>
      </w:r>
      <w:r>
        <w:rPr>
          <w:rFonts w:ascii="Times New Roman" w:hAnsi="Times New Roman" w:cs="Times New Roman"/>
          <w:b w:val="0"/>
          <w:bCs/>
          <w:sz w:val="24"/>
          <w:szCs w:val="24"/>
        </w:rPr>
        <w:t>5</w:t>
      </w:r>
      <w:r w:rsidRPr="00EA54AF">
        <w:rPr>
          <w:rFonts w:ascii="Times New Roman" w:hAnsi="Times New Roman" w:cs="Times New Roman"/>
          <w:b w:val="0"/>
          <w:bCs/>
          <w:sz w:val="24"/>
          <w:szCs w:val="24"/>
        </w:rPr>
        <w:t xml:space="preserve"> pkt </w:t>
      </w:r>
      <w:r>
        <w:rPr>
          <w:rFonts w:ascii="Times New Roman" w:hAnsi="Times New Roman" w:cs="Times New Roman"/>
          <w:b w:val="0"/>
          <w:bCs/>
          <w:sz w:val="24"/>
          <w:szCs w:val="24"/>
        </w:rPr>
        <w:t>7</w:t>
      </w:r>
      <w:r w:rsidRPr="00EA54AF">
        <w:rPr>
          <w:rFonts w:ascii="Times New Roman" w:hAnsi="Times New Roman" w:cs="Times New Roman"/>
          <w:b w:val="0"/>
          <w:bCs/>
          <w:sz w:val="24"/>
          <w:szCs w:val="24"/>
        </w:rPr>
        <w:t>) w kwocie …………………………… zł brutto. (słownie: …………………………………………………</w:t>
      </w:r>
      <w:proofErr w:type="gramStart"/>
      <w:r w:rsidRPr="00EA54AF">
        <w:rPr>
          <w:rFonts w:ascii="Times New Roman" w:hAnsi="Times New Roman" w:cs="Times New Roman"/>
          <w:b w:val="0"/>
          <w:bCs/>
          <w:sz w:val="24"/>
          <w:szCs w:val="24"/>
        </w:rPr>
        <w:t>…….</w:t>
      </w:r>
      <w:proofErr w:type="gramEnd"/>
      <w:r w:rsidRPr="00EA54AF">
        <w:rPr>
          <w:rFonts w:ascii="Times New Roman" w:hAnsi="Times New Roman" w:cs="Times New Roman"/>
          <w:b w:val="0"/>
          <w:bCs/>
          <w:sz w:val="24"/>
          <w:szCs w:val="24"/>
        </w:rPr>
        <w:t xml:space="preserve"> ). </w:t>
      </w:r>
    </w:p>
    <w:p w14:paraId="6025EDE7" w14:textId="77777777" w:rsidR="00615AD3" w:rsidRDefault="00615AD3" w:rsidP="00615AD3">
      <w:pPr>
        <w:pStyle w:val="Tekstpodstawowy"/>
        <w:numPr>
          <w:ilvl w:val="0"/>
          <w:numId w:val="49"/>
        </w:numPr>
        <w:shd w:val="clear" w:color="auto" w:fill="FFFFFF"/>
        <w:spacing w:line="240" w:lineRule="auto"/>
        <w:ind w:left="284" w:hanging="284"/>
        <w:jc w:val="both"/>
        <w:rPr>
          <w:rFonts w:ascii="Times New Roman" w:hAnsi="Times New Roman" w:cs="Times New Roman"/>
          <w:b w:val="0"/>
          <w:bCs/>
          <w:sz w:val="24"/>
          <w:szCs w:val="24"/>
        </w:rPr>
      </w:pPr>
      <w:r w:rsidRPr="00EA54AF">
        <w:rPr>
          <w:rFonts w:ascii="Times New Roman" w:hAnsi="Times New Roman" w:cs="Times New Roman"/>
          <w:b w:val="0"/>
          <w:bCs/>
          <w:sz w:val="24"/>
          <w:szCs w:val="24"/>
        </w:rPr>
        <w:t xml:space="preserve">Przedmiot umowy będzie wykonany zgodnie z harmonogramem rzeczowo-finansowym, w którym strony w szczególności określą, które prace będą podlegały odbiorowi częściowemu. Harmonogram rzeczowo-finansowy sporządzony przez Wykonawcę stanowi integralną część umowy. </w:t>
      </w:r>
    </w:p>
    <w:p w14:paraId="2A24B207" w14:textId="77777777" w:rsidR="00615AD3" w:rsidRDefault="00615AD3" w:rsidP="00615AD3">
      <w:pPr>
        <w:pStyle w:val="Tekstpodstawowy"/>
        <w:numPr>
          <w:ilvl w:val="0"/>
          <w:numId w:val="49"/>
        </w:numPr>
        <w:shd w:val="clear" w:color="auto" w:fill="FFFFFF"/>
        <w:spacing w:line="240" w:lineRule="auto"/>
        <w:ind w:left="284" w:hanging="284"/>
        <w:jc w:val="both"/>
        <w:rPr>
          <w:rFonts w:ascii="Times New Roman" w:hAnsi="Times New Roman" w:cs="Times New Roman"/>
          <w:b w:val="0"/>
          <w:bCs/>
          <w:sz w:val="24"/>
          <w:szCs w:val="24"/>
        </w:rPr>
      </w:pPr>
      <w:r w:rsidRPr="00EA54AF">
        <w:rPr>
          <w:rFonts w:ascii="Times New Roman" w:hAnsi="Times New Roman" w:cs="Times New Roman"/>
          <w:b w:val="0"/>
          <w:bCs/>
          <w:sz w:val="24"/>
          <w:szCs w:val="24"/>
        </w:rPr>
        <w:t>W przypadku wcześniejszego wykonania zakresu umowy przez Wykonawcę, Wykonawca nie może domagać się wcześniejszej zapłaty za zrealizowane roboty budowlane.</w:t>
      </w:r>
    </w:p>
    <w:p w14:paraId="5CCE7ABA" w14:textId="77777777" w:rsidR="00615AD3" w:rsidRDefault="00615AD3" w:rsidP="00615AD3">
      <w:pPr>
        <w:pStyle w:val="Tekstpodstawowy"/>
        <w:numPr>
          <w:ilvl w:val="0"/>
          <w:numId w:val="49"/>
        </w:numPr>
        <w:shd w:val="clear" w:color="auto" w:fill="FFFFFF"/>
        <w:spacing w:line="240" w:lineRule="auto"/>
        <w:ind w:left="284" w:hanging="284"/>
        <w:jc w:val="both"/>
        <w:rPr>
          <w:rFonts w:ascii="Times New Roman" w:hAnsi="Times New Roman" w:cs="Times New Roman"/>
          <w:b w:val="0"/>
          <w:bCs/>
          <w:sz w:val="24"/>
          <w:szCs w:val="24"/>
        </w:rPr>
      </w:pPr>
      <w:r w:rsidRPr="00EA54AF">
        <w:rPr>
          <w:rFonts w:ascii="Times New Roman" w:hAnsi="Times New Roman" w:cs="Times New Roman"/>
          <w:b w:val="0"/>
          <w:bCs/>
          <w:sz w:val="24"/>
          <w:szCs w:val="24"/>
        </w:rPr>
        <w:t xml:space="preserve">Podstawą rozliczenia za wykonane roboty będzie harmonogram rzeczowo – finansowy sporządzony zgodnie z § </w:t>
      </w:r>
      <w:r>
        <w:rPr>
          <w:rFonts w:ascii="Times New Roman" w:hAnsi="Times New Roman" w:cs="Times New Roman"/>
          <w:b w:val="0"/>
          <w:bCs/>
          <w:sz w:val="24"/>
          <w:szCs w:val="24"/>
        </w:rPr>
        <w:t>6</w:t>
      </w:r>
      <w:r w:rsidRPr="00EA54AF">
        <w:rPr>
          <w:rFonts w:ascii="Times New Roman" w:hAnsi="Times New Roman" w:cs="Times New Roman"/>
          <w:b w:val="0"/>
          <w:bCs/>
          <w:sz w:val="24"/>
          <w:szCs w:val="24"/>
        </w:rPr>
        <w:t xml:space="preserve"> pkt </w:t>
      </w:r>
      <w:r>
        <w:rPr>
          <w:rFonts w:ascii="Times New Roman" w:hAnsi="Times New Roman" w:cs="Times New Roman"/>
          <w:b w:val="0"/>
          <w:bCs/>
          <w:sz w:val="24"/>
          <w:szCs w:val="24"/>
        </w:rPr>
        <w:t>2</w:t>
      </w:r>
      <w:r w:rsidRPr="00EA54AF">
        <w:rPr>
          <w:rFonts w:ascii="Times New Roman" w:hAnsi="Times New Roman" w:cs="Times New Roman"/>
          <w:b w:val="0"/>
          <w:bCs/>
          <w:sz w:val="24"/>
          <w:szCs w:val="24"/>
        </w:rPr>
        <w:t xml:space="preserve">, a podstawą wystawienia faktury będzie protokół odbioru częściowego i protokół końcowego odbioru robót (bez wad) zaakceptowane przez Nadzór Inwestorski i zatwierdzone przez Zamawiającego. </w:t>
      </w:r>
    </w:p>
    <w:p w14:paraId="784716A5" w14:textId="77777777" w:rsidR="00615AD3" w:rsidRDefault="00615AD3" w:rsidP="00615AD3">
      <w:pPr>
        <w:pStyle w:val="Tekstpodstawowy"/>
        <w:numPr>
          <w:ilvl w:val="0"/>
          <w:numId w:val="49"/>
        </w:numPr>
        <w:shd w:val="clear" w:color="auto" w:fill="FFFFFF"/>
        <w:spacing w:line="240" w:lineRule="auto"/>
        <w:ind w:left="284" w:hanging="284"/>
        <w:jc w:val="both"/>
        <w:rPr>
          <w:rFonts w:ascii="Times New Roman" w:hAnsi="Times New Roman" w:cs="Times New Roman"/>
          <w:b w:val="0"/>
          <w:bCs/>
          <w:sz w:val="24"/>
          <w:szCs w:val="24"/>
        </w:rPr>
      </w:pPr>
      <w:r w:rsidRPr="00EA54AF">
        <w:rPr>
          <w:rFonts w:ascii="Times New Roman" w:hAnsi="Times New Roman" w:cs="Times New Roman"/>
          <w:b w:val="0"/>
          <w:bCs/>
          <w:sz w:val="24"/>
          <w:szCs w:val="24"/>
        </w:rPr>
        <w:t>Rozliczenie za wykonanie przedmiotu umowy będzie dokonywane na podstawie faktury VAT częściow</w:t>
      </w:r>
      <w:r>
        <w:rPr>
          <w:rFonts w:ascii="Times New Roman" w:hAnsi="Times New Roman" w:cs="Times New Roman"/>
          <w:b w:val="0"/>
          <w:bCs/>
          <w:sz w:val="24"/>
          <w:szCs w:val="24"/>
        </w:rPr>
        <w:t>ych</w:t>
      </w:r>
      <w:r w:rsidRPr="00EA54AF">
        <w:rPr>
          <w:rFonts w:ascii="Times New Roman" w:hAnsi="Times New Roman" w:cs="Times New Roman"/>
          <w:b w:val="0"/>
          <w:bCs/>
          <w:sz w:val="24"/>
          <w:szCs w:val="24"/>
        </w:rPr>
        <w:t xml:space="preserve"> i faktury VAT końcowej. </w:t>
      </w:r>
    </w:p>
    <w:p w14:paraId="5A3CB96B" w14:textId="77777777" w:rsidR="00615AD3" w:rsidRDefault="00615AD3" w:rsidP="00615AD3">
      <w:pPr>
        <w:pStyle w:val="Tekstpodstawowy"/>
        <w:numPr>
          <w:ilvl w:val="0"/>
          <w:numId w:val="49"/>
        </w:numPr>
        <w:shd w:val="clear" w:color="auto" w:fill="FFFFFF"/>
        <w:spacing w:line="240" w:lineRule="auto"/>
        <w:ind w:left="284" w:hanging="284"/>
        <w:jc w:val="both"/>
        <w:rPr>
          <w:rFonts w:ascii="Times New Roman" w:hAnsi="Times New Roman" w:cs="Times New Roman"/>
          <w:b w:val="0"/>
          <w:bCs/>
          <w:sz w:val="24"/>
          <w:szCs w:val="24"/>
        </w:rPr>
      </w:pPr>
      <w:r w:rsidRPr="00EA54AF">
        <w:rPr>
          <w:rFonts w:ascii="Times New Roman" w:hAnsi="Times New Roman" w:cs="Times New Roman"/>
          <w:b w:val="0"/>
          <w:bCs/>
          <w:sz w:val="24"/>
          <w:szCs w:val="24"/>
        </w:rPr>
        <w:t xml:space="preserve">W celu dokonania rozliczenia częściowego Wykonawca informuje zamawiającego o wykonaniu prac podlegających odbiorowi częściowemu oraz przedstawia zamawiającemu zestawienie wykonanych prac wraz z rozliczeniem ich wartości (kosztorys powykonawczy dla danego etapu prac wg harmonogramu rzeczowo-finansowego). </w:t>
      </w:r>
    </w:p>
    <w:p w14:paraId="66A212EA" w14:textId="77777777" w:rsidR="00615AD3" w:rsidRDefault="00615AD3" w:rsidP="00615AD3">
      <w:pPr>
        <w:pStyle w:val="Tekstpodstawowy"/>
        <w:numPr>
          <w:ilvl w:val="0"/>
          <w:numId w:val="49"/>
        </w:numPr>
        <w:shd w:val="clear" w:color="auto" w:fill="FFFFFF"/>
        <w:spacing w:line="240" w:lineRule="auto"/>
        <w:ind w:left="284" w:hanging="284"/>
        <w:jc w:val="both"/>
        <w:rPr>
          <w:rFonts w:ascii="Times New Roman" w:hAnsi="Times New Roman" w:cs="Times New Roman"/>
          <w:b w:val="0"/>
          <w:bCs/>
          <w:sz w:val="24"/>
          <w:szCs w:val="24"/>
        </w:rPr>
      </w:pPr>
      <w:r w:rsidRPr="00EA54AF">
        <w:rPr>
          <w:rFonts w:ascii="Times New Roman" w:hAnsi="Times New Roman" w:cs="Times New Roman"/>
          <w:b w:val="0"/>
          <w:bCs/>
          <w:sz w:val="24"/>
          <w:szCs w:val="24"/>
        </w:rPr>
        <w:t xml:space="preserve">Zamawiający oraz Inspektor Nadzoru sprawdzają zestawienie wartości wykonanych prac i rozliczenie ich wartości, o których mowa w § </w:t>
      </w:r>
      <w:r>
        <w:rPr>
          <w:rFonts w:ascii="Times New Roman" w:hAnsi="Times New Roman" w:cs="Times New Roman"/>
          <w:b w:val="0"/>
          <w:bCs/>
          <w:sz w:val="24"/>
          <w:szCs w:val="24"/>
        </w:rPr>
        <w:t>6</w:t>
      </w:r>
      <w:r w:rsidRPr="00EA54AF">
        <w:rPr>
          <w:rFonts w:ascii="Times New Roman" w:hAnsi="Times New Roman" w:cs="Times New Roman"/>
          <w:b w:val="0"/>
          <w:bCs/>
          <w:sz w:val="24"/>
          <w:szCs w:val="24"/>
        </w:rPr>
        <w:t xml:space="preserve"> pkt </w:t>
      </w:r>
      <w:r>
        <w:rPr>
          <w:rFonts w:ascii="Times New Roman" w:hAnsi="Times New Roman" w:cs="Times New Roman"/>
          <w:b w:val="0"/>
          <w:bCs/>
          <w:sz w:val="24"/>
          <w:szCs w:val="24"/>
        </w:rPr>
        <w:t>6</w:t>
      </w:r>
      <w:r w:rsidRPr="00EA54AF">
        <w:rPr>
          <w:rFonts w:ascii="Times New Roman" w:hAnsi="Times New Roman" w:cs="Times New Roman"/>
          <w:b w:val="0"/>
          <w:bCs/>
          <w:sz w:val="24"/>
          <w:szCs w:val="24"/>
        </w:rPr>
        <w:t xml:space="preserve">, dokonuje ewentualnych korekt przedłożonych zestawień oraz potwierdza kwoty należne do zapłaty Wykonawcy. </w:t>
      </w:r>
    </w:p>
    <w:p w14:paraId="72BC7B10" w14:textId="77777777" w:rsidR="00615AD3" w:rsidRDefault="00615AD3" w:rsidP="00615AD3">
      <w:pPr>
        <w:pStyle w:val="Tekstpodstawowy"/>
        <w:numPr>
          <w:ilvl w:val="0"/>
          <w:numId w:val="49"/>
        </w:numPr>
        <w:shd w:val="clear" w:color="auto" w:fill="FFFFFF"/>
        <w:spacing w:line="240" w:lineRule="auto"/>
        <w:ind w:left="284" w:hanging="284"/>
        <w:jc w:val="both"/>
        <w:rPr>
          <w:rFonts w:ascii="Times New Roman" w:hAnsi="Times New Roman" w:cs="Times New Roman"/>
          <w:b w:val="0"/>
          <w:bCs/>
          <w:sz w:val="24"/>
          <w:szCs w:val="24"/>
        </w:rPr>
      </w:pPr>
      <w:r w:rsidRPr="00EA54AF">
        <w:rPr>
          <w:rFonts w:ascii="Times New Roman" w:hAnsi="Times New Roman" w:cs="Times New Roman"/>
          <w:b w:val="0"/>
          <w:bCs/>
          <w:sz w:val="24"/>
          <w:szCs w:val="24"/>
        </w:rPr>
        <w:t xml:space="preserve">Po zatwierdzeniu przez zamawiającego zakresu i wartości wykonanych robót w sposób określony w § </w:t>
      </w:r>
      <w:r>
        <w:rPr>
          <w:rFonts w:ascii="Times New Roman" w:hAnsi="Times New Roman" w:cs="Times New Roman"/>
          <w:b w:val="0"/>
          <w:bCs/>
          <w:sz w:val="24"/>
          <w:szCs w:val="24"/>
        </w:rPr>
        <w:t>6</w:t>
      </w:r>
      <w:r w:rsidRPr="00EA54AF">
        <w:rPr>
          <w:rFonts w:ascii="Times New Roman" w:hAnsi="Times New Roman" w:cs="Times New Roman"/>
          <w:b w:val="0"/>
          <w:bCs/>
          <w:sz w:val="24"/>
          <w:szCs w:val="24"/>
        </w:rPr>
        <w:t xml:space="preserve"> pkt </w:t>
      </w:r>
      <w:r>
        <w:rPr>
          <w:rFonts w:ascii="Times New Roman" w:hAnsi="Times New Roman" w:cs="Times New Roman"/>
          <w:b w:val="0"/>
          <w:bCs/>
          <w:sz w:val="24"/>
          <w:szCs w:val="24"/>
        </w:rPr>
        <w:t>7</w:t>
      </w:r>
      <w:r w:rsidRPr="00EA54AF">
        <w:rPr>
          <w:rFonts w:ascii="Times New Roman" w:hAnsi="Times New Roman" w:cs="Times New Roman"/>
          <w:b w:val="0"/>
          <w:bCs/>
          <w:sz w:val="24"/>
          <w:szCs w:val="24"/>
        </w:rPr>
        <w:t>, Wykonawca wystawia fakturę VAT częściową za</w:t>
      </w:r>
      <w:r>
        <w:t xml:space="preserve"> </w:t>
      </w:r>
      <w:r w:rsidRPr="00EA54AF">
        <w:rPr>
          <w:rFonts w:ascii="Times New Roman" w:hAnsi="Times New Roman" w:cs="Times New Roman"/>
          <w:b w:val="0"/>
          <w:bCs/>
          <w:sz w:val="24"/>
          <w:szCs w:val="24"/>
        </w:rPr>
        <w:t>wykonanie ww. prac.</w:t>
      </w:r>
    </w:p>
    <w:p w14:paraId="43CA0FC5" w14:textId="77777777" w:rsidR="00615AD3" w:rsidRDefault="00615AD3" w:rsidP="00615AD3">
      <w:pPr>
        <w:pStyle w:val="Tekstpodstawowy"/>
        <w:numPr>
          <w:ilvl w:val="0"/>
          <w:numId w:val="49"/>
        </w:numPr>
        <w:shd w:val="clear" w:color="auto" w:fill="FFFFFF"/>
        <w:spacing w:line="240" w:lineRule="auto"/>
        <w:ind w:left="284" w:hanging="284"/>
        <w:jc w:val="both"/>
        <w:rPr>
          <w:rFonts w:ascii="Times New Roman" w:hAnsi="Times New Roman" w:cs="Times New Roman"/>
          <w:b w:val="0"/>
          <w:bCs/>
          <w:sz w:val="24"/>
          <w:szCs w:val="24"/>
        </w:rPr>
      </w:pPr>
      <w:r w:rsidRPr="00EA54AF">
        <w:rPr>
          <w:rFonts w:ascii="Times New Roman" w:hAnsi="Times New Roman" w:cs="Times New Roman"/>
          <w:b w:val="0"/>
          <w:bCs/>
          <w:sz w:val="24"/>
          <w:szCs w:val="24"/>
        </w:rPr>
        <w:t xml:space="preserve">Po zakończeniu realizacji przedmiotu umowy Wykonawca zgłasza Zamawiającemu do odbioru </w:t>
      </w:r>
      <w:r w:rsidRPr="00EA54AF">
        <w:rPr>
          <w:rFonts w:ascii="Times New Roman" w:hAnsi="Times New Roman" w:cs="Times New Roman"/>
          <w:b w:val="0"/>
          <w:bCs/>
          <w:sz w:val="24"/>
          <w:szCs w:val="24"/>
        </w:rPr>
        <w:lastRenderedPageBreak/>
        <w:t xml:space="preserve">końcowego przedmiot zamówienia oraz przedstawia Zamawiającemu zestawienie wartości wykonanych prac i rozliczenie ich wartości (kosztorys powykonawczy dla końcowego etapu prac wg harmonogramu rzeczowo-finansowego). </w:t>
      </w:r>
    </w:p>
    <w:p w14:paraId="39CBD541" w14:textId="77777777" w:rsidR="00615AD3" w:rsidRDefault="00615AD3" w:rsidP="00615AD3">
      <w:pPr>
        <w:pStyle w:val="Tekstpodstawowy"/>
        <w:numPr>
          <w:ilvl w:val="0"/>
          <w:numId w:val="49"/>
        </w:numPr>
        <w:shd w:val="clear" w:color="auto" w:fill="FFFFFF"/>
        <w:spacing w:line="240" w:lineRule="auto"/>
        <w:ind w:left="284" w:hanging="426"/>
        <w:jc w:val="both"/>
        <w:rPr>
          <w:rFonts w:ascii="Times New Roman" w:hAnsi="Times New Roman" w:cs="Times New Roman"/>
          <w:b w:val="0"/>
          <w:bCs/>
          <w:sz w:val="24"/>
          <w:szCs w:val="24"/>
        </w:rPr>
      </w:pPr>
      <w:r w:rsidRPr="00EA54AF">
        <w:rPr>
          <w:rFonts w:ascii="Times New Roman" w:hAnsi="Times New Roman" w:cs="Times New Roman"/>
          <w:b w:val="0"/>
          <w:bCs/>
          <w:sz w:val="24"/>
          <w:szCs w:val="24"/>
        </w:rPr>
        <w:t xml:space="preserve">Zamawiający oraz Inspektor Nadzoru sprawdzają zestawienie wartości wykonanych prac i rozliczenie ich wartości, o których mowa w § </w:t>
      </w:r>
      <w:r>
        <w:rPr>
          <w:rFonts w:ascii="Times New Roman" w:hAnsi="Times New Roman" w:cs="Times New Roman"/>
          <w:b w:val="0"/>
          <w:bCs/>
          <w:sz w:val="24"/>
          <w:szCs w:val="24"/>
        </w:rPr>
        <w:t>6</w:t>
      </w:r>
      <w:r w:rsidRPr="00EA54AF">
        <w:rPr>
          <w:rFonts w:ascii="Times New Roman" w:hAnsi="Times New Roman" w:cs="Times New Roman"/>
          <w:b w:val="0"/>
          <w:bCs/>
          <w:sz w:val="24"/>
          <w:szCs w:val="24"/>
        </w:rPr>
        <w:t xml:space="preserve"> pkt </w:t>
      </w:r>
      <w:r>
        <w:rPr>
          <w:rFonts w:ascii="Times New Roman" w:hAnsi="Times New Roman" w:cs="Times New Roman"/>
          <w:b w:val="0"/>
          <w:bCs/>
          <w:sz w:val="24"/>
          <w:szCs w:val="24"/>
        </w:rPr>
        <w:t>9</w:t>
      </w:r>
      <w:r w:rsidRPr="00EA54AF">
        <w:rPr>
          <w:rFonts w:ascii="Times New Roman" w:hAnsi="Times New Roman" w:cs="Times New Roman"/>
          <w:b w:val="0"/>
          <w:bCs/>
          <w:sz w:val="24"/>
          <w:szCs w:val="24"/>
        </w:rPr>
        <w:t xml:space="preserve">, dokonuje ewentualnych korekt przedłożonych zestawień oraz potwierdza kwoty należne do zapłaty Wykonawcy. </w:t>
      </w:r>
    </w:p>
    <w:p w14:paraId="5BC0EC8A" w14:textId="77777777" w:rsidR="00615AD3" w:rsidRDefault="00615AD3" w:rsidP="00615AD3">
      <w:pPr>
        <w:pStyle w:val="Tekstpodstawowy"/>
        <w:numPr>
          <w:ilvl w:val="0"/>
          <w:numId w:val="49"/>
        </w:numPr>
        <w:shd w:val="clear" w:color="auto" w:fill="FFFFFF"/>
        <w:spacing w:line="240" w:lineRule="auto"/>
        <w:ind w:left="284" w:hanging="426"/>
        <w:jc w:val="both"/>
        <w:rPr>
          <w:rFonts w:ascii="Times New Roman" w:hAnsi="Times New Roman" w:cs="Times New Roman"/>
          <w:b w:val="0"/>
          <w:bCs/>
          <w:sz w:val="24"/>
          <w:szCs w:val="24"/>
        </w:rPr>
      </w:pPr>
      <w:r w:rsidRPr="00EA54AF">
        <w:rPr>
          <w:rFonts w:ascii="Times New Roman" w:hAnsi="Times New Roman" w:cs="Times New Roman"/>
          <w:b w:val="0"/>
          <w:bCs/>
          <w:sz w:val="24"/>
          <w:szCs w:val="24"/>
        </w:rPr>
        <w:t xml:space="preserve">Po zatwierdzeniu przez Zamawiającego zakresu i wartości wykonanych robót, Wykonawca wystawia fakturę VAT końcową za wykonanie przedmiotu umowy. Faktura wystawiana jest na kwotę ustaloną w ww. rozliczeniu, pomniejszoną o kwoty poprzednio zafakturowane na podstawie faktur częściowych. </w:t>
      </w:r>
    </w:p>
    <w:p w14:paraId="133F4061" w14:textId="77777777" w:rsidR="00615AD3" w:rsidRDefault="00615AD3" w:rsidP="00615AD3">
      <w:pPr>
        <w:pStyle w:val="Tekstpodstawowy"/>
        <w:numPr>
          <w:ilvl w:val="0"/>
          <w:numId w:val="49"/>
        </w:numPr>
        <w:shd w:val="clear" w:color="auto" w:fill="FFFFFF"/>
        <w:spacing w:line="240" w:lineRule="auto"/>
        <w:ind w:left="284" w:hanging="426"/>
        <w:jc w:val="both"/>
        <w:rPr>
          <w:rFonts w:ascii="Times New Roman" w:hAnsi="Times New Roman" w:cs="Times New Roman"/>
          <w:b w:val="0"/>
          <w:bCs/>
          <w:sz w:val="24"/>
          <w:szCs w:val="24"/>
        </w:rPr>
      </w:pPr>
      <w:r w:rsidRPr="00EA54AF">
        <w:rPr>
          <w:rFonts w:ascii="Times New Roman" w:hAnsi="Times New Roman" w:cs="Times New Roman"/>
          <w:b w:val="0"/>
          <w:bCs/>
          <w:sz w:val="24"/>
          <w:szCs w:val="24"/>
        </w:rPr>
        <w:t xml:space="preserve">Zamawiający informuje a Wykonawca przyjmuje do wiadomości, że na realizację zadania uzyskał dofinansowanie z Programu Rządowego Fundusz Polski Ład: Program Inwestycji Strategicznych i zapłata wynagrodzenia, o którym mowa w § </w:t>
      </w:r>
      <w:r>
        <w:rPr>
          <w:rFonts w:ascii="Times New Roman" w:hAnsi="Times New Roman" w:cs="Times New Roman"/>
          <w:b w:val="0"/>
          <w:bCs/>
          <w:sz w:val="24"/>
          <w:szCs w:val="24"/>
        </w:rPr>
        <w:t>5</w:t>
      </w:r>
      <w:r w:rsidRPr="00EA54AF">
        <w:rPr>
          <w:rFonts w:ascii="Times New Roman" w:hAnsi="Times New Roman" w:cs="Times New Roman"/>
          <w:b w:val="0"/>
          <w:bCs/>
          <w:sz w:val="24"/>
          <w:szCs w:val="24"/>
        </w:rPr>
        <w:t xml:space="preserve"> pkt </w:t>
      </w:r>
      <w:r>
        <w:rPr>
          <w:rFonts w:ascii="Times New Roman" w:hAnsi="Times New Roman" w:cs="Times New Roman"/>
          <w:b w:val="0"/>
          <w:bCs/>
          <w:sz w:val="24"/>
          <w:szCs w:val="24"/>
        </w:rPr>
        <w:t>2</w:t>
      </w:r>
      <w:r w:rsidRPr="00EA54AF">
        <w:rPr>
          <w:rFonts w:ascii="Times New Roman" w:hAnsi="Times New Roman" w:cs="Times New Roman"/>
          <w:b w:val="0"/>
          <w:bCs/>
          <w:sz w:val="24"/>
          <w:szCs w:val="24"/>
        </w:rPr>
        <w:t xml:space="preserve"> nastąpi w pierwszej kolejności ze środków własnych Zamawiającego, a w następnej kolejności ze środków wypłaconych z przyznanego dofinansowania. </w:t>
      </w:r>
    </w:p>
    <w:p w14:paraId="7C957F55" w14:textId="269BE2FB" w:rsidR="00615AD3" w:rsidRDefault="00615AD3" w:rsidP="00615AD3">
      <w:pPr>
        <w:pStyle w:val="Tekstpodstawowy"/>
        <w:numPr>
          <w:ilvl w:val="0"/>
          <w:numId w:val="49"/>
        </w:numPr>
        <w:shd w:val="clear" w:color="auto" w:fill="FFFFFF"/>
        <w:spacing w:line="240" w:lineRule="auto"/>
        <w:ind w:left="284" w:hanging="426"/>
        <w:jc w:val="both"/>
        <w:rPr>
          <w:rFonts w:ascii="Times New Roman" w:hAnsi="Times New Roman" w:cs="Times New Roman"/>
          <w:b w:val="0"/>
          <w:bCs/>
          <w:sz w:val="24"/>
          <w:szCs w:val="24"/>
        </w:rPr>
      </w:pPr>
      <w:r w:rsidRPr="00EA54AF">
        <w:rPr>
          <w:rFonts w:ascii="Times New Roman" w:hAnsi="Times New Roman" w:cs="Times New Roman"/>
          <w:b w:val="0"/>
          <w:bCs/>
          <w:sz w:val="24"/>
          <w:szCs w:val="24"/>
        </w:rPr>
        <w:t xml:space="preserve">Zapłata wynagrodzenia nastąpi w terminie do 30 dni od daty przedłożenia Zamawiającemu </w:t>
      </w:r>
    </w:p>
    <w:p w14:paraId="0E42E5A1" w14:textId="77777777" w:rsidR="00615AD3" w:rsidRDefault="00615AD3" w:rsidP="00615AD3">
      <w:pPr>
        <w:pStyle w:val="Tekstpodstawowy"/>
        <w:numPr>
          <w:ilvl w:val="0"/>
          <w:numId w:val="49"/>
        </w:numPr>
        <w:shd w:val="clear" w:color="auto" w:fill="FFFFFF"/>
        <w:spacing w:line="240" w:lineRule="auto"/>
        <w:ind w:left="284" w:hanging="426"/>
        <w:jc w:val="both"/>
        <w:rPr>
          <w:rFonts w:ascii="Times New Roman" w:hAnsi="Times New Roman" w:cs="Times New Roman"/>
          <w:b w:val="0"/>
          <w:bCs/>
          <w:sz w:val="24"/>
          <w:szCs w:val="24"/>
        </w:rPr>
      </w:pPr>
      <w:r w:rsidRPr="00EA54AF">
        <w:rPr>
          <w:rFonts w:ascii="Times New Roman" w:hAnsi="Times New Roman" w:cs="Times New Roman"/>
          <w:b w:val="0"/>
          <w:bCs/>
          <w:sz w:val="24"/>
          <w:szCs w:val="24"/>
        </w:rPr>
        <w:t xml:space="preserve">Termin płatności ustala się na dzień obciążenia rachunku bankowego Zamawiającego. </w:t>
      </w:r>
    </w:p>
    <w:p w14:paraId="37700DCE" w14:textId="77777777" w:rsidR="00615AD3" w:rsidRDefault="00615AD3" w:rsidP="00615AD3">
      <w:pPr>
        <w:pStyle w:val="Tekstpodstawowy"/>
        <w:shd w:val="clear" w:color="auto" w:fill="FFFFFF"/>
        <w:spacing w:line="240" w:lineRule="auto"/>
        <w:jc w:val="both"/>
        <w:rPr>
          <w:rFonts w:ascii="Times New Roman" w:hAnsi="Times New Roman" w:cs="Times New Roman"/>
          <w:b w:val="0"/>
          <w:bCs/>
          <w:sz w:val="24"/>
          <w:szCs w:val="24"/>
        </w:rPr>
      </w:pPr>
    </w:p>
    <w:p w14:paraId="54BDBC59" w14:textId="77777777" w:rsidR="00080137" w:rsidRDefault="00080137" w:rsidP="005941AA">
      <w:pPr>
        <w:pStyle w:val="Tekstpodstawowy"/>
        <w:shd w:val="clear" w:color="auto" w:fill="FFFFFF"/>
        <w:spacing w:line="276" w:lineRule="auto"/>
        <w:jc w:val="both"/>
        <w:rPr>
          <w:rFonts w:ascii="Times New Roman" w:hAnsi="Times New Roman" w:cs="Times New Roman"/>
          <w:b w:val="0"/>
          <w:bCs/>
          <w:sz w:val="24"/>
          <w:szCs w:val="24"/>
        </w:rPr>
      </w:pPr>
    </w:p>
    <w:p w14:paraId="19DF393E" w14:textId="77777777" w:rsidR="00080137" w:rsidRPr="009B1053" w:rsidRDefault="00080137" w:rsidP="00080137">
      <w:pPr>
        <w:spacing w:line="276" w:lineRule="auto"/>
        <w:jc w:val="center"/>
        <w:rPr>
          <w:rFonts w:ascii="Times New Roman" w:hAnsi="Times New Roman" w:cs="Times New Roman"/>
          <w:b/>
          <w:bCs/>
          <w:color w:val="auto"/>
          <w:lang w:val="pl-PL"/>
        </w:rPr>
      </w:pPr>
      <w:r w:rsidRPr="009B1053">
        <w:rPr>
          <w:rFonts w:ascii="Times New Roman" w:hAnsi="Times New Roman" w:cs="Times New Roman"/>
          <w:b/>
          <w:bCs/>
          <w:color w:val="auto"/>
          <w:lang w:val="pl-PL"/>
        </w:rPr>
        <w:t>Waloryzacja wynagrodzenia</w:t>
      </w:r>
    </w:p>
    <w:p w14:paraId="23A3CAAE" w14:textId="4DED16EA" w:rsidR="00080137" w:rsidRPr="009B1053" w:rsidRDefault="00080137" w:rsidP="00080137">
      <w:pPr>
        <w:spacing w:line="276" w:lineRule="auto"/>
        <w:jc w:val="center"/>
        <w:rPr>
          <w:rFonts w:ascii="Times New Roman" w:hAnsi="Times New Roman" w:cs="Times New Roman"/>
          <w:b/>
          <w:bCs/>
          <w:color w:val="auto"/>
          <w:lang w:val="pl-PL"/>
        </w:rPr>
      </w:pPr>
      <w:r w:rsidRPr="009B1053">
        <w:rPr>
          <w:rFonts w:ascii="Times New Roman" w:hAnsi="Times New Roman" w:cs="Times New Roman"/>
          <w:b/>
          <w:bCs/>
          <w:color w:val="auto"/>
          <w:lang w:val="pl-PL"/>
        </w:rPr>
        <w:t xml:space="preserve">§ </w:t>
      </w:r>
      <w:r w:rsidR="00615AD3">
        <w:rPr>
          <w:rFonts w:ascii="Times New Roman" w:hAnsi="Times New Roman" w:cs="Times New Roman"/>
          <w:b/>
          <w:bCs/>
          <w:color w:val="auto"/>
          <w:lang w:val="pl-PL"/>
        </w:rPr>
        <w:t>7</w:t>
      </w:r>
    </w:p>
    <w:p w14:paraId="5DA32FCE" w14:textId="77777777" w:rsidR="00080137" w:rsidRPr="009B1053" w:rsidRDefault="00080137" w:rsidP="00080137">
      <w:pPr>
        <w:spacing w:line="276" w:lineRule="auto"/>
        <w:jc w:val="center"/>
        <w:rPr>
          <w:rFonts w:ascii="Times New Roman" w:hAnsi="Times New Roman" w:cs="Times New Roman"/>
          <w:b/>
          <w:bCs/>
          <w:color w:val="auto"/>
          <w:lang w:val="pl-PL"/>
        </w:rPr>
      </w:pPr>
    </w:p>
    <w:p w14:paraId="586DCD52" w14:textId="77777777" w:rsidR="00080137" w:rsidRPr="009B1053" w:rsidRDefault="00080137">
      <w:pPr>
        <w:pStyle w:val="Akapitzlist"/>
        <w:numPr>
          <w:ilvl w:val="0"/>
          <w:numId w:val="37"/>
        </w:numPr>
        <w:spacing w:line="276" w:lineRule="auto"/>
        <w:ind w:left="284" w:hanging="284"/>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Zamawiający dopuszcza zmianę wynagrodzenia w przypadku zmiany ceny materiałów lub kosztów związanych z realizacją zamówienia. Poziom zmiany ceny materiałów lub kosztów związanych z realizacją zamówienia uprawniający strony umowy do żądania zmiany wynagrodzenia ustala się na co najmniej 25% w stosunku do poziomu cen tych samych materiałów lub kosztów z dnia zawarcia umowy. Początkowy termin ustalenia zmiany wynagrodzenia ustala się na dzień zaistnienia przesłanki w postaci wzrostu wynagrodzenia ceny materiałów lub kosztów związanych z realizacją zamówienia o co najmniej 25%. </w:t>
      </w:r>
    </w:p>
    <w:p w14:paraId="076ABAAE" w14:textId="77777777" w:rsidR="00080137" w:rsidRPr="009B1053" w:rsidRDefault="00080137">
      <w:pPr>
        <w:pStyle w:val="Akapitzlist"/>
        <w:numPr>
          <w:ilvl w:val="0"/>
          <w:numId w:val="37"/>
        </w:numPr>
        <w:spacing w:line="276" w:lineRule="auto"/>
        <w:ind w:left="284" w:hanging="284"/>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W przypadku zaistnienia przesłanki będącej podstawą zmiany wynagrodzenia, Wykonawca może zwrócić się w formie pisemnej do Zamawiającego o zmianę wynagrodzenia nie wcześniej niż po upływie 6 miesięcy licząc od dnia zawarcia umowy. </w:t>
      </w:r>
    </w:p>
    <w:p w14:paraId="24884A4D" w14:textId="4A233EA2" w:rsidR="00080137" w:rsidRPr="009B1053" w:rsidRDefault="00080137">
      <w:pPr>
        <w:pStyle w:val="Akapitzlist"/>
        <w:numPr>
          <w:ilvl w:val="0"/>
          <w:numId w:val="37"/>
        </w:numPr>
        <w:spacing w:line="276" w:lineRule="auto"/>
        <w:ind w:left="284" w:hanging="284"/>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Wysokość zmiany wynagrodzenia będzie ustalona w oparciu o średni wskaźnik cen towarów i usług ogłaszany w komunikacie Prezesa Głównego Urzędu Statystycznego za okres dwóch ostatnich kwartałów poprzedzających dzień złożenia wniosku. Maksymalna łączna wartość zmiany wynagrodzenia, jaką dopuszcza Zamawiający w efekcie zastosowania postanowień o zasadach wprowadzenia zmian wysokości wynagrodzenia stanowi 10% wynagrodzenia brutto, o którym mowa w § 5 pkt </w:t>
      </w:r>
      <w:r w:rsidR="0055307D">
        <w:rPr>
          <w:rFonts w:ascii="Times New Roman" w:hAnsi="Times New Roman" w:cs="Times New Roman"/>
          <w:color w:val="auto"/>
          <w:lang w:val="pl-PL"/>
        </w:rPr>
        <w:t>2</w:t>
      </w:r>
    </w:p>
    <w:p w14:paraId="1B974271" w14:textId="1BB05FE2" w:rsidR="00080137" w:rsidRPr="009B1053" w:rsidRDefault="00080137">
      <w:pPr>
        <w:pStyle w:val="Akapitzlist"/>
        <w:numPr>
          <w:ilvl w:val="0"/>
          <w:numId w:val="37"/>
        </w:numPr>
        <w:spacing w:line="276" w:lineRule="auto"/>
        <w:ind w:left="284" w:hanging="284"/>
        <w:jc w:val="both"/>
        <w:rPr>
          <w:rFonts w:ascii="Times New Roman" w:hAnsi="Times New Roman" w:cs="Times New Roman"/>
          <w:color w:val="auto"/>
          <w:lang w:val="pl-PL"/>
        </w:rPr>
      </w:pPr>
      <w:r w:rsidRPr="009B1053">
        <w:rPr>
          <w:rFonts w:ascii="Times New Roman" w:hAnsi="Times New Roman" w:cs="Times New Roman"/>
          <w:color w:val="auto"/>
          <w:lang w:val="pl-PL"/>
        </w:rPr>
        <w:t>W celu zmiany wynagrodzenia, o któr</w:t>
      </w:r>
      <w:r w:rsidR="0055307D">
        <w:rPr>
          <w:rFonts w:ascii="Times New Roman" w:hAnsi="Times New Roman" w:cs="Times New Roman"/>
          <w:color w:val="auto"/>
          <w:lang w:val="pl-PL"/>
        </w:rPr>
        <w:t>ej</w:t>
      </w:r>
      <w:r w:rsidRPr="009B1053">
        <w:rPr>
          <w:rFonts w:ascii="Times New Roman" w:hAnsi="Times New Roman" w:cs="Times New Roman"/>
          <w:color w:val="auto"/>
          <w:lang w:val="pl-PL"/>
        </w:rPr>
        <w:t xml:space="preserve"> mowa w ust. 1, Wykonawca winien zwrócić się do Zamawiającego z pisemnym wnioskiem o zmianę wynagrodzenia. Do wniosku należy dołączyć: </w:t>
      </w:r>
    </w:p>
    <w:p w14:paraId="14DCB40F" w14:textId="77777777" w:rsidR="00080137" w:rsidRPr="009B1053" w:rsidRDefault="00080137">
      <w:pPr>
        <w:pStyle w:val="Akapitzlist"/>
        <w:numPr>
          <w:ilvl w:val="0"/>
          <w:numId w:val="38"/>
        </w:numPr>
        <w:spacing w:line="276" w:lineRule="auto"/>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szczegółowy opis i wyliczenie wpływu zmian na cenę ofertową, o której mowa w formularzu cenowym stanowiącym załącznik do umowy, wraz ze wskazaniem terminu ich zaistnienia; </w:t>
      </w:r>
    </w:p>
    <w:p w14:paraId="71F4501B" w14:textId="77777777" w:rsidR="00080137" w:rsidRPr="009B1053" w:rsidRDefault="00080137">
      <w:pPr>
        <w:pStyle w:val="Akapitzlist"/>
        <w:numPr>
          <w:ilvl w:val="0"/>
          <w:numId w:val="38"/>
        </w:numPr>
        <w:spacing w:line="276" w:lineRule="auto"/>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dowody na to, że wyliczona do wniosku wartość materiałów i innych kosztów nie </w:t>
      </w:r>
      <w:r w:rsidRPr="009B1053">
        <w:rPr>
          <w:rFonts w:ascii="Times New Roman" w:hAnsi="Times New Roman" w:cs="Times New Roman"/>
          <w:color w:val="auto"/>
          <w:lang w:val="pl-PL"/>
        </w:rPr>
        <w:lastRenderedPageBreak/>
        <w:t xml:space="preserve">obejmuje kosztów materiałów, usług i dostaw zakontraktowanych lub nabytych przed okresem objętym wnioskiem; </w:t>
      </w:r>
    </w:p>
    <w:p w14:paraId="44B1FF8A" w14:textId="77777777" w:rsidR="00080137" w:rsidRPr="009B1053" w:rsidRDefault="00080137">
      <w:pPr>
        <w:pStyle w:val="Akapitzlist"/>
        <w:numPr>
          <w:ilvl w:val="0"/>
          <w:numId w:val="38"/>
        </w:numPr>
        <w:spacing w:line="276" w:lineRule="auto"/>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dowody na to, że wzrost kosztów materiałów, dostaw lub usług ma wpływ na koszty realizacji zamówienia. Zamawiający zastrzega sobie prawo do żądania od Wykonawcy dodatkowych wyjaśnień </w:t>
      </w:r>
      <w:proofErr w:type="gramStart"/>
      <w:r w:rsidRPr="009B1053">
        <w:rPr>
          <w:rFonts w:ascii="Times New Roman" w:hAnsi="Times New Roman" w:cs="Times New Roman"/>
          <w:color w:val="auto"/>
          <w:lang w:val="pl-PL"/>
        </w:rPr>
        <w:t>odnośnie</w:t>
      </w:r>
      <w:proofErr w:type="gramEnd"/>
      <w:r w:rsidRPr="009B1053">
        <w:rPr>
          <w:rFonts w:ascii="Times New Roman" w:hAnsi="Times New Roman" w:cs="Times New Roman"/>
          <w:color w:val="auto"/>
          <w:lang w:val="pl-PL"/>
        </w:rPr>
        <w:t xml:space="preserve"> wyliczonych kosztów oraz weryfikacji wyliczeń dokonanych przez Wykonawcę we własnym zakresie. </w:t>
      </w:r>
    </w:p>
    <w:p w14:paraId="7BA521FA" w14:textId="77777777" w:rsidR="00080137" w:rsidRPr="009B1053" w:rsidRDefault="00080137">
      <w:pPr>
        <w:pStyle w:val="Akapitzlist"/>
        <w:numPr>
          <w:ilvl w:val="0"/>
          <w:numId w:val="37"/>
        </w:numPr>
        <w:spacing w:line="276" w:lineRule="auto"/>
        <w:ind w:left="284" w:hanging="284"/>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W przypadku, gdy Wykonawca realizuje przedmiot umowy z pomocą podwykonawców, w sytuacji zmiany wynagrodzenia opisanej w ust. 1-3 niniejszego paragrafu, Wykonawca zobowiązany jest do zmiany wynagrodzenia przysługującego podwykonawcy, z którym zawarł umowę, w zakresie odpowiadającym zmianom cen materiałów lub kosztów dotyczących zobowiązania Wykonawcy, jeżeli łącznie spełnione są następujące warunki: </w:t>
      </w:r>
    </w:p>
    <w:p w14:paraId="091573A7" w14:textId="77777777" w:rsidR="00080137" w:rsidRPr="009B1053" w:rsidRDefault="00080137">
      <w:pPr>
        <w:pStyle w:val="Akapitzlist"/>
        <w:numPr>
          <w:ilvl w:val="0"/>
          <w:numId w:val="39"/>
        </w:numPr>
        <w:spacing w:line="276" w:lineRule="auto"/>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przedmiotem umowy są roboty budowlane, </w:t>
      </w:r>
    </w:p>
    <w:p w14:paraId="17027CA7" w14:textId="77777777" w:rsidR="00080137" w:rsidRPr="009B1053" w:rsidRDefault="00080137">
      <w:pPr>
        <w:pStyle w:val="Akapitzlist"/>
        <w:numPr>
          <w:ilvl w:val="0"/>
          <w:numId w:val="39"/>
        </w:numPr>
        <w:spacing w:line="276" w:lineRule="auto"/>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okres obowiązywania umowy przekracza 6 miesięcy. </w:t>
      </w:r>
    </w:p>
    <w:p w14:paraId="5574C1DF" w14:textId="77777777" w:rsidR="00080137" w:rsidRPr="009B1053" w:rsidRDefault="00080137">
      <w:pPr>
        <w:pStyle w:val="Akapitzlist"/>
        <w:numPr>
          <w:ilvl w:val="0"/>
          <w:numId w:val="37"/>
        </w:numPr>
        <w:spacing w:line="276" w:lineRule="auto"/>
        <w:ind w:left="284" w:hanging="284"/>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Zamawiającemu przysługuje prawo wystąpienia do Wykonawcy z wnioskiem o zmianę wynagrodzenia w przypadku obniżenia cen materiałów lub kosztów związanych z realizacją zamówienia o co najmniej 25% w stosunku do poziomu cen tych samych materiałów lub kosztów z dnia zawarcia umowy. Zastosowanie mają zapisy ust. 1-5 niniejszego paragrafu. </w:t>
      </w:r>
    </w:p>
    <w:p w14:paraId="7B3E727B" w14:textId="77777777" w:rsidR="00080137" w:rsidRPr="009B1053" w:rsidRDefault="00080137" w:rsidP="00080137">
      <w:pPr>
        <w:pStyle w:val="Tekstpodstawowy"/>
        <w:shd w:val="clear" w:color="auto" w:fill="FFFFFF"/>
        <w:spacing w:line="276" w:lineRule="auto"/>
        <w:jc w:val="both"/>
        <w:rPr>
          <w:rFonts w:ascii="Times New Roman" w:hAnsi="Times New Roman" w:cs="Times New Roman"/>
          <w:b w:val="0"/>
          <w:bCs/>
          <w:color w:val="auto"/>
          <w:sz w:val="24"/>
          <w:szCs w:val="24"/>
        </w:rPr>
      </w:pPr>
    </w:p>
    <w:p w14:paraId="25BADD29" w14:textId="77777777" w:rsidR="00080137" w:rsidRPr="009B1053" w:rsidRDefault="00080137" w:rsidP="00080137">
      <w:pPr>
        <w:pStyle w:val="Heading1"/>
        <w:spacing w:line="276" w:lineRule="auto"/>
        <w:rPr>
          <w:rFonts w:ascii="Times New Roman" w:hAnsi="Times New Roman" w:cs="Times New Roman"/>
          <w:sz w:val="24"/>
          <w:szCs w:val="24"/>
        </w:rPr>
      </w:pPr>
      <w:r w:rsidRPr="009B1053">
        <w:rPr>
          <w:rFonts w:ascii="Times New Roman" w:hAnsi="Times New Roman" w:cs="Times New Roman"/>
          <w:sz w:val="24"/>
          <w:szCs w:val="24"/>
        </w:rPr>
        <w:t>Nadzór nad pracami</w:t>
      </w:r>
    </w:p>
    <w:p w14:paraId="0CC326C5" w14:textId="39F4BAA5" w:rsidR="00080137" w:rsidRPr="009B1053" w:rsidRDefault="00080137" w:rsidP="00080137">
      <w:pPr>
        <w:pStyle w:val="Heading1"/>
        <w:spacing w:line="276" w:lineRule="auto"/>
        <w:rPr>
          <w:rFonts w:ascii="Times New Roman" w:hAnsi="Times New Roman" w:cs="Times New Roman"/>
          <w:sz w:val="24"/>
          <w:szCs w:val="24"/>
        </w:rPr>
      </w:pPr>
      <w:r w:rsidRPr="009B1053">
        <w:rPr>
          <w:rFonts w:ascii="Times New Roman" w:hAnsi="Times New Roman" w:cs="Times New Roman"/>
          <w:sz w:val="24"/>
          <w:szCs w:val="24"/>
        </w:rPr>
        <w:t xml:space="preserve">§ </w:t>
      </w:r>
      <w:r w:rsidR="0055307D">
        <w:rPr>
          <w:rFonts w:ascii="Times New Roman" w:hAnsi="Times New Roman" w:cs="Times New Roman"/>
          <w:sz w:val="24"/>
          <w:szCs w:val="24"/>
        </w:rPr>
        <w:t>8</w:t>
      </w:r>
    </w:p>
    <w:p w14:paraId="35B301E0" w14:textId="77777777" w:rsidR="00080137" w:rsidRPr="009B1053" w:rsidRDefault="00080137" w:rsidP="00080137">
      <w:pPr>
        <w:pStyle w:val="Heading1"/>
        <w:spacing w:line="276" w:lineRule="auto"/>
        <w:rPr>
          <w:rFonts w:ascii="Times New Roman" w:hAnsi="Times New Roman" w:cs="Times New Roman"/>
          <w:b w:val="0"/>
          <w:bCs w:val="0"/>
          <w:sz w:val="24"/>
          <w:szCs w:val="24"/>
        </w:rPr>
      </w:pPr>
    </w:p>
    <w:p w14:paraId="2F5BAB98" w14:textId="56087085" w:rsidR="00080137" w:rsidRPr="009B1053" w:rsidRDefault="00080137">
      <w:pPr>
        <w:pStyle w:val="Tekstpodstawowy"/>
        <w:widowControl/>
        <w:numPr>
          <w:ilvl w:val="0"/>
          <w:numId w:val="2"/>
        </w:numPr>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 xml:space="preserve">Wykonawca oświadcza, że na czas trwania niniejszej umowy dysponuje kierownikiem robót </w:t>
      </w:r>
      <w:r w:rsidRPr="009B1053">
        <w:rPr>
          <w:rFonts w:ascii="Times New Roman" w:hAnsi="Times New Roman" w:cs="Times New Roman"/>
          <w:b w:val="0"/>
          <w:color w:val="auto"/>
          <w:sz w:val="24"/>
          <w:szCs w:val="24"/>
        </w:rPr>
        <w:br/>
        <w:t xml:space="preserve">w specjalności </w:t>
      </w:r>
      <w:r w:rsidR="0055307D">
        <w:rPr>
          <w:rFonts w:ascii="Times New Roman" w:hAnsi="Times New Roman" w:cs="Times New Roman"/>
          <w:b w:val="0"/>
          <w:color w:val="auto"/>
          <w:sz w:val="24"/>
          <w:szCs w:val="24"/>
        </w:rPr>
        <w:t>…………………………..</w:t>
      </w:r>
      <w:r w:rsidRPr="009B1053">
        <w:rPr>
          <w:rFonts w:ascii="Times New Roman" w:hAnsi="Times New Roman" w:cs="Times New Roman"/>
          <w:b w:val="0"/>
          <w:color w:val="auto"/>
          <w:sz w:val="24"/>
          <w:szCs w:val="24"/>
        </w:rPr>
        <w:t xml:space="preserve">. </w:t>
      </w:r>
    </w:p>
    <w:p w14:paraId="6AD2A90D" w14:textId="77777777" w:rsidR="00080137" w:rsidRPr="009B1053" w:rsidRDefault="00080137">
      <w:pPr>
        <w:pStyle w:val="Tekstpodstawowy"/>
        <w:widowControl/>
        <w:numPr>
          <w:ilvl w:val="0"/>
          <w:numId w:val="2"/>
        </w:numPr>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 xml:space="preserve">Wykonawca oświadcza, że kierownikiem budowy będzie: …………………………………… </w:t>
      </w:r>
    </w:p>
    <w:p w14:paraId="2EAC58D3" w14:textId="77777777" w:rsidR="00080137" w:rsidRPr="009B1053" w:rsidRDefault="00080137">
      <w:pPr>
        <w:pStyle w:val="Tekstpodstawowy"/>
        <w:widowControl/>
        <w:numPr>
          <w:ilvl w:val="0"/>
          <w:numId w:val="2"/>
        </w:numPr>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 xml:space="preserve">Zmiana osoby, o której mowa w ust. 2 w trakcie realizacji przedmiotu umowy wymaga pisemnego zaakceptowania przez Zamawiającego i nie wymaga sporządzenia aneksu do umowy. </w:t>
      </w:r>
    </w:p>
    <w:p w14:paraId="24D86F4B" w14:textId="77777777" w:rsidR="00080137" w:rsidRPr="009B1053" w:rsidRDefault="00080137">
      <w:pPr>
        <w:pStyle w:val="Tekstpodstawowy"/>
        <w:widowControl/>
        <w:numPr>
          <w:ilvl w:val="0"/>
          <w:numId w:val="2"/>
        </w:numPr>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 przypadku zmiany osoby wskazanej w ust. 2 nowa osoba powołana do pełnienia obowiązków kierownika budowy musi posiadać uprawnienia niezbędne do wykonywanej funkcji.</w:t>
      </w:r>
    </w:p>
    <w:p w14:paraId="1E326584" w14:textId="77777777" w:rsidR="00080137" w:rsidRPr="009B1053" w:rsidRDefault="00080137">
      <w:pPr>
        <w:pStyle w:val="Tekstpodstawowy"/>
        <w:widowControl/>
        <w:numPr>
          <w:ilvl w:val="0"/>
          <w:numId w:val="2"/>
        </w:numPr>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 xml:space="preserve">W celu nadzorowania realizacji przedmiotu umowy Zamawiający ustanawia Inspektora </w:t>
      </w:r>
      <w:proofErr w:type="gramStart"/>
      <w:r w:rsidRPr="009B1053">
        <w:rPr>
          <w:rFonts w:ascii="Times New Roman" w:hAnsi="Times New Roman" w:cs="Times New Roman"/>
          <w:b w:val="0"/>
          <w:color w:val="auto"/>
          <w:sz w:val="24"/>
          <w:szCs w:val="24"/>
        </w:rPr>
        <w:t>nadzoru</w:t>
      </w:r>
      <w:proofErr w:type="gramEnd"/>
      <w:r w:rsidRPr="009B1053">
        <w:rPr>
          <w:rFonts w:ascii="Times New Roman" w:hAnsi="Times New Roman" w:cs="Times New Roman"/>
          <w:b w:val="0"/>
          <w:color w:val="auto"/>
          <w:sz w:val="24"/>
          <w:szCs w:val="24"/>
        </w:rPr>
        <w:t xml:space="preserve"> o którym poinformuje Wykonawcę. Obowiązki inspektorów nadzoru inwestorskiego wynikają wprost z przepisów prawa budowlanego i uzupełniają niewymienione w umowie obowiązki Zamawiającego, którego interesy reprezentują ww. inspektorzy w wykonaniu niniejszej umowy.</w:t>
      </w:r>
    </w:p>
    <w:p w14:paraId="0E6D478E" w14:textId="77777777" w:rsidR="00080137" w:rsidRPr="009B1053" w:rsidRDefault="00080137">
      <w:pPr>
        <w:pStyle w:val="Tekstpodstawowy"/>
        <w:widowControl/>
        <w:numPr>
          <w:ilvl w:val="0"/>
          <w:numId w:val="2"/>
        </w:numPr>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Inspektorzy Nadzoru inwestorskiego będą działać w granicach umocowania określonego</w:t>
      </w:r>
      <w:r w:rsidRPr="009B1053">
        <w:rPr>
          <w:rFonts w:ascii="Times New Roman" w:hAnsi="Times New Roman" w:cs="Times New Roman"/>
          <w:b w:val="0"/>
          <w:color w:val="auto"/>
          <w:sz w:val="24"/>
          <w:szCs w:val="24"/>
        </w:rPr>
        <w:br/>
        <w:t>w ustawie Prawo budowlane, nie posiadają natomiast pełnomocnictwa do podejmowania</w:t>
      </w:r>
      <w:r w:rsidRPr="009B1053">
        <w:rPr>
          <w:rFonts w:ascii="Times New Roman" w:hAnsi="Times New Roman" w:cs="Times New Roman"/>
          <w:b w:val="0"/>
          <w:color w:val="auto"/>
          <w:sz w:val="24"/>
          <w:szCs w:val="24"/>
        </w:rPr>
        <w:br/>
        <w:t>w imieniu Zamawiającego decyzji niosących skutki finansowe wykraczające poza wynagrodzenie Wykonawcy, określone w umowie i powodujących jego zwiększenie.</w:t>
      </w:r>
    </w:p>
    <w:p w14:paraId="115EDAD2" w14:textId="77777777" w:rsidR="00080137" w:rsidRPr="009B1053" w:rsidRDefault="00080137" w:rsidP="00080137">
      <w:pPr>
        <w:pStyle w:val="Tekstpodstawowy"/>
        <w:spacing w:line="276" w:lineRule="auto"/>
        <w:jc w:val="left"/>
        <w:rPr>
          <w:rFonts w:ascii="Times New Roman" w:hAnsi="Times New Roman" w:cs="Times New Roman"/>
          <w:b w:val="0"/>
          <w:color w:val="auto"/>
          <w:sz w:val="24"/>
          <w:szCs w:val="24"/>
        </w:rPr>
      </w:pPr>
    </w:p>
    <w:p w14:paraId="7EFD61A8" w14:textId="77777777" w:rsidR="00080137" w:rsidRPr="009B1053" w:rsidRDefault="00080137" w:rsidP="00080137">
      <w:pPr>
        <w:pStyle w:val="Tekstpodstawowy"/>
        <w:spacing w:line="276" w:lineRule="auto"/>
        <w:rPr>
          <w:rFonts w:ascii="Times New Roman" w:hAnsi="Times New Roman" w:cs="Times New Roman"/>
          <w:bCs/>
          <w:color w:val="auto"/>
          <w:sz w:val="24"/>
          <w:szCs w:val="24"/>
        </w:rPr>
      </w:pPr>
      <w:r w:rsidRPr="009B1053">
        <w:rPr>
          <w:rFonts w:ascii="Times New Roman" w:hAnsi="Times New Roman" w:cs="Times New Roman"/>
          <w:bCs/>
          <w:color w:val="auto"/>
          <w:sz w:val="24"/>
          <w:szCs w:val="24"/>
        </w:rPr>
        <w:t>Teren budowy, ubezpieczenie i bezpieczeństwo</w:t>
      </w:r>
    </w:p>
    <w:p w14:paraId="59987326" w14:textId="2F28B818" w:rsidR="00080137" w:rsidRPr="009B1053" w:rsidRDefault="00080137" w:rsidP="00080137">
      <w:pPr>
        <w:pStyle w:val="Tekstpodstawowy"/>
        <w:spacing w:line="276" w:lineRule="auto"/>
        <w:rPr>
          <w:rFonts w:ascii="Times New Roman" w:hAnsi="Times New Roman" w:cs="Times New Roman"/>
          <w:bCs/>
          <w:color w:val="auto"/>
          <w:sz w:val="24"/>
          <w:szCs w:val="24"/>
        </w:rPr>
      </w:pPr>
      <w:r w:rsidRPr="009B1053">
        <w:rPr>
          <w:rFonts w:ascii="Times New Roman" w:hAnsi="Times New Roman" w:cs="Times New Roman"/>
          <w:bCs/>
          <w:color w:val="auto"/>
          <w:sz w:val="24"/>
          <w:szCs w:val="24"/>
        </w:rPr>
        <w:t xml:space="preserve">§ </w:t>
      </w:r>
      <w:r w:rsidR="0055307D">
        <w:rPr>
          <w:rFonts w:ascii="Times New Roman" w:hAnsi="Times New Roman" w:cs="Times New Roman"/>
          <w:bCs/>
          <w:color w:val="auto"/>
          <w:sz w:val="24"/>
          <w:szCs w:val="24"/>
        </w:rPr>
        <w:t>9</w:t>
      </w:r>
    </w:p>
    <w:p w14:paraId="4886623B" w14:textId="77777777" w:rsidR="00080137" w:rsidRPr="009B1053" w:rsidRDefault="00080137" w:rsidP="00080137">
      <w:pPr>
        <w:pStyle w:val="Tekstpodstawowy"/>
        <w:shd w:val="clear" w:color="auto" w:fill="FFFFFF"/>
        <w:spacing w:line="276" w:lineRule="auto"/>
        <w:jc w:val="both"/>
        <w:rPr>
          <w:rFonts w:ascii="Times New Roman" w:hAnsi="Times New Roman" w:cs="Times New Roman"/>
          <w:b w:val="0"/>
          <w:color w:val="auto"/>
          <w:sz w:val="24"/>
          <w:szCs w:val="24"/>
        </w:rPr>
      </w:pPr>
    </w:p>
    <w:p w14:paraId="66733AB6" w14:textId="77777777" w:rsidR="00080137" w:rsidRPr="009B1053" w:rsidRDefault="00080137">
      <w:pPr>
        <w:pStyle w:val="Tekstpodstawowy"/>
        <w:numPr>
          <w:ilvl w:val="0"/>
          <w:numId w:val="3"/>
        </w:numPr>
        <w:shd w:val="clear" w:color="auto" w:fill="FFFFFF"/>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lastRenderedPageBreak/>
        <w:t>Wykonawca będzie ponosił koszty utrzymania oraz konserwacji urządzeń i obiektów tymczasowych: placu budowy i zaplecza placu budowy.</w:t>
      </w:r>
    </w:p>
    <w:p w14:paraId="6DA04AAE" w14:textId="0DEF7BE0" w:rsidR="00080137" w:rsidRPr="009B1053" w:rsidRDefault="00080137">
      <w:pPr>
        <w:pStyle w:val="Tekstpodstawowy"/>
        <w:numPr>
          <w:ilvl w:val="0"/>
          <w:numId w:val="3"/>
        </w:numPr>
        <w:shd w:val="clear" w:color="auto" w:fill="FFFFFF"/>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Wykonawca zobowiązuje się wykonać i utrzymać na swój koszt ogrodzenie lub inne zabezpieczenie stanowiące skuteczne zabezpieczenie placu budowy, strzec mienia znajdującego się na terenie budowy, a także zapewnić warunki bezpieczeństwa.</w:t>
      </w:r>
    </w:p>
    <w:p w14:paraId="395DEB00" w14:textId="77777777" w:rsidR="00080137" w:rsidRPr="009B1053" w:rsidRDefault="00080137">
      <w:pPr>
        <w:pStyle w:val="Tekstpodstawowy"/>
        <w:numPr>
          <w:ilvl w:val="0"/>
          <w:numId w:val="3"/>
        </w:numPr>
        <w:shd w:val="clear" w:color="auto" w:fill="FFFFFF"/>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 xml:space="preserve">Jeżeli prawo tego wymaga Wykonawca opracowuje projekt organizacji ruchu na czas budowy, uzyskuje wymagane prawem uzgodnienia i przedkłada go Zamawiającemu. </w:t>
      </w:r>
    </w:p>
    <w:p w14:paraId="630D2727" w14:textId="77777777" w:rsidR="00080137" w:rsidRPr="009B1053" w:rsidRDefault="00080137">
      <w:pPr>
        <w:pStyle w:val="Tekstpodstawowy"/>
        <w:numPr>
          <w:ilvl w:val="0"/>
          <w:numId w:val="3"/>
        </w:numPr>
        <w:shd w:val="clear" w:color="auto" w:fill="FFFFFF"/>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 czasie realizacji robót Wykonawca będzie utrzymywał teren budowy w stanie wolnym od przeszkód komunikacyjnych oraz będzie usuwał i składował wszelkie urządzenia pomocnicze i zbędne materiały, odpady, śmieci oraz niepotrzebne urządzenia prowizoryczne, tj. utrzymywał ład i porządek na terenie placu budowy.</w:t>
      </w:r>
    </w:p>
    <w:p w14:paraId="0AA4004D" w14:textId="77777777" w:rsidR="00080137" w:rsidRPr="009B1053" w:rsidRDefault="00080137">
      <w:pPr>
        <w:pStyle w:val="Tekstpodstawowy"/>
        <w:numPr>
          <w:ilvl w:val="0"/>
          <w:numId w:val="3"/>
        </w:numPr>
        <w:shd w:val="clear" w:color="auto" w:fill="FFFFFF"/>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Wykonawca zobowiązuje się zapewnić dostęp do posesji położonych w pobliżu placu budowy.</w:t>
      </w:r>
    </w:p>
    <w:p w14:paraId="50AC4A7C" w14:textId="77777777" w:rsidR="00080137" w:rsidRPr="009B1053" w:rsidRDefault="00080137">
      <w:pPr>
        <w:pStyle w:val="Tekstpodstawowy"/>
        <w:numPr>
          <w:ilvl w:val="0"/>
          <w:numId w:val="3"/>
        </w:numPr>
        <w:shd w:val="clear" w:color="auto" w:fill="FFFFFF"/>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7CB25FF1" w14:textId="77777777" w:rsidR="00080137" w:rsidRPr="009B1053" w:rsidRDefault="00080137">
      <w:pPr>
        <w:pStyle w:val="Tekstpodstawowy"/>
        <w:numPr>
          <w:ilvl w:val="0"/>
          <w:numId w:val="3"/>
        </w:numPr>
        <w:shd w:val="clear" w:color="auto" w:fill="FFFFFF"/>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 xml:space="preserve">Po zakończeniu robót Wykonawca zobowiązany jest uporządkować teren budowy </w:t>
      </w:r>
      <w:r w:rsidRPr="009B1053">
        <w:rPr>
          <w:rFonts w:ascii="Times New Roman" w:hAnsi="Times New Roman" w:cs="Times New Roman"/>
          <w:b w:val="0"/>
          <w:color w:val="auto"/>
          <w:sz w:val="24"/>
          <w:szCs w:val="24"/>
        </w:rPr>
        <w:br/>
        <w:t>i przekazać go Zamawiającemu w terminie ustalonym na odbiór robót.</w:t>
      </w:r>
    </w:p>
    <w:p w14:paraId="6217AC24" w14:textId="77777777" w:rsidR="00080137" w:rsidRPr="009B1053" w:rsidRDefault="00080137" w:rsidP="00080137">
      <w:pPr>
        <w:pStyle w:val="Tekstpodstawowy"/>
        <w:shd w:val="clear" w:color="auto" w:fill="FFFFFF"/>
        <w:spacing w:line="276" w:lineRule="auto"/>
        <w:ind w:left="340"/>
        <w:jc w:val="both"/>
        <w:rPr>
          <w:rFonts w:ascii="Times New Roman" w:hAnsi="Times New Roman" w:cs="Times New Roman"/>
          <w:b w:val="0"/>
          <w:color w:val="auto"/>
          <w:sz w:val="24"/>
          <w:szCs w:val="24"/>
        </w:rPr>
      </w:pPr>
    </w:p>
    <w:p w14:paraId="4133CA34" w14:textId="6968749E" w:rsidR="00080137" w:rsidRPr="009B1053" w:rsidRDefault="00080137" w:rsidP="00080137">
      <w:pPr>
        <w:pStyle w:val="Tekstpodstawowy"/>
        <w:spacing w:line="276" w:lineRule="auto"/>
        <w:rPr>
          <w:rFonts w:ascii="Times New Roman" w:hAnsi="Times New Roman" w:cs="Times New Roman"/>
          <w:bCs/>
          <w:color w:val="auto"/>
          <w:sz w:val="24"/>
          <w:szCs w:val="24"/>
        </w:rPr>
      </w:pPr>
      <w:r w:rsidRPr="009B1053">
        <w:rPr>
          <w:rFonts w:ascii="Times New Roman" w:hAnsi="Times New Roman" w:cs="Times New Roman"/>
          <w:bCs/>
          <w:color w:val="auto"/>
          <w:sz w:val="24"/>
          <w:szCs w:val="24"/>
        </w:rPr>
        <w:t xml:space="preserve">§ </w:t>
      </w:r>
      <w:r w:rsidR="0055307D">
        <w:rPr>
          <w:rFonts w:ascii="Times New Roman" w:hAnsi="Times New Roman" w:cs="Times New Roman"/>
          <w:bCs/>
          <w:color w:val="auto"/>
          <w:sz w:val="24"/>
          <w:szCs w:val="24"/>
        </w:rPr>
        <w:t>10</w:t>
      </w:r>
    </w:p>
    <w:p w14:paraId="7AE100A8" w14:textId="77777777" w:rsidR="00080137" w:rsidRPr="009B1053" w:rsidRDefault="00080137" w:rsidP="00080137">
      <w:pPr>
        <w:pStyle w:val="Tekstpodstawowy"/>
        <w:shd w:val="clear" w:color="auto" w:fill="FFFFFF"/>
        <w:spacing w:line="276" w:lineRule="auto"/>
        <w:ind w:left="340"/>
        <w:jc w:val="both"/>
        <w:rPr>
          <w:rFonts w:ascii="Times New Roman" w:hAnsi="Times New Roman" w:cs="Times New Roman"/>
          <w:b w:val="0"/>
          <w:color w:val="auto"/>
          <w:sz w:val="24"/>
          <w:szCs w:val="24"/>
        </w:rPr>
      </w:pPr>
    </w:p>
    <w:p w14:paraId="24E33015" w14:textId="77777777" w:rsidR="00080137" w:rsidRPr="009B1053" w:rsidRDefault="00080137">
      <w:pPr>
        <w:pStyle w:val="Tekstpodstawowy"/>
        <w:numPr>
          <w:ilvl w:val="0"/>
          <w:numId w:val="4"/>
        </w:numPr>
        <w:shd w:val="clear" w:color="auto" w:fill="FFFFFF"/>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Obowiązek zapewnienia urządzeń ochronnych i zabezpieczających w zakresie bhp, jak również ochrony mienia Wykonawcy i ochrony przeciwpożarowej spoczywa na Wykonawcy. Prawidłowe oznakowanie i zabezpieczenie robót przez cały czas trwania realizacji przedmiotu umowy należy do Wykonawcy.</w:t>
      </w:r>
    </w:p>
    <w:p w14:paraId="3AB863A1" w14:textId="77777777" w:rsidR="00080137" w:rsidRPr="009B1053" w:rsidRDefault="00080137">
      <w:pPr>
        <w:pStyle w:val="Tekstpodstawowy"/>
        <w:numPr>
          <w:ilvl w:val="0"/>
          <w:numId w:val="4"/>
        </w:numPr>
        <w:shd w:val="clear" w:color="auto" w:fill="FFFFFF"/>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Wykonawca oświadcza, że zapoznał się z planowanym zakresem robót, dostępną dokumentacją oraz uznał, że jego świadczenie jest możliwe do spełnienia w sensie faktycznym i prawnym.</w:t>
      </w:r>
    </w:p>
    <w:p w14:paraId="4ED2F4B3" w14:textId="77777777" w:rsidR="00080137" w:rsidRPr="009B1053" w:rsidRDefault="00080137">
      <w:pPr>
        <w:pStyle w:val="Tekstpodstawowy"/>
        <w:numPr>
          <w:ilvl w:val="0"/>
          <w:numId w:val="4"/>
        </w:numPr>
        <w:shd w:val="clear" w:color="auto" w:fill="FFFFFF"/>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 xml:space="preserve">Wykonawca oświadcza, że znany jest mu aktualny stan </w:t>
      </w:r>
      <w:proofErr w:type="gramStart"/>
      <w:r w:rsidRPr="009B1053">
        <w:rPr>
          <w:rFonts w:ascii="Times New Roman" w:hAnsi="Times New Roman" w:cs="Times New Roman"/>
          <w:b w:val="0"/>
          <w:color w:val="auto"/>
          <w:sz w:val="24"/>
          <w:szCs w:val="24"/>
        </w:rPr>
        <w:t>terenu</w:t>
      </w:r>
      <w:proofErr w:type="gramEnd"/>
      <w:r w:rsidRPr="009B1053">
        <w:rPr>
          <w:rFonts w:ascii="Times New Roman" w:hAnsi="Times New Roman" w:cs="Times New Roman"/>
          <w:b w:val="0"/>
          <w:color w:val="auto"/>
          <w:sz w:val="24"/>
          <w:szCs w:val="24"/>
        </w:rPr>
        <w:t xml:space="preserve"> na którym roboty będą wykonywane. </w:t>
      </w:r>
    </w:p>
    <w:p w14:paraId="0E024F5F" w14:textId="77777777" w:rsidR="00080137" w:rsidRPr="009B1053" w:rsidRDefault="00080137">
      <w:pPr>
        <w:pStyle w:val="Tekstpodstawowy"/>
        <w:numPr>
          <w:ilvl w:val="0"/>
          <w:numId w:val="4"/>
        </w:numPr>
        <w:shd w:val="clear" w:color="auto" w:fill="FFFFFF"/>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Wykonawca ponosi pełną odpowiedzialność za teren budowy z chwilą protokolarnego przekazania przez Zamawiającego terenu budowy Wykonawcy.</w:t>
      </w:r>
    </w:p>
    <w:p w14:paraId="09ABA8E9" w14:textId="77777777" w:rsidR="00080137" w:rsidRPr="009B1053" w:rsidRDefault="00080137">
      <w:pPr>
        <w:pStyle w:val="Tekstpodstawowy"/>
        <w:numPr>
          <w:ilvl w:val="0"/>
          <w:numId w:val="4"/>
        </w:numPr>
        <w:shd w:val="clear" w:color="auto" w:fill="FFFFFF"/>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Wykonawca zobowiązuje się do utrzymania terenu budowy w stanie wolnym od przeszkód komunikacyjnych, z uwzględnieniem osób ze szczególnymi potrzebami.</w:t>
      </w:r>
    </w:p>
    <w:p w14:paraId="197BAB5E" w14:textId="77777777" w:rsidR="00080137" w:rsidRPr="009B1053" w:rsidRDefault="00080137">
      <w:pPr>
        <w:pStyle w:val="Tekstpodstawowy"/>
        <w:numPr>
          <w:ilvl w:val="0"/>
          <w:numId w:val="4"/>
        </w:numPr>
        <w:shd w:val="clear" w:color="auto" w:fill="FFFFFF"/>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Wykonawca odpowiada za wszelkie szkody powstałe w związku z realizacją prac będących przedmiotem umowy. Odpowiedzialność ta wiąże się z usunięciem wszelkich szkód objętych odpowiedzialnością na własny koszt oraz wypłatą odszkodowań. Wykonawca w tym zakresie odpowiada również za działania podwykonawcy.</w:t>
      </w:r>
    </w:p>
    <w:p w14:paraId="3869FBE2" w14:textId="77777777" w:rsidR="00080137" w:rsidRPr="009B1053" w:rsidRDefault="00080137">
      <w:pPr>
        <w:pStyle w:val="Tekstpodstawowy"/>
        <w:numPr>
          <w:ilvl w:val="0"/>
          <w:numId w:val="4"/>
        </w:numPr>
        <w:shd w:val="clear" w:color="auto" w:fill="FFFFFF"/>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Wykonawca zobowiązuje się do posiadania ubezpieczenia OC w zakresie prowadzonej działalności zgodnej z przedmiotem umowy przez cały okres realizacji przedmiotu umowy i zobowiązany jest do jego okazania na każde wezwanie Zamawiającego.</w:t>
      </w:r>
    </w:p>
    <w:p w14:paraId="54F0D28F" w14:textId="674ECB3B" w:rsidR="00080137" w:rsidRPr="009B1053" w:rsidRDefault="00080137">
      <w:pPr>
        <w:pStyle w:val="Tekstpodstawowy"/>
        <w:numPr>
          <w:ilvl w:val="0"/>
          <w:numId w:val="4"/>
        </w:numPr>
        <w:shd w:val="clear" w:color="auto" w:fill="FFFFFF"/>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 xml:space="preserve">Materiały z rozbiórki stanowią własność Zamawiającego. Materiały wskazane przez Zamawiającego Wykonawca przetransportuje oraz złoży w wyznaczonych przez Zamawiającego miejscach. Pozostałe materiały z rozbiórki winny być usunięte poza teren budowy przy przestrzeganiu ustawy z dnia 14 grudnia 2012 r. o odpadach (Dz. U. </w:t>
      </w:r>
      <w:r w:rsidRPr="009B1053">
        <w:rPr>
          <w:rFonts w:ascii="Times New Roman" w:hAnsi="Times New Roman" w:cs="Times New Roman"/>
          <w:b w:val="0"/>
          <w:color w:val="auto"/>
          <w:sz w:val="24"/>
          <w:szCs w:val="24"/>
        </w:rPr>
        <w:br/>
      </w:r>
      <w:r w:rsidRPr="009B1053">
        <w:rPr>
          <w:rFonts w:ascii="Times New Roman" w:hAnsi="Times New Roman" w:cs="Times New Roman"/>
          <w:b w:val="0"/>
          <w:color w:val="auto"/>
          <w:sz w:val="24"/>
          <w:szCs w:val="24"/>
        </w:rPr>
        <w:lastRenderedPageBreak/>
        <w:t>z 202</w:t>
      </w:r>
      <w:r>
        <w:rPr>
          <w:rFonts w:ascii="Times New Roman" w:hAnsi="Times New Roman" w:cs="Times New Roman"/>
          <w:b w:val="0"/>
          <w:color w:val="auto"/>
          <w:sz w:val="24"/>
          <w:szCs w:val="24"/>
        </w:rPr>
        <w:t>2</w:t>
      </w:r>
      <w:r w:rsidRPr="009B1053">
        <w:rPr>
          <w:rFonts w:ascii="Times New Roman" w:hAnsi="Times New Roman" w:cs="Times New Roman"/>
          <w:b w:val="0"/>
          <w:color w:val="auto"/>
          <w:sz w:val="24"/>
          <w:szCs w:val="24"/>
        </w:rPr>
        <w:t xml:space="preserve"> r., poz. </w:t>
      </w:r>
      <w:r>
        <w:rPr>
          <w:rFonts w:ascii="Times New Roman" w:hAnsi="Times New Roman" w:cs="Times New Roman"/>
          <w:b w:val="0"/>
          <w:color w:val="auto"/>
          <w:sz w:val="24"/>
          <w:szCs w:val="24"/>
        </w:rPr>
        <w:t>2256</w:t>
      </w:r>
      <w:r w:rsidRPr="009B1053">
        <w:rPr>
          <w:rFonts w:ascii="Times New Roman" w:hAnsi="Times New Roman" w:cs="Times New Roman"/>
          <w:b w:val="0"/>
          <w:color w:val="auto"/>
          <w:sz w:val="24"/>
          <w:szCs w:val="24"/>
        </w:rPr>
        <w:t xml:space="preserve"> ze zm.).</w:t>
      </w:r>
    </w:p>
    <w:p w14:paraId="35CAA066" w14:textId="5962B2DF" w:rsidR="00080137" w:rsidRPr="009B1053" w:rsidRDefault="00080137">
      <w:pPr>
        <w:pStyle w:val="Tekstpodstawowy"/>
        <w:numPr>
          <w:ilvl w:val="0"/>
          <w:numId w:val="4"/>
        </w:numPr>
        <w:shd w:val="clear" w:color="auto" w:fill="FFFFFF"/>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Wykonawca zobowiązuje się do zapewnienia dostępności osobom ze szczególnymi potrzebami zgodnie z ustawą z dnia 19 lipca 2019 r. o zapewnieniu dostępności osobom ze szczególnymi potrzebami (Dz. U. z 202</w:t>
      </w:r>
      <w:r>
        <w:rPr>
          <w:rFonts w:ascii="Times New Roman" w:hAnsi="Times New Roman" w:cs="Times New Roman"/>
          <w:b w:val="0"/>
          <w:color w:val="auto"/>
          <w:sz w:val="24"/>
          <w:szCs w:val="24"/>
        </w:rPr>
        <w:t>2</w:t>
      </w:r>
      <w:r w:rsidRPr="009B1053">
        <w:rPr>
          <w:rFonts w:ascii="Times New Roman" w:hAnsi="Times New Roman" w:cs="Times New Roman"/>
          <w:b w:val="0"/>
          <w:color w:val="auto"/>
          <w:sz w:val="24"/>
          <w:szCs w:val="24"/>
        </w:rPr>
        <w:t xml:space="preserve"> r., poz. </w:t>
      </w:r>
      <w:r>
        <w:rPr>
          <w:rFonts w:ascii="Times New Roman" w:hAnsi="Times New Roman" w:cs="Times New Roman"/>
          <w:b w:val="0"/>
          <w:color w:val="auto"/>
          <w:sz w:val="24"/>
          <w:szCs w:val="24"/>
        </w:rPr>
        <w:t>2240</w:t>
      </w:r>
      <w:r w:rsidRPr="009B1053">
        <w:rPr>
          <w:rFonts w:ascii="Times New Roman" w:hAnsi="Times New Roman" w:cs="Times New Roman"/>
          <w:b w:val="0"/>
          <w:color w:val="auto"/>
          <w:sz w:val="24"/>
          <w:szCs w:val="24"/>
        </w:rPr>
        <w:t xml:space="preserve">, z </w:t>
      </w:r>
      <w:proofErr w:type="spellStart"/>
      <w:r w:rsidRPr="009B1053">
        <w:rPr>
          <w:rFonts w:ascii="Times New Roman" w:hAnsi="Times New Roman" w:cs="Times New Roman"/>
          <w:b w:val="0"/>
          <w:color w:val="auto"/>
          <w:sz w:val="24"/>
          <w:szCs w:val="24"/>
        </w:rPr>
        <w:t>późn</w:t>
      </w:r>
      <w:proofErr w:type="spellEnd"/>
      <w:r w:rsidRPr="009B1053">
        <w:rPr>
          <w:rFonts w:ascii="Times New Roman" w:hAnsi="Times New Roman" w:cs="Times New Roman"/>
          <w:b w:val="0"/>
          <w:color w:val="auto"/>
          <w:sz w:val="24"/>
          <w:szCs w:val="24"/>
        </w:rPr>
        <w:t>. zm.)</w:t>
      </w:r>
    </w:p>
    <w:p w14:paraId="39784AD6" w14:textId="77777777" w:rsidR="00080137" w:rsidRPr="009B1053" w:rsidRDefault="00080137" w:rsidP="00080137">
      <w:pPr>
        <w:pStyle w:val="Tekstpodstawowy"/>
        <w:spacing w:line="276" w:lineRule="auto"/>
        <w:rPr>
          <w:rFonts w:ascii="Times New Roman" w:hAnsi="Times New Roman" w:cs="Times New Roman"/>
          <w:b w:val="0"/>
          <w:color w:val="auto"/>
          <w:sz w:val="24"/>
          <w:szCs w:val="24"/>
        </w:rPr>
      </w:pPr>
    </w:p>
    <w:p w14:paraId="56DBCF27" w14:textId="77777777" w:rsidR="00080137" w:rsidRPr="009B1053" w:rsidRDefault="00080137" w:rsidP="00080137">
      <w:pPr>
        <w:pStyle w:val="Tekstpodstawowy"/>
        <w:shd w:val="clear" w:color="auto" w:fill="FFFFFF"/>
        <w:spacing w:line="276" w:lineRule="auto"/>
        <w:ind w:left="284"/>
        <w:jc w:val="both"/>
        <w:rPr>
          <w:rFonts w:ascii="Times New Roman" w:hAnsi="Times New Roman" w:cs="Times New Roman"/>
          <w:b w:val="0"/>
          <w:bCs/>
          <w:color w:val="auto"/>
          <w:sz w:val="24"/>
          <w:szCs w:val="24"/>
        </w:rPr>
      </w:pPr>
    </w:p>
    <w:p w14:paraId="49A6FC16" w14:textId="77777777" w:rsidR="00080137" w:rsidRPr="009B1053" w:rsidRDefault="00080137" w:rsidP="00080137">
      <w:pPr>
        <w:pStyle w:val="Tekstpodstawowy"/>
        <w:spacing w:line="276" w:lineRule="auto"/>
        <w:rPr>
          <w:rFonts w:ascii="Times New Roman" w:hAnsi="Times New Roman" w:cs="Times New Roman"/>
          <w:bCs/>
          <w:color w:val="auto"/>
          <w:sz w:val="24"/>
          <w:szCs w:val="24"/>
        </w:rPr>
      </w:pPr>
      <w:r w:rsidRPr="009B1053">
        <w:rPr>
          <w:rFonts w:ascii="Times New Roman" w:hAnsi="Times New Roman" w:cs="Times New Roman"/>
          <w:bCs/>
          <w:color w:val="auto"/>
          <w:sz w:val="24"/>
          <w:szCs w:val="24"/>
        </w:rPr>
        <w:t>Podwykonawstwo</w:t>
      </w:r>
    </w:p>
    <w:p w14:paraId="2621A791" w14:textId="69FAA814" w:rsidR="00080137" w:rsidRPr="009B1053" w:rsidRDefault="00080137" w:rsidP="00080137">
      <w:pPr>
        <w:pStyle w:val="Tekstpodstawowy"/>
        <w:spacing w:line="276" w:lineRule="auto"/>
        <w:rPr>
          <w:rFonts w:ascii="Times New Roman" w:hAnsi="Times New Roman" w:cs="Times New Roman"/>
          <w:bCs/>
          <w:color w:val="auto"/>
          <w:sz w:val="24"/>
          <w:szCs w:val="24"/>
        </w:rPr>
      </w:pPr>
      <w:r w:rsidRPr="009B1053">
        <w:rPr>
          <w:rFonts w:ascii="Times New Roman" w:hAnsi="Times New Roman" w:cs="Times New Roman"/>
          <w:bCs/>
          <w:color w:val="auto"/>
          <w:sz w:val="24"/>
          <w:szCs w:val="24"/>
        </w:rPr>
        <w:t>§ 1</w:t>
      </w:r>
      <w:r w:rsidR="0055307D">
        <w:rPr>
          <w:rFonts w:ascii="Times New Roman" w:hAnsi="Times New Roman" w:cs="Times New Roman"/>
          <w:bCs/>
          <w:color w:val="auto"/>
          <w:sz w:val="24"/>
          <w:szCs w:val="24"/>
        </w:rPr>
        <w:t>1</w:t>
      </w:r>
    </w:p>
    <w:p w14:paraId="74263BC4" w14:textId="77777777" w:rsidR="00080137" w:rsidRPr="009B1053" w:rsidRDefault="00080137" w:rsidP="00080137">
      <w:pPr>
        <w:pStyle w:val="Tekstpodstawowy"/>
        <w:spacing w:line="276" w:lineRule="auto"/>
        <w:ind w:left="720"/>
        <w:jc w:val="both"/>
        <w:rPr>
          <w:rFonts w:ascii="Times New Roman" w:hAnsi="Times New Roman" w:cs="Times New Roman"/>
          <w:b w:val="0"/>
          <w:color w:val="auto"/>
          <w:sz w:val="24"/>
          <w:szCs w:val="24"/>
        </w:rPr>
      </w:pPr>
    </w:p>
    <w:p w14:paraId="79CFC317" w14:textId="77777777" w:rsidR="00080137" w:rsidRPr="009B1053" w:rsidRDefault="00080137">
      <w:pPr>
        <w:pStyle w:val="Tekstpodstawowy"/>
        <w:widowControl/>
        <w:numPr>
          <w:ilvl w:val="0"/>
          <w:numId w:val="6"/>
        </w:numPr>
        <w:tabs>
          <w:tab w:val="clear" w:pos="720"/>
        </w:tabs>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 xml:space="preserve">Wykonawca, w trakcie realizacji przedmiotu umowy, ma obowiązek przedkładania Zamawiającemu projektu umowy o podwykonawstwo, a także projektu jej zmian, </w:t>
      </w:r>
      <w:proofErr w:type="gramStart"/>
      <w:r w:rsidRPr="009B1053">
        <w:rPr>
          <w:rFonts w:ascii="Times New Roman" w:hAnsi="Times New Roman" w:cs="Times New Roman"/>
          <w:b w:val="0"/>
          <w:color w:val="auto"/>
          <w:sz w:val="24"/>
          <w:szCs w:val="24"/>
        </w:rPr>
        <w:t>ze</w:t>
      </w:r>
      <w:proofErr w:type="gramEnd"/>
      <w:r w:rsidRPr="009B1053">
        <w:rPr>
          <w:rFonts w:ascii="Times New Roman" w:hAnsi="Times New Roman" w:cs="Times New Roman"/>
          <w:b w:val="0"/>
          <w:color w:val="auto"/>
          <w:sz w:val="24"/>
          <w:szCs w:val="24"/>
        </w:rPr>
        <w:t xml:space="preserve"> szczegółowym zakresem robót budowlanych, który Wykonawca powierzy podwykonawcy</w:t>
      </w:r>
      <w:r w:rsidRPr="009B1053">
        <w:rPr>
          <w:rFonts w:ascii="Times New Roman" w:hAnsi="Times New Roman" w:cs="Times New Roman"/>
          <w:b w:val="0"/>
          <w:color w:val="auto"/>
          <w:sz w:val="24"/>
          <w:szCs w:val="24"/>
        </w:rPr>
        <w:br/>
        <w:t>oraz poświadczonej za zgodność z oryginałem kopii zawartej umowy o podwykonawstwo, której przedmiotem są roboty budowlane, i jej zmian. Treść umowy o podwykonawstwo nie może być sprzeczna z treścią niniejszej umowy i SWZ i winna zawierać w szczególności:</w:t>
      </w:r>
    </w:p>
    <w:p w14:paraId="327C30FC" w14:textId="77777777" w:rsidR="00080137" w:rsidRPr="009B1053" w:rsidRDefault="00080137">
      <w:pPr>
        <w:pStyle w:val="Tekstpodstawowy"/>
        <w:widowControl/>
        <w:numPr>
          <w:ilvl w:val="0"/>
          <w:numId w:val="29"/>
        </w:numPr>
        <w:spacing w:line="276" w:lineRule="auto"/>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szczegółowy zakres robót budowlanych, który Wykonawca powierzy podwykonawcy</w:t>
      </w:r>
      <w:r w:rsidRPr="009B1053">
        <w:rPr>
          <w:rFonts w:ascii="Times New Roman" w:hAnsi="Times New Roman" w:cs="Times New Roman"/>
          <w:b w:val="0"/>
          <w:color w:val="auto"/>
          <w:sz w:val="24"/>
          <w:szCs w:val="24"/>
        </w:rPr>
        <w:br/>
        <w:t>lub dalszemu podwykonawcy,</w:t>
      </w:r>
    </w:p>
    <w:p w14:paraId="616FEF1D" w14:textId="77777777" w:rsidR="00080137" w:rsidRPr="009B1053" w:rsidRDefault="00080137">
      <w:pPr>
        <w:pStyle w:val="Tekstpodstawowy"/>
        <w:widowControl/>
        <w:numPr>
          <w:ilvl w:val="0"/>
          <w:numId w:val="29"/>
        </w:numPr>
        <w:spacing w:line="276" w:lineRule="auto"/>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wartość powierzonych podwykonawcy robót budowlanych, która nie może być wyższa niż wartość tego zakresu wskazanego w ofercie Wykonawcy,</w:t>
      </w:r>
    </w:p>
    <w:p w14:paraId="1E3514E3" w14:textId="77777777" w:rsidR="00080137" w:rsidRPr="009B1053" w:rsidRDefault="00080137">
      <w:pPr>
        <w:pStyle w:val="Tekstpodstawowy"/>
        <w:widowControl/>
        <w:numPr>
          <w:ilvl w:val="0"/>
          <w:numId w:val="29"/>
        </w:numPr>
        <w:spacing w:line="276" w:lineRule="auto"/>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termin wykonania powierzonych podwykonawcy robót budowlanych, który nie może być dłuższy niż termin wskazany przez Wykonawcę w ofercie,</w:t>
      </w:r>
    </w:p>
    <w:p w14:paraId="756F0AC6" w14:textId="77777777" w:rsidR="00080137" w:rsidRPr="009B1053" w:rsidRDefault="00080137">
      <w:pPr>
        <w:pStyle w:val="Tekstpodstawowy"/>
        <w:widowControl/>
        <w:numPr>
          <w:ilvl w:val="0"/>
          <w:numId w:val="29"/>
        </w:numPr>
        <w:spacing w:line="276" w:lineRule="auto"/>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termin zapłaty wynagrodzenia, który nie może być dłuższy niż 30 dni,</w:t>
      </w:r>
    </w:p>
    <w:p w14:paraId="3FFD449E" w14:textId="77777777" w:rsidR="00080137" w:rsidRPr="009B1053" w:rsidRDefault="00080137">
      <w:pPr>
        <w:pStyle w:val="Tekstpodstawowy"/>
        <w:widowControl/>
        <w:numPr>
          <w:ilvl w:val="0"/>
          <w:numId w:val="29"/>
        </w:numPr>
        <w:spacing w:line="276" w:lineRule="auto"/>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zasady rozliczenia za wykonane roboty budowlane.</w:t>
      </w:r>
    </w:p>
    <w:p w14:paraId="723E3072" w14:textId="77777777" w:rsidR="00080137" w:rsidRPr="009B1053" w:rsidRDefault="00080137">
      <w:pPr>
        <w:pStyle w:val="Tekstpodstawowy"/>
        <w:widowControl/>
        <w:numPr>
          <w:ilvl w:val="0"/>
          <w:numId w:val="6"/>
        </w:numPr>
        <w:tabs>
          <w:tab w:val="clear" w:pos="720"/>
        </w:tabs>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Suma wartości robót zleconych podwykonawcom lub dalszym podwykonawcom, jak również wartość robót z określonego zlecenia udzielonego podwykonawcy lub dalszemu podwykonawcy nie może być wyższa od wartości wynagrodzenia należnego Wykonawcy odpowiednio za całość robót budowlanych lub za określoną ich część realizowaną przez podwykonawcę lub dalszego podwykonawcę.</w:t>
      </w:r>
    </w:p>
    <w:p w14:paraId="56D57774" w14:textId="77777777" w:rsidR="00080137" w:rsidRPr="009B1053" w:rsidRDefault="00080137">
      <w:pPr>
        <w:pStyle w:val="Tekstpodstawowy"/>
        <w:widowControl/>
        <w:numPr>
          <w:ilvl w:val="0"/>
          <w:numId w:val="6"/>
        </w:numPr>
        <w:tabs>
          <w:tab w:val="clear" w:pos="720"/>
        </w:tabs>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Wykonawca w umowach z podwykonawcami, a podwykonawcy w umowach z dalszymi podwykonawcami zobowiązani są zastrzec postanowienie, iż Zamawiający ma prawo wglądu w dokumenty finansowe podwykonawców lub dalszych podwykonawców i żądania przedstawienia na każde żądanie Zamawiającego dowodów zapłaty należnego podwykonawcom wynagrodzenia.</w:t>
      </w:r>
    </w:p>
    <w:p w14:paraId="565488A9" w14:textId="77777777" w:rsidR="00080137" w:rsidRPr="009B1053" w:rsidRDefault="00080137">
      <w:pPr>
        <w:pStyle w:val="Tekstpodstawowy"/>
        <w:widowControl/>
        <w:numPr>
          <w:ilvl w:val="0"/>
          <w:numId w:val="6"/>
        </w:numPr>
        <w:tabs>
          <w:tab w:val="clear" w:pos="720"/>
        </w:tabs>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Wykonawca ponosi pełną odpowiedzialność za roboty/dostawy/usługi, które wykonuje przy pomocy podwykonawców. Wykonanie prac w podwykonawstwie nie zwalnia Wykonawcy</w:t>
      </w:r>
      <w:r w:rsidRPr="009B1053">
        <w:rPr>
          <w:rFonts w:ascii="Times New Roman" w:hAnsi="Times New Roman" w:cs="Times New Roman"/>
          <w:b w:val="0"/>
          <w:color w:val="auto"/>
          <w:sz w:val="24"/>
          <w:szCs w:val="24"/>
        </w:rPr>
        <w:br/>
        <w:t>z odpowiedzialności za wykonanie obowiązków wynikających z umowy i obowiązujących przepisów prawa. Wykonawca odpowiada za działania i zaniechania podwykonawców jak za własne.</w:t>
      </w:r>
    </w:p>
    <w:p w14:paraId="040BAE57" w14:textId="77777777" w:rsidR="00080137" w:rsidRPr="009B1053" w:rsidRDefault="00080137">
      <w:pPr>
        <w:pStyle w:val="Tekstpodstawowy"/>
        <w:widowControl/>
        <w:numPr>
          <w:ilvl w:val="0"/>
          <w:numId w:val="6"/>
        </w:numPr>
        <w:tabs>
          <w:tab w:val="clear" w:pos="720"/>
        </w:tabs>
        <w:spacing w:line="276" w:lineRule="auto"/>
        <w:ind w:left="284" w:hanging="426"/>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 przypadku składania projektu umowy o podwykonawstwo przez Podwykonawcę lub dalszego Podwykonawcę do projektu umowy o podwykonawstwo musi zostać załączona zgoda Wykonawcy na zawarcie umowy o podwykonawstwo o treści zgodnej z projektem umowy z Podwykonawcą lub dalszym Podwykonawcą.</w:t>
      </w:r>
    </w:p>
    <w:p w14:paraId="4F2BE525" w14:textId="77777777" w:rsidR="00080137" w:rsidRPr="009B1053" w:rsidRDefault="00080137">
      <w:pPr>
        <w:pStyle w:val="Tekstpodstawowy"/>
        <w:widowControl/>
        <w:numPr>
          <w:ilvl w:val="0"/>
          <w:numId w:val="6"/>
        </w:numPr>
        <w:tabs>
          <w:tab w:val="clear" w:pos="720"/>
        </w:tabs>
        <w:spacing w:line="276" w:lineRule="auto"/>
        <w:ind w:left="284" w:hanging="426"/>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lastRenderedPageBreak/>
        <w:t>Zamawiający, w terminie 14 dni może zgłosić w formie pisemnej zastrzeżenia lub sprzeciw do projektu umowy o podwykonawstwo, której przedmiotem są roboty budowlane:</w:t>
      </w:r>
    </w:p>
    <w:p w14:paraId="6202965B" w14:textId="77777777" w:rsidR="00080137" w:rsidRPr="009B1053" w:rsidRDefault="00080137" w:rsidP="00080137">
      <w:pPr>
        <w:pStyle w:val="Tekstpodstawowy"/>
        <w:spacing w:line="276" w:lineRule="auto"/>
        <w:ind w:left="993" w:hanging="273"/>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a) niespełniającej wymagań określonych w specyfikacji warunków zamówienia,</w:t>
      </w:r>
    </w:p>
    <w:p w14:paraId="184EF9B4" w14:textId="77777777" w:rsidR="00080137" w:rsidRPr="009B1053" w:rsidRDefault="00080137" w:rsidP="00080137">
      <w:pPr>
        <w:pStyle w:val="Tekstpodstawowy"/>
        <w:spacing w:line="276" w:lineRule="auto"/>
        <w:ind w:left="993" w:hanging="273"/>
        <w:jc w:val="both"/>
        <w:rPr>
          <w:rFonts w:ascii="Times New Roman" w:hAnsi="Times New Roman" w:cs="Times New Roman"/>
          <w:b w:val="0"/>
          <w:color w:val="auto"/>
          <w:sz w:val="24"/>
          <w:szCs w:val="24"/>
        </w:rPr>
      </w:pPr>
      <w:proofErr w:type="gramStart"/>
      <w:r w:rsidRPr="009B1053">
        <w:rPr>
          <w:rFonts w:ascii="Times New Roman" w:hAnsi="Times New Roman" w:cs="Times New Roman"/>
          <w:b w:val="0"/>
          <w:color w:val="auto"/>
          <w:sz w:val="24"/>
          <w:szCs w:val="24"/>
        </w:rPr>
        <w:t>b)</w:t>
      </w:r>
      <w:proofErr w:type="gramEnd"/>
      <w:r w:rsidRPr="009B1053">
        <w:rPr>
          <w:rFonts w:ascii="Times New Roman" w:hAnsi="Times New Roman" w:cs="Times New Roman"/>
          <w:b w:val="0"/>
          <w:color w:val="auto"/>
          <w:sz w:val="24"/>
          <w:szCs w:val="24"/>
        </w:rPr>
        <w:t xml:space="preserve"> gdy przewiduje termin zapłaty wynagrodzenia dłuższy niż 30 dni,</w:t>
      </w:r>
    </w:p>
    <w:p w14:paraId="28CE1D4C" w14:textId="77777777" w:rsidR="00080137" w:rsidRPr="009B1053" w:rsidRDefault="00080137" w:rsidP="00080137">
      <w:pPr>
        <w:pStyle w:val="Akapitzlist"/>
        <w:spacing w:line="276" w:lineRule="auto"/>
        <w:ind w:left="993" w:hanging="273"/>
        <w:jc w:val="both"/>
        <w:rPr>
          <w:rFonts w:ascii="Times New Roman" w:hAnsi="Times New Roman" w:cs="Times New Roman"/>
          <w:color w:val="auto"/>
          <w:lang w:val="pl-PL"/>
        </w:rPr>
      </w:pPr>
      <w:proofErr w:type="gramStart"/>
      <w:r w:rsidRPr="009B1053">
        <w:rPr>
          <w:rFonts w:ascii="Times New Roman" w:hAnsi="Times New Roman" w:cs="Times New Roman"/>
          <w:color w:val="auto"/>
          <w:lang w:val="pl-PL" w:eastAsia="en-US"/>
        </w:rPr>
        <w:t>c)</w:t>
      </w:r>
      <w:proofErr w:type="gramEnd"/>
      <w:r w:rsidRPr="009B1053">
        <w:rPr>
          <w:rFonts w:ascii="Times New Roman" w:hAnsi="Times New Roman" w:cs="Times New Roman"/>
          <w:color w:val="auto"/>
          <w:lang w:val="pl-PL" w:eastAsia="en-US"/>
        </w:rPr>
        <w:t xml:space="preserve"> gdy 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w:t>
      </w:r>
      <w:r w:rsidRPr="009B1053">
        <w:rPr>
          <w:rFonts w:ascii="Times New Roman" w:hAnsi="Times New Roman" w:cs="Times New Roman"/>
          <w:color w:val="auto"/>
          <w:lang w:val="pl-PL" w:eastAsia="en-US"/>
        </w:rPr>
        <w:br/>
        <w:t>a wykonawcą.</w:t>
      </w:r>
    </w:p>
    <w:p w14:paraId="0646BB37" w14:textId="77777777" w:rsidR="00080137" w:rsidRPr="009B1053" w:rsidRDefault="00080137">
      <w:pPr>
        <w:pStyle w:val="Tekstpodstawowy"/>
        <w:widowControl/>
        <w:numPr>
          <w:ilvl w:val="0"/>
          <w:numId w:val="6"/>
        </w:numPr>
        <w:tabs>
          <w:tab w:val="clear" w:pos="720"/>
        </w:tabs>
        <w:spacing w:line="276" w:lineRule="auto"/>
        <w:ind w:left="284" w:hanging="426"/>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Wykonawca przedłoży Zamawiającemu poświadczone za zgodność z oryginałem kopie zawartych umów o podwykonawstwo, których przedmiotem są dostawy lub usługi a także zmiany tych umów.</w:t>
      </w:r>
    </w:p>
    <w:p w14:paraId="6288CED9" w14:textId="77777777" w:rsidR="00080137" w:rsidRPr="009B1053" w:rsidRDefault="00080137">
      <w:pPr>
        <w:pStyle w:val="Tekstpodstawowy"/>
        <w:widowControl/>
        <w:numPr>
          <w:ilvl w:val="0"/>
          <w:numId w:val="6"/>
        </w:numPr>
        <w:tabs>
          <w:tab w:val="clear" w:pos="720"/>
        </w:tabs>
        <w:spacing w:line="276" w:lineRule="auto"/>
        <w:ind w:left="284" w:hanging="426"/>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 przypadku gdy Wykonawca korzysta z podwykonawców, warunkiem zapłaty wynagrodzenia jest przedstawienie przez Wykonawcę, wraz z złożeniem Zamawiającemu faktury za odebrane roboty, co najmniej oświadczenia podwykonawcy/-ów lub dalszych podwykonawców o nie zaleganiu wykonawcy z płatnościami w zakresie regulowanym umowami o podwykonawstwo na dzień wystawienia oświadczenia. Zamawiający zastrzega sobie prawo do żądania dodatkowych dowodów potwierdzających zapłatę wymagalnego wynagrodzenia podwykonawcom lub dalszym podwykonawcom.</w:t>
      </w:r>
    </w:p>
    <w:p w14:paraId="35743891" w14:textId="5D43DFDB" w:rsidR="00080137" w:rsidRPr="009B1053" w:rsidRDefault="00080137">
      <w:pPr>
        <w:pStyle w:val="Tekstpodstawowy"/>
        <w:widowControl/>
        <w:numPr>
          <w:ilvl w:val="0"/>
          <w:numId w:val="6"/>
        </w:numPr>
        <w:tabs>
          <w:tab w:val="clear" w:pos="720"/>
        </w:tabs>
        <w:spacing w:line="276" w:lineRule="auto"/>
        <w:ind w:left="284" w:hanging="426"/>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 xml:space="preserve">W przypadku </w:t>
      </w:r>
      <w:proofErr w:type="gramStart"/>
      <w:r w:rsidRPr="009B1053">
        <w:rPr>
          <w:rFonts w:ascii="Times New Roman" w:hAnsi="Times New Roman" w:cs="Times New Roman"/>
          <w:b w:val="0"/>
          <w:color w:val="auto"/>
          <w:sz w:val="24"/>
          <w:szCs w:val="24"/>
        </w:rPr>
        <w:t>nie</w:t>
      </w:r>
      <w:r>
        <w:rPr>
          <w:rFonts w:ascii="Times New Roman" w:hAnsi="Times New Roman" w:cs="Times New Roman"/>
          <w:b w:val="0"/>
          <w:color w:val="auto"/>
          <w:sz w:val="24"/>
          <w:szCs w:val="24"/>
        </w:rPr>
        <w:t xml:space="preserve"> </w:t>
      </w:r>
      <w:r w:rsidRPr="009B1053">
        <w:rPr>
          <w:rFonts w:ascii="Times New Roman" w:hAnsi="Times New Roman" w:cs="Times New Roman"/>
          <w:b w:val="0"/>
          <w:color w:val="auto"/>
          <w:sz w:val="24"/>
          <w:szCs w:val="24"/>
        </w:rPr>
        <w:t>przedstawienia</w:t>
      </w:r>
      <w:proofErr w:type="gramEnd"/>
      <w:r w:rsidRPr="009B1053">
        <w:rPr>
          <w:rFonts w:ascii="Times New Roman" w:hAnsi="Times New Roman" w:cs="Times New Roman"/>
          <w:b w:val="0"/>
          <w:color w:val="auto"/>
          <w:sz w:val="24"/>
          <w:szCs w:val="24"/>
        </w:rPr>
        <w:t xml:space="preserve"> oświadczenia lub dodatkowych dowodów zapłaty Zamawiający wstrzymuje zapłatę należnego wynagrodzenia Wykonawcy bez żadnej konsekwencji dla Zamawiającego wynikającej z nieterminowej zapłaty wynagrodzenia należnego Wykonawcy.</w:t>
      </w:r>
    </w:p>
    <w:p w14:paraId="46AAF56E" w14:textId="77777777" w:rsidR="00080137" w:rsidRPr="009B1053" w:rsidRDefault="00080137">
      <w:pPr>
        <w:pStyle w:val="Tekstpodstawowy"/>
        <w:widowControl/>
        <w:numPr>
          <w:ilvl w:val="0"/>
          <w:numId w:val="6"/>
        </w:numPr>
        <w:tabs>
          <w:tab w:val="clear" w:pos="720"/>
        </w:tabs>
        <w:spacing w:line="276" w:lineRule="auto"/>
        <w:ind w:left="284" w:hanging="426"/>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 przypadku gdy Wykonawca nie korzysta z podwykonawców, warunkiem zapłaty wynagrodzenia jest złożenie przez Wykonawcę w formie pisemnej oświadczenia, że przy realizacji zamówienia, będącego przedmiotem niniejszej umowy, nie zawierał żadnych umów z podwykonawcami.</w:t>
      </w:r>
    </w:p>
    <w:p w14:paraId="2796663D" w14:textId="77777777" w:rsidR="00080137" w:rsidRPr="009B1053" w:rsidRDefault="00080137">
      <w:pPr>
        <w:pStyle w:val="Tekstpodstawowy"/>
        <w:widowControl/>
        <w:numPr>
          <w:ilvl w:val="0"/>
          <w:numId w:val="6"/>
        </w:numPr>
        <w:tabs>
          <w:tab w:val="clear" w:pos="720"/>
        </w:tabs>
        <w:spacing w:line="276" w:lineRule="auto"/>
        <w:ind w:left="284" w:hanging="426"/>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 xml:space="preserve">W przypadku gdy podwykonawca oświadcza, że wykonawca zalega z płatnościami - oświadczenie winno zawierać również kwotę należnego wynagrodzenia. W przypadku </w:t>
      </w:r>
      <w:proofErr w:type="gramStart"/>
      <w:r w:rsidRPr="009B1053">
        <w:rPr>
          <w:rFonts w:ascii="Times New Roman" w:hAnsi="Times New Roman" w:cs="Times New Roman"/>
          <w:b w:val="0"/>
          <w:color w:val="auto"/>
          <w:sz w:val="24"/>
          <w:szCs w:val="24"/>
        </w:rPr>
        <w:t>nie przedstawienia</w:t>
      </w:r>
      <w:proofErr w:type="gramEnd"/>
      <w:r w:rsidRPr="009B1053">
        <w:rPr>
          <w:rFonts w:ascii="Times New Roman" w:hAnsi="Times New Roman" w:cs="Times New Roman"/>
          <w:b w:val="0"/>
          <w:color w:val="auto"/>
          <w:sz w:val="24"/>
          <w:szCs w:val="24"/>
        </w:rPr>
        <w:t xml:space="preserve"> przez Wykonawcę dowodów zapłaty podwykonawcy, Zamawiający wstrzymuje zapłatę należnego wynagrodzenia Wykonawcy za odebrane prace w kwocie należnego niezapłaconego wynagrodzenia podwykonawcy.</w:t>
      </w:r>
    </w:p>
    <w:p w14:paraId="4FDCED81" w14:textId="77777777" w:rsidR="00080137" w:rsidRPr="009B1053" w:rsidRDefault="00080137">
      <w:pPr>
        <w:pStyle w:val="Tekstpodstawowy"/>
        <w:widowControl/>
        <w:numPr>
          <w:ilvl w:val="0"/>
          <w:numId w:val="6"/>
        </w:numPr>
        <w:tabs>
          <w:tab w:val="clear" w:pos="720"/>
        </w:tabs>
        <w:spacing w:line="276" w:lineRule="auto"/>
        <w:ind w:left="284" w:hanging="426"/>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Oświadczenia podwykonawców wystawiane są nie wcześniej niż 5 dni przed terminem wystawienia faktury przez wykonawcę.</w:t>
      </w:r>
    </w:p>
    <w:p w14:paraId="6990424E" w14:textId="77777777" w:rsidR="00080137" w:rsidRPr="009B1053" w:rsidRDefault="00080137">
      <w:pPr>
        <w:pStyle w:val="Tekstpodstawowy"/>
        <w:widowControl/>
        <w:numPr>
          <w:ilvl w:val="0"/>
          <w:numId w:val="6"/>
        </w:numPr>
        <w:tabs>
          <w:tab w:val="clear" w:pos="720"/>
        </w:tabs>
        <w:spacing w:line="276" w:lineRule="auto"/>
        <w:ind w:left="284" w:hanging="426"/>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 przypadku uchylania się od obowiązku zapłaty odpowiednio przez Wykonawcę, podwykonawcę lub dalszego podwykonawcę niniejszego zamówienia, Zamawiający dokona bezpośredniej zapłaty wymagalnego wynagrodzenia przysługującego podwykonawcy</w:t>
      </w:r>
      <w:r w:rsidRPr="009B1053">
        <w:rPr>
          <w:rFonts w:ascii="Times New Roman" w:hAnsi="Times New Roman" w:cs="Times New Roman"/>
          <w:b w:val="0"/>
          <w:color w:val="auto"/>
          <w:sz w:val="24"/>
          <w:szCs w:val="24"/>
        </w:rPr>
        <w:br/>
        <w:t>lub dalszemu podwykonawcy, który zawarł zaakceptowaną przez Zamawiającego umowę</w:t>
      </w:r>
      <w:r w:rsidRPr="009B1053">
        <w:rPr>
          <w:rFonts w:ascii="Times New Roman" w:hAnsi="Times New Roman" w:cs="Times New Roman"/>
          <w:b w:val="0"/>
          <w:color w:val="auto"/>
          <w:sz w:val="24"/>
          <w:szCs w:val="24"/>
        </w:rPr>
        <w:br/>
        <w:t xml:space="preserve">o podwykonawstwo, której przedmiotem są roboty budowlane, lub który zawarł przedłożoną Zamawiającemu i poświadczoną za zgodność z oryginałem kopię umowy </w:t>
      </w:r>
      <w:r w:rsidRPr="009B1053">
        <w:rPr>
          <w:rFonts w:ascii="Times New Roman" w:hAnsi="Times New Roman" w:cs="Times New Roman"/>
          <w:b w:val="0"/>
          <w:color w:val="auto"/>
          <w:sz w:val="24"/>
          <w:szCs w:val="24"/>
        </w:rPr>
        <w:br/>
        <w:t xml:space="preserve">o podwykonawstwo, której przedmiotem są dostawy lub usługi. Podstawą ewentualnej zapłaty będzie dostarczony rachunek lub faktura wraz z protokołem odbioru robót podpisanym przez Wykonawcę lub inne dokumenty określone przez Zamawiającego. Bezpośrednia zapłata </w:t>
      </w:r>
      <w:r w:rsidRPr="009B1053">
        <w:rPr>
          <w:rFonts w:ascii="Times New Roman" w:hAnsi="Times New Roman" w:cs="Times New Roman"/>
          <w:b w:val="0"/>
          <w:color w:val="auto"/>
          <w:sz w:val="24"/>
          <w:szCs w:val="24"/>
        </w:rPr>
        <w:lastRenderedPageBreak/>
        <w:t>obejmuje wyłącznie należne wynagrodzenie, bez odsetek, należnych podwykonawcy lub dalszemu podwykonawcy.</w:t>
      </w:r>
    </w:p>
    <w:p w14:paraId="5E4C9F5F" w14:textId="77777777" w:rsidR="00080137" w:rsidRPr="009B1053" w:rsidRDefault="00080137">
      <w:pPr>
        <w:pStyle w:val="Tekstpodstawowy"/>
        <w:widowControl/>
        <w:numPr>
          <w:ilvl w:val="0"/>
          <w:numId w:val="6"/>
        </w:numPr>
        <w:tabs>
          <w:tab w:val="clear" w:pos="720"/>
        </w:tabs>
        <w:spacing w:line="276" w:lineRule="auto"/>
        <w:ind w:left="284" w:hanging="426"/>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 xml:space="preserve">Wynagrodzenie, o którym mowa w ust. 13, dotyczy wyłącznie należności powstałych po zaakceptowaniu przez Zamawiającego umowy o podwykonawstwo, której przedmiotem są roboty budowlane, lub po przedłożeniu Zamawiającemu poświadczonej za zgodność </w:t>
      </w:r>
      <w:r w:rsidRPr="009B1053">
        <w:rPr>
          <w:rFonts w:ascii="Times New Roman" w:hAnsi="Times New Roman" w:cs="Times New Roman"/>
          <w:b w:val="0"/>
          <w:color w:val="auto"/>
          <w:sz w:val="24"/>
          <w:szCs w:val="24"/>
        </w:rPr>
        <w:br/>
        <w:t>z oryginałem kopii umowy o podwykonawstwo, której przedmiotem są dostawy lub usługi.</w:t>
      </w:r>
    </w:p>
    <w:p w14:paraId="3C8AF513" w14:textId="77777777" w:rsidR="00080137" w:rsidRPr="009B1053" w:rsidRDefault="00080137">
      <w:pPr>
        <w:pStyle w:val="Tekstpodstawowy"/>
        <w:widowControl/>
        <w:numPr>
          <w:ilvl w:val="0"/>
          <w:numId w:val="6"/>
        </w:numPr>
        <w:tabs>
          <w:tab w:val="clear" w:pos="720"/>
        </w:tabs>
        <w:spacing w:line="276" w:lineRule="auto"/>
        <w:ind w:left="284" w:hanging="426"/>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Przed dokonaniem bezpośredniej zapłaty Zamawiający umożliwi Wykonawcy zgłoszenie w formie pisemnej uwag dotyczących zasadności bezpośredniej zapłaty wynagrodzenia podwykonawcy lub dalszemu podwykonawcy, o których mowa w ust. 13. Zamawiający informuje o 7 dniowym terminie zgłoszenia uwag od dnia doręczenia tej informacji.</w:t>
      </w:r>
    </w:p>
    <w:p w14:paraId="39E8B384" w14:textId="77777777" w:rsidR="00080137" w:rsidRPr="009B1053" w:rsidRDefault="00080137">
      <w:pPr>
        <w:pStyle w:val="Tekstpodstawowy"/>
        <w:widowControl/>
        <w:numPr>
          <w:ilvl w:val="0"/>
          <w:numId w:val="6"/>
        </w:numPr>
        <w:tabs>
          <w:tab w:val="clear" w:pos="720"/>
        </w:tabs>
        <w:spacing w:line="276" w:lineRule="auto"/>
        <w:ind w:left="284" w:hanging="426"/>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 xml:space="preserve">W przypadku </w:t>
      </w:r>
      <w:proofErr w:type="gramStart"/>
      <w:r w:rsidRPr="009B1053">
        <w:rPr>
          <w:rFonts w:ascii="Times New Roman" w:hAnsi="Times New Roman" w:cs="Times New Roman"/>
          <w:b w:val="0"/>
          <w:color w:val="auto"/>
          <w:sz w:val="24"/>
          <w:szCs w:val="24"/>
        </w:rPr>
        <w:t>nie zgłoszenia</w:t>
      </w:r>
      <w:proofErr w:type="gramEnd"/>
      <w:r w:rsidRPr="009B1053">
        <w:rPr>
          <w:rFonts w:ascii="Times New Roman" w:hAnsi="Times New Roman" w:cs="Times New Roman"/>
          <w:b w:val="0"/>
          <w:color w:val="auto"/>
          <w:sz w:val="24"/>
          <w:szCs w:val="24"/>
        </w:rPr>
        <w:t xml:space="preserve"> uwag, o których mowa w ust. 15, w terminie wskazanym przez Zamawiającego, Zamawiający dokonuje bezpośredniej zapłaty wynagrodzenia podwykonawcy lub dalszemu podwykonawcy w terminie 30 dni od końca terminu wyznaczonego Wykonawcy na zgłoszenie pisemnych uwag dotyczących zasadności bezpośredniej zapłaty wynagrodzenia podwykonawcy lub dalszemu podwykonawcy.</w:t>
      </w:r>
    </w:p>
    <w:p w14:paraId="2F3BB216" w14:textId="77777777" w:rsidR="00080137" w:rsidRPr="009B1053" w:rsidRDefault="00080137">
      <w:pPr>
        <w:pStyle w:val="Tekstpodstawowy"/>
        <w:widowControl/>
        <w:numPr>
          <w:ilvl w:val="0"/>
          <w:numId w:val="6"/>
        </w:numPr>
        <w:tabs>
          <w:tab w:val="clear" w:pos="720"/>
        </w:tabs>
        <w:spacing w:line="276" w:lineRule="auto"/>
        <w:ind w:left="284" w:hanging="426"/>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 przypadku zgłoszenia uwag, o których mowa w ust. 16 w terminie wskazanym przez Zamawiającego, Zamawiający może:</w:t>
      </w:r>
    </w:p>
    <w:p w14:paraId="202BB562" w14:textId="77777777" w:rsidR="00080137" w:rsidRPr="009B1053" w:rsidRDefault="00080137" w:rsidP="00080137">
      <w:pPr>
        <w:pStyle w:val="Tekstpodstawowy"/>
        <w:spacing w:line="276" w:lineRule="auto"/>
        <w:ind w:left="1276" w:hanging="283"/>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a) nie dokonać bezpośredniej zapłaty wynagrodzenia podwykonawcy lub dalszemu podwykonawcy, jeżeli wykonawca wykaże niezasadność takiej zapłaty albo</w:t>
      </w:r>
    </w:p>
    <w:p w14:paraId="47DA3DB4" w14:textId="77777777" w:rsidR="00080137" w:rsidRPr="009B1053" w:rsidRDefault="00080137" w:rsidP="00080137">
      <w:pPr>
        <w:pStyle w:val="Tekstpodstawowy"/>
        <w:spacing w:line="276" w:lineRule="auto"/>
        <w:ind w:left="1276" w:hanging="283"/>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b) złożyć do depozytu sądowego kwotę potrzebną na pokrycie wynagrodzenia podwykonawcy lub dalszemu podwykonawcy w przypadku istnienia zasadniczej wątpliwości co do wysokości należnej zapłaty lub podmiotu, któremu płatność się należy, albo</w:t>
      </w:r>
    </w:p>
    <w:p w14:paraId="1A7DF8B6" w14:textId="77777777" w:rsidR="00080137" w:rsidRPr="009B1053" w:rsidRDefault="00080137" w:rsidP="00080137">
      <w:pPr>
        <w:pStyle w:val="Tekstpodstawowy"/>
        <w:spacing w:line="276" w:lineRule="auto"/>
        <w:ind w:left="1276" w:hanging="283"/>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c) dokonać bezpośredniej zapłaty wynagrodzenia podwykonawcy lub dalszemu podwykonawcy w terminie 30 dni od zgłoszenia uwag przez Wykonawcę, jeżeli podwykonawca lub dalszy podwykonawca wykaże zasadność takiej zapłaty.</w:t>
      </w:r>
    </w:p>
    <w:p w14:paraId="6DBB1B2E" w14:textId="77777777" w:rsidR="00080137" w:rsidRPr="009B1053" w:rsidRDefault="00080137">
      <w:pPr>
        <w:pStyle w:val="Tekstpodstawowy"/>
        <w:widowControl/>
        <w:numPr>
          <w:ilvl w:val="0"/>
          <w:numId w:val="6"/>
        </w:numPr>
        <w:spacing w:line="276" w:lineRule="auto"/>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 przypadku dokonania bezpośredniej zapłaty podwykonawcy lub dalszemu podwykonawcy, Zamawiający potrąca kwotę wypłaconego wynagrodzenia z wynagrodzenia należnego Wykonawcy. W takim przypadku Wykonawca nie będzie domagał się wynagrodzenia w części przekazanej bezpośrednio podwykonawcy.</w:t>
      </w:r>
    </w:p>
    <w:p w14:paraId="3E0EB556" w14:textId="77777777" w:rsidR="00080137" w:rsidRPr="009B1053" w:rsidRDefault="00080137">
      <w:pPr>
        <w:pStyle w:val="Tekstpodstawowy"/>
        <w:widowControl/>
        <w:numPr>
          <w:ilvl w:val="0"/>
          <w:numId w:val="6"/>
        </w:numPr>
        <w:spacing w:line="276" w:lineRule="auto"/>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3CFD0299" w14:textId="77777777" w:rsidR="00080137" w:rsidRPr="009B1053" w:rsidRDefault="00080137" w:rsidP="0055307D">
      <w:pPr>
        <w:pStyle w:val="Tekstpodstawowy"/>
        <w:shd w:val="clear" w:color="auto" w:fill="FFFFFF"/>
        <w:spacing w:line="276" w:lineRule="auto"/>
        <w:jc w:val="both"/>
        <w:rPr>
          <w:rFonts w:ascii="Times New Roman" w:hAnsi="Times New Roman" w:cs="Times New Roman"/>
          <w:b w:val="0"/>
          <w:color w:val="auto"/>
          <w:sz w:val="24"/>
          <w:szCs w:val="24"/>
        </w:rPr>
      </w:pPr>
    </w:p>
    <w:p w14:paraId="515982D8" w14:textId="77777777" w:rsidR="00080137" w:rsidRPr="009B1053" w:rsidRDefault="00080137" w:rsidP="00080137">
      <w:pPr>
        <w:pStyle w:val="Tekstpodstawowy"/>
        <w:shd w:val="clear" w:color="auto" w:fill="FFFFFF"/>
        <w:spacing w:line="276" w:lineRule="auto"/>
        <w:rPr>
          <w:rFonts w:ascii="Times New Roman" w:hAnsi="Times New Roman" w:cs="Times New Roman"/>
          <w:bCs/>
          <w:color w:val="auto"/>
          <w:sz w:val="24"/>
          <w:szCs w:val="24"/>
        </w:rPr>
      </w:pPr>
      <w:r w:rsidRPr="009B1053">
        <w:rPr>
          <w:rFonts w:ascii="Times New Roman" w:hAnsi="Times New Roman" w:cs="Times New Roman"/>
          <w:bCs/>
          <w:color w:val="auto"/>
          <w:sz w:val="24"/>
          <w:szCs w:val="24"/>
        </w:rPr>
        <w:t>Potencjał wykonawcy</w:t>
      </w:r>
    </w:p>
    <w:p w14:paraId="71FD7B72" w14:textId="77777777" w:rsidR="00080137" w:rsidRPr="009B1053" w:rsidRDefault="00080137" w:rsidP="00080137">
      <w:pPr>
        <w:pStyle w:val="Bodytext2"/>
        <w:spacing w:line="276" w:lineRule="auto"/>
        <w:rPr>
          <w:b/>
          <w:bCs/>
          <w:sz w:val="24"/>
          <w:szCs w:val="24"/>
        </w:rPr>
      </w:pPr>
      <w:r w:rsidRPr="009B1053">
        <w:rPr>
          <w:b/>
          <w:bCs/>
          <w:sz w:val="24"/>
          <w:szCs w:val="24"/>
        </w:rPr>
        <w:t>§ 12</w:t>
      </w:r>
    </w:p>
    <w:p w14:paraId="2475C298" w14:textId="77777777" w:rsidR="00080137" w:rsidRPr="009B1053" w:rsidRDefault="00080137" w:rsidP="00080137">
      <w:pPr>
        <w:pStyle w:val="Bodytext2"/>
        <w:spacing w:line="276" w:lineRule="auto"/>
        <w:jc w:val="both"/>
        <w:rPr>
          <w:sz w:val="24"/>
          <w:szCs w:val="24"/>
        </w:rPr>
      </w:pPr>
    </w:p>
    <w:p w14:paraId="54B71690" w14:textId="77777777" w:rsidR="00080137" w:rsidRPr="009B1053" w:rsidRDefault="00080137">
      <w:pPr>
        <w:pStyle w:val="Tekstpodstawowy"/>
        <w:numPr>
          <w:ilvl w:val="0"/>
          <w:numId w:val="5"/>
        </w:numPr>
        <w:shd w:val="clear" w:color="auto" w:fill="FFFFFF"/>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Wykonawca oświadcza, że w celu realizacji umowy zapewni odpowiednie zasoby techniczne</w:t>
      </w:r>
      <w:r w:rsidRPr="009B1053">
        <w:rPr>
          <w:rFonts w:ascii="Times New Roman" w:hAnsi="Times New Roman" w:cs="Times New Roman"/>
          <w:b w:val="0"/>
          <w:color w:val="auto"/>
          <w:sz w:val="24"/>
          <w:szCs w:val="24"/>
        </w:rPr>
        <w:br/>
        <w:t>oraz personel posiadający zdolności, doświadczenie, wiedzę oraz wymagane uprawnienia,</w:t>
      </w:r>
      <w:r w:rsidRPr="009B1053">
        <w:rPr>
          <w:rFonts w:ascii="Times New Roman" w:hAnsi="Times New Roman" w:cs="Times New Roman"/>
          <w:b w:val="0"/>
          <w:color w:val="auto"/>
          <w:sz w:val="24"/>
          <w:szCs w:val="24"/>
        </w:rPr>
        <w:br/>
        <w:t xml:space="preserve"> w zakresie niezbędnym do wykonania przedmiotu umowy, zgodnie ze złożoną ofertą.</w:t>
      </w:r>
    </w:p>
    <w:p w14:paraId="0EE967E2" w14:textId="77777777" w:rsidR="00080137" w:rsidRPr="009B1053" w:rsidRDefault="00080137">
      <w:pPr>
        <w:pStyle w:val="Tekstpodstawowy"/>
        <w:numPr>
          <w:ilvl w:val="0"/>
          <w:numId w:val="5"/>
        </w:numPr>
        <w:shd w:val="clear" w:color="auto" w:fill="FFFFFF"/>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 xml:space="preserve">Wykonawca oświadcza, że posiada wiedzę i doświadczenie wymagane do realizacji robót </w:t>
      </w:r>
      <w:r w:rsidRPr="009B1053">
        <w:rPr>
          <w:rFonts w:ascii="Times New Roman" w:hAnsi="Times New Roman" w:cs="Times New Roman"/>
          <w:b w:val="0"/>
          <w:color w:val="auto"/>
          <w:sz w:val="24"/>
          <w:szCs w:val="24"/>
        </w:rPr>
        <w:lastRenderedPageBreak/>
        <w:t>budowlanych będących przedmiotem umowy.</w:t>
      </w:r>
    </w:p>
    <w:p w14:paraId="2B430D37" w14:textId="77777777" w:rsidR="00080137" w:rsidRPr="009B1053" w:rsidRDefault="00080137">
      <w:pPr>
        <w:pStyle w:val="Tekstpodstawowy"/>
        <w:numPr>
          <w:ilvl w:val="0"/>
          <w:numId w:val="5"/>
        </w:numPr>
        <w:shd w:val="clear" w:color="auto" w:fill="FFFFFF"/>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Wykonawca oświadcza, że wskazany w ofercie podmiot trzeci (</w:t>
      </w:r>
      <w:r w:rsidRPr="009B1053">
        <w:rPr>
          <w:rFonts w:ascii="Times New Roman" w:hAnsi="Times New Roman" w:cs="Times New Roman"/>
          <w:b w:val="0"/>
          <w:bCs/>
          <w:i/>
          <w:iCs/>
          <w:sz w:val="24"/>
          <w:szCs w:val="24"/>
        </w:rPr>
        <w:t>nazwa podmiotu trzeciego</w:t>
      </w:r>
      <w:r w:rsidRPr="009B1053">
        <w:rPr>
          <w:rFonts w:ascii="Times New Roman" w:hAnsi="Times New Roman" w:cs="Times New Roman"/>
          <w:b w:val="0"/>
          <w:color w:val="auto"/>
          <w:sz w:val="24"/>
          <w:szCs w:val="24"/>
        </w:rPr>
        <w:t>), na zasoby którego w zakresie wiedzy i/lub doświadczenia Wykonawca powoływał się składając ofertę celem wykazania spełniania warunków udziału w postępowaniu o udzielenie zamówienia publicznego, będzie realizował część przedmiotu umowy zgodnie ze złożoną ofertą.</w:t>
      </w:r>
    </w:p>
    <w:p w14:paraId="465EAEBA" w14:textId="77777777" w:rsidR="00080137" w:rsidRPr="009B1053" w:rsidRDefault="00080137" w:rsidP="00080137">
      <w:pPr>
        <w:pStyle w:val="Tekstpodstawowy"/>
        <w:shd w:val="clear" w:color="auto" w:fill="FFFFFF"/>
        <w:spacing w:line="276" w:lineRule="auto"/>
        <w:ind w:left="340"/>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 przypadku zaprzestania wykonywania umowy przez (</w:t>
      </w:r>
      <w:r w:rsidRPr="009B1053">
        <w:rPr>
          <w:rFonts w:ascii="Times New Roman" w:hAnsi="Times New Roman" w:cs="Times New Roman"/>
          <w:b w:val="0"/>
          <w:bCs/>
          <w:i/>
          <w:iCs/>
          <w:sz w:val="24"/>
          <w:szCs w:val="24"/>
        </w:rPr>
        <w:t>nazwa podmiotu trzeciego</w:t>
      </w:r>
      <w:r w:rsidRPr="009B1053">
        <w:rPr>
          <w:rFonts w:ascii="Times New Roman" w:hAnsi="Times New Roman" w:cs="Times New Roman"/>
          <w:b w:val="0"/>
          <w:color w:val="auto"/>
          <w:sz w:val="24"/>
          <w:szCs w:val="24"/>
        </w:rPr>
        <w:t>)</w:t>
      </w:r>
      <w:r w:rsidRPr="009B1053">
        <w:rPr>
          <w:rFonts w:ascii="Times New Roman" w:hAnsi="Times New Roman" w:cs="Times New Roman"/>
          <w:b w:val="0"/>
          <w:color w:val="auto"/>
          <w:sz w:val="24"/>
          <w:szCs w:val="24"/>
        </w:rPr>
        <w:br/>
        <w:t xml:space="preserve">z jakichkolwiek przyczyn w powyższym zakresie Wykonawca będzie zobowiązany do zastąpienia tego podmiotu innym podmiotem, spełniającym te warunki w stopniu nie mniejszym niż podwykonawca, na którego zasoby Wykonawca powoływał się w trakcie postępowania o udzielenie zamówienia. </w:t>
      </w:r>
    </w:p>
    <w:p w14:paraId="3961F4CE" w14:textId="77777777" w:rsidR="00080137" w:rsidRPr="009B1053" w:rsidRDefault="00080137">
      <w:pPr>
        <w:pStyle w:val="Tekstpodstawowy"/>
        <w:numPr>
          <w:ilvl w:val="0"/>
          <w:numId w:val="5"/>
        </w:numPr>
        <w:shd w:val="clear" w:color="auto" w:fill="FFFFFF"/>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 xml:space="preserve">Wykonawca oświadcza, że dysponuje odpowiednimi środkami finansowymi umożliwiającymi wykonanie przedmiotu Umowy. </w:t>
      </w:r>
    </w:p>
    <w:p w14:paraId="7DF95780" w14:textId="77777777" w:rsidR="00080137" w:rsidRPr="009B1053" w:rsidRDefault="00080137" w:rsidP="00080137">
      <w:pPr>
        <w:pStyle w:val="Tekstpodstawowy"/>
        <w:spacing w:line="276" w:lineRule="auto"/>
        <w:jc w:val="both"/>
        <w:rPr>
          <w:rFonts w:ascii="Times New Roman" w:hAnsi="Times New Roman" w:cs="Times New Roman"/>
          <w:b w:val="0"/>
          <w:color w:val="auto"/>
          <w:sz w:val="24"/>
          <w:szCs w:val="24"/>
        </w:rPr>
      </w:pPr>
    </w:p>
    <w:p w14:paraId="619ED371" w14:textId="77777777" w:rsidR="00080137" w:rsidRPr="009B1053" w:rsidRDefault="00080137" w:rsidP="00080137">
      <w:pPr>
        <w:pStyle w:val="Heading1"/>
        <w:spacing w:line="276" w:lineRule="auto"/>
        <w:rPr>
          <w:rFonts w:ascii="Times New Roman" w:hAnsi="Times New Roman" w:cs="Times New Roman"/>
          <w:sz w:val="24"/>
          <w:szCs w:val="24"/>
        </w:rPr>
      </w:pPr>
      <w:r w:rsidRPr="009B1053">
        <w:rPr>
          <w:rFonts w:ascii="Times New Roman" w:hAnsi="Times New Roman" w:cs="Times New Roman"/>
          <w:sz w:val="24"/>
          <w:szCs w:val="24"/>
        </w:rPr>
        <w:t>Zabezpieczenie należytego wykonania umowy</w:t>
      </w:r>
    </w:p>
    <w:p w14:paraId="25227F54" w14:textId="77777777" w:rsidR="00080137" w:rsidRPr="009B1053" w:rsidRDefault="00080137" w:rsidP="00080137">
      <w:pPr>
        <w:pStyle w:val="Bodytext2"/>
        <w:spacing w:line="276" w:lineRule="auto"/>
        <w:rPr>
          <w:b/>
          <w:bCs/>
          <w:sz w:val="24"/>
          <w:szCs w:val="24"/>
        </w:rPr>
      </w:pPr>
      <w:r w:rsidRPr="009B1053">
        <w:rPr>
          <w:b/>
          <w:bCs/>
          <w:sz w:val="24"/>
          <w:szCs w:val="24"/>
        </w:rPr>
        <w:t>§ 13</w:t>
      </w:r>
    </w:p>
    <w:p w14:paraId="377B74DC" w14:textId="77777777" w:rsidR="00080137" w:rsidRPr="009B1053" w:rsidRDefault="00080137" w:rsidP="00080137">
      <w:pPr>
        <w:pStyle w:val="Bodytext2"/>
        <w:spacing w:line="276" w:lineRule="auto"/>
        <w:ind w:left="720"/>
        <w:jc w:val="both"/>
        <w:rPr>
          <w:sz w:val="24"/>
          <w:szCs w:val="24"/>
        </w:rPr>
      </w:pPr>
    </w:p>
    <w:p w14:paraId="163EF05E" w14:textId="77777777" w:rsidR="00080137" w:rsidRPr="009B1053" w:rsidRDefault="00080137">
      <w:pPr>
        <w:pStyle w:val="Tekstpodstawowy"/>
        <w:widowControl/>
        <w:numPr>
          <w:ilvl w:val="0"/>
          <w:numId w:val="18"/>
        </w:numPr>
        <w:tabs>
          <w:tab w:val="clear" w:pos="720"/>
        </w:tabs>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 xml:space="preserve">Wykonawca wnosi zabezpieczenie należytego wykonania umowy </w:t>
      </w:r>
      <w:r w:rsidRPr="009B1053">
        <w:rPr>
          <w:rFonts w:ascii="Times New Roman" w:hAnsi="Times New Roman" w:cs="Times New Roman"/>
          <w:bCs/>
          <w:color w:val="auto"/>
          <w:sz w:val="24"/>
          <w:szCs w:val="24"/>
        </w:rPr>
        <w:t>w wysokości 5% wynagrodzenia umownego brutto</w:t>
      </w:r>
      <w:r w:rsidRPr="009B1053">
        <w:rPr>
          <w:rFonts w:ascii="Times New Roman" w:hAnsi="Times New Roman" w:cs="Times New Roman"/>
          <w:b w:val="0"/>
          <w:color w:val="auto"/>
          <w:sz w:val="24"/>
          <w:szCs w:val="24"/>
        </w:rPr>
        <w:t xml:space="preserve"> za przedmiot umowy w następującej formie: ………………. w wysokości…………………</w:t>
      </w:r>
      <w:proofErr w:type="gramStart"/>
      <w:r w:rsidRPr="009B1053">
        <w:rPr>
          <w:rFonts w:ascii="Times New Roman" w:hAnsi="Times New Roman" w:cs="Times New Roman"/>
          <w:b w:val="0"/>
          <w:color w:val="auto"/>
          <w:sz w:val="24"/>
          <w:szCs w:val="24"/>
        </w:rPr>
        <w:t>…….</w:t>
      </w:r>
      <w:proofErr w:type="gramEnd"/>
      <w:r w:rsidRPr="009B1053">
        <w:rPr>
          <w:rFonts w:ascii="Times New Roman" w:hAnsi="Times New Roman" w:cs="Times New Roman"/>
          <w:b w:val="0"/>
          <w:color w:val="auto"/>
          <w:sz w:val="24"/>
          <w:szCs w:val="24"/>
        </w:rPr>
        <w:t>.</w:t>
      </w:r>
      <w:r w:rsidRPr="009B1053">
        <w:rPr>
          <w:rFonts w:ascii="Times New Roman" w:hAnsi="Times New Roman" w:cs="Times New Roman"/>
          <w:b w:val="0"/>
          <w:color w:val="auto"/>
          <w:sz w:val="24"/>
          <w:szCs w:val="24"/>
        </w:rPr>
        <w:tab/>
        <w:t>zł.</w:t>
      </w:r>
    </w:p>
    <w:p w14:paraId="079814D4" w14:textId="77777777" w:rsidR="00080137" w:rsidRPr="009B1053" w:rsidRDefault="00080137">
      <w:pPr>
        <w:pStyle w:val="Tekstpodstawowy"/>
        <w:widowControl/>
        <w:numPr>
          <w:ilvl w:val="0"/>
          <w:numId w:val="18"/>
        </w:numPr>
        <w:tabs>
          <w:tab w:val="clear" w:pos="720"/>
        </w:tabs>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Strony postanawiają, że 30% wniesionego zabezpieczenia należytego wykonania umowy będzie przeznaczone na zabezpieczenie roszczeń z tytułu rękojmi za wady lub gwarancji.</w:t>
      </w:r>
    </w:p>
    <w:p w14:paraId="7063B1D9" w14:textId="77777777" w:rsidR="00080137" w:rsidRPr="009B1053" w:rsidRDefault="00080137">
      <w:pPr>
        <w:pStyle w:val="Tekstpodstawowy"/>
        <w:widowControl/>
        <w:numPr>
          <w:ilvl w:val="0"/>
          <w:numId w:val="18"/>
        </w:numPr>
        <w:tabs>
          <w:tab w:val="clear" w:pos="720"/>
        </w:tabs>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 xml:space="preserve">Zabezpieczenie należytego wykonania umowy, o którym mowa w ust. 1. zostanie zwrócone </w:t>
      </w:r>
      <w:r w:rsidRPr="009B1053">
        <w:rPr>
          <w:rFonts w:ascii="Times New Roman" w:hAnsi="Times New Roman" w:cs="Times New Roman"/>
          <w:b w:val="0"/>
          <w:color w:val="auto"/>
          <w:sz w:val="24"/>
          <w:szCs w:val="24"/>
        </w:rPr>
        <w:br/>
        <w:t>w terminach i na zasadach określonych w art. 453 ustawy z dnia 11 września 2019 r. - Prawo zamówień publicznych:</w:t>
      </w:r>
    </w:p>
    <w:p w14:paraId="3BAAD1CF" w14:textId="77777777" w:rsidR="00080137" w:rsidRPr="009B1053" w:rsidRDefault="00080137">
      <w:pPr>
        <w:pStyle w:val="Tekstpodstawowy"/>
        <w:widowControl/>
        <w:numPr>
          <w:ilvl w:val="0"/>
          <w:numId w:val="18"/>
        </w:numPr>
        <w:tabs>
          <w:tab w:val="clear" w:pos="720"/>
        </w:tabs>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70% kwoty zabezpieczenia, o którym mowa w ust. 1 zostanie zwrócone w terminie 30 dni od dnia wykonania całości zamówienia i uznania przez Zamawiającego za należycie wykonane,</w:t>
      </w:r>
    </w:p>
    <w:p w14:paraId="233FD555" w14:textId="77777777" w:rsidR="00080137" w:rsidRPr="009B1053" w:rsidRDefault="00080137">
      <w:pPr>
        <w:pStyle w:val="Tekstpodstawowy"/>
        <w:widowControl/>
        <w:numPr>
          <w:ilvl w:val="0"/>
          <w:numId w:val="18"/>
        </w:numPr>
        <w:tabs>
          <w:tab w:val="clear" w:pos="720"/>
        </w:tabs>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30% kwoty zabezpieczenia, o którym mowa w ust. 1 zostanie zwrócone nie później niż w 15 dniu po upływie okresu gwarancji lub rękojmi za wady.</w:t>
      </w:r>
    </w:p>
    <w:p w14:paraId="62E7DD44" w14:textId="77777777" w:rsidR="00080137" w:rsidRPr="009B1053" w:rsidRDefault="00080137" w:rsidP="00080137">
      <w:pPr>
        <w:pStyle w:val="Tekstpodstawowy"/>
        <w:spacing w:line="276" w:lineRule="auto"/>
        <w:jc w:val="left"/>
        <w:rPr>
          <w:rFonts w:ascii="Times New Roman" w:hAnsi="Times New Roman" w:cs="Times New Roman"/>
          <w:b w:val="0"/>
          <w:color w:val="auto"/>
          <w:sz w:val="24"/>
          <w:szCs w:val="24"/>
        </w:rPr>
      </w:pPr>
    </w:p>
    <w:p w14:paraId="74206D2A" w14:textId="77777777" w:rsidR="00080137" w:rsidRPr="009B1053" w:rsidRDefault="00080137" w:rsidP="00080137">
      <w:pPr>
        <w:pStyle w:val="Heading1"/>
        <w:spacing w:line="276" w:lineRule="auto"/>
        <w:rPr>
          <w:rFonts w:ascii="Times New Roman" w:hAnsi="Times New Roman" w:cs="Times New Roman"/>
          <w:sz w:val="24"/>
          <w:szCs w:val="24"/>
        </w:rPr>
      </w:pPr>
      <w:r w:rsidRPr="009B1053">
        <w:rPr>
          <w:rFonts w:ascii="Times New Roman" w:hAnsi="Times New Roman" w:cs="Times New Roman"/>
          <w:sz w:val="24"/>
          <w:szCs w:val="24"/>
        </w:rPr>
        <w:t>Odbiór końcowy</w:t>
      </w:r>
    </w:p>
    <w:p w14:paraId="1B08E0F1" w14:textId="77777777" w:rsidR="00080137" w:rsidRPr="009B1053" w:rsidRDefault="00080137" w:rsidP="00080137">
      <w:pPr>
        <w:pStyle w:val="Bodytext2"/>
        <w:spacing w:line="276" w:lineRule="auto"/>
        <w:rPr>
          <w:b/>
          <w:bCs/>
          <w:sz w:val="24"/>
          <w:szCs w:val="24"/>
        </w:rPr>
      </w:pPr>
      <w:r w:rsidRPr="009B1053">
        <w:rPr>
          <w:b/>
          <w:bCs/>
          <w:sz w:val="24"/>
          <w:szCs w:val="24"/>
        </w:rPr>
        <w:t>§ 14</w:t>
      </w:r>
    </w:p>
    <w:p w14:paraId="3EAA3A9E" w14:textId="77777777" w:rsidR="00080137" w:rsidRPr="009B1053" w:rsidRDefault="00080137" w:rsidP="00080137">
      <w:pPr>
        <w:pStyle w:val="Bodytext2"/>
        <w:spacing w:line="276" w:lineRule="auto"/>
        <w:ind w:left="720"/>
        <w:jc w:val="both"/>
        <w:rPr>
          <w:sz w:val="24"/>
          <w:szCs w:val="24"/>
        </w:rPr>
      </w:pPr>
    </w:p>
    <w:p w14:paraId="23979AAA" w14:textId="77777777" w:rsidR="00080137" w:rsidRPr="009B1053" w:rsidRDefault="00080137">
      <w:pPr>
        <w:pStyle w:val="Tekstpodstawowy"/>
        <w:widowControl/>
        <w:numPr>
          <w:ilvl w:val="0"/>
          <w:numId w:val="19"/>
        </w:numPr>
        <w:tabs>
          <w:tab w:val="clear" w:pos="720"/>
        </w:tabs>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Strony postanawiają, że przedmiotem odbioru końcowego będzie przedmiot umowy określony w § 1 niniejszej umowy.</w:t>
      </w:r>
    </w:p>
    <w:p w14:paraId="0A152861" w14:textId="77777777" w:rsidR="00080137" w:rsidRPr="009B1053" w:rsidRDefault="00080137">
      <w:pPr>
        <w:pStyle w:val="Tekstpodstawowy"/>
        <w:widowControl/>
        <w:numPr>
          <w:ilvl w:val="0"/>
          <w:numId w:val="19"/>
        </w:numPr>
        <w:tabs>
          <w:tab w:val="clear" w:pos="720"/>
        </w:tabs>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Wykonawca pisemnie zgłosi Zamawiającemu gotowość od odbioru końcowego, brak ustosunkowania się przez Zamawiającego w terminie 7 dni od daty potwierdzenia odbioru pisma oznaczać będzie potwierdzenie tej gotowości.</w:t>
      </w:r>
    </w:p>
    <w:p w14:paraId="68BAC2B0" w14:textId="77777777" w:rsidR="00080137" w:rsidRPr="009B1053" w:rsidRDefault="00080137">
      <w:pPr>
        <w:pStyle w:val="Tekstpodstawowy"/>
        <w:widowControl/>
        <w:numPr>
          <w:ilvl w:val="0"/>
          <w:numId w:val="19"/>
        </w:numPr>
        <w:tabs>
          <w:tab w:val="clear" w:pos="720"/>
        </w:tabs>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Do zgłoszenia, o którym mowa w ust. 2 Wykonawca zobowiązany jest załączyć następujące dokumenty:</w:t>
      </w:r>
    </w:p>
    <w:p w14:paraId="5FCBD5A4" w14:textId="77777777" w:rsidR="00080137" w:rsidRPr="009B1053" w:rsidRDefault="00080137" w:rsidP="00080137">
      <w:pPr>
        <w:pStyle w:val="Tekstpodstawowy"/>
        <w:spacing w:line="276" w:lineRule="auto"/>
        <w:ind w:left="709" w:hanging="283"/>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 xml:space="preserve">a) protokoły odbiorów technicznych, branżowych, atesty i certyfikaty, deklaracje na wbudowane materiały, </w:t>
      </w:r>
    </w:p>
    <w:p w14:paraId="29CFF083" w14:textId="77777777" w:rsidR="00080137" w:rsidRPr="009B1053" w:rsidRDefault="00080137" w:rsidP="00080137">
      <w:pPr>
        <w:pStyle w:val="Tekstpodstawowy"/>
        <w:spacing w:line="276" w:lineRule="auto"/>
        <w:ind w:left="709" w:hanging="283"/>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 xml:space="preserve">b) geodezyjną inwentaryzację powykonawczą lub szkice geodezyjne wraz z zestawieniem </w:t>
      </w:r>
      <w:r w:rsidRPr="009B1053">
        <w:rPr>
          <w:rFonts w:ascii="Times New Roman" w:hAnsi="Times New Roman" w:cs="Times New Roman"/>
          <w:b w:val="0"/>
          <w:color w:val="auto"/>
          <w:sz w:val="24"/>
          <w:szCs w:val="24"/>
        </w:rPr>
        <w:lastRenderedPageBreak/>
        <w:t>podpisane przez geodetę i potwierdzeniem złożenia dokumentów w Powiatowym Ośrodku Dokumentacji Geodezyjnej i Kartograficznej</w:t>
      </w:r>
    </w:p>
    <w:p w14:paraId="294A95B4" w14:textId="77777777" w:rsidR="00080137" w:rsidRPr="009B1053" w:rsidRDefault="00080137" w:rsidP="00080137">
      <w:pPr>
        <w:pStyle w:val="Tekstpodstawowy"/>
        <w:spacing w:line="276" w:lineRule="auto"/>
        <w:ind w:left="709" w:hanging="283"/>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 xml:space="preserve">c) wypełniony dziennik budowy wraz z oświadczeniem kierownika budowy o </w:t>
      </w:r>
      <w:proofErr w:type="gramStart"/>
      <w:r w:rsidRPr="009B1053">
        <w:rPr>
          <w:rFonts w:ascii="Times New Roman" w:hAnsi="Times New Roman" w:cs="Times New Roman"/>
          <w:b w:val="0"/>
          <w:color w:val="auto"/>
          <w:sz w:val="24"/>
          <w:szCs w:val="24"/>
        </w:rPr>
        <w:t>zakończeniu  budowy</w:t>
      </w:r>
      <w:proofErr w:type="gramEnd"/>
      <w:r w:rsidRPr="009B1053">
        <w:rPr>
          <w:rFonts w:ascii="Times New Roman" w:hAnsi="Times New Roman" w:cs="Times New Roman"/>
          <w:b w:val="0"/>
          <w:color w:val="auto"/>
          <w:sz w:val="24"/>
          <w:szCs w:val="24"/>
        </w:rPr>
        <w:t xml:space="preserve"> (jeśli jest wymagany),</w:t>
      </w:r>
    </w:p>
    <w:p w14:paraId="2D5DD224" w14:textId="77777777" w:rsidR="00080137" w:rsidRPr="009B1053" w:rsidRDefault="00080137" w:rsidP="00080137">
      <w:pPr>
        <w:pStyle w:val="Tekstpodstawowy"/>
        <w:spacing w:line="276" w:lineRule="auto"/>
        <w:ind w:left="709" w:hanging="283"/>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d) kosztorysy powykonawcze obejmujące zakres robót będących przedmiotem odbioru, przygotowane w oparciu o dane wyjściowe przyjęte w kosztorysach ofertowych Wykonawcy tzn. należy w kosztorysach ująć powykonawcze ilości wykonanych robót, ale całkowite wartości tych robót przyjąć z kosztorysów ofertowych,</w:t>
      </w:r>
    </w:p>
    <w:p w14:paraId="035367F4" w14:textId="77777777" w:rsidR="00080137" w:rsidRPr="009B1053" w:rsidRDefault="00080137">
      <w:pPr>
        <w:pStyle w:val="Tekstpodstawowy"/>
        <w:widowControl/>
        <w:numPr>
          <w:ilvl w:val="0"/>
          <w:numId w:val="19"/>
        </w:numPr>
        <w:tabs>
          <w:tab w:val="clear" w:pos="720"/>
        </w:tabs>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Dzień skutecznego zgłoszenia gotowości odbioru robót traktowany będzie jako zakończenie realizacji przedmiotu umowy. Przez skuteczne zgłoszenie Zamawiający rozumie zgłoszenie spełniające wszystkie opisane w ust. 3 wymagania/warunki.</w:t>
      </w:r>
    </w:p>
    <w:p w14:paraId="31C7A9F3" w14:textId="77777777" w:rsidR="00080137" w:rsidRPr="009B1053" w:rsidRDefault="00080137">
      <w:pPr>
        <w:pStyle w:val="Tekstpodstawowy"/>
        <w:widowControl/>
        <w:numPr>
          <w:ilvl w:val="0"/>
          <w:numId w:val="19"/>
        </w:numPr>
        <w:tabs>
          <w:tab w:val="clear" w:pos="720"/>
        </w:tabs>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 przypadku niezłożenia dokumentów, o których mowa w ust. 3, Zamawiający nie wyznaczy terminu odbioru końcowego i wezwie Wykonawcę do ich złożenia.</w:t>
      </w:r>
    </w:p>
    <w:p w14:paraId="53CF8C7F" w14:textId="77777777" w:rsidR="00080137" w:rsidRPr="009B1053" w:rsidRDefault="00080137">
      <w:pPr>
        <w:pStyle w:val="Tekstpodstawowy"/>
        <w:widowControl/>
        <w:numPr>
          <w:ilvl w:val="0"/>
          <w:numId w:val="19"/>
        </w:numPr>
        <w:tabs>
          <w:tab w:val="clear" w:pos="720"/>
        </w:tabs>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Jeżeli w toku czynności odbioru zostaną stwierdzone wady, to Zamawiającemu przysługują następujące uprawnienia:</w:t>
      </w:r>
    </w:p>
    <w:p w14:paraId="5C4DBDF9" w14:textId="77777777" w:rsidR="00080137" w:rsidRPr="009B1053" w:rsidRDefault="00080137" w:rsidP="00080137">
      <w:pPr>
        <w:pStyle w:val="Tekstpodstawowy"/>
        <w:spacing w:line="276" w:lineRule="auto"/>
        <w:ind w:left="709"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a) Jeżeli wady nadają się do usunięcia, może odmówić odbioru do czasu usunięcia wad,</w:t>
      </w:r>
    </w:p>
    <w:p w14:paraId="2D7DF17E" w14:textId="77777777" w:rsidR="00080137" w:rsidRDefault="00080137" w:rsidP="00080137">
      <w:pPr>
        <w:pStyle w:val="Tekstpodstawowy"/>
        <w:spacing w:line="276" w:lineRule="auto"/>
        <w:ind w:left="709"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b) Jeżeli wady nie nadają się do usunięcia, to:</w:t>
      </w:r>
    </w:p>
    <w:p w14:paraId="53A64829" w14:textId="77777777" w:rsidR="00080137" w:rsidRDefault="00080137">
      <w:pPr>
        <w:pStyle w:val="Tekstpodstawowy"/>
        <w:numPr>
          <w:ilvl w:val="0"/>
          <w:numId w:val="43"/>
        </w:numPr>
        <w:spacing w:line="276" w:lineRule="auto"/>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jeżeli nie uniemożliwiają one użytkowania przedmiotu odbioru zgodnie z przeznaczeniem, Zamawiający może obniżyć odpowiednio wynagrodzenie. Zmiana wynagrodzenia, o której mowa w niniejszym punkcie, nie stanowi istotnej zmiany umowy.</w:t>
      </w:r>
    </w:p>
    <w:p w14:paraId="2D2B417C" w14:textId="77777777" w:rsidR="00080137" w:rsidRPr="009B1053" w:rsidRDefault="00080137">
      <w:pPr>
        <w:pStyle w:val="Tekstpodstawowy"/>
        <w:numPr>
          <w:ilvl w:val="0"/>
          <w:numId w:val="43"/>
        </w:numPr>
        <w:spacing w:line="276" w:lineRule="auto"/>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jeżeli wady uniemożliwiają użytkowanie zgodnie z przeznaczeniem, Zamawiający może odstąpić od umowy lub żądać wykonania przedmiotu odbioru po raz drugi.</w:t>
      </w:r>
    </w:p>
    <w:p w14:paraId="6F7BFDCC" w14:textId="77777777" w:rsidR="00080137" w:rsidRPr="009B1053" w:rsidRDefault="00080137" w:rsidP="00080137">
      <w:pPr>
        <w:pStyle w:val="Tekstpodstawowy"/>
        <w:spacing w:line="276" w:lineRule="auto"/>
        <w:ind w:left="709"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c) Jeżeli Wykonawca nie usunie wskazanej wady w terminie wyznaczonym przez Zamawiającego lub odmówi usunięcia wady, Zamawiający ma prawo zlecić usunięcie takiej wady osobie trzeciej na koszt i ryzyko Wykonawcy, na co wyraża Wykonawca zgodę.</w:t>
      </w:r>
    </w:p>
    <w:p w14:paraId="02C46D74" w14:textId="77777777" w:rsidR="00080137" w:rsidRPr="009B1053" w:rsidRDefault="00080137">
      <w:pPr>
        <w:pStyle w:val="Tekstpodstawowy"/>
        <w:widowControl/>
        <w:numPr>
          <w:ilvl w:val="0"/>
          <w:numId w:val="19"/>
        </w:numPr>
        <w:tabs>
          <w:tab w:val="clear" w:pos="720"/>
        </w:tabs>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Strony postanawiają, że dla każdego odbioru robót będzie spisany protokół zawierający wszelkie ustalenia dokonane w toku odbioru, jak też terminy wyznaczone na usunięcie stwierdzonych przy odbiorze wad.</w:t>
      </w:r>
    </w:p>
    <w:p w14:paraId="44A7B5CF" w14:textId="77777777" w:rsidR="00080137" w:rsidRPr="009B1053" w:rsidRDefault="00080137">
      <w:pPr>
        <w:pStyle w:val="Tekstpodstawowy"/>
        <w:widowControl/>
        <w:numPr>
          <w:ilvl w:val="0"/>
          <w:numId w:val="19"/>
        </w:numPr>
        <w:tabs>
          <w:tab w:val="clear" w:pos="720"/>
        </w:tabs>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Wykonawca zobowiązany jest do zawiadomienia Zamawiającego o usunięciu wad oraz do żądania wyznaczenia terminu odbioru zakwestionowanych uprzednio robót, jako wadliwych.</w:t>
      </w:r>
    </w:p>
    <w:p w14:paraId="70F6A8A8" w14:textId="77777777" w:rsidR="00080137" w:rsidRPr="009B1053" w:rsidRDefault="00080137">
      <w:pPr>
        <w:pStyle w:val="Tekstpodstawowy"/>
        <w:widowControl/>
        <w:numPr>
          <w:ilvl w:val="0"/>
          <w:numId w:val="19"/>
        </w:numPr>
        <w:tabs>
          <w:tab w:val="clear" w:pos="720"/>
        </w:tabs>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Po protokolarnym stwierdzeniu usunięcia wad stwierdzonych przy odbiorze oraz w okresie rękojmi za wady lub gwarancji jakości rozpoczynają swój bieg terminy na zwrot (zwolnienia) zabezpieczenia należytego wykonania umowy.</w:t>
      </w:r>
    </w:p>
    <w:p w14:paraId="41B1196F" w14:textId="77777777" w:rsidR="00080137" w:rsidRPr="009B1053" w:rsidRDefault="00080137" w:rsidP="00080137">
      <w:pPr>
        <w:pStyle w:val="Tekstpodstawowy"/>
        <w:spacing w:line="276" w:lineRule="auto"/>
        <w:rPr>
          <w:rFonts w:ascii="Times New Roman" w:hAnsi="Times New Roman" w:cs="Times New Roman"/>
          <w:b w:val="0"/>
          <w:color w:val="auto"/>
          <w:sz w:val="24"/>
          <w:szCs w:val="24"/>
        </w:rPr>
      </w:pPr>
    </w:p>
    <w:p w14:paraId="4229A073" w14:textId="77777777" w:rsidR="00080137" w:rsidRPr="009B1053" w:rsidRDefault="00080137" w:rsidP="00080137">
      <w:pPr>
        <w:pStyle w:val="Heading1"/>
        <w:spacing w:line="276" w:lineRule="auto"/>
        <w:rPr>
          <w:rFonts w:ascii="Times New Roman" w:hAnsi="Times New Roman" w:cs="Times New Roman"/>
          <w:sz w:val="24"/>
          <w:szCs w:val="24"/>
        </w:rPr>
      </w:pPr>
      <w:r w:rsidRPr="009B1053">
        <w:rPr>
          <w:rFonts w:ascii="Times New Roman" w:hAnsi="Times New Roman" w:cs="Times New Roman"/>
          <w:sz w:val="24"/>
          <w:szCs w:val="24"/>
        </w:rPr>
        <w:t>Wymóg zatrudnienia osób</w:t>
      </w:r>
    </w:p>
    <w:p w14:paraId="51FD2F8C" w14:textId="77777777" w:rsidR="00080137" w:rsidRPr="009B1053" w:rsidRDefault="00080137" w:rsidP="00080137">
      <w:pPr>
        <w:pStyle w:val="Bodytext2"/>
        <w:spacing w:line="276" w:lineRule="auto"/>
        <w:rPr>
          <w:b/>
          <w:bCs/>
          <w:sz w:val="24"/>
          <w:szCs w:val="24"/>
        </w:rPr>
      </w:pPr>
      <w:r w:rsidRPr="009B1053">
        <w:rPr>
          <w:b/>
          <w:bCs/>
          <w:sz w:val="24"/>
          <w:szCs w:val="24"/>
        </w:rPr>
        <w:t>§ 15</w:t>
      </w:r>
    </w:p>
    <w:p w14:paraId="7915EA8B" w14:textId="77777777" w:rsidR="00080137" w:rsidRPr="009B1053" w:rsidRDefault="00080137" w:rsidP="00080137">
      <w:pPr>
        <w:pStyle w:val="Bodytext2"/>
        <w:spacing w:line="276" w:lineRule="auto"/>
        <w:ind w:left="720"/>
        <w:jc w:val="both"/>
        <w:rPr>
          <w:sz w:val="24"/>
          <w:szCs w:val="24"/>
        </w:rPr>
      </w:pPr>
    </w:p>
    <w:p w14:paraId="144B9E99" w14:textId="379CFAF7" w:rsidR="00080137" w:rsidRPr="00C63B78" w:rsidRDefault="00080137" w:rsidP="00C63B78">
      <w:pPr>
        <w:pStyle w:val="Tekstpodstawowy"/>
        <w:widowControl/>
        <w:numPr>
          <w:ilvl w:val="0"/>
          <w:numId w:val="20"/>
        </w:numPr>
        <w:tabs>
          <w:tab w:val="clear" w:pos="720"/>
        </w:tabs>
        <w:spacing w:line="276" w:lineRule="auto"/>
        <w:ind w:left="284" w:hanging="284"/>
        <w:jc w:val="both"/>
        <w:rPr>
          <w:rFonts w:ascii="Times New Roman" w:hAnsi="Times New Roman" w:cs="Times New Roman"/>
          <w:b w:val="0"/>
          <w:bCs/>
          <w:color w:val="auto"/>
          <w:sz w:val="24"/>
          <w:szCs w:val="24"/>
        </w:rPr>
      </w:pPr>
      <w:bookmarkStart w:id="14" w:name="_Hlk163722064"/>
      <w:r w:rsidRPr="009B1053">
        <w:rPr>
          <w:rFonts w:ascii="Times New Roman" w:hAnsi="Times New Roman" w:cs="Times New Roman"/>
          <w:b w:val="0"/>
          <w:color w:val="auto"/>
          <w:sz w:val="24"/>
          <w:szCs w:val="24"/>
        </w:rPr>
        <w:t>Wykonawca oświadcza, że osoby wykonujące następujące czynności pod nadzorem Wykonawcy lub podwykonawcy w miejscu realizacji przedmiotu umowy, wykonując:</w:t>
      </w:r>
      <w:bookmarkStart w:id="15" w:name="_Hlk148688356"/>
      <w:r w:rsidR="00C63B78">
        <w:rPr>
          <w:rFonts w:ascii="Times New Roman" w:hAnsi="Times New Roman" w:cs="Times New Roman"/>
          <w:b w:val="0"/>
          <w:color w:val="auto"/>
          <w:sz w:val="24"/>
          <w:szCs w:val="24"/>
        </w:rPr>
        <w:t xml:space="preserve"> </w:t>
      </w:r>
      <w:r w:rsidR="00AA357C" w:rsidRPr="00C63B78">
        <w:rPr>
          <w:rFonts w:ascii="Times New Roman" w:eastAsia="Songti SC" w:hAnsi="Times New Roman" w:cs="Times New Roman"/>
          <w:b w:val="0"/>
          <w:bCs/>
          <w:color w:val="auto"/>
          <w:kern w:val="0"/>
          <w:sz w:val="24"/>
          <w:szCs w:val="24"/>
          <w:lang w:bidi="ar-SA"/>
        </w:rPr>
        <w:t>rob</w:t>
      </w:r>
      <w:r w:rsidR="00C63B78" w:rsidRPr="00C63B78">
        <w:rPr>
          <w:rFonts w:ascii="Times New Roman" w:eastAsia="Songti SC" w:hAnsi="Times New Roman" w:cs="Times New Roman"/>
          <w:b w:val="0"/>
          <w:bCs/>
          <w:color w:val="auto"/>
          <w:kern w:val="0"/>
          <w:sz w:val="24"/>
          <w:szCs w:val="24"/>
          <w:lang w:bidi="ar-SA"/>
        </w:rPr>
        <w:t>oty</w:t>
      </w:r>
      <w:r w:rsidR="00AA357C" w:rsidRPr="00C63B78">
        <w:rPr>
          <w:rFonts w:ascii="Times New Roman" w:eastAsia="Songti SC" w:hAnsi="Times New Roman" w:cs="Times New Roman"/>
          <w:b w:val="0"/>
          <w:bCs/>
          <w:color w:val="auto"/>
          <w:kern w:val="0"/>
          <w:sz w:val="24"/>
          <w:szCs w:val="24"/>
          <w:lang w:bidi="ar-SA"/>
        </w:rPr>
        <w:t xml:space="preserve"> przygotowawcz</w:t>
      </w:r>
      <w:r w:rsidR="00C63B78" w:rsidRPr="00C63B78">
        <w:rPr>
          <w:rFonts w:ascii="Times New Roman" w:eastAsia="Songti SC" w:hAnsi="Times New Roman" w:cs="Times New Roman"/>
          <w:b w:val="0"/>
          <w:bCs/>
          <w:color w:val="auto"/>
          <w:kern w:val="0"/>
          <w:sz w:val="24"/>
          <w:szCs w:val="24"/>
          <w:lang w:bidi="ar-SA"/>
        </w:rPr>
        <w:t>e</w:t>
      </w:r>
      <w:r w:rsidR="00AA357C" w:rsidRPr="00C63B78">
        <w:rPr>
          <w:rFonts w:ascii="Times New Roman" w:eastAsia="Songti SC" w:hAnsi="Times New Roman" w:cs="Times New Roman"/>
          <w:b w:val="0"/>
          <w:bCs/>
          <w:color w:val="auto"/>
          <w:kern w:val="0"/>
          <w:sz w:val="24"/>
          <w:szCs w:val="24"/>
          <w:lang w:bidi="ar-SA"/>
        </w:rPr>
        <w:t>,</w:t>
      </w:r>
      <w:r w:rsidR="00C63B78" w:rsidRPr="00C63B78">
        <w:rPr>
          <w:rFonts w:ascii="Times New Roman" w:eastAsia="Songti SC" w:hAnsi="Times New Roman" w:cs="Times New Roman"/>
          <w:b w:val="0"/>
          <w:bCs/>
          <w:color w:val="auto"/>
          <w:kern w:val="0"/>
          <w:sz w:val="24"/>
          <w:szCs w:val="24"/>
          <w:lang w:bidi="ar-SA"/>
        </w:rPr>
        <w:t xml:space="preserve"> </w:t>
      </w:r>
      <w:r w:rsidR="00AA357C" w:rsidRPr="00C63B78">
        <w:rPr>
          <w:rFonts w:ascii="Times New Roman" w:eastAsia="Songti SC" w:hAnsi="Times New Roman" w:cs="Times New Roman"/>
          <w:b w:val="0"/>
          <w:bCs/>
          <w:color w:val="auto"/>
          <w:kern w:val="0"/>
          <w:sz w:val="24"/>
          <w:szCs w:val="24"/>
          <w:lang w:bidi="ar-SA"/>
        </w:rPr>
        <w:t>rob</w:t>
      </w:r>
      <w:r w:rsidR="00C63B78" w:rsidRPr="00C63B78">
        <w:rPr>
          <w:rFonts w:ascii="Times New Roman" w:eastAsia="Songti SC" w:hAnsi="Times New Roman" w:cs="Times New Roman"/>
          <w:b w:val="0"/>
          <w:bCs/>
          <w:color w:val="auto"/>
          <w:kern w:val="0"/>
          <w:sz w:val="24"/>
          <w:szCs w:val="24"/>
          <w:lang w:bidi="ar-SA"/>
        </w:rPr>
        <w:t>oty</w:t>
      </w:r>
      <w:r w:rsidR="00AA357C" w:rsidRPr="00C63B78">
        <w:rPr>
          <w:rFonts w:ascii="Times New Roman" w:eastAsia="Songti SC" w:hAnsi="Times New Roman" w:cs="Times New Roman"/>
          <w:b w:val="0"/>
          <w:bCs/>
          <w:color w:val="auto"/>
          <w:kern w:val="0"/>
          <w:sz w:val="24"/>
          <w:szCs w:val="24"/>
          <w:lang w:bidi="ar-SA"/>
        </w:rPr>
        <w:t xml:space="preserve"> ziemn</w:t>
      </w:r>
      <w:r w:rsidR="00C63B78" w:rsidRPr="00C63B78">
        <w:rPr>
          <w:rFonts w:ascii="Times New Roman" w:eastAsia="Songti SC" w:hAnsi="Times New Roman" w:cs="Times New Roman"/>
          <w:b w:val="0"/>
          <w:bCs/>
          <w:color w:val="auto"/>
          <w:kern w:val="0"/>
          <w:sz w:val="24"/>
          <w:szCs w:val="24"/>
          <w:lang w:bidi="ar-SA"/>
        </w:rPr>
        <w:t>e</w:t>
      </w:r>
      <w:r w:rsidR="00AA357C" w:rsidRPr="00C63B78">
        <w:rPr>
          <w:rFonts w:ascii="Times New Roman" w:eastAsia="Songti SC" w:hAnsi="Times New Roman" w:cs="Times New Roman"/>
          <w:b w:val="0"/>
          <w:bCs/>
          <w:color w:val="auto"/>
          <w:kern w:val="0"/>
          <w:sz w:val="24"/>
          <w:szCs w:val="24"/>
          <w:lang w:bidi="ar-SA"/>
        </w:rPr>
        <w:t>,</w:t>
      </w:r>
      <w:bookmarkEnd w:id="15"/>
      <w:r w:rsidR="00C63B78" w:rsidRPr="00C63B78">
        <w:rPr>
          <w:rFonts w:ascii="Times New Roman" w:eastAsia="Songti SC" w:hAnsi="Times New Roman" w:cs="Times New Roman"/>
          <w:b w:val="0"/>
          <w:bCs/>
          <w:color w:val="auto"/>
          <w:kern w:val="0"/>
          <w:sz w:val="24"/>
          <w:szCs w:val="24"/>
          <w:lang w:bidi="ar-SA"/>
        </w:rPr>
        <w:t xml:space="preserve"> </w:t>
      </w:r>
      <w:r w:rsidR="00C63B78">
        <w:rPr>
          <w:rFonts w:ascii="Times New Roman" w:eastAsia="Songti SC" w:hAnsi="Times New Roman" w:cs="Times New Roman"/>
          <w:b w:val="0"/>
          <w:bCs/>
          <w:color w:val="auto"/>
          <w:kern w:val="0"/>
          <w:sz w:val="24"/>
          <w:szCs w:val="24"/>
          <w:lang w:bidi="ar-SA"/>
        </w:rPr>
        <w:t xml:space="preserve">prace montażowe, </w:t>
      </w:r>
      <w:r w:rsidR="00AA357C" w:rsidRPr="00C63B78">
        <w:rPr>
          <w:rFonts w:ascii="Times New Roman" w:eastAsia="Songti SC" w:hAnsi="Times New Roman" w:cs="Times New Roman"/>
          <w:b w:val="0"/>
          <w:bCs/>
          <w:color w:val="auto"/>
          <w:kern w:val="0"/>
          <w:sz w:val="24"/>
          <w:szCs w:val="24"/>
          <w:lang w:bidi="ar-SA"/>
        </w:rPr>
        <w:t>prac</w:t>
      </w:r>
      <w:r w:rsidR="00C63B78" w:rsidRPr="00C63B78">
        <w:rPr>
          <w:rFonts w:ascii="Times New Roman" w:eastAsia="Songti SC" w:hAnsi="Times New Roman" w:cs="Times New Roman"/>
          <w:b w:val="0"/>
          <w:bCs/>
          <w:color w:val="auto"/>
          <w:kern w:val="0"/>
          <w:sz w:val="24"/>
          <w:szCs w:val="24"/>
          <w:lang w:bidi="ar-SA"/>
        </w:rPr>
        <w:t>e</w:t>
      </w:r>
      <w:r w:rsidR="00AA357C" w:rsidRPr="00C63B78">
        <w:rPr>
          <w:rFonts w:ascii="Times New Roman" w:eastAsia="Songti SC" w:hAnsi="Times New Roman" w:cs="Times New Roman"/>
          <w:b w:val="0"/>
          <w:bCs/>
          <w:color w:val="auto"/>
          <w:kern w:val="0"/>
          <w:sz w:val="24"/>
          <w:szCs w:val="24"/>
          <w:lang w:bidi="ar-SA"/>
        </w:rPr>
        <w:t xml:space="preserve"> nawierzchniow</w:t>
      </w:r>
      <w:r w:rsidR="00C63B78" w:rsidRPr="00C63B78">
        <w:rPr>
          <w:rFonts w:ascii="Times New Roman" w:eastAsia="Songti SC" w:hAnsi="Times New Roman" w:cs="Times New Roman"/>
          <w:b w:val="0"/>
          <w:bCs/>
          <w:color w:val="auto"/>
          <w:kern w:val="0"/>
          <w:sz w:val="24"/>
          <w:szCs w:val="24"/>
          <w:lang w:bidi="ar-SA"/>
        </w:rPr>
        <w:t>e</w:t>
      </w:r>
      <w:r w:rsidR="00C63B78" w:rsidRPr="00C63B78">
        <w:rPr>
          <w:rFonts w:ascii="Times New Roman" w:eastAsia="SimSun" w:hAnsi="Times New Roman" w:cs="Times New Roman"/>
          <w:b w:val="0"/>
          <w:bCs/>
          <w:color w:val="auto"/>
          <w:kern w:val="0"/>
          <w:sz w:val="24"/>
          <w:szCs w:val="24"/>
          <w:lang w:bidi="ar-SA"/>
        </w:rPr>
        <w:t xml:space="preserve">, </w:t>
      </w:r>
      <w:r w:rsidR="00AA357C" w:rsidRPr="00C63B78">
        <w:rPr>
          <w:rFonts w:ascii="Times New Roman" w:eastAsia="Songti SC" w:hAnsi="Times New Roman" w:cs="Times New Roman"/>
          <w:b w:val="0"/>
          <w:bCs/>
          <w:color w:val="auto"/>
          <w:kern w:val="0"/>
          <w:sz w:val="24"/>
          <w:szCs w:val="24"/>
          <w:lang w:bidi="ar-SA"/>
        </w:rPr>
        <w:t>obsług</w:t>
      </w:r>
      <w:r w:rsidR="00C63B78" w:rsidRPr="00C63B78">
        <w:rPr>
          <w:rFonts w:ascii="Times New Roman" w:eastAsia="Songti SC" w:hAnsi="Times New Roman" w:cs="Times New Roman"/>
          <w:b w:val="0"/>
          <w:bCs/>
          <w:color w:val="auto"/>
          <w:kern w:val="0"/>
          <w:sz w:val="24"/>
          <w:szCs w:val="24"/>
          <w:lang w:bidi="ar-SA"/>
        </w:rPr>
        <w:t>ujące</w:t>
      </w:r>
      <w:r w:rsidR="00AA357C" w:rsidRPr="00C63B78">
        <w:rPr>
          <w:rFonts w:ascii="Times New Roman" w:eastAsia="Songti SC" w:hAnsi="Times New Roman" w:cs="Times New Roman"/>
          <w:b w:val="0"/>
          <w:bCs/>
          <w:color w:val="auto"/>
          <w:kern w:val="0"/>
          <w:sz w:val="24"/>
          <w:szCs w:val="24"/>
          <w:lang w:bidi="ar-SA"/>
        </w:rPr>
        <w:t xml:space="preserve"> maszyn</w:t>
      </w:r>
      <w:r w:rsidR="00C63B78" w:rsidRPr="00C63B78">
        <w:rPr>
          <w:rFonts w:ascii="Times New Roman" w:eastAsia="Songti SC" w:hAnsi="Times New Roman" w:cs="Times New Roman"/>
          <w:b w:val="0"/>
          <w:bCs/>
          <w:color w:val="auto"/>
          <w:kern w:val="0"/>
          <w:sz w:val="24"/>
          <w:szCs w:val="24"/>
          <w:lang w:bidi="ar-SA"/>
        </w:rPr>
        <w:t>y</w:t>
      </w:r>
      <w:r w:rsidR="00AA357C" w:rsidRPr="00C63B78">
        <w:rPr>
          <w:rFonts w:ascii="Times New Roman" w:eastAsia="Songti SC" w:hAnsi="Times New Roman" w:cs="Times New Roman"/>
          <w:b w:val="0"/>
          <w:bCs/>
          <w:color w:val="auto"/>
          <w:kern w:val="0"/>
          <w:sz w:val="24"/>
          <w:szCs w:val="24"/>
          <w:lang w:bidi="ar-SA"/>
        </w:rPr>
        <w:t xml:space="preserve"> i urządze</w:t>
      </w:r>
      <w:r w:rsidR="00C63B78" w:rsidRPr="00C63B78">
        <w:rPr>
          <w:rFonts w:ascii="Times New Roman" w:eastAsia="Songti SC" w:hAnsi="Times New Roman" w:cs="Times New Roman"/>
          <w:b w:val="0"/>
          <w:bCs/>
          <w:color w:val="auto"/>
          <w:kern w:val="0"/>
          <w:sz w:val="24"/>
          <w:szCs w:val="24"/>
          <w:lang w:bidi="ar-SA"/>
        </w:rPr>
        <w:t>nia</w:t>
      </w:r>
      <w:r w:rsidR="00C63B78">
        <w:rPr>
          <w:rFonts w:ascii="Times New Roman" w:eastAsia="Songti SC" w:hAnsi="Times New Roman" w:cs="Times New Roman"/>
          <w:b w:val="0"/>
          <w:bCs/>
          <w:color w:val="auto"/>
          <w:kern w:val="0"/>
          <w:sz w:val="24"/>
          <w:szCs w:val="24"/>
          <w:lang w:bidi="ar-SA"/>
        </w:rPr>
        <w:t xml:space="preserve">, </w:t>
      </w:r>
      <w:r w:rsidRPr="00C63B78">
        <w:rPr>
          <w:rFonts w:ascii="Times New Roman" w:hAnsi="Times New Roman" w:cs="Times New Roman"/>
          <w:b w:val="0"/>
          <w:bCs/>
          <w:color w:val="auto"/>
          <w:sz w:val="24"/>
          <w:szCs w:val="24"/>
        </w:rPr>
        <w:t xml:space="preserve">będą zatrudnione przez wykonawcę lub podwykonawcę na podstawie </w:t>
      </w:r>
      <w:r w:rsidRPr="00C63B78">
        <w:rPr>
          <w:rFonts w:ascii="Times New Roman" w:hAnsi="Times New Roman" w:cs="Times New Roman"/>
          <w:b w:val="0"/>
          <w:bCs/>
          <w:color w:val="auto"/>
          <w:sz w:val="24"/>
          <w:szCs w:val="24"/>
        </w:rPr>
        <w:lastRenderedPageBreak/>
        <w:t>umowy o pracę w rozumieniu przepisów art. 22 ust. 1 ustawy z dnia 26 czerwca 1974 r. - Kodeks pracy.</w:t>
      </w:r>
    </w:p>
    <w:bookmarkEnd w:id="14"/>
    <w:p w14:paraId="3410172B" w14:textId="77777777" w:rsidR="00080137" w:rsidRPr="009B1053" w:rsidRDefault="00080137">
      <w:pPr>
        <w:pStyle w:val="Tekstpodstawowy"/>
        <w:widowControl/>
        <w:numPr>
          <w:ilvl w:val="0"/>
          <w:numId w:val="20"/>
        </w:numPr>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 xml:space="preserve">Zamawiający ma prawo na każdym etapie realizacji zamówienia do przeprowadzenia kontroli w zakresie spełnienia </w:t>
      </w:r>
      <w:proofErr w:type="gramStart"/>
      <w:r w:rsidRPr="009B1053">
        <w:rPr>
          <w:rFonts w:ascii="Times New Roman" w:hAnsi="Times New Roman" w:cs="Times New Roman"/>
          <w:b w:val="0"/>
          <w:color w:val="auto"/>
          <w:sz w:val="24"/>
          <w:szCs w:val="24"/>
        </w:rPr>
        <w:t>wymagań</w:t>
      </w:r>
      <w:proofErr w:type="gramEnd"/>
      <w:r w:rsidRPr="009B1053">
        <w:rPr>
          <w:rFonts w:ascii="Times New Roman" w:hAnsi="Times New Roman" w:cs="Times New Roman"/>
          <w:b w:val="0"/>
          <w:color w:val="auto"/>
          <w:sz w:val="24"/>
          <w:szCs w:val="24"/>
        </w:rPr>
        <w:t xml:space="preserve"> o których mowa w ust. 1, z możliwością żądania od wykonawcy lub podwykonawcy przedstawienia dowodów potwierdzających zatrudnienie osób na podstawie umowy o pracę w tym w szczególności:</w:t>
      </w:r>
    </w:p>
    <w:p w14:paraId="6855A050" w14:textId="77777777" w:rsidR="00080137" w:rsidRPr="009B1053" w:rsidRDefault="00080137">
      <w:pPr>
        <w:pStyle w:val="Tekstpodstawowy"/>
        <w:widowControl/>
        <w:numPr>
          <w:ilvl w:val="0"/>
          <w:numId w:val="20"/>
        </w:numPr>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oświadczenia zatrudnionego pracownika,</w:t>
      </w:r>
    </w:p>
    <w:p w14:paraId="37F41925" w14:textId="77777777" w:rsidR="00080137" w:rsidRPr="009B1053" w:rsidRDefault="00080137">
      <w:pPr>
        <w:pStyle w:val="Tekstpodstawowy"/>
        <w:widowControl/>
        <w:numPr>
          <w:ilvl w:val="0"/>
          <w:numId w:val="20"/>
        </w:numPr>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oświadczenia wykonawcy lub podwykonawcy o zatrudnieniu pracownika na podstawie umowy o pracę,</w:t>
      </w:r>
    </w:p>
    <w:p w14:paraId="2A75727D" w14:textId="77777777" w:rsidR="00080137" w:rsidRPr="009B1053" w:rsidRDefault="00080137">
      <w:pPr>
        <w:pStyle w:val="Tekstpodstawowy"/>
        <w:widowControl/>
        <w:numPr>
          <w:ilvl w:val="0"/>
          <w:numId w:val="20"/>
        </w:numPr>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poświadczonej za zgodność z oryginałem kopii umowy o pracę zatrudnionego pracownika,</w:t>
      </w:r>
    </w:p>
    <w:p w14:paraId="76B5FB46" w14:textId="77777777" w:rsidR="00080137" w:rsidRPr="009B1053" w:rsidRDefault="00080137">
      <w:pPr>
        <w:pStyle w:val="Tekstpodstawowy"/>
        <w:widowControl/>
        <w:numPr>
          <w:ilvl w:val="0"/>
          <w:numId w:val="20"/>
        </w:numPr>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3E75B2C7" w14:textId="77777777" w:rsidR="00080137" w:rsidRPr="009B1053" w:rsidRDefault="00080137">
      <w:pPr>
        <w:pStyle w:val="Tekstpodstawowy"/>
        <w:widowControl/>
        <w:numPr>
          <w:ilvl w:val="0"/>
          <w:numId w:val="20"/>
        </w:numPr>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 xml:space="preserve">Nieprzedłożenie przez wykonawcę </w:t>
      </w:r>
      <w:proofErr w:type="gramStart"/>
      <w:r w:rsidRPr="009B1053">
        <w:rPr>
          <w:rFonts w:ascii="Times New Roman" w:hAnsi="Times New Roman" w:cs="Times New Roman"/>
          <w:b w:val="0"/>
          <w:color w:val="auto"/>
          <w:sz w:val="24"/>
          <w:szCs w:val="24"/>
        </w:rPr>
        <w:t>dowodów</w:t>
      </w:r>
      <w:proofErr w:type="gramEnd"/>
      <w:r w:rsidRPr="009B1053">
        <w:rPr>
          <w:rFonts w:ascii="Times New Roman" w:hAnsi="Times New Roman" w:cs="Times New Roman"/>
          <w:b w:val="0"/>
          <w:color w:val="auto"/>
          <w:sz w:val="24"/>
          <w:szCs w:val="24"/>
        </w:rPr>
        <w:t xml:space="preserve"> o których mowa w ust. 2 uznane będzie przez Zamawiającego za niewypełnienie obowiązku zatrudnienia osób na podstawie umowy </w:t>
      </w:r>
      <w:r w:rsidRPr="009B1053">
        <w:rPr>
          <w:rFonts w:ascii="Times New Roman" w:hAnsi="Times New Roman" w:cs="Times New Roman"/>
          <w:b w:val="0"/>
          <w:color w:val="auto"/>
          <w:sz w:val="24"/>
          <w:szCs w:val="24"/>
        </w:rPr>
        <w:br/>
        <w:t>o pracę.</w:t>
      </w:r>
    </w:p>
    <w:p w14:paraId="445849FE" w14:textId="77777777" w:rsidR="00080137" w:rsidRPr="009B1053" w:rsidRDefault="00080137" w:rsidP="00080137">
      <w:pPr>
        <w:pStyle w:val="Tekstpodstawowy"/>
        <w:spacing w:line="276" w:lineRule="auto"/>
        <w:ind w:left="284" w:hanging="284"/>
        <w:jc w:val="both"/>
        <w:rPr>
          <w:rFonts w:ascii="Times New Roman" w:hAnsi="Times New Roman" w:cs="Times New Roman"/>
          <w:b w:val="0"/>
          <w:color w:val="auto"/>
          <w:sz w:val="24"/>
          <w:szCs w:val="24"/>
        </w:rPr>
      </w:pPr>
    </w:p>
    <w:p w14:paraId="0A1B7CFA" w14:textId="77777777" w:rsidR="00080137" w:rsidRPr="009B1053" w:rsidRDefault="00080137" w:rsidP="00080137">
      <w:pPr>
        <w:pStyle w:val="Heading1"/>
        <w:spacing w:line="276" w:lineRule="auto"/>
        <w:rPr>
          <w:rFonts w:ascii="Times New Roman" w:hAnsi="Times New Roman" w:cs="Times New Roman"/>
          <w:sz w:val="24"/>
          <w:szCs w:val="24"/>
        </w:rPr>
      </w:pPr>
      <w:r w:rsidRPr="009B1053">
        <w:rPr>
          <w:rFonts w:ascii="Times New Roman" w:hAnsi="Times New Roman" w:cs="Times New Roman"/>
          <w:sz w:val="24"/>
          <w:szCs w:val="24"/>
        </w:rPr>
        <w:t>Kary umowne</w:t>
      </w:r>
    </w:p>
    <w:p w14:paraId="5B964548" w14:textId="77777777" w:rsidR="00080137" w:rsidRPr="009B1053" w:rsidRDefault="00080137" w:rsidP="00080137">
      <w:pPr>
        <w:pStyle w:val="Bodytext2"/>
        <w:spacing w:line="276" w:lineRule="auto"/>
        <w:rPr>
          <w:b/>
          <w:bCs/>
          <w:sz w:val="24"/>
          <w:szCs w:val="24"/>
        </w:rPr>
      </w:pPr>
      <w:r w:rsidRPr="009B1053">
        <w:rPr>
          <w:b/>
          <w:bCs/>
          <w:sz w:val="24"/>
          <w:szCs w:val="24"/>
        </w:rPr>
        <w:t>§ 16</w:t>
      </w:r>
    </w:p>
    <w:p w14:paraId="2EECB96B" w14:textId="77777777" w:rsidR="00080137" w:rsidRPr="009B1053" w:rsidRDefault="00080137" w:rsidP="00080137">
      <w:pPr>
        <w:pStyle w:val="Bodytext2"/>
        <w:spacing w:line="276" w:lineRule="auto"/>
        <w:ind w:left="720"/>
        <w:jc w:val="both"/>
        <w:rPr>
          <w:sz w:val="24"/>
          <w:szCs w:val="24"/>
        </w:rPr>
      </w:pPr>
    </w:p>
    <w:p w14:paraId="4A9204AE" w14:textId="77777777" w:rsidR="00080137" w:rsidRPr="009B1053" w:rsidRDefault="00080137">
      <w:pPr>
        <w:pStyle w:val="Bodytext2"/>
        <w:numPr>
          <w:ilvl w:val="1"/>
          <w:numId w:val="41"/>
        </w:numPr>
        <w:spacing w:line="276" w:lineRule="auto"/>
        <w:ind w:left="284" w:hanging="284"/>
        <w:jc w:val="both"/>
        <w:rPr>
          <w:sz w:val="24"/>
          <w:szCs w:val="24"/>
        </w:rPr>
      </w:pPr>
      <w:r w:rsidRPr="009B1053">
        <w:rPr>
          <w:sz w:val="24"/>
          <w:szCs w:val="24"/>
        </w:rPr>
        <w:t>Strony umowy postanawiają, że obowiązującą je formą odszkodowania będą kary umowne.</w:t>
      </w:r>
    </w:p>
    <w:p w14:paraId="5ECA53A3" w14:textId="77777777" w:rsidR="00080137" w:rsidRPr="009B1053" w:rsidRDefault="00080137">
      <w:pPr>
        <w:pStyle w:val="Bodytext2"/>
        <w:numPr>
          <w:ilvl w:val="1"/>
          <w:numId w:val="41"/>
        </w:numPr>
        <w:spacing w:line="276" w:lineRule="auto"/>
        <w:ind w:left="284" w:hanging="284"/>
        <w:jc w:val="both"/>
        <w:rPr>
          <w:sz w:val="24"/>
          <w:szCs w:val="24"/>
        </w:rPr>
      </w:pPr>
      <w:r w:rsidRPr="009B1053">
        <w:rPr>
          <w:sz w:val="24"/>
          <w:szCs w:val="24"/>
        </w:rPr>
        <w:t xml:space="preserve">Wykonawca zapłaci Zamawiającemu karę umowną: </w:t>
      </w:r>
    </w:p>
    <w:p w14:paraId="12F7788C" w14:textId="6ADAE10F" w:rsidR="00080137" w:rsidRPr="009B1053" w:rsidRDefault="00080137">
      <w:pPr>
        <w:pStyle w:val="Bodytext2"/>
        <w:numPr>
          <w:ilvl w:val="0"/>
          <w:numId w:val="42"/>
        </w:numPr>
        <w:spacing w:line="276" w:lineRule="auto"/>
        <w:jc w:val="both"/>
        <w:rPr>
          <w:sz w:val="24"/>
          <w:szCs w:val="24"/>
        </w:rPr>
      </w:pPr>
      <w:r w:rsidRPr="009B1053">
        <w:rPr>
          <w:sz w:val="24"/>
          <w:szCs w:val="24"/>
        </w:rPr>
        <w:t xml:space="preserve">z tytułu odstąpienia od umowy lub jej części z przyczyn leżących po stronie Wykonawcy w wysokości 10 % wynagrodzenia brutto, o którym mowa w § 5 ust. </w:t>
      </w:r>
      <w:r w:rsidR="0055307D">
        <w:rPr>
          <w:sz w:val="24"/>
          <w:szCs w:val="24"/>
        </w:rPr>
        <w:t>2</w:t>
      </w:r>
      <w:r w:rsidRPr="009B1053">
        <w:rPr>
          <w:sz w:val="24"/>
          <w:szCs w:val="24"/>
        </w:rPr>
        <w:t xml:space="preserve">, </w:t>
      </w:r>
    </w:p>
    <w:p w14:paraId="3AD84EA7" w14:textId="0BF0D33C" w:rsidR="00080137" w:rsidRPr="009B1053" w:rsidRDefault="00080137">
      <w:pPr>
        <w:pStyle w:val="Bodytext2"/>
        <w:numPr>
          <w:ilvl w:val="0"/>
          <w:numId w:val="42"/>
        </w:numPr>
        <w:spacing w:line="276" w:lineRule="auto"/>
        <w:jc w:val="both"/>
        <w:rPr>
          <w:sz w:val="24"/>
          <w:szCs w:val="24"/>
        </w:rPr>
      </w:pPr>
      <w:r w:rsidRPr="009B1053">
        <w:rPr>
          <w:sz w:val="24"/>
          <w:szCs w:val="24"/>
        </w:rPr>
        <w:t xml:space="preserve">za zwłokę w wykonaniu przedmiotu umowy w stosunku do terminu określonego w § 4 ust. </w:t>
      </w:r>
      <w:r w:rsidR="00171413">
        <w:rPr>
          <w:sz w:val="24"/>
          <w:szCs w:val="24"/>
        </w:rPr>
        <w:t>2</w:t>
      </w:r>
      <w:r w:rsidRPr="009B1053">
        <w:rPr>
          <w:sz w:val="24"/>
          <w:szCs w:val="24"/>
        </w:rPr>
        <w:t xml:space="preserve">, w wysokości 0,1 % wynagrodzenia brutto, o którym mowa w § </w:t>
      </w:r>
      <w:r w:rsidR="00171413">
        <w:rPr>
          <w:sz w:val="24"/>
          <w:szCs w:val="24"/>
        </w:rPr>
        <w:t>5</w:t>
      </w:r>
      <w:r w:rsidRPr="009B1053">
        <w:rPr>
          <w:sz w:val="24"/>
          <w:szCs w:val="24"/>
        </w:rPr>
        <w:t xml:space="preserve"> ust. </w:t>
      </w:r>
      <w:r w:rsidR="0055307D">
        <w:rPr>
          <w:sz w:val="24"/>
          <w:szCs w:val="24"/>
        </w:rPr>
        <w:t>2</w:t>
      </w:r>
      <w:r w:rsidRPr="009B1053">
        <w:rPr>
          <w:sz w:val="24"/>
          <w:szCs w:val="24"/>
        </w:rPr>
        <w:t xml:space="preserve">, za każdy dzień zwłoki, </w:t>
      </w:r>
    </w:p>
    <w:p w14:paraId="174E3490" w14:textId="77777777" w:rsidR="00080137" w:rsidRPr="009B1053" w:rsidRDefault="00080137">
      <w:pPr>
        <w:pStyle w:val="Bodytext2"/>
        <w:numPr>
          <w:ilvl w:val="0"/>
          <w:numId w:val="42"/>
        </w:numPr>
        <w:spacing w:line="276" w:lineRule="auto"/>
        <w:jc w:val="both"/>
        <w:rPr>
          <w:sz w:val="24"/>
          <w:szCs w:val="24"/>
        </w:rPr>
      </w:pPr>
      <w:r w:rsidRPr="009B1053">
        <w:rPr>
          <w:sz w:val="24"/>
          <w:szCs w:val="24"/>
        </w:rPr>
        <w:t xml:space="preserve">za zwłokę w usunięciu wad lub usterek stwierdzonych przy odbiorze lub w okresie gwarancji jakości w wysokości 500,00 zł brutto za każdy dzień zwłoki liczony od dnia wyznaczonego na usunięcie wad, </w:t>
      </w:r>
    </w:p>
    <w:p w14:paraId="2E432E43" w14:textId="436EA35A" w:rsidR="00080137" w:rsidRPr="009B1053" w:rsidRDefault="00080137">
      <w:pPr>
        <w:pStyle w:val="Bodytext2"/>
        <w:numPr>
          <w:ilvl w:val="0"/>
          <w:numId w:val="42"/>
        </w:numPr>
        <w:spacing w:line="276" w:lineRule="auto"/>
        <w:jc w:val="both"/>
        <w:rPr>
          <w:sz w:val="24"/>
          <w:szCs w:val="24"/>
        </w:rPr>
      </w:pPr>
      <w:r w:rsidRPr="009B1053">
        <w:rPr>
          <w:sz w:val="24"/>
          <w:szCs w:val="24"/>
        </w:rPr>
        <w:t xml:space="preserve">w przypadku niewykonania lub nienależytego wykonania umowy w wysokości 20 % wynagrodzenia brutto, o którym mowa w § 5 ust. </w:t>
      </w:r>
      <w:r w:rsidR="0055307D">
        <w:rPr>
          <w:sz w:val="24"/>
          <w:szCs w:val="24"/>
        </w:rPr>
        <w:t>2</w:t>
      </w:r>
      <w:r w:rsidRPr="009B1053">
        <w:rPr>
          <w:sz w:val="24"/>
          <w:szCs w:val="24"/>
        </w:rPr>
        <w:t xml:space="preserve">, </w:t>
      </w:r>
    </w:p>
    <w:p w14:paraId="625291C9" w14:textId="77777777" w:rsidR="00080137" w:rsidRPr="009B1053" w:rsidRDefault="00080137">
      <w:pPr>
        <w:pStyle w:val="Bodytext2"/>
        <w:numPr>
          <w:ilvl w:val="0"/>
          <w:numId w:val="42"/>
        </w:numPr>
        <w:spacing w:line="276" w:lineRule="auto"/>
        <w:jc w:val="both"/>
        <w:rPr>
          <w:sz w:val="24"/>
          <w:szCs w:val="24"/>
        </w:rPr>
      </w:pPr>
      <w:r w:rsidRPr="009B1053">
        <w:rPr>
          <w:sz w:val="24"/>
          <w:szCs w:val="24"/>
        </w:rPr>
        <w:t xml:space="preserve">za brak zapłaty lub nieterminowej zapłaty wynagrodzenia należnego podwykonawcom lub dalszym podwykonawcom, w wysokości 5.000,00 zł brutto za każdy przypadek, </w:t>
      </w:r>
    </w:p>
    <w:p w14:paraId="14AFB6DF" w14:textId="77777777" w:rsidR="00080137" w:rsidRPr="009B1053" w:rsidRDefault="00080137">
      <w:pPr>
        <w:pStyle w:val="Bodytext2"/>
        <w:numPr>
          <w:ilvl w:val="0"/>
          <w:numId w:val="42"/>
        </w:numPr>
        <w:spacing w:line="276" w:lineRule="auto"/>
        <w:jc w:val="both"/>
        <w:rPr>
          <w:sz w:val="24"/>
          <w:szCs w:val="24"/>
        </w:rPr>
      </w:pPr>
      <w:r w:rsidRPr="009B1053">
        <w:rPr>
          <w:sz w:val="24"/>
          <w:szCs w:val="24"/>
        </w:rPr>
        <w:t xml:space="preserve">za nieprzedłożenie do zaakceptowania projektu umowy o podwykonawstwo, której przedmiotem są roboty budowlane, lub projektu jej zmian, w wysokości 1.000,00 zł za każdy przypadek, </w:t>
      </w:r>
    </w:p>
    <w:p w14:paraId="34073D3D" w14:textId="77777777" w:rsidR="00080137" w:rsidRPr="009B1053" w:rsidRDefault="00080137">
      <w:pPr>
        <w:pStyle w:val="Bodytext2"/>
        <w:numPr>
          <w:ilvl w:val="0"/>
          <w:numId w:val="42"/>
        </w:numPr>
        <w:spacing w:line="276" w:lineRule="auto"/>
        <w:jc w:val="both"/>
        <w:rPr>
          <w:sz w:val="24"/>
          <w:szCs w:val="24"/>
        </w:rPr>
      </w:pPr>
      <w:r w:rsidRPr="009B1053">
        <w:rPr>
          <w:sz w:val="24"/>
          <w:szCs w:val="24"/>
        </w:rPr>
        <w:t xml:space="preserve">w przypadku nieprzedłożenia poświadczonej za zgodność z oryginałem kopii umowy o podwykonawstwo lub jej zmiany, jeśli zachodzi obowiązek jej przedłożenia, w wysokości 1.000,00 zł za każdy stwierdzony przypadek, </w:t>
      </w:r>
    </w:p>
    <w:p w14:paraId="14C517CB" w14:textId="77777777" w:rsidR="00080137" w:rsidRPr="009B1053" w:rsidRDefault="00080137">
      <w:pPr>
        <w:pStyle w:val="Bodytext2"/>
        <w:numPr>
          <w:ilvl w:val="0"/>
          <w:numId w:val="42"/>
        </w:numPr>
        <w:spacing w:line="276" w:lineRule="auto"/>
        <w:jc w:val="both"/>
        <w:rPr>
          <w:sz w:val="24"/>
          <w:szCs w:val="24"/>
        </w:rPr>
      </w:pPr>
      <w:r w:rsidRPr="009B1053">
        <w:rPr>
          <w:sz w:val="24"/>
          <w:szCs w:val="24"/>
        </w:rPr>
        <w:t xml:space="preserve">w przypadku braku zmiany umowy o podwykonawstwo w zakresie terminu zapłaty w wysokości 1.000,00 zł za każdy stwierdzony przypadek, </w:t>
      </w:r>
    </w:p>
    <w:p w14:paraId="682E76EC" w14:textId="5C1B87C9" w:rsidR="00080137" w:rsidRPr="009B1053" w:rsidRDefault="00080137">
      <w:pPr>
        <w:pStyle w:val="Bodytext2"/>
        <w:numPr>
          <w:ilvl w:val="0"/>
          <w:numId w:val="42"/>
        </w:numPr>
        <w:spacing w:line="276" w:lineRule="auto"/>
        <w:jc w:val="both"/>
        <w:rPr>
          <w:sz w:val="24"/>
          <w:szCs w:val="24"/>
        </w:rPr>
      </w:pPr>
      <w:r w:rsidRPr="009B1053">
        <w:rPr>
          <w:sz w:val="24"/>
          <w:szCs w:val="24"/>
        </w:rPr>
        <w:lastRenderedPageBreak/>
        <w:t xml:space="preserve">w przypadku naruszenia obowiązków Wykonawcy, o których mowa w § </w:t>
      </w:r>
      <w:r w:rsidR="00171413">
        <w:rPr>
          <w:sz w:val="24"/>
          <w:szCs w:val="24"/>
        </w:rPr>
        <w:t>2</w:t>
      </w:r>
      <w:r w:rsidRPr="009B1053">
        <w:rPr>
          <w:sz w:val="24"/>
          <w:szCs w:val="24"/>
        </w:rPr>
        <w:t xml:space="preserve"> ust. 2 pkt 3), 4,) 5), w wysokości 2.000,00 zł za każdy stwierdzony przypadek naruszenia, co nie zwalnia Wykonawcy z wywiązania się ze wskazanych obowiązków. </w:t>
      </w:r>
    </w:p>
    <w:p w14:paraId="59953411" w14:textId="77777777" w:rsidR="00080137" w:rsidRPr="009B1053" w:rsidRDefault="00080137">
      <w:pPr>
        <w:pStyle w:val="Bodytext2"/>
        <w:numPr>
          <w:ilvl w:val="1"/>
          <w:numId w:val="41"/>
        </w:numPr>
        <w:spacing w:line="276" w:lineRule="auto"/>
        <w:ind w:left="284" w:hanging="284"/>
        <w:jc w:val="both"/>
        <w:rPr>
          <w:sz w:val="24"/>
          <w:szCs w:val="24"/>
        </w:rPr>
      </w:pPr>
      <w:r w:rsidRPr="009B1053">
        <w:rPr>
          <w:sz w:val="24"/>
          <w:szCs w:val="24"/>
        </w:rPr>
        <w:t xml:space="preserve">Łączna maksymalna wartość kar umownych nie może przekroczyć 30% wartości łącznej wynagrodzenia Wykonawcy. </w:t>
      </w:r>
    </w:p>
    <w:p w14:paraId="4BFB6570" w14:textId="77777777" w:rsidR="00080137" w:rsidRPr="009B1053" w:rsidRDefault="00080137">
      <w:pPr>
        <w:pStyle w:val="Bodytext2"/>
        <w:numPr>
          <w:ilvl w:val="1"/>
          <w:numId w:val="41"/>
        </w:numPr>
        <w:spacing w:line="276" w:lineRule="auto"/>
        <w:ind w:left="284" w:hanging="284"/>
        <w:jc w:val="both"/>
        <w:rPr>
          <w:sz w:val="24"/>
          <w:szCs w:val="24"/>
        </w:rPr>
      </w:pPr>
      <w:r w:rsidRPr="009B1053">
        <w:rPr>
          <w:sz w:val="24"/>
          <w:szCs w:val="24"/>
        </w:rPr>
        <w:t xml:space="preserve">Kary umowne będą potrącane z wynagrodzenia należnego Wykonawcy, na co Wykonawca wyraża zgodę. </w:t>
      </w:r>
    </w:p>
    <w:p w14:paraId="066F5DCC" w14:textId="77777777" w:rsidR="00080137" w:rsidRPr="009B1053" w:rsidRDefault="00080137">
      <w:pPr>
        <w:pStyle w:val="Bodytext2"/>
        <w:numPr>
          <w:ilvl w:val="1"/>
          <w:numId w:val="41"/>
        </w:numPr>
        <w:spacing w:line="276" w:lineRule="auto"/>
        <w:ind w:left="284" w:hanging="284"/>
        <w:jc w:val="both"/>
        <w:rPr>
          <w:sz w:val="24"/>
          <w:szCs w:val="24"/>
        </w:rPr>
      </w:pPr>
      <w:r w:rsidRPr="009B1053">
        <w:rPr>
          <w:sz w:val="24"/>
          <w:szCs w:val="24"/>
        </w:rPr>
        <w:t xml:space="preserve">W przypadku, gdy szkoda spowodowana niewykonaniem lub nienależytym obowiązku wynikającego z umowy przekracza wysokość kar umownych, Zamawiający może dochodzić odszkodowania na zasadach ogólnych określonych w Kodeksie cywilnym. </w:t>
      </w:r>
    </w:p>
    <w:p w14:paraId="796E01FE" w14:textId="77777777" w:rsidR="00080137" w:rsidRPr="009B1053" w:rsidRDefault="00080137">
      <w:pPr>
        <w:pStyle w:val="Bodytext2"/>
        <w:numPr>
          <w:ilvl w:val="1"/>
          <w:numId w:val="41"/>
        </w:numPr>
        <w:spacing w:line="276" w:lineRule="auto"/>
        <w:ind w:left="284" w:hanging="284"/>
        <w:jc w:val="both"/>
        <w:rPr>
          <w:sz w:val="24"/>
          <w:szCs w:val="24"/>
        </w:rPr>
      </w:pPr>
      <w:r w:rsidRPr="009B1053">
        <w:rPr>
          <w:sz w:val="24"/>
          <w:szCs w:val="24"/>
        </w:rPr>
        <w:t>Zamawiający zapłaci Wykonawcy karę umowną z tytułu odstąpienia od umowy z przyczyn, za które odpowiedzialność ponosi Zamawiający w wysokości 10.000,00 zł. Nie dotyczy to odstąpienia na podstawie ustawy Prawo zamówień publicznych, a w szczególności art. 456 ust.1 pkt 1.</w:t>
      </w:r>
    </w:p>
    <w:p w14:paraId="144BD236" w14:textId="77777777" w:rsidR="00080137" w:rsidRDefault="00080137" w:rsidP="00080137">
      <w:pPr>
        <w:pStyle w:val="Tekstpodstawowy"/>
        <w:spacing w:line="276" w:lineRule="auto"/>
        <w:jc w:val="left"/>
        <w:rPr>
          <w:rFonts w:ascii="Times New Roman" w:hAnsi="Times New Roman" w:cs="Times New Roman"/>
          <w:bCs/>
          <w:color w:val="auto"/>
          <w:sz w:val="24"/>
          <w:szCs w:val="24"/>
        </w:rPr>
      </w:pPr>
    </w:p>
    <w:p w14:paraId="3BCC0EF3" w14:textId="77777777" w:rsidR="00080137" w:rsidRPr="009B1053" w:rsidRDefault="00080137" w:rsidP="00080137">
      <w:pPr>
        <w:pStyle w:val="Tekstpodstawowy"/>
        <w:spacing w:line="276" w:lineRule="auto"/>
        <w:rPr>
          <w:rFonts w:ascii="Times New Roman" w:hAnsi="Times New Roman" w:cs="Times New Roman"/>
          <w:bCs/>
          <w:color w:val="auto"/>
          <w:sz w:val="24"/>
          <w:szCs w:val="24"/>
        </w:rPr>
      </w:pPr>
      <w:r w:rsidRPr="009B1053">
        <w:rPr>
          <w:rFonts w:ascii="Times New Roman" w:hAnsi="Times New Roman" w:cs="Times New Roman"/>
          <w:bCs/>
          <w:color w:val="auto"/>
          <w:sz w:val="24"/>
          <w:szCs w:val="24"/>
        </w:rPr>
        <w:t>§ 17</w:t>
      </w:r>
    </w:p>
    <w:p w14:paraId="1E6655FF" w14:textId="77777777" w:rsidR="00080137" w:rsidRPr="009B1053" w:rsidRDefault="00080137" w:rsidP="00080137">
      <w:pPr>
        <w:pStyle w:val="Tekstpodstawowy"/>
        <w:spacing w:line="276" w:lineRule="auto"/>
        <w:rPr>
          <w:rFonts w:ascii="Times New Roman" w:hAnsi="Times New Roman" w:cs="Times New Roman"/>
          <w:b w:val="0"/>
          <w:color w:val="auto"/>
          <w:sz w:val="24"/>
          <w:szCs w:val="24"/>
        </w:rPr>
      </w:pPr>
    </w:p>
    <w:p w14:paraId="56FDE9AF" w14:textId="77777777" w:rsidR="00080137" w:rsidRPr="009B1053" w:rsidRDefault="00080137" w:rsidP="00080137">
      <w:pPr>
        <w:pStyle w:val="Tekstpodstawowy"/>
        <w:spacing w:line="276" w:lineRule="auto"/>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 xml:space="preserve">Zamawiający zastrzega sobie prawo do dochodzenia na zasadach ogólnych odszkodowania przewyższającego wartość kar umownych, w </w:t>
      </w:r>
      <w:proofErr w:type="gramStart"/>
      <w:r w:rsidRPr="009B1053">
        <w:rPr>
          <w:rFonts w:ascii="Times New Roman" w:hAnsi="Times New Roman" w:cs="Times New Roman"/>
          <w:b w:val="0"/>
          <w:color w:val="auto"/>
          <w:sz w:val="24"/>
          <w:szCs w:val="24"/>
        </w:rPr>
        <w:t>przypadku</w:t>
      </w:r>
      <w:proofErr w:type="gramEnd"/>
      <w:r w:rsidRPr="009B1053">
        <w:rPr>
          <w:rFonts w:ascii="Times New Roman" w:hAnsi="Times New Roman" w:cs="Times New Roman"/>
          <w:b w:val="0"/>
          <w:color w:val="auto"/>
          <w:sz w:val="24"/>
          <w:szCs w:val="24"/>
        </w:rPr>
        <w:t xml:space="preserve"> gdyby w wyniku nie wykonania</w:t>
      </w:r>
      <w:r w:rsidRPr="009B1053">
        <w:rPr>
          <w:rFonts w:ascii="Times New Roman" w:hAnsi="Times New Roman" w:cs="Times New Roman"/>
          <w:b w:val="0"/>
          <w:color w:val="auto"/>
          <w:sz w:val="24"/>
          <w:szCs w:val="24"/>
        </w:rPr>
        <w:br/>
        <w:t>lub nienależytego wykonania przedmiotu umowy, Zamawiający poniósł szkodę przewyższającą wartość zastrzeżonych kar umownych.</w:t>
      </w:r>
    </w:p>
    <w:p w14:paraId="65FAB471" w14:textId="77777777" w:rsidR="00080137" w:rsidRPr="009B1053" w:rsidRDefault="00080137" w:rsidP="00080137">
      <w:pPr>
        <w:pStyle w:val="Tekstpodstawowy"/>
        <w:spacing w:line="276" w:lineRule="auto"/>
        <w:rPr>
          <w:rFonts w:ascii="Times New Roman" w:hAnsi="Times New Roman" w:cs="Times New Roman"/>
          <w:b w:val="0"/>
          <w:color w:val="auto"/>
          <w:sz w:val="24"/>
          <w:szCs w:val="24"/>
        </w:rPr>
      </w:pPr>
    </w:p>
    <w:p w14:paraId="5DE93308" w14:textId="77777777" w:rsidR="00080137" w:rsidRPr="009B1053" w:rsidRDefault="00080137" w:rsidP="00080137">
      <w:pPr>
        <w:pStyle w:val="Tekstpodstawowy"/>
        <w:spacing w:line="276" w:lineRule="auto"/>
        <w:rPr>
          <w:rFonts w:ascii="Times New Roman" w:hAnsi="Times New Roman" w:cs="Times New Roman"/>
          <w:color w:val="auto"/>
          <w:sz w:val="24"/>
          <w:szCs w:val="24"/>
        </w:rPr>
      </w:pPr>
      <w:r w:rsidRPr="009B1053">
        <w:rPr>
          <w:rFonts w:ascii="Times New Roman" w:hAnsi="Times New Roman" w:cs="Times New Roman"/>
          <w:color w:val="auto"/>
          <w:sz w:val="24"/>
          <w:szCs w:val="24"/>
        </w:rPr>
        <w:t>Gwarancja jakości, rękojmia</w:t>
      </w:r>
    </w:p>
    <w:p w14:paraId="5657ADE5" w14:textId="77777777" w:rsidR="00080137" w:rsidRPr="009B1053" w:rsidRDefault="00080137" w:rsidP="00080137">
      <w:pPr>
        <w:pStyle w:val="Tekstpodstawowy"/>
        <w:spacing w:line="276" w:lineRule="auto"/>
        <w:rPr>
          <w:rFonts w:ascii="Times New Roman" w:hAnsi="Times New Roman" w:cs="Times New Roman"/>
          <w:bCs/>
          <w:color w:val="auto"/>
          <w:sz w:val="24"/>
          <w:szCs w:val="24"/>
        </w:rPr>
      </w:pPr>
      <w:r w:rsidRPr="009B1053">
        <w:rPr>
          <w:rFonts w:ascii="Times New Roman" w:hAnsi="Times New Roman" w:cs="Times New Roman"/>
          <w:bCs/>
          <w:color w:val="auto"/>
          <w:sz w:val="24"/>
          <w:szCs w:val="24"/>
        </w:rPr>
        <w:t>§ 18</w:t>
      </w:r>
    </w:p>
    <w:p w14:paraId="7CB70AEC" w14:textId="77777777" w:rsidR="00080137" w:rsidRPr="009B1053" w:rsidRDefault="00080137" w:rsidP="00080137">
      <w:pPr>
        <w:spacing w:line="276" w:lineRule="auto"/>
        <w:jc w:val="both"/>
        <w:rPr>
          <w:rFonts w:ascii="Times New Roman" w:hAnsi="Times New Roman" w:cs="Times New Roman"/>
          <w:color w:val="auto"/>
          <w:lang w:val="pl-PL"/>
        </w:rPr>
      </w:pPr>
    </w:p>
    <w:p w14:paraId="152AECAF" w14:textId="77777777" w:rsidR="00080137" w:rsidRPr="009B1053" w:rsidRDefault="00080137">
      <w:pPr>
        <w:pStyle w:val="Akapitzlist"/>
        <w:numPr>
          <w:ilvl w:val="0"/>
          <w:numId w:val="40"/>
        </w:numPr>
        <w:spacing w:line="276" w:lineRule="auto"/>
        <w:ind w:left="284" w:hanging="284"/>
        <w:jc w:val="both"/>
        <w:rPr>
          <w:rFonts w:ascii="Times New Roman" w:hAnsi="Times New Roman" w:cs="Times New Roman"/>
          <w:color w:val="auto"/>
          <w:lang w:val="pl-PL"/>
        </w:rPr>
      </w:pPr>
      <w:r w:rsidRPr="009B1053">
        <w:rPr>
          <w:rFonts w:ascii="Times New Roman" w:hAnsi="Times New Roman" w:cs="Times New Roman"/>
          <w:color w:val="auto"/>
          <w:lang w:val="pl-PL"/>
        </w:rPr>
        <w:t>Wykonawca udziela Zamawiającemu gwarancji jakości na wykonane roboty na okres …... miesięcy (w zależności od zobowiązania Wykonawcy określonego w ofercie) licząc od daty podpisania protokołu odbioru końcowego.</w:t>
      </w:r>
    </w:p>
    <w:p w14:paraId="2AC6AD3F" w14:textId="77777777" w:rsidR="00080137" w:rsidRPr="009B1053" w:rsidRDefault="00080137">
      <w:pPr>
        <w:pStyle w:val="Akapitzlist"/>
        <w:numPr>
          <w:ilvl w:val="0"/>
          <w:numId w:val="40"/>
        </w:numPr>
        <w:spacing w:line="276" w:lineRule="auto"/>
        <w:ind w:left="284" w:hanging="284"/>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W okresie gwarancji jakości Wykonawca zobowiązuje się do bezpłatnego usunięcia wad/usterek powstałych z przyczyn tkwiących w przedmiocie umowy w terminie 7 </w:t>
      </w:r>
      <w:proofErr w:type="gramStart"/>
      <w:r w:rsidRPr="009B1053">
        <w:rPr>
          <w:rFonts w:ascii="Times New Roman" w:hAnsi="Times New Roman" w:cs="Times New Roman"/>
          <w:color w:val="auto"/>
          <w:lang w:val="pl-PL"/>
        </w:rPr>
        <w:t>dni,</w:t>
      </w:r>
      <w:proofErr w:type="gramEnd"/>
      <w:r w:rsidRPr="009B1053">
        <w:rPr>
          <w:rFonts w:ascii="Times New Roman" w:hAnsi="Times New Roman" w:cs="Times New Roman"/>
          <w:color w:val="auto"/>
          <w:lang w:val="pl-PL"/>
        </w:rPr>
        <w:t xml:space="preserve"> lub za zgodą Zamawiającego w innym terminie uzgodnionym przez strony. </w:t>
      </w:r>
    </w:p>
    <w:p w14:paraId="22F12228" w14:textId="77777777" w:rsidR="00080137" w:rsidRPr="009B1053" w:rsidRDefault="00080137">
      <w:pPr>
        <w:pStyle w:val="Akapitzlist"/>
        <w:numPr>
          <w:ilvl w:val="0"/>
          <w:numId w:val="40"/>
        </w:numPr>
        <w:spacing w:line="276" w:lineRule="auto"/>
        <w:ind w:left="284" w:hanging="284"/>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O wykryciu wady/usterki z przyczyn tkwiących w przedmiocie umowy, Zamawiający powiadomi Wykonawcę pisemnie, wzywając go do jej bezpłatnego usunięcia w terminie wskazanym w ust. 2. </w:t>
      </w:r>
    </w:p>
    <w:p w14:paraId="17B80AF6" w14:textId="77777777" w:rsidR="00080137" w:rsidRPr="009B1053" w:rsidRDefault="00080137">
      <w:pPr>
        <w:pStyle w:val="Akapitzlist"/>
        <w:numPr>
          <w:ilvl w:val="0"/>
          <w:numId w:val="40"/>
        </w:numPr>
        <w:spacing w:line="276" w:lineRule="auto"/>
        <w:ind w:left="284" w:hanging="284"/>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Okres gwarancji jakości ulegnie wydłużeniu o czas przeznaczony na usunięcie wad/usterek w okresie gwarancyjnym. </w:t>
      </w:r>
    </w:p>
    <w:p w14:paraId="0A893C36" w14:textId="77777777" w:rsidR="00080137" w:rsidRPr="009B1053" w:rsidRDefault="00080137">
      <w:pPr>
        <w:pStyle w:val="Akapitzlist"/>
        <w:numPr>
          <w:ilvl w:val="0"/>
          <w:numId w:val="40"/>
        </w:numPr>
        <w:spacing w:line="276" w:lineRule="auto"/>
        <w:ind w:left="284" w:hanging="284"/>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Okres rękojmi równy jest okresowi gwarancji jakości. </w:t>
      </w:r>
    </w:p>
    <w:p w14:paraId="4DD7A9F9" w14:textId="77777777" w:rsidR="00080137" w:rsidRPr="009B1053" w:rsidRDefault="00080137">
      <w:pPr>
        <w:pStyle w:val="Akapitzlist"/>
        <w:numPr>
          <w:ilvl w:val="0"/>
          <w:numId w:val="40"/>
        </w:numPr>
        <w:spacing w:line="276" w:lineRule="auto"/>
        <w:ind w:left="284" w:hanging="284"/>
        <w:jc w:val="both"/>
        <w:rPr>
          <w:rFonts w:ascii="Times New Roman" w:hAnsi="Times New Roman" w:cs="Times New Roman"/>
          <w:color w:val="auto"/>
          <w:lang w:val="pl-PL"/>
        </w:rPr>
      </w:pPr>
      <w:r w:rsidRPr="009B1053">
        <w:rPr>
          <w:rFonts w:ascii="Times New Roman" w:hAnsi="Times New Roman" w:cs="Times New Roman"/>
          <w:color w:val="auto"/>
          <w:lang w:val="pl-PL"/>
        </w:rPr>
        <w:t>Wykonawca nie może odmówić usunięcia wad stwierdzonych w czasie trwania gwarancji lub rękojmi bez względu na wysokość związanych z tym kosztów. Wady zostaną usunięte przez Wykonawcę i na jego koszt w terminie 7 dni od dnia ich pisemnego zgłoszenia przez Zamawiającego. Okres ten może zostać wydłużony za zgodą Zamawiającego, o ile czynniki niezależne od woli Wykonawcy uniemożliwiają mu usunięcie wad w 7 dniowym terminie.</w:t>
      </w:r>
    </w:p>
    <w:p w14:paraId="65A0A4CC" w14:textId="77777777" w:rsidR="00080137" w:rsidRPr="009B1053" w:rsidRDefault="00080137">
      <w:pPr>
        <w:pStyle w:val="Akapitzlist"/>
        <w:numPr>
          <w:ilvl w:val="0"/>
          <w:numId w:val="40"/>
        </w:numPr>
        <w:spacing w:line="276" w:lineRule="auto"/>
        <w:ind w:left="284" w:hanging="284"/>
        <w:jc w:val="both"/>
        <w:rPr>
          <w:rFonts w:ascii="Times New Roman" w:hAnsi="Times New Roman" w:cs="Times New Roman"/>
          <w:color w:val="auto"/>
          <w:lang w:val="pl-PL"/>
        </w:rPr>
      </w:pPr>
      <w:r w:rsidRPr="009B1053">
        <w:rPr>
          <w:rFonts w:ascii="Times New Roman" w:hAnsi="Times New Roman" w:cs="Times New Roman"/>
          <w:color w:val="auto"/>
          <w:lang w:val="pl-PL"/>
        </w:rPr>
        <w:t>W przypadku nie usunięcia wad</w:t>
      </w:r>
      <w:r w:rsidRPr="00456EA3">
        <w:rPr>
          <w:rFonts w:ascii="Times New Roman" w:hAnsi="Times New Roman" w:cs="Times New Roman"/>
          <w:color w:val="auto"/>
          <w:lang w:val="pl-PL"/>
        </w:rPr>
        <w:t xml:space="preserve"> przez Wykonawcę w wyznaczonym terminie, pomimo </w:t>
      </w:r>
      <w:r w:rsidRPr="00456EA3">
        <w:rPr>
          <w:rFonts w:ascii="Times New Roman" w:hAnsi="Times New Roman" w:cs="Times New Roman"/>
          <w:color w:val="auto"/>
          <w:lang w:val="pl-PL"/>
        </w:rPr>
        <w:lastRenderedPageBreak/>
        <w:t>pisemnego wezwania, Zamawiający ma prawo zlecić ich wykonanie innemu podmiotowi, a pełne koszty wykonania tych robót pokryte zostaną z zabezpieczenia należytego wykonania umowy.</w:t>
      </w:r>
    </w:p>
    <w:p w14:paraId="5EDF232A" w14:textId="77777777" w:rsidR="00080137" w:rsidRPr="009B1053" w:rsidRDefault="00080137">
      <w:pPr>
        <w:pStyle w:val="Akapitzlist"/>
        <w:numPr>
          <w:ilvl w:val="0"/>
          <w:numId w:val="40"/>
        </w:numPr>
        <w:spacing w:line="276" w:lineRule="auto"/>
        <w:ind w:left="284" w:hanging="426"/>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Termin gwarancji ulega przedłużeniu o czas od dnia zgłoszenia Wykonawcy wady lub usterki do dnia jej usunięcia, jeżeli powiadomienie o wystąpieniu wady nastąpiło jeszcze w czasie trwania gwarancji. </w:t>
      </w:r>
    </w:p>
    <w:p w14:paraId="3154E22B" w14:textId="77777777" w:rsidR="00080137" w:rsidRPr="009B1053" w:rsidRDefault="00080137">
      <w:pPr>
        <w:pStyle w:val="Akapitzlist"/>
        <w:numPr>
          <w:ilvl w:val="0"/>
          <w:numId w:val="40"/>
        </w:numPr>
        <w:spacing w:line="276" w:lineRule="auto"/>
        <w:ind w:left="284" w:hanging="426"/>
        <w:jc w:val="both"/>
        <w:rPr>
          <w:rFonts w:ascii="Times New Roman" w:hAnsi="Times New Roman" w:cs="Times New Roman"/>
          <w:color w:val="auto"/>
          <w:lang w:val="pl-PL"/>
        </w:rPr>
      </w:pPr>
      <w:r w:rsidRPr="009B1053">
        <w:rPr>
          <w:rFonts w:ascii="Times New Roman" w:hAnsi="Times New Roman" w:cs="Times New Roman"/>
          <w:color w:val="auto"/>
          <w:lang w:val="pl-PL"/>
        </w:rPr>
        <w:t>Udzielone rękojmia i gwarancja nie naruszają prawa Zamawiającego do dochodzenia roszczeń o naprawienie szkody w pełnej wysokości na zasadach określonych w Kodeksie cywilnym.</w:t>
      </w:r>
    </w:p>
    <w:p w14:paraId="20755248" w14:textId="77777777" w:rsidR="00080137" w:rsidRPr="009B1053" w:rsidRDefault="00080137" w:rsidP="00080137">
      <w:pPr>
        <w:pStyle w:val="Tekstpodstawowy"/>
        <w:spacing w:line="276" w:lineRule="auto"/>
        <w:jc w:val="left"/>
        <w:rPr>
          <w:rFonts w:ascii="Times New Roman" w:hAnsi="Times New Roman" w:cs="Times New Roman"/>
          <w:b w:val="0"/>
          <w:color w:val="auto"/>
          <w:sz w:val="24"/>
          <w:szCs w:val="24"/>
        </w:rPr>
      </w:pPr>
    </w:p>
    <w:p w14:paraId="4FE252A5" w14:textId="77777777" w:rsidR="00080137" w:rsidRPr="009B1053" w:rsidRDefault="00080137" w:rsidP="00080137">
      <w:pPr>
        <w:pStyle w:val="Heading1"/>
        <w:spacing w:line="276" w:lineRule="auto"/>
        <w:rPr>
          <w:rFonts w:ascii="Times New Roman" w:hAnsi="Times New Roman" w:cs="Times New Roman"/>
          <w:sz w:val="24"/>
          <w:szCs w:val="24"/>
        </w:rPr>
      </w:pPr>
      <w:r w:rsidRPr="009B1053">
        <w:rPr>
          <w:rFonts w:ascii="Times New Roman" w:hAnsi="Times New Roman" w:cs="Times New Roman"/>
          <w:sz w:val="24"/>
          <w:szCs w:val="24"/>
        </w:rPr>
        <w:t>Zmiany umowy</w:t>
      </w:r>
    </w:p>
    <w:p w14:paraId="38897083" w14:textId="77777777" w:rsidR="00080137" w:rsidRPr="009B1053" w:rsidRDefault="00080137" w:rsidP="00080137">
      <w:pPr>
        <w:pStyle w:val="Tekstpodstawowy"/>
        <w:spacing w:line="276" w:lineRule="auto"/>
        <w:rPr>
          <w:rFonts w:ascii="Times New Roman" w:hAnsi="Times New Roman" w:cs="Times New Roman"/>
          <w:bCs/>
          <w:color w:val="auto"/>
          <w:sz w:val="24"/>
          <w:szCs w:val="24"/>
        </w:rPr>
      </w:pPr>
      <w:r w:rsidRPr="009B1053">
        <w:rPr>
          <w:rFonts w:ascii="Times New Roman" w:hAnsi="Times New Roman" w:cs="Times New Roman"/>
          <w:bCs/>
          <w:color w:val="auto"/>
          <w:sz w:val="24"/>
          <w:szCs w:val="24"/>
        </w:rPr>
        <w:t>§ 19</w:t>
      </w:r>
    </w:p>
    <w:p w14:paraId="0BAE3300" w14:textId="77777777" w:rsidR="00080137" w:rsidRPr="009B1053" w:rsidRDefault="00080137" w:rsidP="00080137">
      <w:pPr>
        <w:pStyle w:val="Tekstpodstawowy"/>
        <w:spacing w:line="276" w:lineRule="auto"/>
        <w:jc w:val="both"/>
        <w:rPr>
          <w:rFonts w:ascii="Times New Roman" w:hAnsi="Times New Roman" w:cs="Times New Roman"/>
          <w:b w:val="0"/>
          <w:color w:val="auto"/>
          <w:sz w:val="24"/>
          <w:szCs w:val="24"/>
        </w:rPr>
      </w:pPr>
    </w:p>
    <w:p w14:paraId="34E73F92" w14:textId="77777777" w:rsidR="00080137" w:rsidRPr="009B1053" w:rsidRDefault="00080137">
      <w:pPr>
        <w:pStyle w:val="Tekstpodstawowy"/>
        <w:numPr>
          <w:ilvl w:val="0"/>
          <w:numId w:val="8"/>
        </w:numPr>
        <w:shd w:val="clear" w:color="auto" w:fill="FFFFFF"/>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Zamawiający przewiduje możliwość zmiany postanowień zawartej umowy w granicach unormowania art. 454 i 455 ustawy z dnia 11 września 2019 r. Prawo zamówień publicznych, a także przewiduje zmiany w przypadku wystąpienia okoliczności wymienionych poniżej:</w:t>
      </w:r>
    </w:p>
    <w:p w14:paraId="267EA333" w14:textId="77777777" w:rsidR="00080137" w:rsidRPr="009B1053" w:rsidRDefault="00080137">
      <w:pPr>
        <w:pStyle w:val="Heading1"/>
        <w:widowControl w:val="0"/>
        <w:numPr>
          <w:ilvl w:val="1"/>
          <w:numId w:val="8"/>
        </w:numPr>
        <w:spacing w:line="276" w:lineRule="auto"/>
        <w:ind w:left="567" w:hanging="283"/>
        <w:jc w:val="both"/>
        <w:rPr>
          <w:rFonts w:ascii="Times New Roman" w:hAnsi="Times New Roman" w:cs="Times New Roman"/>
          <w:b w:val="0"/>
          <w:bCs w:val="0"/>
          <w:sz w:val="24"/>
          <w:szCs w:val="24"/>
        </w:rPr>
      </w:pPr>
      <w:r w:rsidRPr="009B1053">
        <w:rPr>
          <w:rFonts w:ascii="Times New Roman" w:hAnsi="Times New Roman" w:cs="Times New Roman"/>
          <w:b w:val="0"/>
          <w:bCs w:val="0"/>
          <w:sz w:val="24"/>
          <w:szCs w:val="24"/>
        </w:rPr>
        <w:t>Termin realizacji zamówienia może ulec zmianie w sytuacji:</w:t>
      </w:r>
    </w:p>
    <w:p w14:paraId="6347A93A" w14:textId="77777777" w:rsidR="00080137" w:rsidRPr="009B1053" w:rsidRDefault="00080137">
      <w:pPr>
        <w:pStyle w:val="Tekstpodstawowy"/>
        <w:widowControl/>
        <w:numPr>
          <w:ilvl w:val="0"/>
          <w:numId w:val="9"/>
        </w:numPr>
        <w:spacing w:line="276" w:lineRule="auto"/>
        <w:ind w:left="1418" w:hanging="425"/>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zmiany sposobu i zakresu wykonywania robót, o których mowa w pkt 1.2 lub konieczności wykonania dodatkowych robót budowlanych (dostaw lub usług),</w:t>
      </w:r>
    </w:p>
    <w:p w14:paraId="4F33FDC5" w14:textId="77777777" w:rsidR="00080137" w:rsidRPr="009B1053" w:rsidRDefault="00080137">
      <w:pPr>
        <w:pStyle w:val="Tekstpodstawowy"/>
        <w:widowControl/>
        <w:numPr>
          <w:ilvl w:val="0"/>
          <w:numId w:val="9"/>
        </w:numPr>
        <w:spacing w:line="276" w:lineRule="auto"/>
        <w:ind w:left="1418" w:hanging="425"/>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wystąpienia niekorzystnych warunków atmosferycznych uniemożliwiających dochowanie wymogów technicznych lub technologicznych, w tym wystąpienia opadów śniegu, deszczu i mrozów uniemożliwiających prawidłową realizację przedmiotu umowy - o ilość dni występowania niekorzystnych warunków atmosferycznych,</w:t>
      </w:r>
    </w:p>
    <w:p w14:paraId="189B5765" w14:textId="77777777" w:rsidR="00080137" w:rsidRPr="009B1053" w:rsidRDefault="00080137">
      <w:pPr>
        <w:pStyle w:val="Tekstpodstawowy"/>
        <w:widowControl/>
        <w:numPr>
          <w:ilvl w:val="0"/>
          <w:numId w:val="9"/>
        </w:numPr>
        <w:spacing w:line="276" w:lineRule="auto"/>
        <w:ind w:left="1418" w:hanging="425"/>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 xml:space="preserve">wystąpienia okoliczności siły wyższej - jako siłę wyższą należy rozumieć zdarzenia niezależne od żadnej ze Stron, zewnętrzne, niemożliwe do zapobieżenia, które nastąpiło po dniu wejścia w życie umowy, w szczególności: wojny, akty terroryzmu, klęski żywiołowe, pandemia, epidemia, strajki oraz akty władzy i administracji publicznej – na okres siły wyższej, </w:t>
      </w:r>
    </w:p>
    <w:p w14:paraId="1A747597" w14:textId="77777777" w:rsidR="00080137" w:rsidRPr="009B1053" w:rsidRDefault="00080137">
      <w:pPr>
        <w:pStyle w:val="Tekstpodstawowy"/>
        <w:widowControl/>
        <w:numPr>
          <w:ilvl w:val="0"/>
          <w:numId w:val="9"/>
        </w:numPr>
        <w:spacing w:line="276" w:lineRule="auto"/>
        <w:ind w:left="1418" w:hanging="425"/>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żądania wstrzymania robót skierowane do Wykonawcy przez Zamawiającego, brak zgody na prowadzenie prac lub wydanie zakazu prowadzenia prac przez organ administracji publicznej o ile żądanie, brak zgody lub wydanie zakazu nie nastąpiło z przyczyn, za które Wykonawca ponosi odpowiedzialność – na okres wstrzymania lub zakazu robót,</w:t>
      </w:r>
    </w:p>
    <w:p w14:paraId="00CFE8AB" w14:textId="77777777" w:rsidR="00080137" w:rsidRPr="009B1053" w:rsidRDefault="00080137">
      <w:pPr>
        <w:pStyle w:val="Tekstpodstawowy"/>
        <w:widowControl/>
        <w:numPr>
          <w:ilvl w:val="0"/>
          <w:numId w:val="9"/>
        </w:numPr>
        <w:spacing w:line="276" w:lineRule="auto"/>
        <w:ind w:left="1418" w:hanging="425"/>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 xml:space="preserve">stwierdzenia innego usytuowania obiektów naziemnych lub podziemnych </w:t>
      </w:r>
      <w:r w:rsidRPr="009B1053">
        <w:rPr>
          <w:rFonts w:ascii="Times New Roman" w:hAnsi="Times New Roman" w:cs="Times New Roman"/>
          <w:b w:val="0"/>
          <w:color w:val="auto"/>
          <w:sz w:val="24"/>
          <w:szCs w:val="24"/>
        </w:rPr>
        <w:br/>
        <w:t>w tym podziemnych sieci uzbrojenia niż wynikające z ewidencji geodezyjnej, co będzie wymagało odpowiednich zmian w sposobie wykonania robót lub w dokumentacji budowlanej – na okres wykonania zmian,</w:t>
      </w:r>
    </w:p>
    <w:p w14:paraId="431D8E2F" w14:textId="77777777" w:rsidR="00080137" w:rsidRPr="009B1053" w:rsidRDefault="00080137">
      <w:pPr>
        <w:pStyle w:val="Akapitzlist"/>
        <w:widowControl/>
        <w:numPr>
          <w:ilvl w:val="0"/>
          <w:numId w:val="9"/>
        </w:numPr>
        <w:spacing w:line="276" w:lineRule="auto"/>
        <w:ind w:left="1418" w:hanging="425"/>
        <w:jc w:val="both"/>
        <w:rPr>
          <w:rFonts w:ascii="Times New Roman" w:hAnsi="Times New Roman" w:cs="Times New Roman"/>
          <w:color w:val="auto"/>
          <w:lang w:val="pl-PL"/>
        </w:rPr>
      </w:pPr>
      <w:r w:rsidRPr="009B1053">
        <w:rPr>
          <w:rFonts w:ascii="Times New Roman" w:hAnsi="Times New Roman" w:cs="Times New Roman"/>
          <w:color w:val="auto"/>
          <w:lang w:val="pl-PL" w:eastAsia="en-US"/>
        </w:rPr>
        <w:t xml:space="preserve">szczególnie uzasadnionych trudności w pozyskiwaniu materiałów budowlanych </w:t>
      </w:r>
      <w:r w:rsidRPr="009B1053">
        <w:rPr>
          <w:rFonts w:ascii="Times New Roman" w:hAnsi="Times New Roman" w:cs="Times New Roman"/>
          <w:color w:val="auto"/>
          <w:lang w:val="pl-PL" w:eastAsia="en-US"/>
        </w:rPr>
        <w:br/>
        <w:t>i innych materiałów niezbędnych dla prawidłowego wykonania umowy – o okres uzasadnionego opóźnienia w dostawach materiałów budowlanych,</w:t>
      </w:r>
    </w:p>
    <w:p w14:paraId="5FE48567" w14:textId="77777777" w:rsidR="00080137" w:rsidRPr="009B1053" w:rsidRDefault="00080137">
      <w:pPr>
        <w:pStyle w:val="Akapitzlist"/>
        <w:widowControl/>
        <w:numPr>
          <w:ilvl w:val="0"/>
          <w:numId w:val="9"/>
        </w:numPr>
        <w:spacing w:line="276" w:lineRule="auto"/>
        <w:ind w:left="1418" w:hanging="425"/>
        <w:jc w:val="both"/>
        <w:rPr>
          <w:rFonts w:ascii="Times New Roman" w:hAnsi="Times New Roman" w:cs="Times New Roman"/>
          <w:color w:val="auto"/>
          <w:lang w:val="pl-PL"/>
        </w:rPr>
      </w:pPr>
      <w:r w:rsidRPr="009B1053">
        <w:rPr>
          <w:rFonts w:ascii="Times New Roman" w:hAnsi="Times New Roman" w:cs="Times New Roman"/>
          <w:color w:val="auto"/>
          <w:lang w:val="pl-PL" w:bidi="pl-PL"/>
        </w:rPr>
        <w:t>nieterminowego przekazania terenu budowy przez Zamawiającego – o ilość dni zwłoki</w:t>
      </w:r>
    </w:p>
    <w:p w14:paraId="5CDEAE09" w14:textId="77777777" w:rsidR="00080137" w:rsidRPr="009B1053" w:rsidRDefault="00080137" w:rsidP="00080137">
      <w:pPr>
        <w:spacing w:line="276" w:lineRule="auto"/>
        <w:ind w:left="1560" w:hanging="142"/>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 okoliczności wskazane wyżej mogą stanowić podstawę zmiany terminu </w:t>
      </w:r>
      <w:r w:rsidRPr="009B1053">
        <w:rPr>
          <w:rFonts w:ascii="Times New Roman" w:hAnsi="Times New Roman" w:cs="Times New Roman"/>
          <w:color w:val="auto"/>
          <w:lang w:val="pl-PL"/>
        </w:rPr>
        <w:lastRenderedPageBreak/>
        <w:t>wykonania zamówienia tylko w przypadku, gdy uniemożliwiają terminowe wykonanie umowy.</w:t>
      </w:r>
    </w:p>
    <w:p w14:paraId="65C78581" w14:textId="77777777" w:rsidR="00080137" w:rsidRPr="009B1053" w:rsidRDefault="00080137">
      <w:pPr>
        <w:pStyle w:val="Akapitzlist"/>
        <w:widowControl/>
        <w:numPr>
          <w:ilvl w:val="0"/>
          <w:numId w:val="23"/>
        </w:numPr>
        <w:tabs>
          <w:tab w:val="clear" w:pos="0"/>
        </w:tabs>
        <w:spacing w:line="276" w:lineRule="auto"/>
        <w:ind w:left="1418" w:hanging="425"/>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w każdym przypadku Termin realizacji zamówienia może zostać </w:t>
      </w:r>
      <w:proofErr w:type="gramStart"/>
      <w:r w:rsidRPr="009B1053">
        <w:rPr>
          <w:rFonts w:ascii="Times New Roman" w:hAnsi="Times New Roman" w:cs="Times New Roman"/>
          <w:color w:val="auto"/>
          <w:lang w:val="pl-PL"/>
        </w:rPr>
        <w:t>zmieniony</w:t>
      </w:r>
      <w:proofErr w:type="gramEnd"/>
      <w:r w:rsidRPr="009B1053">
        <w:rPr>
          <w:rFonts w:ascii="Times New Roman" w:hAnsi="Times New Roman" w:cs="Times New Roman"/>
          <w:color w:val="auto"/>
          <w:lang w:val="pl-PL"/>
        </w:rPr>
        <w:t xml:space="preserve"> jeśli polega na skróceniu realizacji całości zadania lub poszczególnych jego części lub etapów.</w:t>
      </w:r>
    </w:p>
    <w:p w14:paraId="325997D5" w14:textId="77777777" w:rsidR="00080137" w:rsidRPr="009B1053" w:rsidRDefault="00080137" w:rsidP="00080137">
      <w:pPr>
        <w:spacing w:line="276" w:lineRule="auto"/>
        <w:jc w:val="both"/>
        <w:rPr>
          <w:rFonts w:ascii="Times New Roman" w:hAnsi="Times New Roman" w:cs="Times New Roman"/>
          <w:color w:val="auto"/>
          <w:lang w:val="pl-PL"/>
        </w:rPr>
      </w:pPr>
    </w:p>
    <w:p w14:paraId="3222846C" w14:textId="77777777" w:rsidR="00080137" w:rsidRPr="009B1053" w:rsidRDefault="00080137">
      <w:pPr>
        <w:pStyle w:val="Heading1"/>
        <w:widowControl w:val="0"/>
        <w:numPr>
          <w:ilvl w:val="1"/>
          <w:numId w:val="8"/>
        </w:numPr>
        <w:spacing w:line="276" w:lineRule="auto"/>
        <w:ind w:left="567" w:hanging="283"/>
        <w:jc w:val="both"/>
        <w:rPr>
          <w:rFonts w:ascii="Times New Roman" w:hAnsi="Times New Roman" w:cs="Times New Roman"/>
          <w:b w:val="0"/>
          <w:bCs w:val="0"/>
          <w:sz w:val="24"/>
          <w:szCs w:val="24"/>
        </w:rPr>
      </w:pPr>
      <w:r w:rsidRPr="009B1053">
        <w:rPr>
          <w:rFonts w:ascii="Times New Roman" w:hAnsi="Times New Roman" w:cs="Times New Roman"/>
          <w:b w:val="0"/>
          <w:bCs w:val="0"/>
          <w:sz w:val="24"/>
          <w:szCs w:val="24"/>
        </w:rPr>
        <w:t>Zmiana sposobu i zakresu wykonywania robót może ulec zmianie w sytuacji:</w:t>
      </w:r>
    </w:p>
    <w:p w14:paraId="713EE5FE" w14:textId="77777777" w:rsidR="00080137" w:rsidRPr="009B1053" w:rsidRDefault="00080137">
      <w:pPr>
        <w:pStyle w:val="Tekstpodstawowy"/>
        <w:numPr>
          <w:ilvl w:val="0"/>
          <w:numId w:val="10"/>
        </w:numPr>
        <w:shd w:val="clear" w:color="auto" w:fill="FFFFFF"/>
        <w:spacing w:line="276" w:lineRule="auto"/>
        <w:ind w:left="1418" w:hanging="425"/>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możliwości zmiany części, materiałów lub urządzeń na nowszej generacji,</w:t>
      </w:r>
    </w:p>
    <w:p w14:paraId="150A3B69" w14:textId="77777777" w:rsidR="00080137" w:rsidRPr="009B1053" w:rsidRDefault="00080137">
      <w:pPr>
        <w:pStyle w:val="Tekstpodstawowy"/>
        <w:numPr>
          <w:ilvl w:val="0"/>
          <w:numId w:val="10"/>
        </w:numPr>
        <w:shd w:val="clear" w:color="auto" w:fill="FFFFFF"/>
        <w:spacing w:line="276" w:lineRule="auto"/>
        <w:ind w:left="1418" w:hanging="425"/>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konieczności zrealizowania przedmiotu umowy przy zastosowaniu innych rozwiązań technicznych lub materiałowych ze względu na zmiany obowiązującego prawa,</w:t>
      </w:r>
    </w:p>
    <w:p w14:paraId="4495E19E" w14:textId="77777777" w:rsidR="00080137" w:rsidRPr="009B1053" w:rsidRDefault="00080137">
      <w:pPr>
        <w:pStyle w:val="Tekstpodstawowy"/>
        <w:numPr>
          <w:ilvl w:val="0"/>
          <w:numId w:val="10"/>
        </w:numPr>
        <w:shd w:val="clear" w:color="auto" w:fill="FFFFFF"/>
        <w:spacing w:line="276" w:lineRule="auto"/>
        <w:ind w:left="1418" w:hanging="425"/>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 xml:space="preserve">koniecznością usunięcia wad w dokumentacji </w:t>
      </w:r>
      <w:proofErr w:type="gramStart"/>
      <w:r w:rsidRPr="009B1053">
        <w:rPr>
          <w:rFonts w:ascii="Times New Roman" w:hAnsi="Times New Roman" w:cs="Times New Roman"/>
          <w:b w:val="0"/>
          <w:color w:val="auto"/>
          <w:sz w:val="24"/>
          <w:szCs w:val="24"/>
        </w:rPr>
        <w:t>projektowej,</w:t>
      </w:r>
      <w:proofErr w:type="gramEnd"/>
      <w:r w:rsidRPr="009B1053">
        <w:rPr>
          <w:rFonts w:ascii="Times New Roman" w:hAnsi="Times New Roman" w:cs="Times New Roman"/>
          <w:b w:val="0"/>
          <w:color w:val="auto"/>
          <w:sz w:val="24"/>
          <w:szCs w:val="24"/>
        </w:rPr>
        <w:t xml:space="preserve"> lub wprowadzenia zmian w dokumentacji projektowej lub specyfikacjach technicznych wykonania i odbioru robót budowlanych,</w:t>
      </w:r>
    </w:p>
    <w:p w14:paraId="44FD4643" w14:textId="77777777" w:rsidR="00080137" w:rsidRPr="009B1053" w:rsidRDefault="00080137">
      <w:pPr>
        <w:pStyle w:val="Tekstpodstawowy"/>
        <w:numPr>
          <w:ilvl w:val="0"/>
          <w:numId w:val="10"/>
        </w:numPr>
        <w:shd w:val="clear" w:color="auto" w:fill="FFFFFF"/>
        <w:spacing w:line="276" w:lineRule="auto"/>
        <w:ind w:left="1418" w:hanging="425"/>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zaistnienia przesłanek do wykonania robót zamiennych w stosunku do rozwiązań przewidzianych w dokumentacji projektowej, skutkujących zwiększeniem: bezpieczeństwa realizacji robót, bezpieczeństwa użytkowania, funkcjonalności obiektu budowlanego lub usprawnienia procesu budowlanego, jeżeli rozwiązania zamienne nie odstępują w sposób istotny od zatwierdzonej dokumentacji projektowej,</w:t>
      </w:r>
    </w:p>
    <w:p w14:paraId="437D4657" w14:textId="77777777" w:rsidR="00080137" w:rsidRPr="009B1053" w:rsidRDefault="00080137">
      <w:pPr>
        <w:pStyle w:val="Tekstpodstawowy"/>
        <w:numPr>
          <w:ilvl w:val="0"/>
          <w:numId w:val="10"/>
        </w:numPr>
        <w:shd w:val="clear" w:color="auto" w:fill="FFFFFF"/>
        <w:spacing w:line="276" w:lineRule="auto"/>
        <w:ind w:left="1418" w:hanging="425"/>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 xml:space="preserve">konieczności rezygnacji z wykonania części robót w </w:t>
      </w:r>
      <w:proofErr w:type="gramStart"/>
      <w:r w:rsidRPr="009B1053">
        <w:rPr>
          <w:rFonts w:ascii="Times New Roman" w:hAnsi="Times New Roman" w:cs="Times New Roman"/>
          <w:b w:val="0"/>
          <w:color w:val="auto"/>
          <w:sz w:val="24"/>
          <w:szCs w:val="24"/>
        </w:rPr>
        <w:t>sytuacji</w:t>
      </w:r>
      <w:proofErr w:type="gramEnd"/>
      <w:r w:rsidRPr="009B1053">
        <w:rPr>
          <w:rFonts w:ascii="Times New Roman" w:hAnsi="Times New Roman" w:cs="Times New Roman"/>
          <w:b w:val="0"/>
          <w:color w:val="auto"/>
          <w:sz w:val="24"/>
          <w:szCs w:val="24"/>
        </w:rPr>
        <w:t xml:space="preserve"> gdy rezygnacja z robót będzie niezbędna do prawidłowego zrealizowania przedmiotu umowy, lub pozwoli na zaoszczędzenie kosztów realizacji przedmiotu umowy, lub kosztów eksploatacji wykonanego przedmiotu umowy, lub wynika z błędów lub zmian w dokumentacji projektowej, lub zmian technologii robót. Zamawiający może zrezygnować z robót o wartości nie większej niż 30% wartości wynagrodzenia umownego brutto określonego w § 5 ust. 1 umowy.</w:t>
      </w:r>
    </w:p>
    <w:p w14:paraId="380054D1" w14:textId="77777777" w:rsidR="00080137" w:rsidRPr="009B1053" w:rsidRDefault="00080137" w:rsidP="00080137">
      <w:pPr>
        <w:pStyle w:val="Tekstpodstawowy"/>
        <w:shd w:val="clear" w:color="auto" w:fill="FFFFFF"/>
        <w:spacing w:line="276" w:lineRule="auto"/>
        <w:ind w:left="737"/>
        <w:jc w:val="both"/>
        <w:rPr>
          <w:rFonts w:ascii="Times New Roman" w:hAnsi="Times New Roman" w:cs="Times New Roman"/>
          <w:b w:val="0"/>
          <w:color w:val="auto"/>
          <w:sz w:val="24"/>
          <w:szCs w:val="24"/>
        </w:rPr>
      </w:pPr>
    </w:p>
    <w:p w14:paraId="7FC2AE43" w14:textId="77777777" w:rsidR="00080137" w:rsidRPr="009B1053" w:rsidRDefault="00080137">
      <w:pPr>
        <w:pStyle w:val="Heading1"/>
        <w:widowControl w:val="0"/>
        <w:numPr>
          <w:ilvl w:val="1"/>
          <w:numId w:val="8"/>
        </w:numPr>
        <w:spacing w:line="276" w:lineRule="auto"/>
        <w:ind w:left="567" w:hanging="283"/>
        <w:jc w:val="both"/>
        <w:rPr>
          <w:rFonts w:ascii="Times New Roman" w:hAnsi="Times New Roman" w:cs="Times New Roman"/>
          <w:b w:val="0"/>
          <w:bCs w:val="0"/>
          <w:sz w:val="24"/>
          <w:szCs w:val="24"/>
        </w:rPr>
      </w:pPr>
      <w:r w:rsidRPr="009B1053">
        <w:rPr>
          <w:rFonts w:ascii="Times New Roman" w:hAnsi="Times New Roman" w:cs="Times New Roman"/>
          <w:b w:val="0"/>
          <w:bCs w:val="0"/>
          <w:sz w:val="24"/>
          <w:szCs w:val="24"/>
        </w:rPr>
        <w:t>Wynagrodzenie wykonawcy określone w umowie może ulec zmianie w sytuacji:</w:t>
      </w:r>
    </w:p>
    <w:p w14:paraId="6AA44676" w14:textId="77777777" w:rsidR="00080137" w:rsidRPr="009B1053" w:rsidRDefault="00080137">
      <w:pPr>
        <w:pStyle w:val="Tekstpodstawowy"/>
        <w:numPr>
          <w:ilvl w:val="0"/>
          <w:numId w:val="11"/>
        </w:numPr>
        <w:shd w:val="clear" w:color="auto" w:fill="FFFFFF"/>
        <w:spacing w:line="276" w:lineRule="auto"/>
        <w:ind w:left="1418" w:hanging="425"/>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konieczności zrealizowania przedmiotu umowy przy zastosowaniu innych rozwiązań technicznych lub materiałowych ze względu na zmiany obowiązującego prawa,</w:t>
      </w:r>
    </w:p>
    <w:p w14:paraId="3B2FFC1A" w14:textId="77777777" w:rsidR="00080137" w:rsidRPr="009B1053" w:rsidRDefault="00080137">
      <w:pPr>
        <w:pStyle w:val="Tekstpodstawowy"/>
        <w:numPr>
          <w:ilvl w:val="0"/>
          <w:numId w:val="11"/>
        </w:numPr>
        <w:shd w:val="clear" w:color="auto" w:fill="FFFFFF"/>
        <w:spacing w:line="276" w:lineRule="auto"/>
        <w:ind w:left="1418" w:hanging="425"/>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 xml:space="preserve">koniecznością usunięcia wad w dokumentacji </w:t>
      </w:r>
      <w:proofErr w:type="gramStart"/>
      <w:r w:rsidRPr="009B1053">
        <w:rPr>
          <w:rFonts w:ascii="Times New Roman" w:hAnsi="Times New Roman" w:cs="Times New Roman"/>
          <w:b w:val="0"/>
          <w:color w:val="auto"/>
          <w:sz w:val="24"/>
          <w:szCs w:val="24"/>
        </w:rPr>
        <w:t>projektowej,</w:t>
      </w:r>
      <w:proofErr w:type="gramEnd"/>
      <w:r w:rsidRPr="009B1053">
        <w:rPr>
          <w:rFonts w:ascii="Times New Roman" w:hAnsi="Times New Roman" w:cs="Times New Roman"/>
          <w:b w:val="0"/>
          <w:color w:val="auto"/>
          <w:sz w:val="24"/>
          <w:szCs w:val="24"/>
        </w:rPr>
        <w:t xml:space="preserve"> lub wprowadzenia zmian w dokumentacji projektowej lub specyfikacjach technicznych wykonania i odbioru robót budowlanych,</w:t>
      </w:r>
    </w:p>
    <w:p w14:paraId="3AE7461D" w14:textId="77777777" w:rsidR="00080137" w:rsidRPr="009B1053" w:rsidRDefault="00080137">
      <w:pPr>
        <w:pStyle w:val="Tekstpodstawowy"/>
        <w:numPr>
          <w:ilvl w:val="0"/>
          <w:numId w:val="11"/>
        </w:numPr>
        <w:shd w:val="clear" w:color="auto" w:fill="FFFFFF"/>
        <w:spacing w:line="276" w:lineRule="auto"/>
        <w:ind w:left="1418" w:hanging="425"/>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zaistnienia przesłanek do wykonania robót zamiennych w stosunku do rozwiązań przewidzianych w dokumentacji projektowej, skutkujących zwiększeniem: bezpieczeństwa realizacji robót, bezpieczeństwa użytkowania, funkcjonalności obiektu budowlanego lub usprawnienia procesu budowlanego, jeżeli rozwiązania zamienne nie odstępują w sposób istotny od zatwierdzonej dokumentacji projektowej,</w:t>
      </w:r>
    </w:p>
    <w:p w14:paraId="5579AA1D" w14:textId="77777777" w:rsidR="00080137" w:rsidRPr="009B1053" w:rsidRDefault="00080137" w:rsidP="00080137">
      <w:pPr>
        <w:pStyle w:val="Tekstpodstawowy"/>
        <w:spacing w:line="276" w:lineRule="auto"/>
        <w:jc w:val="both"/>
        <w:rPr>
          <w:rFonts w:ascii="Times New Roman" w:hAnsi="Times New Roman" w:cs="Times New Roman"/>
          <w:b w:val="0"/>
          <w:color w:val="auto"/>
          <w:sz w:val="24"/>
          <w:szCs w:val="24"/>
        </w:rPr>
      </w:pPr>
    </w:p>
    <w:p w14:paraId="378003BC" w14:textId="77777777" w:rsidR="00080137" w:rsidRPr="009B1053" w:rsidRDefault="00080137" w:rsidP="00080137">
      <w:pPr>
        <w:pStyle w:val="Tekstpodstawowy"/>
        <w:shd w:val="clear" w:color="auto" w:fill="FFFFFF"/>
        <w:spacing w:line="276" w:lineRule="auto"/>
        <w:ind w:left="737"/>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 xml:space="preserve">W przypadkach, o których mowa w lit. a-c wynagrodzenie zostanie ustalone w protokole </w:t>
      </w:r>
      <w:r w:rsidRPr="009B1053">
        <w:rPr>
          <w:rFonts w:ascii="Times New Roman" w:hAnsi="Times New Roman" w:cs="Times New Roman"/>
          <w:b w:val="0"/>
          <w:color w:val="auto"/>
          <w:sz w:val="24"/>
          <w:szCs w:val="24"/>
        </w:rPr>
        <w:lastRenderedPageBreak/>
        <w:t>konieczności na podstawie zaakceptowanego przez Zamawiającego kosztorysu wg cen jednostkowych zawartych w kosztorysie ofertowym, natomiast gdy nie ma cen jednostkowych należy sporządzić kosztorys z zastosowaniem czynników cenotwórczych zawartych w kosztorysie ofertowym.</w:t>
      </w:r>
    </w:p>
    <w:p w14:paraId="451C1E09" w14:textId="77777777" w:rsidR="00080137" w:rsidRPr="009B1053" w:rsidRDefault="00080137" w:rsidP="00080137">
      <w:pPr>
        <w:pStyle w:val="Tekstpodstawowy"/>
        <w:shd w:val="clear" w:color="auto" w:fill="FFFFFF"/>
        <w:spacing w:line="276" w:lineRule="auto"/>
        <w:ind w:left="737"/>
        <w:jc w:val="both"/>
        <w:rPr>
          <w:rFonts w:ascii="Times New Roman" w:hAnsi="Times New Roman" w:cs="Times New Roman"/>
          <w:b w:val="0"/>
          <w:color w:val="auto"/>
          <w:sz w:val="24"/>
          <w:szCs w:val="24"/>
        </w:rPr>
      </w:pPr>
    </w:p>
    <w:p w14:paraId="62B917D5" w14:textId="77777777" w:rsidR="00080137" w:rsidRPr="009B1053" w:rsidRDefault="00080137">
      <w:pPr>
        <w:pStyle w:val="Tekstpodstawowy"/>
        <w:numPr>
          <w:ilvl w:val="0"/>
          <w:numId w:val="11"/>
        </w:numPr>
        <w:shd w:val="clear" w:color="auto" w:fill="FFFFFF"/>
        <w:spacing w:line="276" w:lineRule="auto"/>
        <w:ind w:left="1418" w:hanging="425"/>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 xml:space="preserve">konieczności rezygnacji z wykonania części robót w </w:t>
      </w:r>
      <w:proofErr w:type="gramStart"/>
      <w:r w:rsidRPr="009B1053">
        <w:rPr>
          <w:rFonts w:ascii="Times New Roman" w:hAnsi="Times New Roman" w:cs="Times New Roman"/>
          <w:b w:val="0"/>
          <w:color w:val="auto"/>
          <w:sz w:val="24"/>
          <w:szCs w:val="24"/>
        </w:rPr>
        <w:t>sytuacji</w:t>
      </w:r>
      <w:proofErr w:type="gramEnd"/>
      <w:r w:rsidRPr="009B1053">
        <w:rPr>
          <w:rFonts w:ascii="Times New Roman" w:hAnsi="Times New Roman" w:cs="Times New Roman"/>
          <w:b w:val="0"/>
          <w:color w:val="auto"/>
          <w:sz w:val="24"/>
          <w:szCs w:val="24"/>
        </w:rPr>
        <w:t xml:space="preserve"> gdy rezygnacja z robót będzie niezbędna do prawidłowego zrealizowania przedmiotu umowy, lub pozwoli na zaoszczędzenie kosztów realizacji przedmiotu umowy, lub kosztów eksploatacji wykonanego przedmiotu umowy, lub wynika z błędów lub zmian w dokumentacji budowlanej, lub zmian technologii robót. Wynagrodzenie zostanie ustalone w protokole konieczności na podstawie zaakceptowanego przez Zamawiającego kosztorysu wg cen jednostkowych zawartych w kosztorysie ofertowym, natomiast gdy nie ma cen jednostkowych należy sporządzić kosztorys z zastosowaniem czynników cenotwórczych zawartych w kosztorysie ofertowym. Zamawiający może zrezygnować z robót o wartości nie większej niż 30% wartości wynagrodzenia umownego brutto określonego w § 5 ust. 1 umowy.</w:t>
      </w:r>
    </w:p>
    <w:p w14:paraId="71D43B0A" w14:textId="77777777" w:rsidR="00080137" w:rsidRPr="009B1053" w:rsidRDefault="00080137">
      <w:pPr>
        <w:pStyle w:val="Tekstpodstawowy"/>
        <w:numPr>
          <w:ilvl w:val="0"/>
          <w:numId w:val="11"/>
        </w:numPr>
        <w:shd w:val="clear" w:color="auto" w:fill="FFFFFF"/>
        <w:spacing w:line="276" w:lineRule="auto"/>
        <w:ind w:left="1418" w:hanging="425"/>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zmiany ustawowej stawki podatku VAT - o wartość zmiany,</w:t>
      </w:r>
    </w:p>
    <w:p w14:paraId="75E9E7B7" w14:textId="77777777" w:rsidR="00080137" w:rsidRDefault="00080137">
      <w:pPr>
        <w:pStyle w:val="Tekstpodstawowy"/>
        <w:numPr>
          <w:ilvl w:val="0"/>
          <w:numId w:val="11"/>
        </w:numPr>
        <w:shd w:val="clear" w:color="auto" w:fill="FFFFFF"/>
        <w:spacing w:line="276" w:lineRule="auto"/>
        <w:ind w:left="1418" w:hanging="425"/>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zmiany części, materiałów lub urządzeń na nowszej generacji.</w:t>
      </w:r>
    </w:p>
    <w:p w14:paraId="50F38DCB" w14:textId="77777777" w:rsidR="00DB162F" w:rsidRPr="009B1053" w:rsidRDefault="00DB162F" w:rsidP="00DB162F">
      <w:pPr>
        <w:pStyle w:val="Tekstpodstawowy"/>
        <w:shd w:val="clear" w:color="auto" w:fill="FFFFFF"/>
        <w:spacing w:line="276" w:lineRule="auto"/>
        <w:ind w:left="1418"/>
        <w:jc w:val="both"/>
        <w:rPr>
          <w:rFonts w:ascii="Times New Roman" w:hAnsi="Times New Roman" w:cs="Times New Roman"/>
          <w:b w:val="0"/>
          <w:color w:val="auto"/>
          <w:sz w:val="24"/>
          <w:szCs w:val="24"/>
        </w:rPr>
      </w:pPr>
    </w:p>
    <w:p w14:paraId="296B45B4" w14:textId="77777777" w:rsidR="00080137" w:rsidRPr="009B1053" w:rsidRDefault="00080137">
      <w:pPr>
        <w:pStyle w:val="Tekstpodstawowy"/>
        <w:numPr>
          <w:ilvl w:val="0"/>
          <w:numId w:val="8"/>
        </w:numPr>
        <w:shd w:val="clear" w:color="auto" w:fill="FFFFFF"/>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Warunki wprowadzenia zmian:</w:t>
      </w:r>
    </w:p>
    <w:p w14:paraId="135DC55D" w14:textId="77777777" w:rsidR="00080137" w:rsidRPr="009B1053" w:rsidRDefault="00080137">
      <w:pPr>
        <w:pStyle w:val="Tekstpodstawowy"/>
        <w:numPr>
          <w:ilvl w:val="0"/>
          <w:numId w:val="12"/>
        </w:numPr>
        <w:shd w:val="clear" w:color="auto" w:fill="FFFFFF"/>
        <w:spacing w:line="276" w:lineRule="auto"/>
        <w:ind w:left="851" w:hanging="425"/>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inicjowanie zmian - na pisemny wniosek Wykonawcy lub Zamawiającego,</w:t>
      </w:r>
    </w:p>
    <w:p w14:paraId="0F693264" w14:textId="77777777" w:rsidR="00080137" w:rsidRPr="009B1053" w:rsidRDefault="00080137">
      <w:pPr>
        <w:pStyle w:val="Tekstpodstawowy"/>
        <w:numPr>
          <w:ilvl w:val="0"/>
          <w:numId w:val="12"/>
        </w:numPr>
        <w:shd w:val="clear" w:color="auto" w:fill="FFFFFF"/>
        <w:spacing w:line="276" w:lineRule="auto"/>
        <w:ind w:left="851" w:hanging="425"/>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pisemne uzasadnienie zmian,</w:t>
      </w:r>
    </w:p>
    <w:p w14:paraId="51BEE33E" w14:textId="77777777" w:rsidR="00080137" w:rsidRPr="009B1053" w:rsidRDefault="00080137">
      <w:pPr>
        <w:pStyle w:val="Tekstpodstawowy"/>
        <w:numPr>
          <w:ilvl w:val="0"/>
          <w:numId w:val="12"/>
        </w:numPr>
        <w:shd w:val="clear" w:color="auto" w:fill="FFFFFF"/>
        <w:spacing w:line="276" w:lineRule="auto"/>
        <w:ind w:left="851" w:hanging="425"/>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forma zmian: aneks do umowy w formie pisemnej pod rygorem nieważności.</w:t>
      </w:r>
    </w:p>
    <w:p w14:paraId="2320B537" w14:textId="77777777" w:rsidR="00080137" w:rsidRPr="009B1053" w:rsidRDefault="00080137" w:rsidP="00080137">
      <w:pPr>
        <w:pStyle w:val="Tekstpodstawowy"/>
        <w:spacing w:line="276" w:lineRule="auto"/>
        <w:jc w:val="both"/>
        <w:rPr>
          <w:rFonts w:ascii="Times New Roman" w:hAnsi="Times New Roman" w:cs="Times New Roman"/>
          <w:b w:val="0"/>
          <w:color w:val="auto"/>
          <w:sz w:val="24"/>
          <w:szCs w:val="24"/>
        </w:rPr>
      </w:pPr>
    </w:p>
    <w:p w14:paraId="38D4C3D7" w14:textId="77777777" w:rsidR="00080137" w:rsidRPr="009B1053" w:rsidRDefault="00080137" w:rsidP="00080137">
      <w:pPr>
        <w:pStyle w:val="Tekstpodstawowy"/>
        <w:spacing w:line="276" w:lineRule="auto"/>
        <w:jc w:val="both"/>
        <w:rPr>
          <w:rFonts w:ascii="Times New Roman" w:hAnsi="Times New Roman" w:cs="Times New Roman"/>
          <w:b w:val="0"/>
          <w:color w:val="auto"/>
          <w:sz w:val="24"/>
          <w:szCs w:val="24"/>
        </w:rPr>
      </w:pPr>
    </w:p>
    <w:p w14:paraId="5569E62C" w14:textId="77777777" w:rsidR="00080137" w:rsidRPr="009B1053" w:rsidRDefault="00080137" w:rsidP="00080137">
      <w:pPr>
        <w:pStyle w:val="Heading1"/>
        <w:spacing w:line="276" w:lineRule="auto"/>
        <w:rPr>
          <w:rFonts w:ascii="Times New Roman" w:hAnsi="Times New Roman" w:cs="Times New Roman"/>
          <w:sz w:val="24"/>
          <w:szCs w:val="24"/>
        </w:rPr>
      </w:pPr>
      <w:r w:rsidRPr="009B1053">
        <w:rPr>
          <w:rFonts w:ascii="Times New Roman" w:hAnsi="Times New Roman" w:cs="Times New Roman"/>
          <w:sz w:val="24"/>
          <w:szCs w:val="24"/>
        </w:rPr>
        <w:t>Odstąpienie od umowy</w:t>
      </w:r>
    </w:p>
    <w:p w14:paraId="5AB0025F" w14:textId="77777777" w:rsidR="00080137" w:rsidRPr="009B1053" w:rsidRDefault="00080137" w:rsidP="00080137">
      <w:pPr>
        <w:pStyle w:val="Tekstpodstawowy"/>
        <w:spacing w:line="276" w:lineRule="auto"/>
        <w:rPr>
          <w:rFonts w:ascii="Times New Roman" w:hAnsi="Times New Roman" w:cs="Times New Roman"/>
          <w:bCs/>
          <w:color w:val="auto"/>
          <w:sz w:val="24"/>
          <w:szCs w:val="24"/>
        </w:rPr>
      </w:pPr>
      <w:r w:rsidRPr="009B1053">
        <w:rPr>
          <w:rFonts w:ascii="Times New Roman" w:hAnsi="Times New Roman" w:cs="Times New Roman"/>
          <w:bCs/>
          <w:color w:val="auto"/>
          <w:sz w:val="24"/>
          <w:szCs w:val="24"/>
        </w:rPr>
        <w:t>§ 20</w:t>
      </w:r>
    </w:p>
    <w:p w14:paraId="2D57CEEE" w14:textId="77777777" w:rsidR="00080137" w:rsidRPr="009B1053" w:rsidRDefault="00080137" w:rsidP="00080137">
      <w:pPr>
        <w:pStyle w:val="Tekstpodstawowy"/>
        <w:spacing w:line="276" w:lineRule="auto"/>
        <w:jc w:val="both"/>
        <w:rPr>
          <w:rFonts w:ascii="Times New Roman" w:hAnsi="Times New Roman" w:cs="Times New Roman"/>
          <w:b w:val="0"/>
          <w:color w:val="auto"/>
          <w:sz w:val="24"/>
          <w:szCs w:val="24"/>
        </w:rPr>
      </w:pPr>
    </w:p>
    <w:p w14:paraId="1CAA40D4" w14:textId="77777777" w:rsidR="00080137" w:rsidRPr="009B1053" w:rsidRDefault="00080137">
      <w:pPr>
        <w:pStyle w:val="Default"/>
        <w:numPr>
          <w:ilvl w:val="0"/>
          <w:numId w:val="13"/>
        </w:numPr>
        <w:spacing w:line="276" w:lineRule="auto"/>
        <w:ind w:left="284" w:hanging="284"/>
        <w:jc w:val="both"/>
        <w:rPr>
          <w:color w:val="auto"/>
        </w:rPr>
      </w:pPr>
      <w:r w:rsidRPr="009B1053">
        <w:rPr>
          <w:color w:val="auto"/>
        </w:rPr>
        <w:t xml:space="preserve">W razie zaistnienia istotnej zmiany okoliczności powodującej, że wykonanie umowy nie leży w interesie publicznym, czego nie można było przewidzieć w chwili zawarcia umowy, lub dalsze wykonywanie umowy może zagrozić podstawowemu bezpieczeństwu państwa lub bezpieczeństwu publicznemu, Zamawiający może odstąpić od umowy w terminie 30 dni od powzięcia wiadomości o tych okolicznościach. </w:t>
      </w:r>
    </w:p>
    <w:p w14:paraId="4A85B99D" w14:textId="77777777" w:rsidR="00080137" w:rsidRPr="009B1053" w:rsidRDefault="00080137">
      <w:pPr>
        <w:pStyle w:val="Default"/>
        <w:numPr>
          <w:ilvl w:val="0"/>
          <w:numId w:val="13"/>
        </w:numPr>
        <w:spacing w:line="276" w:lineRule="auto"/>
        <w:ind w:left="284" w:hanging="284"/>
        <w:jc w:val="both"/>
        <w:rPr>
          <w:color w:val="auto"/>
        </w:rPr>
      </w:pPr>
      <w:r w:rsidRPr="009B1053">
        <w:rPr>
          <w:color w:val="auto"/>
        </w:rPr>
        <w:t xml:space="preserve">Zamawiający może </w:t>
      </w:r>
      <w:proofErr w:type="gramStart"/>
      <w:r w:rsidRPr="009B1053">
        <w:rPr>
          <w:color w:val="auto"/>
        </w:rPr>
        <w:t>odstąpić</w:t>
      </w:r>
      <w:proofErr w:type="gramEnd"/>
      <w:r w:rsidRPr="009B1053">
        <w:rPr>
          <w:color w:val="auto"/>
        </w:rPr>
        <w:t xml:space="preserve"> jeśli zachodzi co najmniej jedna z następujących okoliczności: </w:t>
      </w:r>
    </w:p>
    <w:p w14:paraId="072EA982" w14:textId="77777777" w:rsidR="00080137" w:rsidRPr="009B1053" w:rsidRDefault="00080137">
      <w:pPr>
        <w:pStyle w:val="Default"/>
        <w:numPr>
          <w:ilvl w:val="0"/>
          <w:numId w:val="14"/>
        </w:numPr>
        <w:spacing w:line="276" w:lineRule="auto"/>
        <w:ind w:left="1276" w:hanging="425"/>
        <w:jc w:val="both"/>
        <w:rPr>
          <w:color w:val="auto"/>
        </w:rPr>
      </w:pPr>
      <w:r w:rsidRPr="009B1053">
        <w:rPr>
          <w:color w:val="auto"/>
        </w:rPr>
        <w:t xml:space="preserve">dokonano zmiany umowy z naruszeniem art. 454 i art. 455 </w:t>
      </w:r>
    </w:p>
    <w:p w14:paraId="2429A22A" w14:textId="77777777" w:rsidR="00080137" w:rsidRPr="009B1053" w:rsidRDefault="00080137">
      <w:pPr>
        <w:pStyle w:val="Default"/>
        <w:numPr>
          <w:ilvl w:val="0"/>
          <w:numId w:val="14"/>
        </w:numPr>
        <w:spacing w:line="276" w:lineRule="auto"/>
        <w:ind w:left="1276" w:hanging="425"/>
        <w:jc w:val="both"/>
        <w:rPr>
          <w:color w:val="auto"/>
        </w:rPr>
      </w:pPr>
      <w:r w:rsidRPr="009B1053">
        <w:rPr>
          <w:color w:val="auto"/>
        </w:rPr>
        <w:t xml:space="preserve">wykonawca w chwili zawarcia umowy podlegał wykluczeniu na podstawie art. 108 </w:t>
      </w:r>
    </w:p>
    <w:p w14:paraId="6C3EF91A" w14:textId="77777777" w:rsidR="00080137" w:rsidRPr="009B1053" w:rsidRDefault="00080137">
      <w:pPr>
        <w:pStyle w:val="Tekstpodstawowy"/>
        <w:widowControl/>
        <w:numPr>
          <w:ilvl w:val="0"/>
          <w:numId w:val="14"/>
        </w:numPr>
        <w:spacing w:line="276" w:lineRule="auto"/>
        <w:ind w:left="1276" w:hanging="425"/>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Trybunał Sprawiedliwości Unii Europejskiej stwierdził, w ramach procedury przewidzianej w art. 258 Traktatu o funkcjonowaniu Unii Europejskiej, że Rzeczypospolita Polska uchybiła zobowiązaniom, które ciążą na niej na mocy Traktatów, dyrektywy 2014/24/UE, dyrektywy 2014/25/UE i dyrektywy 2009/81/WE, z uwagi na to, że zamawiający udzielił zamówienia z naruszeniem prawa Unii Europejskiej.</w:t>
      </w:r>
    </w:p>
    <w:p w14:paraId="46E73E1A" w14:textId="77777777" w:rsidR="00080137" w:rsidRPr="009B1053" w:rsidRDefault="00080137">
      <w:pPr>
        <w:pStyle w:val="Tekstpodstawowy"/>
        <w:widowControl/>
        <w:numPr>
          <w:ilvl w:val="0"/>
          <w:numId w:val="13"/>
        </w:numPr>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lastRenderedPageBreak/>
        <w:t>Poza przesłankami wskazanymi w ust. 1, 2 Zamawiający może odstąpić od umowy</w:t>
      </w:r>
      <w:r w:rsidRPr="009B1053">
        <w:rPr>
          <w:rFonts w:ascii="Times New Roman" w:hAnsi="Times New Roman" w:cs="Times New Roman"/>
          <w:b w:val="0"/>
          <w:color w:val="auto"/>
          <w:sz w:val="24"/>
          <w:szCs w:val="24"/>
        </w:rPr>
        <w:br/>
        <w:t>w całości lub części, jeżeli:</w:t>
      </w:r>
    </w:p>
    <w:p w14:paraId="30463567" w14:textId="77777777" w:rsidR="00080137" w:rsidRPr="009B1053" w:rsidRDefault="00080137">
      <w:pPr>
        <w:pStyle w:val="Tekstpodstawowy"/>
        <w:numPr>
          <w:ilvl w:val="0"/>
          <w:numId w:val="15"/>
        </w:numPr>
        <w:shd w:val="clear" w:color="auto" w:fill="FFFFFF"/>
        <w:spacing w:line="276" w:lineRule="auto"/>
        <w:ind w:left="1276" w:hanging="425"/>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Wykonawca z nieuzasadnionych przyczyn nie rozpoczął robót w ciągu 7 dni kalendarzowych od przekazania placu budowy, pomimo wezwania Zamawiającego złożonego na piśmie,</w:t>
      </w:r>
    </w:p>
    <w:p w14:paraId="107B6E9D" w14:textId="77777777" w:rsidR="00080137" w:rsidRPr="009B1053" w:rsidRDefault="00080137">
      <w:pPr>
        <w:pStyle w:val="Tekstpodstawowy"/>
        <w:numPr>
          <w:ilvl w:val="0"/>
          <w:numId w:val="15"/>
        </w:numPr>
        <w:shd w:val="clear" w:color="auto" w:fill="FFFFFF"/>
        <w:spacing w:line="276" w:lineRule="auto"/>
        <w:ind w:left="1276" w:hanging="425"/>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Wykonawca z nieuzasadnionych przyczyn przerwał realizację robót i przerwa ta trwa dłużej niż 7 dni kalendarzowych, pomimo wezwania Zamawiającego złożonego na piśmie.</w:t>
      </w:r>
    </w:p>
    <w:p w14:paraId="6A4F275E" w14:textId="77777777" w:rsidR="00080137" w:rsidRPr="009B1053" w:rsidRDefault="00080137">
      <w:pPr>
        <w:pStyle w:val="Tekstpodstawowy"/>
        <w:numPr>
          <w:ilvl w:val="0"/>
          <w:numId w:val="15"/>
        </w:numPr>
        <w:shd w:val="clear" w:color="auto" w:fill="FFFFFF"/>
        <w:spacing w:line="276" w:lineRule="auto"/>
        <w:ind w:left="1276" w:hanging="425"/>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 przypadku wykonywania robót budowlanych stanowiących przedmiot niniejszej umowy przez podwykonawców, na zawarcie umów, z którymi Wykonawca nie uzyskał zgody.</w:t>
      </w:r>
    </w:p>
    <w:p w14:paraId="79A63309" w14:textId="77777777" w:rsidR="00080137" w:rsidRPr="009B1053" w:rsidRDefault="00080137">
      <w:pPr>
        <w:pStyle w:val="Tekstpodstawowy"/>
        <w:numPr>
          <w:ilvl w:val="0"/>
          <w:numId w:val="15"/>
        </w:numPr>
        <w:shd w:val="clear" w:color="auto" w:fill="FFFFFF"/>
        <w:spacing w:line="276" w:lineRule="auto"/>
        <w:ind w:left="1276" w:hanging="425"/>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7800E411" w14:textId="77777777" w:rsidR="00080137" w:rsidRPr="009B1053" w:rsidRDefault="00080137">
      <w:pPr>
        <w:pStyle w:val="Tekstpodstawowy"/>
        <w:widowControl/>
        <w:numPr>
          <w:ilvl w:val="0"/>
          <w:numId w:val="13"/>
        </w:numPr>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Wykonawcy przysługuje prawo odstąpienia od umowy w szczególności, jeżeli:</w:t>
      </w:r>
    </w:p>
    <w:p w14:paraId="553A4D7F" w14:textId="77777777" w:rsidR="00080137" w:rsidRPr="009B1053" w:rsidRDefault="00080137" w:rsidP="00080137">
      <w:pPr>
        <w:pStyle w:val="Tekstpodstawowy"/>
        <w:shd w:val="clear" w:color="auto" w:fill="FFFFFF"/>
        <w:spacing w:line="276" w:lineRule="auto"/>
        <w:ind w:left="709"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1) Zamawiający bez uzasadnionej przyczyny odmawia przez 15 dni, odbioru robót lub odmawia podpisania protokołu odbioru, pomimo wezwania Wykonawcy złożonego na piśmie.</w:t>
      </w:r>
    </w:p>
    <w:p w14:paraId="38BBDB93" w14:textId="77777777" w:rsidR="00080137" w:rsidRPr="009B1053" w:rsidRDefault="00080137">
      <w:pPr>
        <w:pStyle w:val="Tekstpodstawowy"/>
        <w:widowControl/>
        <w:numPr>
          <w:ilvl w:val="0"/>
          <w:numId w:val="13"/>
        </w:numPr>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Odstąpienie od umowy może nastąpić w terminie 20 dni kalendarzowych od dnia powzięcia wiadomości o okolicznościach uzasadniających odstąpienie, z zastrzeżeniem ust. 1.</w:t>
      </w:r>
    </w:p>
    <w:p w14:paraId="19E37976" w14:textId="77777777" w:rsidR="00080137" w:rsidRPr="009B1053" w:rsidRDefault="00080137">
      <w:pPr>
        <w:pStyle w:val="Tekstpodstawowy"/>
        <w:widowControl/>
        <w:numPr>
          <w:ilvl w:val="0"/>
          <w:numId w:val="13"/>
        </w:numPr>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Odstąpienie od umowy powinno nastąpić w formie pisemnej pod rygorem nieważności takiego oświadczenia i powinno zawierać uzasadnienie.</w:t>
      </w:r>
    </w:p>
    <w:p w14:paraId="46B75C4A" w14:textId="77777777" w:rsidR="00080137" w:rsidRPr="009B1053" w:rsidRDefault="00080137">
      <w:pPr>
        <w:pStyle w:val="Tekstpodstawowy"/>
        <w:widowControl/>
        <w:numPr>
          <w:ilvl w:val="0"/>
          <w:numId w:val="13"/>
        </w:numPr>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Strona, z której przyczyny zostało dokonane odstąpienie od umowy, poniesie koszty wynikłe z odstąpienia od umowy.</w:t>
      </w:r>
    </w:p>
    <w:p w14:paraId="035C541C" w14:textId="77777777" w:rsidR="00080137" w:rsidRPr="009B1053" w:rsidRDefault="00080137">
      <w:pPr>
        <w:pStyle w:val="Tekstpodstawowy"/>
        <w:widowControl/>
        <w:numPr>
          <w:ilvl w:val="0"/>
          <w:numId w:val="13"/>
        </w:numPr>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 xml:space="preserve">W przypadkach, o których mowa w ust. 1 i 2 Wykonawcy przysługuje wypłacenie wynagrodzenia z tytułu wykonania części umowy. </w:t>
      </w:r>
    </w:p>
    <w:p w14:paraId="081365C1" w14:textId="77777777" w:rsidR="00080137" w:rsidRPr="009B1053" w:rsidRDefault="00080137" w:rsidP="00080137">
      <w:pPr>
        <w:pStyle w:val="Heading1"/>
        <w:spacing w:line="276" w:lineRule="auto"/>
        <w:jc w:val="both"/>
        <w:rPr>
          <w:rFonts w:ascii="Times New Roman" w:hAnsi="Times New Roman" w:cs="Times New Roman"/>
          <w:b w:val="0"/>
          <w:bCs w:val="0"/>
          <w:sz w:val="24"/>
          <w:szCs w:val="24"/>
        </w:rPr>
      </w:pPr>
    </w:p>
    <w:p w14:paraId="6B335DB3" w14:textId="77777777" w:rsidR="00080137" w:rsidRPr="009B1053" w:rsidRDefault="00080137" w:rsidP="00080137">
      <w:pPr>
        <w:pStyle w:val="Heading1"/>
        <w:spacing w:line="276" w:lineRule="auto"/>
        <w:rPr>
          <w:rFonts w:ascii="Times New Roman" w:hAnsi="Times New Roman" w:cs="Times New Roman"/>
          <w:sz w:val="24"/>
          <w:szCs w:val="24"/>
        </w:rPr>
      </w:pPr>
      <w:r w:rsidRPr="009B1053">
        <w:rPr>
          <w:rFonts w:ascii="Times New Roman" w:hAnsi="Times New Roman" w:cs="Times New Roman"/>
          <w:sz w:val="24"/>
          <w:szCs w:val="24"/>
        </w:rPr>
        <w:t>Sposób reprezentacji</w:t>
      </w:r>
    </w:p>
    <w:p w14:paraId="2C9E8BE6" w14:textId="77777777" w:rsidR="00080137" w:rsidRPr="009B1053" w:rsidRDefault="00080137" w:rsidP="00080137">
      <w:pPr>
        <w:pStyle w:val="Tekstpodstawowy"/>
        <w:spacing w:line="276" w:lineRule="auto"/>
        <w:rPr>
          <w:rFonts w:ascii="Times New Roman" w:hAnsi="Times New Roman" w:cs="Times New Roman"/>
          <w:bCs/>
          <w:color w:val="auto"/>
          <w:sz w:val="24"/>
          <w:szCs w:val="24"/>
        </w:rPr>
      </w:pPr>
      <w:r w:rsidRPr="009B1053">
        <w:rPr>
          <w:rFonts w:ascii="Times New Roman" w:hAnsi="Times New Roman" w:cs="Times New Roman"/>
          <w:bCs/>
          <w:color w:val="auto"/>
          <w:sz w:val="24"/>
          <w:szCs w:val="24"/>
        </w:rPr>
        <w:t>§ 21</w:t>
      </w:r>
    </w:p>
    <w:p w14:paraId="5969B15F" w14:textId="77777777" w:rsidR="00080137" w:rsidRPr="009B1053" w:rsidRDefault="00080137" w:rsidP="00080137">
      <w:pPr>
        <w:pStyle w:val="Tekstpodstawowy"/>
        <w:spacing w:line="276" w:lineRule="auto"/>
        <w:rPr>
          <w:rFonts w:ascii="Times New Roman" w:hAnsi="Times New Roman" w:cs="Times New Roman"/>
          <w:b w:val="0"/>
          <w:color w:val="auto"/>
          <w:sz w:val="24"/>
          <w:szCs w:val="24"/>
        </w:rPr>
      </w:pPr>
    </w:p>
    <w:p w14:paraId="46C679E7" w14:textId="77777777" w:rsidR="00080137" w:rsidRPr="009B1053" w:rsidRDefault="00080137">
      <w:pPr>
        <w:widowControl/>
        <w:numPr>
          <w:ilvl w:val="0"/>
          <w:numId w:val="16"/>
        </w:numPr>
        <w:spacing w:line="276" w:lineRule="auto"/>
        <w:ind w:left="284" w:hanging="284"/>
        <w:jc w:val="both"/>
        <w:rPr>
          <w:rFonts w:ascii="Times New Roman" w:hAnsi="Times New Roman" w:cs="Times New Roman"/>
          <w:color w:val="auto"/>
          <w:lang w:val="pl-PL"/>
        </w:rPr>
      </w:pPr>
      <w:r w:rsidRPr="009B1053">
        <w:rPr>
          <w:rFonts w:ascii="Times New Roman" w:hAnsi="Times New Roman" w:cs="Times New Roman"/>
          <w:color w:val="auto"/>
          <w:lang w:val="pl-PL" w:eastAsia="ar-SA" w:bidi="ar-SA"/>
        </w:rPr>
        <w:t>Zamawiający do realizacji oraz rozliczenia niniejszej umowy i kontaktów z Wykonawcą ustanawia osobę……………………</w:t>
      </w:r>
      <w:proofErr w:type="gramStart"/>
      <w:r w:rsidRPr="009B1053">
        <w:rPr>
          <w:rFonts w:ascii="Times New Roman" w:hAnsi="Times New Roman" w:cs="Times New Roman"/>
          <w:color w:val="auto"/>
          <w:lang w:val="pl-PL" w:eastAsia="ar-SA" w:bidi="ar-SA"/>
        </w:rPr>
        <w:t>…….</w:t>
      </w:r>
      <w:proofErr w:type="gramEnd"/>
      <w:r w:rsidRPr="009B1053">
        <w:rPr>
          <w:rFonts w:ascii="Times New Roman" w:hAnsi="Times New Roman" w:cs="Times New Roman"/>
          <w:color w:val="auto"/>
          <w:lang w:val="pl-PL" w:eastAsia="ar-SA" w:bidi="ar-SA"/>
        </w:rPr>
        <w:t>, tel.…………….., e-mail…………..………</w:t>
      </w:r>
    </w:p>
    <w:p w14:paraId="473F7E71" w14:textId="77777777" w:rsidR="00080137" w:rsidRPr="009B1053" w:rsidRDefault="00080137">
      <w:pPr>
        <w:widowControl/>
        <w:numPr>
          <w:ilvl w:val="0"/>
          <w:numId w:val="16"/>
        </w:numPr>
        <w:spacing w:line="276" w:lineRule="auto"/>
        <w:ind w:left="284" w:hanging="284"/>
        <w:jc w:val="both"/>
        <w:rPr>
          <w:rFonts w:ascii="Times New Roman" w:hAnsi="Times New Roman" w:cs="Times New Roman"/>
          <w:color w:val="auto"/>
          <w:lang w:val="pl-PL"/>
        </w:rPr>
      </w:pPr>
      <w:r w:rsidRPr="009B1053">
        <w:rPr>
          <w:rFonts w:ascii="Times New Roman" w:hAnsi="Times New Roman" w:cs="Times New Roman"/>
          <w:color w:val="auto"/>
          <w:lang w:val="pl-PL" w:eastAsia="ar-SA" w:bidi="ar-SA"/>
        </w:rPr>
        <w:t>Wykonawca w zakresie obowiązków umownych i kontaktów z Zamawiającym ustanawia osobę………</w:t>
      </w:r>
      <w:proofErr w:type="gramStart"/>
      <w:r w:rsidRPr="009B1053">
        <w:rPr>
          <w:rFonts w:ascii="Times New Roman" w:hAnsi="Times New Roman" w:cs="Times New Roman"/>
          <w:color w:val="auto"/>
          <w:lang w:val="pl-PL" w:eastAsia="ar-SA" w:bidi="ar-SA"/>
        </w:rPr>
        <w:t>…….</w:t>
      </w:r>
      <w:proofErr w:type="gramEnd"/>
      <w:r w:rsidRPr="009B1053">
        <w:rPr>
          <w:rFonts w:ascii="Times New Roman" w:hAnsi="Times New Roman" w:cs="Times New Roman"/>
          <w:color w:val="auto"/>
          <w:lang w:val="pl-PL" w:eastAsia="ar-SA" w:bidi="ar-SA"/>
        </w:rPr>
        <w:t>………………, tel.…………………….…, e-mail: ……………………..</w:t>
      </w:r>
    </w:p>
    <w:p w14:paraId="69E281A0" w14:textId="77777777" w:rsidR="00080137" w:rsidRPr="009B1053" w:rsidRDefault="00080137">
      <w:pPr>
        <w:widowControl/>
        <w:numPr>
          <w:ilvl w:val="0"/>
          <w:numId w:val="16"/>
        </w:numPr>
        <w:spacing w:line="276" w:lineRule="auto"/>
        <w:ind w:left="284" w:hanging="284"/>
        <w:jc w:val="both"/>
        <w:rPr>
          <w:rFonts w:ascii="Times New Roman" w:hAnsi="Times New Roman" w:cs="Times New Roman"/>
          <w:color w:val="auto"/>
          <w:lang w:val="pl-PL"/>
        </w:rPr>
      </w:pPr>
      <w:r w:rsidRPr="009B1053">
        <w:rPr>
          <w:rFonts w:ascii="Times New Roman" w:hAnsi="Times New Roman" w:cs="Times New Roman"/>
          <w:color w:val="auto"/>
          <w:lang w:val="pl-PL" w:eastAsia="ar-SA" w:bidi="ar-SA"/>
        </w:rPr>
        <w:t xml:space="preserve">Strony zobowiązują się do wzajemnego i niezwłocznego powiadamiania się na piśmie </w:t>
      </w:r>
      <w:r w:rsidRPr="009B1053">
        <w:rPr>
          <w:rFonts w:ascii="Times New Roman" w:hAnsi="Times New Roman" w:cs="Times New Roman"/>
          <w:color w:val="auto"/>
          <w:lang w:val="pl-PL" w:eastAsia="ar-SA" w:bidi="ar-SA"/>
        </w:rPr>
        <w:br/>
        <w:t>o przeszkodach w wypełnianiu wzajemnych zobowiązań w trakcie wykonywania zamówienia.</w:t>
      </w:r>
    </w:p>
    <w:p w14:paraId="3193C964" w14:textId="77777777" w:rsidR="00080137" w:rsidRDefault="00080137">
      <w:pPr>
        <w:widowControl/>
        <w:numPr>
          <w:ilvl w:val="0"/>
          <w:numId w:val="16"/>
        </w:numPr>
        <w:spacing w:line="276" w:lineRule="auto"/>
        <w:ind w:left="284" w:hanging="284"/>
        <w:jc w:val="both"/>
        <w:rPr>
          <w:rFonts w:ascii="Times New Roman" w:hAnsi="Times New Roman" w:cs="Times New Roman"/>
          <w:color w:val="auto"/>
          <w:lang w:val="pl-PL"/>
        </w:rPr>
      </w:pPr>
      <w:r w:rsidRPr="009B1053">
        <w:rPr>
          <w:rFonts w:ascii="Times New Roman" w:hAnsi="Times New Roman" w:cs="Times New Roman"/>
          <w:color w:val="auto"/>
          <w:lang w:val="pl-PL" w:eastAsia="ar-SA" w:bidi="ar-SA"/>
        </w:rPr>
        <w:t>Strony zobowiązują się do niezwłocznego, pisemnego powiadomienia o każdej zmianie adresów, siedzib, firmy, osób reprezentujących, numerów telefonów i adresów poczty elektronicznej.</w:t>
      </w:r>
    </w:p>
    <w:p w14:paraId="53879020" w14:textId="7D0B261B" w:rsidR="00DB162F" w:rsidRPr="00DB162F" w:rsidRDefault="00DB162F">
      <w:pPr>
        <w:widowControl/>
        <w:numPr>
          <w:ilvl w:val="0"/>
          <w:numId w:val="16"/>
        </w:numPr>
        <w:spacing w:line="276" w:lineRule="auto"/>
        <w:ind w:left="284" w:hanging="284"/>
        <w:jc w:val="both"/>
        <w:rPr>
          <w:rFonts w:ascii="Times New Roman" w:hAnsi="Times New Roman" w:cs="Times New Roman"/>
          <w:lang w:val="pl-PL"/>
        </w:rPr>
      </w:pPr>
      <w:r>
        <w:rPr>
          <w:rFonts w:ascii="Times New Roman" w:hAnsi="Times New Roman" w:cs="Times New Roman"/>
          <w:lang w:val="pl-PL" w:eastAsia="ar-SA" w:bidi="ar-SA"/>
        </w:rPr>
        <w:t>Zmiana osób nie jest zmianą umowy i nie wymaga aneksu.</w:t>
      </w:r>
    </w:p>
    <w:p w14:paraId="0DA1DB3F" w14:textId="77777777" w:rsidR="00080137" w:rsidRPr="009B1053" w:rsidRDefault="00080137" w:rsidP="00080137">
      <w:pPr>
        <w:spacing w:line="276" w:lineRule="auto"/>
        <w:ind w:left="720"/>
        <w:jc w:val="both"/>
        <w:rPr>
          <w:rFonts w:ascii="Times New Roman" w:hAnsi="Times New Roman" w:cs="Times New Roman"/>
          <w:color w:val="auto"/>
          <w:lang w:val="pl-PL" w:eastAsia="ar-SA" w:bidi="ar-SA"/>
        </w:rPr>
      </w:pPr>
    </w:p>
    <w:p w14:paraId="1564B22B" w14:textId="77777777" w:rsidR="00080137" w:rsidRPr="009B1053" w:rsidRDefault="00080137" w:rsidP="00080137">
      <w:pPr>
        <w:pStyle w:val="Heading1"/>
        <w:spacing w:line="276" w:lineRule="auto"/>
        <w:rPr>
          <w:rFonts w:ascii="Times New Roman" w:hAnsi="Times New Roman" w:cs="Times New Roman"/>
          <w:sz w:val="24"/>
          <w:szCs w:val="24"/>
        </w:rPr>
      </w:pPr>
      <w:r w:rsidRPr="009B1053">
        <w:rPr>
          <w:rFonts w:ascii="Times New Roman" w:hAnsi="Times New Roman" w:cs="Times New Roman"/>
          <w:sz w:val="24"/>
          <w:szCs w:val="24"/>
        </w:rPr>
        <w:lastRenderedPageBreak/>
        <w:t>Przepisy końcowe</w:t>
      </w:r>
    </w:p>
    <w:p w14:paraId="5313CA86" w14:textId="77777777" w:rsidR="00080137" w:rsidRPr="009B1053" w:rsidRDefault="00080137" w:rsidP="00080137">
      <w:pPr>
        <w:pStyle w:val="Tekstpodstawowy"/>
        <w:spacing w:line="276" w:lineRule="auto"/>
        <w:rPr>
          <w:rFonts w:ascii="Times New Roman" w:hAnsi="Times New Roman" w:cs="Times New Roman"/>
          <w:bCs/>
          <w:color w:val="auto"/>
          <w:sz w:val="24"/>
          <w:szCs w:val="24"/>
        </w:rPr>
      </w:pPr>
      <w:r w:rsidRPr="009B1053">
        <w:rPr>
          <w:rFonts w:ascii="Times New Roman" w:hAnsi="Times New Roman" w:cs="Times New Roman"/>
          <w:bCs/>
          <w:color w:val="auto"/>
          <w:sz w:val="24"/>
          <w:szCs w:val="24"/>
        </w:rPr>
        <w:t>§ 22</w:t>
      </w:r>
    </w:p>
    <w:p w14:paraId="394D6BA5" w14:textId="77777777" w:rsidR="00080137" w:rsidRPr="009B1053" w:rsidRDefault="00080137" w:rsidP="00080137">
      <w:pPr>
        <w:pStyle w:val="Tekstpodstawowy"/>
        <w:spacing w:line="276" w:lineRule="auto"/>
        <w:rPr>
          <w:rFonts w:ascii="Times New Roman" w:hAnsi="Times New Roman" w:cs="Times New Roman"/>
          <w:b w:val="0"/>
          <w:color w:val="auto"/>
          <w:sz w:val="24"/>
          <w:szCs w:val="24"/>
        </w:rPr>
      </w:pPr>
    </w:p>
    <w:p w14:paraId="6A27612C" w14:textId="77777777" w:rsidR="00080137" w:rsidRPr="009B1053" w:rsidRDefault="00080137">
      <w:pPr>
        <w:pStyle w:val="Tekstpodstawowy"/>
        <w:numPr>
          <w:ilvl w:val="0"/>
          <w:numId w:val="17"/>
        </w:numPr>
        <w:shd w:val="clear" w:color="auto" w:fill="FFFFFF"/>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 sprawach nie uregulowanych niniejszą umową stosuje się przepisy kodeksu cywilnego, Prawa zamówień publicznych oraz w sprawach procesowych przepisy kodeksu postępowania cywilnego.</w:t>
      </w:r>
    </w:p>
    <w:p w14:paraId="03C7B2B9" w14:textId="1EABDC88" w:rsidR="00080137" w:rsidRPr="009B1053" w:rsidRDefault="00080137">
      <w:pPr>
        <w:pStyle w:val="Tekstpodstawowy"/>
        <w:numPr>
          <w:ilvl w:val="0"/>
          <w:numId w:val="17"/>
        </w:numPr>
        <w:shd w:val="clear" w:color="auto" w:fill="FFFFFF"/>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 xml:space="preserve">W przypadku zaistnienia pomiędzy stronami sporu wynikającego z umowy lub pozostającego w związku z umową, strony zobowiązują się do jego rozwiązania w drodze mediacji lub innego polubownego rozwiązania sporu. Mediacja prowadzona będzie przed Sądem Polubownym przy Prokuratorii Generalnej Rzeczypospolitej Polskiej, wybranego mediatora albo </w:t>
      </w:r>
      <w:r w:rsidR="00171413" w:rsidRPr="009B1053">
        <w:rPr>
          <w:rFonts w:ascii="Times New Roman" w:hAnsi="Times New Roman" w:cs="Times New Roman"/>
          <w:b w:val="0"/>
          <w:color w:val="auto"/>
          <w:sz w:val="24"/>
          <w:szCs w:val="24"/>
        </w:rPr>
        <w:t>osobie</w:t>
      </w:r>
      <w:r w:rsidRPr="009B1053">
        <w:rPr>
          <w:rFonts w:ascii="Times New Roman" w:hAnsi="Times New Roman" w:cs="Times New Roman"/>
          <w:b w:val="0"/>
          <w:color w:val="auto"/>
          <w:sz w:val="24"/>
          <w:szCs w:val="24"/>
        </w:rPr>
        <w:t xml:space="preserve"> prowadzącą inne polubowne rozwiązanie sporu.</w:t>
      </w:r>
    </w:p>
    <w:p w14:paraId="1F201F9A" w14:textId="73650EE5" w:rsidR="00080137" w:rsidRPr="009B1053" w:rsidRDefault="00080137">
      <w:pPr>
        <w:pStyle w:val="Tekstpodstawowy"/>
        <w:numPr>
          <w:ilvl w:val="0"/>
          <w:numId w:val="17"/>
        </w:numPr>
        <w:shd w:val="clear" w:color="auto" w:fill="FFFFFF"/>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 xml:space="preserve">Wszelkie spory rozstrzygał będzie sąd właściwy dla Zamawiającego w </w:t>
      </w:r>
      <w:r w:rsidR="00171413" w:rsidRPr="009B1053">
        <w:rPr>
          <w:rFonts w:ascii="Times New Roman" w:hAnsi="Times New Roman" w:cs="Times New Roman"/>
          <w:b w:val="0"/>
          <w:color w:val="auto"/>
          <w:sz w:val="24"/>
          <w:szCs w:val="24"/>
        </w:rPr>
        <w:t>przypadku,</w:t>
      </w:r>
      <w:r w:rsidRPr="009B1053">
        <w:rPr>
          <w:rFonts w:ascii="Times New Roman" w:hAnsi="Times New Roman" w:cs="Times New Roman"/>
          <w:b w:val="0"/>
          <w:color w:val="auto"/>
          <w:sz w:val="24"/>
          <w:szCs w:val="24"/>
        </w:rPr>
        <w:t xml:space="preserve"> gdy zgodnie z ust. 2 nie nastąpi polubowne rozwiązanie sporu pomiędzy stronami w terminie 30 dni od dnia rozpoczęcia mediacji.</w:t>
      </w:r>
    </w:p>
    <w:p w14:paraId="2E6919DC" w14:textId="77777777" w:rsidR="00080137" w:rsidRPr="009B1053" w:rsidRDefault="00080137">
      <w:pPr>
        <w:pStyle w:val="Tekstpodstawowy"/>
        <w:numPr>
          <w:ilvl w:val="0"/>
          <w:numId w:val="17"/>
        </w:numPr>
        <w:shd w:val="clear" w:color="auto" w:fill="FFFFFF"/>
        <w:spacing w:line="276" w:lineRule="auto"/>
        <w:ind w:left="284" w:hanging="284"/>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Wszelkie zmiany wymagają formy pisemnej pod rygorem nieważności.</w:t>
      </w:r>
    </w:p>
    <w:p w14:paraId="1111C845" w14:textId="77777777" w:rsidR="00080137" w:rsidRPr="009B1053" w:rsidRDefault="00080137" w:rsidP="00080137">
      <w:pPr>
        <w:pStyle w:val="Tekstpodstawowy"/>
        <w:spacing w:line="276" w:lineRule="auto"/>
        <w:jc w:val="both"/>
        <w:rPr>
          <w:rFonts w:ascii="Times New Roman" w:hAnsi="Times New Roman" w:cs="Times New Roman"/>
          <w:b w:val="0"/>
          <w:color w:val="auto"/>
          <w:sz w:val="24"/>
          <w:szCs w:val="24"/>
        </w:rPr>
      </w:pPr>
    </w:p>
    <w:p w14:paraId="723CAD25" w14:textId="77777777" w:rsidR="00080137" w:rsidRPr="009B1053" w:rsidRDefault="00080137" w:rsidP="00080137">
      <w:pPr>
        <w:pStyle w:val="Tekstpodstawowy"/>
        <w:spacing w:line="276" w:lineRule="auto"/>
        <w:rPr>
          <w:rFonts w:ascii="Times New Roman" w:hAnsi="Times New Roman" w:cs="Times New Roman"/>
          <w:bCs/>
          <w:color w:val="auto"/>
          <w:sz w:val="24"/>
          <w:szCs w:val="24"/>
        </w:rPr>
      </w:pPr>
    </w:p>
    <w:p w14:paraId="1CCB597B" w14:textId="77777777" w:rsidR="00080137" w:rsidRPr="009B1053" w:rsidRDefault="00080137" w:rsidP="00080137">
      <w:pPr>
        <w:pStyle w:val="Tekstpodstawowy"/>
        <w:spacing w:line="276" w:lineRule="auto"/>
        <w:rPr>
          <w:rFonts w:ascii="Times New Roman" w:hAnsi="Times New Roman" w:cs="Times New Roman"/>
          <w:bCs/>
          <w:color w:val="auto"/>
          <w:sz w:val="24"/>
          <w:szCs w:val="24"/>
        </w:rPr>
      </w:pPr>
      <w:r w:rsidRPr="009B1053">
        <w:rPr>
          <w:rFonts w:ascii="Times New Roman" w:hAnsi="Times New Roman" w:cs="Times New Roman"/>
          <w:bCs/>
          <w:color w:val="auto"/>
          <w:sz w:val="24"/>
          <w:szCs w:val="24"/>
        </w:rPr>
        <w:t>§ 23</w:t>
      </w:r>
    </w:p>
    <w:p w14:paraId="40349308" w14:textId="77777777" w:rsidR="00080137" w:rsidRPr="009B1053" w:rsidRDefault="00080137" w:rsidP="00080137">
      <w:pPr>
        <w:pStyle w:val="Tekstpodstawowy"/>
        <w:spacing w:line="276" w:lineRule="auto"/>
        <w:jc w:val="both"/>
        <w:rPr>
          <w:rFonts w:ascii="Times New Roman" w:hAnsi="Times New Roman" w:cs="Times New Roman"/>
          <w:b w:val="0"/>
          <w:color w:val="auto"/>
          <w:sz w:val="24"/>
          <w:szCs w:val="24"/>
        </w:rPr>
      </w:pPr>
    </w:p>
    <w:p w14:paraId="3BF98175" w14:textId="77777777" w:rsidR="00080137" w:rsidRPr="009B1053" w:rsidRDefault="00080137" w:rsidP="00080137">
      <w:pPr>
        <w:pStyle w:val="Tekstpodstawowy"/>
        <w:spacing w:line="276" w:lineRule="auto"/>
        <w:jc w:val="both"/>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 xml:space="preserve">Niniejsza umowa została zawarta w czterech jednobrzmiących egzemplarzach, trzy egzemplarze </w:t>
      </w:r>
      <w:r w:rsidRPr="009B1053">
        <w:rPr>
          <w:rFonts w:ascii="Times New Roman" w:hAnsi="Times New Roman" w:cs="Times New Roman"/>
          <w:b w:val="0"/>
          <w:color w:val="auto"/>
          <w:sz w:val="24"/>
          <w:szCs w:val="24"/>
        </w:rPr>
        <w:br/>
        <w:t>dla Zamawiającego i jeden dla Wykonawcy.</w:t>
      </w:r>
    </w:p>
    <w:p w14:paraId="6DE84064" w14:textId="77777777" w:rsidR="00080137" w:rsidRPr="009B1053" w:rsidRDefault="00080137" w:rsidP="00080137">
      <w:pPr>
        <w:pStyle w:val="Bodytext3"/>
        <w:widowControl w:val="0"/>
        <w:shd w:val="clear" w:color="auto" w:fill="auto"/>
        <w:spacing w:after="0" w:line="276" w:lineRule="auto"/>
        <w:ind w:left="0" w:right="-737"/>
        <w:rPr>
          <w:rFonts w:ascii="Times New Roman" w:hAnsi="Times New Roman" w:cs="Times New Roman"/>
          <w:sz w:val="24"/>
          <w:szCs w:val="24"/>
        </w:rPr>
      </w:pPr>
    </w:p>
    <w:p w14:paraId="01FB22D6" w14:textId="77777777" w:rsidR="00080137" w:rsidRPr="009B1053" w:rsidRDefault="00080137" w:rsidP="00080137">
      <w:pPr>
        <w:pStyle w:val="Bodytext3"/>
        <w:widowControl w:val="0"/>
        <w:shd w:val="clear" w:color="auto" w:fill="auto"/>
        <w:spacing w:after="0" w:line="276" w:lineRule="auto"/>
        <w:ind w:left="0" w:right="-737"/>
        <w:rPr>
          <w:rFonts w:ascii="Times New Roman" w:hAnsi="Times New Roman" w:cs="Times New Roman"/>
          <w:sz w:val="24"/>
          <w:szCs w:val="24"/>
        </w:rPr>
      </w:pPr>
    </w:p>
    <w:p w14:paraId="1A740B71" w14:textId="77777777" w:rsidR="00080137" w:rsidRPr="009B1053" w:rsidRDefault="00080137" w:rsidP="00080137">
      <w:pPr>
        <w:pStyle w:val="Bodytext3"/>
        <w:widowControl w:val="0"/>
        <w:shd w:val="clear" w:color="auto" w:fill="auto"/>
        <w:spacing w:after="0" w:line="276" w:lineRule="auto"/>
        <w:ind w:left="0" w:right="-737"/>
        <w:rPr>
          <w:rFonts w:ascii="Times New Roman" w:hAnsi="Times New Roman" w:cs="Times New Roman"/>
          <w:sz w:val="24"/>
          <w:szCs w:val="24"/>
        </w:rPr>
      </w:pPr>
    </w:p>
    <w:p w14:paraId="70E79B28" w14:textId="77777777" w:rsidR="00080137" w:rsidRPr="009B1053" w:rsidRDefault="00080137" w:rsidP="00080137">
      <w:pPr>
        <w:pStyle w:val="Bodytext3"/>
        <w:widowControl w:val="0"/>
        <w:spacing w:after="0" w:line="276" w:lineRule="auto"/>
        <w:ind w:left="0"/>
        <w:jc w:val="center"/>
        <w:rPr>
          <w:rFonts w:ascii="Times New Roman" w:hAnsi="Times New Roman" w:cs="Times New Roman"/>
          <w:sz w:val="24"/>
          <w:szCs w:val="24"/>
        </w:rPr>
      </w:pPr>
      <w:r w:rsidRPr="009B1053">
        <w:rPr>
          <w:rFonts w:ascii="Times New Roman" w:hAnsi="Times New Roman" w:cs="Times New Roman"/>
          <w:sz w:val="24"/>
          <w:szCs w:val="24"/>
        </w:rPr>
        <w:t>WYKONAWCA                                                                         ZAMAWIAJĄCY</w:t>
      </w:r>
    </w:p>
    <w:p w14:paraId="00384BB7" w14:textId="77777777" w:rsidR="00080137" w:rsidRPr="009B1053" w:rsidRDefault="00080137" w:rsidP="00080137">
      <w:pPr>
        <w:pStyle w:val="Bodytext3"/>
        <w:widowControl w:val="0"/>
        <w:shd w:val="clear" w:color="auto" w:fill="auto"/>
        <w:spacing w:after="0" w:line="276" w:lineRule="auto"/>
        <w:ind w:left="0" w:right="-737"/>
        <w:rPr>
          <w:rFonts w:ascii="Times New Roman" w:hAnsi="Times New Roman" w:cs="Times New Roman"/>
          <w:sz w:val="24"/>
          <w:szCs w:val="24"/>
        </w:rPr>
      </w:pPr>
    </w:p>
    <w:p w14:paraId="0ABD5A77" w14:textId="77777777" w:rsidR="00080137" w:rsidRPr="009B1053" w:rsidRDefault="00080137" w:rsidP="00080137">
      <w:pPr>
        <w:pStyle w:val="Tekstpodstawowy"/>
        <w:spacing w:line="276" w:lineRule="auto"/>
        <w:rPr>
          <w:rFonts w:ascii="Times New Roman" w:hAnsi="Times New Roman" w:cs="Times New Roman"/>
          <w:b w:val="0"/>
          <w:color w:val="auto"/>
          <w:sz w:val="24"/>
          <w:szCs w:val="24"/>
        </w:rPr>
      </w:pPr>
    </w:p>
    <w:p w14:paraId="1D443670" w14:textId="77777777" w:rsidR="00080137" w:rsidRPr="009B1053" w:rsidRDefault="00080137" w:rsidP="00080137">
      <w:pPr>
        <w:pStyle w:val="Tekstpodstawowy"/>
        <w:spacing w:line="276" w:lineRule="auto"/>
        <w:rPr>
          <w:rFonts w:ascii="Times New Roman" w:hAnsi="Times New Roman" w:cs="Times New Roman"/>
          <w:b w:val="0"/>
          <w:color w:val="auto"/>
          <w:sz w:val="24"/>
          <w:szCs w:val="24"/>
        </w:rPr>
      </w:pPr>
      <w:r w:rsidRPr="009B1053">
        <w:rPr>
          <w:rFonts w:ascii="Times New Roman" w:hAnsi="Times New Roman" w:cs="Times New Roman"/>
          <w:b w:val="0"/>
          <w:color w:val="auto"/>
          <w:sz w:val="24"/>
          <w:szCs w:val="24"/>
        </w:rPr>
        <w:tab/>
      </w:r>
      <w:r w:rsidRPr="009B1053">
        <w:rPr>
          <w:rFonts w:ascii="Times New Roman" w:hAnsi="Times New Roman" w:cs="Times New Roman"/>
          <w:b w:val="0"/>
          <w:color w:val="auto"/>
          <w:sz w:val="24"/>
          <w:szCs w:val="24"/>
        </w:rPr>
        <w:tab/>
      </w:r>
    </w:p>
    <w:p w14:paraId="3F1C5CAA" w14:textId="77777777" w:rsidR="00A062AE" w:rsidRPr="00A6569C" w:rsidRDefault="00A062AE" w:rsidP="004D13CD">
      <w:pPr>
        <w:spacing w:line="276" w:lineRule="auto"/>
        <w:rPr>
          <w:rFonts w:ascii="Times New Roman" w:hAnsi="Times New Roman" w:cs="Times New Roman"/>
          <w:lang w:val="pl-PL"/>
        </w:rPr>
      </w:pPr>
      <w:bookmarkStart w:id="16" w:name="_Hlk71789032"/>
      <w:bookmarkEnd w:id="16"/>
    </w:p>
    <w:sectPr w:rsidR="00A062AE" w:rsidRPr="00A6569C" w:rsidSect="00FC5BDC">
      <w:headerReference w:type="default" r:id="rId7"/>
      <w:footerReference w:type="default" r:id="rId8"/>
      <w:pgSz w:w="11906" w:h="16838"/>
      <w:pgMar w:top="1134" w:right="1134" w:bottom="1134" w:left="1134" w:header="284" w:footer="459" w:gutter="284"/>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7FAC1" w14:textId="77777777" w:rsidR="00FC5BDC" w:rsidRDefault="00FC5BDC">
      <w:r>
        <w:separator/>
      </w:r>
    </w:p>
  </w:endnote>
  <w:endnote w:type="continuationSeparator" w:id="0">
    <w:p w14:paraId="66ABD8D7" w14:textId="77777777" w:rsidR="00FC5BDC" w:rsidRDefault="00FC5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ongti SC">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0FE7" w14:textId="77777777" w:rsidR="00A062AE" w:rsidRDefault="00A062AE">
    <w:pPr>
      <w:ind w:right="-2"/>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C40B1" w14:textId="77777777" w:rsidR="00FC5BDC" w:rsidRDefault="00FC5BDC">
      <w:r>
        <w:separator/>
      </w:r>
    </w:p>
  </w:footnote>
  <w:footnote w:type="continuationSeparator" w:id="0">
    <w:p w14:paraId="7BE757C8" w14:textId="77777777" w:rsidR="00FC5BDC" w:rsidRDefault="00FC5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7" w:name="_Hlk148686016"/>
  <w:bookmarkStart w:id="18" w:name="_Hlk148686017"/>
  <w:bookmarkStart w:id="19" w:name="_Hlk148686584"/>
  <w:bookmarkStart w:id="20" w:name="_Hlk148686585"/>
  <w:bookmarkStart w:id="21" w:name="_Hlk148686630"/>
  <w:bookmarkStart w:id="22" w:name="_Hlk148686631"/>
  <w:p w14:paraId="731C7252" w14:textId="516FC853" w:rsidR="005941AA" w:rsidRDefault="005941AA" w:rsidP="00EB5C0F">
    <w:pPr>
      <w:pStyle w:val="Nagwek"/>
      <w:tabs>
        <w:tab w:val="clear" w:pos="9072"/>
      </w:tabs>
      <w:jc w:val="center"/>
    </w:pPr>
    <w:r>
      <w:rPr>
        <w:rFonts w:ascii="Times New Roman" w:hAnsi="Times New Roman" w:cs="Times New Roman"/>
        <w:noProof/>
        <w:sz w:val="20"/>
      </w:rPr>
      <mc:AlternateContent>
        <mc:Choice Requires="wps">
          <w:drawing>
            <wp:anchor distT="4294967295" distB="4294967295" distL="114300" distR="114300" simplePos="0" relativeHeight="251659264" behindDoc="0" locked="0" layoutInCell="1" allowOverlap="1" wp14:anchorId="255AA083" wp14:editId="20CC8AA6">
              <wp:simplePos x="0" y="0"/>
              <wp:positionH relativeFrom="margin">
                <wp:posOffset>-59690</wp:posOffset>
              </wp:positionH>
              <wp:positionV relativeFrom="paragraph">
                <wp:posOffset>1000125</wp:posOffset>
              </wp:positionV>
              <wp:extent cx="6047105" cy="0"/>
              <wp:effectExtent l="0" t="0" r="0" b="0"/>
              <wp:wrapNone/>
              <wp:docPr id="21" name="Łącznik prosty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7105" cy="0"/>
                      </a:xfrm>
                      <a:prstGeom prst="line">
                        <a:avLst/>
                      </a:prstGeom>
                      <a:ln>
                        <a:solidFill>
                          <a:schemeClr val="tx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92A51B" id="Łącznik prosty 2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4.7pt,78.75pt" to="471.45pt,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" strokecolor="black [3213]" strokeweight="1.5pt">
              <v:stroke joinstyle="miter"/>
              <o:lock v:ext="edit" shapetype="f"/>
              <w10:wrap anchorx="margin"/>
            </v:line>
          </w:pict>
        </mc:Fallback>
      </mc:AlternateContent>
    </w:r>
    <w:bookmarkEnd w:id="17"/>
    <w:bookmarkEnd w:id="18"/>
    <w:bookmarkEnd w:id="19"/>
    <w:bookmarkEnd w:id="20"/>
    <w:bookmarkEnd w:id="21"/>
    <w:bookmarkEnd w:id="22"/>
    <w:r w:rsidR="00EB5C0F">
      <w:rPr>
        <w:noProof/>
      </w:rPr>
      <w:drawing>
        <wp:inline distT="0" distB="0" distL="0" distR="0" wp14:anchorId="4864F849" wp14:editId="6495E414">
          <wp:extent cx="5021450" cy="952500"/>
          <wp:effectExtent l="0" t="0" r="8255" b="0"/>
          <wp:docPr id="445739988" name="Obraz 1" descr="Obraz zawierający tekst, Czcionka, Grafika, projekt grafi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480526" name="Obraz 1" descr="Obraz zawierający tekst, Czcionka, Grafika, projekt graficzny&#10;&#10;Opis wygenerowany automatycznie"/>
                  <pic:cNvPicPr/>
                </pic:nvPicPr>
                <pic:blipFill rotWithShape="1">
                  <a:blip r:embed="rId1">
                    <a:extLst>
                      <a:ext uri="{28A0092B-C50C-407E-A947-70E740481C1C}">
                        <a14:useLocalDpi xmlns:a14="http://schemas.microsoft.com/office/drawing/2010/main" val="0"/>
                      </a:ext>
                    </a:extLst>
                  </a:blip>
                  <a:srcRect t="16284" b="15838"/>
                  <a:stretch/>
                </pic:blipFill>
                <pic:spPr bwMode="auto">
                  <a:xfrm>
                    <a:off x="0" y="0"/>
                    <a:ext cx="5024109" cy="953004"/>
                  </a:xfrm>
                  <a:prstGeom prst="rect">
                    <a:avLst/>
                  </a:prstGeom>
                  <a:ln>
                    <a:noFill/>
                  </a:ln>
                  <a:extLst>
                    <a:ext uri="{53640926-AAD7-44D8-BBD7-CCE9431645EC}">
                      <a14:shadowObscured xmlns:a14="http://schemas.microsoft.com/office/drawing/2010/main"/>
                    </a:ext>
                  </a:extLst>
                </pic:spPr>
              </pic:pic>
            </a:graphicData>
          </a:graphic>
        </wp:inline>
      </w:drawing>
    </w:r>
  </w:p>
  <w:p w14:paraId="4F4B486A" w14:textId="77777777" w:rsidR="00A062AE" w:rsidRDefault="00A062AE">
    <w:pPr>
      <w:pStyle w:val="Nagwek"/>
      <w:tabs>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1E2"/>
    <w:multiLevelType w:val="hybridMultilevel"/>
    <w:tmpl w:val="68563F6E"/>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BA2855"/>
    <w:multiLevelType w:val="multilevel"/>
    <w:tmpl w:val="E0001AE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BCB1172"/>
    <w:multiLevelType w:val="multilevel"/>
    <w:tmpl w:val="BDC6E9BA"/>
    <w:lvl w:ilvl="0">
      <w:start w:val="1"/>
      <w:numFmt w:val="decimal"/>
      <w:lvlText w:val="%1."/>
      <w:lvlJc w:val="left"/>
      <w:pPr>
        <w:tabs>
          <w:tab w:val="num" w:pos="0"/>
        </w:tabs>
        <w:ind w:left="0" w:firstLine="0"/>
      </w:pPr>
      <w:rPr>
        <w:rFonts w:ascii="Times New Roman" w:eastAsia="Arial Narrow" w:hAnsi="Times New Roman" w:cs="Times New Roman" w:hint="default"/>
        <w:b w:val="0"/>
        <w:bCs w:val="0"/>
        <w:i w:val="0"/>
        <w:iCs w:val="0"/>
        <w:caps w:val="0"/>
        <w:smallCaps w:val="0"/>
        <w:strike w:val="0"/>
        <w:dstrike w:val="0"/>
        <w:color w:val="000000"/>
        <w:spacing w:val="0"/>
        <w:w w:val="100"/>
        <w:sz w:val="24"/>
        <w:szCs w:val="24"/>
        <w:u w:val="none"/>
        <w:shd w:val="clear" w:color="auto" w:fill="auto"/>
        <w:lang w:val="pl-PL" w:eastAsia="pl-PL" w:bidi="pl-PL"/>
      </w:rPr>
    </w:lvl>
    <w:lvl w:ilvl="1">
      <w:start w:val="1"/>
      <w:numFmt w:val="decimal"/>
      <w:lvlText w:val="%1.%2."/>
      <w:lvlJc w:val="left"/>
      <w:pPr>
        <w:tabs>
          <w:tab w:val="num" w:pos="0"/>
        </w:tabs>
        <w:ind w:left="0" w:firstLine="0"/>
      </w:pPr>
      <w:rPr>
        <w:rFonts w:ascii="Times New Roman" w:eastAsia="Arial Narrow" w:hAnsi="Times New Roman" w:cs="Times New Roman" w:hint="default"/>
        <w:b w:val="0"/>
        <w:bCs w:val="0"/>
        <w:i w:val="0"/>
        <w:iCs w:val="0"/>
        <w:caps w:val="0"/>
        <w:smallCaps w:val="0"/>
        <w:strike w:val="0"/>
        <w:dstrike w:val="0"/>
        <w:color w:val="000000"/>
        <w:spacing w:val="0"/>
        <w:w w:val="100"/>
        <w:sz w:val="24"/>
        <w:szCs w:val="24"/>
        <w:u w:val="none"/>
        <w:shd w:val="clear" w:color="auto" w:fill="auto"/>
        <w:lang w:val="pl-PL" w:eastAsia="pl-PL" w:bidi="pl-PL"/>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0F7E17B4"/>
    <w:multiLevelType w:val="multilevel"/>
    <w:tmpl w:val="1C289448"/>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122B3E96"/>
    <w:multiLevelType w:val="hybridMultilevel"/>
    <w:tmpl w:val="9462E4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824530"/>
    <w:multiLevelType w:val="hybridMultilevel"/>
    <w:tmpl w:val="246E0F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6535DC"/>
    <w:multiLevelType w:val="hybridMultilevel"/>
    <w:tmpl w:val="CDBEA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11023A"/>
    <w:multiLevelType w:val="multilevel"/>
    <w:tmpl w:val="3190D19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F69382B"/>
    <w:multiLevelType w:val="hybridMultilevel"/>
    <w:tmpl w:val="3648D5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20BC03A9"/>
    <w:multiLevelType w:val="multilevel"/>
    <w:tmpl w:val="566A9BA2"/>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2169719C"/>
    <w:multiLevelType w:val="multilevel"/>
    <w:tmpl w:val="974E0CC2"/>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229E3948"/>
    <w:multiLevelType w:val="hybridMultilevel"/>
    <w:tmpl w:val="8C7A8F4A"/>
    <w:lvl w:ilvl="0" w:tplc="B8947CB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 w15:restartNumberingAfterBreak="0">
    <w:nsid w:val="22BC3375"/>
    <w:multiLevelType w:val="hybridMultilevel"/>
    <w:tmpl w:val="9654887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C7F3CAE"/>
    <w:multiLevelType w:val="multilevel"/>
    <w:tmpl w:val="D12AB33C"/>
    <w:lvl w:ilvl="0">
      <w:start w:val="1"/>
      <w:numFmt w:val="lowerLetter"/>
      <w:lvlText w:val="%1)"/>
      <w:lvlJc w:val="left"/>
      <w:pPr>
        <w:tabs>
          <w:tab w:val="num" w:pos="0"/>
        </w:tabs>
        <w:ind w:left="0" w:firstLine="0"/>
      </w:pPr>
      <w:rPr>
        <w:rFonts w:ascii="Times New Roman" w:eastAsia="Arial Narrow" w:hAnsi="Times New Roman" w:cs="Times New Roman" w:hint="default"/>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15:restartNumberingAfterBreak="0">
    <w:nsid w:val="2C882973"/>
    <w:multiLevelType w:val="hybridMultilevel"/>
    <w:tmpl w:val="5706DA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D750DAF"/>
    <w:multiLevelType w:val="hybridMultilevel"/>
    <w:tmpl w:val="375884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454BC0"/>
    <w:multiLevelType w:val="multilevel"/>
    <w:tmpl w:val="96663728"/>
    <w:lvl w:ilvl="0">
      <w:start w:val="1"/>
      <w:numFmt w:val="lowerLetter"/>
      <w:lvlText w:val="%1)"/>
      <w:lvlJc w:val="left"/>
      <w:pPr>
        <w:tabs>
          <w:tab w:val="num" w:pos="0"/>
        </w:tabs>
        <w:ind w:left="740" w:hanging="360"/>
      </w:pPr>
    </w:lvl>
    <w:lvl w:ilvl="1">
      <w:start w:val="1"/>
      <w:numFmt w:val="lowerLetter"/>
      <w:lvlText w:val="%2."/>
      <w:lvlJc w:val="left"/>
      <w:pPr>
        <w:tabs>
          <w:tab w:val="num" w:pos="0"/>
        </w:tabs>
        <w:ind w:left="1460" w:hanging="360"/>
      </w:pPr>
    </w:lvl>
    <w:lvl w:ilvl="2">
      <w:start w:val="1"/>
      <w:numFmt w:val="lowerRoman"/>
      <w:lvlText w:val="%3."/>
      <w:lvlJc w:val="right"/>
      <w:pPr>
        <w:tabs>
          <w:tab w:val="num" w:pos="0"/>
        </w:tabs>
        <w:ind w:left="2180" w:hanging="180"/>
      </w:pPr>
    </w:lvl>
    <w:lvl w:ilvl="3">
      <w:start w:val="1"/>
      <w:numFmt w:val="decimal"/>
      <w:lvlText w:val="%4."/>
      <w:lvlJc w:val="left"/>
      <w:pPr>
        <w:tabs>
          <w:tab w:val="num" w:pos="0"/>
        </w:tabs>
        <w:ind w:left="2900" w:hanging="360"/>
      </w:pPr>
    </w:lvl>
    <w:lvl w:ilvl="4">
      <w:start w:val="1"/>
      <w:numFmt w:val="lowerLetter"/>
      <w:lvlText w:val="%5."/>
      <w:lvlJc w:val="left"/>
      <w:pPr>
        <w:tabs>
          <w:tab w:val="num" w:pos="0"/>
        </w:tabs>
        <w:ind w:left="3620" w:hanging="360"/>
      </w:pPr>
    </w:lvl>
    <w:lvl w:ilvl="5">
      <w:start w:val="1"/>
      <w:numFmt w:val="lowerRoman"/>
      <w:lvlText w:val="%6."/>
      <w:lvlJc w:val="right"/>
      <w:pPr>
        <w:tabs>
          <w:tab w:val="num" w:pos="0"/>
        </w:tabs>
        <w:ind w:left="4340" w:hanging="180"/>
      </w:pPr>
    </w:lvl>
    <w:lvl w:ilvl="6">
      <w:start w:val="1"/>
      <w:numFmt w:val="decimal"/>
      <w:lvlText w:val="%7."/>
      <w:lvlJc w:val="left"/>
      <w:pPr>
        <w:tabs>
          <w:tab w:val="num" w:pos="0"/>
        </w:tabs>
        <w:ind w:left="5060" w:hanging="360"/>
      </w:pPr>
    </w:lvl>
    <w:lvl w:ilvl="7">
      <w:start w:val="1"/>
      <w:numFmt w:val="lowerLetter"/>
      <w:lvlText w:val="%8."/>
      <w:lvlJc w:val="left"/>
      <w:pPr>
        <w:tabs>
          <w:tab w:val="num" w:pos="0"/>
        </w:tabs>
        <w:ind w:left="5780" w:hanging="360"/>
      </w:pPr>
    </w:lvl>
    <w:lvl w:ilvl="8">
      <w:start w:val="1"/>
      <w:numFmt w:val="lowerRoman"/>
      <w:lvlText w:val="%9."/>
      <w:lvlJc w:val="right"/>
      <w:pPr>
        <w:tabs>
          <w:tab w:val="num" w:pos="0"/>
        </w:tabs>
        <w:ind w:left="6500" w:hanging="180"/>
      </w:pPr>
    </w:lvl>
  </w:abstractNum>
  <w:abstractNum w:abstractNumId="17" w15:restartNumberingAfterBreak="0">
    <w:nsid w:val="2EA94F95"/>
    <w:multiLevelType w:val="hybridMultilevel"/>
    <w:tmpl w:val="D6DC55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CF01C0"/>
    <w:multiLevelType w:val="multilevel"/>
    <w:tmpl w:val="8EEA51D8"/>
    <w:lvl w:ilvl="0">
      <w:start w:val="8"/>
      <w:numFmt w:val="lowerLetter"/>
      <w:lvlText w:val="%1)"/>
      <w:lvlJc w:val="left"/>
      <w:pPr>
        <w:tabs>
          <w:tab w:val="num" w:pos="0"/>
        </w:tabs>
        <w:ind w:left="0" w:firstLine="0"/>
      </w:pPr>
      <w:rPr>
        <w:rFonts w:ascii="Times New Roman" w:eastAsia="Arial Narrow" w:hAnsi="Times New Roman" w:cs="Times New Roman" w:hint="default"/>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9" w15:restartNumberingAfterBreak="0">
    <w:nsid w:val="3341733E"/>
    <w:multiLevelType w:val="multilevel"/>
    <w:tmpl w:val="A9C6B8FE"/>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0" w15:restartNumberingAfterBreak="0">
    <w:nsid w:val="35A959B6"/>
    <w:multiLevelType w:val="hybridMultilevel"/>
    <w:tmpl w:val="DF8CBA58"/>
    <w:lvl w:ilvl="0" w:tplc="B8947CB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 w15:restartNumberingAfterBreak="0">
    <w:nsid w:val="363E1B22"/>
    <w:multiLevelType w:val="hybridMultilevel"/>
    <w:tmpl w:val="5D52A0A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ADE0F63"/>
    <w:multiLevelType w:val="hybridMultilevel"/>
    <w:tmpl w:val="DBD4F1EA"/>
    <w:lvl w:ilvl="0" w:tplc="B8947CB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3B613DCD"/>
    <w:multiLevelType w:val="multilevel"/>
    <w:tmpl w:val="D2AA5714"/>
    <w:lvl w:ilvl="0">
      <w:start w:val="1"/>
      <w:numFmt w:val="lowerLetter"/>
      <w:lvlText w:val="%1)"/>
      <w:lvlJc w:val="left"/>
      <w:pPr>
        <w:tabs>
          <w:tab w:val="num" w:pos="0"/>
        </w:tabs>
        <w:ind w:left="0" w:firstLine="0"/>
      </w:pPr>
      <w:rPr>
        <w:rFonts w:ascii="Times New Roman" w:eastAsia="Arial Narrow" w:hAnsi="Times New Roman" w:cs="Times New Roman" w:hint="default"/>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4" w15:restartNumberingAfterBreak="0">
    <w:nsid w:val="403331FB"/>
    <w:multiLevelType w:val="multilevel"/>
    <w:tmpl w:val="405EE030"/>
    <w:lvl w:ilvl="0">
      <w:start w:val="1"/>
      <w:numFmt w:val="decimal"/>
      <w:lvlText w:val="%1)"/>
      <w:lvlJc w:val="left"/>
      <w:pPr>
        <w:tabs>
          <w:tab w:val="num" w:pos="0"/>
        </w:tabs>
        <w:ind w:left="0" w:firstLine="0"/>
      </w:pPr>
      <w:rPr>
        <w:rFonts w:ascii="Times New Roman" w:eastAsia="Arial Narrow" w:hAnsi="Times New Roman" w:cs="Times New Roman" w:hint="default"/>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5" w15:restartNumberingAfterBreak="0">
    <w:nsid w:val="41964763"/>
    <w:multiLevelType w:val="hybridMultilevel"/>
    <w:tmpl w:val="B658E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803727"/>
    <w:multiLevelType w:val="hybridMultilevel"/>
    <w:tmpl w:val="03B0CFC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6C53A95"/>
    <w:multiLevelType w:val="multilevel"/>
    <w:tmpl w:val="6D88905E"/>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8" w15:restartNumberingAfterBreak="0">
    <w:nsid w:val="481F10E0"/>
    <w:multiLevelType w:val="hybridMultilevel"/>
    <w:tmpl w:val="4E22B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D142D1"/>
    <w:multiLevelType w:val="hybridMultilevel"/>
    <w:tmpl w:val="0D9A4FD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4AD91EEE"/>
    <w:multiLevelType w:val="hybridMultilevel"/>
    <w:tmpl w:val="B5922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3E2CD8"/>
    <w:multiLevelType w:val="hybridMultilevel"/>
    <w:tmpl w:val="5040F7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0756320"/>
    <w:multiLevelType w:val="hybridMultilevel"/>
    <w:tmpl w:val="0B446E22"/>
    <w:lvl w:ilvl="0" w:tplc="7EFC038E">
      <w:start w:val="1"/>
      <w:numFmt w:val="decimal"/>
      <w:lvlText w:val="%1."/>
      <w:lvlJc w:val="left"/>
      <w:pPr>
        <w:ind w:left="720"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B843B8"/>
    <w:multiLevelType w:val="multilevel"/>
    <w:tmpl w:val="5E4C0956"/>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4" w15:restartNumberingAfterBreak="0">
    <w:nsid w:val="522F1C54"/>
    <w:multiLevelType w:val="hybridMultilevel"/>
    <w:tmpl w:val="F33870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D70B91"/>
    <w:multiLevelType w:val="hybridMultilevel"/>
    <w:tmpl w:val="F524043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56F06B16"/>
    <w:multiLevelType w:val="hybridMultilevel"/>
    <w:tmpl w:val="0FDE3174"/>
    <w:lvl w:ilvl="0" w:tplc="B8947CB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7" w15:restartNumberingAfterBreak="0">
    <w:nsid w:val="57EF4412"/>
    <w:multiLevelType w:val="hybridMultilevel"/>
    <w:tmpl w:val="216455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2BB6678"/>
    <w:multiLevelType w:val="hybridMultilevel"/>
    <w:tmpl w:val="FDB826A0"/>
    <w:lvl w:ilvl="0" w:tplc="F67CB5F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596C6F"/>
    <w:multiLevelType w:val="hybridMultilevel"/>
    <w:tmpl w:val="98DA917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BE85F5F"/>
    <w:multiLevelType w:val="multilevel"/>
    <w:tmpl w:val="08C001AE"/>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1" w15:restartNumberingAfterBreak="0">
    <w:nsid w:val="6C3B65AC"/>
    <w:multiLevelType w:val="hybridMultilevel"/>
    <w:tmpl w:val="0DA24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873D58"/>
    <w:multiLevelType w:val="multilevel"/>
    <w:tmpl w:val="410A8350"/>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70D14D62"/>
    <w:multiLevelType w:val="multilevel"/>
    <w:tmpl w:val="FF2608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71976B1C"/>
    <w:multiLevelType w:val="multilevel"/>
    <w:tmpl w:val="C8AC2CA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71977EF0"/>
    <w:multiLevelType w:val="hybridMultilevel"/>
    <w:tmpl w:val="3BD0E4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367AD6"/>
    <w:multiLevelType w:val="multilevel"/>
    <w:tmpl w:val="91EEC9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774D14D5"/>
    <w:multiLevelType w:val="multilevel"/>
    <w:tmpl w:val="D2B612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79D53CB7"/>
    <w:multiLevelType w:val="hybridMultilevel"/>
    <w:tmpl w:val="07A0E214"/>
    <w:lvl w:ilvl="0" w:tplc="B8947CB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7AFE430C"/>
    <w:multiLevelType w:val="multilevel"/>
    <w:tmpl w:val="B808A0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034887049">
    <w:abstractNumId w:val="42"/>
  </w:num>
  <w:num w:numId="2" w16cid:durableId="836195563">
    <w:abstractNumId w:val="1"/>
  </w:num>
  <w:num w:numId="3" w16cid:durableId="883568093">
    <w:abstractNumId w:val="33"/>
  </w:num>
  <w:num w:numId="4" w16cid:durableId="756824913">
    <w:abstractNumId w:val="27"/>
  </w:num>
  <w:num w:numId="5" w16cid:durableId="1500270089">
    <w:abstractNumId w:val="9"/>
  </w:num>
  <w:num w:numId="6" w16cid:durableId="1664774561">
    <w:abstractNumId w:val="7"/>
  </w:num>
  <w:num w:numId="7" w16cid:durableId="1680738648">
    <w:abstractNumId w:val="3"/>
  </w:num>
  <w:num w:numId="8" w16cid:durableId="745614418">
    <w:abstractNumId w:val="2"/>
  </w:num>
  <w:num w:numId="9" w16cid:durableId="315037476">
    <w:abstractNumId w:val="13"/>
  </w:num>
  <w:num w:numId="10" w16cid:durableId="645823126">
    <w:abstractNumId w:val="23"/>
  </w:num>
  <w:num w:numId="11" w16cid:durableId="2033606318">
    <w:abstractNumId w:val="16"/>
  </w:num>
  <w:num w:numId="12" w16cid:durableId="1289312162">
    <w:abstractNumId w:val="10"/>
  </w:num>
  <w:num w:numId="13" w16cid:durableId="1234511864">
    <w:abstractNumId w:val="47"/>
  </w:num>
  <w:num w:numId="14" w16cid:durableId="252711146">
    <w:abstractNumId w:val="19"/>
  </w:num>
  <w:num w:numId="15" w16cid:durableId="1870138385">
    <w:abstractNumId w:val="24"/>
  </w:num>
  <w:num w:numId="16" w16cid:durableId="323242299">
    <w:abstractNumId w:val="43"/>
  </w:num>
  <w:num w:numId="17" w16cid:durableId="19137131">
    <w:abstractNumId w:val="40"/>
  </w:num>
  <w:num w:numId="18" w16cid:durableId="711154447">
    <w:abstractNumId w:val="46"/>
  </w:num>
  <w:num w:numId="19" w16cid:durableId="1397126750">
    <w:abstractNumId w:val="44"/>
  </w:num>
  <w:num w:numId="20" w16cid:durableId="1850827515">
    <w:abstractNumId w:val="49"/>
  </w:num>
  <w:num w:numId="21" w16cid:durableId="3828737">
    <w:abstractNumId w:val="32"/>
  </w:num>
  <w:num w:numId="22" w16cid:durableId="1003970121">
    <w:abstractNumId w:val="38"/>
  </w:num>
  <w:num w:numId="23" w16cid:durableId="1171259864">
    <w:abstractNumId w:val="18"/>
  </w:num>
  <w:num w:numId="24" w16cid:durableId="916941573">
    <w:abstractNumId w:val="41"/>
  </w:num>
  <w:num w:numId="25" w16cid:durableId="394594760">
    <w:abstractNumId w:val="31"/>
  </w:num>
  <w:num w:numId="26" w16cid:durableId="36971136">
    <w:abstractNumId w:val="5"/>
  </w:num>
  <w:num w:numId="27" w16cid:durableId="562788204">
    <w:abstractNumId w:val="21"/>
  </w:num>
  <w:num w:numId="28" w16cid:durableId="1675106058">
    <w:abstractNumId w:val="14"/>
  </w:num>
  <w:num w:numId="29" w16cid:durableId="1587760445">
    <w:abstractNumId w:val="34"/>
  </w:num>
  <w:num w:numId="30" w16cid:durableId="219173114">
    <w:abstractNumId w:val="22"/>
  </w:num>
  <w:num w:numId="31" w16cid:durableId="1094321480">
    <w:abstractNumId w:val="28"/>
  </w:num>
  <w:num w:numId="32" w16cid:durableId="1224297182">
    <w:abstractNumId w:val="20"/>
  </w:num>
  <w:num w:numId="33" w16cid:durableId="1707561101">
    <w:abstractNumId w:val="11"/>
  </w:num>
  <w:num w:numId="34" w16cid:durableId="2123448925">
    <w:abstractNumId w:val="48"/>
  </w:num>
  <w:num w:numId="35" w16cid:durableId="1444033114">
    <w:abstractNumId w:val="45"/>
  </w:num>
  <w:num w:numId="36" w16cid:durableId="1907761171">
    <w:abstractNumId w:val="8"/>
  </w:num>
  <w:num w:numId="37" w16cid:durableId="1510678917">
    <w:abstractNumId w:val="4"/>
  </w:num>
  <w:num w:numId="38" w16cid:durableId="1199246047">
    <w:abstractNumId w:val="29"/>
  </w:num>
  <w:num w:numId="39" w16cid:durableId="60909108">
    <w:abstractNumId w:val="12"/>
  </w:num>
  <w:num w:numId="40" w16cid:durableId="1419525871">
    <w:abstractNumId w:val="6"/>
  </w:num>
  <w:num w:numId="41" w16cid:durableId="969286507">
    <w:abstractNumId w:val="0"/>
  </w:num>
  <w:num w:numId="42" w16cid:durableId="939684609">
    <w:abstractNumId w:val="26"/>
  </w:num>
  <w:num w:numId="43" w16cid:durableId="749348995">
    <w:abstractNumId w:val="36"/>
  </w:num>
  <w:num w:numId="44" w16cid:durableId="599794571">
    <w:abstractNumId w:val="39"/>
  </w:num>
  <w:num w:numId="45" w16cid:durableId="1052999649">
    <w:abstractNumId w:val="17"/>
  </w:num>
  <w:num w:numId="46" w16cid:durableId="624116745">
    <w:abstractNumId w:val="25"/>
  </w:num>
  <w:num w:numId="47" w16cid:durableId="878858090">
    <w:abstractNumId w:val="30"/>
  </w:num>
  <w:num w:numId="48" w16cid:durableId="1791164930">
    <w:abstractNumId w:val="15"/>
  </w:num>
  <w:num w:numId="49" w16cid:durableId="536351688">
    <w:abstractNumId w:val="37"/>
  </w:num>
  <w:num w:numId="50" w16cid:durableId="1349139675">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2AE"/>
    <w:rsid w:val="00011E53"/>
    <w:rsid w:val="00024F2D"/>
    <w:rsid w:val="00030257"/>
    <w:rsid w:val="00034D77"/>
    <w:rsid w:val="00052408"/>
    <w:rsid w:val="000542D6"/>
    <w:rsid w:val="00080137"/>
    <w:rsid w:val="0008117E"/>
    <w:rsid w:val="000B0943"/>
    <w:rsid w:val="0010222C"/>
    <w:rsid w:val="00112835"/>
    <w:rsid w:val="0012093F"/>
    <w:rsid w:val="0013000A"/>
    <w:rsid w:val="00142C40"/>
    <w:rsid w:val="00162C80"/>
    <w:rsid w:val="00171413"/>
    <w:rsid w:val="00190E8B"/>
    <w:rsid w:val="001A68F3"/>
    <w:rsid w:val="001C77C7"/>
    <w:rsid w:val="00235960"/>
    <w:rsid w:val="00246A0F"/>
    <w:rsid w:val="00274502"/>
    <w:rsid w:val="002C24D4"/>
    <w:rsid w:val="002F4D42"/>
    <w:rsid w:val="003156BE"/>
    <w:rsid w:val="003251ED"/>
    <w:rsid w:val="003263DB"/>
    <w:rsid w:val="00332ED9"/>
    <w:rsid w:val="00365594"/>
    <w:rsid w:val="0039289C"/>
    <w:rsid w:val="00394577"/>
    <w:rsid w:val="003C1BBB"/>
    <w:rsid w:val="003C5BF4"/>
    <w:rsid w:val="003F1F8A"/>
    <w:rsid w:val="00403BBD"/>
    <w:rsid w:val="00430599"/>
    <w:rsid w:val="004321A2"/>
    <w:rsid w:val="00436CE5"/>
    <w:rsid w:val="00447DA5"/>
    <w:rsid w:val="0046011F"/>
    <w:rsid w:val="004628A6"/>
    <w:rsid w:val="00490638"/>
    <w:rsid w:val="004A5CDF"/>
    <w:rsid w:val="004B30FC"/>
    <w:rsid w:val="004D13CD"/>
    <w:rsid w:val="004E1937"/>
    <w:rsid w:val="004E1A4B"/>
    <w:rsid w:val="004F2F4D"/>
    <w:rsid w:val="004F4DB4"/>
    <w:rsid w:val="00510445"/>
    <w:rsid w:val="0052078D"/>
    <w:rsid w:val="00547105"/>
    <w:rsid w:val="00551FE5"/>
    <w:rsid w:val="0055307D"/>
    <w:rsid w:val="005941AA"/>
    <w:rsid w:val="005A0F9F"/>
    <w:rsid w:val="005A5094"/>
    <w:rsid w:val="005C1826"/>
    <w:rsid w:val="005D0E34"/>
    <w:rsid w:val="005D5FB3"/>
    <w:rsid w:val="00615AD3"/>
    <w:rsid w:val="00617888"/>
    <w:rsid w:val="0064074B"/>
    <w:rsid w:val="00655055"/>
    <w:rsid w:val="00657B4B"/>
    <w:rsid w:val="00665090"/>
    <w:rsid w:val="006668DE"/>
    <w:rsid w:val="00670796"/>
    <w:rsid w:val="00674DB0"/>
    <w:rsid w:val="00692CA6"/>
    <w:rsid w:val="00693B9F"/>
    <w:rsid w:val="0069749A"/>
    <w:rsid w:val="006B1F29"/>
    <w:rsid w:val="006D65BF"/>
    <w:rsid w:val="007056B9"/>
    <w:rsid w:val="00716B39"/>
    <w:rsid w:val="00771ED7"/>
    <w:rsid w:val="007836C4"/>
    <w:rsid w:val="007F13C4"/>
    <w:rsid w:val="007F1467"/>
    <w:rsid w:val="007F5BDA"/>
    <w:rsid w:val="0082309D"/>
    <w:rsid w:val="008310AB"/>
    <w:rsid w:val="00831506"/>
    <w:rsid w:val="00836594"/>
    <w:rsid w:val="00864795"/>
    <w:rsid w:val="008762CF"/>
    <w:rsid w:val="00881AA3"/>
    <w:rsid w:val="008D48C1"/>
    <w:rsid w:val="009225B3"/>
    <w:rsid w:val="0092490C"/>
    <w:rsid w:val="009366A0"/>
    <w:rsid w:val="009500E0"/>
    <w:rsid w:val="0095713B"/>
    <w:rsid w:val="0096621D"/>
    <w:rsid w:val="009A688D"/>
    <w:rsid w:val="009E7BF9"/>
    <w:rsid w:val="009F41EE"/>
    <w:rsid w:val="00A062AE"/>
    <w:rsid w:val="00A2417B"/>
    <w:rsid w:val="00A25CEC"/>
    <w:rsid w:val="00A4628A"/>
    <w:rsid w:val="00A53022"/>
    <w:rsid w:val="00A6569C"/>
    <w:rsid w:val="00A909BC"/>
    <w:rsid w:val="00A91D5C"/>
    <w:rsid w:val="00AA357C"/>
    <w:rsid w:val="00AA7E8E"/>
    <w:rsid w:val="00B0313A"/>
    <w:rsid w:val="00B057C9"/>
    <w:rsid w:val="00B066B0"/>
    <w:rsid w:val="00B33EF0"/>
    <w:rsid w:val="00B6339C"/>
    <w:rsid w:val="00B80CDD"/>
    <w:rsid w:val="00B80F46"/>
    <w:rsid w:val="00B925D6"/>
    <w:rsid w:val="00BA7864"/>
    <w:rsid w:val="00BB14F7"/>
    <w:rsid w:val="00BB5545"/>
    <w:rsid w:val="00BF46A2"/>
    <w:rsid w:val="00C44B1A"/>
    <w:rsid w:val="00C5318F"/>
    <w:rsid w:val="00C63B78"/>
    <w:rsid w:val="00C83DEB"/>
    <w:rsid w:val="00CA4930"/>
    <w:rsid w:val="00CB627B"/>
    <w:rsid w:val="00CF1FE0"/>
    <w:rsid w:val="00D30650"/>
    <w:rsid w:val="00D42D6A"/>
    <w:rsid w:val="00D824C1"/>
    <w:rsid w:val="00DB162F"/>
    <w:rsid w:val="00DF3C73"/>
    <w:rsid w:val="00DF4778"/>
    <w:rsid w:val="00E06212"/>
    <w:rsid w:val="00E438E3"/>
    <w:rsid w:val="00E469D7"/>
    <w:rsid w:val="00E472D6"/>
    <w:rsid w:val="00E97471"/>
    <w:rsid w:val="00EB5C0F"/>
    <w:rsid w:val="00EF2EA7"/>
    <w:rsid w:val="00EF43F6"/>
    <w:rsid w:val="00F0216F"/>
    <w:rsid w:val="00F16B64"/>
    <w:rsid w:val="00F25C13"/>
    <w:rsid w:val="00F614B9"/>
    <w:rsid w:val="00F614FD"/>
    <w:rsid w:val="00F7259D"/>
    <w:rsid w:val="00F93CBF"/>
    <w:rsid w:val="00F9729B"/>
    <w:rsid w:val="00FB689B"/>
    <w:rsid w:val="00FC1992"/>
    <w:rsid w:val="00FC5BD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84370"/>
  <w15:docId w15:val="{70AFF3EB-7EFF-4DF4-A79B-657A5269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4FA9"/>
    <w:pPr>
      <w:widowControl w:val="0"/>
    </w:pPr>
    <w:rPr>
      <w:rFonts w:ascii="Calibri" w:eastAsia="Lucida Sans Unicode" w:hAnsi="Calibri" w:cs="Tahoma"/>
      <w:color w:val="000000"/>
      <w:kern w:val="2"/>
      <w:sz w:val="24"/>
      <w:szCs w:val="24"/>
      <w:lang w:val="en-US" w:eastAsia="zh-CN"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abulatory">
    <w:name w:val="tabulatory"/>
    <w:basedOn w:val="Domylnaczcionkaakapitu"/>
    <w:qFormat/>
    <w:rsid w:val="00214FA9"/>
  </w:style>
  <w:style w:type="character" w:customStyle="1" w:styleId="NagwekZnak">
    <w:name w:val="Nagłówek Znak"/>
    <w:basedOn w:val="Domylnaczcionkaakapitu"/>
    <w:uiPriority w:val="99"/>
    <w:semiHidden/>
    <w:qFormat/>
    <w:rsid w:val="00214FA9"/>
    <w:rPr>
      <w:rFonts w:ascii="Calibri" w:eastAsia="Lucida Sans Unicode" w:hAnsi="Calibri" w:cs="Tahoma"/>
      <w:color w:val="000000"/>
      <w:kern w:val="2"/>
      <w:sz w:val="24"/>
      <w:szCs w:val="24"/>
      <w:lang w:val="en-US" w:eastAsia="zh-CN" w:bidi="en-US"/>
    </w:rPr>
  </w:style>
  <w:style w:type="character" w:customStyle="1" w:styleId="NagwekZnak1">
    <w:name w:val="Nagłówek Znak1"/>
    <w:basedOn w:val="Domylnaczcionkaakapitu"/>
    <w:link w:val="Nagwek"/>
    <w:qFormat/>
    <w:rsid w:val="00214FA9"/>
    <w:rPr>
      <w:rFonts w:ascii="Calibri" w:eastAsia="Lucida Sans Unicode" w:hAnsi="Calibri" w:cs="Tahoma"/>
      <w:color w:val="000000"/>
      <w:kern w:val="2"/>
      <w:sz w:val="24"/>
      <w:szCs w:val="20"/>
      <w:lang w:eastAsia="zh-CN" w:bidi="en-US"/>
    </w:rPr>
  </w:style>
  <w:style w:type="character" w:customStyle="1" w:styleId="TekstpodstawowyZnak">
    <w:name w:val="Tekst podstawowy Znak"/>
    <w:basedOn w:val="Domylnaczcionkaakapitu"/>
    <w:uiPriority w:val="99"/>
    <w:semiHidden/>
    <w:qFormat/>
    <w:rsid w:val="00214FA9"/>
    <w:rPr>
      <w:rFonts w:ascii="Calibri" w:eastAsia="Lucida Sans Unicode" w:hAnsi="Calibri" w:cs="Tahoma"/>
      <w:color w:val="000000"/>
      <w:kern w:val="2"/>
      <w:sz w:val="24"/>
      <w:szCs w:val="24"/>
      <w:lang w:val="en-US" w:eastAsia="zh-CN" w:bidi="en-US"/>
    </w:rPr>
  </w:style>
  <w:style w:type="character" w:customStyle="1" w:styleId="TekstpodstawowyZnak1">
    <w:name w:val="Tekst podstawowy Znak1"/>
    <w:basedOn w:val="Domylnaczcionkaakapitu"/>
    <w:link w:val="Tekstpodstawowy"/>
    <w:qFormat/>
    <w:rsid w:val="00214FA9"/>
    <w:rPr>
      <w:rFonts w:ascii="Calibri" w:eastAsia="Lucida Sans Unicode" w:hAnsi="Calibri" w:cs="Tahoma"/>
      <w:b/>
      <w:color w:val="000000"/>
      <w:kern w:val="2"/>
      <w:sz w:val="40"/>
      <w:szCs w:val="44"/>
      <w:lang w:eastAsia="zh-CN" w:bidi="en-US"/>
    </w:rPr>
  </w:style>
  <w:style w:type="character" w:customStyle="1" w:styleId="StopkaZnak">
    <w:name w:val="Stopka Znak"/>
    <w:basedOn w:val="Domylnaczcionkaakapitu"/>
    <w:link w:val="Stopka"/>
    <w:qFormat/>
    <w:rsid w:val="00214FA9"/>
    <w:rPr>
      <w:rFonts w:ascii="Calibri" w:eastAsia="Lucida Sans Unicode" w:hAnsi="Calibri" w:cs="Tahoma"/>
      <w:color w:val="000000"/>
      <w:kern w:val="2"/>
      <w:sz w:val="24"/>
      <w:szCs w:val="24"/>
      <w:lang w:val="en-US" w:eastAsia="zh-CN" w:bidi="en-US"/>
    </w:rPr>
  </w:style>
  <w:style w:type="paragraph" w:styleId="Nagwek">
    <w:name w:val="header"/>
    <w:basedOn w:val="Normalny"/>
    <w:next w:val="Tekstpodstawowy"/>
    <w:link w:val="NagwekZnak1"/>
    <w:rsid w:val="00214FA9"/>
    <w:pPr>
      <w:suppressLineNumbers/>
      <w:tabs>
        <w:tab w:val="center" w:pos="4536"/>
        <w:tab w:val="right" w:pos="9072"/>
      </w:tabs>
    </w:pPr>
    <w:rPr>
      <w:szCs w:val="20"/>
      <w:lang w:val="pl-PL"/>
    </w:rPr>
  </w:style>
  <w:style w:type="paragraph" w:styleId="Tekstpodstawowy">
    <w:name w:val="Body Text"/>
    <w:basedOn w:val="Normalny"/>
    <w:link w:val="TekstpodstawowyZnak1"/>
    <w:rsid w:val="00214FA9"/>
    <w:pPr>
      <w:spacing w:line="360" w:lineRule="auto"/>
      <w:jc w:val="center"/>
    </w:pPr>
    <w:rPr>
      <w:b/>
      <w:sz w:val="40"/>
      <w:szCs w:val="44"/>
      <w:lang w:val="pl-PL"/>
    </w:rPr>
  </w:style>
  <w:style w:type="paragraph" w:styleId="Lista">
    <w:name w:val="List"/>
    <w:basedOn w:val="Tekstpodstawowy"/>
    <w:rsid w:val="00214FA9"/>
    <w:rPr>
      <w:rFonts w:cs="Arial Unicode MS"/>
    </w:rPr>
  </w:style>
  <w:style w:type="paragraph" w:styleId="Legenda">
    <w:name w:val="caption"/>
    <w:basedOn w:val="Normalny"/>
    <w:qFormat/>
    <w:pPr>
      <w:suppressLineNumbers/>
      <w:spacing w:before="120" w:after="120"/>
    </w:pPr>
    <w:rPr>
      <w:rFonts w:cs="Arial Unicode MS"/>
      <w:i/>
      <w:iCs/>
    </w:rPr>
  </w:style>
  <w:style w:type="paragraph" w:customStyle="1" w:styleId="Indeks">
    <w:name w:val="Indeks"/>
    <w:basedOn w:val="Normalny"/>
    <w:qFormat/>
    <w:pPr>
      <w:suppressLineNumbers/>
    </w:pPr>
    <w:rPr>
      <w:rFonts w:cs="Arial Unicode MS"/>
    </w:rPr>
  </w:style>
  <w:style w:type="paragraph" w:customStyle="1" w:styleId="Gwkaistopka">
    <w:name w:val="Główka i stopka"/>
    <w:basedOn w:val="Normalny"/>
    <w:qFormat/>
  </w:style>
  <w:style w:type="paragraph" w:styleId="Stopka">
    <w:name w:val="footer"/>
    <w:basedOn w:val="Normalny"/>
    <w:link w:val="StopkaZnak"/>
    <w:rsid w:val="00214FA9"/>
    <w:pPr>
      <w:suppressLineNumbers/>
      <w:tabs>
        <w:tab w:val="center" w:pos="4536"/>
        <w:tab w:val="right" w:pos="9072"/>
      </w:tabs>
    </w:pPr>
  </w:style>
  <w:style w:type="paragraph" w:customStyle="1" w:styleId="Default">
    <w:name w:val="Default"/>
    <w:qFormat/>
    <w:rsid w:val="00214FA9"/>
    <w:rPr>
      <w:rFonts w:ascii="Times New Roman" w:eastAsia="Times New Roman" w:hAnsi="Times New Roman" w:cs="Times New Roman"/>
      <w:color w:val="000000"/>
      <w:sz w:val="24"/>
      <w:szCs w:val="24"/>
      <w:lang w:eastAsia="zh-CN"/>
    </w:rPr>
  </w:style>
  <w:style w:type="paragraph" w:styleId="Akapitzlist">
    <w:name w:val="List Paragraph"/>
    <w:basedOn w:val="Normalny"/>
    <w:uiPriority w:val="34"/>
    <w:qFormat/>
    <w:rsid w:val="00214FA9"/>
    <w:pPr>
      <w:ind w:left="708"/>
    </w:pPr>
  </w:style>
  <w:style w:type="paragraph" w:styleId="Bezodstpw">
    <w:name w:val="No Spacing"/>
    <w:qFormat/>
    <w:rsid w:val="00214FA9"/>
    <w:pPr>
      <w:widowControl w:val="0"/>
    </w:pPr>
    <w:rPr>
      <w:rFonts w:ascii="Calibri" w:eastAsia="Lucida Sans Unicode" w:hAnsi="Calibri" w:cs="Tahoma"/>
      <w:color w:val="000000"/>
      <w:kern w:val="2"/>
      <w:sz w:val="24"/>
      <w:szCs w:val="24"/>
      <w:lang w:val="en-US" w:eastAsia="zh-CN" w:bidi="en-US"/>
    </w:rPr>
  </w:style>
  <w:style w:type="paragraph" w:customStyle="1" w:styleId="Bodytext3">
    <w:name w:val="Body text (3)"/>
    <w:basedOn w:val="Normalny"/>
    <w:qFormat/>
    <w:rsid w:val="00A6569C"/>
    <w:pPr>
      <w:widowControl/>
      <w:shd w:val="clear" w:color="auto" w:fill="FFFFFF"/>
      <w:spacing w:after="120"/>
      <w:ind w:left="2480"/>
    </w:pPr>
    <w:rPr>
      <w:rFonts w:ascii="Arial" w:eastAsia="Arial" w:hAnsi="Arial" w:cs="Arial"/>
      <w:color w:val="auto"/>
      <w:sz w:val="20"/>
      <w:szCs w:val="20"/>
      <w:lang w:val="pl-PL" w:eastAsia="en-US" w:bidi="ar-SA"/>
    </w:rPr>
  </w:style>
  <w:style w:type="paragraph" w:customStyle="1" w:styleId="Heading1">
    <w:name w:val="Heading #1"/>
    <w:basedOn w:val="Normalny"/>
    <w:qFormat/>
    <w:rsid w:val="00A6569C"/>
    <w:pPr>
      <w:widowControl/>
      <w:shd w:val="clear" w:color="auto" w:fill="FFFFFF"/>
      <w:spacing w:line="264" w:lineRule="auto"/>
      <w:jc w:val="center"/>
      <w:outlineLvl w:val="0"/>
    </w:pPr>
    <w:rPr>
      <w:rFonts w:ascii="Arial Narrow" w:eastAsia="Arial Narrow" w:hAnsi="Arial Narrow" w:cs="Arial Narrow"/>
      <w:b/>
      <w:bCs/>
      <w:color w:val="auto"/>
      <w:sz w:val="20"/>
      <w:szCs w:val="20"/>
      <w:lang w:val="pl-PL" w:eastAsia="en-US" w:bidi="ar-SA"/>
    </w:rPr>
  </w:style>
  <w:style w:type="paragraph" w:customStyle="1" w:styleId="Bodytext2">
    <w:name w:val="Body text (2)"/>
    <w:basedOn w:val="Normalny"/>
    <w:qFormat/>
    <w:rsid w:val="00A6569C"/>
    <w:pPr>
      <w:widowControl/>
      <w:shd w:val="clear" w:color="auto" w:fill="FFFFFF"/>
      <w:jc w:val="center"/>
    </w:pPr>
    <w:rPr>
      <w:rFonts w:ascii="Times New Roman" w:eastAsia="Times New Roman" w:hAnsi="Times New Roman" w:cs="Times New Roman"/>
      <w:color w:val="auto"/>
      <w:sz w:val="22"/>
      <w:szCs w:val="22"/>
      <w:lang w:val="pl-PL" w:eastAsia="en-US" w:bidi="ar-SA"/>
    </w:rPr>
  </w:style>
  <w:style w:type="character" w:styleId="Tekstzastpczy">
    <w:name w:val="Placeholder Text"/>
    <w:basedOn w:val="Domylnaczcionkaakapitu"/>
    <w:uiPriority w:val="99"/>
    <w:semiHidden/>
    <w:rsid w:val="003263DB"/>
    <w:rPr>
      <w:color w:val="808080"/>
    </w:rPr>
  </w:style>
  <w:style w:type="character" w:styleId="Pogrubienie">
    <w:name w:val="Strong"/>
    <w:basedOn w:val="Domylnaczcionkaakapitu"/>
    <w:uiPriority w:val="22"/>
    <w:qFormat/>
    <w:rsid w:val="006D65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993</TotalTime>
  <Pages>21</Pages>
  <Words>7736</Words>
  <Characters>46417</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Zieliński</dc:creator>
  <dc:description/>
  <cp:lastModifiedBy>Mariusz Zieliński</cp:lastModifiedBy>
  <cp:revision>50</cp:revision>
  <cp:lastPrinted>2024-04-26T10:08:00Z</cp:lastPrinted>
  <dcterms:created xsi:type="dcterms:W3CDTF">2021-06-02T08:36:00Z</dcterms:created>
  <dcterms:modified xsi:type="dcterms:W3CDTF">2024-04-26T10:08:00Z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