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3F" w:rsidRPr="00130981" w:rsidRDefault="0055393F" w:rsidP="0055393F">
      <w:pPr>
        <w:pStyle w:val="Tekstpodstawowy"/>
        <w:jc w:val="right"/>
        <w:rPr>
          <w:rFonts w:ascii="Arial" w:eastAsia="Arial" w:hAnsi="Arial" w:cs="Arial"/>
          <w:b w:val="0"/>
          <w:bCs w:val="0"/>
          <w:i/>
          <w:sz w:val="20"/>
          <w:szCs w:val="20"/>
        </w:rPr>
      </w:pPr>
      <w:r w:rsidRPr="00130981">
        <w:rPr>
          <w:rFonts w:ascii="Arial" w:eastAsia="Arial" w:hAnsi="Arial" w:cs="Arial"/>
          <w:b w:val="0"/>
          <w:bCs w:val="0"/>
          <w:i/>
          <w:sz w:val="20"/>
          <w:szCs w:val="20"/>
        </w:rPr>
        <w:t>Projektowane postanowienia umowy – wzór umowy - zał. nr 2 do SWZ</w:t>
      </w:r>
    </w:p>
    <w:p w:rsidR="0055393F" w:rsidRPr="00130981" w:rsidRDefault="0055393F" w:rsidP="0055393F">
      <w:pPr>
        <w:pStyle w:val="Tekstpodstawowy"/>
        <w:jc w:val="right"/>
        <w:rPr>
          <w:rFonts w:ascii="Arial" w:eastAsia="Arial" w:hAnsi="Arial" w:cs="Arial"/>
          <w:b w:val="0"/>
          <w:bCs w:val="0"/>
          <w:i/>
          <w:sz w:val="20"/>
          <w:szCs w:val="20"/>
        </w:rPr>
      </w:pPr>
    </w:p>
    <w:p w:rsidR="0055393F" w:rsidRDefault="0055393F" w:rsidP="0055393F">
      <w:pPr>
        <w:pStyle w:val="Tekstpodstawowy"/>
        <w:rPr>
          <w:rFonts w:ascii="Arial" w:hAnsi="Arial" w:cs="Arial"/>
          <w:iCs/>
          <w:sz w:val="20"/>
          <w:szCs w:val="20"/>
        </w:rPr>
      </w:pPr>
    </w:p>
    <w:p w:rsidR="0055393F" w:rsidRPr="00130981" w:rsidRDefault="0055393F" w:rsidP="0055393F">
      <w:pPr>
        <w:pStyle w:val="Tekstpodstawowy"/>
        <w:rPr>
          <w:rFonts w:ascii="Arial" w:eastAsia="Arial" w:hAnsi="Arial" w:cs="Arial"/>
          <w:iCs/>
          <w:sz w:val="20"/>
          <w:szCs w:val="20"/>
        </w:rPr>
      </w:pPr>
      <w:r w:rsidRPr="00130981">
        <w:rPr>
          <w:rFonts w:ascii="Arial" w:hAnsi="Arial" w:cs="Arial"/>
          <w:iCs/>
          <w:sz w:val="20"/>
          <w:szCs w:val="20"/>
        </w:rPr>
        <w:t xml:space="preserve">Umowa Nr </w:t>
      </w:r>
      <w:r w:rsidRPr="00130981">
        <w:rPr>
          <w:rFonts w:ascii="Arial" w:eastAsia="Arial" w:hAnsi="Arial" w:cs="Arial"/>
          <w:iCs/>
          <w:sz w:val="20"/>
          <w:szCs w:val="20"/>
        </w:rPr>
        <w:t>GKM……………………..</w:t>
      </w:r>
    </w:p>
    <w:p w:rsidR="0055393F" w:rsidRPr="0055393F" w:rsidRDefault="0055393F" w:rsidP="0055393F">
      <w:pPr>
        <w:jc w:val="center"/>
        <w:rPr>
          <w:rFonts w:ascii="Arial" w:eastAsia="Calibri" w:hAnsi="Arial" w:cs="Arial"/>
          <w:b/>
          <w:sz w:val="20"/>
          <w:szCs w:val="20"/>
        </w:rPr>
      </w:pPr>
      <w:r w:rsidRPr="00130981">
        <w:rPr>
          <w:rFonts w:ascii="Arial" w:hAnsi="Arial" w:cs="Arial"/>
          <w:b/>
          <w:sz w:val="20"/>
          <w:szCs w:val="20"/>
        </w:rPr>
        <w:t xml:space="preserve">Na Budowę </w:t>
      </w:r>
      <w:proofErr w:type="spellStart"/>
      <w:r w:rsidRPr="00130981">
        <w:rPr>
          <w:rFonts w:ascii="Arial" w:hAnsi="Arial" w:cs="Arial"/>
          <w:b/>
          <w:sz w:val="20"/>
          <w:szCs w:val="20"/>
        </w:rPr>
        <w:t>pumptrack</w:t>
      </w:r>
      <w:proofErr w:type="spellEnd"/>
      <w:r w:rsidRPr="00130981">
        <w:rPr>
          <w:rFonts w:ascii="Arial" w:hAnsi="Arial" w:cs="Arial"/>
          <w:b/>
          <w:sz w:val="20"/>
          <w:szCs w:val="20"/>
        </w:rPr>
        <w:t xml:space="preserve"> – modułowego toru do jazdy na rowerze, rolkach, hulajnodze</w:t>
      </w:r>
    </w:p>
    <w:p w:rsidR="0055393F" w:rsidRPr="00130981" w:rsidRDefault="0055393F" w:rsidP="0055393F">
      <w:pPr>
        <w:pStyle w:val="Tekstpodstawowy"/>
        <w:jc w:val="both"/>
        <w:rPr>
          <w:rFonts w:ascii="Arial" w:eastAsia="Arial" w:hAnsi="Arial" w:cs="Arial"/>
          <w:bCs w:val="0"/>
          <w:sz w:val="20"/>
          <w:szCs w:val="20"/>
        </w:rPr>
      </w:pPr>
      <w:r w:rsidRPr="00130981">
        <w:rPr>
          <w:rFonts w:ascii="Arial" w:hAnsi="Arial" w:cs="Arial"/>
          <w:b w:val="0"/>
          <w:bCs w:val="0"/>
          <w:sz w:val="20"/>
          <w:szCs w:val="20"/>
        </w:rPr>
        <w:t>zawarta w dniu</w:t>
      </w:r>
      <w:r w:rsidRPr="00130981">
        <w:rPr>
          <w:rFonts w:ascii="Arial" w:eastAsia="Arial" w:hAnsi="Arial" w:cs="Arial"/>
          <w:sz w:val="20"/>
          <w:szCs w:val="20"/>
        </w:rPr>
        <w:t>…..............................</w:t>
      </w:r>
      <w:r w:rsidRPr="00130981">
        <w:rPr>
          <w:rFonts w:ascii="Arial" w:hAnsi="Arial" w:cs="Arial"/>
          <w:b w:val="0"/>
          <w:bCs w:val="0"/>
          <w:sz w:val="20"/>
          <w:szCs w:val="20"/>
        </w:rPr>
        <w:t>w Brańsku ,pomiędzy</w:t>
      </w:r>
      <w:r w:rsidRPr="00130981">
        <w:rPr>
          <w:rFonts w:ascii="Arial" w:eastAsia="Arial" w:hAnsi="Arial" w:cs="Arial"/>
          <w:bCs w:val="0"/>
          <w:sz w:val="20"/>
          <w:szCs w:val="20"/>
        </w:rPr>
        <w:t>:</w:t>
      </w:r>
    </w:p>
    <w:p w:rsidR="0055393F" w:rsidRPr="00130981" w:rsidRDefault="0055393F" w:rsidP="0055393F">
      <w:pPr>
        <w:pStyle w:val="Tekstpodstawowy"/>
        <w:jc w:val="both"/>
        <w:rPr>
          <w:rFonts w:ascii="Arial" w:hAnsi="Arial" w:cs="Arial"/>
          <w:b w:val="0"/>
          <w:bCs w:val="0"/>
          <w:sz w:val="20"/>
          <w:szCs w:val="20"/>
        </w:rPr>
      </w:pPr>
      <w:r w:rsidRPr="00130981">
        <w:rPr>
          <w:rFonts w:ascii="Arial" w:hAnsi="Arial" w:cs="Arial"/>
          <w:sz w:val="20"/>
          <w:szCs w:val="20"/>
        </w:rPr>
        <w:t xml:space="preserve">Miastem Brańsk, z siedzibą przy Rynek 8, 17-120 Brańsk, NIP 543-20-69-834, REGON </w:t>
      </w:r>
      <w:r w:rsidRPr="00130981">
        <w:rPr>
          <w:rFonts w:ascii="Arial" w:hAnsi="Arial" w:cs="Arial"/>
          <w:spacing w:val="-7"/>
          <w:sz w:val="20"/>
          <w:szCs w:val="20"/>
        </w:rPr>
        <w:t>050658947</w:t>
      </w:r>
      <w:r w:rsidRPr="00130981">
        <w:rPr>
          <w:rFonts w:ascii="Arial" w:hAnsi="Arial" w:cs="Arial"/>
          <w:sz w:val="20"/>
          <w:szCs w:val="20"/>
        </w:rPr>
        <w:t xml:space="preserve"> </w:t>
      </w:r>
      <w:r w:rsidRPr="00130981">
        <w:rPr>
          <w:rFonts w:ascii="Arial" w:hAnsi="Arial" w:cs="Arial"/>
          <w:b w:val="0"/>
          <w:sz w:val="20"/>
          <w:szCs w:val="20"/>
        </w:rPr>
        <w:t>zwanym w dalszej części umowy „Zamawiającym”, reprezentowanym przez</w:t>
      </w:r>
      <w:r w:rsidRPr="00130981">
        <w:rPr>
          <w:rFonts w:ascii="Arial" w:hAnsi="Arial" w:cs="Arial"/>
          <w:b w:val="0"/>
          <w:bCs w:val="0"/>
          <w:sz w:val="20"/>
          <w:szCs w:val="20"/>
        </w:rPr>
        <w:t>:</w:t>
      </w:r>
    </w:p>
    <w:p w:rsidR="0055393F" w:rsidRPr="00130981" w:rsidRDefault="0055393F" w:rsidP="0055393F">
      <w:pPr>
        <w:pStyle w:val="Tekstpodstawowy"/>
        <w:jc w:val="both"/>
        <w:rPr>
          <w:rFonts w:ascii="Arial" w:hAnsi="Arial" w:cs="Arial"/>
          <w:bCs w:val="0"/>
          <w:sz w:val="20"/>
          <w:szCs w:val="20"/>
        </w:rPr>
      </w:pPr>
      <w:r w:rsidRPr="00130981">
        <w:rPr>
          <w:rFonts w:ascii="Arial" w:eastAsia="Arial" w:hAnsi="Arial" w:cs="Arial"/>
          <w:bCs w:val="0"/>
          <w:sz w:val="20"/>
          <w:szCs w:val="20"/>
        </w:rPr>
        <w:t xml:space="preserve">Eugeniusza Tomasza </w:t>
      </w:r>
      <w:proofErr w:type="spellStart"/>
      <w:r w:rsidRPr="00130981">
        <w:rPr>
          <w:rFonts w:ascii="Arial" w:eastAsia="Arial" w:hAnsi="Arial" w:cs="Arial"/>
          <w:bCs w:val="0"/>
          <w:sz w:val="20"/>
          <w:szCs w:val="20"/>
        </w:rPr>
        <w:t>Koczewskiego</w:t>
      </w:r>
      <w:proofErr w:type="spellEnd"/>
      <w:r w:rsidRPr="00130981">
        <w:rPr>
          <w:rFonts w:ascii="Arial" w:eastAsia="Arial" w:hAnsi="Arial" w:cs="Arial"/>
          <w:bCs w:val="0"/>
          <w:sz w:val="20"/>
          <w:szCs w:val="20"/>
        </w:rPr>
        <w:t xml:space="preserve"> – Burmistrza Miasta Brańsk</w:t>
      </w:r>
      <w:r w:rsidRPr="00130981">
        <w:rPr>
          <w:rFonts w:ascii="Arial" w:hAnsi="Arial" w:cs="Arial"/>
          <w:bCs w:val="0"/>
          <w:sz w:val="20"/>
          <w:szCs w:val="20"/>
        </w:rPr>
        <w:t>,</w:t>
      </w:r>
    </w:p>
    <w:p w:rsidR="0055393F" w:rsidRPr="00130981" w:rsidRDefault="0055393F" w:rsidP="0055393F">
      <w:pPr>
        <w:pStyle w:val="Tekstpodstawowy"/>
        <w:jc w:val="both"/>
        <w:rPr>
          <w:rFonts w:ascii="Arial" w:hAnsi="Arial" w:cs="Arial"/>
          <w:b w:val="0"/>
          <w:sz w:val="20"/>
          <w:szCs w:val="20"/>
        </w:rPr>
      </w:pPr>
      <w:r w:rsidRPr="00130981">
        <w:rPr>
          <w:rFonts w:ascii="Arial" w:hAnsi="Arial" w:cs="Arial"/>
          <w:b w:val="0"/>
          <w:bCs w:val="0"/>
          <w:sz w:val="20"/>
          <w:szCs w:val="20"/>
        </w:rPr>
        <w:t xml:space="preserve">przy kontrasygnacie Joanny </w:t>
      </w:r>
      <w:proofErr w:type="spellStart"/>
      <w:r w:rsidRPr="00130981">
        <w:rPr>
          <w:rFonts w:ascii="Arial" w:hAnsi="Arial" w:cs="Arial"/>
          <w:b w:val="0"/>
          <w:bCs w:val="0"/>
          <w:sz w:val="20"/>
          <w:szCs w:val="20"/>
        </w:rPr>
        <w:t>Sopek</w:t>
      </w:r>
      <w:proofErr w:type="spellEnd"/>
      <w:r w:rsidRPr="00130981">
        <w:rPr>
          <w:rFonts w:ascii="Arial" w:hAnsi="Arial" w:cs="Arial"/>
          <w:b w:val="0"/>
          <w:bCs w:val="0"/>
          <w:sz w:val="20"/>
          <w:szCs w:val="20"/>
        </w:rPr>
        <w:t xml:space="preserve"> -Skarbnika Miasta Brańsk.</w:t>
      </w:r>
    </w:p>
    <w:p w:rsidR="0055393F" w:rsidRPr="00130981" w:rsidRDefault="0055393F" w:rsidP="0055393F">
      <w:pPr>
        <w:pStyle w:val="Tekstpodstawowy"/>
        <w:jc w:val="both"/>
        <w:rPr>
          <w:rFonts w:ascii="Arial" w:eastAsia="Arial" w:hAnsi="Arial" w:cs="Arial"/>
          <w:b w:val="0"/>
          <w:sz w:val="20"/>
          <w:szCs w:val="20"/>
        </w:rPr>
      </w:pPr>
      <w:r w:rsidRPr="00130981">
        <w:rPr>
          <w:rFonts w:ascii="Arial" w:hAnsi="Arial" w:cs="Arial"/>
          <w:b w:val="0"/>
          <w:sz w:val="20"/>
          <w:szCs w:val="20"/>
        </w:rPr>
        <w:t>a</w:t>
      </w:r>
      <w:r w:rsidRPr="00130981">
        <w:rPr>
          <w:rFonts w:ascii="Arial" w:eastAsia="Arial" w:hAnsi="Arial" w:cs="Arial"/>
          <w:b w:val="0"/>
          <w:sz w:val="20"/>
          <w:szCs w:val="20"/>
        </w:rPr>
        <w:t>:</w:t>
      </w:r>
    </w:p>
    <w:p w:rsidR="0055393F" w:rsidRPr="00130981" w:rsidRDefault="0055393F" w:rsidP="0055393F">
      <w:pPr>
        <w:pStyle w:val="Tekstpodstawowy"/>
        <w:jc w:val="both"/>
        <w:rPr>
          <w:rFonts w:ascii="Arial" w:eastAsia="Arial" w:hAnsi="Arial" w:cs="Arial"/>
          <w:b w:val="0"/>
          <w:sz w:val="20"/>
          <w:szCs w:val="20"/>
        </w:rPr>
      </w:pPr>
      <w:r w:rsidRPr="00130981">
        <w:rPr>
          <w:rFonts w:ascii="Arial" w:eastAsia="Arial" w:hAnsi="Arial" w:cs="Arial"/>
          <w:b w:val="0"/>
          <w:sz w:val="20"/>
          <w:szCs w:val="20"/>
        </w:rPr>
        <w:t>…...............................................................................................................................................................</w:t>
      </w:r>
    </w:p>
    <w:p w:rsidR="0055393F" w:rsidRPr="00130981" w:rsidRDefault="0055393F" w:rsidP="0055393F">
      <w:pPr>
        <w:pStyle w:val="Tekstpodstawowy"/>
        <w:jc w:val="both"/>
        <w:rPr>
          <w:rFonts w:ascii="Arial" w:eastAsia="Arial" w:hAnsi="Arial" w:cs="Arial"/>
          <w:b w:val="0"/>
          <w:bCs w:val="0"/>
          <w:sz w:val="20"/>
          <w:szCs w:val="20"/>
        </w:rPr>
      </w:pPr>
      <w:r w:rsidRPr="00130981">
        <w:rPr>
          <w:rFonts w:ascii="Arial" w:hAnsi="Arial" w:cs="Arial"/>
          <w:b w:val="0"/>
          <w:bCs w:val="0"/>
          <w:sz w:val="20"/>
          <w:szCs w:val="20"/>
        </w:rPr>
        <w:t>zwanym dalej</w:t>
      </w:r>
      <w:r w:rsidRPr="00130981">
        <w:rPr>
          <w:rFonts w:ascii="Arial" w:eastAsia="Arial" w:hAnsi="Arial" w:cs="Arial"/>
          <w:b w:val="0"/>
          <w:bCs w:val="0"/>
          <w:sz w:val="20"/>
          <w:szCs w:val="20"/>
        </w:rPr>
        <w:t xml:space="preserve"> „</w:t>
      </w:r>
      <w:r w:rsidRPr="00130981">
        <w:rPr>
          <w:rFonts w:ascii="Arial" w:hAnsi="Arial" w:cs="Arial"/>
          <w:b w:val="0"/>
          <w:bCs w:val="0"/>
          <w:sz w:val="20"/>
          <w:szCs w:val="20"/>
        </w:rPr>
        <w:t>Wykonawcą</w:t>
      </w:r>
      <w:r w:rsidRPr="00130981">
        <w:rPr>
          <w:rFonts w:ascii="Arial" w:eastAsia="Arial" w:hAnsi="Arial" w:cs="Arial"/>
          <w:b w:val="0"/>
          <w:bCs w:val="0"/>
          <w:sz w:val="20"/>
          <w:szCs w:val="20"/>
        </w:rPr>
        <w:t>”</w:t>
      </w:r>
    </w:p>
    <w:p w:rsidR="0055393F" w:rsidRPr="00130981" w:rsidRDefault="0055393F" w:rsidP="0055393F">
      <w:pPr>
        <w:pStyle w:val="Tekstpodstawowy"/>
        <w:jc w:val="both"/>
        <w:rPr>
          <w:rFonts w:ascii="Arial" w:hAnsi="Arial" w:cs="Arial"/>
          <w:b w:val="0"/>
          <w:bCs w:val="0"/>
          <w:sz w:val="20"/>
          <w:szCs w:val="20"/>
        </w:rPr>
      </w:pPr>
    </w:p>
    <w:p w:rsidR="0055393F" w:rsidRPr="00130981" w:rsidRDefault="0055393F" w:rsidP="0055393F">
      <w:pPr>
        <w:pStyle w:val="Tekstpodstawowy"/>
        <w:jc w:val="both"/>
        <w:rPr>
          <w:rFonts w:ascii="Arial" w:hAnsi="Arial" w:cs="Arial"/>
          <w:b w:val="0"/>
          <w:bCs w:val="0"/>
          <w:sz w:val="20"/>
          <w:szCs w:val="20"/>
        </w:rPr>
      </w:pPr>
      <w:r w:rsidRPr="00130981">
        <w:rPr>
          <w:rFonts w:ascii="Arial" w:hAnsi="Arial" w:cs="Arial"/>
          <w:b w:val="0"/>
          <w:bCs w:val="0"/>
          <w:sz w:val="20"/>
          <w:szCs w:val="20"/>
        </w:rPr>
        <w:t>W rezultacie dokonania przez Zamawiającego wyboru oferty Wykonawcy w postępowaniu o zamówienie publiczne</w:t>
      </w:r>
      <w:r w:rsidRPr="00130981">
        <w:rPr>
          <w:rFonts w:ascii="Arial" w:eastAsia="Arial" w:hAnsi="Arial" w:cs="Arial"/>
          <w:b w:val="0"/>
          <w:bCs w:val="0"/>
          <w:sz w:val="20"/>
          <w:szCs w:val="20"/>
        </w:rPr>
        <w:t xml:space="preserve"> prowadzonym w trybie podstawowym </w:t>
      </w:r>
      <w:r w:rsidRPr="00130981">
        <w:rPr>
          <w:rFonts w:ascii="Arial" w:hAnsi="Arial" w:cs="Arial"/>
          <w:b w:val="0"/>
          <w:bCs w:val="0"/>
          <w:sz w:val="20"/>
          <w:szCs w:val="20"/>
        </w:rPr>
        <w:t xml:space="preserve">na podstawie przepisu art. 275 </w:t>
      </w:r>
      <w:proofErr w:type="spellStart"/>
      <w:r w:rsidRPr="00130981">
        <w:rPr>
          <w:rFonts w:ascii="Arial" w:hAnsi="Arial" w:cs="Arial"/>
          <w:b w:val="0"/>
          <w:bCs w:val="0"/>
          <w:sz w:val="20"/>
          <w:szCs w:val="20"/>
        </w:rPr>
        <w:t>pkt</w:t>
      </w:r>
      <w:proofErr w:type="spellEnd"/>
      <w:r w:rsidRPr="00130981">
        <w:rPr>
          <w:rFonts w:ascii="Arial" w:hAnsi="Arial" w:cs="Arial"/>
          <w:b w:val="0"/>
          <w:bCs w:val="0"/>
          <w:sz w:val="20"/>
          <w:szCs w:val="20"/>
        </w:rPr>
        <w:t xml:space="preserve"> 1 Ustawy                                     </w:t>
      </w:r>
      <w:r w:rsidRPr="00130981">
        <w:rPr>
          <w:rFonts w:ascii="Arial" w:hAnsi="Arial" w:cs="Arial"/>
          <w:b w:val="0"/>
          <w:sz w:val="20"/>
          <w:szCs w:val="20"/>
          <w:shd w:val="clear" w:color="auto" w:fill="FFFFFF"/>
        </w:rPr>
        <w:t xml:space="preserve">z dnia 11 września 2019 </w:t>
      </w:r>
      <w:r w:rsidRPr="00130981">
        <w:rPr>
          <w:rFonts w:ascii="Arial" w:hAnsi="Arial" w:cs="Arial"/>
          <w:b w:val="0"/>
          <w:bCs w:val="0"/>
          <w:sz w:val="20"/>
          <w:szCs w:val="20"/>
          <w:shd w:val="clear" w:color="auto" w:fill="FFFFFF"/>
        </w:rPr>
        <w:t xml:space="preserve">r. </w:t>
      </w:r>
      <w:r w:rsidRPr="00130981">
        <w:rPr>
          <w:rFonts w:ascii="Arial" w:hAnsi="Arial" w:cs="Arial"/>
          <w:b w:val="0"/>
          <w:sz w:val="20"/>
          <w:szCs w:val="20"/>
          <w:lang w:eastAsia="pl-PL"/>
        </w:rPr>
        <w:t xml:space="preserve">Prawo zamówień publicznych </w:t>
      </w:r>
      <w:r w:rsidRPr="00130981">
        <w:rPr>
          <w:rFonts w:ascii="Arial" w:hAnsi="Arial" w:cs="Arial"/>
          <w:b w:val="0"/>
          <w:sz w:val="20"/>
          <w:szCs w:val="20"/>
        </w:rPr>
        <w:t>(</w:t>
      </w:r>
      <w:proofErr w:type="spellStart"/>
      <w:r w:rsidRPr="00130981">
        <w:rPr>
          <w:rFonts w:ascii="Arial" w:hAnsi="Arial" w:cs="Arial"/>
          <w:b w:val="0"/>
          <w:sz w:val="20"/>
          <w:szCs w:val="20"/>
        </w:rPr>
        <w:t>t.j</w:t>
      </w:r>
      <w:proofErr w:type="spellEnd"/>
      <w:r w:rsidRPr="00130981">
        <w:rPr>
          <w:rFonts w:ascii="Arial" w:hAnsi="Arial" w:cs="Arial"/>
          <w:b w:val="0"/>
          <w:sz w:val="20"/>
          <w:szCs w:val="20"/>
        </w:rPr>
        <w:t xml:space="preserve">. </w:t>
      </w:r>
      <w:r>
        <w:rPr>
          <w:rFonts w:ascii="Arial" w:hAnsi="Arial" w:cs="Arial"/>
          <w:b w:val="0"/>
          <w:bCs w:val="0"/>
          <w:sz w:val="20"/>
          <w:szCs w:val="20"/>
        </w:rPr>
        <w:t>Dz.U.2022 poz. 1710</w:t>
      </w:r>
      <w:r w:rsidRPr="00130981">
        <w:rPr>
          <w:rFonts w:ascii="Arial" w:hAnsi="Arial" w:cs="Arial"/>
          <w:b w:val="0"/>
          <w:bCs w:val="0"/>
          <w:sz w:val="20"/>
          <w:szCs w:val="20"/>
        </w:rPr>
        <w:t xml:space="preserve">) </w:t>
      </w:r>
      <w:r w:rsidRPr="00130981">
        <w:rPr>
          <w:rFonts w:ascii="Arial" w:hAnsi="Arial" w:cs="Arial"/>
          <w:b w:val="0"/>
          <w:sz w:val="20"/>
          <w:szCs w:val="20"/>
          <w:lang w:eastAsia="pl-PL"/>
        </w:rPr>
        <w:t xml:space="preserve">- zwanej dalej ustawą </w:t>
      </w:r>
      <w:proofErr w:type="spellStart"/>
      <w:r w:rsidRPr="00130981">
        <w:rPr>
          <w:rFonts w:ascii="Arial" w:hAnsi="Arial" w:cs="Arial"/>
          <w:b w:val="0"/>
          <w:sz w:val="20"/>
          <w:szCs w:val="20"/>
          <w:lang w:eastAsia="pl-PL"/>
        </w:rPr>
        <w:t>pzp</w:t>
      </w:r>
      <w:proofErr w:type="spellEnd"/>
      <w:r w:rsidRPr="00130981">
        <w:rPr>
          <w:rFonts w:ascii="Arial" w:hAnsi="Arial" w:cs="Arial"/>
          <w:b w:val="0"/>
          <w:sz w:val="20"/>
          <w:szCs w:val="20"/>
          <w:lang w:eastAsia="pl-PL"/>
        </w:rPr>
        <w:t xml:space="preserve">, </w:t>
      </w:r>
      <w:r w:rsidRPr="00130981">
        <w:rPr>
          <w:rFonts w:ascii="Arial" w:hAnsi="Arial" w:cs="Arial"/>
          <w:b w:val="0"/>
          <w:bCs w:val="0"/>
          <w:sz w:val="20"/>
          <w:szCs w:val="20"/>
        </w:rPr>
        <w:t>została zawarta umowa o treści następującej:</w:t>
      </w:r>
    </w:p>
    <w:p w:rsidR="0055393F" w:rsidRPr="00130981" w:rsidRDefault="0055393F" w:rsidP="0055393F">
      <w:pPr>
        <w:pStyle w:val="Tekstpodstawowy"/>
        <w:jc w:val="left"/>
        <w:rPr>
          <w:rFonts w:ascii="Arial" w:hAnsi="Arial" w:cs="Arial"/>
          <w:sz w:val="20"/>
          <w:szCs w:val="20"/>
        </w:rPr>
      </w:pPr>
    </w:p>
    <w:p w:rsidR="0055393F" w:rsidRPr="00130981" w:rsidRDefault="0055393F" w:rsidP="0055393F">
      <w:pPr>
        <w:pStyle w:val="Tekstpodstawowy"/>
        <w:ind w:right="830"/>
        <w:rPr>
          <w:rFonts w:ascii="Arial" w:eastAsia="Arial" w:hAnsi="Arial" w:cs="Arial"/>
          <w:bCs w:val="0"/>
          <w:i/>
          <w:sz w:val="20"/>
          <w:szCs w:val="20"/>
        </w:rPr>
      </w:pPr>
      <w:r w:rsidRPr="00130981">
        <w:rPr>
          <w:rFonts w:ascii="Arial" w:eastAsia="Arial" w:hAnsi="Arial" w:cs="Arial"/>
          <w:i/>
          <w:sz w:val="20"/>
          <w:szCs w:val="20"/>
        </w:rPr>
        <w:tab/>
        <w:t>Przedmiot umow</w:t>
      </w:r>
      <w:r>
        <w:rPr>
          <w:rFonts w:ascii="Arial" w:eastAsia="Arial" w:hAnsi="Arial" w:cs="Arial"/>
          <w:i/>
          <w:sz w:val="20"/>
          <w:szCs w:val="20"/>
        </w:rPr>
        <w:t>y</w:t>
      </w:r>
    </w:p>
    <w:p w:rsidR="0055393F" w:rsidRPr="00130981" w:rsidRDefault="0055393F" w:rsidP="0055393F">
      <w:pPr>
        <w:pStyle w:val="Tekstpodstawowy"/>
        <w:rPr>
          <w:rFonts w:ascii="Arial" w:hAnsi="Arial" w:cs="Arial"/>
          <w:sz w:val="20"/>
          <w:szCs w:val="20"/>
        </w:rPr>
      </w:pPr>
      <w:r w:rsidRPr="00130981">
        <w:rPr>
          <w:rFonts w:ascii="Arial" w:hAnsi="Arial" w:cs="Arial"/>
          <w:sz w:val="20"/>
          <w:szCs w:val="20"/>
        </w:rPr>
        <w:t>§ 1</w:t>
      </w:r>
    </w:p>
    <w:p w:rsidR="0055393F" w:rsidRPr="00130981" w:rsidRDefault="0055393F" w:rsidP="0055393F">
      <w:pPr>
        <w:numPr>
          <w:ilvl w:val="0"/>
          <w:numId w:val="35"/>
        </w:numPr>
        <w:suppressAutoHyphens/>
        <w:spacing w:after="0" w:line="240" w:lineRule="auto"/>
        <w:ind w:left="426" w:hanging="426"/>
        <w:jc w:val="both"/>
        <w:rPr>
          <w:rFonts w:ascii="Arial" w:hAnsi="Arial" w:cs="Arial"/>
          <w:sz w:val="20"/>
          <w:szCs w:val="20"/>
        </w:rPr>
      </w:pPr>
      <w:r w:rsidRPr="00130981">
        <w:rPr>
          <w:rFonts w:ascii="Arial" w:hAnsi="Arial" w:cs="Arial"/>
          <w:sz w:val="20"/>
          <w:szCs w:val="20"/>
        </w:rPr>
        <w:t>Przedmiotem umowy jest wykonanie w formule „zaprojektuj i wybuduj” zadania</w:t>
      </w:r>
      <w:r>
        <w:rPr>
          <w:rFonts w:ascii="Arial" w:hAnsi="Arial" w:cs="Arial"/>
          <w:sz w:val="20"/>
          <w:szCs w:val="20"/>
        </w:rPr>
        <w:t xml:space="preserve"> inwestycyjnego </w:t>
      </w:r>
      <w:r w:rsidRPr="00130981">
        <w:rPr>
          <w:rFonts w:ascii="Arial" w:hAnsi="Arial" w:cs="Arial"/>
          <w:sz w:val="20"/>
          <w:szCs w:val="20"/>
        </w:rPr>
        <w:t xml:space="preserve">pn.: „Budowa </w:t>
      </w:r>
      <w:proofErr w:type="spellStart"/>
      <w:r w:rsidRPr="00130981">
        <w:rPr>
          <w:rFonts w:ascii="Arial" w:hAnsi="Arial" w:cs="Arial"/>
          <w:sz w:val="20"/>
          <w:szCs w:val="20"/>
        </w:rPr>
        <w:t>pumptrack</w:t>
      </w:r>
      <w:proofErr w:type="spellEnd"/>
      <w:r w:rsidRPr="00130981">
        <w:rPr>
          <w:rFonts w:ascii="Arial" w:hAnsi="Arial" w:cs="Arial"/>
          <w:sz w:val="20"/>
          <w:szCs w:val="20"/>
        </w:rPr>
        <w:t xml:space="preserve"> – modułowy tor do jazdy na rowerze, rolkach, hulajnodze”.</w:t>
      </w:r>
    </w:p>
    <w:p w:rsidR="0055393F" w:rsidRPr="00130981" w:rsidRDefault="0055393F" w:rsidP="0055393F">
      <w:pPr>
        <w:numPr>
          <w:ilvl w:val="0"/>
          <w:numId w:val="35"/>
        </w:numPr>
        <w:suppressAutoHyphens/>
        <w:spacing w:after="0" w:line="240" w:lineRule="auto"/>
        <w:ind w:left="426" w:hanging="426"/>
        <w:jc w:val="both"/>
        <w:rPr>
          <w:rFonts w:ascii="Arial" w:hAnsi="Arial" w:cs="Arial"/>
          <w:sz w:val="20"/>
          <w:szCs w:val="20"/>
        </w:rPr>
      </w:pPr>
      <w:r w:rsidRPr="00130981">
        <w:rPr>
          <w:rFonts w:ascii="Arial" w:hAnsi="Arial" w:cs="Arial"/>
          <w:sz w:val="20"/>
          <w:szCs w:val="20"/>
        </w:rPr>
        <w:t xml:space="preserve">Zakres zamówienia polega w szczególności na: </w:t>
      </w:r>
    </w:p>
    <w:p w:rsidR="0055393F" w:rsidRPr="00130981" w:rsidRDefault="0055393F" w:rsidP="0055393F">
      <w:pPr>
        <w:pStyle w:val="Bezodstpw"/>
        <w:numPr>
          <w:ilvl w:val="0"/>
          <w:numId w:val="37"/>
        </w:numPr>
        <w:spacing w:line="276" w:lineRule="auto"/>
        <w:jc w:val="both"/>
        <w:rPr>
          <w:rFonts w:ascii="Arial" w:hAnsi="Arial" w:cs="Arial"/>
          <w:sz w:val="20"/>
          <w:szCs w:val="20"/>
        </w:rPr>
      </w:pPr>
      <w:r w:rsidRPr="00130981">
        <w:rPr>
          <w:rFonts w:ascii="Arial" w:hAnsi="Arial" w:cs="Arial"/>
          <w:sz w:val="20"/>
          <w:szCs w:val="20"/>
        </w:rPr>
        <w:t>Opracowanie kompleksowej dokumentacji projektowej wraz z uzyskaniem pozwolenia na budowę lub zaświadczenia o możliwości wykonania robót niewymagających pozwolenia na budowę,</w:t>
      </w:r>
    </w:p>
    <w:p w:rsidR="0055393F" w:rsidRPr="00130981" w:rsidRDefault="0055393F" w:rsidP="0055393F">
      <w:pPr>
        <w:pStyle w:val="Bezodstpw"/>
        <w:numPr>
          <w:ilvl w:val="0"/>
          <w:numId w:val="37"/>
        </w:numPr>
        <w:spacing w:line="276" w:lineRule="auto"/>
        <w:jc w:val="both"/>
        <w:rPr>
          <w:rFonts w:ascii="Arial" w:hAnsi="Arial" w:cs="Arial"/>
          <w:sz w:val="20"/>
          <w:szCs w:val="20"/>
        </w:rPr>
      </w:pPr>
      <w:r w:rsidRPr="00130981">
        <w:rPr>
          <w:rFonts w:ascii="Arial" w:hAnsi="Arial" w:cs="Arial"/>
          <w:sz w:val="20"/>
          <w:szCs w:val="20"/>
        </w:rPr>
        <w:t>Uzyskanie wszelkich niezbędnych wymaganych uzgodnień i zezwoleń,</w:t>
      </w:r>
    </w:p>
    <w:p w:rsidR="0055393F" w:rsidRPr="00130981" w:rsidRDefault="0055393F" w:rsidP="0055393F">
      <w:pPr>
        <w:pStyle w:val="Bezodstpw"/>
        <w:numPr>
          <w:ilvl w:val="0"/>
          <w:numId w:val="37"/>
        </w:numPr>
        <w:spacing w:line="276" w:lineRule="auto"/>
        <w:jc w:val="both"/>
        <w:rPr>
          <w:rFonts w:ascii="Arial" w:hAnsi="Arial" w:cs="Arial"/>
          <w:sz w:val="20"/>
          <w:szCs w:val="20"/>
        </w:rPr>
      </w:pPr>
      <w:r w:rsidRPr="00130981">
        <w:rPr>
          <w:rFonts w:ascii="Arial" w:hAnsi="Arial" w:cs="Arial"/>
          <w:sz w:val="20"/>
          <w:szCs w:val="20"/>
        </w:rPr>
        <w:t>Realizacja robót budowlanych,</w:t>
      </w:r>
    </w:p>
    <w:p w:rsidR="0055393F" w:rsidRPr="00130981" w:rsidRDefault="0055393F" w:rsidP="0055393F">
      <w:pPr>
        <w:pStyle w:val="Bezodstpw"/>
        <w:numPr>
          <w:ilvl w:val="0"/>
          <w:numId w:val="37"/>
        </w:numPr>
        <w:spacing w:line="276" w:lineRule="auto"/>
        <w:jc w:val="both"/>
        <w:rPr>
          <w:rFonts w:ascii="Arial" w:hAnsi="Arial" w:cs="Arial"/>
          <w:sz w:val="20"/>
          <w:szCs w:val="20"/>
        </w:rPr>
      </w:pPr>
      <w:r w:rsidRPr="00130981">
        <w:rPr>
          <w:rFonts w:ascii="Arial" w:hAnsi="Arial" w:cs="Arial"/>
          <w:sz w:val="20"/>
          <w:szCs w:val="20"/>
        </w:rPr>
        <w:t>Uzyskanie pozwolenia na użytkowanie – w przypadku konieczności jego uzyskania.</w:t>
      </w:r>
    </w:p>
    <w:p w:rsidR="0055393F" w:rsidRPr="00130981" w:rsidRDefault="0055393F" w:rsidP="0055393F">
      <w:pPr>
        <w:pStyle w:val="Bezodstpw"/>
        <w:spacing w:line="276" w:lineRule="auto"/>
        <w:ind w:left="360"/>
        <w:jc w:val="both"/>
        <w:rPr>
          <w:rFonts w:ascii="Arial" w:hAnsi="Arial" w:cs="Arial"/>
          <w:sz w:val="20"/>
          <w:szCs w:val="20"/>
        </w:rPr>
      </w:pPr>
      <w:r w:rsidRPr="00130981">
        <w:rPr>
          <w:rFonts w:ascii="Arial" w:hAnsi="Arial" w:cs="Arial"/>
          <w:sz w:val="20"/>
          <w:szCs w:val="20"/>
        </w:rPr>
        <w:t>Po zakończeniu robót teren należy oczyścić, uporządkować, a wszelkie uszkodzenia elementów infrastruktury niebędące przedmiotem zamówienia naprawić.</w:t>
      </w:r>
    </w:p>
    <w:p w:rsidR="0055393F" w:rsidRPr="00130981" w:rsidRDefault="0055393F" w:rsidP="0055393F">
      <w:pPr>
        <w:pStyle w:val="Bezodstpw"/>
        <w:numPr>
          <w:ilvl w:val="0"/>
          <w:numId w:val="38"/>
        </w:numPr>
        <w:spacing w:line="276" w:lineRule="auto"/>
        <w:jc w:val="both"/>
        <w:rPr>
          <w:rFonts w:ascii="Arial" w:hAnsi="Arial" w:cs="Arial"/>
          <w:sz w:val="20"/>
          <w:szCs w:val="20"/>
        </w:rPr>
      </w:pPr>
      <w:r w:rsidRPr="00130981">
        <w:rPr>
          <w:rFonts w:ascii="Arial" w:hAnsi="Arial" w:cs="Arial"/>
          <w:sz w:val="20"/>
          <w:szCs w:val="20"/>
        </w:rPr>
        <w:t xml:space="preserve">Wytyczne niezbędne do zaplanowania i przeprowadzenia procesu projektowego i budowlanego                 a także informacje niezbędne do ustalenia planowanych kosztów prac projektowych i robót budowlanych oraz przygotowania oferty określa Program funkcjonalno-użytkowy stanowiący </w:t>
      </w:r>
      <w:r w:rsidRPr="00130981">
        <w:rPr>
          <w:rFonts w:ascii="Arial" w:hAnsi="Arial" w:cs="Arial"/>
          <w:b/>
          <w:sz w:val="20"/>
          <w:szCs w:val="20"/>
        </w:rPr>
        <w:t>Załącznik nr 1 do niniejszej umowy</w:t>
      </w:r>
      <w:r w:rsidRPr="00130981">
        <w:rPr>
          <w:rFonts w:ascii="Arial" w:hAnsi="Arial" w:cs="Arial"/>
          <w:sz w:val="20"/>
          <w:szCs w:val="20"/>
        </w:rPr>
        <w:t>.</w:t>
      </w:r>
    </w:p>
    <w:p w:rsidR="0055393F" w:rsidRPr="00130981" w:rsidRDefault="0055393F" w:rsidP="0055393F">
      <w:pPr>
        <w:pStyle w:val="Bezodstpw"/>
        <w:numPr>
          <w:ilvl w:val="0"/>
          <w:numId w:val="38"/>
        </w:numPr>
        <w:spacing w:line="276" w:lineRule="auto"/>
        <w:jc w:val="both"/>
        <w:rPr>
          <w:rFonts w:ascii="Arial" w:hAnsi="Arial" w:cs="Arial"/>
          <w:sz w:val="20"/>
          <w:szCs w:val="20"/>
        </w:rPr>
      </w:pPr>
      <w:r w:rsidRPr="00130981">
        <w:rPr>
          <w:rFonts w:ascii="Arial" w:eastAsia="Arial" w:hAnsi="Arial" w:cs="Arial"/>
          <w:sz w:val="20"/>
          <w:szCs w:val="20"/>
          <w:lang w:eastAsia="pl-PL"/>
        </w:rPr>
        <w:t xml:space="preserve">Przedmiot umowy należy wykonać z </w:t>
      </w:r>
      <w:r w:rsidRPr="00130981">
        <w:rPr>
          <w:rFonts w:ascii="Arial" w:hAnsi="Arial" w:cs="Arial"/>
          <w:sz w:val="20"/>
          <w:szCs w:val="20"/>
        </w:rPr>
        <w:t>uwzględnieniem zawodowego charakteru prowadzonej działalnośc</w:t>
      </w:r>
      <w:r w:rsidRPr="00130981">
        <w:rPr>
          <w:rFonts w:ascii="Arial" w:eastAsia="Arial" w:hAnsi="Arial" w:cs="Arial"/>
          <w:sz w:val="20"/>
          <w:szCs w:val="20"/>
          <w:lang w:eastAsia="pl-PL"/>
        </w:rPr>
        <w:t xml:space="preserve">i, w oparciu o wymieniony w ust. 3 powyżej Program funkcjonalno-użytkowy oraz z należytą starannością, z zasadami sztuki budowlanej, współczesnej wiedzy technicznej, zgodnie                                         z obowiązującymi przepisami (w tym przepisami BHP i p. </w:t>
      </w:r>
      <w:proofErr w:type="spellStart"/>
      <w:r w:rsidRPr="00130981">
        <w:rPr>
          <w:rFonts w:ascii="Arial" w:eastAsia="Arial" w:hAnsi="Arial" w:cs="Arial"/>
          <w:sz w:val="20"/>
          <w:szCs w:val="20"/>
          <w:lang w:eastAsia="pl-PL"/>
        </w:rPr>
        <w:t>poż</w:t>
      </w:r>
      <w:proofErr w:type="spellEnd"/>
      <w:r w:rsidRPr="00130981">
        <w:rPr>
          <w:rFonts w:ascii="Arial" w:eastAsia="Arial" w:hAnsi="Arial" w:cs="Arial"/>
          <w:sz w:val="20"/>
          <w:szCs w:val="20"/>
          <w:lang w:eastAsia="pl-PL"/>
        </w:rPr>
        <w:t xml:space="preserve">. oraz przepisami ochrony środowiska) i normami polskimi, w szczególności zawartymi w Ustawie </w:t>
      </w:r>
      <w:r w:rsidRPr="00130981">
        <w:rPr>
          <w:rFonts w:ascii="Arial" w:hAnsi="Arial" w:cs="Arial"/>
          <w:sz w:val="20"/>
          <w:szCs w:val="20"/>
        </w:rPr>
        <w:t>z dnia 7 lipca 1994 r. Praw</w:t>
      </w:r>
      <w:r w:rsidRPr="00130981">
        <w:rPr>
          <w:rFonts w:ascii="Arial" w:eastAsia="Arial" w:hAnsi="Arial" w:cs="Arial"/>
          <w:sz w:val="20"/>
          <w:szCs w:val="20"/>
        </w:rPr>
        <w:t xml:space="preserve">o </w:t>
      </w:r>
      <w:r w:rsidRPr="00130981">
        <w:rPr>
          <w:rFonts w:ascii="Arial" w:hAnsi="Arial" w:cs="Arial"/>
          <w:sz w:val="20"/>
          <w:szCs w:val="20"/>
        </w:rPr>
        <w:t>budowlan</w:t>
      </w:r>
      <w:r w:rsidRPr="00130981">
        <w:rPr>
          <w:rFonts w:ascii="Arial" w:eastAsia="Arial" w:hAnsi="Arial" w:cs="Arial"/>
          <w:sz w:val="20"/>
          <w:szCs w:val="20"/>
        </w:rPr>
        <w:t xml:space="preserve">e                       (tj. Dz. U. z </w:t>
      </w:r>
      <w:r w:rsidRPr="00130981">
        <w:rPr>
          <w:rFonts w:ascii="Arial" w:hAnsi="Arial" w:cs="Arial"/>
          <w:sz w:val="20"/>
          <w:szCs w:val="20"/>
        </w:rPr>
        <w:t>2021 poz. 2351 ze zm</w:t>
      </w:r>
      <w:r w:rsidRPr="00130981">
        <w:rPr>
          <w:rFonts w:ascii="Arial" w:eastAsia="Arial" w:hAnsi="Arial" w:cs="Arial"/>
          <w:sz w:val="20"/>
          <w:szCs w:val="20"/>
        </w:rPr>
        <w:t>.) - zwanej dalej Prawem budowlanym</w:t>
      </w:r>
      <w:r w:rsidRPr="00130981">
        <w:rPr>
          <w:rFonts w:ascii="Arial" w:eastAsia="Arial" w:hAnsi="Arial" w:cs="Arial"/>
          <w:sz w:val="20"/>
          <w:szCs w:val="20"/>
          <w:lang w:eastAsia="pl-PL"/>
        </w:rPr>
        <w:t>, normami wspólnymi UE, zgodnie z niniejszą umową, zgodnie ze złożoną ofertą, zgodnie ze Specyfikacją Warunków Zamówienia z uwzględnieniem wyjaśnień udzielonych przez Zamawiającego oraz dokonanych przez Zamawiającego zmian treści Specyfikacji Warunków Zamówienia w trakcie postępowania o udzielenie niniejszego zamówienia oraz w oparciu o dokonane w trakcie procesu budowlanego uzgodnienia z  Zamawiającym, w sytuacjach, w których takie uzgodnienia przewiduje PFU lub są one niezbędne dla należytego wykonania robót, stwierdzone na piśmie w formie protokołu uzgodnień.</w:t>
      </w:r>
    </w:p>
    <w:p w:rsidR="0055393F" w:rsidRPr="00130981" w:rsidRDefault="0055393F" w:rsidP="0055393F">
      <w:pPr>
        <w:pStyle w:val="Bezodstpw"/>
        <w:numPr>
          <w:ilvl w:val="0"/>
          <w:numId w:val="38"/>
        </w:numPr>
        <w:spacing w:line="276" w:lineRule="auto"/>
        <w:jc w:val="both"/>
        <w:rPr>
          <w:rFonts w:ascii="Arial" w:hAnsi="Arial" w:cs="Arial"/>
          <w:sz w:val="20"/>
          <w:szCs w:val="20"/>
        </w:rPr>
      </w:pPr>
      <w:r w:rsidRPr="00130981">
        <w:rPr>
          <w:rFonts w:ascii="Arial" w:hAnsi="Arial" w:cs="Arial"/>
          <w:sz w:val="20"/>
          <w:szCs w:val="20"/>
        </w:rPr>
        <w:t>Wykonawca oświadcza, że całość przedmiotu zamówienia objęty niniejszą umową zostanie wykonana pod nadzorem i przy zaangażowaniu do prac wykwalifikowanego personelu, posiadającego stosowne do pełnionej funkcji uprawnienia budowlane i umiejętności, zgodne z wymogami określonymi                              w obowiązujących przepisach prawa, w sposób gwarantujący należyte i terminowe ich wykonanie zgodnie z zasadami wiedzy technicznej oraz przepisami techniczno-budowlanymi.</w:t>
      </w:r>
    </w:p>
    <w:p w:rsidR="0055393F" w:rsidRPr="00130981" w:rsidRDefault="0055393F" w:rsidP="0055393F">
      <w:pPr>
        <w:pStyle w:val="Bezodstpw"/>
        <w:numPr>
          <w:ilvl w:val="0"/>
          <w:numId w:val="38"/>
        </w:numPr>
        <w:spacing w:line="276" w:lineRule="auto"/>
        <w:jc w:val="both"/>
        <w:rPr>
          <w:rFonts w:ascii="Arial" w:hAnsi="Arial" w:cs="Arial"/>
          <w:sz w:val="20"/>
          <w:szCs w:val="20"/>
        </w:rPr>
      </w:pPr>
      <w:r w:rsidRPr="00130981">
        <w:rPr>
          <w:rFonts w:ascii="Arial" w:eastAsia="Arial" w:hAnsi="Arial" w:cs="Arial"/>
          <w:sz w:val="20"/>
          <w:szCs w:val="20"/>
          <w:lang w:eastAsia="pl-PL"/>
        </w:rPr>
        <w:t>W razie jakichkolwiek rozbieżności pomiędzy treścią niniejszej umowy, a treścią któregokolwiek                            z załączników do niej, stanowiącymi jej integralną część, lub gdy dojdzie pomiędzy Stronami do odmiennego rozumienia lub interpretacji zapisów niniejszej umowy, Strony niniejszej umowy dla właściwej realizacji celu, jakiemu służy wykonanie przedmiotowego zakresu robót, uznają jako wiążące zapisy umożliwiające Zamawiającemu uzyskanie jak najlepszego efektu.</w:t>
      </w:r>
    </w:p>
    <w:p w:rsidR="0055393F" w:rsidRPr="00130981" w:rsidRDefault="0055393F" w:rsidP="0055393F">
      <w:pPr>
        <w:pStyle w:val="Bezodstpw"/>
        <w:numPr>
          <w:ilvl w:val="0"/>
          <w:numId w:val="38"/>
        </w:numPr>
        <w:spacing w:line="276" w:lineRule="auto"/>
        <w:jc w:val="both"/>
        <w:rPr>
          <w:rFonts w:ascii="Arial" w:hAnsi="Arial" w:cs="Arial"/>
          <w:sz w:val="20"/>
          <w:szCs w:val="20"/>
        </w:rPr>
      </w:pPr>
      <w:r w:rsidRPr="00130981">
        <w:rPr>
          <w:rFonts w:ascii="Arial" w:hAnsi="Arial" w:cs="Arial"/>
          <w:sz w:val="20"/>
          <w:szCs w:val="20"/>
        </w:rPr>
        <w:lastRenderedPageBreak/>
        <w:t xml:space="preserve">Zamawiający i Wykonawca zobowiązani są współdziałać przy wykonaniu umowy w sprawie zamówienia publicznego w celu należytej realizacji zamówienia w szczególności. </w:t>
      </w:r>
    </w:p>
    <w:p w:rsidR="0055393F" w:rsidRPr="00130981" w:rsidRDefault="0055393F" w:rsidP="0055393F">
      <w:pPr>
        <w:pStyle w:val="Tekstpodstawowy"/>
        <w:rPr>
          <w:rFonts w:ascii="Arial" w:hAnsi="Arial" w:cs="Arial"/>
          <w:sz w:val="20"/>
          <w:szCs w:val="20"/>
        </w:rPr>
      </w:pPr>
    </w:p>
    <w:p w:rsidR="0055393F" w:rsidRPr="00130981" w:rsidRDefault="0055393F" w:rsidP="0055393F">
      <w:pPr>
        <w:pStyle w:val="Tekstpodstawowy"/>
        <w:rPr>
          <w:rFonts w:ascii="Arial" w:hAnsi="Arial" w:cs="Arial"/>
          <w:sz w:val="20"/>
          <w:szCs w:val="20"/>
        </w:rPr>
      </w:pPr>
      <w:r w:rsidRPr="00130981">
        <w:rPr>
          <w:rFonts w:ascii="Arial" w:hAnsi="Arial" w:cs="Arial"/>
          <w:sz w:val="20"/>
          <w:szCs w:val="20"/>
        </w:rPr>
        <w:t>§ 2</w:t>
      </w:r>
    </w:p>
    <w:p w:rsidR="0055393F" w:rsidRPr="00130981" w:rsidRDefault="0055393F" w:rsidP="0055393F">
      <w:pPr>
        <w:pStyle w:val="Tekstpodstawowywcity1"/>
        <w:numPr>
          <w:ilvl w:val="3"/>
          <w:numId w:val="12"/>
        </w:numPr>
        <w:jc w:val="both"/>
        <w:rPr>
          <w:sz w:val="20"/>
          <w:szCs w:val="20"/>
        </w:rPr>
      </w:pPr>
      <w:r w:rsidRPr="00130981">
        <w:rPr>
          <w:sz w:val="20"/>
          <w:szCs w:val="20"/>
        </w:rPr>
        <w:t>Dopuszcza się</w:t>
      </w:r>
      <w:r w:rsidRPr="00130981">
        <w:rPr>
          <w:rFonts w:eastAsia="Arial"/>
          <w:sz w:val="20"/>
          <w:szCs w:val="20"/>
        </w:rPr>
        <w:t xml:space="preserve"> zmiany postanowień umowy w okolicznościach określonych w art. 455 ust. 1 ustawy </w:t>
      </w:r>
      <w:proofErr w:type="spellStart"/>
      <w:r w:rsidRPr="00130981">
        <w:rPr>
          <w:rFonts w:eastAsia="Arial"/>
          <w:sz w:val="20"/>
          <w:szCs w:val="20"/>
        </w:rPr>
        <w:t>pzp</w:t>
      </w:r>
      <w:proofErr w:type="spellEnd"/>
      <w:r w:rsidRPr="00130981">
        <w:rPr>
          <w:rFonts w:eastAsia="Arial"/>
          <w:sz w:val="20"/>
          <w:szCs w:val="20"/>
        </w:rPr>
        <w:t>.</w:t>
      </w:r>
    </w:p>
    <w:p w:rsidR="0055393F" w:rsidRPr="00130981" w:rsidRDefault="0055393F" w:rsidP="0055393F">
      <w:pPr>
        <w:pStyle w:val="Tekstpodstawowywcity1"/>
        <w:numPr>
          <w:ilvl w:val="3"/>
          <w:numId w:val="12"/>
        </w:numPr>
        <w:jc w:val="both"/>
        <w:rPr>
          <w:sz w:val="20"/>
          <w:szCs w:val="20"/>
        </w:rPr>
      </w:pPr>
      <w:r w:rsidRPr="00130981">
        <w:rPr>
          <w:rFonts w:eastAsia="Arial"/>
          <w:sz w:val="20"/>
          <w:szCs w:val="20"/>
        </w:rPr>
        <w:t xml:space="preserve">Każdorazowa zmiana umowy może nastąpić wyłącznie </w:t>
      </w:r>
      <w:r w:rsidRPr="00130981">
        <w:rPr>
          <w:sz w:val="20"/>
          <w:szCs w:val="20"/>
        </w:rPr>
        <w:t>za</w:t>
      </w:r>
      <w:r w:rsidRPr="00130981">
        <w:rPr>
          <w:rFonts w:eastAsia="Arial"/>
          <w:sz w:val="20"/>
          <w:szCs w:val="20"/>
        </w:rPr>
        <w:t xml:space="preserve"> uprzednią </w:t>
      </w:r>
      <w:r w:rsidRPr="00130981">
        <w:rPr>
          <w:sz w:val="20"/>
          <w:szCs w:val="20"/>
        </w:rPr>
        <w:t>zgodą Zamawiającego wyrażoną na piśmie pod rygorem nieważności.</w:t>
      </w:r>
    </w:p>
    <w:p w:rsidR="0055393F" w:rsidRPr="00130981" w:rsidRDefault="0055393F" w:rsidP="0055393F">
      <w:pPr>
        <w:pStyle w:val="Tekstpodstawowywcity1"/>
        <w:numPr>
          <w:ilvl w:val="3"/>
          <w:numId w:val="12"/>
        </w:numPr>
        <w:jc w:val="both"/>
        <w:rPr>
          <w:sz w:val="20"/>
          <w:szCs w:val="20"/>
        </w:rPr>
      </w:pPr>
      <w:r w:rsidRPr="00130981">
        <w:rPr>
          <w:sz w:val="20"/>
          <w:szCs w:val="20"/>
        </w:rPr>
        <w:t>Zmiany przewidziane w umowie mogą być inicjowane przez Zamawiającego lub przez Wykonawcę.</w:t>
      </w:r>
    </w:p>
    <w:p w:rsidR="0055393F" w:rsidRPr="00130981" w:rsidRDefault="0055393F" w:rsidP="0055393F">
      <w:pPr>
        <w:pStyle w:val="Tekstpodstawowywcity1"/>
        <w:numPr>
          <w:ilvl w:val="3"/>
          <w:numId w:val="12"/>
        </w:numPr>
        <w:jc w:val="both"/>
        <w:rPr>
          <w:sz w:val="20"/>
          <w:szCs w:val="20"/>
        </w:rPr>
      </w:pPr>
      <w:r w:rsidRPr="00130981">
        <w:rPr>
          <w:sz w:val="20"/>
          <w:szCs w:val="20"/>
        </w:rPr>
        <w:t xml:space="preserve">Zamawiający przewiduje możliwość zmian umowy, o których mowa w art. </w:t>
      </w:r>
      <w:r w:rsidRPr="00130981">
        <w:rPr>
          <w:rFonts w:eastAsia="Arial"/>
          <w:sz w:val="20"/>
          <w:szCs w:val="20"/>
        </w:rPr>
        <w:t xml:space="preserve">455 ust. 1 </w:t>
      </w:r>
      <w:proofErr w:type="spellStart"/>
      <w:r w:rsidRPr="00130981">
        <w:rPr>
          <w:rFonts w:eastAsia="Arial"/>
          <w:sz w:val="20"/>
          <w:szCs w:val="20"/>
        </w:rPr>
        <w:t>pkt</w:t>
      </w:r>
      <w:proofErr w:type="spellEnd"/>
      <w:r w:rsidRPr="00130981">
        <w:rPr>
          <w:rFonts w:eastAsia="Arial"/>
          <w:sz w:val="20"/>
          <w:szCs w:val="20"/>
        </w:rPr>
        <w:t xml:space="preserve"> 1 </w:t>
      </w:r>
      <w:r w:rsidRPr="00130981">
        <w:rPr>
          <w:sz w:val="20"/>
          <w:szCs w:val="20"/>
        </w:rPr>
        <w:t xml:space="preserve">ustawy </w:t>
      </w:r>
      <w:proofErr w:type="spellStart"/>
      <w:r w:rsidRPr="00130981">
        <w:rPr>
          <w:sz w:val="20"/>
          <w:szCs w:val="20"/>
        </w:rPr>
        <w:t>pzp</w:t>
      </w:r>
      <w:proofErr w:type="spellEnd"/>
      <w:r w:rsidRPr="00130981">
        <w:rPr>
          <w:sz w:val="20"/>
          <w:szCs w:val="20"/>
        </w:rPr>
        <w:t>, które mogą dotyczyć:</w:t>
      </w:r>
    </w:p>
    <w:p w:rsidR="0055393F" w:rsidRPr="00130981" w:rsidRDefault="0055393F" w:rsidP="0055393F">
      <w:pPr>
        <w:pStyle w:val="Tekstpodstawowywcity1"/>
        <w:numPr>
          <w:ilvl w:val="0"/>
          <w:numId w:val="13"/>
        </w:numPr>
        <w:tabs>
          <w:tab w:val="clear" w:pos="2685"/>
          <w:tab w:val="num" w:pos="720"/>
        </w:tabs>
        <w:ind w:left="720"/>
        <w:jc w:val="both"/>
        <w:rPr>
          <w:sz w:val="20"/>
          <w:szCs w:val="20"/>
        </w:rPr>
      </w:pPr>
      <w:r w:rsidRPr="00130981">
        <w:rPr>
          <w:sz w:val="20"/>
          <w:szCs w:val="20"/>
        </w:rPr>
        <w:t>Zmiany parametrów charakterystycznych dla objętego proponowaną zmianą elementu robót budowlanych,</w:t>
      </w:r>
    </w:p>
    <w:p w:rsidR="0055393F" w:rsidRPr="00130981" w:rsidRDefault="0055393F" w:rsidP="0055393F">
      <w:pPr>
        <w:pStyle w:val="Tekstpodstawowywcity1"/>
        <w:numPr>
          <w:ilvl w:val="0"/>
          <w:numId w:val="13"/>
        </w:numPr>
        <w:tabs>
          <w:tab w:val="clear" w:pos="2685"/>
          <w:tab w:val="num" w:pos="720"/>
        </w:tabs>
        <w:ind w:left="720"/>
        <w:jc w:val="both"/>
        <w:rPr>
          <w:sz w:val="20"/>
          <w:szCs w:val="20"/>
        </w:rPr>
      </w:pPr>
      <w:r w:rsidRPr="00130981">
        <w:rPr>
          <w:sz w:val="20"/>
          <w:szCs w:val="20"/>
        </w:rPr>
        <w:t xml:space="preserve">Aktualizacji rozwiązań projektowych z uwagi na postęp technologiczny lub okoliczności związane                 z terenem i nieruchomościami na których realizowany jest przedmiot umowy, ujawnione w trakcie realizacji umowy, </w:t>
      </w:r>
    </w:p>
    <w:p w:rsidR="0055393F" w:rsidRPr="00130981" w:rsidRDefault="0055393F" w:rsidP="0055393F">
      <w:pPr>
        <w:pStyle w:val="Tekstpodstawowywcity1"/>
        <w:numPr>
          <w:ilvl w:val="0"/>
          <w:numId w:val="13"/>
        </w:numPr>
        <w:tabs>
          <w:tab w:val="clear" w:pos="2685"/>
          <w:tab w:val="num" w:pos="720"/>
        </w:tabs>
        <w:ind w:left="720"/>
        <w:jc w:val="both"/>
        <w:rPr>
          <w:sz w:val="20"/>
          <w:szCs w:val="20"/>
        </w:rPr>
      </w:pPr>
      <w:r w:rsidRPr="00130981">
        <w:rPr>
          <w:sz w:val="20"/>
          <w:szCs w:val="20"/>
        </w:rPr>
        <w:t>zmiany sposobu rozliczenia wynagrodzenia,</w:t>
      </w:r>
    </w:p>
    <w:p w:rsidR="0055393F" w:rsidRPr="00130981" w:rsidRDefault="0055393F" w:rsidP="0055393F">
      <w:pPr>
        <w:pStyle w:val="Tekstpodstawowywcity1"/>
        <w:numPr>
          <w:ilvl w:val="0"/>
          <w:numId w:val="13"/>
        </w:numPr>
        <w:tabs>
          <w:tab w:val="clear" w:pos="2685"/>
          <w:tab w:val="num" w:pos="720"/>
        </w:tabs>
        <w:ind w:left="720"/>
        <w:jc w:val="both"/>
        <w:rPr>
          <w:sz w:val="20"/>
          <w:szCs w:val="20"/>
        </w:rPr>
      </w:pPr>
      <w:r w:rsidRPr="00130981">
        <w:rPr>
          <w:sz w:val="20"/>
          <w:szCs w:val="20"/>
        </w:rPr>
        <w:t>zmiany terminu wykonania umowy,</w:t>
      </w:r>
    </w:p>
    <w:p w:rsidR="0055393F" w:rsidRPr="00130981" w:rsidRDefault="0055393F" w:rsidP="0055393F">
      <w:pPr>
        <w:pStyle w:val="Tekstpodstawowywcity1"/>
        <w:numPr>
          <w:ilvl w:val="0"/>
          <w:numId w:val="13"/>
        </w:numPr>
        <w:tabs>
          <w:tab w:val="clear" w:pos="2685"/>
          <w:tab w:val="num" w:pos="720"/>
        </w:tabs>
        <w:ind w:left="720"/>
        <w:jc w:val="both"/>
        <w:rPr>
          <w:sz w:val="20"/>
          <w:szCs w:val="20"/>
        </w:rPr>
      </w:pPr>
      <w:r w:rsidRPr="00130981">
        <w:rPr>
          <w:sz w:val="20"/>
          <w:szCs w:val="20"/>
        </w:rPr>
        <w:t>zmiany na stanowisku kluczowego specjalisty,</w:t>
      </w:r>
    </w:p>
    <w:p w:rsidR="0055393F" w:rsidRPr="00130981" w:rsidRDefault="0055393F" w:rsidP="0055393F">
      <w:pPr>
        <w:pStyle w:val="Tekstpodstawowywcity1"/>
        <w:numPr>
          <w:ilvl w:val="0"/>
          <w:numId w:val="13"/>
        </w:numPr>
        <w:tabs>
          <w:tab w:val="clear" w:pos="2685"/>
          <w:tab w:val="num" w:pos="720"/>
        </w:tabs>
        <w:ind w:left="720"/>
        <w:jc w:val="both"/>
        <w:rPr>
          <w:sz w:val="20"/>
          <w:szCs w:val="20"/>
        </w:rPr>
      </w:pPr>
      <w:r w:rsidRPr="00130981">
        <w:rPr>
          <w:sz w:val="20"/>
          <w:szCs w:val="20"/>
        </w:rPr>
        <w:t xml:space="preserve">wykonania robót zamiennych, </w:t>
      </w:r>
    </w:p>
    <w:p w:rsidR="0055393F" w:rsidRPr="00130981" w:rsidRDefault="0055393F" w:rsidP="0055393F">
      <w:pPr>
        <w:pStyle w:val="Tekstpodstawowywcity1"/>
        <w:numPr>
          <w:ilvl w:val="0"/>
          <w:numId w:val="13"/>
        </w:numPr>
        <w:tabs>
          <w:tab w:val="clear" w:pos="2685"/>
          <w:tab w:val="num" w:pos="720"/>
        </w:tabs>
        <w:ind w:left="720"/>
        <w:jc w:val="both"/>
        <w:rPr>
          <w:sz w:val="20"/>
          <w:szCs w:val="20"/>
        </w:rPr>
      </w:pPr>
      <w:r w:rsidRPr="00130981">
        <w:rPr>
          <w:sz w:val="20"/>
          <w:szCs w:val="20"/>
        </w:rPr>
        <w:t>wykonania robót dodatkowych,</w:t>
      </w:r>
    </w:p>
    <w:p w:rsidR="0055393F" w:rsidRPr="00130981" w:rsidRDefault="0055393F" w:rsidP="0055393F">
      <w:pPr>
        <w:pStyle w:val="Tekstpodstawowywcity1"/>
        <w:numPr>
          <w:ilvl w:val="0"/>
          <w:numId w:val="13"/>
        </w:numPr>
        <w:tabs>
          <w:tab w:val="clear" w:pos="2685"/>
          <w:tab w:val="num" w:pos="720"/>
        </w:tabs>
        <w:ind w:left="720"/>
        <w:jc w:val="both"/>
        <w:rPr>
          <w:sz w:val="20"/>
          <w:szCs w:val="20"/>
        </w:rPr>
      </w:pPr>
      <w:r w:rsidRPr="00130981">
        <w:rPr>
          <w:sz w:val="20"/>
          <w:szCs w:val="20"/>
        </w:rPr>
        <w:t>rezygnacji z wykonania części umowy,</w:t>
      </w:r>
    </w:p>
    <w:p w:rsidR="0055393F" w:rsidRPr="00130981" w:rsidRDefault="0055393F" w:rsidP="0055393F">
      <w:pPr>
        <w:pStyle w:val="Tekstpodstawowywcity1"/>
        <w:numPr>
          <w:ilvl w:val="0"/>
          <w:numId w:val="13"/>
        </w:numPr>
        <w:tabs>
          <w:tab w:val="clear" w:pos="2685"/>
          <w:tab w:val="num" w:pos="720"/>
        </w:tabs>
        <w:ind w:left="720"/>
        <w:jc w:val="both"/>
        <w:rPr>
          <w:sz w:val="20"/>
          <w:szCs w:val="20"/>
        </w:rPr>
      </w:pPr>
      <w:r w:rsidRPr="00130981">
        <w:rPr>
          <w:sz w:val="20"/>
          <w:szCs w:val="20"/>
        </w:rPr>
        <w:t xml:space="preserve">zmiany częstotliwości przeprowadzenia odbiorów częściowych, o których mowa w § 12 ust. 1 </w:t>
      </w:r>
      <w:proofErr w:type="spellStart"/>
      <w:r w:rsidRPr="00130981">
        <w:rPr>
          <w:sz w:val="20"/>
          <w:szCs w:val="20"/>
        </w:rPr>
        <w:t>pkt</w:t>
      </w:r>
      <w:proofErr w:type="spellEnd"/>
      <w:r w:rsidRPr="00130981">
        <w:rPr>
          <w:sz w:val="20"/>
          <w:szCs w:val="20"/>
        </w:rPr>
        <w:t xml:space="preserve"> 2 wraz z będącymi ich skutkiem zmianami sposobu rozliczenia przedmiotu umowy,</w:t>
      </w:r>
    </w:p>
    <w:p w:rsidR="0055393F" w:rsidRPr="00130981" w:rsidRDefault="0055393F" w:rsidP="0055393F">
      <w:pPr>
        <w:pStyle w:val="Tekstpodstawowywcity1"/>
        <w:numPr>
          <w:ilvl w:val="0"/>
          <w:numId w:val="13"/>
        </w:numPr>
        <w:tabs>
          <w:tab w:val="clear" w:pos="2685"/>
          <w:tab w:val="num" w:pos="720"/>
        </w:tabs>
        <w:ind w:left="720"/>
        <w:jc w:val="both"/>
        <w:rPr>
          <w:sz w:val="20"/>
          <w:szCs w:val="20"/>
        </w:rPr>
      </w:pPr>
      <w:r w:rsidRPr="00130981">
        <w:rPr>
          <w:bCs/>
          <w:sz w:val="20"/>
          <w:szCs w:val="20"/>
        </w:rPr>
        <w:t>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rsidR="0055393F" w:rsidRPr="00130981" w:rsidRDefault="0055393F" w:rsidP="0055393F">
      <w:pPr>
        <w:pStyle w:val="Tekstpodstawowywcity1"/>
        <w:numPr>
          <w:ilvl w:val="3"/>
          <w:numId w:val="12"/>
        </w:numPr>
        <w:jc w:val="both"/>
        <w:rPr>
          <w:sz w:val="20"/>
          <w:szCs w:val="20"/>
        </w:rPr>
      </w:pPr>
      <w:r w:rsidRPr="00130981">
        <w:rPr>
          <w:sz w:val="20"/>
          <w:szCs w:val="20"/>
        </w:rPr>
        <w:t>Warunkiem dokonania zmian, o których mowa w ust. 4, jest złożenie</w:t>
      </w:r>
      <w:r w:rsidRPr="00130981">
        <w:rPr>
          <w:rFonts w:eastAsia="Arial"/>
          <w:sz w:val="20"/>
          <w:szCs w:val="20"/>
        </w:rPr>
        <w:t xml:space="preserve"> pisemnego </w:t>
      </w:r>
      <w:r w:rsidRPr="00130981">
        <w:rPr>
          <w:sz w:val="20"/>
          <w:szCs w:val="20"/>
        </w:rPr>
        <w:t>wniosku przez stronę inicjującą zmianę zawierającego:</w:t>
      </w:r>
    </w:p>
    <w:p w:rsidR="0055393F" w:rsidRPr="00130981" w:rsidRDefault="0055393F" w:rsidP="0055393F">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130981">
        <w:rPr>
          <w:rFonts w:ascii="Arial" w:hAnsi="Arial" w:cs="Arial"/>
          <w:sz w:val="20"/>
          <w:szCs w:val="20"/>
        </w:rPr>
        <w:t>opis propozycji zmiany,</w:t>
      </w:r>
    </w:p>
    <w:p w:rsidR="0055393F" w:rsidRPr="00130981" w:rsidRDefault="0055393F" w:rsidP="0055393F">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130981">
        <w:rPr>
          <w:rFonts w:ascii="Arial" w:hAnsi="Arial" w:cs="Arial"/>
          <w:sz w:val="20"/>
          <w:szCs w:val="20"/>
        </w:rPr>
        <w:t>uzasadnienie zmiany,</w:t>
      </w:r>
    </w:p>
    <w:p w:rsidR="0055393F" w:rsidRPr="00130981" w:rsidRDefault="0055393F" w:rsidP="0055393F">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130981">
        <w:rPr>
          <w:rFonts w:ascii="Arial" w:hAnsi="Arial" w:cs="Arial"/>
          <w:sz w:val="20"/>
          <w:szCs w:val="20"/>
        </w:rPr>
        <w:t>opis wpływu zmiany na dotychczasowe warunki wykonywania zamówienia,</w:t>
      </w:r>
    </w:p>
    <w:p w:rsidR="0055393F" w:rsidRPr="00130981" w:rsidRDefault="0055393F" w:rsidP="0055393F">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130981">
        <w:rPr>
          <w:rFonts w:ascii="Arial" w:hAnsi="Arial" w:cs="Arial"/>
          <w:sz w:val="20"/>
          <w:szCs w:val="20"/>
        </w:rPr>
        <w:t>opis wpływu zmiany na termin wykonania umowy,</w:t>
      </w:r>
    </w:p>
    <w:p w:rsidR="0055393F" w:rsidRPr="00130981" w:rsidRDefault="0055393F" w:rsidP="0055393F">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130981">
        <w:rPr>
          <w:rFonts w:ascii="Arial" w:hAnsi="Arial" w:cs="Arial"/>
          <w:sz w:val="20"/>
          <w:szCs w:val="20"/>
        </w:rPr>
        <w:t>opis wpływu zmiany na wysokość wynagrodzenia,</w:t>
      </w:r>
    </w:p>
    <w:p w:rsidR="0055393F" w:rsidRPr="00130981" w:rsidRDefault="0055393F" w:rsidP="0055393F">
      <w:pPr>
        <w:numPr>
          <w:ilvl w:val="0"/>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130981">
        <w:rPr>
          <w:rFonts w:ascii="Arial" w:hAnsi="Arial" w:cs="Arial"/>
          <w:sz w:val="20"/>
          <w:szCs w:val="20"/>
        </w:rPr>
        <w:t>jeśli występuje zmiana wynagrodzenia – obliczenie kosztów zmiany zgodnie z zasadami określonymi w niniejszej umowie,</w:t>
      </w:r>
    </w:p>
    <w:p w:rsidR="0055393F" w:rsidRPr="00130981" w:rsidRDefault="0055393F" w:rsidP="0055393F">
      <w:pPr>
        <w:numPr>
          <w:ilvl w:val="0"/>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130981">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rsidR="0055393F" w:rsidRPr="00130981" w:rsidRDefault="0055393F" w:rsidP="0055393F">
      <w:pPr>
        <w:shd w:val="clear" w:color="auto" w:fill="FFFFFF"/>
        <w:autoSpaceDE w:val="0"/>
        <w:jc w:val="both"/>
        <w:rPr>
          <w:rFonts w:ascii="Arial" w:hAnsi="Arial" w:cs="Arial"/>
          <w:sz w:val="20"/>
          <w:szCs w:val="20"/>
        </w:rPr>
      </w:pPr>
      <w:r w:rsidRPr="00130981">
        <w:rPr>
          <w:rFonts w:ascii="Arial" w:hAnsi="Arial" w:cs="Arial"/>
          <w:sz w:val="20"/>
          <w:szCs w:val="20"/>
        </w:rPr>
        <w:t>- nadzoru inwestorskiego jeśli został powołany oraz</w:t>
      </w:r>
    </w:p>
    <w:p w:rsidR="0055393F" w:rsidRPr="00130981" w:rsidRDefault="0055393F" w:rsidP="0055393F">
      <w:pPr>
        <w:shd w:val="clear" w:color="auto" w:fill="FFFFFF"/>
        <w:autoSpaceDE w:val="0"/>
        <w:jc w:val="both"/>
        <w:rPr>
          <w:rFonts w:ascii="Arial" w:hAnsi="Arial" w:cs="Arial"/>
          <w:sz w:val="20"/>
          <w:szCs w:val="20"/>
        </w:rPr>
      </w:pPr>
      <w:r w:rsidRPr="00130981">
        <w:rPr>
          <w:rFonts w:ascii="Arial" w:hAnsi="Arial" w:cs="Arial"/>
          <w:sz w:val="20"/>
          <w:szCs w:val="20"/>
        </w:rPr>
        <w:t>- Zamawiającego.</w:t>
      </w:r>
    </w:p>
    <w:p w:rsidR="0055393F" w:rsidRPr="00130981" w:rsidRDefault="0055393F" w:rsidP="0055393F">
      <w:pPr>
        <w:pStyle w:val="Tekstpodstawowywcity1"/>
        <w:numPr>
          <w:ilvl w:val="1"/>
          <w:numId w:val="14"/>
        </w:numPr>
        <w:tabs>
          <w:tab w:val="clear" w:pos="1785"/>
          <w:tab w:val="num" w:pos="360"/>
        </w:tabs>
        <w:ind w:left="360"/>
        <w:jc w:val="both"/>
        <w:rPr>
          <w:rFonts w:eastAsia="Arial"/>
          <w:sz w:val="20"/>
          <w:szCs w:val="20"/>
        </w:rPr>
      </w:pPr>
      <w:r w:rsidRPr="00130981">
        <w:rPr>
          <w:sz w:val="20"/>
          <w:szCs w:val="20"/>
        </w:rPr>
        <w:t xml:space="preserve">Wniosek o którym mowa w ust. 5 należy złożyć niezwłocznie po </w:t>
      </w:r>
      <w:r w:rsidRPr="00130981">
        <w:rPr>
          <w:rFonts w:eastAsia="Arial"/>
          <w:sz w:val="20"/>
          <w:szCs w:val="20"/>
        </w:rPr>
        <w:t xml:space="preserve">stwierdzeniu zajścia </w:t>
      </w:r>
      <w:r w:rsidRPr="00130981">
        <w:rPr>
          <w:sz w:val="20"/>
          <w:szCs w:val="20"/>
        </w:rPr>
        <w:t>zdarzenia uzasadniającego konieczność zmiany umowy.</w:t>
      </w:r>
    </w:p>
    <w:p w:rsidR="0055393F" w:rsidRPr="00130981" w:rsidRDefault="0055393F" w:rsidP="0055393F">
      <w:pPr>
        <w:pStyle w:val="Tekstpodstawowywcity1"/>
        <w:numPr>
          <w:ilvl w:val="1"/>
          <w:numId w:val="14"/>
        </w:numPr>
        <w:tabs>
          <w:tab w:val="clear" w:pos="1785"/>
          <w:tab w:val="num" w:pos="360"/>
        </w:tabs>
        <w:ind w:left="360"/>
        <w:jc w:val="both"/>
        <w:rPr>
          <w:rFonts w:eastAsia="Arial"/>
          <w:sz w:val="20"/>
          <w:szCs w:val="20"/>
        </w:rPr>
      </w:pPr>
      <w:r w:rsidRPr="00130981">
        <w:rPr>
          <w:sz w:val="20"/>
          <w:szCs w:val="20"/>
        </w:rPr>
        <w:t>Zmiany, o których mowa w ust. 4, mogą zostać dokonane, jeżeli ich uzasadnieniem są niżej wymienione okoliczności:</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130981">
        <w:rPr>
          <w:rFonts w:ascii="Arial" w:hAnsi="Arial" w:cs="Arial"/>
          <w:sz w:val="20"/>
          <w:szCs w:val="20"/>
        </w:rPr>
        <w:t>obniżenie</w:t>
      </w:r>
      <w:r w:rsidRPr="00130981">
        <w:rPr>
          <w:rFonts w:ascii="Arial" w:eastAsia="Arial" w:hAnsi="Arial" w:cs="Arial"/>
          <w:sz w:val="20"/>
          <w:szCs w:val="20"/>
        </w:rPr>
        <w:t xml:space="preserve"> kosztu realizacji przedmiotu umowy lub </w:t>
      </w:r>
      <w:r w:rsidRPr="00130981">
        <w:rPr>
          <w:rFonts w:ascii="Arial" w:hAnsi="Arial" w:cs="Arial"/>
          <w:sz w:val="20"/>
          <w:szCs w:val="20"/>
        </w:rPr>
        <w:t>kosztu eksploatacji (użytkowania) obiektu,</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130981">
        <w:rPr>
          <w:rFonts w:ascii="Arial" w:hAnsi="Arial" w:cs="Arial"/>
          <w:sz w:val="20"/>
          <w:szCs w:val="20"/>
        </w:rPr>
        <w:t>podniesienie wartości, sprawności</w:t>
      </w:r>
      <w:r w:rsidRPr="00130981">
        <w:rPr>
          <w:rFonts w:ascii="Arial" w:eastAsia="Arial" w:hAnsi="Arial" w:cs="Arial"/>
          <w:sz w:val="20"/>
          <w:szCs w:val="20"/>
        </w:rPr>
        <w:t xml:space="preserve"> lub użyteczności </w:t>
      </w:r>
      <w:r w:rsidRPr="00130981">
        <w:rPr>
          <w:rFonts w:ascii="Arial" w:hAnsi="Arial" w:cs="Arial"/>
          <w:sz w:val="20"/>
          <w:szCs w:val="20"/>
        </w:rPr>
        <w:t>ukończonych robót budowlanych,</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130981">
        <w:rPr>
          <w:rFonts w:ascii="Arial" w:hAnsi="Arial" w:cs="Arial"/>
          <w:sz w:val="20"/>
          <w:szCs w:val="20"/>
        </w:rPr>
        <w:t>zmiana obowiązujących przepisów,</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130981">
        <w:rPr>
          <w:rFonts w:ascii="Arial" w:hAnsi="Arial" w:cs="Arial"/>
          <w:sz w:val="20"/>
          <w:szCs w:val="20"/>
        </w:rPr>
        <w:t>podniesienie wydajności urządzeń,</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130981">
        <w:rPr>
          <w:rFonts w:ascii="Arial" w:hAnsi="Arial" w:cs="Arial"/>
          <w:sz w:val="20"/>
          <w:szCs w:val="20"/>
        </w:rPr>
        <w:t>podniesienie bezpieczeństwa wykonywania robót,</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130981">
        <w:rPr>
          <w:rFonts w:ascii="Arial" w:hAnsi="Arial" w:cs="Arial"/>
          <w:sz w:val="20"/>
          <w:szCs w:val="20"/>
        </w:rPr>
        <w:t>usprawnienia</w:t>
      </w:r>
      <w:r w:rsidRPr="00130981">
        <w:rPr>
          <w:rFonts w:ascii="Arial" w:eastAsia="Arial" w:hAnsi="Arial" w:cs="Arial"/>
          <w:sz w:val="20"/>
          <w:szCs w:val="20"/>
        </w:rPr>
        <w:t xml:space="preserve"> w realizacji przedmiotu umowy lub </w:t>
      </w:r>
      <w:r w:rsidRPr="00130981">
        <w:rPr>
          <w:rFonts w:ascii="Arial" w:hAnsi="Arial" w:cs="Arial"/>
          <w:sz w:val="20"/>
          <w:szCs w:val="20"/>
        </w:rPr>
        <w:t>w trakcie użytkowania obiektu,</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130981">
        <w:rPr>
          <w:rFonts w:ascii="Arial" w:hAnsi="Arial" w:cs="Arial"/>
          <w:sz w:val="20"/>
          <w:szCs w:val="20"/>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130981">
        <w:rPr>
          <w:rFonts w:ascii="Arial" w:hAnsi="Arial" w:cs="Arial"/>
          <w:sz w:val="20"/>
          <w:szCs w:val="20"/>
        </w:rPr>
        <w:lastRenderedPageBreak/>
        <w:t>wystąpienie niebezpieczeństwa kolizji z planowanymi lub równolegle prowadzonymi przez inne podmioty inwestycjami w zakresie niezbędnym do uniknięcia lub usunięcia tych kolizji,</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130981">
        <w:rPr>
          <w:rFonts w:ascii="Arial" w:hAnsi="Arial" w:cs="Arial"/>
          <w:sz w:val="20"/>
          <w:szCs w:val="20"/>
        </w:rPr>
        <w:t>wystąpienia odbiegających w sposób istotny od przyjętych w</w:t>
      </w:r>
      <w:r w:rsidRPr="00130981">
        <w:rPr>
          <w:rFonts w:ascii="Arial" w:eastAsia="Arial" w:hAnsi="Arial" w:cs="Arial"/>
          <w:sz w:val="20"/>
          <w:szCs w:val="20"/>
        </w:rPr>
        <w:t xml:space="preserve"> dokumentacji określonej w </w:t>
      </w:r>
      <w:r w:rsidRPr="00130981">
        <w:rPr>
          <w:rFonts w:ascii="Arial" w:hAnsi="Arial" w:cs="Arial"/>
          <w:sz w:val="20"/>
          <w:szCs w:val="20"/>
        </w:rPr>
        <w:t>§</w:t>
      </w:r>
      <w:r w:rsidRPr="00130981">
        <w:rPr>
          <w:rFonts w:ascii="Arial" w:eastAsia="Arial" w:hAnsi="Arial" w:cs="Arial"/>
          <w:sz w:val="20"/>
          <w:szCs w:val="20"/>
        </w:rPr>
        <w:t xml:space="preserve"> 1 ust. 2 umowy warunków terenu budowy, </w:t>
      </w:r>
      <w:r w:rsidRPr="00130981">
        <w:rPr>
          <w:rFonts w:ascii="Arial" w:hAnsi="Arial" w:cs="Arial"/>
          <w:sz w:val="20"/>
          <w:szCs w:val="20"/>
        </w:rPr>
        <w:t>w szczególności napotkania nie zinwentaryzowanych lub błędnie zinwentaryzowanych sieci, instalacji lub innych obiektów budowlanych,</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130981">
        <w:rPr>
          <w:rFonts w:ascii="Arial" w:hAnsi="Arial" w:cs="Arial"/>
          <w:sz w:val="20"/>
          <w:szCs w:val="20"/>
        </w:rPr>
        <w:t>zmiany pierwotnych założeń dotyczących przedmiotu umowy, zawartych w dokumentacji projektowej, powstałe w związku z pracami projektowymi, z wyłączaniem :</w:t>
      </w:r>
    </w:p>
    <w:p w:rsidR="0055393F" w:rsidRPr="00130981" w:rsidRDefault="0055393F" w:rsidP="0055393F">
      <w:pPr>
        <w:shd w:val="clear" w:color="auto" w:fill="FFFFFF"/>
        <w:suppressAutoHyphens/>
        <w:autoSpaceDE w:val="0"/>
        <w:spacing w:after="0" w:line="240" w:lineRule="auto"/>
        <w:ind w:left="720"/>
        <w:jc w:val="both"/>
        <w:rPr>
          <w:rFonts w:ascii="Arial" w:hAnsi="Arial" w:cs="Arial"/>
          <w:sz w:val="20"/>
          <w:szCs w:val="20"/>
        </w:rPr>
      </w:pPr>
      <w:r w:rsidRPr="00130981">
        <w:rPr>
          <w:rFonts w:ascii="Arial" w:hAnsi="Arial" w:cs="Arial"/>
          <w:sz w:val="20"/>
          <w:szCs w:val="20"/>
        </w:rPr>
        <w:t>a) zmiany wysokości wynagrodzenia Wykonawcy, o ile nie wystąpią roboty dodatkowe, zamienne lub rezygnacja z realizacji części umowy,</w:t>
      </w:r>
    </w:p>
    <w:p w:rsidR="0055393F" w:rsidRPr="00130981" w:rsidRDefault="0055393F" w:rsidP="0055393F">
      <w:pPr>
        <w:shd w:val="clear" w:color="auto" w:fill="FFFFFF"/>
        <w:suppressAutoHyphens/>
        <w:autoSpaceDE w:val="0"/>
        <w:spacing w:after="0" w:line="240" w:lineRule="auto"/>
        <w:ind w:left="720"/>
        <w:jc w:val="both"/>
        <w:rPr>
          <w:rFonts w:ascii="Arial" w:hAnsi="Arial" w:cs="Arial"/>
          <w:sz w:val="20"/>
          <w:szCs w:val="20"/>
        </w:rPr>
      </w:pPr>
      <w:r w:rsidRPr="00130981">
        <w:rPr>
          <w:rFonts w:ascii="Arial" w:hAnsi="Arial" w:cs="Arial"/>
          <w:sz w:val="20"/>
          <w:szCs w:val="20"/>
        </w:rPr>
        <w:t>b) zmiany powodującej obniżenie średniej wydajności świetlna poniżej wartości zaoferowanej                  w postępowaniu o udzielenie zamówienia.</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130981">
        <w:rPr>
          <w:rFonts w:ascii="Arial" w:hAnsi="Arial" w:cs="Arial"/>
          <w:sz w:val="20"/>
          <w:szCs w:val="20"/>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130981">
        <w:rPr>
          <w:rFonts w:ascii="Arial" w:hAnsi="Arial" w:cs="Arial"/>
          <w:sz w:val="20"/>
          <w:szCs w:val="20"/>
        </w:rPr>
        <w:t>zmiany przepisów prawa lub zmiany decyzji administracyjnych, na podstawie których prowadzone są roboty budowlane objęte niniejszą umową, powodujące zmianę dotychczasowego zakresu robót przewidzianego w dokumentach opisujących przedmiot umowy,</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130981">
        <w:rPr>
          <w:rFonts w:ascii="Arial" w:hAnsi="Arial" w:cs="Arial"/>
          <w:sz w:val="20"/>
          <w:szCs w:val="20"/>
        </w:rPr>
        <w:t>siła wyższa przez którą rozumie się z</w:t>
      </w:r>
      <w:r w:rsidRPr="00130981">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130981">
        <w:rPr>
          <w:rFonts w:ascii="Arial" w:hAnsi="Arial" w:cs="Arial"/>
          <w:sz w:val="20"/>
          <w:szCs w:val="20"/>
        </w:rPr>
        <w:t xml:space="preserve"> i które nie mogły być znane w terminie złożenia oferty na podstawie której zawarto umowę. W szczególności</w:t>
      </w:r>
      <w:r w:rsidRPr="00130981">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130981">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130981">
        <w:rPr>
          <w:rFonts w:ascii="Arial" w:hAnsi="Arial" w:cs="Arial"/>
          <w:sz w:val="20"/>
          <w:szCs w:val="20"/>
          <w:shd w:val="clear" w:color="auto" w:fill="FFFFFF"/>
          <w:lang w:eastAsia="pl-PL"/>
        </w:rPr>
        <w:t>okoliczności związane z wystąpieniem COVID-19 wpływające na należyte wykonanie umowy, o ile taki wpływ wystąpił lub może wystąpić,</w:t>
      </w:r>
    </w:p>
    <w:p w:rsidR="0055393F" w:rsidRPr="00130981" w:rsidRDefault="0055393F" w:rsidP="0055393F">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130981">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p>
    <w:p w:rsidR="0055393F" w:rsidRPr="00130981" w:rsidRDefault="0055393F" w:rsidP="0055393F">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130981">
        <w:rPr>
          <w:rFonts w:ascii="Arial" w:hAnsi="Arial" w:cs="Arial"/>
          <w:sz w:val="20"/>
          <w:szCs w:val="20"/>
        </w:rPr>
        <w:t>Wykonawca nie będzie uprawniony do żadnego przedłużenia terminu wykonania umowy jeżeli zmiana jest wymuszona uchybieniem czy naruszeniem umowy przez Wykonawcę.</w:t>
      </w:r>
    </w:p>
    <w:p w:rsidR="0055393F" w:rsidRPr="00130981" w:rsidRDefault="0055393F" w:rsidP="0055393F">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130981">
        <w:rPr>
          <w:rFonts w:ascii="Arial" w:hAnsi="Arial" w:cs="Arial"/>
          <w:sz w:val="20"/>
          <w:szCs w:val="20"/>
        </w:rPr>
        <w:t xml:space="preserve">W razie zaistnienia okoliczności skutkujących niezależną od Wykonawcy niemożnością wykonywania przedmiotu umowy w całości lub w części ponad ciągły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rsidR="0055393F" w:rsidRPr="00130981" w:rsidRDefault="0055393F" w:rsidP="0055393F">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130981">
        <w:rPr>
          <w:rFonts w:ascii="Arial" w:hAnsi="Arial" w:cs="Arial"/>
          <w:bCs/>
          <w:sz w:val="20"/>
          <w:szCs w:val="20"/>
        </w:rPr>
        <w:t>Ewentualne ograniczenia zakresu umowy nie mogą przekroczyć 50% całkowitego zakresu umowy.</w:t>
      </w:r>
    </w:p>
    <w:p w:rsidR="0055393F" w:rsidRPr="00130981" w:rsidRDefault="0055393F" w:rsidP="0055393F">
      <w:pPr>
        <w:pStyle w:val="Tekstpodstawowy"/>
        <w:jc w:val="left"/>
        <w:rPr>
          <w:rFonts w:ascii="Arial" w:hAnsi="Arial" w:cs="Arial"/>
          <w:i/>
          <w:sz w:val="20"/>
          <w:szCs w:val="20"/>
        </w:rPr>
      </w:pPr>
    </w:p>
    <w:p w:rsidR="0055393F" w:rsidRPr="00130981" w:rsidRDefault="0055393F" w:rsidP="0055393F">
      <w:pPr>
        <w:pStyle w:val="Tekstpodstawowy"/>
        <w:rPr>
          <w:rFonts w:ascii="Arial" w:hAnsi="Arial" w:cs="Arial"/>
          <w:i/>
          <w:sz w:val="20"/>
          <w:szCs w:val="20"/>
        </w:rPr>
      </w:pPr>
      <w:r w:rsidRPr="00130981">
        <w:rPr>
          <w:rFonts w:ascii="Arial" w:hAnsi="Arial" w:cs="Arial"/>
          <w:i/>
          <w:sz w:val="20"/>
          <w:szCs w:val="20"/>
        </w:rPr>
        <w:t>Termin realizacji umowy</w:t>
      </w:r>
    </w:p>
    <w:p w:rsidR="0055393F" w:rsidRPr="00130981" w:rsidRDefault="0055393F" w:rsidP="0055393F">
      <w:pPr>
        <w:jc w:val="center"/>
        <w:rPr>
          <w:rFonts w:ascii="Arial" w:hAnsi="Arial" w:cs="Arial"/>
          <w:b/>
          <w:sz w:val="20"/>
          <w:szCs w:val="20"/>
        </w:rPr>
      </w:pPr>
      <w:r w:rsidRPr="00130981">
        <w:rPr>
          <w:rFonts w:ascii="Arial" w:hAnsi="Arial" w:cs="Arial"/>
          <w:b/>
          <w:sz w:val="20"/>
          <w:szCs w:val="20"/>
        </w:rPr>
        <w:t>§ 3</w:t>
      </w:r>
    </w:p>
    <w:p w:rsidR="0055393F" w:rsidRPr="00130981" w:rsidRDefault="0055393F" w:rsidP="0055393F">
      <w:pPr>
        <w:numPr>
          <w:ilvl w:val="0"/>
          <w:numId w:val="15"/>
        </w:numPr>
        <w:tabs>
          <w:tab w:val="clear" w:pos="1785"/>
          <w:tab w:val="num" w:pos="360"/>
        </w:tabs>
        <w:suppressAutoHyphens/>
        <w:spacing w:after="0" w:line="240" w:lineRule="auto"/>
        <w:ind w:hanging="1785"/>
        <w:jc w:val="both"/>
        <w:rPr>
          <w:rFonts w:ascii="Arial" w:eastAsia="Arial" w:hAnsi="Arial" w:cs="Arial"/>
          <w:sz w:val="20"/>
          <w:szCs w:val="20"/>
        </w:rPr>
      </w:pPr>
      <w:r w:rsidRPr="00130981">
        <w:rPr>
          <w:rFonts w:ascii="Arial" w:eastAsia="Arial" w:hAnsi="Arial" w:cs="Arial"/>
          <w:sz w:val="20"/>
          <w:szCs w:val="20"/>
        </w:rPr>
        <w:t>Termin rozpoczęcia przedmiotu umowy ustala się na</w:t>
      </w:r>
      <w:r w:rsidRPr="00130981">
        <w:rPr>
          <w:rFonts w:ascii="Arial" w:eastAsia="Arial" w:hAnsi="Arial" w:cs="Arial"/>
          <w:b/>
          <w:bCs/>
          <w:sz w:val="20"/>
          <w:szCs w:val="20"/>
        </w:rPr>
        <w:t>:</w:t>
      </w:r>
      <w:r w:rsidRPr="00130981">
        <w:rPr>
          <w:rFonts w:ascii="Arial" w:hAnsi="Arial" w:cs="Arial"/>
          <w:b/>
          <w:bCs/>
          <w:sz w:val="20"/>
          <w:szCs w:val="20"/>
        </w:rPr>
        <w:t>……………….. r. (dzień zawarcia umowy)</w:t>
      </w:r>
    </w:p>
    <w:p w:rsidR="0055393F" w:rsidRPr="00130981" w:rsidRDefault="0055393F" w:rsidP="0055393F">
      <w:pPr>
        <w:numPr>
          <w:ilvl w:val="0"/>
          <w:numId w:val="15"/>
        </w:numPr>
        <w:tabs>
          <w:tab w:val="clear" w:pos="1785"/>
          <w:tab w:val="num" w:pos="360"/>
        </w:tabs>
        <w:suppressAutoHyphens/>
        <w:spacing w:after="0" w:line="240" w:lineRule="auto"/>
        <w:ind w:hanging="1785"/>
        <w:jc w:val="both"/>
        <w:rPr>
          <w:rFonts w:ascii="Arial" w:eastAsia="Arial" w:hAnsi="Arial" w:cs="Arial"/>
          <w:sz w:val="20"/>
          <w:szCs w:val="20"/>
        </w:rPr>
      </w:pPr>
      <w:r w:rsidRPr="00130981">
        <w:rPr>
          <w:rFonts w:ascii="Arial" w:hAnsi="Arial" w:cs="Arial"/>
          <w:sz w:val="20"/>
        </w:rPr>
        <w:t>Wykonawca zobowiązany jest wykonać przedmiot zamówienia w następującym terminie:</w:t>
      </w:r>
    </w:p>
    <w:p w:rsidR="0055393F" w:rsidRPr="00130981" w:rsidRDefault="0055393F" w:rsidP="0055393F">
      <w:pPr>
        <w:pStyle w:val="Akapitzlist"/>
        <w:widowControl/>
        <w:numPr>
          <w:ilvl w:val="0"/>
          <w:numId w:val="39"/>
        </w:numPr>
        <w:tabs>
          <w:tab w:val="left" w:pos="708"/>
          <w:tab w:val="left" w:pos="1049"/>
          <w:tab w:val="left" w:pos="1418"/>
          <w:tab w:val="left" w:pos="1701"/>
          <w:tab w:val="left" w:pos="2268"/>
        </w:tabs>
        <w:jc w:val="both"/>
        <w:rPr>
          <w:rFonts w:ascii="Arial" w:hAnsi="Arial" w:cs="Arial"/>
          <w:b/>
          <w:sz w:val="20"/>
        </w:rPr>
      </w:pPr>
      <w:r w:rsidRPr="00130981">
        <w:rPr>
          <w:rFonts w:ascii="Arial" w:hAnsi="Arial" w:cs="Arial"/>
          <w:sz w:val="20"/>
        </w:rPr>
        <w:t xml:space="preserve">Wykonanie koncepcji wraz z uzyskaniem jej akceptacji przez Zamawiającego – </w:t>
      </w:r>
      <w:r w:rsidRPr="00130981">
        <w:rPr>
          <w:rFonts w:ascii="Arial" w:hAnsi="Arial" w:cs="Arial"/>
          <w:b/>
          <w:sz w:val="20"/>
        </w:rPr>
        <w:t>do 14 dni                 od dnia podpisania umowy</w:t>
      </w:r>
    </w:p>
    <w:p w:rsidR="0055393F" w:rsidRPr="00130981" w:rsidRDefault="0055393F" w:rsidP="0055393F">
      <w:pPr>
        <w:pStyle w:val="Akapitzlist"/>
        <w:widowControl/>
        <w:numPr>
          <w:ilvl w:val="0"/>
          <w:numId w:val="39"/>
        </w:numPr>
        <w:tabs>
          <w:tab w:val="left" w:pos="708"/>
          <w:tab w:val="left" w:pos="1049"/>
          <w:tab w:val="left" w:pos="1418"/>
          <w:tab w:val="left" w:pos="1701"/>
          <w:tab w:val="left" w:pos="2268"/>
        </w:tabs>
        <w:jc w:val="both"/>
        <w:rPr>
          <w:rFonts w:ascii="Arial" w:hAnsi="Arial" w:cs="Arial"/>
          <w:sz w:val="20"/>
        </w:rPr>
      </w:pPr>
      <w:r w:rsidRPr="00130981">
        <w:rPr>
          <w:rFonts w:ascii="Arial" w:hAnsi="Arial" w:cs="Arial"/>
          <w:sz w:val="20"/>
        </w:rPr>
        <w:t xml:space="preserve">Opracowanie dokumentacji projektowej wraz z uzyskaniem pozwolenia na budowę                            lub zgłoszenia robót niewymagających pozwolenia na budowę – do </w:t>
      </w:r>
      <w:r w:rsidRPr="00130981">
        <w:rPr>
          <w:rFonts w:ascii="Arial" w:hAnsi="Arial" w:cs="Arial"/>
          <w:b/>
          <w:sz w:val="20"/>
        </w:rPr>
        <w:t>70 dni</w:t>
      </w:r>
      <w:r w:rsidRPr="00130981">
        <w:rPr>
          <w:rFonts w:ascii="Arial" w:hAnsi="Arial" w:cs="Arial"/>
          <w:sz w:val="20"/>
        </w:rPr>
        <w:t xml:space="preserve"> od dnia podpisania umowy.</w:t>
      </w:r>
    </w:p>
    <w:p w:rsidR="0055393F" w:rsidRPr="00130981" w:rsidRDefault="0055393F" w:rsidP="0055393F">
      <w:pPr>
        <w:pStyle w:val="Akapitzlist"/>
        <w:widowControl/>
        <w:numPr>
          <w:ilvl w:val="0"/>
          <w:numId w:val="39"/>
        </w:numPr>
        <w:tabs>
          <w:tab w:val="left" w:pos="708"/>
          <w:tab w:val="left" w:pos="1049"/>
          <w:tab w:val="left" w:pos="1418"/>
          <w:tab w:val="left" w:pos="1701"/>
          <w:tab w:val="left" w:pos="2268"/>
        </w:tabs>
        <w:jc w:val="both"/>
        <w:rPr>
          <w:rFonts w:ascii="Arial" w:hAnsi="Arial" w:cs="Arial"/>
          <w:sz w:val="20"/>
        </w:rPr>
      </w:pPr>
      <w:r w:rsidRPr="00130981">
        <w:rPr>
          <w:rFonts w:ascii="Arial" w:hAnsi="Arial" w:cs="Arial"/>
          <w:sz w:val="20"/>
        </w:rPr>
        <w:t xml:space="preserve">Realizacja robót budowlanych – do </w:t>
      </w:r>
      <w:r w:rsidRPr="00130981">
        <w:rPr>
          <w:rFonts w:ascii="Arial" w:hAnsi="Arial" w:cs="Arial"/>
          <w:b/>
          <w:sz w:val="20"/>
        </w:rPr>
        <w:t>90 dni</w:t>
      </w:r>
      <w:r w:rsidRPr="00130981">
        <w:rPr>
          <w:rFonts w:ascii="Arial" w:hAnsi="Arial" w:cs="Arial"/>
          <w:sz w:val="20"/>
        </w:rPr>
        <w:t xml:space="preserve"> od dnia podpisania</w:t>
      </w:r>
      <w:r>
        <w:rPr>
          <w:rFonts w:ascii="Arial" w:hAnsi="Arial" w:cs="Arial"/>
          <w:sz w:val="20"/>
        </w:rPr>
        <w:t xml:space="preserve"> umowy</w:t>
      </w:r>
      <w:r w:rsidRPr="00130981">
        <w:rPr>
          <w:rFonts w:ascii="Arial" w:hAnsi="Arial" w:cs="Arial"/>
          <w:sz w:val="20"/>
        </w:rPr>
        <w:t>.</w:t>
      </w:r>
    </w:p>
    <w:p w:rsidR="0055393F" w:rsidRPr="00130981" w:rsidRDefault="0055393F" w:rsidP="0055393F">
      <w:pPr>
        <w:pStyle w:val="Akapitzlist"/>
        <w:widowControl/>
        <w:tabs>
          <w:tab w:val="left" w:pos="708"/>
          <w:tab w:val="left" w:pos="1049"/>
          <w:tab w:val="left" w:pos="1418"/>
          <w:tab w:val="left" w:pos="1701"/>
          <w:tab w:val="left" w:pos="2268"/>
        </w:tabs>
        <w:jc w:val="both"/>
        <w:rPr>
          <w:rFonts w:ascii="Arial" w:hAnsi="Arial" w:cs="Arial"/>
          <w:sz w:val="20"/>
        </w:rPr>
      </w:pPr>
    </w:p>
    <w:p w:rsidR="0055393F" w:rsidRPr="00130981" w:rsidRDefault="0055393F" w:rsidP="0055393F">
      <w:pPr>
        <w:pStyle w:val="Bezodstpw"/>
        <w:jc w:val="both"/>
        <w:rPr>
          <w:rFonts w:ascii="Arial" w:hAnsi="Arial" w:cs="Arial"/>
          <w:sz w:val="20"/>
          <w:szCs w:val="20"/>
        </w:rPr>
      </w:pPr>
      <w:r w:rsidRPr="00130981">
        <w:rPr>
          <w:rFonts w:ascii="Arial" w:hAnsi="Arial" w:cs="Arial"/>
          <w:sz w:val="20"/>
          <w:szCs w:val="20"/>
        </w:rPr>
        <w:t>3. Określone w ust. 1 powyżej terminy wykonania przedmiotu umowy nie zwalniają Wykonawcy z obowiązku dochowania terminów realizacji poszczególnych elementów robót, określonych w zatwierdzonym harmonogramie realizacji robót, o którym mowa w § 4 ust. 11 poniżej.</w:t>
      </w:r>
    </w:p>
    <w:p w:rsidR="0055393F" w:rsidRPr="00130981" w:rsidRDefault="0055393F" w:rsidP="0055393F">
      <w:pPr>
        <w:pStyle w:val="Bezodstpw"/>
        <w:jc w:val="both"/>
        <w:rPr>
          <w:rFonts w:ascii="Arial" w:hAnsi="Arial" w:cs="Arial"/>
          <w:sz w:val="20"/>
          <w:szCs w:val="20"/>
        </w:rPr>
      </w:pPr>
      <w:r w:rsidRPr="00130981">
        <w:rPr>
          <w:rFonts w:ascii="Arial" w:hAnsi="Arial" w:cs="Arial"/>
          <w:sz w:val="20"/>
          <w:szCs w:val="20"/>
        </w:rPr>
        <w:t>4. Niezależnie od okoliczności opisanych w § 2 ust. 7 n</w:t>
      </w:r>
      <w:r w:rsidRPr="00130981">
        <w:rPr>
          <w:rFonts w:ascii="Arial" w:eastAsia="Arial" w:hAnsi="Arial" w:cs="Arial"/>
          <w:sz w:val="20"/>
          <w:szCs w:val="20"/>
        </w:rPr>
        <w:t xml:space="preserve">a </w:t>
      </w:r>
      <w:r w:rsidRPr="00130981">
        <w:rPr>
          <w:rFonts w:ascii="Arial" w:hAnsi="Arial" w:cs="Arial"/>
          <w:sz w:val="20"/>
          <w:szCs w:val="20"/>
        </w:rPr>
        <w:t>pisemn</w:t>
      </w:r>
      <w:r w:rsidRPr="00130981">
        <w:rPr>
          <w:rFonts w:ascii="Arial" w:eastAsia="Arial" w:hAnsi="Arial" w:cs="Arial"/>
          <w:sz w:val="20"/>
          <w:szCs w:val="20"/>
        </w:rPr>
        <w:t xml:space="preserve">y </w:t>
      </w:r>
      <w:r w:rsidRPr="00130981">
        <w:rPr>
          <w:rFonts w:ascii="Arial" w:hAnsi="Arial" w:cs="Arial"/>
          <w:sz w:val="20"/>
          <w:szCs w:val="20"/>
        </w:rPr>
        <w:t>wniose</w:t>
      </w:r>
      <w:r w:rsidRPr="00130981">
        <w:rPr>
          <w:rFonts w:ascii="Arial" w:eastAsia="Arial" w:hAnsi="Arial" w:cs="Arial"/>
          <w:sz w:val="20"/>
          <w:szCs w:val="20"/>
        </w:rPr>
        <w:t xml:space="preserve">k </w:t>
      </w:r>
      <w:r w:rsidRPr="00130981">
        <w:rPr>
          <w:rFonts w:ascii="Arial" w:hAnsi="Arial" w:cs="Arial"/>
          <w:sz w:val="20"/>
          <w:szCs w:val="20"/>
        </w:rPr>
        <w:t>Wykonawcy/Zamawiającego, sporządzony zgodnie z treścią § 2 ust. 5 moż</w:t>
      </w:r>
      <w:r w:rsidRPr="00130981">
        <w:rPr>
          <w:rFonts w:ascii="Arial" w:eastAsia="Arial" w:hAnsi="Arial" w:cs="Arial"/>
          <w:sz w:val="20"/>
          <w:szCs w:val="20"/>
        </w:rPr>
        <w:t xml:space="preserve">e </w:t>
      </w:r>
      <w:r w:rsidRPr="00130981">
        <w:rPr>
          <w:rFonts w:ascii="Arial" w:hAnsi="Arial" w:cs="Arial"/>
          <w:sz w:val="20"/>
          <w:szCs w:val="20"/>
        </w:rPr>
        <w:t>ule</w:t>
      </w:r>
      <w:r w:rsidRPr="00130981">
        <w:rPr>
          <w:rFonts w:ascii="Arial" w:eastAsia="Arial" w:hAnsi="Arial" w:cs="Arial"/>
          <w:sz w:val="20"/>
          <w:szCs w:val="20"/>
        </w:rPr>
        <w:t xml:space="preserve">c </w:t>
      </w:r>
      <w:r w:rsidRPr="00130981">
        <w:rPr>
          <w:rFonts w:ascii="Arial" w:hAnsi="Arial" w:cs="Arial"/>
          <w:sz w:val="20"/>
          <w:szCs w:val="20"/>
        </w:rPr>
        <w:t>zmiana terminu zakończeni</w:t>
      </w:r>
      <w:r w:rsidRPr="00130981">
        <w:rPr>
          <w:rFonts w:ascii="Arial" w:eastAsia="Arial" w:hAnsi="Arial" w:cs="Arial"/>
          <w:sz w:val="20"/>
          <w:szCs w:val="20"/>
        </w:rPr>
        <w:t xml:space="preserve">a </w:t>
      </w:r>
      <w:r w:rsidRPr="00130981">
        <w:rPr>
          <w:rFonts w:ascii="Arial" w:hAnsi="Arial" w:cs="Arial"/>
          <w:sz w:val="20"/>
          <w:szCs w:val="20"/>
        </w:rPr>
        <w:t>przedmiot</w:t>
      </w:r>
      <w:r w:rsidRPr="00130981">
        <w:rPr>
          <w:rFonts w:ascii="Arial" w:eastAsia="Arial" w:hAnsi="Arial" w:cs="Arial"/>
          <w:sz w:val="20"/>
          <w:szCs w:val="20"/>
        </w:rPr>
        <w:t xml:space="preserve">u </w:t>
      </w:r>
      <w:r w:rsidRPr="00130981">
        <w:rPr>
          <w:rFonts w:ascii="Arial" w:hAnsi="Arial" w:cs="Arial"/>
          <w:sz w:val="20"/>
          <w:szCs w:val="20"/>
        </w:rPr>
        <w:t>umow</w:t>
      </w:r>
      <w:r w:rsidRPr="00130981">
        <w:rPr>
          <w:rFonts w:ascii="Arial" w:eastAsia="Arial" w:hAnsi="Arial" w:cs="Arial"/>
          <w:sz w:val="20"/>
          <w:szCs w:val="20"/>
        </w:rPr>
        <w:t xml:space="preserve">y </w:t>
      </w:r>
      <w:r w:rsidRPr="00130981">
        <w:rPr>
          <w:rFonts w:ascii="Arial" w:hAnsi="Arial" w:cs="Arial"/>
          <w:sz w:val="20"/>
          <w:szCs w:val="20"/>
        </w:rPr>
        <w:t>określon</w:t>
      </w:r>
      <w:r w:rsidRPr="00130981">
        <w:rPr>
          <w:rFonts w:ascii="Arial" w:eastAsia="Arial" w:hAnsi="Arial" w:cs="Arial"/>
          <w:sz w:val="20"/>
          <w:szCs w:val="20"/>
        </w:rPr>
        <w:t xml:space="preserve">ego w </w:t>
      </w:r>
      <w:r w:rsidRPr="00130981">
        <w:rPr>
          <w:rFonts w:ascii="Arial" w:hAnsi="Arial" w:cs="Arial"/>
          <w:sz w:val="20"/>
          <w:szCs w:val="20"/>
        </w:rPr>
        <w:t>ust</w:t>
      </w:r>
      <w:r w:rsidRPr="00130981">
        <w:rPr>
          <w:rFonts w:ascii="Arial" w:eastAsia="Arial" w:hAnsi="Arial" w:cs="Arial"/>
          <w:sz w:val="20"/>
          <w:szCs w:val="20"/>
        </w:rPr>
        <w:t xml:space="preserve">. 2, również w </w:t>
      </w:r>
      <w:r w:rsidRPr="00130981">
        <w:rPr>
          <w:rFonts w:ascii="Arial" w:hAnsi="Arial" w:cs="Arial"/>
          <w:sz w:val="20"/>
          <w:szCs w:val="20"/>
        </w:rPr>
        <w:t>przypadku:</w:t>
      </w:r>
    </w:p>
    <w:p w:rsidR="0055393F" w:rsidRPr="00130981" w:rsidRDefault="0055393F" w:rsidP="0055393F">
      <w:pPr>
        <w:numPr>
          <w:ilvl w:val="1"/>
          <w:numId w:val="15"/>
        </w:numPr>
        <w:tabs>
          <w:tab w:val="clear" w:pos="1440"/>
          <w:tab w:val="num" w:pos="360"/>
        </w:tabs>
        <w:suppressAutoHyphens/>
        <w:spacing w:after="0" w:line="240" w:lineRule="auto"/>
        <w:ind w:left="720"/>
        <w:jc w:val="both"/>
        <w:rPr>
          <w:rFonts w:ascii="Arial" w:eastAsia="Arial" w:hAnsi="Arial" w:cs="Arial"/>
          <w:sz w:val="20"/>
          <w:szCs w:val="20"/>
        </w:rPr>
      </w:pPr>
      <w:r w:rsidRPr="00130981">
        <w:rPr>
          <w:rFonts w:ascii="Arial" w:hAnsi="Arial" w:cs="Arial"/>
          <w:sz w:val="20"/>
          <w:szCs w:val="20"/>
        </w:rPr>
        <w:lastRenderedPageBreak/>
        <w:t xml:space="preserve">Zawieszenia </w:t>
      </w:r>
      <w:r w:rsidRPr="00130981">
        <w:rPr>
          <w:rFonts w:ascii="Arial" w:eastAsia="Arial" w:hAnsi="Arial" w:cs="Arial"/>
          <w:sz w:val="20"/>
          <w:szCs w:val="20"/>
        </w:rPr>
        <w:t xml:space="preserve">w całości lub w części </w:t>
      </w:r>
      <w:r w:rsidRPr="00130981">
        <w:rPr>
          <w:rFonts w:ascii="Arial" w:hAnsi="Arial" w:cs="Arial"/>
          <w:sz w:val="20"/>
          <w:szCs w:val="20"/>
        </w:rPr>
        <w:t>wykonywania umowy przez Zamawiającego z powodów wystąpienia przyczyn technicznych</w:t>
      </w:r>
      <w:r w:rsidRPr="00130981">
        <w:rPr>
          <w:rFonts w:ascii="Arial" w:eastAsia="Arial" w:hAnsi="Arial" w:cs="Arial"/>
          <w:sz w:val="20"/>
          <w:szCs w:val="20"/>
        </w:rPr>
        <w:t xml:space="preserve">, </w:t>
      </w:r>
      <w:r w:rsidRPr="00130981">
        <w:rPr>
          <w:rFonts w:ascii="Arial" w:hAnsi="Arial" w:cs="Arial"/>
          <w:sz w:val="20"/>
          <w:szCs w:val="20"/>
        </w:rPr>
        <w:t xml:space="preserve">organizacyjnych </w:t>
      </w:r>
      <w:r w:rsidRPr="00130981">
        <w:rPr>
          <w:rFonts w:ascii="Arial" w:eastAsia="Arial" w:hAnsi="Arial" w:cs="Arial"/>
          <w:sz w:val="20"/>
          <w:szCs w:val="20"/>
        </w:rPr>
        <w:t xml:space="preserve">lub formalnych </w:t>
      </w:r>
      <w:r w:rsidRPr="00130981">
        <w:rPr>
          <w:rFonts w:ascii="Arial" w:hAnsi="Arial" w:cs="Arial"/>
          <w:sz w:val="20"/>
          <w:szCs w:val="20"/>
        </w:rPr>
        <w:t>okresowo uniemożliwiających kontynuowanie wykonania przedmiotu umowy; termin ulega wydłużeniu:</w:t>
      </w:r>
    </w:p>
    <w:p w:rsidR="0055393F" w:rsidRPr="00130981" w:rsidRDefault="0055393F" w:rsidP="0055393F">
      <w:pPr>
        <w:numPr>
          <w:ilvl w:val="1"/>
          <w:numId w:val="22"/>
        </w:numPr>
        <w:tabs>
          <w:tab w:val="clear" w:pos="2220"/>
          <w:tab w:val="num" w:pos="1080"/>
        </w:tabs>
        <w:suppressAutoHyphens/>
        <w:spacing w:after="0" w:line="240" w:lineRule="auto"/>
        <w:ind w:left="1080"/>
        <w:jc w:val="both"/>
        <w:rPr>
          <w:rFonts w:ascii="Arial" w:eastAsia="Arial" w:hAnsi="Arial" w:cs="Arial"/>
          <w:sz w:val="20"/>
          <w:szCs w:val="20"/>
        </w:rPr>
      </w:pPr>
      <w:r w:rsidRPr="00130981">
        <w:rPr>
          <w:rFonts w:ascii="Arial" w:eastAsia="Arial" w:hAnsi="Arial" w:cs="Arial"/>
          <w:sz w:val="20"/>
          <w:szCs w:val="20"/>
        </w:rPr>
        <w:t>w razie wznowienia wykonywania umowy przed upływem terminu określonego w ust. 2 – maksymalnie o liczbę dni w których wykonanie robót stało się niemożliwe i trwało zawieszenie robót,</w:t>
      </w:r>
    </w:p>
    <w:p w:rsidR="0055393F" w:rsidRPr="00130981" w:rsidRDefault="0055393F" w:rsidP="0055393F">
      <w:pPr>
        <w:numPr>
          <w:ilvl w:val="1"/>
          <w:numId w:val="22"/>
        </w:numPr>
        <w:tabs>
          <w:tab w:val="clear" w:pos="2220"/>
          <w:tab w:val="num" w:pos="1080"/>
        </w:tabs>
        <w:suppressAutoHyphens/>
        <w:spacing w:after="0" w:line="240" w:lineRule="auto"/>
        <w:ind w:left="1080"/>
        <w:jc w:val="both"/>
        <w:rPr>
          <w:rFonts w:ascii="Arial" w:eastAsia="Arial" w:hAnsi="Arial" w:cs="Arial"/>
          <w:sz w:val="20"/>
          <w:szCs w:val="20"/>
        </w:rPr>
      </w:pPr>
      <w:r w:rsidRPr="00130981">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rsidR="0055393F" w:rsidRPr="00130981" w:rsidRDefault="0055393F" w:rsidP="0055393F">
      <w:pPr>
        <w:numPr>
          <w:ilvl w:val="1"/>
          <w:numId w:val="15"/>
        </w:numPr>
        <w:tabs>
          <w:tab w:val="clear" w:pos="1440"/>
          <w:tab w:val="num" w:pos="360"/>
        </w:tabs>
        <w:suppressAutoHyphens/>
        <w:spacing w:after="0" w:line="240" w:lineRule="auto"/>
        <w:ind w:left="720"/>
        <w:jc w:val="both"/>
        <w:rPr>
          <w:rFonts w:ascii="Arial" w:eastAsia="Arial" w:hAnsi="Arial" w:cs="Arial"/>
          <w:sz w:val="20"/>
          <w:szCs w:val="20"/>
        </w:rPr>
      </w:pPr>
      <w:r w:rsidRPr="00130981">
        <w:rPr>
          <w:rFonts w:ascii="Arial" w:hAnsi="Arial" w:cs="Arial"/>
          <w:sz w:val="20"/>
          <w:szCs w:val="20"/>
        </w:rPr>
        <w:t>Działania siły wyższej; termin może ulec wydłużeniu maksymalnie o liczbę dni działania siły wyższej lub usunięcia skutków jej działania uniemożliwiających wykonywanie robót.</w:t>
      </w:r>
    </w:p>
    <w:p w:rsidR="0055393F" w:rsidRPr="00130981" w:rsidRDefault="0055393F" w:rsidP="0055393F">
      <w:pPr>
        <w:numPr>
          <w:ilvl w:val="0"/>
          <w:numId w:val="16"/>
        </w:numPr>
        <w:tabs>
          <w:tab w:val="clear" w:pos="1785"/>
          <w:tab w:val="num" w:pos="360"/>
          <w:tab w:val="left" w:pos="6660"/>
        </w:tabs>
        <w:suppressAutoHyphens/>
        <w:spacing w:after="0" w:line="240" w:lineRule="auto"/>
        <w:ind w:left="360"/>
        <w:jc w:val="both"/>
        <w:rPr>
          <w:rFonts w:ascii="Arial" w:eastAsia="Arial" w:hAnsi="Arial" w:cs="Arial"/>
          <w:sz w:val="20"/>
          <w:szCs w:val="20"/>
        </w:rPr>
      </w:pPr>
      <w:r w:rsidRPr="00130981">
        <w:rPr>
          <w:rFonts w:ascii="Arial" w:eastAsia="Arial" w:hAnsi="Arial" w:cs="Arial"/>
          <w:sz w:val="20"/>
          <w:szCs w:val="20"/>
        </w:rPr>
        <w:t>Zawieszenie wykonywania umowy może nastąpić wyłącznie przez Zamawiającego w razie stwierdzenia obiektywnej, niezależnej od Wykonawcy przeszkody, uniemożliwiającej realizację przedmiotu umowy. Zawieszenia wykonywania umowy Zamawiający dokonuje na piśmie pod rygorem nieważności, wskazując przyczynę zawieszenia.</w:t>
      </w:r>
    </w:p>
    <w:p w:rsidR="0055393F" w:rsidRPr="00130981" w:rsidRDefault="0055393F" w:rsidP="0055393F">
      <w:pPr>
        <w:numPr>
          <w:ilvl w:val="0"/>
          <w:numId w:val="16"/>
        </w:numPr>
        <w:tabs>
          <w:tab w:val="clear" w:pos="1785"/>
          <w:tab w:val="num" w:pos="360"/>
        </w:tabs>
        <w:suppressAutoHyphens/>
        <w:spacing w:after="0" w:line="240" w:lineRule="auto"/>
        <w:ind w:left="360"/>
        <w:jc w:val="both"/>
        <w:rPr>
          <w:rFonts w:ascii="Arial" w:eastAsia="Arial" w:hAnsi="Arial" w:cs="Arial"/>
          <w:sz w:val="20"/>
          <w:szCs w:val="20"/>
        </w:rPr>
      </w:pPr>
      <w:r w:rsidRPr="00130981">
        <w:rPr>
          <w:rFonts w:ascii="Arial" w:hAnsi="Arial" w:cs="Arial"/>
          <w:sz w:val="20"/>
          <w:szCs w:val="20"/>
        </w:rPr>
        <w:t>Wydłużeniu może ulegać termin zakończenia realizacji zamówienia</w:t>
      </w:r>
      <w:r w:rsidRPr="00130981">
        <w:rPr>
          <w:rFonts w:ascii="Arial" w:eastAsia="Arial" w:hAnsi="Arial" w:cs="Arial"/>
          <w:sz w:val="20"/>
          <w:szCs w:val="20"/>
        </w:rPr>
        <w:t xml:space="preserve"> również </w:t>
      </w:r>
      <w:r w:rsidRPr="00130981">
        <w:rPr>
          <w:rFonts w:ascii="Arial" w:hAnsi="Arial" w:cs="Arial"/>
          <w:sz w:val="20"/>
          <w:szCs w:val="20"/>
        </w:rPr>
        <w:t>w przypadku</w:t>
      </w:r>
      <w:r w:rsidRPr="00130981">
        <w:rPr>
          <w:rFonts w:ascii="Arial" w:eastAsia="Arial" w:hAnsi="Arial" w:cs="Arial"/>
          <w:sz w:val="20"/>
          <w:szCs w:val="20"/>
        </w:rPr>
        <w:t xml:space="preserve"> realizacji </w:t>
      </w:r>
      <w:r w:rsidRPr="00130981">
        <w:rPr>
          <w:rFonts w:ascii="Arial" w:hAnsi="Arial" w:cs="Arial"/>
          <w:sz w:val="20"/>
          <w:szCs w:val="20"/>
        </w:rPr>
        <w:t xml:space="preserve">dodatkowych robót budowlanych zgodnie z art. 445 ust. 1 </w:t>
      </w:r>
      <w:proofErr w:type="spellStart"/>
      <w:r w:rsidRPr="00130981">
        <w:rPr>
          <w:rFonts w:ascii="Arial" w:hAnsi="Arial" w:cs="Arial"/>
          <w:sz w:val="20"/>
          <w:szCs w:val="20"/>
        </w:rPr>
        <w:t>pkt</w:t>
      </w:r>
      <w:proofErr w:type="spellEnd"/>
      <w:r w:rsidRPr="00130981">
        <w:rPr>
          <w:rFonts w:ascii="Arial" w:hAnsi="Arial" w:cs="Arial"/>
          <w:sz w:val="20"/>
          <w:szCs w:val="20"/>
        </w:rPr>
        <w:t xml:space="preserve"> 3 i 4 ustawy </w:t>
      </w:r>
      <w:proofErr w:type="spellStart"/>
      <w:r w:rsidRPr="00130981">
        <w:rPr>
          <w:rFonts w:ascii="Arial" w:hAnsi="Arial" w:cs="Arial"/>
          <w:sz w:val="20"/>
          <w:szCs w:val="20"/>
        </w:rPr>
        <w:t>pzp</w:t>
      </w:r>
      <w:proofErr w:type="spellEnd"/>
      <w:r w:rsidRPr="00130981">
        <w:rPr>
          <w:rFonts w:ascii="Arial" w:hAnsi="Arial" w:cs="Arial"/>
          <w:sz w:val="20"/>
          <w:szCs w:val="20"/>
        </w:rPr>
        <w:t>, wówczas termin przedłuża się o ilość dni stwierdzonych w protokole konieczności.</w:t>
      </w:r>
    </w:p>
    <w:p w:rsidR="0055393F" w:rsidRPr="00130981" w:rsidRDefault="0055393F" w:rsidP="0055393F">
      <w:pPr>
        <w:numPr>
          <w:ilvl w:val="0"/>
          <w:numId w:val="16"/>
        </w:numPr>
        <w:tabs>
          <w:tab w:val="clear" w:pos="1785"/>
          <w:tab w:val="num" w:pos="360"/>
        </w:tabs>
        <w:suppressAutoHyphens/>
        <w:spacing w:after="0" w:line="240" w:lineRule="auto"/>
        <w:ind w:left="360"/>
        <w:jc w:val="both"/>
        <w:rPr>
          <w:rFonts w:ascii="Arial" w:eastAsia="Arial" w:hAnsi="Arial" w:cs="Arial"/>
          <w:sz w:val="20"/>
          <w:szCs w:val="20"/>
        </w:rPr>
      </w:pPr>
      <w:r w:rsidRPr="00130981">
        <w:rPr>
          <w:rFonts w:ascii="Arial" w:hAnsi="Arial" w:cs="Arial"/>
          <w:sz w:val="20"/>
          <w:szCs w:val="20"/>
        </w:rPr>
        <w:t xml:space="preserve">W razie zmiany terminu zgodnie z postanowieniem umowy, zapisy § 16 stosuje się do terminów zmienionych. </w:t>
      </w:r>
    </w:p>
    <w:p w:rsidR="0055393F" w:rsidRPr="00130981" w:rsidRDefault="0055393F" w:rsidP="0055393F">
      <w:pPr>
        <w:suppressAutoHyphens/>
        <w:spacing w:after="0" w:line="240" w:lineRule="auto"/>
        <w:jc w:val="both"/>
        <w:rPr>
          <w:rFonts w:ascii="Arial" w:eastAsia="Arial" w:hAnsi="Arial" w:cs="Arial"/>
          <w:sz w:val="20"/>
          <w:szCs w:val="20"/>
        </w:rPr>
      </w:pPr>
    </w:p>
    <w:p w:rsidR="0055393F" w:rsidRPr="00130981" w:rsidRDefault="0055393F" w:rsidP="0055393F">
      <w:pPr>
        <w:pStyle w:val="Tekstpodstawowy"/>
        <w:rPr>
          <w:rFonts w:ascii="Arial" w:hAnsi="Arial" w:cs="Arial"/>
          <w:i/>
          <w:sz w:val="20"/>
          <w:szCs w:val="20"/>
        </w:rPr>
      </w:pPr>
      <w:r w:rsidRPr="00130981">
        <w:rPr>
          <w:rFonts w:ascii="Arial" w:hAnsi="Arial" w:cs="Arial"/>
          <w:i/>
          <w:sz w:val="20"/>
          <w:szCs w:val="20"/>
        </w:rPr>
        <w:t>Obowiązki stron</w:t>
      </w:r>
    </w:p>
    <w:p w:rsidR="0055393F" w:rsidRPr="00130981" w:rsidRDefault="0055393F" w:rsidP="0055393F">
      <w:pPr>
        <w:jc w:val="center"/>
        <w:rPr>
          <w:rFonts w:ascii="Arial" w:hAnsi="Arial" w:cs="Arial"/>
          <w:b/>
          <w:sz w:val="20"/>
          <w:szCs w:val="20"/>
        </w:rPr>
      </w:pPr>
      <w:r w:rsidRPr="00130981">
        <w:rPr>
          <w:rFonts w:ascii="Arial" w:hAnsi="Arial" w:cs="Arial"/>
          <w:b/>
          <w:sz w:val="20"/>
          <w:szCs w:val="20"/>
        </w:rPr>
        <w:t>§ 4</w:t>
      </w:r>
    </w:p>
    <w:p w:rsidR="0055393F" w:rsidRPr="00130981" w:rsidRDefault="0055393F" w:rsidP="0055393F">
      <w:pPr>
        <w:numPr>
          <w:ilvl w:val="0"/>
          <w:numId w:val="29"/>
        </w:numPr>
        <w:suppressAutoHyphens/>
        <w:spacing w:after="0" w:line="240" w:lineRule="auto"/>
        <w:ind w:left="360" w:right="-13"/>
        <w:jc w:val="both"/>
        <w:rPr>
          <w:rFonts w:ascii="Arial" w:eastAsia="Arial" w:hAnsi="Arial" w:cs="Arial"/>
          <w:sz w:val="20"/>
          <w:szCs w:val="20"/>
        </w:rPr>
      </w:pPr>
      <w:r w:rsidRPr="00130981">
        <w:rPr>
          <w:rFonts w:ascii="Arial" w:eastAsia="Arial" w:hAnsi="Arial" w:cs="Arial"/>
          <w:sz w:val="20"/>
          <w:szCs w:val="20"/>
        </w:rPr>
        <w:t xml:space="preserve">Zamawiający przekaże Wykonawcy teren budowy w terminie ustalonym pomiędzy stronami                             po podpisaniu umowy. Prace budowlano – instalacyjne należy prowadzić zgodnie z wykonanym                           i zatwierdzonym projektem oraz niezbędnymi decyzjami administracyjnymi i instytucjom wynikającym                  z dodatkowych uzgodnień. </w:t>
      </w:r>
    </w:p>
    <w:p w:rsidR="0055393F" w:rsidRPr="00130981" w:rsidRDefault="0055393F" w:rsidP="0055393F">
      <w:pPr>
        <w:numPr>
          <w:ilvl w:val="0"/>
          <w:numId w:val="29"/>
        </w:numPr>
        <w:suppressAutoHyphens/>
        <w:spacing w:after="0" w:line="240" w:lineRule="auto"/>
        <w:ind w:left="360" w:right="-13"/>
        <w:jc w:val="both"/>
        <w:rPr>
          <w:rFonts w:ascii="Arial" w:eastAsia="Arial" w:hAnsi="Arial" w:cs="Arial"/>
          <w:sz w:val="20"/>
          <w:szCs w:val="20"/>
        </w:rPr>
      </w:pPr>
      <w:r w:rsidRPr="00130981">
        <w:rPr>
          <w:rFonts w:ascii="Arial" w:hAnsi="Arial" w:cs="Arial"/>
          <w:sz w:val="20"/>
          <w:szCs w:val="20"/>
        </w:rPr>
        <w:t>Zamawiający</w:t>
      </w:r>
      <w:r w:rsidRPr="00130981">
        <w:rPr>
          <w:rFonts w:ascii="Arial" w:eastAsia="Arial" w:hAnsi="Arial" w:cs="Arial"/>
          <w:sz w:val="20"/>
          <w:szCs w:val="20"/>
        </w:rPr>
        <w:t xml:space="preserve"> powoła nadzór inwestorski </w:t>
      </w:r>
      <w:r w:rsidRPr="00130981">
        <w:rPr>
          <w:rFonts w:ascii="Arial" w:hAnsi="Arial" w:cs="Arial"/>
          <w:sz w:val="20"/>
          <w:szCs w:val="20"/>
        </w:rPr>
        <w:t>o czym pisemnie zawiadomi Wykonawcę. Prawa i obowiązki nadzoru inwestorskiego określają przepisy</w:t>
      </w:r>
      <w:r w:rsidRPr="00130981">
        <w:rPr>
          <w:rFonts w:ascii="Arial" w:eastAsia="Arial" w:hAnsi="Arial" w:cs="Arial"/>
          <w:sz w:val="20"/>
          <w:szCs w:val="20"/>
        </w:rPr>
        <w:t xml:space="preserve"> Prawa budowlanego </w:t>
      </w:r>
      <w:r w:rsidRPr="00130981">
        <w:rPr>
          <w:rFonts w:ascii="Arial" w:hAnsi="Arial" w:cs="Arial"/>
          <w:sz w:val="20"/>
          <w:szCs w:val="20"/>
        </w:rPr>
        <w:t>oraz umowa pomiędzy Zamawiającym              a podmiotem pełniącym nadzór inwestorski,</w:t>
      </w:r>
    </w:p>
    <w:p w:rsidR="0055393F" w:rsidRPr="00130981" w:rsidRDefault="0055393F" w:rsidP="0055393F">
      <w:pPr>
        <w:numPr>
          <w:ilvl w:val="0"/>
          <w:numId w:val="29"/>
        </w:numPr>
        <w:suppressAutoHyphens/>
        <w:spacing w:after="0" w:line="240" w:lineRule="auto"/>
        <w:ind w:left="360" w:right="-13"/>
        <w:jc w:val="both"/>
        <w:rPr>
          <w:rFonts w:ascii="Arial" w:eastAsia="Arial" w:hAnsi="Arial" w:cs="Arial"/>
          <w:sz w:val="20"/>
          <w:szCs w:val="20"/>
        </w:rPr>
      </w:pPr>
      <w:r w:rsidRPr="00130981">
        <w:rPr>
          <w:rFonts w:ascii="Arial" w:hAnsi="Arial" w:cs="Arial"/>
          <w:sz w:val="20"/>
          <w:szCs w:val="20"/>
        </w:rPr>
        <w:t xml:space="preserve">Do kontaktów w sprawie realizacji niniejszej umowy po jej zawarciu wyznacza się Magdalenę </w:t>
      </w:r>
      <w:proofErr w:type="spellStart"/>
      <w:r w:rsidRPr="00130981">
        <w:rPr>
          <w:rFonts w:ascii="Arial" w:hAnsi="Arial" w:cs="Arial"/>
          <w:sz w:val="20"/>
          <w:szCs w:val="20"/>
        </w:rPr>
        <w:t>Sycewicz</w:t>
      </w:r>
      <w:proofErr w:type="spellEnd"/>
      <w:r w:rsidRPr="00130981">
        <w:rPr>
          <w:rFonts w:ascii="Arial" w:hAnsi="Arial" w:cs="Arial"/>
          <w:sz w:val="20"/>
          <w:szCs w:val="20"/>
        </w:rPr>
        <w:t xml:space="preserve"> pracownika Referatu Budownictwa Mienia Komunalnego Planowania Przestrzennego Ochrony środowiska i Rolnictwa Urzędu Miasta Brańsk – e mail: m.sycewicz@bransk.um.gov.pl. Wszelką korespondencję należy adresować na Urząd Miasta Brańsk, ul. Rynek 8, 17-120 Brańsk, z podaniem numeru niniejszej umowy.</w:t>
      </w:r>
    </w:p>
    <w:p w:rsidR="0055393F" w:rsidRPr="00130981" w:rsidRDefault="0055393F" w:rsidP="0055393F">
      <w:pPr>
        <w:numPr>
          <w:ilvl w:val="0"/>
          <w:numId w:val="29"/>
        </w:numPr>
        <w:suppressAutoHyphens/>
        <w:spacing w:after="0" w:line="240" w:lineRule="auto"/>
        <w:ind w:left="360" w:right="-13"/>
        <w:jc w:val="both"/>
        <w:rPr>
          <w:rFonts w:ascii="Arial" w:eastAsia="Arial" w:hAnsi="Arial" w:cs="Arial"/>
          <w:sz w:val="20"/>
          <w:szCs w:val="20"/>
        </w:rPr>
      </w:pPr>
      <w:r w:rsidRPr="00130981">
        <w:rPr>
          <w:rFonts w:ascii="Arial" w:hAnsi="Arial" w:cs="Arial"/>
          <w:sz w:val="20"/>
          <w:szCs w:val="20"/>
        </w:rPr>
        <w:t>W przypadku, gdy po stronie Wykonawcy występuje Konsorcjum, Zamawiający kieruje wszystkie pisma     i oświadczenia jakie wynikają z realizacji umowy do Wykonawcy wskazanego w umowie konsorcjum jako Lider konsorcjum (podmiot upoważniony do reprezentowania konsorcjum oraz prowadzenia rozliczeń z Zamawiającym).</w:t>
      </w:r>
    </w:p>
    <w:p w:rsidR="0055393F" w:rsidRPr="00130981" w:rsidRDefault="0055393F" w:rsidP="0055393F">
      <w:pPr>
        <w:numPr>
          <w:ilvl w:val="0"/>
          <w:numId w:val="29"/>
        </w:numPr>
        <w:suppressAutoHyphens/>
        <w:spacing w:after="0" w:line="240" w:lineRule="auto"/>
        <w:ind w:left="360" w:right="-13"/>
        <w:jc w:val="both"/>
        <w:rPr>
          <w:rFonts w:ascii="Arial" w:eastAsia="Arial" w:hAnsi="Arial" w:cs="Arial"/>
          <w:sz w:val="20"/>
          <w:szCs w:val="20"/>
        </w:rPr>
      </w:pPr>
      <w:r w:rsidRPr="00130981">
        <w:rPr>
          <w:rFonts w:ascii="Arial" w:hAnsi="Arial" w:cs="Arial"/>
          <w:sz w:val="20"/>
          <w:szCs w:val="20"/>
        </w:rPr>
        <w:t>Wykonawca w zakresie dokumentacji projektowej zobowiązany jest do:</w:t>
      </w:r>
    </w:p>
    <w:p w:rsidR="0055393F" w:rsidRPr="00130981" w:rsidRDefault="0055393F" w:rsidP="0055393F">
      <w:pPr>
        <w:pStyle w:val="Bezodstpw"/>
        <w:numPr>
          <w:ilvl w:val="0"/>
          <w:numId w:val="40"/>
        </w:numPr>
        <w:jc w:val="both"/>
        <w:rPr>
          <w:rFonts w:ascii="Arial" w:hAnsi="Arial" w:cs="Arial"/>
          <w:sz w:val="20"/>
          <w:szCs w:val="20"/>
        </w:rPr>
      </w:pPr>
      <w:r w:rsidRPr="00130981">
        <w:rPr>
          <w:rFonts w:ascii="Arial" w:hAnsi="Arial" w:cs="Arial"/>
          <w:sz w:val="20"/>
          <w:szCs w:val="20"/>
        </w:rPr>
        <w:t>Uzyskania wszystkich materiałów potrzebnych do projektowania,</w:t>
      </w:r>
    </w:p>
    <w:p w:rsidR="0055393F" w:rsidRPr="00130981" w:rsidRDefault="0055393F" w:rsidP="0055393F">
      <w:pPr>
        <w:pStyle w:val="Bezodstpw"/>
        <w:numPr>
          <w:ilvl w:val="0"/>
          <w:numId w:val="40"/>
        </w:numPr>
        <w:jc w:val="both"/>
        <w:rPr>
          <w:rFonts w:ascii="Arial" w:hAnsi="Arial" w:cs="Arial"/>
          <w:sz w:val="20"/>
          <w:szCs w:val="20"/>
        </w:rPr>
      </w:pPr>
      <w:r w:rsidRPr="00130981">
        <w:rPr>
          <w:rFonts w:ascii="Arial" w:hAnsi="Arial" w:cs="Arial"/>
          <w:sz w:val="20"/>
          <w:szCs w:val="20"/>
        </w:rPr>
        <w:t>Uzyskania wymaganych opinii, uzgodnień i sprawdzenia rozwiązań projektowych w zakresie wynikającym z przepisów prawa,</w:t>
      </w:r>
    </w:p>
    <w:p w:rsidR="0055393F" w:rsidRPr="00130981" w:rsidRDefault="0055393F" w:rsidP="0055393F">
      <w:pPr>
        <w:pStyle w:val="Bezodstpw"/>
        <w:numPr>
          <w:ilvl w:val="0"/>
          <w:numId w:val="40"/>
        </w:numPr>
        <w:jc w:val="both"/>
        <w:rPr>
          <w:rFonts w:ascii="Arial" w:hAnsi="Arial" w:cs="Arial"/>
          <w:sz w:val="20"/>
          <w:szCs w:val="20"/>
        </w:rPr>
      </w:pPr>
      <w:r w:rsidRPr="00130981">
        <w:rPr>
          <w:rFonts w:ascii="Arial" w:hAnsi="Arial" w:cs="Arial"/>
          <w:sz w:val="20"/>
          <w:szCs w:val="20"/>
        </w:rPr>
        <w:t>Uzgadniania i konsultowania z Zamawiającym dokumentację projektową na każdym etapie jej opracowania, ze szczególnym uwzględnieniem proponowanych rozwiązań materiałowych,</w:t>
      </w:r>
    </w:p>
    <w:p w:rsidR="0055393F" w:rsidRPr="00130981" w:rsidRDefault="0055393F" w:rsidP="0055393F">
      <w:pPr>
        <w:pStyle w:val="Bezodstpw"/>
        <w:numPr>
          <w:ilvl w:val="0"/>
          <w:numId w:val="40"/>
        </w:numPr>
        <w:jc w:val="both"/>
        <w:rPr>
          <w:rFonts w:ascii="Arial" w:hAnsi="Arial" w:cs="Arial"/>
          <w:sz w:val="20"/>
          <w:szCs w:val="20"/>
        </w:rPr>
      </w:pPr>
      <w:r w:rsidRPr="00130981">
        <w:rPr>
          <w:rFonts w:ascii="Arial" w:hAnsi="Arial" w:cs="Arial"/>
          <w:sz w:val="20"/>
          <w:szCs w:val="20"/>
        </w:rPr>
        <w:t>Uzyskania wszystkich niezbędnych decyzji/uzgodnień/pozwoleń do wykonania robót budowlanych w szczególności skutecznego zgłoszenia robót,</w:t>
      </w:r>
    </w:p>
    <w:p w:rsidR="0055393F" w:rsidRPr="00130981" w:rsidRDefault="0055393F" w:rsidP="0055393F">
      <w:pPr>
        <w:autoSpaceDE w:val="0"/>
        <w:autoSpaceDN w:val="0"/>
        <w:adjustRightInd w:val="0"/>
        <w:spacing w:after="0" w:line="240" w:lineRule="auto"/>
        <w:jc w:val="both"/>
        <w:rPr>
          <w:rFonts w:ascii="Arial" w:hAnsi="Arial" w:cs="Arial"/>
          <w:sz w:val="20"/>
          <w:szCs w:val="20"/>
        </w:rPr>
      </w:pPr>
      <w:r w:rsidRPr="00130981">
        <w:rPr>
          <w:rFonts w:ascii="Arial" w:hAnsi="Arial" w:cs="Arial"/>
          <w:sz w:val="20"/>
          <w:szCs w:val="20"/>
        </w:rPr>
        <w:t>6. Wymagana treść dokumentacji obejmuje:</w:t>
      </w:r>
    </w:p>
    <w:p w:rsidR="0055393F" w:rsidRPr="00130981" w:rsidRDefault="0055393F" w:rsidP="0055393F">
      <w:pPr>
        <w:pStyle w:val="Bezodstpw"/>
        <w:numPr>
          <w:ilvl w:val="0"/>
          <w:numId w:val="41"/>
        </w:numPr>
        <w:jc w:val="both"/>
        <w:rPr>
          <w:rFonts w:ascii="Arial" w:hAnsi="Arial" w:cs="Arial"/>
          <w:sz w:val="20"/>
          <w:szCs w:val="20"/>
        </w:rPr>
      </w:pPr>
      <w:r w:rsidRPr="00130981">
        <w:rPr>
          <w:rFonts w:ascii="Arial" w:hAnsi="Arial" w:cs="Arial"/>
          <w:sz w:val="20"/>
          <w:szCs w:val="20"/>
        </w:rPr>
        <w:t>Dokumentację projektową, którą należy opracować zgodnie z:</w:t>
      </w:r>
    </w:p>
    <w:p w:rsidR="0055393F" w:rsidRPr="00130981" w:rsidRDefault="0055393F" w:rsidP="0055393F">
      <w:pPr>
        <w:pStyle w:val="Bezodstpw"/>
        <w:numPr>
          <w:ilvl w:val="0"/>
          <w:numId w:val="42"/>
        </w:numPr>
        <w:jc w:val="both"/>
        <w:rPr>
          <w:rFonts w:ascii="Arial" w:hAnsi="Arial" w:cs="Arial"/>
          <w:sz w:val="20"/>
          <w:szCs w:val="20"/>
        </w:rPr>
      </w:pPr>
      <w:r w:rsidRPr="00130981">
        <w:rPr>
          <w:rFonts w:ascii="Arial" w:hAnsi="Arial" w:cs="Arial"/>
          <w:sz w:val="20"/>
          <w:szCs w:val="20"/>
        </w:rPr>
        <w:t>Rozporządzeniem Ministra Infrastruktury z dnia 12 kwietnia 2002 r. w sprawie warunków technicznych, jakim powinny odpowiadać budynki i ich usytuowanie z dnia 12 kwietnia 2002 r. (</w:t>
      </w:r>
      <w:proofErr w:type="spellStart"/>
      <w:r w:rsidRPr="00130981">
        <w:rPr>
          <w:rFonts w:ascii="Arial" w:hAnsi="Arial" w:cs="Arial"/>
          <w:sz w:val="20"/>
          <w:szCs w:val="20"/>
        </w:rPr>
        <w:t>Dz.U</w:t>
      </w:r>
      <w:proofErr w:type="spellEnd"/>
      <w:r w:rsidRPr="00130981">
        <w:rPr>
          <w:rFonts w:ascii="Arial" w:hAnsi="Arial" w:cs="Arial"/>
          <w:sz w:val="20"/>
          <w:szCs w:val="20"/>
        </w:rPr>
        <w:t>. 2022 , poz. 1225).</w:t>
      </w:r>
    </w:p>
    <w:p w:rsidR="0055393F" w:rsidRPr="00130981" w:rsidRDefault="0055393F" w:rsidP="0055393F">
      <w:pPr>
        <w:pStyle w:val="Bezodstpw"/>
        <w:numPr>
          <w:ilvl w:val="0"/>
          <w:numId w:val="42"/>
        </w:numPr>
        <w:jc w:val="both"/>
        <w:rPr>
          <w:rFonts w:ascii="Arial" w:hAnsi="Arial" w:cs="Arial"/>
          <w:sz w:val="20"/>
          <w:szCs w:val="20"/>
        </w:rPr>
      </w:pPr>
      <w:r w:rsidRPr="00130981">
        <w:rPr>
          <w:rFonts w:ascii="Arial" w:hAnsi="Arial" w:cs="Arial"/>
          <w:sz w:val="20"/>
          <w:szCs w:val="20"/>
        </w:rPr>
        <w:t xml:space="preserve">Rozporządzeniem Ministra Rozwoju z dnia 11 września 2020 roku, w sprawie szczegółowego zakresu i formy projektu budowlanego (Dz. U. z 2020 roku, poz. 1609 z </w:t>
      </w:r>
      <w:proofErr w:type="spellStart"/>
      <w:r w:rsidRPr="00130981">
        <w:rPr>
          <w:rFonts w:ascii="Arial" w:hAnsi="Arial" w:cs="Arial"/>
          <w:sz w:val="20"/>
          <w:szCs w:val="20"/>
        </w:rPr>
        <w:t>późn</w:t>
      </w:r>
      <w:proofErr w:type="spellEnd"/>
      <w:r w:rsidRPr="00130981">
        <w:rPr>
          <w:rFonts w:ascii="Arial" w:hAnsi="Arial" w:cs="Arial"/>
          <w:sz w:val="20"/>
          <w:szCs w:val="20"/>
        </w:rPr>
        <w:t>. zm.)</w:t>
      </w:r>
    </w:p>
    <w:p w:rsidR="0055393F" w:rsidRPr="00130981" w:rsidRDefault="0055393F" w:rsidP="0055393F">
      <w:pPr>
        <w:pStyle w:val="Bezodstpw"/>
        <w:numPr>
          <w:ilvl w:val="0"/>
          <w:numId w:val="42"/>
        </w:numPr>
        <w:jc w:val="both"/>
        <w:rPr>
          <w:rFonts w:ascii="Arial" w:hAnsi="Arial" w:cs="Arial"/>
          <w:sz w:val="20"/>
          <w:szCs w:val="20"/>
        </w:rPr>
      </w:pPr>
      <w:r w:rsidRPr="00130981">
        <w:rPr>
          <w:rFonts w:ascii="Arial" w:hAnsi="Arial" w:cs="Arial"/>
          <w:sz w:val="20"/>
          <w:szCs w:val="20"/>
        </w:rPr>
        <w:t>Rozporządzeniem Ministra Infrastruktury z dnia 20 grudnia 2021 roku w sprawie szczegółowego zakresu i formy dokumentacji projektowej, specyfikacji technicznych wykonania i odbioru robót budowlanych oraz programu funkcjonalno - użytkowego (</w:t>
      </w:r>
      <w:proofErr w:type="spellStart"/>
      <w:r w:rsidRPr="00130981">
        <w:rPr>
          <w:rFonts w:ascii="Arial" w:hAnsi="Arial" w:cs="Arial"/>
          <w:sz w:val="20"/>
          <w:szCs w:val="20"/>
        </w:rPr>
        <w:t>t.j</w:t>
      </w:r>
      <w:proofErr w:type="spellEnd"/>
      <w:r w:rsidRPr="00130981">
        <w:rPr>
          <w:rFonts w:ascii="Arial" w:hAnsi="Arial" w:cs="Arial"/>
          <w:sz w:val="20"/>
          <w:szCs w:val="20"/>
        </w:rPr>
        <w:t xml:space="preserve">. Dz. U. z 2021 roku, </w:t>
      </w:r>
      <w:proofErr w:type="spellStart"/>
      <w:r w:rsidRPr="00130981">
        <w:rPr>
          <w:rFonts w:ascii="Arial" w:hAnsi="Arial" w:cs="Arial"/>
          <w:sz w:val="20"/>
          <w:szCs w:val="20"/>
        </w:rPr>
        <w:t>poz</w:t>
      </w:r>
      <w:proofErr w:type="spellEnd"/>
      <w:r w:rsidRPr="00130981">
        <w:rPr>
          <w:rFonts w:ascii="Arial" w:hAnsi="Arial" w:cs="Arial"/>
          <w:sz w:val="20"/>
          <w:szCs w:val="20"/>
        </w:rPr>
        <w:t>, 2454);</w:t>
      </w:r>
    </w:p>
    <w:p w:rsidR="0055393F" w:rsidRPr="00130981" w:rsidRDefault="0055393F" w:rsidP="0055393F">
      <w:pPr>
        <w:pStyle w:val="Bezodstpw"/>
        <w:numPr>
          <w:ilvl w:val="0"/>
          <w:numId w:val="42"/>
        </w:numPr>
        <w:jc w:val="both"/>
        <w:rPr>
          <w:rFonts w:ascii="Arial" w:hAnsi="Arial" w:cs="Arial"/>
          <w:sz w:val="20"/>
          <w:szCs w:val="20"/>
        </w:rPr>
      </w:pPr>
      <w:r w:rsidRPr="00130981">
        <w:rPr>
          <w:rFonts w:ascii="Arial" w:hAnsi="Arial" w:cs="Arial"/>
          <w:sz w:val="20"/>
          <w:szCs w:val="20"/>
        </w:rPr>
        <w:t>Rozporządzeniem Ministra Pracy i Polityki Socjalnej z dnia 26 września 1997 roku w sprawie ogólnych przepisów bezpieczeństwa i higieny pracy, z późniejszymi zmianami (Dz. U. z 2003 roku, Nr 169, poz. 1650);</w:t>
      </w:r>
    </w:p>
    <w:p w:rsidR="0055393F" w:rsidRPr="00130981" w:rsidRDefault="0055393F" w:rsidP="0055393F">
      <w:pPr>
        <w:pStyle w:val="Bezodstpw"/>
        <w:numPr>
          <w:ilvl w:val="0"/>
          <w:numId w:val="42"/>
        </w:numPr>
        <w:jc w:val="both"/>
        <w:rPr>
          <w:rFonts w:ascii="Arial" w:hAnsi="Arial" w:cs="Arial"/>
          <w:sz w:val="20"/>
          <w:szCs w:val="20"/>
        </w:rPr>
      </w:pPr>
      <w:r w:rsidRPr="00130981">
        <w:rPr>
          <w:rFonts w:ascii="Arial" w:hAnsi="Arial" w:cs="Arial"/>
          <w:sz w:val="20"/>
          <w:szCs w:val="20"/>
        </w:rPr>
        <w:t>Polskimi Normami Budowlanymi odnoszącymi się do wykonywanych robót, zastosowanych materiałów i technologii wykonawstwa,</w:t>
      </w:r>
    </w:p>
    <w:p w:rsidR="0055393F" w:rsidRPr="00130981" w:rsidRDefault="0055393F" w:rsidP="0055393F">
      <w:pPr>
        <w:pStyle w:val="Bezodstpw"/>
        <w:numPr>
          <w:ilvl w:val="0"/>
          <w:numId w:val="42"/>
        </w:numPr>
        <w:jc w:val="both"/>
        <w:rPr>
          <w:rFonts w:ascii="Arial" w:hAnsi="Arial" w:cs="Arial"/>
          <w:sz w:val="20"/>
          <w:szCs w:val="20"/>
        </w:rPr>
      </w:pPr>
      <w:r w:rsidRPr="00130981">
        <w:rPr>
          <w:rFonts w:ascii="Arial" w:hAnsi="Arial" w:cs="Arial"/>
          <w:sz w:val="20"/>
          <w:szCs w:val="20"/>
        </w:rPr>
        <w:lastRenderedPageBreak/>
        <w:t>aprobatami technicznymi, certyfikatami lub deklaracjami zgodności świadczącymi o dopuszczeniu do obrotu i powszechnego lub jednostkowego stosowania użytych wyrobów budowlanych,</w:t>
      </w:r>
    </w:p>
    <w:p w:rsidR="0055393F" w:rsidRPr="00130981" w:rsidRDefault="0055393F" w:rsidP="0055393F">
      <w:pPr>
        <w:pStyle w:val="Bezodstpw"/>
        <w:numPr>
          <w:ilvl w:val="0"/>
          <w:numId w:val="42"/>
        </w:numPr>
        <w:jc w:val="both"/>
        <w:rPr>
          <w:rFonts w:ascii="Arial" w:hAnsi="Arial" w:cs="Arial"/>
          <w:sz w:val="20"/>
          <w:szCs w:val="20"/>
        </w:rPr>
      </w:pPr>
      <w:r w:rsidRPr="00130981">
        <w:rPr>
          <w:rFonts w:ascii="Arial" w:hAnsi="Arial" w:cs="Arial"/>
          <w:sz w:val="20"/>
          <w:szCs w:val="20"/>
        </w:rPr>
        <w:t>ustawą Prawo Budowlane,</w:t>
      </w:r>
    </w:p>
    <w:p w:rsidR="0055393F" w:rsidRPr="00130981" w:rsidRDefault="0055393F" w:rsidP="0055393F">
      <w:pPr>
        <w:pStyle w:val="Bezodstpw"/>
        <w:numPr>
          <w:ilvl w:val="0"/>
          <w:numId w:val="42"/>
        </w:numPr>
        <w:jc w:val="both"/>
        <w:rPr>
          <w:rFonts w:ascii="Arial" w:hAnsi="Arial" w:cs="Arial"/>
          <w:sz w:val="20"/>
          <w:szCs w:val="20"/>
        </w:rPr>
      </w:pPr>
      <w:r w:rsidRPr="00130981">
        <w:rPr>
          <w:rFonts w:ascii="Arial" w:hAnsi="Arial" w:cs="Arial"/>
          <w:sz w:val="20"/>
          <w:szCs w:val="20"/>
        </w:rPr>
        <w:t>innymi obowiązującymi przepisami</w:t>
      </w:r>
    </w:p>
    <w:p w:rsidR="0055393F" w:rsidRPr="00130981" w:rsidRDefault="0055393F" w:rsidP="0055393F">
      <w:pPr>
        <w:pStyle w:val="Bezodstpw"/>
        <w:numPr>
          <w:ilvl w:val="0"/>
          <w:numId w:val="43"/>
        </w:numPr>
        <w:jc w:val="both"/>
        <w:rPr>
          <w:rFonts w:ascii="Arial" w:hAnsi="Arial" w:cs="Arial"/>
          <w:sz w:val="20"/>
          <w:szCs w:val="20"/>
        </w:rPr>
      </w:pPr>
      <w:r w:rsidRPr="00130981">
        <w:rPr>
          <w:rFonts w:ascii="Arial" w:hAnsi="Arial" w:cs="Arial"/>
          <w:sz w:val="20"/>
          <w:szCs w:val="20"/>
        </w:rPr>
        <w:t>Mapę do celów projektowych.</w:t>
      </w:r>
    </w:p>
    <w:p w:rsidR="0055393F" w:rsidRPr="00130981" w:rsidRDefault="0055393F" w:rsidP="0055393F">
      <w:pPr>
        <w:pStyle w:val="Bezodstpw"/>
        <w:numPr>
          <w:ilvl w:val="0"/>
          <w:numId w:val="44"/>
        </w:numPr>
        <w:jc w:val="both"/>
        <w:rPr>
          <w:rFonts w:ascii="Arial" w:hAnsi="Arial" w:cs="Arial"/>
          <w:sz w:val="20"/>
          <w:szCs w:val="20"/>
        </w:rPr>
      </w:pPr>
      <w:r w:rsidRPr="00130981">
        <w:rPr>
          <w:rFonts w:ascii="Arial" w:hAnsi="Arial" w:cs="Arial"/>
          <w:sz w:val="20"/>
          <w:szCs w:val="20"/>
        </w:rPr>
        <w:t>Obszar objęty opracowaniem projektowym objęty jest Miejscowym Planem Zagospodarowania Przestrzennego.</w:t>
      </w:r>
    </w:p>
    <w:p w:rsidR="0055393F" w:rsidRPr="00130981" w:rsidRDefault="0055393F" w:rsidP="0055393F">
      <w:pPr>
        <w:pStyle w:val="Bezodstpw"/>
        <w:numPr>
          <w:ilvl w:val="0"/>
          <w:numId w:val="44"/>
        </w:numPr>
        <w:jc w:val="both"/>
        <w:rPr>
          <w:rFonts w:ascii="Arial" w:hAnsi="Arial" w:cs="Arial"/>
          <w:sz w:val="20"/>
          <w:szCs w:val="20"/>
        </w:rPr>
      </w:pPr>
      <w:r w:rsidRPr="00130981">
        <w:rPr>
          <w:rFonts w:ascii="Arial" w:hAnsi="Arial" w:cs="Arial"/>
          <w:sz w:val="20"/>
          <w:szCs w:val="20"/>
        </w:rPr>
        <w:t>Dokumentację należy opracować, w 4 egzemplarzach w wersji papierowej i wersji elektronicznej w formacie PDF oraz edytowalnej (.</w:t>
      </w:r>
      <w:proofErr w:type="spellStart"/>
      <w:r w:rsidRPr="00130981">
        <w:rPr>
          <w:rFonts w:ascii="Arial" w:hAnsi="Arial" w:cs="Arial"/>
          <w:sz w:val="20"/>
          <w:szCs w:val="20"/>
        </w:rPr>
        <w:t>dwg</w:t>
      </w:r>
      <w:proofErr w:type="spellEnd"/>
      <w:r w:rsidRPr="00130981">
        <w:rPr>
          <w:rFonts w:ascii="Arial" w:hAnsi="Arial" w:cs="Arial"/>
          <w:sz w:val="20"/>
          <w:szCs w:val="20"/>
        </w:rPr>
        <w:t>) na nośniku elektronicznym (</w:t>
      </w:r>
      <w:proofErr w:type="spellStart"/>
      <w:r w:rsidRPr="00130981">
        <w:rPr>
          <w:rFonts w:ascii="Arial" w:hAnsi="Arial" w:cs="Arial"/>
          <w:sz w:val="20"/>
          <w:szCs w:val="20"/>
        </w:rPr>
        <w:t>CD-R</w:t>
      </w:r>
      <w:proofErr w:type="spellEnd"/>
      <w:r w:rsidRPr="00130981">
        <w:rPr>
          <w:rFonts w:ascii="Arial" w:hAnsi="Arial" w:cs="Arial"/>
          <w:sz w:val="20"/>
          <w:szCs w:val="20"/>
        </w:rPr>
        <w:t>, DVD+/R).</w:t>
      </w:r>
    </w:p>
    <w:p w:rsidR="0055393F" w:rsidRPr="00130981" w:rsidRDefault="0055393F" w:rsidP="0055393F">
      <w:pPr>
        <w:pStyle w:val="Bezodstpw"/>
        <w:numPr>
          <w:ilvl w:val="0"/>
          <w:numId w:val="44"/>
        </w:numPr>
        <w:jc w:val="both"/>
        <w:rPr>
          <w:rFonts w:ascii="Arial" w:hAnsi="Arial" w:cs="Arial"/>
          <w:sz w:val="20"/>
          <w:szCs w:val="20"/>
        </w:rPr>
      </w:pPr>
      <w:r w:rsidRPr="00130981">
        <w:rPr>
          <w:rFonts w:ascii="Arial" w:hAnsi="Arial" w:cs="Arial"/>
          <w:sz w:val="20"/>
          <w:szCs w:val="20"/>
        </w:rPr>
        <w:t>Wykonawca uzyska we własnym zakresie wszelkie konieczne do realizacji robót budowlanych uzgodnienia wymienione w projekcie</w:t>
      </w:r>
    </w:p>
    <w:p w:rsidR="0055393F" w:rsidRPr="00130981" w:rsidRDefault="0055393F" w:rsidP="0055393F">
      <w:pPr>
        <w:autoSpaceDE w:val="0"/>
        <w:autoSpaceDN w:val="0"/>
        <w:adjustRightInd w:val="0"/>
        <w:spacing w:after="0" w:line="240" w:lineRule="auto"/>
        <w:jc w:val="both"/>
        <w:rPr>
          <w:rFonts w:ascii="Arial" w:hAnsi="Arial" w:cs="Arial"/>
          <w:sz w:val="20"/>
          <w:szCs w:val="20"/>
        </w:rPr>
      </w:pPr>
      <w:r w:rsidRPr="00130981">
        <w:rPr>
          <w:rFonts w:ascii="Arial" w:hAnsi="Arial" w:cs="Arial"/>
          <w:sz w:val="20"/>
          <w:szCs w:val="20"/>
        </w:rPr>
        <w:t>budowlanym i wykonawczym wymagane przez Wydział Architektury Starostwa Powiatowego w Bielsku Podlaskim, niezbędne do złożenia wniosku o zgłoszenie robót niewymagających pozwolenia na budowę lub uzyskania pozwolenia na budowę.</w:t>
      </w:r>
    </w:p>
    <w:p w:rsidR="0055393F" w:rsidRPr="00130981" w:rsidRDefault="0055393F" w:rsidP="0055393F">
      <w:pPr>
        <w:pStyle w:val="Akapitzlist"/>
        <w:numPr>
          <w:ilvl w:val="0"/>
          <w:numId w:val="44"/>
        </w:numPr>
        <w:autoSpaceDE w:val="0"/>
        <w:autoSpaceDN w:val="0"/>
        <w:adjustRightInd w:val="0"/>
        <w:jc w:val="both"/>
        <w:rPr>
          <w:rFonts w:ascii="Arial" w:hAnsi="Arial" w:cs="Arial"/>
          <w:sz w:val="20"/>
          <w:szCs w:val="20"/>
        </w:rPr>
      </w:pPr>
      <w:r w:rsidRPr="00130981">
        <w:rPr>
          <w:rFonts w:ascii="Arial" w:hAnsi="Arial" w:cs="Arial"/>
          <w:sz w:val="20"/>
          <w:szCs w:val="20"/>
        </w:rPr>
        <w:t>Wykonawca przed przystąpieniem do realizacji robót budowlanych zobowiązany jest do:</w:t>
      </w:r>
    </w:p>
    <w:p w:rsidR="0055393F" w:rsidRPr="00130981" w:rsidRDefault="0055393F" w:rsidP="0055393F">
      <w:pPr>
        <w:pStyle w:val="Akapitzlist"/>
        <w:numPr>
          <w:ilvl w:val="0"/>
          <w:numId w:val="45"/>
        </w:numPr>
        <w:autoSpaceDE w:val="0"/>
        <w:autoSpaceDN w:val="0"/>
        <w:adjustRightInd w:val="0"/>
        <w:jc w:val="both"/>
        <w:rPr>
          <w:rFonts w:ascii="Arial" w:hAnsi="Arial" w:cs="Arial"/>
          <w:sz w:val="20"/>
          <w:szCs w:val="20"/>
        </w:rPr>
      </w:pPr>
      <w:r w:rsidRPr="00130981">
        <w:rPr>
          <w:rFonts w:ascii="Arial" w:hAnsi="Arial" w:cs="Arial"/>
          <w:sz w:val="20"/>
          <w:szCs w:val="20"/>
        </w:rPr>
        <w:t>opracowania harmonogramu realizacji robót budowlanych, zgodnie z postanowieniami w ust.11,</w:t>
      </w:r>
    </w:p>
    <w:p w:rsidR="0055393F" w:rsidRPr="00130981" w:rsidRDefault="0055393F" w:rsidP="0055393F">
      <w:pPr>
        <w:pStyle w:val="Akapitzlist"/>
        <w:numPr>
          <w:ilvl w:val="0"/>
          <w:numId w:val="45"/>
        </w:numPr>
        <w:autoSpaceDE w:val="0"/>
        <w:autoSpaceDN w:val="0"/>
        <w:adjustRightInd w:val="0"/>
        <w:jc w:val="both"/>
        <w:rPr>
          <w:rFonts w:ascii="Arial" w:hAnsi="Arial" w:cs="Arial"/>
          <w:sz w:val="20"/>
          <w:szCs w:val="20"/>
        </w:rPr>
      </w:pPr>
      <w:r w:rsidRPr="00130981">
        <w:rPr>
          <w:rFonts w:ascii="Arial" w:hAnsi="Arial" w:cs="Arial"/>
          <w:sz w:val="20"/>
          <w:szCs w:val="20"/>
        </w:rPr>
        <w:t>zapewnienia stałego nadzoru Kierownika budowy, posiadającego ważne uprawnienia budowlane i kwalifikacje adekwatne do stopnia złożoności prowadzonych robót budowlanych.</w:t>
      </w:r>
    </w:p>
    <w:p w:rsidR="0055393F" w:rsidRPr="00130981" w:rsidRDefault="0055393F" w:rsidP="0055393F">
      <w:pPr>
        <w:pStyle w:val="Akapitzlist"/>
        <w:numPr>
          <w:ilvl w:val="0"/>
          <w:numId w:val="45"/>
        </w:numPr>
        <w:autoSpaceDE w:val="0"/>
        <w:autoSpaceDN w:val="0"/>
        <w:adjustRightInd w:val="0"/>
        <w:jc w:val="both"/>
        <w:rPr>
          <w:rFonts w:ascii="Arial" w:hAnsi="Arial" w:cs="Arial"/>
          <w:sz w:val="20"/>
          <w:szCs w:val="20"/>
        </w:rPr>
      </w:pPr>
      <w:r w:rsidRPr="00130981">
        <w:rPr>
          <w:rFonts w:ascii="Arial" w:hAnsi="Arial" w:cs="Arial"/>
          <w:sz w:val="20"/>
          <w:szCs w:val="20"/>
        </w:rPr>
        <w:t>zabezpieczenia drzew i krzewów na czas trwania robót budowlanych. Zabezpieczenie drzew należy wykonać w uzgodnieniu z Zamawiającym.</w:t>
      </w:r>
    </w:p>
    <w:p w:rsidR="0055393F" w:rsidRPr="00130981" w:rsidRDefault="0055393F" w:rsidP="0055393F">
      <w:pPr>
        <w:pStyle w:val="Bezodstpw"/>
        <w:numPr>
          <w:ilvl w:val="0"/>
          <w:numId w:val="46"/>
        </w:numPr>
        <w:jc w:val="both"/>
        <w:rPr>
          <w:rFonts w:ascii="Arial" w:hAnsi="Arial" w:cs="Arial"/>
          <w:sz w:val="20"/>
          <w:szCs w:val="20"/>
        </w:rPr>
      </w:pPr>
      <w:r w:rsidRPr="00130981">
        <w:rPr>
          <w:rFonts w:ascii="Arial" w:hAnsi="Arial" w:cs="Arial"/>
          <w:sz w:val="20"/>
          <w:szCs w:val="20"/>
        </w:rPr>
        <w:t>Wykonawca zobowiązany jest w terminie 7 dni kalendarzowych od daty zawarcia umowy opracować, uzgodnić z Zamawiającym i złożyć Zamawiającemu podpisany harmonogram realizacji poszczególnych elementów robót budowlanych objętych niniejszą umową:</w:t>
      </w:r>
    </w:p>
    <w:p w:rsidR="0055393F" w:rsidRPr="00130981" w:rsidRDefault="0055393F" w:rsidP="0055393F">
      <w:pPr>
        <w:pStyle w:val="Bezodstpw"/>
        <w:numPr>
          <w:ilvl w:val="0"/>
          <w:numId w:val="47"/>
        </w:numPr>
        <w:jc w:val="both"/>
        <w:rPr>
          <w:rFonts w:ascii="Arial" w:hAnsi="Arial" w:cs="Arial"/>
          <w:sz w:val="20"/>
          <w:szCs w:val="20"/>
        </w:rPr>
      </w:pPr>
      <w:r w:rsidRPr="00130981">
        <w:rPr>
          <w:rFonts w:ascii="Arial" w:hAnsi="Arial" w:cs="Arial"/>
          <w:sz w:val="20"/>
          <w:szCs w:val="20"/>
        </w:rPr>
        <w:t>Harmonogram należy opracować w formie tabelarycznego zestawienia zawierającego wypisane w kolejności technologicznej wykonania poszczególne rodzaje/elementy robót, ustalone na podstawie pozycji przedmiarowych z jednoczesnym przedstawieniem na osi czasu (z dokładnością podziału do 1 tygodnia) planowanego terminu ich realizacji a także ich wartości.</w:t>
      </w:r>
    </w:p>
    <w:p w:rsidR="0055393F" w:rsidRPr="00130981" w:rsidRDefault="0055393F" w:rsidP="0055393F">
      <w:pPr>
        <w:pStyle w:val="Bezodstpw"/>
        <w:numPr>
          <w:ilvl w:val="0"/>
          <w:numId w:val="47"/>
        </w:numPr>
        <w:jc w:val="both"/>
        <w:rPr>
          <w:rFonts w:ascii="Arial" w:hAnsi="Arial" w:cs="Arial"/>
          <w:sz w:val="20"/>
          <w:szCs w:val="20"/>
        </w:rPr>
      </w:pPr>
      <w:r w:rsidRPr="00130981">
        <w:rPr>
          <w:rFonts w:ascii="Arial" w:hAnsi="Arial" w:cs="Arial"/>
          <w:sz w:val="20"/>
          <w:szCs w:val="20"/>
        </w:rPr>
        <w:t>Opracowany przez Wykonawcę harmonogram powinien być sporządzony w oparciu o przyjęte przez Wykonawcę rozwiązania technologiczno-organizacyjne, uwzględniające ogólne zasady organizacji procesu budowy, w tym w szczególności kolejność i technologię wykonywania danego rodzaju robót, gwarantujących uzyskanie jak najlepszych efektów w założonym czasie.</w:t>
      </w:r>
    </w:p>
    <w:p w:rsidR="0055393F" w:rsidRPr="00130981" w:rsidRDefault="0055393F" w:rsidP="0055393F">
      <w:pPr>
        <w:pStyle w:val="Bezodstpw"/>
        <w:numPr>
          <w:ilvl w:val="0"/>
          <w:numId w:val="47"/>
        </w:numPr>
        <w:jc w:val="both"/>
        <w:rPr>
          <w:rFonts w:ascii="Arial" w:hAnsi="Arial" w:cs="Arial"/>
          <w:sz w:val="20"/>
          <w:szCs w:val="20"/>
        </w:rPr>
      </w:pPr>
      <w:r w:rsidRPr="00130981">
        <w:rPr>
          <w:rFonts w:ascii="Arial" w:hAnsi="Arial" w:cs="Arial"/>
          <w:sz w:val="20"/>
          <w:szCs w:val="20"/>
        </w:rPr>
        <w:t>Uzgodniony przez Strony i zatwierdzony przez Zamawiającego harmonogram realizacji robót, stanowi zobowiązanie Wykonawcy do terminowej realizacji poszczególnych elementów robót i podstawę dla Zamawiającego do rozliczania Wykonawcy w trakcie budowy z postępu wykonywanych prac.</w:t>
      </w:r>
    </w:p>
    <w:p w:rsidR="0055393F" w:rsidRPr="00130981" w:rsidRDefault="0055393F" w:rsidP="0055393F">
      <w:pPr>
        <w:pStyle w:val="Bezodstpw"/>
        <w:numPr>
          <w:ilvl w:val="0"/>
          <w:numId w:val="47"/>
        </w:numPr>
        <w:jc w:val="both"/>
        <w:rPr>
          <w:rFonts w:ascii="Arial" w:hAnsi="Arial" w:cs="Arial"/>
          <w:sz w:val="20"/>
          <w:szCs w:val="20"/>
        </w:rPr>
      </w:pPr>
      <w:r w:rsidRPr="00130981">
        <w:rPr>
          <w:rFonts w:ascii="Arial" w:hAnsi="Arial" w:cs="Arial"/>
          <w:sz w:val="20"/>
          <w:szCs w:val="20"/>
        </w:rPr>
        <w:t xml:space="preserve">Zaniechanie przez Wykonawcę realizacji robót w sposób zgodny z przyjętym harmonogram, z przyczyn zależnych od Wykonawcy, stanowić może podstawę do naliczenia kar umownych a w skrajnym przypadku odstąpienia przez Zamawiającego od realizacji umowy z winy Wykonawcy. Postanowienia § 16 i § 18 poniżej stosuje się odpowiednio. </w:t>
      </w:r>
    </w:p>
    <w:p w:rsidR="0055393F" w:rsidRPr="00130981" w:rsidRDefault="0055393F" w:rsidP="0055393F">
      <w:pPr>
        <w:pStyle w:val="Bezodstpw"/>
        <w:numPr>
          <w:ilvl w:val="0"/>
          <w:numId w:val="47"/>
        </w:numPr>
        <w:jc w:val="both"/>
        <w:rPr>
          <w:rFonts w:ascii="Arial" w:hAnsi="Arial" w:cs="Arial"/>
          <w:sz w:val="20"/>
          <w:szCs w:val="20"/>
        </w:rPr>
      </w:pPr>
      <w:r w:rsidRPr="00130981">
        <w:rPr>
          <w:rFonts w:ascii="Arial" w:hAnsi="Arial" w:cs="Arial"/>
          <w:sz w:val="20"/>
          <w:szCs w:val="20"/>
        </w:rPr>
        <w:t>W trakcie realizacji umowy, Wykonawcy w każdym czasie przysługuje prawo wystąpienia do Zamawiającego z pisemnym wnioskiem o dokonanie korekty w harmonogramie realizacji robót i ponowne jego zatwierdzenie przez Zamawiającego, w związku z wystąpieniem przeszkód, obiektywnie uniemożliwiających Wykonawcy terminową realizację danego elementu robót zgodnie z zatwierdzonym harmonogramem. Przedmiotowy wniosek powinien dotyczyć szczególnie uzasadnionych przypadków, powstałych niezależnie od podejmowanych przez Wykonawcę działań oraz zawierać pisemne uzasadnienie wyczerpująco i jednoznacznie opisujące zaistniałe przeszkody i okoliczności ich powstania.</w:t>
      </w:r>
    </w:p>
    <w:p w:rsidR="0055393F" w:rsidRPr="00130981" w:rsidRDefault="0055393F" w:rsidP="0055393F">
      <w:pPr>
        <w:pStyle w:val="Bezodstpw"/>
        <w:numPr>
          <w:ilvl w:val="0"/>
          <w:numId w:val="47"/>
        </w:numPr>
        <w:jc w:val="both"/>
        <w:rPr>
          <w:rFonts w:ascii="Arial" w:hAnsi="Arial" w:cs="Arial"/>
          <w:sz w:val="20"/>
          <w:szCs w:val="20"/>
        </w:rPr>
      </w:pPr>
      <w:r w:rsidRPr="00130981">
        <w:rPr>
          <w:rFonts w:ascii="Arial" w:hAnsi="Arial" w:cs="Arial"/>
          <w:sz w:val="20"/>
          <w:szCs w:val="20"/>
        </w:rPr>
        <w:t>Zmiana terminu realizacji jednego elementu robót, w szczególności warunkującego realizację pozostałych elementów robót, o ile okaże się to technologicznie możliwe, powinna być zaplanowana w taki sposób, aby uwzględnić wpływ i ocenić konieczność wprowadzenia zmian dla powiązanych elementów oraz zminimalizować ryzyko niedochowania terminu realizacji umowy.</w:t>
      </w:r>
    </w:p>
    <w:p w:rsidR="0055393F" w:rsidRPr="00130981" w:rsidRDefault="0055393F" w:rsidP="0055393F">
      <w:pPr>
        <w:suppressAutoHyphens/>
        <w:spacing w:after="0" w:line="240" w:lineRule="auto"/>
        <w:ind w:left="360" w:right="-13"/>
        <w:jc w:val="both"/>
        <w:rPr>
          <w:rFonts w:ascii="Arial" w:eastAsia="Arial" w:hAnsi="Arial" w:cs="Arial"/>
          <w:sz w:val="20"/>
          <w:szCs w:val="20"/>
        </w:rPr>
      </w:pPr>
    </w:p>
    <w:p w:rsidR="0055393F" w:rsidRPr="00130981" w:rsidRDefault="0055393F" w:rsidP="0055393F">
      <w:pPr>
        <w:jc w:val="center"/>
        <w:rPr>
          <w:rFonts w:ascii="Arial" w:hAnsi="Arial" w:cs="Arial"/>
          <w:b/>
          <w:sz w:val="20"/>
          <w:szCs w:val="20"/>
        </w:rPr>
      </w:pPr>
      <w:r w:rsidRPr="00130981">
        <w:rPr>
          <w:rFonts w:ascii="Arial" w:hAnsi="Arial" w:cs="Arial"/>
          <w:b/>
          <w:sz w:val="20"/>
          <w:szCs w:val="20"/>
        </w:rPr>
        <w:t>§ 5</w:t>
      </w:r>
    </w:p>
    <w:p w:rsidR="0055393F" w:rsidRDefault="0055393F" w:rsidP="0055393F">
      <w:pPr>
        <w:suppressAutoHyphens/>
        <w:spacing w:after="0" w:line="240" w:lineRule="auto"/>
        <w:jc w:val="both"/>
        <w:rPr>
          <w:rFonts w:ascii="Arial" w:hAnsi="Arial" w:cs="Arial"/>
          <w:sz w:val="20"/>
          <w:szCs w:val="20"/>
        </w:rPr>
      </w:pPr>
      <w:r w:rsidRPr="00130981">
        <w:rPr>
          <w:rFonts w:ascii="Arial" w:hAnsi="Arial" w:cs="Arial"/>
          <w:sz w:val="20"/>
          <w:szCs w:val="20"/>
        </w:rPr>
        <w:t>Wykonawca obowiązany jest do informowania Zamawiającego na bieżąco (cykl raportowania w terminach uzgodnionych pomiędzy Wykonawcą i Zamawiającym po podpisaniu umowy) o stanie zaawansowania robót budowlanych i umożliwienie Zamawiającemu kontrolowania jakości i postępu prac. W przypadku wskazania przez Wykonawcę trudności i przeszkód w realizacji robót budowlanych Wykonawca winien także wskazać w raporcie proponowany przez siebie sposób rozwiązania problemu.</w:t>
      </w:r>
    </w:p>
    <w:p w:rsidR="0055393F" w:rsidRDefault="0055393F" w:rsidP="0055393F">
      <w:pPr>
        <w:suppressAutoHyphens/>
        <w:spacing w:after="0" w:line="240" w:lineRule="auto"/>
        <w:jc w:val="both"/>
        <w:rPr>
          <w:rFonts w:ascii="Arial" w:hAnsi="Arial" w:cs="Arial"/>
          <w:sz w:val="20"/>
          <w:szCs w:val="20"/>
        </w:rPr>
      </w:pPr>
    </w:p>
    <w:p w:rsidR="0055393F" w:rsidRDefault="0055393F" w:rsidP="0055393F">
      <w:pPr>
        <w:suppressAutoHyphens/>
        <w:spacing w:after="0" w:line="240" w:lineRule="auto"/>
        <w:jc w:val="both"/>
        <w:rPr>
          <w:rFonts w:ascii="Arial" w:hAnsi="Arial" w:cs="Arial"/>
          <w:sz w:val="20"/>
          <w:szCs w:val="20"/>
        </w:rPr>
      </w:pPr>
    </w:p>
    <w:p w:rsidR="0055393F" w:rsidRPr="00130981" w:rsidRDefault="0055393F" w:rsidP="0055393F">
      <w:pPr>
        <w:suppressAutoHyphens/>
        <w:spacing w:after="0" w:line="240" w:lineRule="auto"/>
        <w:jc w:val="both"/>
        <w:rPr>
          <w:rFonts w:ascii="Arial" w:hAnsi="Arial" w:cs="Arial"/>
          <w:sz w:val="20"/>
          <w:szCs w:val="20"/>
        </w:rPr>
      </w:pPr>
    </w:p>
    <w:p w:rsidR="0055393F" w:rsidRPr="00130981" w:rsidRDefault="0055393F" w:rsidP="0055393F">
      <w:pPr>
        <w:suppressAutoHyphens/>
        <w:spacing w:after="0" w:line="240" w:lineRule="auto"/>
        <w:ind w:left="426"/>
        <w:jc w:val="both"/>
        <w:rPr>
          <w:rFonts w:ascii="Arial" w:hAnsi="Arial" w:cs="Arial"/>
          <w:sz w:val="20"/>
          <w:szCs w:val="20"/>
        </w:rPr>
      </w:pPr>
    </w:p>
    <w:p w:rsidR="0055393F" w:rsidRPr="00130981" w:rsidRDefault="0055393F" w:rsidP="0055393F">
      <w:pPr>
        <w:jc w:val="center"/>
        <w:rPr>
          <w:rFonts w:ascii="Arial" w:eastAsia="Arial" w:hAnsi="Arial" w:cs="Arial"/>
          <w:b/>
          <w:sz w:val="20"/>
          <w:szCs w:val="20"/>
        </w:rPr>
      </w:pPr>
      <w:r w:rsidRPr="00130981">
        <w:rPr>
          <w:rFonts w:ascii="Arial" w:hAnsi="Arial" w:cs="Arial"/>
          <w:b/>
          <w:sz w:val="20"/>
          <w:szCs w:val="20"/>
        </w:rPr>
        <w:lastRenderedPageBreak/>
        <w:t>§</w:t>
      </w:r>
      <w:r w:rsidRPr="00130981">
        <w:rPr>
          <w:rFonts w:ascii="Arial" w:eastAsia="Arial" w:hAnsi="Arial" w:cs="Arial"/>
          <w:b/>
          <w:sz w:val="20"/>
          <w:szCs w:val="20"/>
        </w:rPr>
        <w:t xml:space="preserve"> 6</w:t>
      </w:r>
    </w:p>
    <w:p w:rsidR="0055393F" w:rsidRPr="00130981" w:rsidRDefault="0055393F" w:rsidP="0055393F">
      <w:pPr>
        <w:numPr>
          <w:ilvl w:val="0"/>
          <w:numId w:val="32"/>
        </w:numPr>
        <w:tabs>
          <w:tab w:val="clear" w:pos="1785"/>
        </w:tabs>
        <w:suppressAutoHyphens/>
        <w:spacing w:after="0" w:line="240" w:lineRule="auto"/>
        <w:ind w:left="426" w:right="-13"/>
        <w:jc w:val="both"/>
        <w:rPr>
          <w:rFonts w:ascii="Arial" w:eastAsia="Arial" w:hAnsi="Arial" w:cs="Arial"/>
          <w:sz w:val="20"/>
          <w:szCs w:val="20"/>
        </w:rPr>
      </w:pPr>
      <w:r w:rsidRPr="00130981">
        <w:rPr>
          <w:rFonts w:ascii="Arial" w:hAnsi="Arial" w:cs="Arial"/>
          <w:sz w:val="20"/>
          <w:szCs w:val="20"/>
        </w:rPr>
        <w:t>Wykonawca oświadcza, iż przy realizacji zamówienia będą brać udział osoby posiadające odpowiednie umiejętności, wiedzę, doświadczenie oraz stosowne kwalifikacje zawodowe i uprawnienia.</w:t>
      </w:r>
    </w:p>
    <w:p w:rsidR="0055393F" w:rsidRPr="00130981" w:rsidRDefault="0055393F" w:rsidP="0055393F">
      <w:pPr>
        <w:numPr>
          <w:ilvl w:val="0"/>
          <w:numId w:val="32"/>
        </w:numPr>
        <w:tabs>
          <w:tab w:val="clear" w:pos="1785"/>
        </w:tabs>
        <w:suppressAutoHyphens/>
        <w:spacing w:after="0" w:line="240" w:lineRule="auto"/>
        <w:ind w:left="426" w:right="-13"/>
        <w:jc w:val="both"/>
        <w:rPr>
          <w:rFonts w:ascii="Arial" w:eastAsia="Arial" w:hAnsi="Arial" w:cs="Arial"/>
          <w:sz w:val="20"/>
          <w:szCs w:val="20"/>
        </w:rPr>
      </w:pPr>
      <w:r w:rsidRPr="00130981">
        <w:rPr>
          <w:rFonts w:ascii="Arial" w:eastAsia="Arial" w:hAnsi="Arial" w:cs="Arial"/>
          <w:sz w:val="20"/>
          <w:szCs w:val="20"/>
        </w:rPr>
        <w:t xml:space="preserve">Wykonawca zapewni kierownika budowy w rozumieniu ustawy z dnia 7 lipca 1994 roku Prawo budowlane w osobie: .…………………………….., tel. ………………….. </w:t>
      </w:r>
    </w:p>
    <w:p w:rsidR="0055393F" w:rsidRPr="00130981" w:rsidRDefault="0055393F" w:rsidP="0055393F">
      <w:pPr>
        <w:numPr>
          <w:ilvl w:val="0"/>
          <w:numId w:val="32"/>
        </w:numPr>
        <w:tabs>
          <w:tab w:val="clear" w:pos="1785"/>
        </w:tabs>
        <w:suppressAutoHyphens/>
        <w:spacing w:after="0" w:line="240" w:lineRule="auto"/>
        <w:ind w:left="426" w:right="-13"/>
        <w:jc w:val="both"/>
        <w:rPr>
          <w:rFonts w:ascii="Arial" w:eastAsia="Arial" w:hAnsi="Arial" w:cs="Arial"/>
          <w:sz w:val="20"/>
          <w:szCs w:val="20"/>
        </w:rPr>
      </w:pPr>
      <w:r w:rsidRPr="00130981">
        <w:rPr>
          <w:rFonts w:ascii="Arial" w:hAnsi="Arial" w:cs="Arial"/>
          <w:bCs/>
          <w:sz w:val="20"/>
          <w:szCs w:val="20"/>
        </w:rPr>
        <w:t>Wykonawca zapewni i odpowiada za wzajemne skoordynowanie techniczne czynności wykonanych przez osoby, o których mowa powyżej zapewniające uwzględnienie zawartych w przepisach zasad bezpieczeństwa i ochrony zdrowia w procesie budowy, z uwzględnieniem specyfiki przedmiotu niniejszej umowy.</w:t>
      </w:r>
    </w:p>
    <w:p w:rsidR="0055393F" w:rsidRPr="00130981" w:rsidRDefault="0055393F" w:rsidP="0055393F">
      <w:pPr>
        <w:numPr>
          <w:ilvl w:val="0"/>
          <w:numId w:val="32"/>
        </w:numPr>
        <w:tabs>
          <w:tab w:val="clear" w:pos="1785"/>
        </w:tabs>
        <w:suppressAutoHyphens/>
        <w:spacing w:after="0" w:line="240" w:lineRule="auto"/>
        <w:ind w:left="426" w:right="-13"/>
        <w:jc w:val="both"/>
        <w:rPr>
          <w:rFonts w:ascii="Arial" w:eastAsia="Arial" w:hAnsi="Arial" w:cs="Arial"/>
          <w:sz w:val="20"/>
          <w:szCs w:val="20"/>
        </w:rPr>
      </w:pPr>
      <w:r w:rsidRPr="00130981">
        <w:rPr>
          <w:rFonts w:ascii="Arial" w:hAnsi="Arial" w:cs="Arial"/>
          <w:sz w:val="20"/>
          <w:szCs w:val="20"/>
        </w:rPr>
        <w:t>Wykonawca z własnej inicjatywy proponuje zmianę na stanowisku kluczowego specjalisty o którym mowa w ust. 2 w przypadku:</w:t>
      </w:r>
    </w:p>
    <w:p w:rsidR="0055393F" w:rsidRPr="00130981" w:rsidRDefault="0055393F" w:rsidP="0055393F">
      <w:pPr>
        <w:pStyle w:val="Bezodstpw"/>
        <w:numPr>
          <w:ilvl w:val="1"/>
          <w:numId w:val="2"/>
        </w:numPr>
        <w:tabs>
          <w:tab w:val="clear" w:pos="1080"/>
          <w:tab w:val="num" w:pos="720"/>
        </w:tabs>
        <w:ind w:left="720" w:hanging="294"/>
        <w:jc w:val="both"/>
        <w:rPr>
          <w:rFonts w:ascii="Arial" w:eastAsia="Arial" w:hAnsi="Arial" w:cs="Arial"/>
          <w:sz w:val="20"/>
          <w:szCs w:val="20"/>
        </w:rPr>
      </w:pPr>
      <w:r w:rsidRPr="00130981">
        <w:rPr>
          <w:rFonts w:ascii="Arial" w:hAnsi="Arial" w:cs="Arial"/>
          <w:sz w:val="20"/>
          <w:szCs w:val="20"/>
        </w:rPr>
        <w:t>śmierci, choroby lub innych zdarzeń losowych kluczowego specjalisty,</w:t>
      </w:r>
    </w:p>
    <w:p w:rsidR="0055393F" w:rsidRPr="00130981" w:rsidRDefault="0055393F" w:rsidP="0055393F">
      <w:pPr>
        <w:pStyle w:val="Bezodstpw"/>
        <w:numPr>
          <w:ilvl w:val="1"/>
          <w:numId w:val="2"/>
        </w:numPr>
        <w:tabs>
          <w:tab w:val="clear" w:pos="1080"/>
          <w:tab w:val="num" w:pos="720"/>
        </w:tabs>
        <w:ind w:left="720" w:hanging="294"/>
        <w:jc w:val="both"/>
        <w:rPr>
          <w:rFonts w:ascii="Arial" w:eastAsia="Arial" w:hAnsi="Arial" w:cs="Arial"/>
          <w:sz w:val="20"/>
          <w:szCs w:val="20"/>
        </w:rPr>
      </w:pPr>
      <w:r w:rsidRPr="00130981">
        <w:rPr>
          <w:rFonts w:ascii="Arial" w:hAnsi="Arial" w:cs="Arial"/>
          <w:sz w:val="20"/>
          <w:szCs w:val="20"/>
        </w:rPr>
        <w:t>niewywiązywania się kluczowego specjalisty z obowiązków wynikających z umowy,</w:t>
      </w:r>
    </w:p>
    <w:p w:rsidR="0055393F" w:rsidRPr="00130981" w:rsidRDefault="0055393F" w:rsidP="0055393F">
      <w:pPr>
        <w:pStyle w:val="Bezodstpw"/>
        <w:numPr>
          <w:ilvl w:val="1"/>
          <w:numId w:val="2"/>
        </w:numPr>
        <w:tabs>
          <w:tab w:val="clear" w:pos="1080"/>
          <w:tab w:val="num" w:pos="720"/>
        </w:tabs>
        <w:ind w:left="720" w:hanging="294"/>
        <w:jc w:val="both"/>
        <w:rPr>
          <w:rFonts w:ascii="Arial" w:hAnsi="Arial" w:cs="Arial"/>
          <w:sz w:val="20"/>
          <w:szCs w:val="20"/>
        </w:rPr>
      </w:pPr>
      <w:r w:rsidRPr="00130981">
        <w:rPr>
          <w:rFonts w:ascii="Arial" w:hAnsi="Arial" w:cs="Arial"/>
          <w:sz w:val="20"/>
          <w:szCs w:val="20"/>
        </w:rPr>
        <w:t>jeżeli zmiana kluczowego specjalisty stanie się konieczna z jakichkolwiek innych przyczyn niezależnych od Wykonawcy (np. rezygnacji z pracy u Wykonawcy itp.),</w:t>
      </w:r>
    </w:p>
    <w:p w:rsidR="0055393F" w:rsidRPr="00130981" w:rsidRDefault="0055393F" w:rsidP="0055393F">
      <w:pPr>
        <w:pStyle w:val="Bezodstpw"/>
        <w:numPr>
          <w:ilvl w:val="1"/>
          <w:numId w:val="2"/>
        </w:numPr>
        <w:tabs>
          <w:tab w:val="clear" w:pos="1080"/>
          <w:tab w:val="num" w:pos="720"/>
        </w:tabs>
        <w:ind w:left="720" w:hanging="294"/>
        <w:jc w:val="both"/>
        <w:rPr>
          <w:rFonts w:ascii="Arial" w:hAnsi="Arial" w:cs="Arial"/>
          <w:sz w:val="20"/>
          <w:szCs w:val="20"/>
        </w:rPr>
      </w:pPr>
      <w:r w:rsidRPr="00130981">
        <w:rPr>
          <w:rFonts w:ascii="Arial" w:hAnsi="Arial" w:cs="Arial"/>
          <w:sz w:val="20"/>
          <w:szCs w:val="20"/>
        </w:rPr>
        <w:t xml:space="preserve">utraty przez kluczowego specjalistę uprawnień do wykonywania czynności objętych niniejszą umową. </w:t>
      </w:r>
    </w:p>
    <w:p w:rsidR="0055393F" w:rsidRPr="00130981" w:rsidRDefault="0055393F" w:rsidP="0055393F">
      <w:pPr>
        <w:pStyle w:val="Bezodstpw"/>
        <w:numPr>
          <w:ilvl w:val="0"/>
          <w:numId w:val="32"/>
        </w:numPr>
        <w:tabs>
          <w:tab w:val="clear" w:pos="1785"/>
        </w:tabs>
        <w:ind w:left="426"/>
        <w:jc w:val="both"/>
        <w:rPr>
          <w:rFonts w:ascii="Arial" w:hAnsi="Arial" w:cs="Arial"/>
          <w:sz w:val="20"/>
          <w:szCs w:val="20"/>
        </w:rPr>
      </w:pPr>
      <w:r w:rsidRPr="00130981">
        <w:rPr>
          <w:rFonts w:ascii="Arial" w:hAnsi="Arial" w:cs="Arial"/>
          <w:sz w:val="20"/>
          <w:szCs w:val="20"/>
        </w:rPr>
        <w:t>Zamawiający może zażądać od Wykonawcy zmiany kluczowego specjalisty, jeżeli uzna, że nie wykonuje</w:t>
      </w:r>
      <w:r w:rsidRPr="00130981">
        <w:rPr>
          <w:rFonts w:ascii="Arial" w:eastAsia="Arial" w:hAnsi="Arial" w:cs="Arial"/>
          <w:sz w:val="20"/>
          <w:szCs w:val="20"/>
        </w:rPr>
        <w:t xml:space="preserve"> on </w:t>
      </w:r>
      <w:r w:rsidRPr="00130981">
        <w:rPr>
          <w:rFonts w:ascii="Arial" w:hAnsi="Arial" w:cs="Arial"/>
          <w:sz w:val="20"/>
          <w:szCs w:val="20"/>
        </w:rPr>
        <w:t>swoich obowiązków wynikających z umowy lub wykonuje je w sposób nienależyty.</w:t>
      </w:r>
    </w:p>
    <w:p w:rsidR="0055393F" w:rsidRPr="00130981" w:rsidRDefault="0055393F" w:rsidP="0055393F">
      <w:pPr>
        <w:pStyle w:val="Bezodstpw"/>
        <w:numPr>
          <w:ilvl w:val="0"/>
          <w:numId w:val="32"/>
        </w:numPr>
        <w:tabs>
          <w:tab w:val="clear" w:pos="1785"/>
        </w:tabs>
        <w:ind w:left="426"/>
        <w:jc w:val="both"/>
        <w:rPr>
          <w:rFonts w:ascii="Arial" w:hAnsi="Arial" w:cs="Arial"/>
          <w:sz w:val="20"/>
          <w:szCs w:val="20"/>
        </w:rPr>
      </w:pPr>
      <w:r w:rsidRPr="00130981">
        <w:rPr>
          <w:rFonts w:ascii="Arial" w:hAnsi="Arial" w:cs="Arial"/>
          <w:sz w:val="20"/>
          <w:szCs w:val="20"/>
        </w:rPr>
        <w:t>W przypadku zmiany danego kluczowego specjalisty, nowy kluczowy specjalista musi spełniać wymagania określone dla kluczowego specjalisty w</w:t>
      </w:r>
      <w:r w:rsidRPr="00130981">
        <w:rPr>
          <w:rFonts w:ascii="Arial" w:eastAsia="Arial" w:hAnsi="Arial" w:cs="Arial"/>
          <w:sz w:val="20"/>
          <w:szCs w:val="20"/>
        </w:rPr>
        <w:t xml:space="preserve"> określonej </w:t>
      </w:r>
      <w:r w:rsidRPr="00130981">
        <w:rPr>
          <w:rFonts w:ascii="Arial" w:hAnsi="Arial" w:cs="Arial"/>
          <w:sz w:val="20"/>
          <w:szCs w:val="20"/>
        </w:rPr>
        <w:t xml:space="preserve">specjalności </w:t>
      </w:r>
      <w:r w:rsidRPr="00130981">
        <w:rPr>
          <w:rFonts w:ascii="Arial" w:hAnsi="Arial" w:cs="Arial"/>
          <w:spacing w:val="-2"/>
          <w:sz w:val="20"/>
          <w:szCs w:val="20"/>
        </w:rPr>
        <w:t>stopniu nie mniejszym niż wymagany w trakcie postępowania o udzielenie zamówienia publicznego, a jeśli takowe nie były stawiane – wymagania wynikające z przepisów prawa.</w:t>
      </w:r>
    </w:p>
    <w:p w:rsidR="0055393F" w:rsidRPr="00130981" w:rsidRDefault="0055393F" w:rsidP="0055393F">
      <w:pPr>
        <w:pStyle w:val="Bezodstpw"/>
        <w:numPr>
          <w:ilvl w:val="0"/>
          <w:numId w:val="32"/>
        </w:numPr>
        <w:tabs>
          <w:tab w:val="clear" w:pos="1785"/>
        </w:tabs>
        <w:ind w:left="426"/>
        <w:jc w:val="both"/>
        <w:rPr>
          <w:rFonts w:ascii="Arial" w:hAnsi="Arial" w:cs="Arial"/>
          <w:sz w:val="20"/>
          <w:szCs w:val="20"/>
        </w:rPr>
      </w:pPr>
      <w:r w:rsidRPr="00130981">
        <w:rPr>
          <w:rFonts w:ascii="Arial" w:hAnsi="Arial" w:cs="Arial"/>
          <w:sz w:val="20"/>
          <w:szCs w:val="20"/>
        </w:rPr>
        <w:t>W razie zajścia okoliczności o których mowa w ust. 4 Wykonawca obowiązany jest zmienić kluczowego specjalistę zgodnie z żądaniem Zamawiającego w terminie wskazanym we wniosku Zamawiającego.</w:t>
      </w:r>
    </w:p>
    <w:p w:rsidR="0055393F" w:rsidRPr="00130981" w:rsidRDefault="0055393F" w:rsidP="0055393F">
      <w:pPr>
        <w:pStyle w:val="Bezodstpw"/>
        <w:numPr>
          <w:ilvl w:val="0"/>
          <w:numId w:val="32"/>
        </w:numPr>
        <w:tabs>
          <w:tab w:val="clear" w:pos="1785"/>
        </w:tabs>
        <w:ind w:left="426"/>
        <w:jc w:val="both"/>
        <w:rPr>
          <w:rFonts w:ascii="Arial" w:hAnsi="Arial" w:cs="Arial"/>
          <w:sz w:val="20"/>
          <w:szCs w:val="20"/>
        </w:rPr>
      </w:pPr>
      <w:r w:rsidRPr="00130981">
        <w:rPr>
          <w:rFonts w:ascii="Arial" w:hAnsi="Arial" w:cs="Arial"/>
          <w:sz w:val="20"/>
          <w:szCs w:val="20"/>
        </w:rPr>
        <w:t>W okresie wykonywania umowy Wykonawca, bez konieczności zmiany umowy, może udzielić urlopu kluczowemu specjaliście wymienionemu w ust. 2na następujących warunkach:</w:t>
      </w:r>
    </w:p>
    <w:p w:rsidR="0055393F" w:rsidRPr="00130981" w:rsidRDefault="0055393F" w:rsidP="0055393F">
      <w:pPr>
        <w:pStyle w:val="Bezodstpw"/>
        <w:numPr>
          <w:ilvl w:val="0"/>
          <w:numId w:val="10"/>
        </w:numPr>
        <w:ind w:left="720"/>
        <w:jc w:val="both"/>
        <w:rPr>
          <w:rFonts w:ascii="Arial" w:eastAsia="Arial" w:hAnsi="Arial" w:cs="Arial"/>
          <w:sz w:val="20"/>
          <w:szCs w:val="20"/>
        </w:rPr>
      </w:pPr>
      <w:r w:rsidRPr="00130981">
        <w:rPr>
          <w:rFonts w:ascii="Arial" w:hAnsi="Arial" w:cs="Arial"/>
          <w:sz w:val="20"/>
          <w:szCs w:val="20"/>
        </w:rPr>
        <w:t>Terminy urlopów zostaną uprzednio zatwierdzone przez Zamawiającego,</w:t>
      </w:r>
    </w:p>
    <w:p w:rsidR="0055393F" w:rsidRPr="00130981" w:rsidRDefault="0055393F" w:rsidP="0055393F">
      <w:pPr>
        <w:pStyle w:val="Bezodstpw"/>
        <w:numPr>
          <w:ilvl w:val="0"/>
          <w:numId w:val="10"/>
        </w:numPr>
        <w:ind w:left="720"/>
        <w:jc w:val="both"/>
        <w:rPr>
          <w:rFonts w:ascii="Arial" w:eastAsia="Arial" w:hAnsi="Arial" w:cs="Arial"/>
          <w:sz w:val="20"/>
          <w:szCs w:val="20"/>
        </w:rPr>
      </w:pPr>
      <w:r w:rsidRPr="00130981">
        <w:rPr>
          <w:rFonts w:ascii="Arial" w:hAnsi="Arial" w:cs="Arial"/>
          <w:sz w:val="20"/>
          <w:szCs w:val="20"/>
        </w:rPr>
        <w:t>Wykonawca zobowiązany jest wskazać terminy urlopów kluczowych specjalistów oraz zaproponować osobę zastępującą z co najmniej 3 dniowym wyprzedzeniem,</w:t>
      </w:r>
    </w:p>
    <w:p w:rsidR="0055393F" w:rsidRPr="00130981" w:rsidRDefault="0055393F" w:rsidP="0055393F">
      <w:pPr>
        <w:pStyle w:val="Bezodstpw"/>
        <w:numPr>
          <w:ilvl w:val="0"/>
          <w:numId w:val="10"/>
        </w:numPr>
        <w:ind w:left="720"/>
        <w:jc w:val="both"/>
        <w:rPr>
          <w:rFonts w:ascii="Arial" w:eastAsia="Arial" w:hAnsi="Arial" w:cs="Arial"/>
          <w:sz w:val="20"/>
          <w:szCs w:val="20"/>
        </w:rPr>
      </w:pPr>
      <w:r w:rsidRPr="00130981">
        <w:rPr>
          <w:rFonts w:ascii="Arial" w:hAnsi="Arial" w:cs="Arial"/>
          <w:sz w:val="20"/>
          <w:szCs w:val="20"/>
        </w:rPr>
        <w:t>Wszystkie osoby zastępujące kluczowych specjalistów wymienionych w ust. 2 w okresie urlopu muszą być zatwierdzone przez Zamawiającego,</w:t>
      </w:r>
    </w:p>
    <w:p w:rsidR="0055393F" w:rsidRPr="00130981" w:rsidRDefault="0055393F" w:rsidP="0055393F">
      <w:pPr>
        <w:numPr>
          <w:ilvl w:val="0"/>
          <w:numId w:val="32"/>
        </w:numPr>
        <w:tabs>
          <w:tab w:val="clear" w:pos="1785"/>
        </w:tabs>
        <w:suppressAutoHyphens/>
        <w:spacing w:after="0" w:line="240" w:lineRule="auto"/>
        <w:ind w:left="426"/>
        <w:jc w:val="both"/>
        <w:rPr>
          <w:rFonts w:ascii="Arial" w:hAnsi="Arial" w:cs="Arial"/>
          <w:sz w:val="20"/>
          <w:szCs w:val="20"/>
        </w:rPr>
      </w:pPr>
      <w:r w:rsidRPr="00130981">
        <w:rPr>
          <w:rFonts w:ascii="Arial" w:hAnsi="Arial" w:cs="Arial"/>
          <w:sz w:val="20"/>
          <w:szCs w:val="20"/>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130981">
        <w:rPr>
          <w:rFonts w:ascii="Arial" w:hAnsi="Arial" w:cs="Arial"/>
          <w:sz w:val="20"/>
          <w:szCs w:val="20"/>
        </w:rPr>
        <w:t>t.j</w:t>
      </w:r>
      <w:proofErr w:type="spellEnd"/>
      <w:r w:rsidRPr="00130981">
        <w:rPr>
          <w:rFonts w:ascii="Arial" w:hAnsi="Arial" w:cs="Arial"/>
          <w:sz w:val="20"/>
          <w:szCs w:val="20"/>
        </w:rPr>
        <w:t xml:space="preserve">. </w:t>
      </w:r>
      <w:r w:rsidRPr="00130981">
        <w:rPr>
          <w:rFonts w:ascii="Arial" w:hAnsi="Arial" w:cs="Arial"/>
          <w:sz w:val="20"/>
          <w:szCs w:val="20"/>
          <w:shd w:val="clear" w:color="auto" w:fill="FFFFFF"/>
        </w:rPr>
        <w:t xml:space="preserve">Dz. U. z </w:t>
      </w:r>
      <w:r w:rsidRPr="00130981">
        <w:rPr>
          <w:rFonts w:ascii="Arial" w:hAnsi="Arial" w:cs="Arial"/>
          <w:sz w:val="20"/>
          <w:szCs w:val="20"/>
        </w:rPr>
        <w:t xml:space="preserve">2020 poz. 1320 ze zm.), zwane dalej „Pracownikiem” lub „Pracownikami” zatrudnione były na podstawie umowy o pracę. Wymaganie powyższe dotyczy pracowników wykonujących czynności w zakresie realizacji zamówienia – bezpośrednie wykonywania robót budowlanych tzn. osoby realizujące czynności związane z montażem toru </w:t>
      </w:r>
      <w:proofErr w:type="spellStart"/>
      <w:r w:rsidRPr="00130981">
        <w:rPr>
          <w:rFonts w:ascii="Arial" w:hAnsi="Arial" w:cs="Arial"/>
          <w:sz w:val="20"/>
          <w:szCs w:val="20"/>
        </w:rPr>
        <w:t>pumptrack</w:t>
      </w:r>
      <w:proofErr w:type="spellEnd"/>
      <w:r w:rsidRPr="00130981">
        <w:rPr>
          <w:rFonts w:ascii="Arial" w:hAnsi="Arial" w:cs="Arial"/>
          <w:sz w:val="20"/>
          <w:szCs w:val="20"/>
        </w:rPr>
        <w:t xml:space="preserve"> 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zaangażowanych w realizację przedmiotu umowy na podstawie umowy o pracę odpowiada Wykonawca.</w:t>
      </w:r>
    </w:p>
    <w:p w:rsidR="0055393F" w:rsidRPr="00130981" w:rsidRDefault="0055393F" w:rsidP="0055393F">
      <w:pPr>
        <w:numPr>
          <w:ilvl w:val="0"/>
          <w:numId w:val="32"/>
        </w:numPr>
        <w:tabs>
          <w:tab w:val="clear" w:pos="1785"/>
        </w:tabs>
        <w:suppressAutoHyphens/>
        <w:spacing w:after="0" w:line="240" w:lineRule="auto"/>
        <w:ind w:left="426"/>
        <w:jc w:val="both"/>
        <w:rPr>
          <w:rFonts w:ascii="Arial" w:hAnsi="Arial" w:cs="Arial"/>
          <w:sz w:val="20"/>
          <w:szCs w:val="20"/>
        </w:rPr>
      </w:pPr>
      <w:r w:rsidRPr="00130981">
        <w:rPr>
          <w:rFonts w:ascii="Arial" w:hAnsi="Arial" w:cs="Arial"/>
          <w:sz w:val="20"/>
          <w:szCs w:val="20"/>
        </w:rPr>
        <w:t xml:space="preserve">W trakcie umowy na każde wezwanie Zamawiającego w wyznaczonym w tym wezwaniu terminie Wykonawca przedłoży Zamawiającemu </w:t>
      </w:r>
      <w:r w:rsidRPr="00130981">
        <w:rPr>
          <w:rFonts w:ascii="Arial" w:hAnsi="Arial" w:cs="Arial"/>
          <w:sz w:val="20"/>
          <w:szCs w:val="20"/>
          <w:shd w:val="clear" w:color="auto" w:fill="FFFFFF"/>
        </w:rPr>
        <w:t xml:space="preserve">w celu weryfikacji zatrudniania, przez wykonawcę                              lub podwykonawcę, na podstawie umowy o pracę, osób o których mowa w poprzednim ustępie </w:t>
      </w:r>
      <w:r w:rsidRPr="00130981">
        <w:rPr>
          <w:rFonts w:ascii="Arial" w:hAnsi="Arial" w:cs="Arial"/>
          <w:sz w:val="20"/>
          <w:szCs w:val="20"/>
        </w:rPr>
        <w:t xml:space="preserve">następujące dokumenty oraz informacje: </w:t>
      </w:r>
    </w:p>
    <w:p w:rsidR="0055393F" w:rsidRPr="00130981" w:rsidRDefault="0055393F" w:rsidP="0055393F">
      <w:pPr>
        <w:pStyle w:val="Akapitzlist"/>
        <w:widowControl/>
        <w:numPr>
          <w:ilvl w:val="4"/>
          <w:numId w:val="30"/>
        </w:numPr>
        <w:overflowPunct w:val="0"/>
        <w:autoSpaceDE w:val="0"/>
        <w:ind w:left="709" w:hanging="283"/>
        <w:jc w:val="both"/>
        <w:rPr>
          <w:rFonts w:ascii="Arial" w:hAnsi="Arial" w:cs="Arial"/>
          <w:sz w:val="20"/>
          <w:szCs w:val="20"/>
        </w:rPr>
      </w:pPr>
      <w:r w:rsidRPr="00130981">
        <w:rPr>
          <w:rFonts w:ascii="Arial" w:hAnsi="Arial" w:cs="Arial"/>
          <w:sz w:val="20"/>
          <w:szCs w:val="20"/>
        </w:rPr>
        <w:t>oświadczenia zatrudnionych pracowników,</w:t>
      </w:r>
    </w:p>
    <w:p w:rsidR="0055393F" w:rsidRPr="00130981" w:rsidRDefault="0055393F" w:rsidP="0055393F">
      <w:pPr>
        <w:pStyle w:val="Akapitzlist"/>
        <w:widowControl/>
        <w:numPr>
          <w:ilvl w:val="4"/>
          <w:numId w:val="30"/>
        </w:numPr>
        <w:overflowPunct w:val="0"/>
        <w:autoSpaceDE w:val="0"/>
        <w:ind w:left="709" w:hanging="283"/>
        <w:jc w:val="both"/>
        <w:rPr>
          <w:rFonts w:ascii="Arial" w:hAnsi="Arial" w:cs="Arial"/>
          <w:sz w:val="20"/>
          <w:szCs w:val="20"/>
        </w:rPr>
      </w:pPr>
      <w:r w:rsidRPr="00130981">
        <w:rPr>
          <w:rFonts w:ascii="Arial" w:hAnsi="Arial" w:cs="Arial"/>
          <w:sz w:val="20"/>
          <w:szCs w:val="20"/>
        </w:rPr>
        <w:t>oświadczenia wykonawcy lub podwykonawcy o zatrudnieniu pracowników na podstawie umowy                   o pracę,</w:t>
      </w:r>
    </w:p>
    <w:p w:rsidR="0055393F" w:rsidRPr="00130981" w:rsidRDefault="0055393F" w:rsidP="0055393F">
      <w:pPr>
        <w:pStyle w:val="Akapitzlist"/>
        <w:widowControl/>
        <w:numPr>
          <w:ilvl w:val="4"/>
          <w:numId w:val="30"/>
        </w:numPr>
        <w:overflowPunct w:val="0"/>
        <w:autoSpaceDE w:val="0"/>
        <w:ind w:left="709" w:hanging="283"/>
        <w:jc w:val="both"/>
        <w:rPr>
          <w:rFonts w:ascii="Arial" w:hAnsi="Arial" w:cs="Arial"/>
          <w:sz w:val="20"/>
          <w:szCs w:val="20"/>
        </w:rPr>
      </w:pPr>
      <w:r w:rsidRPr="00130981">
        <w:rPr>
          <w:rFonts w:ascii="Arial" w:hAnsi="Arial" w:cs="Arial"/>
          <w:sz w:val="20"/>
          <w:szCs w:val="20"/>
        </w:rPr>
        <w:t>poświadczonej za zgodność z oryginałem kopii umowy o pracę zatrudnionych pracowników,</w:t>
      </w:r>
    </w:p>
    <w:p w:rsidR="0055393F" w:rsidRPr="00130981" w:rsidRDefault="0055393F" w:rsidP="0055393F">
      <w:pPr>
        <w:pStyle w:val="Akapitzlist"/>
        <w:widowControl/>
        <w:numPr>
          <w:ilvl w:val="4"/>
          <w:numId w:val="30"/>
        </w:numPr>
        <w:overflowPunct w:val="0"/>
        <w:autoSpaceDE w:val="0"/>
        <w:ind w:left="709" w:hanging="283"/>
        <w:jc w:val="both"/>
        <w:rPr>
          <w:rFonts w:ascii="Arial" w:hAnsi="Arial" w:cs="Arial"/>
          <w:sz w:val="20"/>
          <w:szCs w:val="20"/>
        </w:rPr>
      </w:pPr>
      <w:r w:rsidRPr="00130981">
        <w:rPr>
          <w:rFonts w:ascii="Arial" w:hAnsi="Arial" w:cs="Arial"/>
          <w:sz w:val="20"/>
          <w:szCs w:val="20"/>
        </w:rPr>
        <w:t>inne dokumenty takie jak Wykaz Pracowników Wykonawcy i/lub Podwykonawców,</w:t>
      </w:r>
    </w:p>
    <w:p w:rsidR="0055393F" w:rsidRPr="00130981" w:rsidRDefault="0055393F" w:rsidP="0055393F">
      <w:pPr>
        <w:pStyle w:val="Akapitzlist"/>
        <w:widowControl/>
        <w:overflowPunct w:val="0"/>
        <w:autoSpaceDE w:val="0"/>
        <w:ind w:left="426"/>
        <w:jc w:val="both"/>
        <w:rPr>
          <w:rFonts w:ascii="Arial" w:hAnsi="Arial" w:cs="Arial"/>
          <w:sz w:val="20"/>
          <w:szCs w:val="20"/>
        </w:rPr>
      </w:pPr>
      <w:r w:rsidRPr="00130981">
        <w:rPr>
          <w:rFonts w:ascii="Arial" w:hAnsi="Arial" w:cs="Arial"/>
          <w:sz w:val="20"/>
          <w:szCs w:val="20"/>
        </w:rPr>
        <w:t>zawierające dane osobowe, niezbędne do weryfikacji zatrudnienia na podstawie umowy o pracę,                     w szczególności imię i nazwisko zatrudnionego pracownika, datę zawarcia umowy o pracę, rodzaj umowy o pracę i zakres obowiązków pracownika.</w:t>
      </w:r>
    </w:p>
    <w:p w:rsidR="0055393F" w:rsidRPr="00130981" w:rsidRDefault="0055393F" w:rsidP="0055393F">
      <w:pPr>
        <w:pStyle w:val="Akapitzlist"/>
        <w:widowControl/>
        <w:numPr>
          <w:ilvl w:val="0"/>
          <w:numId w:val="32"/>
        </w:numPr>
        <w:tabs>
          <w:tab w:val="clear" w:pos="1785"/>
          <w:tab w:val="num" w:pos="426"/>
        </w:tabs>
        <w:overflowPunct w:val="0"/>
        <w:autoSpaceDE w:val="0"/>
        <w:ind w:left="426" w:hanging="284"/>
        <w:jc w:val="both"/>
        <w:rPr>
          <w:rFonts w:ascii="Arial" w:hAnsi="Arial" w:cs="Arial"/>
          <w:sz w:val="20"/>
          <w:szCs w:val="20"/>
        </w:rPr>
      </w:pPr>
      <w:r w:rsidRPr="00130981">
        <w:rPr>
          <w:rFonts w:ascii="Arial" w:hAnsi="Arial" w:cs="Arial"/>
          <w:sz w:val="20"/>
          <w:szCs w:val="20"/>
        </w:rPr>
        <w:t xml:space="preserve">Każdy z dokumentów wskazanych powyżej powinien zostać sporządzony i wydany z zachowaniem zasad zapewniających ochronę danych osobowych pracowników, zgodnie z przepisami </w:t>
      </w:r>
      <w:r w:rsidRPr="00130981">
        <w:rPr>
          <w:rFonts w:ascii="Arial" w:hAnsi="Arial" w:cs="Arial"/>
          <w:sz w:val="20"/>
          <w:szCs w:val="20"/>
          <w:lang w:eastAsia="pl-PL"/>
        </w:rPr>
        <w:t xml:space="preserve">ROZPORZĄDZENIA PARLAMENTU EUROPEJSKIEGOI RADY (UE) 2016/679 z dnia 27 kwietnia 2016 r. w sprawie ochrony osób fizycznych w związku z przetwarzaniem danych osobowych i w sprawie swobodnego przepływu takich danych oraz uchylenia dyrektywy 95/46/WE (ogólne rozporządzenie o ochronie danych) </w:t>
      </w:r>
      <w:r w:rsidRPr="00130981">
        <w:rPr>
          <w:rFonts w:ascii="Arial" w:hAnsi="Arial" w:cs="Arial"/>
          <w:sz w:val="20"/>
          <w:szCs w:val="20"/>
        </w:rPr>
        <w:t xml:space="preserve">– zwanego dalej RODO oraz ustawy z dnia 10 maja 2018 r. o </w:t>
      </w:r>
      <w:r w:rsidRPr="00130981">
        <w:rPr>
          <w:rFonts w:ascii="Arial" w:hAnsi="Arial" w:cs="Arial"/>
          <w:sz w:val="20"/>
          <w:szCs w:val="20"/>
        </w:rPr>
        <w:lastRenderedPageBreak/>
        <w:t>ochronie danych osobowych (</w:t>
      </w:r>
      <w:proofErr w:type="spellStart"/>
      <w:r w:rsidRPr="00130981">
        <w:rPr>
          <w:rFonts w:ascii="Arial" w:hAnsi="Arial" w:cs="Arial"/>
          <w:sz w:val="20"/>
          <w:szCs w:val="20"/>
        </w:rPr>
        <w:t>t.j</w:t>
      </w:r>
      <w:proofErr w:type="spellEnd"/>
      <w:r w:rsidRPr="00130981">
        <w:rPr>
          <w:rFonts w:ascii="Arial" w:hAnsi="Arial" w:cs="Arial"/>
          <w:sz w:val="20"/>
          <w:szCs w:val="20"/>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130981">
        <w:rPr>
          <w:rFonts w:ascii="Arial" w:hAnsi="Arial" w:cs="Arial"/>
          <w:sz w:val="20"/>
          <w:szCs w:val="20"/>
        </w:rPr>
        <w:t>anonimizacji</w:t>
      </w:r>
      <w:proofErr w:type="spellEnd"/>
      <w:r w:rsidRPr="00130981">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rsidR="0055393F" w:rsidRPr="00130981" w:rsidRDefault="0055393F" w:rsidP="0055393F">
      <w:pPr>
        <w:pStyle w:val="Akapitzlist"/>
        <w:widowControl/>
        <w:numPr>
          <w:ilvl w:val="0"/>
          <w:numId w:val="32"/>
        </w:numPr>
        <w:tabs>
          <w:tab w:val="clear" w:pos="1785"/>
          <w:tab w:val="num" w:pos="426"/>
        </w:tabs>
        <w:overflowPunct w:val="0"/>
        <w:autoSpaceDE w:val="0"/>
        <w:ind w:left="426" w:hanging="284"/>
        <w:jc w:val="both"/>
        <w:rPr>
          <w:rFonts w:ascii="Arial" w:hAnsi="Arial" w:cs="Arial"/>
          <w:sz w:val="20"/>
          <w:szCs w:val="20"/>
        </w:rPr>
      </w:pPr>
      <w:r w:rsidRPr="00130981">
        <w:rPr>
          <w:rFonts w:ascii="Arial" w:hAnsi="Arial" w:cs="Arial"/>
          <w:sz w:val="20"/>
          <w:szCs w:val="20"/>
        </w:rPr>
        <w:t xml:space="preserve">Nieprzedłożenie przez Wykonawcę dokumentów o których mowa powyżej w wyznaczonym terminie może stanowić podstawę do odstąpienia od umowy przez Zamawiającego z przyczyn dotyczących Wykonawcy lub naliczenia kary umownej o której mowa w § 16 ust. 2, </w:t>
      </w:r>
      <w:proofErr w:type="spellStart"/>
      <w:r w:rsidRPr="00130981">
        <w:rPr>
          <w:rFonts w:ascii="Arial" w:hAnsi="Arial" w:cs="Arial"/>
          <w:sz w:val="20"/>
          <w:szCs w:val="20"/>
        </w:rPr>
        <w:t>pkt</w:t>
      </w:r>
      <w:proofErr w:type="spellEnd"/>
      <w:r w:rsidRPr="00130981">
        <w:rPr>
          <w:rFonts w:ascii="Arial" w:hAnsi="Arial" w:cs="Arial"/>
          <w:sz w:val="20"/>
          <w:szCs w:val="20"/>
        </w:rPr>
        <w:t xml:space="preserve"> 1, lit. g).</w:t>
      </w:r>
    </w:p>
    <w:p w:rsidR="0055393F" w:rsidRPr="00130981" w:rsidRDefault="0055393F" w:rsidP="0055393F">
      <w:pPr>
        <w:pStyle w:val="Akapitzlist"/>
        <w:widowControl/>
        <w:numPr>
          <w:ilvl w:val="0"/>
          <w:numId w:val="32"/>
        </w:numPr>
        <w:tabs>
          <w:tab w:val="clear" w:pos="1785"/>
          <w:tab w:val="num" w:pos="426"/>
        </w:tabs>
        <w:overflowPunct w:val="0"/>
        <w:autoSpaceDE w:val="0"/>
        <w:ind w:left="426" w:hanging="284"/>
        <w:jc w:val="both"/>
        <w:rPr>
          <w:rFonts w:ascii="Arial" w:hAnsi="Arial" w:cs="Arial"/>
          <w:sz w:val="20"/>
          <w:szCs w:val="20"/>
        </w:rPr>
      </w:pPr>
      <w:r w:rsidRPr="00130981">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rsidR="0055393F" w:rsidRPr="00130981" w:rsidRDefault="0055393F" w:rsidP="0055393F">
      <w:pPr>
        <w:pStyle w:val="Akapitzlist"/>
        <w:widowControl/>
        <w:numPr>
          <w:ilvl w:val="0"/>
          <w:numId w:val="32"/>
        </w:numPr>
        <w:tabs>
          <w:tab w:val="clear" w:pos="1785"/>
          <w:tab w:val="num" w:pos="426"/>
        </w:tabs>
        <w:overflowPunct w:val="0"/>
        <w:autoSpaceDE w:val="0"/>
        <w:ind w:left="426" w:hanging="284"/>
        <w:jc w:val="both"/>
        <w:rPr>
          <w:rFonts w:ascii="Arial" w:hAnsi="Arial" w:cs="Arial"/>
          <w:sz w:val="20"/>
          <w:szCs w:val="20"/>
        </w:rPr>
      </w:pPr>
      <w:r w:rsidRPr="00130981">
        <w:rPr>
          <w:rFonts w:ascii="Arial" w:hAnsi="Arial" w:cs="Arial"/>
          <w:sz w:val="20"/>
          <w:szCs w:val="20"/>
        </w:rPr>
        <w:t>Wykonawca zobowiązuje się, że Pracownicy wykonujący roboty będą posiadali aktualne badania lekarskie, niezbędne do wykonania powierzonych im obowiązków.</w:t>
      </w:r>
    </w:p>
    <w:p w:rsidR="0055393F" w:rsidRPr="00130981" w:rsidRDefault="0055393F" w:rsidP="0055393F">
      <w:pPr>
        <w:pStyle w:val="Akapitzlist"/>
        <w:widowControl/>
        <w:numPr>
          <w:ilvl w:val="0"/>
          <w:numId w:val="32"/>
        </w:numPr>
        <w:tabs>
          <w:tab w:val="clear" w:pos="1785"/>
          <w:tab w:val="num" w:pos="426"/>
        </w:tabs>
        <w:overflowPunct w:val="0"/>
        <w:autoSpaceDE w:val="0"/>
        <w:ind w:left="426" w:hanging="284"/>
        <w:jc w:val="both"/>
        <w:rPr>
          <w:rFonts w:ascii="Arial" w:hAnsi="Arial" w:cs="Arial"/>
          <w:sz w:val="20"/>
          <w:szCs w:val="20"/>
        </w:rPr>
      </w:pPr>
      <w:r w:rsidRPr="00130981">
        <w:rPr>
          <w:rFonts w:ascii="Arial" w:hAnsi="Arial" w:cs="Arial"/>
          <w:sz w:val="20"/>
          <w:szCs w:val="20"/>
        </w:rPr>
        <w:t>Wykonawca ponosi odpowiedzialność za prawidłowe wyposażenie Pracowników wykonujących roboty oraz za ich bezpieczeństwo w trakcie wykonywania przedmiotu umowy.</w:t>
      </w:r>
    </w:p>
    <w:p w:rsidR="0055393F" w:rsidRPr="00130981" w:rsidRDefault="0055393F" w:rsidP="0055393F">
      <w:pPr>
        <w:numPr>
          <w:ilvl w:val="0"/>
          <w:numId w:val="32"/>
        </w:numPr>
        <w:tabs>
          <w:tab w:val="clear" w:pos="1785"/>
        </w:tabs>
        <w:suppressAutoHyphens/>
        <w:spacing w:after="0" w:line="240" w:lineRule="auto"/>
        <w:ind w:left="567"/>
        <w:jc w:val="both"/>
        <w:rPr>
          <w:rFonts w:ascii="Arial" w:hAnsi="Arial" w:cs="Arial"/>
          <w:sz w:val="20"/>
          <w:szCs w:val="20"/>
        </w:rPr>
      </w:pPr>
      <w:r w:rsidRPr="00130981">
        <w:rPr>
          <w:rFonts w:ascii="Arial" w:hAnsi="Arial" w:cs="Arial"/>
          <w:sz w:val="20"/>
          <w:szCs w:val="20"/>
        </w:rPr>
        <w:t>Wykonawca zobowiązuje się poinformować Zamawiającego w formie pisemnej o zmianie pracownika wykonującego roboty budowlane w terminie 7 dni roboczych od zaistnienia takiej zmiany. Przepis ustępów 9-15 niniejszego paragrafu stosuje się odpowiednio.</w:t>
      </w:r>
    </w:p>
    <w:p w:rsidR="0055393F" w:rsidRPr="00130981" w:rsidRDefault="0055393F" w:rsidP="0055393F">
      <w:pPr>
        <w:numPr>
          <w:ilvl w:val="0"/>
          <w:numId w:val="32"/>
        </w:numPr>
        <w:tabs>
          <w:tab w:val="clear" w:pos="1785"/>
        </w:tabs>
        <w:suppressAutoHyphens/>
        <w:spacing w:after="0" w:line="240" w:lineRule="auto"/>
        <w:ind w:left="567"/>
        <w:jc w:val="both"/>
        <w:rPr>
          <w:rFonts w:ascii="Arial" w:hAnsi="Arial" w:cs="Arial"/>
          <w:sz w:val="20"/>
          <w:szCs w:val="20"/>
        </w:rPr>
      </w:pPr>
      <w:r w:rsidRPr="00130981">
        <w:rPr>
          <w:rFonts w:ascii="Arial" w:hAnsi="Arial" w:cs="Arial"/>
          <w:sz w:val="20"/>
          <w:szCs w:val="20"/>
        </w:rPr>
        <w:t>Zmiana Pracownika skutkuje zmianą Wykazu Pracowników wykonujących roboty i nie wymaga zawierania przez Strony aneksu do umowy.</w:t>
      </w:r>
    </w:p>
    <w:p w:rsidR="0055393F" w:rsidRPr="00130981" w:rsidRDefault="0055393F" w:rsidP="0055393F">
      <w:pPr>
        <w:numPr>
          <w:ilvl w:val="0"/>
          <w:numId w:val="32"/>
        </w:numPr>
        <w:tabs>
          <w:tab w:val="clear" w:pos="1785"/>
        </w:tabs>
        <w:suppressAutoHyphens/>
        <w:spacing w:after="0" w:line="240" w:lineRule="auto"/>
        <w:ind w:left="567"/>
        <w:jc w:val="both"/>
        <w:rPr>
          <w:rFonts w:ascii="Arial" w:hAnsi="Arial" w:cs="Arial"/>
          <w:sz w:val="20"/>
          <w:szCs w:val="20"/>
        </w:rPr>
      </w:pPr>
      <w:r w:rsidRPr="00130981">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55393F" w:rsidRPr="00130981" w:rsidRDefault="0055393F" w:rsidP="0055393F">
      <w:pPr>
        <w:numPr>
          <w:ilvl w:val="0"/>
          <w:numId w:val="32"/>
        </w:numPr>
        <w:tabs>
          <w:tab w:val="clear" w:pos="1785"/>
        </w:tabs>
        <w:suppressAutoHyphens/>
        <w:spacing w:after="0" w:line="240" w:lineRule="auto"/>
        <w:ind w:left="567"/>
        <w:jc w:val="both"/>
        <w:rPr>
          <w:rFonts w:ascii="Arial" w:hAnsi="Arial" w:cs="Arial"/>
          <w:sz w:val="20"/>
          <w:szCs w:val="20"/>
        </w:rPr>
      </w:pPr>
      <w:r w:rsidRPr="00130981">
        <w:rPr>
          <w:rFonts w:ascii="Arial" w:hAnsi="Arial" w:cs="Arial"/>
          <w:sz w:val="20"/>
          <w:szCs w:val="20"/>
        </w:rPr>
        <w:t>Wykonawca oświadcza</w:t>
      </w:r>
      <w:r w:rsidRPr="00130981">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rsidR="0055393F" w:rsidRPr="00130981" w:rsidRDefault="0055393F" w:rsidP="0055393F">
      <w:pPr>
        <w:suppressAutoHyphens/>
        <w:spacing w:after="0" w:line="240" w:lineRule="auto"/>
        <w:ind w:left="567"/>
        <w:jc w:val="both"/>
        <w:rPr>
          <w:rFonts w:ascii="Arial" w:hAnsi="Arial" w:cs="Arial"/>
          <w:sz w:val="20"/>
          <w:szCs w:val="20"/>
        </w:rPr>
      </w:pPr>
    </w:p>
    <w:p w:rsidR="0055393F" w:rsidRPr="00130981" w:rsidRDefault="0055393F" w:rsidP="0055393F">
      <w:pPr>
        <w:jc w:val="center"/>
        <w:rPr>
          <w:rFonts w:ascii="Arial" w:hAnsi="Arial" w:cs="Arial"/>
          <w:b/>
          <w:sz w:val="20"/>
          <w:szCs w:val="20"/>
        </w:rPr>
      </w:pPr>
      <w:r w:rsidRPr="00130981">
        <w:rPr>
          <w:rFonts w:ascii="Arial" w:hAnsi="Arial" w:cs="Arial"/>
          <w:b/>
          <w:sz w:val="20"/>
          <w:szCs w:val="20"/>
        </w:rPr>
        <w:t>§ 7</w:t>
      </w:r>
    </w:p>
    <w:p w:rsidR="0055393F" w:rsidRPr="00130981" w:rsidRDefault="0055393F" w:rsidP="0055393F">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130981">
        <w:rPr>
          <w:rFonts w:ascii="Arial" w:hAnsi="Arial" w:cs="Arial"/>
          <w:sz w:val="20"/>
          <w:szCs w:val="20"/>
        </w:rPr>
        <w:t>Wykonawca przed podpisaniem umowy wnosi z</w:t>
      </w:r>
      <w:r w:rsidRPr="00130981">
        <w:rPr>
          <w:rFonts w:ascii="Arial" w:hAnsi="Arial" w:cs="Arial"/>
          <w:sz w:val="20"/>
          <w:szCs w:val="20"/>
          <w:shd w:val="clear" w:color="auto" w:fill="FFFFFF"/>
        </w:rPr>
        <w:t xml:space="preserve">abezpieczenie, służące pokryciu roszczeń z tytułu niewykonania lub nienależytego wykonania umowy, </w:t>
      </w:r>
      <w:r w:rsidRPr="00130981">
        <w:rPr>
          <w:rFonts w:ascii="Arial" w:hAnsi="Arial" w:cs="Arial"/>
          <w:sz w:val="20"/>
          <w:szCs w:val="20"/>
        </w:rPr>
        <w:t>w wysokości 5 % ceny brutto za całość przedmiotu umowy podanej w ofercie, określonej w § 13 ust. 2 umowy tj. ……………………. w formie: …………………………………....</w:t>
      </w:r>
    </w:p>
    <w:p w:rsidR="0055393F" w:rsidRPr="00130981" w:rsidRDefault="0055393F" w:rsidP="0055393F">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130981">
        <w:rPr>
          <w:rFonts w:ascii="Arial" w:hAnsi="Arial" w:cs="Arial"/>
          <w:sz w:val="20"/>
          <w:szCs w:val="20"/>
        </w:rPr>
        <w:t xml:space="preserve">Zamawiający, zwraca zabezpieczenie w wysokości 70%, w terminie 30 dni od dnia dokonania odbioru końcowego przez Zamawiającego. </w:t>
      </w:r>
    </w:p>
    <w:p w:rsidR="0055393F" w:rsidRPr="00130981" w:rsidRDefault="0055393F" w:rsidP="0055393F">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130981">
        <w:rPr>
          <w:rFonts w:ascii="Arial" w:hAnsi="Arial" w:cs="Arial"/>
          <w:sz w:val="20"/>
          <w:szCs w:val="20"/>
        </w:rPr>
        <w:t>Strony postanawiają, że 30% wniesionego zabezpieczenia należytego wykonania umowy zostanie zatrzymane i przeznaczone na zabezpieczenie roszczeń z tytułu rękojmi za wady i gwarancji, które zostanie zwrócone najpóźniej w 15 dniu po upływie dłuższego z tych terminów.</w:t>
      </w:r>
    </w:p>
    <w:p w:rsidR="0055393F" w:rsidRPr="00130981" w:rsidRDefault="0055393F" w:rsidP="0055393F">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130981">
        <w:rPr>
          <w:rFonts w:ascii="Arial" w:hAnsi="Arial" w:cs="Arial"/>
          <w:sz w:val="20"/>
          <w:szCs w:val="20"/>
        </w:rPr>
        <w:t>W przypadku przedłużenia terminu realizacji całości przedmiotu umowy na drodze aneksu, Wykonawca zobowiązuje się przedłużyć czas obowiązywania zabezpieczenia wniesionego w formie innej niż w pieniądzu w taki sposób aby obejmowało także przedłużenie terminu realizacji umowy z zachowaniem ciągłości zabezpieczenia i bez zmniejszania jego wysokości.</w:t>
      </w:r>
    </w:p>
    <w:p w:rsidR="0055393F" w:rsidRPr="00130981" w:rsidRDefault="0055393F" w:rsidP="0055393F">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130981">
        <w:rPr>
          <w:rFonts w:ascii="Arial" w:hAnsi="Arial" w:cs="Arial"/>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rsidR="0055393F" w:rsidRPr="00130981" w:rsidRDefault="0055393F" w:rsidP="0055393F">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130981">
        <w:rPr>
          <w:rFonts w:ascii="Arial" w:hAnsi="Arial" w:cs="Arial"/>
          <w:sz w:val="20"/>
          <w:szCs w:val="20"/>
        </w:rPr>
        <w:t>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umowy w przedłużonym okresie rękojmi/gwarancji.</w:t>
      </w:r>
    </w:p>
    <w:p w:rsidR="0055393F" w:rsidRPr="00130981" w:rsidRDefault="0055393F" w:rsidP="0055393F">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130981">
        <w:rPr>
          <w:rFonts w:ascii="Arial" w:hAnsi="Arial" w:cs="Arial"/>
          <w:sz w:val="20"/>
          <w:szCs w:val="20"/>
          <w:lang w:eastAsia="pl-PL"/>
        </w:rPr>
        <w:t>Jeżeli zabezpieczenie zostało wniesione w innej formie niż pieniądz Wykonawca wniesie zabezpieczenie na okres nie krótszy niż 5 lat, z jednoczesnym zobowiązaniem się wykonawcy do przedłużenia zabezpieczenia lub wniesienia nowego zabezpieczenia na kolejne okresy.</w:t>
      </w:r>
    </w:p>
    <w:p w:rsidR="0055393F" w:rsidRPr="00130981" w:rsidRDefault="0055393F" w:rsidP="0055393F">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130981">
        <w:rPr>
          <w:rFonts w:ascii="Arial"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rsidR="0055393F" w:rsidRPr="00130981" w:rsidRDefault="0055393F" w:rsidP="0055393F">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130981">
        <w:rPr>
          <w:rFonts w:ascii="Arial" w:hAnsi="Arial" w:cs="Arial"/>
          <w:sz w:val="20"/>
          <w:szCs w:val="20"/>
          <w:lang w:eastAsia="pl-PL"/>
        </w:rPr>
        <w:t xml:space="preserve">Wypłata, o której mowa w ust. 9, nastąpi nie później niż w ostatnim dniu ważności dotychczasowego </w:t>
      </w:r>
      <w:r w:rsidRPr="00130981">
        <w:rPr>
          <w:rFonts w:ascii="Arial" w:hAnsi="Arial" w:cs="Arial"/>
          <w:sz w:val="20"/>
          <w:szCs w:val="20"/>
          <w:lang w:eastAsia="pl-PL"/>
        </w:rPr>
        <w:lastRenderedPageBreak/>
        <w:t>zabezpieczenia.</w:t>
      </w:r>
    </w:p>
    <w:p w:rsidR="0055393F" w:rsidRPr="00130981" w:rsidRDefault="0055393F" w:rsidP="0055393F">
      <w:pPr>
        <w:pStyle w:val="Akapitzlist1"/>
        <w:widowControl w:val="0"/>
        <w:tabs>
          <w:tab w:val="left" w:pos="360"/>
        </w:tabs>
        <w:ind w:left="426" w:right="65"/>
        <w:contextualSpacing/>
        <w:jc w:val="both"/>
        <w:rPr>
          <w:rFonts w:ascii="Arial" w:hAnsi="Arial" w:cs="Arial"/>
          <w:sz w:val="20"/>
          <w:szCs w:val="20"/>
        </w:rPr>
      </w:pPr>
    </w:p>
    <w:p w:rsidR="0055393F" w:rsidRPr="00130981" w:rsidRDefault="0055393F" w:rsidP="0055393F">
      <w:pPr>
        <w:tabs>
          <w:tab w:val="left" w:pos="360"/>
        </w:tabs>
        <w:jc w:val="center"/>
        <w:rPr>
          <w:rFonts w:ascii="Arial" w:eastAsia="Arial" w:hAnsi="Arial" w:cs="Arial"/>
          <w:b/>
          <w:sz w:val="20"/>
          <w:szCs w:val="20"/>
        </w:rPr>
      </w:pPr>
      <w:r w:rsidRPr="00130981">
        <w:rPr>
          <w:rFonts w:ascii="Arial" w:eastAsia="Arial" w:hAnsi="Arial" w:cs="Arial"/>
          <w:b/>
          <w:sz w:val="20"/>
          <w:szCs w:val="20"/>
        </w:rPr>
        <w:t>§ 8</w:t>
      </w:r>
    </w:p>
    <w:p w:rsidR="0055393F" w:rsidRPr="00130981" w:rsidRDefault="0055393F" w:rsidP="0055393F">
      <w:pPr>
        <w:numPr>
          <w:ilvl w:val="2"/>
          <w:numId w:val="32"/>
        </w:numPr>
        <w:tabs>
          <w:tab w:val="left" w:pos="360"/>
        </w:tabs>
        <w:suppressAutoHyphens/>
        <w:spacing w:after="0" w:line="240" w:lineRule="auto"/>
        <w:ind w:left="360"/>
        <w:jc w:val="both"/>
        <w:rPr>
          <w:rFonts w:ascii="Arial" w:eastAsia="Arial" w:hAnsi="Arial" w:cs="Arial"/>
          <w:strike/>
          <w:sz w:val="20"/>
          <w:szCs w:val="20"/>
        </w:rPr>
      </w:pPr>
      <w:r w:rsidRPr="00130981">
        <w:rPr>
          <w:rFonts w:ascii="Arial" w:hAnsi="Arial" w:cs="Arial"/>
          <w:sz w:val="20"/>
          <w:szCs w:val="20"/>
        </w:rPr>
        <w:t xml:space="preserve">Wykonawca zobowiązuje się wykonać i utrzymać na swój koszt ogrodzenie budowy - </w:t>
      </w:r>
      <w:r w:rsidRPr="00130981">
        <w:rPr>
          <w:rFonts w:ascii="Arial" w:hAnsi="Arial" w:cs="Arial"/>
          <w:bCs/>
          <w:sz w:val="20"/>
          <w:szCs w:val="20"/>
        </w:rPr>
        <w:t>miejsca szczególnie niebezpieczne należy wygrodzić za pomocą pełnych ogrodzeń</w:t>
      </w:r>
      <w:r w:rsidRPr="00130981">
        <w:rPr>
          <w:rFonts w:ascii="Arial" w:hAnsi="Arial" w:cs="Arial"/>
          <w:sz w:val="20"/>
          <w:szCs w:val="20"/>
        </w:rPr>
        <w:t>, strzec mienia znajdującego się na terenie budowy, a także zapewnić warunki bezpieczeństwa</w:t>
      </w:r>
      <w:r w:rsidRPr="00130981">
        <w:rPr>
          <w:rFonts w:ascii="Arial" w:eastAsia="Arial" w:hAnsi="Arial" w:cs="Arial"/>
          <w:sz w:val="20"/>
          <w:szCs w:val="20"/>
        </w:rPr>
        <w:t xml:space="preserve"> - w szczególności w zakresie zabezpieczenia przed wstępem na teren prowadzenia prac osób trzecich – </w:t>
      </w:r>
      <w:r w:rsidRPr="00130981">
        <w:rPr>
          <w:rFonts w:ascii="Arial" w:hAnsi="Arial" w:cs="Arial"/>
          <w:sz w:val="20"/>
          <w:szCs w:val="20"/>
        </w:rPr>
        <w:t xml:space="preserve">oraz zapewnić warunki bhp trakcie realizacji umowy </w:t>
      </w:r>
      <w:r w:rsidRPr="00130981">
        <w:rPr>
          <w:rFonts w:ascii="Arial" w:eastAsia="Arial" w:hAnsi="Arial" w:cs="Arial"/>
          <w:sz w:val="20"/>
          <w:szCs w:val="20"/>
        </w:rPr>
        <w:t xml:space="preserve">a także </w:t>
      </w:r>
      <w:r w:rsidRPr="00130981">
        <w:rPr>
          <w:rFonts w:ascii="Arial" w:hAnsi="Arial" w:cs="Arial"/>
          <w:bCs/>
          <w:sz w:val="20"/>
          <w:szCs w:val="20"/>
        </w:rPr>
        <w:t xml:space="preserve">organizować i prowadzić roboty w sposób szczególnie bezpieczny i jak najmniej uciążliwy ze względu na to, że będzie wykonywał </w:t>
      </w:r>
      <w:r w:rsidRPr="00130981">
        <w:rPr>
          <w:rFonts w:ascii="Arial" w:hAnsi="Arial" w:cs="Arial"/>
          <w:sz w:val="20"/>
          <w:szCs w:val="20"/>
        </w:rPr>
        <w:t>roboty budowlane w obiekcie czynnym. W związku z powyższym budowę należy zabezpieczyć tak aby roboty prowadzone były w sposób bezpieczny i nie kolidujący z funkcjonowaniem Zamawiającego</w:t>
      </w:r>
    </w:p>
    <w:p w:rsidR="0055393F" w:rsidRPr="00130981" w:rsidRDefault="0055393F" w:rsidP="0055393F">
      <w:pPr>
        <w:numPr>
          <w:ilvl w:val="2"/>
          <w:numId w:val="32"/>
        </w:numPr>
        <w:tabs>
          <w:tab w:val="left"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rsidR="0055393F" w:rsidRPr="00130981" w:rsidRDefault="0055393F" w:rsidP="0055393F">
      <w:pPr>
        <w:numPr>
          <w:ilvl w:val="2"/>
          <w:numId w:val="32"/>
        </w:numPr>
        <w:tabs>
          <w:tab w:val="left"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55393F" w:rsidRPr="00130981" w:rsidRDefault="0055393F" w:rsidP="0055393F">
      <w:pPr>
        <w:numPr>
          <w:ilvl w:val="2"/>
          <w:numId w:val="32"/>
        </w:numPr>
        <w:tabs>
          <w:tab w:val="left"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Poza kończeniu robót Wykonawca zobowiązany jest uporządkować teren budowy i przekazać                           go Zamawiającemu w terminie ustalonym na odbiór robót.</w:t>
      </w:r>
    </w:p>
    <w:p w:rsidR="0055393F" w:rsidRPr="00130981" w:rsidRDefault="0055393F" w:rsidP="0055393F">
      <w:pPr>
        <w:numPr>
          <w:ilvl w:val="2"/>
          <w:numId w:val="32"/>
        </w:numPr>
        <w:tabs>
          <w:tab w:val="left"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Zamawiający nie pokrywa kosztów(jeśli wystąpią):</w:t>
      </w:r>
    </w:p>
    <w:p w:rsidR="0055393F" w:rsidRPr="00130981" w:rsidRDefault="0055393F" w:rsidP="0055393F">
      <w:pPr>
        <w:numPr>
          <w:ilvl w:val="0"/>
          <w:numId w:val="17"/>
        </w:numPr>
        <w:tabs>
          <w:tab w:val="clear" w:pos="2685"/>
          <w:tab w:val="left" w:pos="0"/>
          <w:tab w:val="num" w:pos="720"/>
          <w:tab w:val="left" w:pos="1455"/>
        </w:tabs>
        <w:suppressAutoHyphens/>
        <w:spacing w:after="0" w:line="240" w:lineRule="auto"/>
        <w:ind w:hanging="2325"/>
        <w:jc w:val="both"/>
        <w:rPr>
          <w:rFonts w:ascii="Arial" w:hAnsi="Arial" w:cs="Arial"/>
          <w:sz w:val="20"/>
          <w:szCs w:val="20"/>
        </w:rPr>
      </w:pPr>
      <w:r w:rsidRPr="00130981">
        <w:rPr>
          <w:rFonts w:ascii="Arial" w:hAnsi="Arial" w:cs="Arial"/>
          <w:sz w:val="20"/>
          <w:szCs w:val="20"/>
        </w:rPr>
        <w:t>zabezpieczenia robót pod względem bhp,</w:t>
      </w:r>
    </w:p>
    <w:p w:rsidR="0055393F" w:rsidRPr="00130981" w:rsidRDefault="0055393F" w:rsidP="0055393F">
      <w:pPr>
        <w:numPr>
          <w:ilvl w:val="0"/>
          <w:numId w:val="17"/>
        </w:numPr>
        <w:tabs>
          <w:tab w:val="clear" w:pos="2685"/>
          <w:tab w:val="left" w:pos="0"/>
          <w:tab w:val="num" w:pos="720"/>
          <w:tab w:val="left" w:pos="1455"/>
        </w:tabs>
        <w:suppressAutoHyphens/>
        <w:spacing w:after="0" w:line="240" w:lineRule="auto"/>
        <w:ind w:hanging="2325"/>
        <w:jc w:val="both"/>
        <w:rPr>
          <w:rFonts w:ascii="Arial" w:hAnsi="Arial" w:cs="Arial"/>
          <w:sz w:val="20"/>
          <w:szCs w:val="20"/>
        </w:rPr>
      </w:pPr>
      <w:r w:rsidRPr="00130981">
        <w:rPr>
          <w:rFonts w:ascii="Arial" w:hAnsi="Arial" w:cs="Arial"/>
          <w:sz w:val="20"/>
          <w:szCs w:val="20"/>
        </w:rPr>
        <w:t>zużycia wody i energii niezależnie od jej postaci,</w:t>
      </w:r>
    </w:p>
    <w:p w:rsidR="0055393F" w:rsidRPr="00130981" w:rsidRDefault="0055393F" w:rsidP="0055393F">
      <w:pPr>
        <w:numPr>
          <w:ilvl w:val="0"/>
          <w:numId w:val="17"/>
        </w:numPr>
        <w:tabs>
          <w:tab w:val="clear" w:pos="2685"/>
          <w:tab w:val="left" w:pos="0"/>
          <w:tab w:val="num" w:pos="720"/>
          <w:tab w:val="left" w:pos="1455"/>
        </w:tabs>
        <w:suppressAutoHyphens/>
        <w:spacing w:after="0" w:line="240" w:lineRule="auto"/>
        <w:ind w:left="720"/>
        <w:jc w:val="both"/>
        <w:rPr>
          <w:rFonts w:ascii="Arial" w:hAnsi="Arial" w:cs="Arial"/>
          <w:sz w:val="20"/>
          <w:szCs w:val="20"/>
        </w:rPr>
      </w:pPr>
      <w:r w:rsidRPr="00130981">
        <w:rPr>
          <w:rFonts w:ascii="Arial" w:eastAsia="Arial" w:hAnsi="Arial" w:cs="Arial"/>
          <w:sz w:val="20"/>
          <w:szCs w:val="20"/>
        </w:rPr>
        <w:t xml:space="preserve">wszelkich </w:t>
      </w:r>
      <w:r w:rsidRPr="00130981">
        <w:rPr>
          <w:rFonts w:ascii="Arial" w:hAnsi="Arial" w:cs="Arial"/>
          <w:sz w:val="20"/>
          <w:szCs w:val="20"/>
        </w:rPr>
        <w:t>roszczeń osób trzecich w stosunku do prowadzonych robót</w:t>
      </w:r>
      <w:r w:rsidRPr="00130981">
        <w:rPr>
          <w:rFonts w:ascii="Arial" w:eastAsia="Arial" w:hAnsi="Arial" w:cs="Arial"/>
          <w:sz w:val="20"/>
          <w:szCs w:val="20"/>
        </w:rPr>
        <w:t xml:space="preserve"> – a w szczególności </w:t>
      </w:r>
      <w:r w:rsidRPr="00130981">
        <w:rPr>
          <w:rFonts w:ascii="Arial" w:hAnsi="Arial" w:cs="Arial"/>
          <w:sz w:val="20"/>
          <w:szCs w:val="20"/>
        </w:rPr>
        <w:t>doprowadzenia terenu, jak również naprawy</w:t>
      </w:r>
      <w:r w:rsidRPr="00130981">
        <w:rPr>
          <w:rFonts w:ascii="Arial" w:eastAsia="Arial" w:hAnsi="Arial" w:cs="Arial"/>
          <w:sz w:val="20"/>
          <w:szCs w:val="20"/>
        </w:rPr>
        <w:t xml:space="preserve"> wszelkich </w:t>
      </w:r>
      <w:r w:rsidRPr="00130981">
        <w:rPr>
          <w:rFonts w:ascii="Arial" w:hAnsi="Arial" w:cs="Arial"/>
          <w:sz w:val="20"/>
          <w:szCs w:val="20"/>
        </w:rPr>
        <w:t>szkód mogących powstać</w:t>
      </w:r>
      <w:r w:rsidRPr="00130981">
        <w:rPr>
          <w:rFonts w:ascii="Arial" w:eastAsia="Arial" w:hAnsi="Arial" w:cs="Arial"/>
          <w:sz w:val="20"/>
          <w:szCs w:val="20"/>
        </w:rPr>
        <w:t xml:space="preserve"> na mieniu i osobie osób trzecich, </w:t>
      </w:r>
      <w:r w:rsidRPr="00130981">
        <w:rPr>
          <w:rFonts w:ascii="Arial" w:hAnsi="Arial" w:cs="Arial"/>
          <w:sz w:val="20"/>
          <w:szCs w:val="20"/>
        </w:rPr>
        <w:t>z przyczyn leżących po stronie Wykonawcy.</w:t>
      </w:r>
    </w:p>
    <w:p w:rsidR="0055393F" w:rsidRPr="00130981" w:rsidRDefault="0055393F" w:rsidP="0055393F">
      <w:pPr>
        <w:numPr>
          <w:ilvl w:val="1"/>
          <w:numId w:val="17"/>
        </w:numPr>
        <w:tabs>
          <w:tab w:val="clear" w:pos="1785"/>
          <w:tab w:val="left" w:pos="0"/>
          <w:tab w:val="num" w:pos="360"/>
          <w:tab w:val="left" w:pos="1068"/>
        </w:tabs>
        <w:suppressAutoHyphens/>
        <w:spacing w:after="0" w:line="240" w:lineRule="auto"/>
        <w:ind w:hanging="1785"/>
        <w:jc w:val="both"/>
        <w:rPr>
          <w:rFonts w:ascii="Arial" w:hAnsi="Arial" w:cs="Arial"/>
          <w:sz w:val="20"/>
          <w:szCs w:val="20"/>
        </w:rPr>
      </w:pPr>
      <w:r w:rsidRPr="00130981">
        <w:rPr>
          <w:rFonts w:ascii="Arial" w:hAnsi="Arial" w:cs="Arial"/>
          <w:sz w:val="20"/>
          <w:szCs w:val="20"/>
        </w:rPr>
        <w:t>Wykonawca odpowiada za przestrzeganie warunków bhp w trakcie realizacji umowy.</w:t>
      </w:r>
    </w:p>
    <w:p w:rsidR="0055393F" w:rsidRPr="00130981" w:rsidRDefault="0055393F" w:rsidP="0055393F">
      <w:pPr>
        <w:numPr>
          <w:ilvl w:val="1"/>
          <w:numId w:val="17"/>
        </w:numPr>
        <w:tabs>
          <w:tab w:val="clear" w:pos="1785"/>
          <w:tab w:val="left" w:pos="0"/>
          <w:tab w:val="left"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Za wypadki zaistniałe w trakcie wykonywania czynności objętych przedmiotem niniejszej umowy dotyczące osób realizujących umowę ze strony Wykonawcy lub osób trzecich, ponosi on wyłączną odpowiedzialność.</w:t>
      </w:r>
    </w:p>
    <w:p w:rsidR="0055393F" w:rsidRPr="00130981" w:rsidRDefault="0055393F" w:rsidP="0055393F">
      <w:pPr>
        <w:tabs>
          <w:tab w:val="left" w:pos="0"/>
          <w:tab w:val="left" w:pos="360"/>
        </w:tabs>
        <w:suppressAutoHyphens/>
        <w:spacing w:after="0" w:line="240" w:lineRule="auto"/>
        <w:ind w:left="360"/>
        <w:jc w:val="both"/>
        <w:rPr>
          <w:rFonts w:ascii="Arial" w:hAnsi="Arial" w:cs="Arial"/>
          <w:sz w:val="20"/>
          <w:szCs w:val="20"/>
        </w:rPr>
      </w:pPr>
    </w:p>
    <w:p w:rsidR="0055393F" w:rsidRPr="00130981" w:rsidRDefault="0055393F" w:rsidP="0055393F">
      <w:pPr>
        <w:jc w:val="center"/>
        <w:rPr>
          <w:rFonts w:ascii="Arial" w:eastAsia="Arial" w:hAnsi="Arial" w:cs="Arial"/>
          <w:b/>
          <w:sz w:val="20"/>
          <w:szCs w:val="20"/>
        </w:rPr>
      </w:pPr>
      <w:r w:rsidRPr="00130981">
        <w:rPr>
          <w:rFonts w:ascii="Arial" w:hAnsi="Arial" w:cs="Arial"/>
          <w:b/>
          <w:sz w:val="20"/>
          <w:szCs w:val="20"/>
        </w:rPr>
        <w:t>§</w:t>
      </w:r>
      <w:r w:rsidRPr="00130981">
        <w:rPr>
          <w:rFonts w:ascii="Arial" w:eastAsia="Arial" w:hAnsi="Arial" w:cs="Arial"/>
          <w:b/>
          <w:sz w:val="20"/>
          <w:szCs w:val="20"/>
        </w:rPr>
        <w:t xml:space="preserve"> 9</w:t>
      </w:r>
    </w:p>
    <w:p w:rsidR="0055393F" w:rsidRPr="00130981" w:rsidRDefault="0055393F" w:rsidP="0055393F">
      <w:pPr>
        <w:numPr>
          <w:ilvl w:val="0"/>
          <w:numId w:val="8"/>
        </w:numPr>
        <w:tabs>
          <w:tab w:val="left" w:pos="284"/>
        </w:tabs>
        <w:suppressAutoHyphens/>
        <w:spacing w:after="0" w:line="240" w:lineRule="auto"/>
        <w:ind w:left="284"/>
        <w:jc w:val="both"/>
        <w:rPr>
          <w:rFonts w:ascii="Arial" w:eastAsia="Arial" w:hAnsi="Arial" w:cs="Arial"/>
          <w:sz w:val="20"/>
          <w:szCs w:val="20"/>
        </w:rPr>
      </w:pPr>
      <w:r w:rsidRPr="00130981">
        <w:rPr>
          <w:rFonts w:ascii="Arial" w:hAnsi="Arial" w:cs="Arial"/>
          <w:sz w:val="20"/>
          <w:szCs w:val="20"/>
        </w:rPr>
        <w:t>Wykonawca zobowiązuje się wykonać przedmiot umowy z materiałów własnych</w:t>
      </w:r>
      <w:r w:rsidRPr="00130981">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rsidR="0055393F" w:rsidRPr="00130981" w:rsidRDefault="0055393F" w:rsidP="0055393F">
      <w:pPr>
        <w:numPr>
          <w:ilvl w:val="0"/>
          <w:numId w:val="8"/>
        </w:numPr>
        <w:tabs>
          <w:tab w:val="left" w:pos="284"/>
        </w:tabs>
        <w:suppressAutoHyphens/>
        <w:spacing w:after="0" w:line="240" w:lineRule="auto"/>
        <w:ind w:left="284"/>
        <w:jc w:val="both"/>
        <w:rPr>
          <w:rFonts w:ascii="Arial" w:hAnsi="Arial" w:cs="Arial"/>
          <w:sz w:val="20"/>
          <w:szCs w:val="20"/>
        </w:rPr>
      </w:pPr>
      <w:r w:rsidRPr="00130981">
        <w:rPr>
          <w:rFonts w:ascii="Arial" w:hAnsi="Arial" w:cs="Arial"/>
          <w:sz w:val="20"/>
          <w:szCs w:val="20"/>
        </w:rPr>
        <w:t>Materiały i urządzenia o których mowa w ust.1 powinny odpowiadać co do jakości wymogom wyrobów dopuszczonych do obrotu i stosowania w budownictwie określonym w art. 10 ustawy Prawo budowlane i wymaganiom specyfikacji istotnych warunków zamówienia.</w:t>
      </w:r>
    </w:p>
    <w:p w:rsidR="0055393F" w:rsidRPr="00130981" w:rsidRDefault="0055393F" w:rsidP="0055393F">
      <w:pPr>
        <w:numPr>
          <w:ilvl w:val="0"/>
          <w:numId w:val="8"/>
        </w:numPr>
        <w:tabs>
          <w:tab w:val="left" w:pos="284"/>
        </w:tabs>
        <w:suppressAutoHyphens/>
        <w:spacing w:after="0" w:line="240" w:lineRule="auto"/>
        <w:ind w:left="284"/>
        <w:jc w:val="both"/>
        <w:rPr>
          <w:rFonts w:ascii="Arial" w:eastAsia="Arial" w:hAnsi="Arial" w:cs="Arial"/>
          <w:sz w:val="20"/>
          <w:szCs w:val="20"/>
        </w:rPr>
      </w:pPr>
      <w:r w:rsidRPr="00130981">
        <w:rPr>
          <w:rFonts w:ascii="Arial" w:hAnsi="Arial" w:cs="Arial"/>
          <w:sz w:val="20"/>
          <w:szCs w:val="20"/>
        </w:rPr>
        <w:t>Na każde żądanie Zamawiającego Wykonawca jest zobowiązany okazać w stosunku do wskazanych materiałów: certyfikat na znak bezpieczeństwa, deklarację zgodności lub certyfikat zgodności z Polską Normą lub aprobatą techniczną.</w:t>
      </w:r>
    </w:p>
    <w:p w:rsidR="0055393F" w:rsidRPr="00130981" w:rsidRDefault="0055393F" w:rsidP="0055393F">
      <w:pPr>
        <w:numPr>
          <w:ilvl w:val="0"/>
          <w:numId w:val="8"/>
        </w:numPr>
        <w:tabs>
          <w:tab w:val="left" w:pos="284"/>
        </w:tabs>
        <w:suppressAutoHyphens/>
        <w:spacing w:after="0" w:line="240" w:lineRule="auto"/>
        <w:ind w:left="284"/>
        <w:jc w:val="both"/>
        <w:rPr>
          <w:rFonts w:ascii="Arial" w:hAnsi="Arial" w:cs="Arial"/>
          <w:sz w:val="20"/>
          <w:szCs w:val="20"/>
        </w:rPr>
      </w:pPr>
      <w:r w:rsidRPr="00130981">
        <w:rPr>
          <w:rFonts w:ascii="Arial" w:hAnsi="Arial" w:cs="Arial"/>
          <w:sz w:val="20"/>
          <w:szCs w:val="20"/>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rsidR="0055393F" w:rsidRPr="00130981" w:rsidRDefault="0055393F" w:rsidP="0055393F">
      <w:pPr>
        <w:numPr>
          <w:ilvl w:val="0"/>
          <w:numId w:val="8"/>
        </w:numPr>
        <w:tabs>
          <w:tab w:val="left" w:pos="284"/>
        </w:tabs>
        <w:suppressAutoHyphens/>
        <w:spacing w:after="0" w:line="240" w:lineRule="auto"/>
        <w:ind w:left="284"/>
        <w:jc w:val="both"/>
        <w:rPr>
          <w:rFonts w:ascii="Arial" w:hAnsi="Arial" w:cs="Arial"/>
          <w:sz w:val="20"/>
          <w:szCs w:val="20"/>
        </w:rPr>
      </w:pPr>
      <w:r w:rsidRPr="00130981">
        <w:rPr>
          <w:rFonts w:ascii="Arial" w:hAnsi="Arial" w:cs="Arial"/>
          <w:sz w:val="20"/>
          <w:szCs w:val="20"/>
        </w:rPr>
        <w:t>Badania o których mowa w ust. 4, wynikające zobowiązujących norm i przepisów oraz warunków technicznych wykonania i odbioru robót, będą realizowane przez Wykonawcę na własny koszt.</w:t>
      </w:r>
    </w:p>
    <w:p w:rsidR="0055393F" w:rsidRPr="00130981" w:rsidRDefault="0055393F" w:rsidP="0055393F">
      <w:pPr>
        <w:numPr>
          <w:ilvl w:val="0"/>
          <w:numId w:val="8"/>
        </w:numPr>
        <w:tabs>
          <w:tab w:val="left" w:pos="284"/>
        </w:tabs>
        <w:suppressAutoHyphens/>
        <w:spacing w:after="0" w:line="240" w:lineRule="auto"/>
        <w:ind w:left="284"/>
        <w:jc w:val="both"/>
        <w:rPr>
          <w:rFonts w:ascii="Arial" w:hAnsi="Arial" w:cs="Arial"/>
          <w:sz w:val="20"/>
          <w:szCs w:val="20"/>
        </w:rPr>
      </w:pPr>
      <w:r w:rsidRPr="00130981">
        <w:rPr>
          <w:rFonts w:ascii="Arial" w:hAnsi="Arial" w:cs="Arial"/>
          <w:sz w:val="20"/>
          <w:szCs w:val="20"/>
        </w:rPr>
        <w:t>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z umową to koszty tych badań ponosi Zamawiający.</w:t>
      </w:r>
    </w:p>
    <w:p w:rsidR="0055393F" w:rsidRPr="00130981" w:rsidRDefault="0055393F" w:rsidP="0055393F">
      <w:pPr>
        <w:numPr>
          <w:ilvl w:val="0"/>
          <w:numId w:val="8"/>
        </w:numPr>
        <w:tabs>
          <w:tab w:val="left" w:pos="284"/>
        </w:tabs>
        <w:suppressAutoHyphens/>
        <w:spacing w:after="0" w:line="240" w:lineRule="auto"/>
        <w:ind w:left="284"/>
        <w:jc w:val="both"/>
        <w:rPr>
          <w:rFonts w:ascii="Arial" w:hAnsi="Arial" w:cs="Arial"/>
          <w:sz w:val="20"/>
          <w:szCs w:val="20"/>
        </w:rPr>
      </w:pPr>
      <w:r w:rsidRPr="00130981">
        <w:rPr>
          <w:rFonts w:ascii="Arial" w:hAnsi="Arial" w:cs="Arial"/>
          <w:sz w:val="20"/>
          <w:szCs w:val="20"/>
        </w:rPr>
        <w:t xml:space="preserve">Wykonawca zobowiązany jest uzyskać zatwierdzenie przez Inspektora Nadzoru stosowanych w ramach przedmiotu umowy materiałów budowlanych, przed ich wbudowaniem. </w:t>
      </w:r>
    </w:p>
    <w:p w:rsidR="0055393F" w:rsidRPr="00130981" w:rsidRDefault="0055393F" w:rsidP="0055393F">
      <w:pPr>
        <w:numPr>
          <w:ilvl w:val="0"/>
          <w:numId w:val="8"/>
        </w:numPr>
        <w:tabs>
          <w:tab w:val="left" w:pos="284"/>
        </w:tabs>
        <w:suppressAutoHyphens/>
        <w:spacing w:after="0" w:line="240" w:lineRule="auto"/>
        <w:ind w:left="284"/>
        <w:jc w:val="both"/>
        <w:rPr>
          <w:rFonts w:ascii="Arial" w:hAnsi="Arial" w:cs="Arial"/>
          <w:sz w:val="20"/>
          <w:szCs w:val="20"/>
        </w:rPr>
      </w:pPr>
      <w:r w:rsidRPr="00130981">
        <w:rPr>
          <w:rFonts w:ascii="Arial" w:hAnsi="Arial" w:cs="Arial"/>
          <w:sz w:val="20"/>
          <w:szCs w:val="20"/>
        </w:rPr>
        <w:t xml:space="preserve">Wykonawca oświadcza, że dysponuje potencjałem ludzkim, pozwalającym na prawidłowe i terminowe wykonanie przedmiotu umowy. </w:t>
      </w:r>
    </w:p>
    <w:p w:rsidR="0055393F" w:rsidRDefault="0055393F" w:rsidP="0055393F">
      <w:pPr>
        <w:tabs>
          <w:tab w:val="left" w:pos="284"/>
        </w:tabs>
        <w:jc w:val="both"/>
        <w:rPr>
          <w:rFonts w:ascii="Arial" w:hAnsi="Arial" w:cs="Arial"/>
          <w:sz w:val="20"/>
          <w:szCs w:val="20"/>
        </w:rPr>
      </w:pPr>
    </w:p>
    <w:p w:rsidR="0055393F" w:rsidRDefault="0055393F" w:rsidP="0055393F">
      <w:pPr>
        <w:tabs>
          <w:tab w:val="left" w:pos="284"/>
        </w:tabs>
        <w:jc w:val="both"/>
        <w:rPr>
          <w:rFonts w:ascii="Arial" w:hAnsi="Arial" w:cs="Arial"/>
          <w:sz w:val="20"/>
          <w:szCs w:val="20"/>
        </w:rPr>
      </w:pPr>
    </w:p>
    <w:p w:rsidR="0055393F" w:rsidRPr="00130981" w:rsidRDefault="0055393F" w:rsidP="0055393F">
      <w:pPr>
        <w:tabs>
          <w:tab w:val="left" w:pos="284"/>
        </w:tabs>
        <w:jc w:val="both"/>
        <w:rPr>
          <w:rFonts w:ascii="Arial" w:hAnsi="Arial" w:cs="Arial"/>
          <w:sz w:val="20"/>
          <w:szCs w:val="20"/>
        </w:rPr>
      </w:pPr>
    </w:p>
    <w:p w:rsidR="0055393F" w:rsidRPr="00130981" w:rsidRDefault="0055393F" w:rsidP="0055393F">
      <w:pPr>
        <w:jc w:val="center"/>
        <w:rPr>
          <w:rFonts w:ascii="Arial" w:eastAsia="Arial" w:hAnsi="Arial" w:cs="Arial"/>
          <w:b/>
          <w:sz w:val="20"/>
          <w:szCs w:val="20"/>
        </w:rPr>
      </w:pPr>
      <w:r w:rsidRPr="00130981">
        <w:rPr>
          <w:rFonts w:ascii="Arial" w:hAnsi="Arial" w:cs="Arial"/>
          <w:b/>
          <w:sz w:val="20"/>
          <w:szCs w:val="20"/>
        </w:rPr>
        <w:lastRenderedPageBreak/>
        <w:t>§</w:t>
      </w:r>
      <w:r w:rsidRPr="00130981">
        <w:rPr>
          <w:rFonts w:ascii="Arial" w:eastAsia="Arial" w:hAnsi="Arial" w:cs="Arial"/>
          <w:b/>
          <w:sz w:val="20"/>
          <w:szCs w:val="20"/>
        </w:rPr>
        <w:t xml:space="preserve"> 10</w:t>
      </w:r>
    </w:p>
    <w:p w:rsidR="0055393F" w:rsidRPr="00130981" w:rsidRDefault="0055393F" w:rsidP="0055393F">
      <w:pPr>
        <w:jc w:val="both"/>
        <w:rPr>
          <w:rFonts w:ascii="Arial" w:hAnsi="Arial" w:cs="Arial"/>
          <w:sz w:val="20"/>
          <w:szCs w:val="20"/>
        </w:rPr>
      </w:pPr>
      <w:r w:rsidRPr="00130981">
        <w:rPr>
          <w:rFonts w:ascii="Arial" w:hAnsi="Arial" w:cs="Arial"/>
          <w:sz w:val="20"/>
          <w:szCs w:val="20"/>
        </w:rPr>
        <w:t>Niezależnie do obowiązków wymienionych w § 8 i 9 umowy Wykonawca przyjmuje na siebie następujące obowiązki szczegółowe:</w:t>
      </w:r>
    </w:p>
    <w:p w:rsidR="0055393F" w:rsidRPr="00130981" w:rsidRDefault="0055393F" w:rsidP="0055393F">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 xml:space="preserve">Informowania Inspektora Nadzoru o terminie zakrycia robót ulegających zakryciu oraz terminie odbioru robót zanikających na co najmniej 3 dni przed planowanym terminem zakrycia lub zaniknięcia robót ;jeżeli Wykonawca niedoinformował o tych faktach Inspektora Nadzoru zobowiązany jest odkryć roboty lub wykonać odkrywki niezbędne do zbadania robót, a następnie przywrócić roboty do </w:t>
      </w:r>
      <w:proofErr w:type="spellStart"/>
      <w:r w:rsidRPr="00130981">
        <w:rPr>
          <w:rFonts w:ascii="Arial" w:hAnsi="Arial" w:cs="Arial"/>
          <w:sz w:val="20"/>
          <w:szCs w:val="20"/>
        </w:rPr>
        <w:t>stanu</w:t>
      </w:r>
      <w:proofErr w:type="spellEnd"/>
      <w:r w:rsidRPr="00130981">
        <w:rPr>
          <w:rFonts w:ascii="Arial" w:hAnsi="Arial" w:cs="Arial"/>
          <w:sz w:val="20"/>
          <w:szCs w:val="20"/>
        </w:rPr>
        <w:t xml:space="preserve"> poprzedniego</w:t>
      </w:r>
      <w:r w:rsidRPr="00130981">
        <w:rPr>
          <w:rFonts w:ascii="Arial" w:eastAsia="Arial" w:hAnsi="Arial" w:cs="Arial"/>
          <w:sz w:val="20"/>
          <w:szCs w:val="20"/>
        </w:rPr>
        <w:t xml:space="preserve"> – </w:t>
      </w:r>
      <w:r w:rsidRPr="00130981">
        <w:rPr>
          <w:rFonts w:ascii="Arial" w:hAnsi="Arial" w:cs="Arial"/>
          <w:sz w:val="20"/>
          <w:szCs w:val="20"/>
        </w:rPr>
        <w:t>na koszt Wykonawcy.</w:t>
      </w:r>
    </w:p>
    <w:p w:rsidR="0055393F" w:rsidRPr="00130981" w:rsidRDefault="0055393F" w:rsidP="0055393F">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W przypadku zniszczenia lub uszkodzenia robót, ich części, nieruchomości</w:t>
      </w:r>
      <w:r w:rsidRPr="00130981">
        <w:rPr>
          <w:rFonts w:ascii="Arial" w:eastAsia="Arial" w:hAnsi="Arial" w:cs="Arial"/>
          <w:sz w:val="20"/>
          <w:szCs w:val="20"/>
        </w:rPr>
        <w:t xml:space="preserve"> lub </w:t>
      </w:r>
      <w:r w:rsidRPr="00130981">
        <w:rPr>
          <w:rFonts w:ascii="Arial" w:hAnsi="Arial" w:cs="Arial"/>
          <w:sz w:val="20"/>
          <w:szCs w:val="20"/>
        </w:rPr>
        <w:t xml:space="preserve">ich części, bądź urządzeń </w:t>
      </w:r>
      <w:r w:rsidRPr="00130981">
        <w:rPr>
          <w:rFonts w:ascii="Arial" w:eastAsia="Arial" w:hAnsi="Arial" w:cs="Arial"/>
          <w:sz w:val="20"/>
          <w:szCs w:val="20"/>
        </w:rPr>
        <w:t xml:space="preserve">oraz istniejących sieci i innych ruchomości </w:t>
      </w:r>
      <w:r w:rsidRPr="00130981">
        <w:rPr>
          <w:rFonts w:ascii="Arial" w:hAnsi="Arial" w:cs="Arial"/>
          <w:sz w:val="20"/>
          <w:szCs w:val="20"/>
        </w:rPr>
        <w:t xml:space="preserve">nie będących własnością Wykonawcy, ich naprawa i koszt doprowadzenia ich do </w:t>
      </w:r>
      <w:proofErr w:type="spellStart"/>
      <w:r w:rsidRPr="00130981">
        <w:rPr>
          <w:rFonts w:ascii="Arial" w:hAnsi="Arial" w:cs="Arial"/>
          <w:sz w:val="20"/>
          <w:szCs w:val="20"/>
        </w:rPr>
        <w:t>stanu</w:t>
      </w:r>
      <w:proofErr w:type="spellEnd"/>
      <w:r w:rsidRPr="00130981">
        <w:rPr>
          <w:rFonts w:ascii="Arial" w:hAnsi="Arial" w:cs="Arial"/>
          <w:sz w:val="20"/>
          <w:szCs w:val="20"/>
        </w:rPr>
        <w:t xml:space="preserve"> poprzedniego obciąża Wykonawcę.</w:t>
      </w:r>
    </w:p>
    <w:p w:rsidR="0055393F" w:rsidRPr="00130981" w:rsidRDefault="0055393F" w:rsidP="0055393F">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 xml:space="preserve">Oczyszczenia oraz posegregowania materiału rozbiórkowego który może zostać ponownie wbudowany przy realizacji niniejszej umowy wg asortymentu oraz podania ilości materiału </w:t>
      </w:r>
      <w:r w:rsidRPr="00130981">
        <w:rPr>
          <w:rFonts w:ascii="Arial" w:eastAsia="Arial" w:hAnsi="Arial" w:cs="Arial"/>
          <w:sz w:val="20"/>
          <w:szCs w:val="20"/>
        </w:rPr>
        <w:t xml:space="preserve">takiego materiału </w:t>
      </w:r>
      <w:r w:rsidRPr="00130981">
        <w:rPr>
          <w:rFonts w:ascii="Arial" w:hAnsi="Arial" w:cs="Arial"/>
          <w:sz w:val="20"/>
          <w:szCs w:val="20"/>
        </w:rPr>
        <w:t>rozbiórkowego</w:t>
      </w:r>
      <w:r w:rsidRPr="00130981">
        <w:rPr>
          <w:rFonts w:ascii="Arial" w:eastAsia="Arial" w:hAnsi="Arial" w:cs="Arial"/>
          <w:sz w:val="20"/>
          <w:szCs w:val="20"/>
        </w:rPr>
        <w:t xml:space="preserve"> – </w:t>
      </w:r>
      <w:r w:rsidRPr="00130981">
        <w:rPr>
          <w:rFonts w:ascii="Arial" w:hAnsi="Arial" w:cs="Arial"/>
          <w:sz w:val="20"/>
          <w:szCs w:val="20"/>
        </w:rPr>
        <w:t>jeśli takowy będzie występował.</w:t>
      </w:r>
    </w:p>
    <w:p w:rsidR="0055393F" w:rsidRPr="00130981" w:rsidRDefault="0055393F" w:rsidP="0055393F">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W zakresie pozostałego materiału rozbiórkowego Wykonawca staje się posiadaczem odpadów                          w rozumieniu przepisów</w:t>
      </w:r>
      <w:r w:rsidRPr="00130981">
        <w:rPr>
          <w:rFonts w:ascii="Arial" w:eastAsia="Arial" w:hAnsi="Arial" w:cs="Arial"/>
          <w:sz w:val="20"/>
          <w:szCs w:val="20"/>
        </w:rPr>
        <w:t xml:space="preserve"> ustawy Prawo ochrony środowiska.</w:t>
      </w:r>
    </w:p>
    <w:p w:rsidR="0055393F" w:rsidRPr="00130981" w:rsidRDefault="0055393F" w:rsidP="0055393F">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Ubezpieczenia wykonywanych robót budowlanych obejmującego szkody rzeczowe i osobowe oraz odpowiedzialność cywilną deliktową i kontraktową na kwotę nie mniejszą niż wynagrodzenie wykonawcy określone w</w:t>
      </w:r>
      <w:r w:rsidRPr="00130981">
        <w:rPr>
          <w:rFonts w:ascii="Arial" w:eastAsia="Arial" w:hAnsi="Arial" w:cs="Arial"/>
          <w:sz w:val="20"/>
          <w:szCs w:val="20"/>
        </w:rPr>
        <w:t xml:space="preserve"> § </w:t>
      </w:r>
      <w:r w:rsidRPr="00130981">
        <w:rPr>
          <w:rFonts w:ascii="Arial" w:hAnsi="Arial" w:cs="Arial"/>
          <w:sz w:val="20"/>
          <w:szCs w:val="20"/>
        </w:rPr>
        <w:t>13 ust. 2 przez okres od dnia przekazania placu budowy, aż do podpisania protokołu odbioru końcowego przedmiotu umowy. Zamawiający może żądać okazania mu stosownej polisy. W razie wygaśnięcia polisy w trakcie realizacji niniejszej umowy Wykonawca zobowiązany jest do zawarcia nowej umowy ubezpieczenia w sposób gwarantujący ciągłość ochrony w trakcie wykonywania umowy.</w:t>
      </w:r>
    </w:p>
    <w:p w:rsidR="0055393F" w:rsidRPr="00130981" w:rsidRDefault="0055393F" w:rsidP="0055393F">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W przypadku przedłużenia terminu wykonywania umowy Wykonawca zobowiązany jest                                   do odpowiedniego przedłużenia okresu ubezpieczenia lub zawarcia nowej umowy ubezpieczenia.</w:t>
      </w:r>
    </w:p>
    <w:p w:rsidR="0055393F" w:rsidRPr="00130981" w:rsidRDefault="0055393F" w:rsidP="0055393F">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Wykonawca na własną odpowiedzialność i na swój koszt podejmie wszelkie środki zapobiegawcze wymagane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55393F" w:rsidRPr="00130981" w:rsidRDefault="0055393F" w:rsidP="0055393F">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W razie niedopełnienia przez Wykonawcę jakiegokolwiek z obowiązków, wynikających z § 7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p>
    <w:p w:rsidR="0055393F" w:rsidRPr="00130981" w:rsidRDefault="0055393F" w:rsidP="0055393F">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130981">
        <w:rPr>
          <w:rFonts w:ascii="Arial" w:eastAsia="Arial" w:hAnsi="Arial" w:cs="Arial"/>
          <w:sz w:val="20"/>
          <w:szCs w:val="20"/>
          <w:lang w:eastAsia="pl-PL"/>
        </w:rPr>
        <w:t xml:space="preserve">W razie konieczności przebudowy istniejących sieci Wykonawca własnym kosztem i staraniem </w:t>
      </w:r>
      <w:r w:rsidRPr="00130981">
        <w:rPr>
          <w:rFonts w:ascii="Arial" w:hAnsi="Arial" w:cs="Arial"/>
          <w:sz w:val="20"/>
          <w:szCs w:val="20"/>
        </w:rPr>
        <w:t>zobowiązany jest w ramach przedmiotu umowy, zrealizować obowiązki ciążące na Zamawiającym, wynikające z odpowiedniego porozumienia z operatorem lub wydanych przez niego warunków technicznych lub innych dokumentów w tym przedmiocie.</w:t>
      </w:r>
    </w:p>
    <w:p w:rsidR="0055393F" w:rsidRPr="00130981" w:rsidRDefault="0055393F" w:rsidP="0055393F">
      <w:pPr>
        <w:numPr>
          <w:ilvl w:val="0"/>
          <w:numId w:val="18"/>
        </w:numPr>
        <w:tabs>
          <w:tab w:val="clear" w:pos="2340"/>
          <w:tab w:val="num" w:pos="360"/>
        </w:tabs>
        <w:suppressAutoHyphens/>
        <w:spacing w:after="0" w:line="240" w:lineRule="auto"/>
        <w:ind w:left="360"/>
        <w:jc w:val="both"/>
        <w:rPr>
          <w:rFonts w:ascii="Arial" w:hAnsi="Arial" w:cs="Arial"/>
        </w:rPr>
      </w:pPr>
      <w:r w:rsidRPr="00130981">
        <w:rPr>
          <w:rFonts w:ascii="Arial" w:hAnsi="Arial" w:cs="Arial"/>
        </w:rPr>
        <w:t>Przekazywania na każdorazowy wniosek Zamawiającego informacji dotyczących postępu robót w zakresie zgromadzonych dokumentów, etapu pozyskania uzgodnień i zezwoleń, zaawansowania prac i wszelkich innych istotnych zdarzeń zachodzących w trakcie realizacji inwestycji wraz z przekazaniem kopii dokumentów we wskazanym przez Zamawiającego zakresie, w terminie do 3 dni.</w:t>
      </w:r>
    </w:p>
    <w:p w:rsidR="0055393F" w:rsidRPr="00130981" w:rsidRDefault="0055393F" w:rsidP="0055393F">
      <w:pPr>
        <w:jc w:val="both"/>
        <w:rPr>
          <w:rFonts w:ascii="Arial" w:hAnsi="Arial" w:cs="Arial"/>
          <w:b/>
          <w:i/>
        </w:rPr>
      </w:pPr>
    </w:p>
    <w:p w:rsidR="0055393F" w:rsidRPr="00130981" w:rsidRDefault="0055393F" w:rsidP="0055393F">
      <w:pPr>
        <w:jc w:val="center"/>
        <w:rPr>
          <w:rFonts w:ascii="Arial" w:hAnsi="Arial" w:cs="Arial"/>
          <w:b/>
          <w:i/>
          <w:sz w:val="20"/>
          <w:szCs w:val="20"/>
        </w:rPr>
      </w:pPr>
      <w:r w:rsidRPr="00130981">
        <w:rPr>
          <w:rFonts w:ascii="Arial" w:hAnsi="Arial" w:cs="Arial"/>
          <w:b/>
          <w:i/>
          <w:sz w:val="20"/>
          <w:szCs w:val="20"/>
        </w:rPr>
        <w:t>Podwykonawstwo</w:t>
      </w:r>
    </w:p>
    <w:p w:rsidR="0055393F" w:rsidRPr="00130981" w:rsidRDefault="0055393F" w:rsidP="0055393F">
      <w:pPr>
        <w:jc w:val="center"/>
        <w:rPr>
          <w:rFonts w:ascii="Arial" w:eastAsia="Arial" w:hAnsi="Arial" w:cs="Arial"/>
          <w:b/>
          <w:sz w:val="20"/>
          <w:szCs w:val="20"/>
        </w:rPr>
      </w:pPr>
      <w:r w:rsidRPr="00130981">
        <w:rPr>
          <w:rFonts w:ascii="Arial" w:hAnsi="Arial" w:cs="Arial"/>
          <w:b/>
          <w:sz w:val="20"/>
          <w:szCs w:val="20"/>
        </w:rPr>
        <w:t>§</w:t>
      </w:r>
      <w:r w:rsidRPr="00130981">
        <w:rPr>
          <w:rFonts w:ascii="Arial" w:eastAsia="Arial" w:hAnsi="Arial" w:cs="Arial"/>
          <w:b/>
          <w:sz w:val="20"/>
          <w:szCs w:val="20"/>
        </w:rPr>
        <w:t xml:space="preserve"> 11</w:t>
      </w:r>
    </w:p>
    <w:p w:rsidR="0055393F" w:rsidRPr="00130981" w:rsidRDefault="0055393F" w:rsidP="0055393F">
      <w:pPr>
        <w:numPr>
          <w:ilvl w:val="0"/>
          <w:numId w:val="19"/>
        </w:numPr>
        <w:shd w:val="clear" w:color="auto" w:fill="FFFFFF"/>
        <w:tabs>
          <w:tab w:val="clear" w:pos="1785"/>
          <w:tab w:val="num" w:pos="360"/>
        </w:tabs>
        <w:suppressAutoHyphens/>
        <w:spacing w:after="0" w:line="230" w:lineRule="exact"/>
        <w:ind w:hanging="1785"/>
        <w:jc w:val="both"/>
        <w:rPr>
          <w:rFonts w:ascii="Arial" w:hAnsi="Arial" w:cs="Arial"/>
          <w:sz w:val="20"/>
          <w:szCs w:val="20"/>
        </w:rPr>
      </w:pPr>
      <w:r w:rsidRPr="00130981">
        <w:rPr>
          <w:rFonts w:ascii="Arial" w:hAnsi="Arial" w:cs="Arial"/>
          <w:sz w:val="20"/>
          <w:szCs w:val="20"/>
        </w:rPr>
        <w:t>Wykonawca zamierza powierzyć podwykonawcom wykonanie następujących części zamówienia:</w:t>
      </w:r>
    </w:p>
    <w:p w:rsidR="0055393F" w:rsidRPr="00130981" w:rsidRDefault="0055393F" w:rsidP="0055393F">
      <w:pPr>
        <w:shd w:val="clear" w:color="auto" w:fill="FFFFFF"/>
        <w:spacing w:line="230" w:lineRule="exact"/>
        <w:ind w:left="360"/>
        <w:jc w:val="both"/>
        <w:rPr>
          <w:rFonts w:ascii="Arial" w:hAnsi="Arial" w:cs="Arial"/>
          <w:sz w:val="20"/>
          <w:szCs w:val="20"/>
        </w:rPr>
      </w:pPr>
      <w:r w:rsidRPr="00130981">
        <w:rPr>
          <w:rFonts w:ascii="Arial" w:eastAsia="Arial" w:hAnsi="Arial" w:cs="Arial"/>
          <w:sz w:val="20"/>
          <w:szCs w:val="20"/>
        </w:rPr>
        <w:t>1) …</w:t>
      </w:r>
      <w:r w:rsidRPr="00130981">
        <w:rPr>
          <w:rFonts w:ascii="Arial" w:hAnsi="Arial" w:cs="Arial"/>
          <w:sz w:val="20"/>
          <w:szCs w:val="20"/>
        </w:rPr>
        <w:t>..................................</w:t>
      </w:r>
    </w:p>
    <w:p w:rsidR="0055393F" w:rsidRPr="00130981" w:rsidRDefault="0055393F" w:rsidP="0055393F">
      <w:pPr>
        <w:shd w:val="clear" w:color="auto" w:fill="FFFFFF"/>
        <w:spacing w:line="230" w:lineRule="exact"/>
        <w:ind w:left="360"/>
        <w:jc w:val="both"/>
        <w:rPr>
          <w:rFonts w:ascii="Arial" w:hAnsi="Arial" w:cs="Arial"/>
          <w:sz w:val="20"/>
          <w:szCs w:val="20"/>
        </w:rPr>
      </w:pPr>
      <w:r w:rsidRPr="00130981">
        <w:rPr>
          <w:rFonts w:ascii="Arial" w:hAnsi="Arial" w:cs="Arial"/>
          <w:sz w:val="20"/>
          <w:szCs w:val="20"/>
        </w:rPr>
        <w:t>2)......................................</w:t>
      </w:r>
    </w:p>
    <w:p w:rsidR="0055393F" w:rsidRPr="00130981" w:rsidRDefault="0055393F" w:rsidP="0055393F">
      <w:pPr>
        <w:shd w:val="clear" w:color="auto" w:fill="FFFFFF"/>
        <w:spacing w:line="230" w:lineRule="exact"/>
        <w:ind w:left="360"/>
        <w:jc w:val="both"/>
        <w:rPr>
          <w:rFonts w:ascii="Arial" w:eastAsia="Arial" w:hAnsi="Arial" w:cs="Arial"/>
          <w:i/>
          <w:iCs/>
          <w:spacing w:val="-6"/>
          <w:sz w:val="20"/>
          <w:szCs w:val="20"/>
        </w:rPr>
      </w:pPr>
      <w:r w:rsidRPr="00130981">
        <w:rPr>
          <w:rFonts w:ascii="Arial" w:hAnsi="Arial" w:cs="Arial"/>
          <w:sz w:val="20"/>
          <w:szCs w:val="20"/>
        </w:rPr>
        <w:t>3)......................................</w:t>
      </w:r>
    </w:p>
    <w:p w:rsidR="0055393F" w:rsidRPr="00130981" w:rsidRDefault="0055393F" w:rsidP="0055393F">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130981">
        <w:rPr>
          <w:rFonts w:ascii="Arial" w:hAnsi="Arial" w:cs="Arial"/>
          <w:i/>
          <w:iCs/>
          <w:spacing w:val="-6"/>
          <w:sz w:val="20"/>
          <w:szCs w:val="20"/>
        </w:rPr>
        <w:lastRenderedPageBreak/>
        <w:t>(w razie nie zgłoszenia części zamówienia które Wykonawca zamierza powierzyć podwykonawcom wraz                        z ofertą powyższy ust.1będzie miał brzmienie następujące:</w:t>
      </w:r>
    </w:p>
    <w:p w:rsidR="0055393F" w:rsidRPr="00130981" w:rsidRDefault="0055393F" w:rsidP="0055393F">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130981">
        <w:rPr>
          <w:rFonts w:ascii="Arial" w:hAnsi="Arial" w:cs="Arial"/>
          <w:i/>
          <w:iCs/>
          <w:spacing w:val="-6"/>
          <w:sz w:val="20"/>
          <w:szCs w:val="20"/>
        </w:rPr>
        <w:t>1.Wykonawca w ofercie na podstawie której zawarto niniejszą umowę nie wskazał części zamówienia które</w:t>
      </w:r>
    </w:p>
    <w:p w:rsidR="0055393F" w:rsidRPr="00130981" w:rsidRDefault="0055393F" w:rsidP="0055393F">
      <w:pPr>
        <w:shd w:val="clear" w:color="auto" w:fill="FFFFFF"/>
        <w:tabs>
          <w:tab w:val="left" w:pos="710"/>
          <w:tab w:val="left" w:leader="dot" w:pos="4205"/>
          <w:tab w:val="left" w:leader="dot" w:pos="8875"/>
        </w:tabs>
        <w:spacing w:line="230" w:lineRule="exact"/>
        <w:ind w:left="360"/>
        <w:jc w:val="both"/>
        <w:rPr>
          <w:rFonts w:ascii="Arial" w:eastAsia="Arial" w:hAnsi="Arial" w:cs="Arial"/>
          <w:spacing w:val="-6"/>
          <w:sz w:val="20"/>
          <w:szCs w:val="20"/>
        </w:rPr>
      </w:pPr>
      <w:r w:rsidRPr="00130981">
        <w:rPr>
          <w:rFonts w:ascii="Arial" w:eastAsia="Arial" w:hAnsi="Arial" w:cs="Arial"/>
          <w:i/>
          <w:iCs/>
          <w:spacing w:val="-6"/>
          <w:sz w:val="20"/>
          <w:szCs w:val="20"/>
        </w:rPr>
        <w:t xml:space="preserve"> zamierza powierzyć podwykonawcom</w:t>
      </w:r>
      <w:r w:rsidRPr="00130981">
        <w:rPr>
          <w:rFonts w:ascii="Arial" w:eastAsia="Arial" w:hAnsi="Arial" w:cs="Arial"/>
          <w:spacing w:val="-6"/>
          <w:sz w:val="20"/>
          <w:szCs w:val="20"/>
        </w:rPr>
        <w:t>).</w:t>
      </w:r>
    </w:p>
    <w:p w:rsidR="0055393F" w:rsidRPr="00130981" w:rsidRDefault="0055393F" w:rsidP="0055393F">
      <w:pPr>
        <w:numPr>
          <w:ilvl w:val="0"/>
          <w:numId w:val="20"/>
        </w:numPr>
        <w:shd w:val="clear" w:color="auto" w:fill="FFFFFF"/>
        <w:tabs>
          <w:tab w:val="clear" w:pos="1785"/>
          <w:tab w:val="left" w:pos="426"/>
          <w:tab w:val="left" w:leader="dot" w:pos="4205"/>
          <w:tab w:val="left" w:leader="dot" w:pos="8875"/>
        </w:tabs>
        <w:suppressAutoHyphens/>
        <w:spacing w:after="0" w:line="230" w:lineRule="exact"/>
        <w:ind w:left="426"/>
        <w:jc w:val="both"/>
        <w:rPr>
          <w:rFonts w:ascii="Arial" w:eastAsia="Arial" w:hAnsi="Arial" w:cs="Arial"/>
          <w:spacing w:val="-6"/>
          <w:sz w:val="20"/>
          <w:szCs w:val="20"/>
        </w:rPr>
      </w:pPr>
      <w:r w:rsidRPr="00130981">
        <w:rPr>
          <w:rFonts w:ascii="Arial" w:hAnsi="Arial" w:cs="Arial"/>
          <w:spacing w:val="-2"/>
          <w:sz w:val="20"/>
          <w:szCs w:val="20"/>
        </w:rPr>
        <w:t>Wykonawca</w:t>
      </w:r>
      <w:r w:rsidRPr="00130981">
        <w:rPr>
          <w:rFonts w:ascii="Arial" w:eastAsia="Arial" w:hAnsi="Arial" w:cs="Arial"/>
          <w:spacing w:val="-2"/>
          <w:sz w:val="20"/>
          <w:szCs w:val="20"/>
        </w:rPr>
        <w:t xml:space="preserve">, podwykonawca lub dalszy podwykonawca </w:t>
      </w:r>
      <w:r w:rsidRPr="00130981">
        <w:rPr>
          <w:rFonts w:ascii="Arial" w:hAnsi="Arial" w:cs="Arial"/>
          <w:spacing w:val="-2"/>
          <w:sz w:val="20"/>
          <w:szCs w:val="20"/>
        </w:rPr>
        <w:t>zobowiązany jest do przedłożenia Zamawiającemu projektu umowy o podwykonawstwo, której przedmiotem są roboty budowlane, którą zamierza zawrzeć w trakcie realizacji zamówienia</w:t>
      </w:r>
      <w:r w:rsidRPr="00130981">
        <w:rPr>
          <w:rFonts w:ascii="Arial" w:eastAsia="Arial" w:hAnsi="Arial" w:cs="Arial"/>
          <w:spacing w:val="-2"/>
          <w:sz w:val="20"/>
          <w:szCs w:val="20"/>
        </w:rPr>
        <w:t xml:space="preserve">, </w:t>
      </w:r>
      <w:r w:rsidRPr="00130981">
        <w:rPr>
          <w:rFonts w:ascii="Arial" w:hAnsi="Arial" w:cs="Arial"/>
          <w:spacing w:val="-2"/>
          <w:sz w:val="20"/>
          <w:szCs w:val="20"/>
        </w:rPr>
        <w:t xml:space="preserve">a także każdego projektu zmiany umowy o podwykonawstwo, której przedmiotem są roboty budowlane, przy czym podwykonawca lub dalszy podwykonawca jest zobowiązany dołączyć zgodę wykonawcy na zawarcie umowy lub odpowiednio zmiany o treści zgodnej z projektem. </w:t>
      </w:r>
      <w:r w:rsidRPr="00130981">
        <w:rPr>
          <w:rFonts w:ascii="Arial" w:hAnsi="Arial" w:cs="Arial"/>
          <w:sz w:val="20"/>
          <w:szCs w:val="20"/>
        </w:rPr>
        <w:t xml:space="preserve">Projekty umów bez dołączonej zgody Wykonawcy lub z zastrzeżeniami Wykonawcy nie będą akceptowane przez Zamawiającego; </w:t>
      </w:r>
    </w:p>
    <w:p w:rsidR="0055393F" w:rsidRPr="00130981" w:rsidRDefault="0055393F" w:rsidP="0055393F">
      <w:pPr>
        <w:numPr>
          <w:ilvl w:val="0"/>
          <w:numId w:val="20"/>
        </w:numPr>
        <w:shd w:val="clear" w:color="auto" w:fill="FFFFFF"/>
        <w:tabs>
          <w:tab w:val="clear" w:pos="1785"/>
          <w:tab w:val="num" w:pos="360"/>
        </w:tabs>
        <w:suppressAutoHyphens/>
        <w:spacing w:after="0" w:line="226" w:lineRule="exact"/>
        <w:ind w:left="360"/>
        <w:jc w:val="both"/>
        <w:rPr>
          <w:rFonts w:ascii="Arial" w:hAnsi="Arial" w:cs="Arial"/>
          <w:spacing w:val="-2"/>
          <w:sz w:val="20"/>
          <w:szCs w:val="20"/>
        </w:rPr>
      </w:pPr>
      <w:r w:rsidRPr="00130981">
        <w:rPr>
          <w:rFonts w:ascii="Arial" w:hAnsi="Arial" w:cs="Arial"/>
          <w:sz w:val="20"/>
          <w:szCs w:val="20"/>
        </w:rPr>
        <w:t xml:space="preserve">Zgłoszenie przez Zamawiającego zastrzeżeń lub sprzeciwu, o których mowa w ust. 4 i 6, nastąpi w przypadku, gdy przedłożony projekt umowy o podwykonawstwo, której przedmiotem są roboty budowlane lub umowa o podwykonawstwo, której przedmiotem są roboty budowlane zawiera (lub nie zawiera) następujące postanowienia: </w:t>
      </w:r>
    </w:p>
    <w:p w:rsidR="0055393F" w:rsidRPr="00130981" w:rsidRDefault="0055393F" w:rsidP="0055393F">
      <w:pPr>
        <w:pStyle w:val="Bezodstpw"/>
        <w:numPr>
          <w:ilvl w:val="0"/>
          <w:numId w:val="31"/>
        </w:numPr>
        <w:tabs>
          <w:tab w:val="clear" w:pos="1785"/>
          <w:tab w:val="num" w:pos="993"/>
        </w:tabs>
        <w:ind w:left="993"/>
        <w:jc w:val="both"/>
        <w:rPr>
          <w:rFonts w:ascii="Arial" w:hAnsi="Arial" w:cs="Arial"/>
          <w:sz w:val="20"/>
          <w:szCs w:val="20"/>
        </w:rPr>
      </w:pPr>
      <w:r w:rsidRPr="00130981">
        <w:rPr>
          <w:rFonts w:ascii="Arial" w:hAnsi="Arial" w:cs="Arial"/>
          <w:sz w:val="20"/>
          <w:szCs w:val="20"/>
        </w:rPr>
        <w:t xml:space="preserve">termin zapłaty wynagrodzenia dłuższy niż określony wart. 464 ust.2 ustawy PZP, </w:t>
      </w:r>
    </w:p>
    <w:p w:rsidR="0055393F" w:rsidRPr="00130981" w:rsidRDefault="0055393F" w:rsidP="0055393F">
      <w:pPr>
        <w:pStyle w:val="Bezodstpw"/>
        <w:numPr>
          <w:ilvl w:val="0"/>
          <w:numId w:val="31"/>
        </w:numPr>
        <w:tabs>
          <w:tab w:val="clear" w:pos="1785"/>
          <w:tab w:val="num" w:pos="993"/>
        </w:tabs>
        <w:ind w:left="993"/>
        <w:jc w:val="both"/>
        <w:rPr>
          <w:rFonts w:ascii="Arial" w:hAnsi="Arial" w:cs="Arial"/>
          <w:sz w:val="20"/>
          <w:szCs w:val="20"/>
        </w:rPr>
      </w:pPr>
      <w:r w:rsidRPr="00130981">
        <w:rPr>
          <w:rFonts w:ascii="Arial" w:hAnsi="Arial" w:cs="Arial"/>
          <w:sz w:val="20"/>
          <w:szCs w:val="20"/>
        </w:rPr>
        <w:t xml:space="preserve">brak określenia zakresu robót objętych podwykonawstwem lub opisu zakresu, w sposób nie pozwalający powiązać zakresu umowy z opisem zamówienia, </w:t>
      </w:r>
    </w:p>
    <w:p w:rsidR="0055393F" w:rsidRPr="00130981" w:rsidRDefault="0055393F" w:rsidP="0055393F">
      <w:pPr>
        <w:pStyle w:val="Bezodstpw"/>
        <w:numPr>
          <w:ilvl w:val="0"/>
          <w:numId w:val="31"/>
        </w:numPr>
        <w:tabs>
          <w:tab w:val="clear" w:pos="1785"/>
          <w:tab w:val="num" w:pos="993"/>
        </w:tabs>
        <w:ind w:left="993"/>
        <w:jc w:val="both"/>
        <w:rPr>
          <w:rFonts w:ascii="Arial" w:hAnsi="Arial" w:cs="Arial"/>
          <w:sz w:val="20"/>
          <w:szCs w:val="20"/>
        </w:rPr>
      </w:pPr>
      <w:r w:rsidRPr="00130981">
        <w:rPr>
          <w:rFonts w:ascii="Arial" w:hAnsi="Arial" w:cs="Arial"/>
          <w:sz w:val="20"/>
          <w:szCs w:val="20"/>
        </w:rPr>
        <w:t>brak zapisów, dotyczących obowiązku przedłożenia Zamawiającemu poświadczonej za zgodność z oryginałem kopii zawartej umowy o podwykonawstwo, jak i jej zmian, w terminie do 7 dni od daty jej zawarcia;</w:t>
      </w:r>
    </w:p>
    <w:p w:rsidR="0055393F" w:rsidRPr="00130981" w:rsidRDefault="0055393F" w:rsidP="0055393F">
      <w:pPr>
        <w:pStyle w:val="Bezodstpw"/>
        <w:numPr>
          <w:ilvl w:val="0"/>
          <w:numId w:val="31"/>
        </w:numPr>
        <w:tabs>
          <w:tab w:val="clear" w:pos="1785"/>
          <w:tab w:val="num" w:pos="993"/>
        </w:tabs>
        <w:ind w:left="993"/>
        <w:jc w:val="both"/>
        <w:rPr>
          <w:rFonts w:ascii="Arial" w:hAnsi="Arial" w:cs="Arial"/>
          <w:sz w:val="20"/>
          <w:szCs w:val="20"/>
        </w:rPr>
      </w:pPr>
      <w:r w:rsidRPr="00130981">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rsidR="0055393F" w:rsidRPr="00130981" w:rsidRDefault="0055393F" w:rsidP="0055393F">
      <w:pPr>
        <w:pStyle w:val="Bezodstpw"/>
        <w:numPr>
          <w:ilvl w:val="0"/>
          <w:numId w:val="31"/>
        </w:numPr>
        <w:tabs>
          <w:tab w:val="clear" w:pos="1785"/>
          <w:tab w:val="num" w:pos="993"/>
        </w:tabs>
        <w:ind w:left="993"/>
        <w:jc w:val="both"/>
        <w:rPr>
          <w:rFonts w:ascii="Arial" w:hAnsi="Arial" w:cs="Arial"/>
          <w:sz w:val="20"/>
          <w:szCs w:val="20"/>
        </w:rPr>
      </w:pPr>
      <w:r w:rsidRPr="00130981">
        <w:rPr>
          <w:rFonts w:ascii="Arial" w:hAnsi="Arial" w:cs="Arial"/>
          <w:sz w:val="20"/>
          <w:szCs w:val="20"/>
        </w:rPr>
        <w:t xml:space="preserve">postanowienia uzależniające uzyskanie przez Podwykonawcę płatności od Wykonawcy, od zapłaty Wykonawcy przez Zamawiającego wynagrodzenia, obejmującego zakres robót wykonanych przez Podwykonawcę, </w:t>
      </w:r>
    </w:p>
    <w:p w:rsidR="0055393F" w:rsidRPr="00130981" w:rsidRDefault="0055393F" w:rsidP="0055393F">
      <w:pPr>
        <w:pStyle w:val="Bezodstpw"/>
        <w:numPr>
          <w:ilvl w:val="0"/>
          <w:numId w:val="31"/>
        </w:numPr>
        <w:tabs>
          <w:tab w:val="clear" w:pos="1785"/>
          <w:tab w:val="num" w:pos="993"/>
        </w:tabs>
        <w:ind w:left="993"/>
        <w:jc w:val="both"/>
        <w:rPr>
          <w:rFonts w:ascii="Arial" w:hAnsi="Arial" w:cs="Arial"/>
          <w:sz w:val="20"/>
          <w:szCs w:val="20"/>
        </w:rPr>
      </w:pPr>
      <w:r w:rsidRPr="00130981">
        <w:rPr>
          <w:rFonts w:ascii="Arial" w:hAnsi="Arial" w:cs="Arial"/>
          <w:sz w:val="20"/>
          <w:szCs w:val="20"/>
        </w:rPr>
        <w:t xml:space="preserve">przewiduje formy tworzenia zabezpieczenia należytego wykonania umowy poprzez potrącenia z należności za wykonane przez Podwykonawcę lub dalszego Podwykonawcę, </w:t>
      </w:r>
    </w:p>
    <w:p w:rsidR="0055393F" w:rsidRPr="00130981" w:rsidRDefault="0055393F" w:rsidP="0055393F">
      <w:pPr>
        <w:pStyle w:val="Bezodstpw"/>
        <w:numPr>
          <w:ilvl w:val="0"/>
          <w:numId w:val="31"/>
        </w:numPr>
        <w:tabs>
          <w:tab w:val="clear" w:pos="1785"/>
          <w:tab w:val="num" w:pos="993"/>
        </w:tabs>
        <w:ind w:left="993"/>
        <w:jc w:val="both"/>
        <w:rPr>
          <w:rFonts w:ascii="Arial" w:hAnsi="Arial" w:cs="Arial"/>
          <w:sz w:val="20"/>
          <w:szCs w:val="20"/>
        </w:rPr>
      </w:pPr>
      <w:r w:rsidRPr="00130981">
        <w:rPr>
          <w:rFonts w:ascii="Arial" w:hAnsi="Arial" w:cs="Arial"/>
          <w:sz w:val="20"/>
          <w:szCs w:val="20"/>
        </w:rPr>
        <w:t xml:space="preserve">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55393F" w:rsidRPr="00130981" w:rsidRDefault="0055393F" w:rsidP="0055393F">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130981">
        <w:rPr>
          <w:rFonts w:ascii="Arial" w:hAnsi="Arial" w:cs="Arial"/>
          <w:spacing w:val="-2"/>
          <w:sz w:val="20"/>
          <w:szCs w:val="20"/>
        </w:rPr>
        <w:t xml:space="preserve">Zamawiający, w terminie </w:t>
      </w:r>
      <w:r w:rsidRPr="00130981">
        <w:rPr>
          <w:rFonts w:ascii="Arial" w:eastAsia="Arial" w:hAnsi="Arial" w:cs="Arial"/>
          <w:spacing w:val="-2"/>
          <w:sz w:val="20"/>
          <w:szCs w:val="20"/>
        </w:rPr>
        <w:t xml:space="preserve">do </w:t>
      </w:r>
      <w:r w:rsidRPr="00130981">
        <w:rPr>
          <w:rFonts w:ascii="Arial" w:hAnsi="Arial" w:cs="Arial"/>
          <w:spacing w:val="-2"/>
          <w:sz w:val="20"/>
          <w:szCs w:val="20"/>
        </w:rPr>
        <w:t>10 dni od otrzymania projektu umowy o podwykonawstwo, której przedmiotem są roboty budowlane, a także projektu zmian umowy o podwykonawstwo</w:t>
      </w:r>
      <w:r w:rsidRPr="00130981">
        <w:rPr>
          <w:rFonts w:ascii="Arial" w:eastAsia="Arial" w:hAnsi="Arial" w:cs="Arial"/>
          <w:spacing w:val="-2"/>
          <w:sz w:val="20"/>
          <w:szCs w:val="20"/>
        </w:rPr>
        <w:t xml:space="preserve"> zgłasza </w:t>
      </w:r>
      <w:r w:rsidRPr="00130981">
        <w:rPr>
          <w:rFonts w:ascii="Arial" w:hAnsi="Arial" w:cs="Arial"/>
          <w:spacing w:val="-2"/>
          <w:sz w:val="20"/>
          <w:szCs w:val="20"/>
        </w:rPr>
        <w:t>w formie pisemnej zastrzeżenia do tego projektu.</w:t>
      </w:r>
    </w:p>
    <w:p w:rsidR="0055393F" w:rsidRPr="00130981" w:rsidRDefault="0055393F" w:rsidP="0055393F">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130981">
        <w:rPr>
          <w:rFonts w:ascii="Arial" w:hAnsi="Arial" w:cs="Arial"/>
          <w:spacing w:val="-2"/>
          <w:sz w:val="20"/>
          <w:szCs w:val="20"/>
        </w:rPr>
        <w:t>Wykonawca</w:t>
      </w:r>
      <w:r w:rsidRPr="00130981">
        <w:rPr>
          <w:rFonts w:ascii="Arial" w:eastAsia="Arial" w:hAnsi="Arial" w:cs="Arial"/>
          <w:spacing w:val="-2"/>
          <w:sz w:val="20"/>
          <w:szCs w:val="20"/>
        </w:rPr>
        <w:t>, podwykonawca lub dalszy podwykonawca z</w:t>
      </w:r>
      <w:r w:rsidRPr="00130981">
        <w:rPr>
          <w:rFonts w:ascii="Arial" w:hAnsi="Arial" w:cs="Arial"/>
          <w:spacing w:val="-2"/>
          <w:sz w:val="20"/>
          <w:szCs w:val="20"/>
        </w:rPr>
        <w:t>obowiązany jest do przedłożenia Zamawiającemu poświadczonej za zgodność z oryginałem kopii zawartej umowy o podwykonawstwo, której przedmiotem są roboty budowlane, i jej zmian w terminie 7 dni od dnia ich zawarcia.</w:t>
      </w:r>
    </w:p>
    <w:p w:rsidR="0055393F" w:rsidRPr="00130981" w:rsidRDefault="0055393F" w:rsidP="0055393F">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130981">
        <w:rPr>
          <w:rFonts w:ascii="Arial" w:hAnsi="Arial" w:cs="Arial"/>
          <w:spacing w:val="-2"/>
          <w:sz w:val="20"/>
          <w:szCs w:val="20"/>
        </w:rPr>
        <w:t xml:space="preserve">Zamawiający, w terminie </w:t>
      </w:r>
      <w:r w:rsidRPr="00130981">
        <w:rPr>
          <w:rFonts w:ascii="Arial" w:eastAsia="Arial" w:hAnsi="Arial" w:cs="Arial"/>
          <w:spacing w:val="-2"/>
          <w:sz w:val="20"/>
          <w:szCs w:val="20"/>
        </w:rPr>
        <w:t xml:space="preserve">do </w:t>
      </w:r>
      <w:r w:rsidRPr="00130981">
        <w:rPr>
          <w:rFonts w:ascii="Arial" w:hAnsi="Arial" w:cs="Arial"/>
          <w:spacing w:val="-2"/>
          <w:sz w:val="20"/>
          <w:szCs w:val="20"/>
        </w:rPr>
        <w:t xml:space="preserve">10 dni od otrzymania poświadczonej za zgodność z oryginałem kopii umowy o podwykonawstwo, której przedmiotem są roboty budowlane, lub otrzymania zmian umowy o podwykonawstwo, której przedmiotem są roboty budowlane, zgłasza </w:t>
      </w:r>
      <w:r w:rsidRPr="00130981">
        <w:rPr>
          <w:rFonts w:ascii="Arial" w:eastAsia="Arial" w:hAnsi="Arial" w:cs="Arial"/>
          <w:spacing w:val="-2"/>
          <w:sz w:val="20"/>
          <w:szCs w:val="20"/>
        </w:rPr>
        <w:t xml:space="preserve">w formie pisemnej </w:t>
      </w:r>
      <w:r w:rsidRPr="00130981">
        <w:rPr>
          <w:rFonts w:ascii="Arial" w:hAnsi="Arial" w:cs="Arial"/>
          <w:spacing w:val="-2"/>
          <w:sz w:val="20"/>
          <w:szCs w:val="20"/>
        </w:rPr>
        <w:t xml:space="preserve">sprzeciw do umowy o podwykonawstwo lub zmiany umowy o podwykonawstwo. </w:t>
      </w:r>
      <w:r w:rsidRPr="00130981">
        <w:rPr>
          <w:rFonts w:ascii="Arial" w:hAnsi="Arial" w:cs="Arial"/>
          <w:sz w:val="20"/>
          <w:szCs w:val="20"/>
        </w:rPr>
        <w:t>Przedkładana Zamawiającemu do akceptacji umowa o podwykonawstwo powinna być dodatkowo kompletnie oznaczona oraz podpisana przez osoby uprawnione do reprezentacji jej stron wraz z okazaniem albo wskazaniem stosownych dokumentów potwierdzających uprawnienia do reprezentacji, jeżeli nie wynika ono z powszechnie dostępnych rejestrów;</w:t>
      </w:r>
    </w:p>
    <w:p w:rsidR="0055393F" w:rsidRPr="00130981" w:rsidRDefault="0055393F" w:rsidP="0055393F">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130981">
        <w:rPr>
          <w:rFonts w:ascii="Arial" w:hAnsi="Arial" w:cs="Arial"/>
          <w:spacing w:val="-2"/>
          <w:sz w:val="20"/>
          <w:szCs w:val="20"/>
        </w:rPr>
        <w:t>Niezgłoszenie w formie pisemnej zastrzeżeń do przedłożonego projektu umowy o podwykonawstwo której przedmiotem są roboty budowlane</w:t>
      </w:r>
      <w:r w:rsidRPr="00130981">
        <w:rPr>
          <w:rFonts w:ascii="Arial" w:eastAsia="Arial" w:hAnsi="Arial" w:cs="Arial"/>
          <w:spacing w:val="-2"/>
          <w:sz w:val="20"/>
          <w:szCs w:val="20"/>
        </w:rPr>
        <w:t xml:space="preserve"> lub sprzeciwu do przedłożonej umowy o podwykonawstwo </w:t>
      </w:r>
      <w:r w:rsidRPr="00130981">
        <w:rPr>
          <w:rFonts w:ascii="Arial" w:hAnsi="Arial" w:cs="Arial"/>
          <w:spacing w:val="-2"/>
          <w:sz w:val="20"/>
          <w:szCs w:val="20"/>
        </w:rPr>
        <w:t>terminie 10 dniu uważane będzie za akceptację projektu umowy</w:t>
      </w:r>
      <w:r w:rsidRPr="00130981">
        <w:rPr>
          <w:rFonts w:ascii="Arial" w:eastAsia="Arial" w:hAnsi="Arial" w:cs="Arial"/>
          <w:spacing w:val="-2"/>
          <w:sz w:val="20"/>
          <w:szCs w:val="20"/>
        </w:rPr>
        <w:t xml:space="preserve"> lub odpowiednio umowy </w:t>
      </w:r>
      <w:r w:rsidRPr="00130981">
        <w:rPr>
          <w:rFonts w:ascii="Arial" w:hAnsi="Arial" w:cs="Arial"/>
          <w:spacing w:val="-2"/>
          <w:sz w:val="20"/>
          <w:szCs w:val="20"/>
        </w:rPr>
        <w:t>przez Zamawiającego.</w:t>
      </w:r>
    </w:p>
    <w:p w:rsidR="0055393F" w:rsidRPr="00130981" w:rsidRDefault="0055393F" w:rsidP="0055393F">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130981">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55393F" w:rsidRPr="00130981" w:rsidRDefault="0055393F" w:rsidP="0055393F">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130981">
        <w:rPr>
          <w:rFonts w:ascii="Arial" w:hAnsi="Arial" w:cs="Arial"/>
          <w:spacing w:val="-2"/>
          <w:sz w:val="20"/>
          <w:szCs w:val="20"/>
        </w:rPr>
        <w:t>Wykonawca,</w:t>
      </w:r>
      <w:r w:rsidRPr="00130981">
        <w:rPr>
          <w:rFonts w:ascii="Arial" w:eastAsia="Arial" w:hAnsi="Arial" w:cs="Arial"/>
          <w:spacing w:val="-2"/>
          <w:sz w:val="20"/>
          <w:szCs w:val="20"/>
        </w:rPr>
        <w:t xml:space="preserve"> podwykonawca lub dalszy podwykonawca nie jest </w:t>
      </w:r>
      <w:r w:rsidRPr="00130981">
        <w:rPr>
          <w:rFonts w:ascii="Arial" w:hAnsi="Arial" w:cs="Arial"/>
          <w:spacing w:val="-2"/>
          <w:sz w:val="20"/>
          <w:szCs w:val="20"/>
        </w:rPr>
        <w:t>zobowiązany do przedkładania Zamawiającemu poświadczonych za zgodność z oryginałem kopii zawartych umów o podwykonawstwo, których przedmiotem są dostawy lub usługi i</w:t>
      </w:r>
      <w:r w:rsidRPr="00130981">
        <w:rPr>
          <w:rFonts w:ascii="Arial" w:eastAsia="Arial" w:hAnsi="Arial" w:cs="Arial"/>
          <w:spacing w:val="-2"/>
          <w:sz w:val="20"/>
          <w:szCs w:val="20"/>
        </w:rPr>
        <w:t xml:space="preserve"> ich </w:t>
      </w:r>
      <w:r w:rsidRPr="00130981">
        <w:rPr>
          <w:rFonts w:ascii="Arial" w:hAnsi="Arial" w:cs="Arial"/>
          <w:spacing w:val="-2"/>
          <w:sz w:val="20"/>
          <w:szCs w:val="20"/>
        </w:rPr>
        <w:t>zmian pod warunkiem, iż wartość poszczególnej umowy na dostawę lub usługę jest mniejsza lub równa 50.000 PLN bez względu na przedmiot tych dostaw lub usług.</w:t>
      </w:r>
    </w:p>
    <w:p w:rsidR="0055393F" w:rsidRPr="00130981" w:rsidRDefault="0055393F" w:rsidP="0055393F">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130981">
        <w:rPr>
          <w:rFonts w:ascii="Arial" w:hAnsi="Arial" w:cs="Arial"/>
          <w:spacing w:val="-2"/>
          <w:sz w:val="20"/>
          <w:szCs w:val="20"/>
        </w:rPr>
        <w:t xml:space="preserve">Jeżeli w umowie o podwykonawstwo, której przedmiotem są dostawy lub usługi, lub otrzymania zmiany umowy o podwykonawstwo, której przedmiotem są dostawy lub usługi, termin zapłaty wynagrodzenia </w:t>
      </w:r>
      <w:r w:rsidRPr="00130981">
        <w:rPr>
          <w:rFonts w:ascii="Arial" w:hAnsi="Arial" w:cs="Arial"/>
          <w:spacing w:val="-2"/>
          <w:sz w:val="20"/>
          <w:szCs w:val="20"/>
        </w:rPr>
        <w:lastRenderedPageBreak/>
        <w:t>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czy usługi w terminie wyznaczonym przez zamawiającego w wezwaniu.</w:t>
      </w:r>
    </w:p>
    <w:p w:rsidR="0055393F" w:rsidRPr="00130981" w:rsidRDefault="0055393F" w:rsidP="0055393F">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130981">
        <w:rPr>
          <w:rFonts w:ascii="Arial" w:hAnsi="Arial" w:cs="Arial"/>
          <w:spacing w:val="-1"/>
          <w:sz w:val="20"/>
          <w:szCs w:val="20"/>
        </w:rPr>
        <w:t xml:space="preserve">Wykonawca wraz z </w:t>
      </w:r>
      <w:r w:rsidRPr="00130981">
        <w:rPr>
          <w:rFonts w:ascii="Arial" w:eastAsia="Arial" w:hAnsi="Arial" w:cs="Arial"/>
          <w:spacing w:val="-1"/>
          <w:sz w:val="20"/>
          <w:szCs w:val="20"/>
        </w:rPr>
        <w:t xml:space="preserve">każdą </w:t>
      </w:r>
      <w:r w:rsidRPr="00130981">
        <w:rPr>
          <w:rFonts w:ascii="Arial" w:hAnsi="Arial" w:cs="Arial"/>
          <w:spacing w:val="-1"/>
          <w:sz w:val="20"/>
          <w:szCs w:val="20"/>
        </w:rPr>
        <w:t xml:space="preserve">fakturą przedstawianą Zamawiającemu, przedstawi również dowód dokonania na rzecz </w:t>
      </w:r>
      <w:r w:rsidRPr="00130981">
        <w:rPr>
          <w:rFonts w:ascii="Arial" w:hAnsi="Arial" w:cs="Arial"/>
          <w:sz w:val="20"/>
          <w:szCs w:val="20"/>
        </w:rPr>
        <w:t xml:space="preserve">Podwykonawcy (Podwykonawców) zapłaty należnych mu(im) kwot objętych fakturami, których termin </w:t>
      </w:r>
      <w:r w:rsidRPr="00130981">
        <w:rPr>
          <w:rFonts w:ascii="Arial" w:hAnsi="Arial" w:cs="Arial"/>
          <w:spacing w:val="2"/>
          <w:sz w:val="20"/>
          <w:szCs w:val="20"/>
        </w:rPr>
        <w:t xml:space="preserve">wymagalności już upłynął. W miejsce dowodu zapłaty dopuszcza się również pisemne oświadczenie Podwykonawcy </w:t>
      </w:r>
      <w:r w:rsidRPr="00130981">
        <w:rPr>
          <w:rFonts w:ascii="Arial" w:hAnsi="Arial" w:cs="Arial"/>
          <w:spacing w:val="-1"/>
          <w:sz w:val="20"/>
          <w:szCs w:val="20"/>
        </w:rPr>
        <w:t>(Podwykonawców), że jego(ich) wymagalne roszczenia względem Wykonawcy zostały zaspokojone w pełnej wysokości i terminowo.</w:t>
      </w:r>
    </w:p>
    <w:p w:rsidR="0055393F" w:rsidRPr="00130981" w:rsidRDefault="0055393F" w:rsidP="0055393F">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130981">
        <w:rPr>
          <w:rFonts w:ascii="Arial" w:hAnsi="Arial" w:cs="Arial"/>
          <w:spacing w:val="6"/>
          <w:sz w:val="20"/>
          <w:szCs w:val="20"/>
        </w:rPr>
        <w:t>W przypadku</w:t>
      </w:r>
      <w:r w:rsidRPr="00130981">
        <w:rPr>
          <w:rFonts w:ascii="Arial" w:eastAsia="Arial" w:hAnsi="Arial" w:cs="Arial"/>
          <w:spacing w:val="6"/>
          <w:sz w:val="20"/>
          <w:szCs w:val="20"/>
        </w:rPr>
        <w:t xml:space="preserve"> uchylenia się od obowiązku zapłaty odpowiednio przez Wykonawcę, podwykonawcę lub dalszego podwykonawcę</w:t>
      </w:r>
      <w:r w:rsidRPr="00130981">
        <w:rPr>
          <w:rFonts w:ascii="Arial" w:hAnsi="Arial" w:cs="Arial"/>
          <w:spacing w:val="6"/>
          <w:sz w:val="20"/>
          <w:szCs w:val="20"/>
        </w:rPr>
        <w:t xml:space="preserve">, </w:t>
      </w:r>
      <w:r w:rsidRPr="00130981">
        <w:rPr>
          <w:rFonts w:ascii="Arial" w:hAnsi="Arial" w:cs="Arial"/>
          <w:spacing w:val="-2"/>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w:t>
      </w:r>
      <w:proofErr w:type="spellStart"/>
      <w:r w:rsidRPr="00130981">
        <w:rPr>
          <w:rFonts w:ascii="Arial" w:hAnsi="Arial" w:cs="Arial"/>
          <w:spacing w:val="-2"/>
          <w:sz w:val="20"/>
          <w:szCs w:val="20"/>
        </w:rPr>
        <w:t>poprzedłożeniu</w:t>
      </w:r>
      <w:proofErr w:type="spellEnd"/>
      <w:r w:rsidRPr="00130981">
        <w:rPr>
          <w:rFonts w:ascii="Arial" w:hAnsi="Arial" w:cs="Arial"/>
          <w:spacing w:val="-2"/>
          <w:sz w:val="20"/>
          <w:szCs w:val="20"/>
        </w:rPr>
        <w:t xml:space="preserve">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55393F" w:rsidRPr="00130981" w:rsidRDefault="0055393F" w:rsidP="0055393F">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130981">
        <w:rPr>
          <w:rFonts w:ascii="Arial" w:hAnsi="Arial" w:cs="Arial"/>
          <w:spacing w:val="-2"/>
          <w:sz w:val="20"/>
          <w:szCs w:val="20"/>
        </w:rPr>
        <w:t>Przed dokonaniem bezpośredniej zapłaty zamawiający wezwie pisemnie, faksem lub drogą elektroniczną wykonawcę do zgłoszenia w formie pisemnej uwag dotyczących zasadności bezpośredniej zapłaty wynagrodzenia podwykonawcy, o których mowa w ust.</w:t>
      </w:r>
      <w:r w:rsidRPr="00130981">
        <w:rPr>
          <w:rFonts w:ascii="Arial" w:eastAsia="Arial" w:hAnsi="Arial" w:cs="Arial"/>
          <w:spacing w:val="-2"/>
          <w:sz w:val="20"/>
          <w:szCs w:val="20"/>
        </w:rPr>
        <w:t xml:space="preserve"> 12</w:t>
      </w:r>
      <w:r w:rsidRPr="00130981">
        <w:rPr>
          <w:rFonts w:ascii="Arial" w:hAnsi="Arial" w:cs="Arial"/>
          <w:spacing w:val="-2"/>
          <w:sz w:val="20"/>
          <w:szCs w:val="20"/>
        </w:rPr>
        <w:t>. Wykonawca może zgłosić uwagi dotyczące zasadności bezpośredniej zapłaty w terminie 9 dni od dnia doręczenia informacji.</w:t>
      </w:r>
    </w:p>
    <w:p w:rsidR="0055393F" w:rsidRPr="00130981" w:rsidRDefault="0055393F" w:rsidP="0055393F">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130981">
        <w:rPr>
          <w:rFonts w:ascii="Arial" w:hAnsi="Arial" w:cs="Arial"/>
          <w:spacing w:val="-2"/>
          <w:sz w:val="20"/>
          <w:szCs w:val="20"/>
        </w:rPr>
        <w:t>W przypadku zgłoszenia uwag o których mowa w</w:t>
      </w:r>
      <w:r w:rsidRPr="00130981">
        <w:rPr>
          <w:rFonts w:ascii="Arial" w:eastAsia="Arial" w:hAnsi="Arial" w:cs="Arial"/>
          <w:spacing w:val="-2"/>
          <w:sz w:val="20"/>
          <w:szCs w:val="20"/>
        </w:rPr>
        <w:t xml:space="preserve"> ust. </w:t>
      </w:r>
      <w:r w:rsidRPr="00130981">
        <w:rPr>
          <w:rFonts w:ascii="Arial" w:hAnsi="Arial" w:cs="Arial"/>
          <w:spacing w:val="-2"/>
          <w:sz w:val="20"/>
          <w:szCs w:val="20"/>
        </w:rPr>
        <w:t>13 w terminie wskazanym przez Zamawiającego, Zamawiający może:</w:t>
      </w:r>
    </w:p>
    <w:p w:rsidR="0055393F" w:rsidRPr="00130981" w:rsidRDefault="0055393F" w:rsidP="0055393F">
      <w:pPr>
        <w:shd w:val="clear" w:color="auto" w:fill="FFFFFF"/>
        <w:ind w:left="360"/>
        <w:jc w:val="both"/>
        <w:rPr>
          <w:rFonts w:ascii="Arial" w:hAnsi="Arial" w:cs="Arial"/>
          <w:spacing w:val="-2"/>
          <w:sz w:val="20"/>
          <w:szCs w:val="20"/>
        </w:rPr>
      </w:pPr>
      <w:r w:rsidRPr="00130981">
        <w:rPr>
          <w:rFonts w:ascii="Arial" w:hAnsi="Arial" w:cs="Arial"/>
          <w:spacing w:val="-2"/>
          <w:sz w:val="20"/>
          <w:szCs w:val="20"/>
        </w:rPr>
        <w:t>a) nie dokonać bezpośredniej zapłaty wynagrodzenia podwykonawcy, jeżeli Wykonawca wykaże                      nie zasadność takiej zapłaty albo,</w:t>
      </w:r>
    </w:p>
    <w:p w:rsidR="0055393F" w:rsidRPr="00130981" w:rsidRDefault="0055393F" w:rsidP="0055393F">
      <w:pPr>
        <w:shd w:val="clear" w:color="auto" w:fill="FFFFFF"/>
        <w:ind w:left="360"/>
        <w:jc w:val="both"/>
        <w:rPr>
          <w:rFonts w:ascii="Arial" w:hAnsi="Arial" w:cs="Arial"/>
          <w:spacing w:val="-2"/>
          <w:sz w:val="20"/>
          <w:szCs w:val="20"/>
        </w:rPr>
      </w:pPr>
      <w:r w:rsidRPr="00130981">
        <w:rPr>
          <w:rFonts w:ascii="Arial" w:hAnsi="Arial" w:cs="Arial"/>
          <w:spacing w:val="-2"/>
          <w:sz w:val="20"/>
          <w:szCs w:val="20"/>
        </w:rPr>
        <w:t>b) złożyć do depozytu sądowego kwotę potrzebną na pokrycie wynagrodzenia podwykonawcy                              lub dalszego podwykonawcy albo,</w:t>
      </w:r>
    </w:p>
    <w:p w:rsidR="0055393F" w:rsidRPr="00130981" w:rsidRDefault="0055393F" w:rsidP="0055393F">
      <w:pPr>
        <w:shd w:val="clear" w:color="auto" w:fill="FFFFFF"/>
        <w:ind w:left="360"/>
        <w:jc w:val="both"/>
        <w:rPr>
          <w:rFonts w:ascii="Arial" w:eastAsia="Arial" w:hAnsi="Arial" w:cs="Arial"/>
          <w:spacing w:val="-2"/>
          <w:sz w:val="20"/>
          <w:szCs w:val="20"/>
        </w:rPr>
      </w:pPr>
      <w:r w:rsidRPr="00130981">
        <w:rPr>
          <w:rFonts w:ascii="Arial" w:hAnsi="Arial" w:cs="Arial"/>
          <w:spacing w:val="-2"/>
          <w:sz w:val="20"/>
          <w:szCs w:val="20"/>
        </w:rPr>
        <w:t>c) dokonać bezpośredniej zapłaty wynagrodzenia podwykonawcy lub dalszemu podwykonawcy,</w:t>
      </w:r>
    </w:p>
    <w:p w:rsidR="0055393F" w:rsidRPr="00130981" w:rsidRDefault="0055393F" w:rsidP="0055393F">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130981">
        <w:rPr>
          <w:rFonts w:ascii="Arial" w:hAnsi="Arial" w:cs="Arial"/>
          <w:spacing w:val="-2"/>
          <w:sz w:val="20"/>
          <w:szCs w:val="20"/>
        </w:rPr>
        <w:t>W przypadku dokonania bezpośredniej zapłaty podwykonawcy lub dalszemu podwykonawcy, jeżeli podwykonawca wykaże zasadność takiej zapłaty, zamawiający potrąca kwotę wypłaconego wynagrodzenia z wynagrodzenia należnego</w:t>
      </w:r>
      <w:r w:rsidRPr="00130981">
        <w:rPr>
          <w:rFonts w:ascii="Arial" w:eastAsia="Arial" w:hAnsi="Arial" w:cs="Arial"/>
          <w:spacing w:val="-2"/>
          <w:sz w:val="20"/>
          <w:szCs w:val="20"/>
        </w:rPr>
        <w:t xml:space="preserve"> W</w:t>
      </w:r>
      <w:r w:rsidRPr="00130981">
        <w:rPr>
          <w:rFonts w:ascii="Arial" w:hAnsi="Arial" w:cs="Arial"/>
          <w:spacing w:val="-2"/>
          <w:sz w:val="20"/>
          <w:szCs w:val="20"/>
        </w:rPr>
        <w:t>ykonawcy.</w:t>
      </w:r>
    </w:p>
    <w:p w:rsidR="0055393F" w:rsidRPr="00130981" w:rsidRDefault="0055393F" w:rsidP="0055393F">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130981">
        <w:rPr>
          <w:rFonts w:ascii="Arial" w:hAnsi="Arial" w:cs="Arial"/>
          <w:spacing w:val="-2"/>
          <w:sz w:val="20"/>
          <w:szCs w:val="20"/>
        </w:rPr>
        <w:t xml:space="preserve">Wykonawca w trakcie realizacji niniejszej umowy może zrezygnować lub zmienić podwykonawcę jednakże </w:t>
      </w:r>
      <w:r w:rsidRPr="00130981">
        <w:rPr>
          <w:rFonts w:ascii="Arial" w:hAnsi="Arial" w:cs="Arial"/>
          <w:sz w:val="20"/>
          <w:szCs w:val="20"/>
          <w:shd w:val="clear" w:color="auto" w:fill="FFFFFF"/>
        </w:rPr>
        <w:t xml:space="preserve">jeżeli zmiana albo rezygnacja z podwykonawcy dotyczy podmiotu, na którego zasoby wykonawca powoływał się, na zasadach określonych w art. 118 ust. 1 </w:t>
      </w:r>
      <w:proofErr w:type="spellStart"/>
      <w:r w:rsidRPr="00130981">
        <w:rPr>
          <w:rFonts w:ascii="Arial" w:hAnsi="Arial" w:cs="Arial"/>
          <w:sz w:val="20"/>
          <w:szCs w:val="20"/>
          <w:shd w:val="clear" w:color="auto" w:fill="FFFFFF"/>
        </w:rPr>
        <w:t>pzp</w:t>
      </w:r>
      <w:proofErr w:type="spellEnd"/>
      <w:r w:rsidRPr="00130981">
        <w:rPr>
          <w:rFonts w:ascii="Arial" w:hAnsi="Arial" w:cs="Arial"/>
          <w:sz w:val="20"/>
          <w:szCs w:val="20"/>
          <w:shd w:val="clear" w:color="auto" w:fill="FFFFFF"/>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55393F" w:rsidRPr="00130981" w:rsidRDefault="0055393F" w:rsidP="0055393F">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130981">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rsidR="0055393F" w:rsidRPr="00130981" w:rsidRDefault="0055393F" w:rsidP="0055393F">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130981">
        <w:rPr>
          <w:rFonts w:ascii="Arial" w:hAnsi="Arial" w:cs="Arial"/>
          <w:sz w:val="20"/>
          <w:szCs w:val="20"/>
        </w:rPr>
        <w:t>Zamawiający dopuszcza zawieranie umów o Podwykonawstwo z dalszymi Podwykonawcami na zasadach i w sposób określony w niniejszym paragrafie.</w:t>
      </w:r>
    </w:p>
    <w:p w:rsidR="0055393F" w:rsidRPr="00130981" w:rsidRDefault="0055393F" w:rsidP="0055393F">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130981">
        <w:rPr>
          <w:rFonts w:ascii="Arial" w:hAnsi="Arial" w:cs="Arial"/>
          <w:spacing w:val="-2"/>
          <w:sz w:val="20"/>
          <w:szCs w:val="20"/>
        </w:rPr>
        <w:t>Zamawiający żąda, aby przed przystąpieniem do wykonania zamówienia wykonawca podał nazwy, dane kontaktowe oraz przedstawicieli, podwykonawców zaangażowanych w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rsidR="0055393F" w:rsidRDefault="0055393F" w:rsidP="0055393F">
      <w:pPr>
        <w:jc w:val="center"/>
        <w:rPr>
          <w:rFonts w:ascii="Arial" w:hAnsi="Arial" w:cs="Arial"/>
          <w:sz w:val="20"/>
          <w:szCs w:val="20"/>
        </w:rPr>
      </w:pPr>
    </w:p>
    <w:p w:rsidR="0055393F" w:rsidRDefault="0055393F" w:rsidP="0055393F">
      <w:pPr>
        <w:jc w:val="center"/>
        <w:rPr>
          <w:rFonts w:ascii="Arial" w:hAnsi="Arial" w:cs="Arial"/>
          <w:sz w:val="20"/>
          <w:szCs w:val="20"/>
        </w:rPr>
      </w:pPr>
    </w:p>
    <w:p w:rsidR="0055393F" w:rsidRPr="00130981" w:rsidRDefault="0055393F" w:rsidP="0055393F">
      <w:pPr>
        <w:jc w:val="center"/>
        <w:rPr>
          <w:rFonts w:ascii="Arial" w:hAnsi="Arial" w:cs="Arial"/>
          <w:b/>
          <w:i/>
          <w:sz w:val="20"/>
          <w:szCs w:val="20"/>
        </w:rPr>
      </w:pPr>
      <w:r w:rsidRPr="00130981">
        <w:rPr>
          <w:rFonts w:ascii="Arial" w:hAnsi="Arial" w:cs="Arial"/>
          <w:b/>
          <w:i/>
          <w:sz w:val="20"/>
          <w:szCs w:val="20"/>
        </w:rPr>
        <w:lastRenderedPageBreak/>
        <w:t>Odbiory</w:t>
      </w:r>
    </w:p>
    <w:p w:rsidR="0055393F" w:rsidRPr="00130981" w:rsidRDefault="0055393F" w:rsidP="0055393F">
      <w:pPr>
        <w:jc w:val="center"/>
        <w:rPr>
          <w:rFonts w:ascii="Arial" w:hAnsi="Arial" w:cs="Arial"/>
          <w:b/>
          <w:sz w:val="20"/>
          <w:szCs w:val="20"/>
        </w:rPr>
      </w:pPr>
      <w:r w:rsidRPr="00130981">
        <w:rPr>
          <w:rFonts w:ascii="Arial" w:hAnsi="Arial" w:cs="Arial"/>
          <w:b/>
          <w:sz w:val="20"/>
          <w:szCs w:val="20"/>
        </w:rPr>
        <w:t>§ 12</w:t>
      </w:r>
    </w:p>
    <w:p w:rsidR="0055393F" w:rsidRPr="00130981" w:rsidRDefault="0055393F" w:rsidP="0055393F">
      <w:pPr>
        <w:pStyle w:val="Akapitzlist"/>
        <w:numPr>
          <w:ilvl w:val="0"/>
          <w:numId w:val="5"/>
        </w:numPr>
        <w:jc w:val="both"/>
        <w:rPr>
          <w:rFonts w:ascii="Arial" w:hAnsi="Arial" w:cs="Arial"/>
          <w:sz w:val="20"/>
          <w:szCs w:val="20"/>
        </w:rPr>
      </w:pPr>
      <w:r w:rsidRPr="00130981">
        <w:rPr>
          <w:rFonts w:ascii="Arial" w:hAnsi="Arial" w:cs="Arial"/>
          <w:sz w:val="20"/>
          <w:szCs w:val="20"/>
        </w:rPr>
        <w:t>Ustala się następujące rodzaje odbiorów:</w:t>
      </w:r>
    </w:p>
    <w:p w:rsidR="0055393F" w:rsidRPr="00130981" w:rsidRDefault="0055393F" w:rsidP="0055393F">
      <w:pPr>
        <w:pStyle w:val="Akapitzlist"/>
        <w:numPr>
          <w:ilvl w:val="1"/>
          <w:numId w:val="5"/>
        </w:numPr>
        <w:ind w:left="851" w:hanging="567"/>
        <w:jc w:val="both"/>
        <w:rPr>
          <w:rFonts w:ascii="Arial" w:hAnsi="Arial" w:cs="Arial"/>
          <w:sz w:val="20"/>
          <w:szCs w:val="20"/>
        </w:rPr>
      </w:pPr>
      <w:r w:rsidRPr="00130981">
        <w:rPr>
          <w:rFonts w:ascii="Arial" w:hAnsi="Arial" w:cs="Arial"/>
          <w:sz w:val="20"/>
          <w:szCs w:val="20"/>
        </w:rPr>
        <w:t xml:space="preserve">Odbiór robót zanikających i ulegających zakryciu, w trakcie wykonywania przedmiotu umowy, </w:t>
      </w:r>
    </w:p>
    <w:p w:rsidR="0055393F" w:rsidRPr="00130981" w:rsidRDefault="0055393F" w:rsidP="0055393F">
      <w:pPr>
        <w:pStyle w:val="Akapitzlist"/>
        <w:numPr>
          <w:ilvl w:val="1"/>
          <w:numId w:val="5"/>
        </w:numPr>
        <w:ind w:left="851" w:hanging="567"/>
        <w:jc w:val="both"/>
        <w:rPr>
          <w:rFonts w:ascii="Arial" w:hAnsi="Arial" w:cs="Arial"/>
          <w:sz w:val="20"/>
          <w:szCs w:val="20"/>
        </w:rPr>
      </w:pPr>
      <w:r w:rsidRPr="00130981">
        <w:rPr>
          <w:rFonts w:ascii="Arial" w:hAnsi="Arial" w:cs="Arial"/>
          <w:sz w:val="20"/>
          <w:szCs w:val="20"/>
        </w:rPr>
        <w:t>Odbiór końcowy, dokonywany po zakończeniu realizacji całości przedmiotu umowy,</w:t>
      </w:r>
    </w:p>
    <w:p w:rsidR="0055393F" w:rsidRPr="00130981" w:rsidRDefault="0055393F" w:rsidP="0055393F">
      <w:pPr>
        <w:pStyle w:val="Akapitzlist"/>
        <w:numPr>
          <w:ilvl w:val="1"/>
          <w:numId w:val="5"/>
        </w:numPr>
        <w:ind w:left="851" w:hanging="567"/>
        <w:jc w:val="both"/>
        <w:rPr>
          <w:rFonts w:ascii="Arial" w:hAnsi="Arial" w:cs="Arial"/>
          <w:sz w:val="20"/>
          <w:szCs w:val="20"/>
        </w:rPr>
      </w:pPr>
      <w:r w:rsidRPr="00130981">
        <w:rPr>
          <w:rFonts w:ascii="Arial" w:eastAsia="Arial" w:hAnsi="Arial" w:cs="Arial"/>
          <w:sz w:val="20"/>
          <w:szCs w:val="20"/>
        </w:rPr>
        <w:t xml:space="preserve">odbiór gwarancyjny, </w:t>
      </w:r>
      <w:r w:rsidRPr="00130981">
        <w:rPr>
          <w:rFonts w:ascii="Arial" w:hAnsi="Arial" w:cs="Arial"/>
          <w:sz w:val="20"/>
          <w:szCs w:val="20"/>
        </w:rPr>
        <w:t xml:space="preserve">dokonywany </w:t>
      </w:r>
      <w:r w:rsidRPr="00130981">
        <w:rPr>
          <w:rFonts w:ascii="Arial" w:eastAsia="Arial" w:hAnsi="Arial" w:cs="Arial"/>
          <w:sz w:val="20"/>
          <w:szCs w:val="20"/>
        </w:rPr>
        <w:t xml:space="preserve">przed upływem terminu udzielonej na mocy niniejszej umowy gwarancji. </w:t>
      </w:r>
    </w:p>
    <w:p w:rsidR="0055393F" w:rsidRPr="00130981" w:rsidRDefault="0055393F" w:rsidP="0055393F">
      <w:pPr>
        <w:pStyle w:val="Akapitzlist"/>
        <w:numPr>
          <w:ilvl w:val="0"/>
          <w:numId w:val="5"/>
        </w:numPr>
        <w:jc w:val="both"/>
        <w:rPr>
          <w:rFonts w:ascii="Arial" w:eastAsia="Arial" w:hAnsi="Arial" w:cs="Arial"/>
          <w:sz w:val="20"/>
          <w:szCs w:val="20"/>
        </w:rPr>
      </w:pPr>
      <w:r w:rsidRPr="00130981">
        <w:rPr>
          <w:rFonts w:ascii="Arial" w:hAnsi="Arial" w:cs="Arial"/>
          <w:sz w:val="20"/>
          <w:szCs w:val="20"/>
        </w:rPr>
        <w:t xml:space="preserve">Odbioru robót o których mowa w ust. 1 </w:t>
      </w:r>
      <w:proofErr w:type="spellStart"/>
      <w:r w:rsidRPr="00130981">
        <w:rPr>
          <w:rFonts w:ascii="Arial" w:hAnsi="Arial" w:cs="Arial"/>
          <w:sz w:val="20"/>
          <w:szCs w:val="20"/>
        </w:rPr>
        <w:t>pkt</w:t>
      </w:r>
      <w:proofErr w:type="spellEnd"/>
      <w:r w:rsidRPr="00130981">
        <w:rPr>
          <w:rFonts w:ascii="Arial" w:hAnsi="Arial" w:cs="Arial"/>
          <w:sz w:val="20"/>
          <w:szCs w:val="20"/>
        </w:rPr>
        <w:t xml:space="preserve"> 1 dokonuje Inspektor Nadzoru Inwestorskiego</w:t>
      </w:r>
      <w:r w:rsidRPr="00130981">
        <w:rPr>
          <w:rFonts w:ascii="Arial" w:eastAsia="Arial" w:hAnsi="Arial" w:cs="Arial"/>
          <w:sz w:val="20"/>
          <w:szCs w:val="20"/>
        </w:rPr>
        <w:t xml:space="preserve">. </w:t>
      </w:r>
      <w:r w:rsidRPr="00130981">
        <w:rPr>
          <w:rFonts w:ascii="Arial" w:hAnsi="Arial" w:cs="Arial"/>
          <w:sz w:val="20"/>
          <w:szCs w:val="20"/>
        </w:rPr>
        <w:t>Wykonawca będzie zgłaszał gotowość do odbioru robót</w:t>
      </w:r>
      <w:r w:rsidRPr="00130981">
        <w:rPr>
          <w:rFonts w:ascii="Arial" w:eastAsia="Arial" w:hAnsi="Arial" w:cs="Arial"/>
          <w:sz w:val="20"/>
          <w:szCs w:val="20"/>
        </w:rPr>
        <w:t xml:space="preserve"> o </w:t>
      </w:r>
      <w:r w:rsidRPr="00130981">
        <w:rPr>
          <w:rFonts w:ascii="Arial" w:hAnsi="Arial" w:cs="Arial"/>
          <w:sz w:val="20"/>
          <w:szCs w:val="20"/>
        </w:rPr>
        <w:t xml:space="preserve">których mowa w ust. 1 </w:t>
      </w:r>
      <w:proofErr w:type="spellStart"/>
      <w:r w:rsidRPr="00130981">
        <w:rPr>
          <w:rFonts w:ascii="Arial" w:hAnsi="Arial" w:cs="Arial"/>
          <w:sz w:val="20"/>
          <w:szCs w:val="20"/>
        </w:rPr>
        <w:t>pkt</w:t>
      </w:r>
      <w:proofErr w:type="spellEnd"/>
      <w:r w:rsidRPr="00130981">
        <w:rPr>
          <w:rFonts w:ascii="Arial" w:hAnsi="Arial" w:cs="Arial"/>
          <w:sz w:val="20"/>
          <w:szCs w:val="20"/>
        </w:rPr>
        <w:t xml:space="preserve"> 1 </w:t>
      </w:r>
      <w:r w:rsidRPr="00130981">
        <w:rPr>
          <w:rFonts w:ascii="Arial" w:eastAsia="Arial" w:hAnsi="Arial" w:cs="Arial"/>
          <w:sz w:val="20"/>
          <w:szCs w:val="20"/>
        </w:rPr>
        <w:t xml:space="preserve">Inspektorowi Nadzoru Inwestorskiego </w:t>
      </w:r>
      <w:r w:rsidRPr="00130981">
        <w:rPr>
          <w:rFonts w:ascii="Arial" w:hAnsi="Arial" w:cs="Arial"/>
          <w:sz w:val="20"/>
          <w:szCs w:val="20"/>
        </w:rPr>
        <w:t>wpisem do dziennika budowy</w:t>
      </w:r>
      <w:r w:rsidRPr="00130981">
        <w:rPr>
          <w:rFonts w:ascii="Arial" w:eastAsia="Arial" w:hAnsi="Arial" w:cs="Arial"/>
          <w:sz w:val="20"/>
          <w:szCs w:val="20"/>
        </w:rPr>
        <w:t>.</w:t>
      </w:r>
    </w:p>
    <w:p w:rsidR="0055393F" w:rsidRPr="00130981" w:rsidRDefault="0055393F" w:rsidP="0055393F">
      <w:pPr>
        <w:pStyle w:val="Akapitzlist"/>
        <w:numPr>
          <w:ilvl w:val="0"/>
          <w:numId w:val="5"/>
        </w:numPr>
        <w:jc w:val="both"/>
        <w:rPr>
          <w:rFonts w:ascii="Arial" w:eastAsia="Arial" w:hAnsi="Arial" w:cs="Arial"/>
          <w:sz w:val="20"/>
          <w:szCs w:val="20"/>
        </w:rPr>
      </w:pPr>
      <w:r w:rsidRPr="00130981">
        <w:rPr>
          <w:rFonts w:ascii="Arial" w:eastAsia="Arial" w:hAnsi="Arial" w:cs="Arial"/>
          <w:sz w:val="20"/>
          <w:szCs w:val="20"/>
        </w:rPr>
        <w:t xml:space="preserve">Odbiór robót o </w:t>
      </w:r>
      <w:r w:rsidRPr="00130981">
        <w:rPr>
          <w:rFonts w:ascii="Arial" w:hAnsi="Arial" w:cs="Arial"/>
          <w:sz w:val="20"/>
          <w:szCs w:val="20"/>
        </w:rPr>
        <w:t xml:space="preserve">których mowa w ust. 1 </w:t>
      </w:r>
      <w:proofErr w:type="spellStart"/>
      <w:r w:rsidRPr="00130981">
        <w:rPr>
          <w:rFonts w:ascii="Arial" w:hAnsi="Arial" w:cs="Arial"/>
          <w:sz w:val="20"/>
          <w:szCs w:val="20"/>
        </w:rPr>
        <w:t>pkt</w:t>
      </w:r>
      <w:proofErr w:type="spellEnd"/>
      <w:r w:rsidRPr="00130981">
        <w:rPr>
          <w:rFonts w:ascii="Arial" w:hAnsi="Arial" w:cs="Arial"/>
          <w:sz w:val="20"/>
          <w:szCs w:val="20"/>
        </w:rPr>
        <w:t xml:space="preserve"> 1 następuje wpisem do dziennika budowy.</w:t>
      </w:r>
    </w:p>
    <w:p w:rsidR="0055393F" w:rsidRPr="00130981" w:rsidRDefault="0055393F" w:rsidP="0055393F">
      <w:pPr>
        <w:pStyle w:val="Akapitzlist"/>
        <w:numPr>
          <w:ilvl w:val="0"/>
          <w:numId w:val="5"/>
        </w:numPr>
        <w:jc w:val="both"/>
        <w:rPr>
          <w:rFonts w:ascii="Arial" w:eastAsia="Arial" w:hAnsi="Arial" w:cs="Arial"/>
          <w:sz w:val="20"/>
          <w:szCs w:val="20"/>
        </w:rPr>
      </w:pPr>
      <w:r w:rsidRPr="00130981">
        <w:rPr>
          <w:rFonts w:ascii="Arial" w:hAnsi="Arial" w:cs="Arial"/>
          <w:sz w:val="20"/>
          <w:szCs w:val="20"/>
        </w:rPr>
        <w:t>Po zakończeniu realizacji przedmiotu umowy Wykonawca</w:t>
      </w:r>
      <w:r w:rsidRPr="00130981">
        <w:rPr>
          <w:rFonts w:ascii="Arial" w:eastAsia="Arial" w:hAnsi="Arial" w:cs="Arial"/>
          <w:sz w:val="20"/>
          <w:szCs w:val="20"/>
        </w:rPr>
        <w:t xml:space="preserve"> zgłosi Zamawiającemu na piśmie </w:t>
      </w:r>
      <w:r w:rsidRPr="00130981">
        <w:rPr>
          <w:rFonts w:ascii="Arial" w:hAnsi="Arial" w:cs="Arial"/>
          <w:sz w:val="20"/>
          <w:szCs w:val="20"/>
        </w:rPr>
        <w:t>gotowość do odbioru końcowego</w:t>
      </w:r>
      <w:r w:rsidRPr="00130981">
        <w:rPr>
          <w:rFonts w:ascii="Arial" w:eastAsia="Arial" w:hAnsi="Arial" w:cs="Arial"/>
          <w:sz w:val="20"/>
          <w:szCs w:val="20"/>
        </w:rPr>
        <w:t>. Wykonawca uprawniony jest do zgłoszenia gotowości do odbioru końcowego            po dokonaniu przez Inspektora nadzoru wpisu do dziennika budowy o zakończeniu realizacji przedmiotu umowy i gotowości do odbioru.</w:t>
      </w:r>
    </w:p>
    <w:p w:rsidR="0055393F" w:rsidRPr="00130981" w:rsidRDefault="0055393F" w:rsidP="0055393F">
      <w:pPr>
        <w:pStyle w:val="Akapitzlist"/>
        <w:numPr>
          <w:ilvl w:val="0"/>
          <w:numId w:val="5"/>
        </w:numPr>
        <w:tabs>
          <w:tab w:val="left" w:pos="284"/>
        </w:tabs>
        <w:jc w:val="both"/>
        <w:rPr>
          <w:rFonts w:ascii="Arial" w:eastAsia="Arial" w:hAnsi="Arial" w:cs="Arial"/>
          <w:sz w:val="20"/>
          <w:szCs w:val="20"/>
        </w:rPr>
      </w:pPr>
      <w:r w:rsidRPr="00130981">
        <w:rPr>
          <w:rFonts w:ascii="Arial" w:eastAsia="Arial" w:hAnsi="Arial" w:cs="Arial"/>
          <w:sz w:val="20"/>
          <w:szCs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w:t>
      </w:r>
      <w:proofErr w:type="spellStart"/>
      <w:r w:rsidRPr="00130981">
        <w:rPr>
          <w:rFonts w:ascii="Arial" w:eastAsia="Arial" w:hAnsi="Arial" w:cs="Arial"/>
          <w:sz w:val="20"/>
          <w:szCs w:val="20"/>
        </w:rPr>
        <w:t>pkt</w:t>
      </w:r>
      <w:proofErr w:type="spellEnd"/>
      <w:r w:rsidRPr="00130981">
        <w:rPr>
          <w:rFonts w:ascii="Arial" w:eastAsia="Arial" w:hAnsi="Arial" w:cs="Arial"/>
          <w:sz w:val="20"/>
          <w:szCs w:val="20"/>
        </w:rPr>
        <w:t xml:space="preserve"> 1, dokumentację powykonawczą w rozumieniu przepisów </w:t>
      </w:r>
      <w:r w:rsidRPr="00130981">
        <w:rPr>
          <w:rFonts w:ascii="Arial" w:eastAsia="Arial" w:hAnsi="Arial" w:cs="Arial"/>
          <w:sz w:val="20"/>
          <w:szCs w:val="20"/>
          <w:lang w:eastAsia="pl-PL"/>
        </w:rPr>
        <w:t>Prawa budowlanego i szczegółowych postanowień dokumentacji w tym zakresie</w:t>
      </w:r>
      <w:r w:rsidRPr="00130981">
        <w:rPr>
          <w:rFonts w:ascii="Arial" w:hAnsi="Arial" w:cs="Arial"/>
          <w:bCs/>
          <w:sz w:val="20"/>
          <w:szCs w:val="20"/>
        </w:rPr>
        <w:t xml:space="preserve">, </w:t>
      </w:r>
      <w:r w:rsidRPr="00130981">
        <w:rPr>
          <w:rFonts w:ascii="Arial" w:eastAsia="Arial" w:hAnsi="Arial" w:cs="Arial"/>
          <w:sz w:val="20"/>
          <w:szCs w:val="20"/>
        </w:rPr>
        <w:t xml:space="preserve">oraz przeprowadzone z wynikiem pozytywnym wymagane próby i sprawdzenia, zatwierdzone przez kierownika budowy, Inspektora Nadzoru Inwestorskiego oraz właścicieli mediów, na których prowadzone były próby. </w:t>
      </w:r>
    </w:p>
    <w:p w:rsidR="0055393F" w:rsidRPr="00130981" w:rsidRDefault="0055393F" w:rsidP="0055393F">
      <w:pPr>
        <w:pStyle w:val="Akapitzlist"/>
        <w:ind w:left="345"/>
        <w:jc w:val="both"/>
        <w:rPr>
          <w:rFonts w:ascii="Arial" w:eastAsia="Arial" w:hAnsi="Arial" w:cs="Arial"/>
          <w:sz w:val="20"/>
          <w:szCs w:val="20"/>
        </w:rPr>
      </w:pPr>
      <w:r w:rsidRPr="00130981">
        <w:rPr>
          <w:rFonts w:ascii="Arial" w:eastAsia="Arial" w:hAnsi="Arial" w:cs="Arial"/>
          <w:sz w:val="20"/>
          <w:szCs w:val="20"/>
        </w:rPr>
        <w:t xml:space="preserve">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w:t>
      </w:r>
      <w:proofErr w:type="spellStart"/>
      <w:r w:rsidRPr="00130981">
        <w:rPr>
          <w:rFonts w:ascii="Arial" w:eastAsia="Arial" w:hAnsi="Arial" w:cs="Arial"/>
          <w:sz w:val="20"/>
          <w:szCs w:val="20"/>
        </w:rPr>
        <w:t>pkt</w:t>
      </w:r>
      <w:proofErr w:type="spellEnd"/>
      <w:r w:rsidRPr="00130981">
        <w:rPr>
          <w:rFonts w:ascii="Arial" w:eastAsia="Arial" w:hAnsi="Arial" w:cs="Arial"/>
          <w:sz w:val="20"/>
          <w:szCs w:val="20"/>
        </w:rPr>
        <w:t xml:space="preserve"> 2 lit. a i b ustawy Prawo budowlane.</w:t>
      </w:r>
    </w:p>
    <w:p w:rsidR="0055393F" w:rsidRPr="00130981" w:rsidRDefault="0055393F" w:rsidP="0055393F">
      <w:pPr>
        <w:pStyle w:val="Akapitzlist"/>
        <w:ind w:left="345"/>
        <w:jc w:val="both"/>
        <w:rPr>
          <w:rFonts w:ascii="Arial" w:eastAsia="Arial" w:hAnsi="Arial" w:cs="Arial"/>
          <w:sz w:val="20"/>
          <w:szCs w:val="20"/>
        </w:rPr>
      </w:pPr>
      <w:r w:rsidRPr="00130981">
        <w:rPr>
          <w:rFonts w:ascii="Arial" w:hAnsi="Arial" w:cs="Arial"/>
          <w:sz w:val="20"/>
          <w:szCs w:val="20"/>
        </w:rPr>
        <w:t>Wykonawca tak skompletowaną dokumentację odbiorową zobowiązany jest przygotować w dwóch egzemplarzach oraz w formie elektronicznej na płycie CD/DVD i przekazać Zamawiającemu wraz ze zgłoszeniem gotowości do odbioru końcowego robót.</w:t>
      </w:r>
    </w:p>
    <w:p w:rsidR="0055393F" w:rsidRPr="00130981" w:rsidRDefault="0055393F" w:rsidP="0055393F">
      <w:pPr>
        <w:pStyle w:val="Akapitzlist"/>
        <w:numPr>
          <w:ilvl w:val="0"/>
          <w:numId w:val="5"/>
        </w:numPr>
        <w:jc w:val="both"/>
        <w:rPr>
          <w:rFonts w:ascii="Arial" w:eastAsia="Arial" w:hAnsi="Arial" w:cs="Arial"/>
          <w:sz w:val="20"/>
          <w:szCs w:val="20"/>
        </w:rPr>
      </w:pPr>
      <w:r w:rsidRPr="00130981">
        <w:rPr>
          <w:rFonts w:ascii="Arial" w:eastAsia="Arial" w:hAnsi="Arial" w:cs="Arial"/>
          <w:sz w:val="20"/>
          <w:szCs w:val="20"/>
        </w:rPr>
        <w:t>W razie niedostarczenia kompletu dokumentów, o których mowa w ust. 5, Zamawiający wzywa Wykonawcę do uzupełnienia stwierdzonych braków, wstrzymując wyznaczenie terminu odbioru końcowego, do czasu otrzymania brakujących dokumentów. W razie zgłoszenia gotowości do odbioru końcowego pomimo niewykonania całości robót Zamawiający odmawia wyznaczenia terminu odbioru oraz wzywa do ich zakończenia.</w:t>
      </w:r>
    </w:p>
    <w:p w:rsidR="0055393F" w:rsidRPr="00130981" w:rsidRDefault="0055393F" w:rsidP="0055393F">
      <w:pPr>
        <w:pStyle w:val="Akapitzlist"/>
        <w:numPr>
          <w:ilvl w:val="0"/>
          <w:numId w:val="5"/>
        </w:numPr>
        <w:tabs>
          <w:tab w:val="left" w:pos="284"/>
        </w:tabs>
        <w:jc w:val="both"/>
        <w:rPr>
          <w:rFonts w:ascii="Arial" w:hAnsi="Arial" w:cs="Arial"/>
          <w:sz w:val="20"/>
          <w:szCs w:val="20"/>
        </w:rPr>
      </w:pPr>
      <w:r w:rsidRPr="00130981">
        <w:rPr>
          <w:rFonts w:ascii="Arial" w:hAnsi="Arial" w:cs="Arial"/>
          <w:sz w:val="20"/>
          <w:szCs w:val="20"/>
        </w:rPr>
        <w:t>Zamawiający</w:t>
      </w:r>
      <w:r w:rsidRPr="00130981">
        <w:rPr>
          <w:rFonts w:ascii="Arial" w:eastAsia="Arial" w:hAnsi="Arial" w:cs="Arial"/>
          <w:sz w:val="20"/>
          <w:szCs w:val="20"/>
        </w:rPr>
        <w:t xml:space="preserve"> - z zastrzeżeniem okoliczności o których mowa w ust. 6 – </w:t>
      </w:r>
      <w:r w:rsidRPr="00130981">
        <w:rPr>
          <w:rFonts w:ascii="Arial" w:hAnsi="Arial" w:cs="Arial"/>
          <w:sz w:val="20"/>
          <w:szCs w:val="20"/>
        </w:rPr>
        <w:t>wyznaczy termin odbioru końcowego</w:t>
      </w:r>
      <w:r w:rsidRPr="00130981">
        <w:rPr>
          <w:rFonts w:ascii="Arial" w:eastAsia="Arial" w:hAnsi="Arial" w:cs="Arial"/>
          <w:sz w:val="20"/>
          <w:szCs w:val="20"/>
        </w:rPr>
        <w:t xml:space="preserve"> niezwłocznie, wyznaczając termin rozpoczęcia procedury odbiorowej przypadający nie później niż w </w:t>
      </w:r>
      <w:r w:rsidRPr="00130981">
        <w:rPr>
          <w:rFonts w:ascii="Arial" w:hAnsi="Arial" w:cs="Arial"/>
          <w:sz w:val="20"/>
          <w:szCs w:val="20"/>
        </w:rPr>
        <w:t>ciągu</w:t>
      </w:r>
      <w:r w:rsidRPr="00130981">
        <w:rPr>
          <w:rFonts w:ascii="Arial" w:eastAsia="Arial" w:hAnsi="Arial" w:cs="Arial"/>
          <w:sz w:val="20"/>
          <w:szCs w:val="20"/>
        </w:rPr>
        <w:t xml:space="preserve"> 14 dni </w:t>
      </w:r>
      <w:r w:rsidRPr="00130981">
        <w:rPr>
          <w:rFonts w:ascii="Arial" w:hAnsi="Arial" w:cs="Arial"/>
          <w:sz w:val="20"/>
          <w:szCs w:val="20"/>
        </w:rPr>
        <w:t>od daty otrzymania zawiadomienia o którym mowa w ust. 4, zawiadamiając                o</w:t>
      </w:r>
      <w:r w:rsidRPr="00130981">
        <w:rPr>
          <w:rFonts w:ascii="Arial" w:eastAsia="Arial" w:hAnsi="Arial" w:cs="Arial"/>
          <w:sz w:val="20"/>
          <w:szCs w:val="20"/>
        </w:rPr>
        <w:t xml:space="preserve"> tym </w:t>
      </w:r>
      <w:r w:rsidRPr="00130981">
        <w:rPr>
          <w:rFonts w:ascii="Arial" w:hAnsi="Arial" w:cs="Arial"/>
          <w:sz w:val="20"/>
          <w:szCs w:val="20"/>
        </w:rPr>
        <w:t>terminie Wykonawcę.</w:t>
      </w:r>
    </w:p>
    <w:p w:rsidR="0055393F" w:rsidRPr="00130981" w:rsidRDefault="0055393F" w:rsidP="0055393F">
      <w:pPr>
        <w:pStyle w:val="Akapitzlist"/>
        <w:numPr>
          <w:ilvl w:val="0"/>
          <w:numId w:val="5"/>
        </w:numPr>
        <w:jc w:val="both"/>
        <w:rPr>
          <w:rFonts w:ascii="Arial" w:hAnsi="Arial" w:cs="Arial"/>
          <w:sz w:val="20"/>
          <w:szCs w:val="20"/>
        </w:rPr>
      </w:pPr>
      <w:r w:rsidRPr="00130981">
        <w:rPr>
          <w:rFonts w:ascii="Arial" w:hAnsi="Arial" w:cs="Arial"/>
          <w:sz w:val="20"/>
          <w:szCs w:val="20"/>
        </w:rPr>
        <w:t>Z czynności odbioru</w:t>
      </w:r>
      <w:r w:rsidRPr="00130981">
        <w:rPr>
          <w:rFonts w:ascii="Arial" w:eastAsia="Arial" w:hAnsi="Arial" w:cs="Arial"/>
          <w:sz w:val="20"/>
          <w:szCs w:val="20"/>
        </w:rPr>
        <w:t xml:space="preserve"> końcowego </w:t>
      </w:r>
      <w:r w:rsidRPr="00130981">
        <w:rPr>
          <w:rFonts w:ascii="Arial" w:hAnsi="Arial" w:cs="Arial"/>
          <w:sz w:val="20"/>
          <w:szCs w:val="20"/>
        </w:rPr>
        <w:t>sporządza się protokół</w:t>
      </w:r>
      <w:r w:rsidRPr="00130981">
        <w:rPr>
          <w:rFonts w:ascii="Arial" w:eastAsia="Arial" w:hAnsi="Arial" w:cs="Arial"/>
          <w:sz w:val="20"/>
          <w:szCs w:val="20"/>
        </w:rPr>
        <w:t xml:space="preserve"> odbioru końcowego </w:t>
      </w:r>
      <w:r w:rsidRPr="00130981">
        <w:rPr>
          <w:rFonts w:ascii="Arial" w:hAnsi="Arial" w:cs="Arial"/>
          <w:sz w:val="20"/>
          <w:szCs w:val="20"/>
        </w:rPr>
        <w:t>zawierający wszelkie ustalenia dokonane w toku tej czynności.</w:t>
      </w:r>
    </w:p>
    <w:p w:rsidR="0055393F" w:rsidRPr="00130981" w:rsidRDefault="0055393F" w:rsidP="0055393F">
      <w:pPr>
        <w:pStyle w:val="Akapitzlist"/>
        <w:numPr>
          <w:ilvl w:val="0"/>
          <w:numId w:val="5"/>
        </w:numPr>
        <w:tabs>
          <w:tab w:val="left" w:pos="284"/>
        </w:tabs>
        <w:jc w:val="both"/>
        <w:rPr>
          <w:rFonts w:ascii="Arial" w:hAnsi="Arial" w:cs="Arial"/>
          <w:sz w:val="20"/>
          <w:szCs w:val="20"/>
        </w:rPr>
      </w:pPr>
      <w:r w:rsidRPr="00130981">
        <w:rPr>
          <w:rFonts w:ascii="Arial" w:hAnsi="Arial" w:cs="Arial"/>
          <w:sz w:val="20"/>
          <w:szCs w:val="20"/>
        </w:rPr>
        <w:t>Jeżeli odbiór</w:t>
      </w:r>
      <w:r w:rsidRPr="00130981">
        <w:rPr>
          <w:rFonts w:ascii="Arial" w:eastAsia="Arial" w:hAnsi="Arial" w:cs="Arial"/>
          <w:sz w:val="20"/>
          <w:szCs w:val="20"/>
        </w:rPr>
        <w:t xml:space="preserve"> końcowy </w:t>
      </w:r>
      <w:r w:rsidRPr="00130981">
        <w:rPr>
          <w:rFonts w:ascii="Arial" w:hAnsi="Arial" w:cs="Arial"/>
          <w:sz w:val="20"/>
          <w:szCs w:val="20"/>
        </w:rPr>
        <w:t>został dokonany po pierwszym przystąpieniu do czynności odbiorowych i bez stwierdzenia wad, uniemożliwiających dokonanie odbioru, zgodnie z postanowieniami niniejszej umowy, Wykonawca nie pozostaje w zwłoce ze spełnieniem zobowiązania wynikającego z umowy od daty gotowości do odbioru.</w:t>
      </w:r>
    </w:p>
    <w:p w:rsidR="0055393F" w:rsidRPr="00130981" w:rsidRDefault="0055393F" w:rsidP="0055393F">
      <w:pPr>
        <w:pStyle w:val="Akapitzlist"/>
        <w:numPr>
          <w:ilvl w:val="0"/>
          <w:numId w:val="5"/>
        </w:numPr>
        <w:tabs>
          <w:tab w:val="left" w:pos="284"/>
        </w:tabs>
        <w:jc w:val="both"/>
        <w:rPr>
          <w:rFonts w:ascii="Arial" w:hAnsi="Arial" w:cs="Arial"/>
          <w:sz w:val="20"/>
          <w:szCs w:val="20"/>
        </w:rPr>
      </w:pPr>
      <w:r w:rsidRPr="00130981">
        <w:rPr>
          <w:rFonts w:ascii="Arial" w:hAnsi="Arial" w:cs="Arial"/>
          <w:sz w:val="20"/>
          <w:szCs w:val="20"/>
        </w:rPr>
        <w:t>Jeżeli Zamawiający, w terminie opisanym w ust. 7 bez uzasadnionych przyczyn nie</w:t>
      </w:r>
      <w:r w:rsidRPr="00130981">
        <w:rPr>
          <w:rFonts w:ascii="Arial" w:eastAsia="Arial" w:hAnsi="Arial" w:cs="Arial"/>
          <w:sz w:val="20"/>
          <w:szCs w:val="20"/>
        </w:rPr>
        <w:t xml:space="preserve"> wyznaczy terminu odbioru, po</w:t>
      </w:r>
      <w:r w:rsidRPr="00130981">
        <w:rPr>
          <w:rFonts w:ascii="Arial" w:hAnsi="Arial" w:cs="Arial"/>
          <w:sz w:val="20"/>
          <w:szCs w:val="20"/>
        </w:rPr>
        <w:t>mimo</w:t>
      </w:r>
      <w:r w:rsidRPr="00130981">
        <w:rPr>
          <w:rFonts w:ascii="Arial" w:eastAsia="Arial" w:hAnsi="Arial" w:cs="Arial"/>
          <w:sz w:val="20"/>
          <w:szCs w:val="20"/>
        </w:rPr>
        <w:t xml:space="preserve"> zgłoszenia przez Wykonawcę </w:t>
      </w:r>
      <w:r w:rsidRPr="00130981">
        <w:rPr>
          <w:rFonts w:ascii="Arial" w:hAnsi="Arial" w:cs="Arial"/>
          <w:sz w:val="20"/>
          <w:szCs w:val="20"/>
        </w:rPr>
        <w:t>gotowości do odbioru oraz spełnienia wszelkich wymogów o których mowa w ust. 5,Wykonawca ustala protokolarnie stan przedmiotu przez powołaną do tego komisję,</w:t>
      </w:r>
      <w:r w:rsidRPr="00130981">
        <w:rPr>
          <w:rFonts w:ascii="Arial" w:eastAsia="Arial" w:hAnsi="Arial" w:cs="Arial"/>
          <w:sz w:val="20"/>
          <w:szCs w:val="20"/>
        </w:rPr>
        <w:t xml:space="preserve"> w skład której wchodzi w szczególności kierownik budowy. </w:t>
      </w:r>
    </w:p>
    <w:p w:rsidR="0055393F" w:rsidRPr="00130981" w:rsidRDefault="0055393F" w:rsidP="0055393F">
      <w:pPr>
        <w:pStyle w:val="Akapitzlist"/>
        <w:tabs>
          <w:tab w:val="left" w:pos="284"/>
        </w:tabs>
        <w:ind w:left="345"/>
        <w:jc w:val="both"/>
        <w:rPr>
          <w:rFonts w:ascii="Arial" w:hAnsi="Arial" w:cs="Arial"/>
          <w:sz w:val="20"/>
          <w:szCs w:val="20"/>
        </w:rPr>
      </w:pPr>
      <w:r w:rsidRPr="00130981">
        <w:rPr>
          <w:rFonts w:ascii="Arial" w:eastAsia="Arial" w:hAnsi="Arial" w:cs="Arial"/>
          <w:sz w:val="20"/>
          <w:szCs w:val="20"/>
        </w:rPr>
        <w:t xml:space="preserve">Przystąpienie do odbioru, o którym mowa w zdaniu poprzedzającym wymaga uprzedniego, pisemnego </w:t>
      </w:r>
      <w:r w:rsidRPr="00130981">
        <w:rPr>
          <w:rFonts w:ascii="Arial" w:hAnsi="Arial" w:cs="Arial"/>
          <w:sz w:val="20"/>
          <w:szCs w:val="20"/>
        </w:rPr>
        <w:t>powiadomienia Zamawiającego. W okolicznościach opisanych w niniejszym ustępie protokół sporządzony przez komisję</w:t>
      </w:r>
      <w:r w:rsidRPr="00130981">
        <w:rPr>
          <w:rFonts w:ascii="Arial" w:eastAsia="Arial" w:hAnsi="Arial" w:cs="Arial"/>
          <w:sz w:val="20"/>
          <w:szCs w:val="20"/>
        </w:rPr>
        <w:t xml:space="preserve"> powołaną przez Wykonawcę </w:t>
      </w:r>
      <w:r w:rsidRPr="00130981">
        <w:rPr>
          <w:rFonts w:ascii="Arial" w:hAnsi="Arial" w:cs="Arial"/>
          <w:sz w:val="20"/>
          <w:szCs w:val="20"/>
        </w:rPr>
        <w:t>stanowi podstawę do sporządzenia faktury i żądania zapłaty.</w:t>
      </w:r>
    </w:p>
    <w:p w:rsidR="0055393F" w:rsidRPr="00130981" w:rsidRDefault="0055393F" w:rsidP="0055393F">
      <w:pPr>
        <w:pStyle w:val="Akapitzlist"/>
        <w:numPr>
          <w:ilvl w:val="0"/>
          <w:numId w:val="5"/>
        </w:numPr>
        <w:tabs>
          <w:tab w:val="left" w:pos="284"/>
        </w:tabs>
        <w:jc w:val="both"/>
        <w:rPr>
          <w:rFonts w:ascii="Arial" w:hAnsi="Arial" w:cs="Arial"/>
          <w:sz w:val="20"/>
          <w:szCs w:val="20"/>
        </w:rPr>
      </w:pPr>
      <w:r w:rsidRPr="00130981">
        <w:rPr>
          <w:rFonts w:ascii="Arial" w:hAnsi="Arial" w:cs="Arial"/>
          <w:sz w:val="20"/>
          <w:szCs w:val="20"/>
        </w:rPr>
        <w:t>W przypadku o którym mowa w</w:t>
      </w:r>
      <w:r w:rsidRPr="00130981">
        <w:rPr>
          <w:rFonts w:ascii="Arial" w:eastAsia="Arial" w:hAnsi="Arial" w:cs="Arial"/>
          <w:sz w:val="20"/>
          <w:szCs w:val="20"/>
        </w:rPr>
        <w:t xml:space="preserve"> ust. 10 </w:t>
      </w:r>
      <w:r w:rsidRPr="00130981">
        <w:rPr>
          <w:rFonts w:ascii="Arial" w:hAnsi="Arial" w:cs="Arial"/>
          <w:sz w:val="20"/>
          <w:szCs w:val="20"/>
        </w:rPr>
        <w:t>Wykonawca nie pozostaje w zwłoce ze spełnieniem zobowiązania wynikającego z umowy,</w:t>
      </w:r>
      <w:r w:rsidRPr="00130981">
        <w:rPr>
          <w:rFonts w:ascii="Arial" w:eastAsia="Arial" w:hAnsi="Arial" w:cs="Arial"/>
          <w:sz w:val="20"/>
          <w:szCs w:val="20"/>
        </w:rPr>
        <w:t xml:space="preserve"> po upływie terminu 14 dni </w:t>
      </w:r>
      <w:r w:rsidRPr="00130981">
        <w:rPr>
          <w:rFonts w:ascii="Arial" w:hAnsi="Arial" w:cs="Arial"/>
          <w:sz w:val="20"/>
          <w:szCs w:val="20"/>
        </w:rPr>
        <w:t>od daty</w:t>
      </w:r>
      <w:r w:rsidRPr="00130981">
        <w:rPr>
          <w:rFonts w:ascii="Arial" w:eastAsia="Arial" w:hAnsi="Arial" w:cs="Arial"/>
          <w:sz w:val="20"/>
          <w:szCs w:val="20"/>
        </w:rPr>
        <w:t xml:space="preserve"> otrzymania przez Zamawiającego oświadczenia o zgłoszeniu </w:t>
      </w:r>
      <w:r w:rsidRPr="00130981">
        <w:rPr>
          <w:rFonts w:ascii="Arial" w:hAnsi="Arial" w:cs="Arial"/>
          <w:sz w:val="20"/>
          <w:szCs w:val="20"/>
        </w:rPr>
        <w:t>gotowości do odbioru,</w:t>
      </w:r>
    </w:p>
    <w:p w:rsidR="0055393F" w:rsidRPr="00130981" w:rsidRDefault="0055393F" w:rsidP="0055393F">
      <w:pPr>
        <w:pStyle w:val="Akapitzlist"/>
        <w:numPr>
          <w:ilvl w:val="0"/>
          <w:numId w:val="5"/>
        </w:numPr>
        <w:jc w:val="both"/>
        <w:rPr>
          <w:rFonts w:ascii="Arial" w:eastAsia="Arial" w:hAnsi="Arial" w:cs="Arial"/>
          <w:sz w:val="20"/>
          <w:szCs w:val="20"/>
        </w:rPr>
      </w:pPr>
      <w:r w:rsidRPr="00130981">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rsidR="0055393F" w:rsidRPr="00130981" w:rsidRDefault="0055393F" w:rsidP="0055393F">
      <w:pPr>
        <w:pStyle w:val="Akapitzlist"/>
        <w:numPr>
          <w:ilvl w:val="0"/>
          <w:numId w:val="5"/>
        </w:numPr>
        <w:jc w:val="both"/>
        <w:rPr>
          <w:rFonts w:ascii="Arial" w:hAnsi="Arial" w:cs="Arial"/>
          <w:sz w:val="20"/>
          <w:szCs w:val="20"/>
        </w:rPr>
      </w:pPr>
      <w:r w:rsidRPr="00130981">
        <w:rPr>
          <w:rFonts w:ascii="Arial" w:eastAsia="Arial" w:hAnsi="Arial" w:cs="Arial"/>
          <w:sz w:val="20"/>
          <w:szCs w:val="20"/>
        </w:rPr>
        <w:t xml:space="preserve">Zamawiający wyznacza gwarancyjny odbiór robót w ostatnim miesiącu przed upływem terminu </w:t>
      </w:r>
      <w:r w:rsidRPr="00130981">
        <w:rPr>
          <w:rFonts w:ascii="Arial" w:eastAsia="Arial" w:hAnsi="Arial" w:cs="Arial"/>
          <w:sz w:val="20"/>
          <w:szCs w:val="20"/>
        </w:rPr>
        <w:lastRenderedPageBreak/>
        <w:t xml:space="preserve">gwarancji ustalonego w umowie. </w:t>
      </w:r>
    </w:p>
    <w:p w:rsidR="0055393F" w:rsidRPr="00130981" w:rsidRDefault="0055393F" w:rsidP="0055393F">
      <w:pPr>
        <w:pStyle w:val="Akapitzlist"/>
        <w:numPr>
          <w:ilvl w:val="0"/>
          <w:numId w:val="5"/>
        </w:numPr>
        <w:jc w:val="both"/>
        <w:rPr>
          <w:rFonts w:ascii="Arial" w:hAnsi="Arial" w:cs="Arial"/>
          <w:sz w:val="20"/>
          <w:szCs w:val="20"/>
        </w:rPr>
      </w:pPr>
      <w:r w:rsidRPr="00130981">
        <w:rPr>
          <w:rFonts w:ascii="Arial" w:hAnsi="Arial" w:cs="Arial"/>
          <w:sz w:val="20"/>
          <w:szCs w:val="20"/>
        </w:rPr>
        <w:t>Odbiór gwarancyjny będzie dokonany przez Zamawiającego z udziałem Wykonawcy</w:t>
      </w:r>
      <w:r w:rsidRPr="00130981">
        <w:rPr>
          <w:rFonts w:ascii="Arial" w:eastAsia="Arial" w:hAnsi="Arial" w:cs="Arial"/>
          <w:sz w:val="20"/>
          <w:szCs w:val="20"/>
        </w:rPr>
        <w:t xml:space="preserve"> w celu ustalenia </w:t>
      </w:r>
      <w:proofErr w:type="spellStart"/>
      <w:r w:rsidRPr="00130981">
        <w:rPr>
          <w:rFonts w:ascii="Arial" w:eastAsia="Arial" w:hAnsi="Arial" w:cs="Arial"/>
          <w:sz w:val="20"/>
          <w:szCs w:val="20"/>
        </w:rPr>
        <w:t>stanu</w:t>
      </w:r>
      <w:proofErr w:type="spellEnd"/>
      <w:r w:rsidRPr="00130981">
        <w:rPr>
          <w:rFonts w:ascii="Arial" w:eastAsia="Arial" w:hAnsi="Arial" w:cs="Arial"/>
          <w:sz w:val="20"/>
          <w:szCs w:val="20"/>
        </w:rPr>
        <w:t xml:space="preserve"> przedmiotu umowy przed zakończeniem obowiązywania okresu gwarancji. </w:t>
      </w:r>
    </w:p>
    <w:p w:rsidR="0055393F" w:rsidRPr="00130981" w:rsidRDefault="0055393F" w:rsidP="0055393F">
      <w:pPr>
        <w:pStyle w:val="Akapitzlist"/>
        <w:numPr>
          <w:ilvl w:val="0"/>
          <w:numId w:val="5"/>
        </w:numPr>
        <w:jc w:val="both"/>
        <w:rPr>
          <w:rFonts w:ascii="Arial" w:hAnsi="Arial" w:cs="Arial"/>
          <w:sz w:val="20"/>
          <w:szCs w:val="20"/>
        </w:rPr>
      </w:pPr>
      <w:r w:rsidRPr="00130981">
        <w:rPr>
          <w:rFonts w:ascii="Arial" w:hAnsi="Arial" w:cs="Arial"/>
          <w:sz w:val="20"/>
          <w:szCs w:val="20"/>
        </w:rPr>
        <w:t xml:space="preserve">Z odbioru gwarancyjnego sporządza się pisemny protokół. Niestawiennictwo Wykonawcy nie wstrzymuje dokonania odbioru. </w:t>
      </w:r>
    </w:p>
    <w:p w:rsidR="0055393F" w:rsidRPr="00130981" w:rsidRDefault="0055393F" w:rsidP="0055393F">
      <w:pPr>
        <w:pStyle w:val="Akapitzlist"/>
        <w:numPr>
          <w:ilvl w:val="0"/>
          <w:numId w:val="5"/>
        </w:numPr>
        <w:jc w:val="both"/>
        <w:rPr>
          <w:rFonts w:ascii="Arial" w:hAnsi="Arial" w:cs="Arial"/>
          <w:sz w:val="20"/>
          <w:szCs w:val="20"/>
        </w:rPr>
      </w:pPr>
      <w:r w:rsidRPr="00130981">
        <w:rPr>
          <w:rFonts w:ascii="Arial" w:hAnsi="Arial" w:cs="Arial"/>
          <w:sz w:val="20"/>
          <w:szCs w:val="20"/>
        </w:rPr>
        <w:t>W razie stwierdzenia w trakcie odbioru gwarancyjnego nadających się do usunięcia wad całości lub części przedmiotu umowy okres gwarancji biegnie na nowo w stosunku do elementów objętych naprawą lub wymianą, na warunkach określonych w § 15 ust. 12.</w:t>
      </w:r>
    </w:p>
    <w:p w:rsidR="0055393F" w:rsidRPr="00130981" w:rsidRDefault="0055393F" w:rsidP="0055393F">
      <w:pPr>
        <w:pStyle w:val="Akapitzlist"/>
        <w:numPr>
          <w:ilvl w:val="0"/>
          <w:numId w:val="5"/>
        </w:numPr>
        <w:jc w:val="both"/>
        <w:rPr>
          <w:rFonts w:ascii="Arial" w:hAnsi="Arial" w:cs="Arial"/>
          <w:sz w:val="20"/>
          <w:szCs w:val="20"/>
        </w:rPr>
      </w:pPr>
      <w:r w:rsidRPr="00130981">
        <w:rPr>
          <w:rFonts w:ascii="Arial" w:eastAsia="Arial" w:hAnsi="Arial" w:cs="Arial"/>
          <w:sz w:val="20"/>
          <w:szCs w:val="20"/>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rsidR="0055393F" w:rsidRPr="00130981" w:rsidRDefault="0055393F" w:rsidP="0055393F">
      <w:pPr>
        <w:pStyle w:val="Akapitzlist"/>
        <w:numPr>
          <w:ilvl w:val="0"/>
          <w:numId w:val="5"/>
        </w:numPr>
        <w:jc w:val="both"/>
        <w:rPr>
          <w:rFonts w:ascii="Arial" w:hAnsi="Arial" w:cs="Arial"/>
          <w:sz w:val="20"/>
          <w:szCs w:val="20"/>
        </w:rPr>
      </w:pPr>
      <w:r w:rsidRPr="00130981">
        <w:rPr>
          <w:rFonts w:ascii="Arial" w:hAnsi="Arial" w:cs="Arial"/>
          <w:sz w:val="20"/>
          <w:szCs w:val="20"/>
        </w:rPr>
        <w:t xml:space="preserve">Strony ustalają następujące postanowienia szczegółowe w sprawie procedury odbiorów, o których mowa w ust.1 </w:t>
      </w:r>
      <w:proofErr w:type="spellStart"/>
      <w:r w:rsidRPr="00130981">
        <w:rPr>
          <w:rFonts w:ascii="Arial" w:eastAsia="Arial" w:hAnsi="Arial" w:cs="Arial"/>
          <w:sz w:val="20"/>
          <w:szCs w:val="20"/>
        </w:rPr>
        <w:t>pkt</w:t>
      </w:r>
      <w:proofErr w:type="spellEnd"/>
      <w:r w:rsidRPr="00130981">
        <w:rPr>
          <w:rFonts w:ascii="Arial" w:eastAsia="Arial" w:hAnsi="Arial" w:cs="Arial"/>
          <w:sz w:val="20"/>
          <w:szCs w:val="20"/>
        </w:rPr>
        <w:t xml:space="preserve"> 2 i 3:</w:t>
      </w:r>
    </w:p>
    <w:p w:rsidR="0055393F" w:rsidRPr="00130981" w:rsidRDefault="0055393F" w:rsidP="0055393F">
      <w:pPr>
        <w:pStyle w:val="Akapitzlist"/>
        <w:numPr>
          <w:ilvl w:val="0"/>
          <w:numId w:val="6"/>
        </w:numPr>
        <w:tabs>
          <w:tab w:val="left" w:pos="567"/>
        </w:tabs>
        <w:ind w:left="567"/>
        <w:jc w:val="both"/>
        <w:rPr>
          <w:rFonts w:ascii="Arial" w:hAnsi="Arial" w:cs="Arial"/>
          <w:sz w:val="20"/>
          <w:szCs w:val="20"/>
        </w:rPr>
      </w:pPr>
      <w:r w:rsidRPr="00130981">
        <w:rPr>
          <w:rFonts w:ascii="Arial" w:hAnsi="Arial" w:cs="Arial"/>
          <w:sz w:val="20"/>
          <w:szCs w:val="20"/>
        </w:rPr>
        <w:t>Odbioru dokonuje Komisja odbiorowa powołana przez Zamawiającego</w:t>
      </w:r>
      <w:r w:rsidRPr="00130981">
        <w:rPr>
          <w:rFonts w:ascii="Arial" w:eastAsia="Arial" w:hAnsi="Arial" w:cs="Arial"/>
          <w:sz w:val="20"/>
          <w:szCs w:val="20"/>
        </w:rPr>
        <w:t xml:space="preserve">. W razie powstania rozbieżności co do prawidłowości wykonania przedmiotu umowy strony </w:t>
      </w:r>
      <w:r w:rsidRPr="00130981">
        <w:rPr>
          <w:rFonts w:ascii="Arial" w:hAnsi="Arial" w:cs="Arial"/>
          <w:sz w:val="20"/>
          <w:szCs w:val="20"/>
        </w:rPr>
        <w:t>mogą</w:t>
      </w:r>
      <w:r w:rsidRPr="00130981">
        <w:rPr>
          <w:rFonts w:ascii="Arial" w:eastAsia="Arial" w:hAnsi="Arial" w:cs="Arial"/>
          <w:sz w:val="20"/>
          <w:szCs w:val="20"/>
        </w:rPr>
        <w:t xml:space="preserve"> s</w:t>
      </w:r>
      <w:r w:rsidRPr="00130981">
        <w:rPr>
          <w:rFonts w:ascii="Arial" w:hAnsi="Arial" w:cs="Arial"/>
          <w:sz w:val="20"/>
          <w:szCs w:val="20"/>
        </w:rPr>
        <w:t>korzystać z opinii</w:t>
      </w:r>
      <w:r w:rsidRPr="00130981">
        <w:rPr>
          <w:rFonts w:ascii="Arial" w:eastAsia="Arial" w:hAnsi="Arial" w:cs="Arial"/>
          <w:sz w:val="20"/>
          <w:szCs w:val="20"/>
        </w:rPr>
        <w:t xml:space="preserve"> wybranego wspólnie </w:t>
      </w:r>
      <w:r w:rsidRPr="00130981">
        <w:rPr>
          <w:rFonts w:ascii="Arial" w:hAnsi="Arial" w:cs="Arial"/>
          <w:sz w:val="20"/>
          <w:szCs w:val="20"/>
        </w:rPr>
        <w:t xml:space="preserve">rzeczoznawcy. Koszty rzeczoznawcy ponosi strona, której stanowisko zostało uznane za nieuzasadnione. </w:t>
      </w:r>
    </w:p>
    <w:p w:rsidR="0055393F" w:rsidRPr="00130981" w:rsidRDefault="0055393F" w:rsidP="0055393F">
      <w:pPr>
        <w:pStyle w:val="Akapitzlist"/>
        <w:numPr>
          <w:ilvl w:val="0"/>
          <w:numId w:val="6"/>
        </w:numPr>
        <w:tabs>
          <w:tab w:val="left" w:pos="567"/>
        </w:tabs>
        <w:ind w:left="567"/>
        <w:jc w:val="both"/>
        <w:rPr>
          <w:rFonts w:ascii="Arial" w:hAnsi="Arial" w:cs="Arial"/>
          <w:sz w:val="20"/>
          <w:szCs w:val="20"/>
        </w:rPr>
      </w:pPr>
      <w:r w:rsidRPr="00130981">
        <w:rPr>
          <w:rFonts w:ascii="Arial" w:hAnsi="Arial" w:cs="Arial"/>
          <w:sz w:val="20"/>
          <w:szCs w:val="20"/>
        </w:rPr>
        <w:t>W czynnościach odbioru uczestniczą kierownicy budowy oraz Inspektorzy Nadzoru Inwestorskiego</w:t>
      </w:r>
      <w:r w:rsidRPr="00130981">
        <w:rPr>
          <w:rFonts w:ascii="Arial" w:eastAsia="Arial" w:hAnsi="Arial" w:cs="Arial"/>
          <w:sz w:val="20"/>
          <w:szCs w:val="20"/>
        </w:rPr>
        <w:t xml:space="preserve">, </w:t>
      </w:r>
      <w:r w:rsidRPr="00130981">
        <w:rPr>
          <w:rFonts w:ascii="Arial" w:hAnsi="Arial" w:cs="Arial"/>
          <w:sz w:val="20"/>
          <w:szCs w:val="20"/>
        </w:rPr>
        <w:t xml:space="preserve">a także przedstawiciele Zamawiającego oraz inne osoby, których udział jest uzasadniony na mocy odpowiednich regulacji, w tym przepisów wewnętrznych Zamawiającego i zawartych przez niego umów. </w:t>
      </w:r>
    </w:p>
    <w:p w:rsidR="0055393F" w:rsidRPr="00130981" w:rsidRDefault="0055393F" w:rsidP="0055393F">
      <w:pPr>
        <w:pStyle w:val="Akapitzlist"/>
        <w:numPr>
          <w:ilvl w:val="0"/>
          <w:numId w:val="6"/>
        </w:numPr>
        <w:tabs>
          <w:tab w:val="left" w:pos="567"/>
        </w:tabs>
        <w:ind w:left="567"/>
        <w:jc w:val="both"/>
        <w:rPr>
          <w:rFonts w:ascii="Arial" w:hAnsi="Arial" w:cs="Arial"/>
          <w:sz w:val="20"/>
          <w:szCs w:val="20"/>
        </w:rPr>
      </w:pPr>
      <w:r w:rsidRPr="00130981">
        <w:rPr>
          <w:rFonts w:ascii="Arial" w:hAnsi="Arial" w:cs="Arial"/>
          <w:sz w:val="20"/>
          <w:szCs w:val="20"/>
        </w:rPr>
        <w:t xml:space="preserve">Odbiór </w:t>
      </w:r>
      <w:r w:rsidRPr="00130981">
        <w:rPr>
          <w:rFonts w:ascii="Arial" w:eastAsia="Arial" w:hAnsi="Arial" w:cs="Arial"/>
          <w:sz w:val="20"/>
          <w:szCs w:val="20"/>
        </w:rPr>
        <w:t xml:space="preserve">końcowy </w:t>
      </w:r>
      <w:r w:rsidRPr="00130981">
        <w:rPr>
          <w:rFonts w:ascii="Arial" w:hAnsi="Arial" w:cs="Arial"/>
          <w:sz w:val="20"/>
          <w:szCs w:val="20"/>
        </w:rPr>
        <w:t>może być połączony z przekazaniem przez Zamawiającego przedmiotu umowy do eksploatacji(do użytkowania) właściwemu podmiotowi,</w:t>
      </w:r>
    </w:p>
    <w:p w:rsidR="0055393F" w:rsidRPr="00130981" w:rsidRDefault="0055393F" w:rsidP="0055393F">
      <w:pPr>
        <w:pStyle w:val="Akapitzlist"/>
        <w:numPr>
          <w:ilvl w:val="0"/>
          <w:numId w:val="6"/>
        </w:numPr>
        <w:tabs>
          <w:tab w:val="left" w:pos="567"/>
        </w:tabs>
        <w:ind w:left="567"/>
        <w:jc w:val="both"/>
        <w:rPr>
          <w:rFonts w:ascii="Arial" w:hAnsi="Arial" w:cs="Arial"/>
          <w:sz w:val="20"/>
          <w:szCs w:val="20"/>
        </w:rPr>
      </w:pPr>
      <w:r w:rsidRPr="00130981">
        <w:rPr>
          <w:rFonts w:ascii="Arial" w:hAnsi="Arial" w:cs="Arial"/>
          <w:sz w:val="20"/>
          <w:szCs w:val="20"/>
        </w:rPr>
        <w:t xml:space="preserve">Wykonawca przeprowadza przed odbiorem przewidziane w przepisach próby i sprawdzenia, stosując odpowiednio zapisy ust. 2. </w:t>
      </w:r>
    </w:p>
    <w:p w:rsidR="0055393F" w:rsidRPr="00130981" w:rsidRDefault="0055393F" w:rsidP="0055393F">
      <w:pPr>
        <w:pStyle w:val="Akapitzlist"/>
        <w:numPr>
          <w:ilvl w:val="0"/>
          <w:numId w:val="6"/>
        </w:numPr>
        <w:tabs>
          <w:tab w:val="left" w:pos="567"/>
        </w:tabs>
        <w:ind w:left="567"/>
        <w:jc w:val="both"/>
        <w:rPr>
          <w:rFonts w:ascii="Arial" w:hAnsi="Arial" w:cs="Arial"/>
          <w:sz w:val="20"/>
          <w:szCs w:val="20"/>
        </w:rPr>
      </w:pPr>
      <w:r w:rsidRPr="00130981">
        <w:rPr>
          <w:rFonts w:ascii="Arial" w:hAnsi="Arial" w:cs="Arial"/>
          <w:sz w:val="20"/>
          <w:szCs w:val="20"/>
        </w:rPr>
        <w:t xml:space="preserve">Jeżeli w toku czynności odbiorowych zostaną stwierdzone wady: </w:t>
      </w:r>
    </w:p>
    <w:p w:rsidR="0055393F" w:rsidRPr="00130981" w:rsidRDefault="0055393F" w:rsidP="0055393F">
      <w:pPr>
        <w:pStyle w:val="Akapitzlist"/>
        <w:numPr>
          <w:ilvl w:val="1"/>
          <w:numId w:val="7"/>
        </w:numPr>
        <w:tabs>
          <w:tab w:val="left" w:pos="851"/>
        </w:tabs>
        <w:ind w:left="851" w:hanging="283"/>
        <w:jc w:val="both"/>
        <w:rPr>
          <w:rFonts w:ascii="Arial" w:hAnsi="Arial" w:cs="Arial"/>
          <w:sz w:val="20"/>
          <w:szCs w:val="20"/>
        </w:rPr>
      </w:pPr>
      <w:r w:rsidRPr="00130981">
        <w:rPr>
          <w:rFonts w:ascii="Arial" w:hAnsi="Arial" w:cs="Arial"/>
          <w:sz w:val="20"/>
          <w:szCs w:val="20"/>
        </w:rPr>
        <w:t xml:space="preserve">Nadające się do usunięcia – Zamawiający dokonuje odbioru </w:t>
      </w:r>
      <w:r w:rsidRPr="00130981">
        <w:rPr>
          <w:rFonts w:ascii="Arial" w:eastAsia="Arial" w:hAnsi="Arial" w:cs="Arial"/>
          <w:sz w:val="20"/>
          <w:szCs w:val="20"/>
        </w:rPr>
        <w:t xml:space="preserve">i wyznacza czas </w:t>
      </w:r>
      <w:r w:rsidRPr="00130981">
        <w:rPr>
          <w:rFonts w:ascii="Arial" w:hAnsi="Arial" w:cs="Arial"/>
          <w:sz w:val="20"/>
          <w:szCs w:val="20"/>
        </w:rPr>
        <w:t xml:space="preserve">na usunięcie wad albo obniża wynagrodzenie, uzyskując uprawnienie do zlecenia usunięcia wad samodzielnie przez osobę trzecią na koszt i ryzyko Wykonawcy. </w:t>
      </w:r>
    </w:p>
    <w:p w:rsidR="0055393F" w:rsidRPr="00130981" w:rsidRDefault="0055393F" w:rsidP="0055393F">
      <w:pPr>
        <w:pStyle w:val="Akapitzlist"/>
        <w:tabs>
          <w:tab w:val="left" w:pos="851"/>
        </w:tabs>
        <w:ind w:left="851"/>
        <w:jc w:val="both"/>
        <w:rPr>
          <w:rFonts w:ascii="Arial" w:hAnsi="Arial" w:cs="Arial"/>
          <w:sz w:val="20"/>
          <w:szCs w:val="20"/>
        </w:rPr>
      </w:pPr>
      <w:r w:rsidRPr="00130981">
        <w:rPr>
          <w:rFonts w:ascii="Arial" w:hAnsi="Arial" w:cs="Arial"/>
          <w:sz w:val="20"/>
          <w:szCs w:val="20"/>
        </w:rPr>
        <w:t>Uczestniczący w pracach komisji odbiorowej pracownicy Zamawiającego, o ile wyrażą wspólną 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od dnia zgłoszenia gotowości do odbioru z jednoczesnym wyznaczeniem Wykonawcy terminu nie dłuższego niż 14 dni na usunięcie stwierdzonych uchybień. W uzasadnionych okolicznościach Zamawiający może wydłużyć termin wskazany w zdaniu poprzedzającym oraz określić początek jego biegu.</w:t>
      </w:r>
    </w:p>
    <w:p w:rsidR="0055393F" w:rsidRPr="00130981" w:rsidRDefault="0055393F" w:rsidP="0055393F">
      <w:pPr>
        <w:pStyle w:val="Akapitzlist"/>
        <w:numPr>
          <w:ilvl w:val="1"/>
          <w:numId w:val="7"/>
        </w:numPr>
        <w:tabs>
          <w:tab w:val="left" w:pos="851"/>
        </w:tabs>
        <w:ind w:left="851" w:hanging="283"/>
        <w:jc w:val="both"/>
        <w:rPr>
          <w:rFonts w:ascii="Arial" w:hAnsi="Arial" w:cs="Arial"/>
          <w:sz w:val="20"/>
          <w:szCs w:val="20"/>
        </w:rPr>
      </w:pPr>
      <w:r w:rsidRPr="00130981">
        <w:rPr>
          <w:rFonts w:ascii="Arial" w:hAnsi="Arial" w:cs="Arial"/>
          <w:sz w:val="20"/>
          <w:szCs w:val="20"/>
        </w:rPr>
        <w:t>Nienadające się do usunięcia – Zamawiający, jeżeli wady nie uniemożliwiają użytkowania przedmiotu umowy zgodnie z jego przeznaczeniem,</w:t>
      </w:r>
      <w:r w:rsidRPr="00130981">
        <w:rPr>
          <w:rFonts w:ascii="Arial" w:eastAsia="Arial" w:hAnsi="Arial" w:cs="Arial"/>
          <w:sz w:val="20"/>
          <w:szCs w:val="20"/>
        </w:rPr>
        <w:t xml:space="preserve"> może dokonać odbioru przedmiotu umowy i </w:t>
      </w:r>
      <w:r w:rsidRPr="00130981">
        <w:rPr>
          <w:rFonts w:ascii="Arial" w:hAnsi="Arial" w:cs="Arial"/>
          <w:sz w:val="20"/>
          <w:szCs w:val="20"/>
        </w:rPr>
        <w:t>obniżyć wynagrodzenie za ten przedmiot odpowiednio do utraconej wartości użytkowej, estetycznej i jakościowej na podstawie sporządzonej noty księgowej lub wezwać do wykonania przedmiotu umowy zgodnie z jej postanowieniami.</w:t>
      </w:r>
    </w:p>
    <w:p w:rsidR="0055393F" w:rsidRPr="00130981" w:rsidRDefault="0055393F" w:rsidP="0055393F">
      <w:pPr>
        <w:pStyle w:val="Akapitzlist"/>
        <w:numPr>
          <w:ilvl w:val="1"/>
          <w:numId w:val="7"/>
        </w:numPr>
        <w:tabs>
          <w:tab w:val="left" w:pos="851"/>
        </w:tabs>
        <w:ind w:left="851" w:hanging="283"/>
        <w:jc w:val="both"/>
        <w:rPr>
          <w:rFonts w:ascii="Arial" w:hAnsi="Arial" w:cs="Arial"/>
          <w:sz w:val="20"/>
          <w:szCs w:val="20"/>
        </w:rPr>
      </w:pPr>
      <w:r w:rsidRPr="00130981">
        <w:rPr>
          <w:rFonts w:ascii="Arial" w:eastAsia="Arial" w:hAnsi="Arial" w:cs="Arial"/>
          <w:sz w:val="20"/>
          <w:szCs w:val="20"/>
        </w:rPr>
        <w:t>J</w:t>
      </w:r>
      <w:r w:rsidRPr="00130981">
        <w:rPr>
          <w:rFonts w:ascii="Arial" w:hAnsi="Arial" w:cs="Arial"/>
          <w:sz w:val="20"/>
          <w:szCs w:val="20"/>
        </w:rPr>
        <w:t>eżeli wady uniemożliwiają użytkowanie zgodnie z przeznaczeniem Zamawiający odmówi odbioru żądając wykonania przedmiotu umowy zgodnie z jej postanowieniami. Nieprzystąpienie przez Wykonawcę do doprowadzenia przedmiotu umowy</w:t>
      </w:r>
      <w:r w:rsidRPr="00130981">
        <w:rPr>
          <w:rFonts w:ascii="Arial" w:eastAsia="Arial" w:hAnsi="Arial" w:cs="Arial"/>
          <w:sz w:val="20"/>
          <w:szCs w:val="20"/>
        </w:rPr>
        <w:t xml:space="preserve"> do zgodności z jej treścią, </w:t>
      </w:r>
      <w:r w:rsidRPr="00130981">
        <w:rPr>
          <w:rFonts w:ascii="Arial" w:hAnsi="Arial" w:cs="Arial"/>
          <w:sz w:val="20"/>
          <w:szCs w:val="20"/>
        </w:rPr>
        <w:t>w terminie</w:t>
      </w:r>
      <w:r w:rsidRPr="00130981">
        <w:rPr>
          <w:rFonts w:ascii="Arial" w:eastAsia="Arial" w:hAnsi="Arial" w:cs="Arial"/>
          <w:sz w:val="20"/>
          <w:szCs w:val="20"/>
        </w:rPr>
        <w:t xml:space="preserve"> określonym pisemnie przez Zamawiającego, </w:t>
      </w:r>
      <w:r w:rsidRPr="00130981">
        <w:rPr>
          <w:rFonts w:ascii="Arial" w:hAnsi="Arial" w:cs="Arial"/>
          <w:sz w:val="20"/>
          <w:szCs w:val="20"/>
        </w:rPr>
        <w:t>uprawnia Zamawiającego:</w:t>
      </w:r>
    </w:p>
    <w:p w:rsidR="0055393F" w:rsidRPr="00130981" w:rsidRDefault="0055393F" w:rsidP="0055393F">
      <w:pPr>
        <w:pStyle w:val="Akapitzlist"/>
        <w:tabs>
          <w:tab w:val="left" w:pos="851"/>
        </w:tabs>
        <w:ind w:left="851"/>
        <w:jc w:val="both"/>
        <w:rPr>
          <w:rFonts w:ascii="Arial" w:eastAsia="Arial" w:hAnsi="Arial" w:cs="Arial"/>
          <w:sz w:val="20"/>
          <w:szCs w:val="20"/>
        </w:rPr>
      </w:pPr>
      <w:r w:rsidRPr="00130981">
        <w:rPr>
          <w:rFonts w:ascii="Arial" w:hAnsi="Arial" w:cs="Arial"/>
          <w:sz w:val="20"/>
          <w:szCs w:val="20"/>
        </w:rPr>
        <w:t>- przy odbiorze końcowym do odstąpienia od umowy w terminie 14 dni licząc od upływu terminu do przystąpienia Wykonawcy do wykonania robót</w:t>
      </w:r>
      <w:r w:rsidRPr="00130981">
        <w:rPr>
          <w:rFonts w:ascii="Arial" w:eastAsia="Arial" w:hAnsi="Arial" w:cs="Arial"/>
          <w:sz w:val="20"/>
          <w:szCs w:val="20"/>
        </w:rPr>
        <w:t xml:space="preserve"> oraz zlecenia usunięcia tych wad osobie trzeciej na koszt i ryzyko Wykonawcy. </w:t>
      </w:r>
    </w:p>
    <w:p w:rsidR="0055393F" w:rsidRPr="00130981" w:rsidRDefault="0055393F" w:rsidP="0055393F">
      <w:pPr>
        <w:pStyle w:val="Akapitzlist"/>
        <w:tabs>
          <w:tab w:val="left" w:pos="851"/>
        </w:tabs>
        <w:ind w:left="851"/>
        <w:jc w:val="both"/>
        <w:rPr>
          <w:rFonts w:ascii="Arial" w:eastAsia="Arial" w:hAnsi="Arial" w:cs="Arial"/>
          <w:sz w:val="20"/>
          <w:szCs w:val="20"/>
        </w:rPr>
      </w:pPr>
      <w:r w:rsidRPr="00130981">
        <w:rPr>
          <w:rFonts w:ascii="Arial" w:eastAsia="Arial" w:hAnsi="Arial" w:cs="Arial"/>
          <w:sz w:val="20"/>
          <w:szCs w:val="20"/>
        </w:rPr>
        <w:t xml:space="preserve">- przy odbiorze gwarancyjnym </w:t>
      </w:r>
      <w:r w:rsidRPr="00130981">
        <w:rPr>
          <w:rFonts w:ascii="Arial" w:hAnsi="Arial" w:cs="Arial"/>
          <w:sz w:val="20"/>
          <w:szCs w:val="20"/>
        </w:rPr>
        <w:t>do</w:t>
      </w:r>
      <w:r w:rsidRPr="00130981">
        <w:rPr>
          <w:rFonts w:ascii="Arial" w:eastAsia="Arial" w:hAnsi="Arial" w:cs="Arial"/>
          <w:sz w:val="20"/>
          <w:szCs w:val="20"/>
        </w:rPr>
        <w:t xml:space="preserve"> zlecenia wykonania czynności określonych w zdaniu poprzedzającym osobie trzeciej na koszt i ryzyko Wykonawcy. </w:t>
      </w:r>
    </w:p>
    <w:p w:rsidR="0055393F" w:rsidRPr="00130981" w:rsidRDefault="0055393F" w:rsidP="0055393F">
      <w:pPr>
        <w:pStyle w:val="Akapitzlist"/>
        <w:numPr>
          <w:ilvl w:val="0"/>
          <w:numId w:val="6"/>
        </w:numPr>
        <w:tabs>
          <w:tab w:val="left" w:pos="567"/>
        </w:tabs>
        <w:ind w:left="567"/>
        <w:jc w:val="both"/>
        <w:rPr>
          <w:rFonts w:ascii="Arial" w:hAnsi="Arial" w:cs="Arial"/>
          <w:sz w:val="20"/>
          <w:szCs w:val="20"/>
        </w:rPr>
      </w:pPr>
      <w:r w:rsidRPr="00130981">
        <w:rPr>
          <w:rFonts w:ascii="Arial" w:hAnsi="Arial" w:cs="Arial"/>
          <w:sz w:val="20"/>
          <w:szCs w:val="20"/>
        </w:rPr>
        <w:t>W razie wezwania w toku czynności odbiorowych do wykonania przedmiotu umowy zgodnie z jej postanowieniami, nieprzystąpienie przez Wykonawcę do tych czynności w terminie</w:t>
      </w:r>
      <w:r w:rsidRPr="00130981">
        <w:rPr>
          <w:rFonts w:ascii="Arial" w:eastAsia="Arial" w:hAnsi="Arial" w:cs="Arial"/>
          <w:sz w:val="20"/>
          <w:szCs w:val="20"/>
        </w:rPr>
        <w:t xml:space="preserve"> określonym pisemnie przez Zamawiającego, </w:t>
      </w:r>
      <w:r w:rsidRPr="00130981">
        <w:rPr>
          <w:rFonts w:ascii="Arial" w:hAnsi="Arial" w:cs="Arial"/>
          <w:sz w:val="20"/>
          <w:szCs w:val="20"/>
        </w:rPr>
        <w:t>uprawnia Zamawiającego:</w:t>
      </w:r>
    </w:p>
    <w:p w:rsidR="0055393F" w:rsidRPr="00130981" w:rsidRDefault="0055393F" w:rsidP="0055393F">
      <w:pPr>
        <w:pStyle w:val="Akapitzlist"/>
        <w:tabs>
          <w:tab w:val="left" w:pos="851"/>
        </w:tabs>
        <w:ind w:left="851"/>
        <w:jc w:val="both"/>
        <w:rPr>
          <w:rFonts w:ascii="Arial" w:eastAsia="Arial" w:hAnsi="Arial" w:cs="Arial"/>
          <w:sz w:val="20"/>
          <w:szCs w:val="20"/>
        </w:rPr>
      </w:pPr>
      <w:r w:rsidRPr="00130981">
        <w:rPr>
          <w:rFonts w:ascii="Arial" w:hAnsi="Arial" w:cs="Arial"/>
          <w:sz w:val="20"/>
          <w:szCs w:val="20"/>
        </w:rPr>
        <w:t>- przy odbiorze końcowym do odstąpienia od umowy w terminie 14 dni licząc od upływu terminu do przystąpienia Wykonawcy do wykonania robót</w:t>
      </w:r>
      <w:r w:rsidRPr="00130981">
        <w:rPr>
          <w:rFonts w:ascii="Arial" w:eastAsia="Arial" w:hAnsi="Arial" w:cs="Arial"/>
          <w:sz w:val="20"/>
          <w:szCs w:val="20"/>
        </w:rPr>
        <w:t xml:space="preserve"> oraz zlecenia dokończenia realizacji przedmiotu umowy osobie trzeciej na koszt i ryzyko Wykonawcy. </w:t>
      </w:r>
    </w:p>
    <w:p w:rsidR="0055393F" w:rsidRPr="00130981" w:rsidRDefault="0055393F" w:rsidP="0055393F">
      <w:pPr>
        <w:pStyle w:val="Akapitzlist"/>
        <w:tabs>
          <w:tab w:val="left" w:pos="851"/>
        </w:tabs>
        <w:ind w:left="851"/>
        <w:jc w:val="both"/>
        <w:rPr>
          <w:rFonts w:ascii="Arial" w:eastAsia="Arial" w:hAnsi="Arial" w:cs="Arial"/>
          <w:sz w:val="20"/>
          <w:szCs w:val="20"/>
        </w:rPr>
      </w:pPr>
      <w:r w:rsidRPr="00130981">
        <w:rPr>
          <w:rFonts w:ascii="Arial" w:eastAsia="Arial" w:hAnsi="Arial" w:cs="Arial"/>
          <w:sz w:val="20"/>
          <w:szCs w:val="20"/>
        </w:rPr>
        <w:t xml:space="preserve">- przy odbiorze gwarancyjnym </w:t>
      </w:r>
      <w:r w:rsidRPr="00130981">
        <w:rPr>
          <w:rFonts w:ascii="Arial" w:hAnsi="Arial" w:cs="Arial"/>
          <w:sz w:val="20"/>
          <w:szCs w:val="20"/>
        </w:rPr>
        <w:t>do</w:t>
      </w:r>
      <w:r w:rsidRPr="00130981">
        <w:rPr>
          <w:rFonts w:ascii="Arial" w:eastAsia="Arial" w:hAnsi="Arial" w:cs="Arial"/>
          <w:sz w:val="20"/>
          <w:szCs w:val="20"/>
        </w:rPr>
        <w:t xml:space="preserve"> zlecenia wykonania czynności określonych w zdaniu poprzedzającym osobie trzeciej na koszt i ryzyko Wykonawcy. </w:t>
      </w:r>
    </w:p>
    <w:p w:rsidR="0055393F" w:rsidRPr="00130981" w:rsidRDefault="0055393F" w:rsidP="0055393F">
      <w:pPr>
        <w:pStyle w:val="Akapitzlist"/>
        <w:tabs>
          <w:tab w:val="left" w:pos="851"/>
        </w:tabs>
        <w:ind w:left="567" w:hanging="283"/>
        <w:jc w:val="both"/>
        <w:rPr>
          <w:rFonts w:ascii="Arial" w:eastAsia="Arial" w:hAnsi="Arial" w:cs="Arial"/>
          <w:sz w:val="20"/>
          <w:szCs w:val="20"/>
        </w:rPr>
      </w:pPr>
      <w:r w:rsidRPr="00130981">
        <w:rPr>
          <w:rFonts w:ascii="Arial" w:eastAsia="Arial" w:hAnsi="Arial" w:cs="Arial"/>
          <w:sz w:val="20"/>
          <w:szCs w:val="20"/>
        </w:rPr>
        <w:t xml:space="preserve">7) </w:t>
      </w:r>
      <w:r w:rsidRPr="00130981">
        <w:rPr>
          <w:rFonts w:ascii="Arial" w:hAnsi="Arial" w:cs="Arial"/>
          <w:sz w:val="20"/>
          <w:szCs w:val="20"/>
        </w:rPr>
        <w:t>Wykonawca zobowiązany jest do</w:t>
      </w:r>
      <w:r w:rsidRPr="00130981">
        <w:rPr>
          <w:rFonts w:ascii="Arial" w:eastAsia="Arial" w:hAnsi="Arial" w:cs="Arial"/>
          <w:sz w:val="20"/>
          <w:szCs w:val="20"/>
        </w:rPr>
        <w:t xml:space="preserve"> pisemnego </w:t>
      </w:r>
      <w:r w:rsidRPr="00130981">
        <w:rPr>
          <w:rFonts w:ascii="Arial" w:hAnsi="Arial" w:cs="Arial"/>
          <w:sz w:val="20"/>
          <w:szCs w:val="20"/>
        </w:rPr>
        <w:t>powiadomienia Zamawiającego</w:t>
      </w:r>
      <w:r w:rsidRPr="00130981">
        <w:rPr>
          <w:rFonts w:ascii="Arial" w:eastAsia="Arial" w:hAnsi="Arial" w:cs="Arial"/>
          <w:sz w:val="20"/>
          <w:szCs w:val="20"/>
        </w:rPr>
        <w:t xml:space="preserve"> lub I</w:t>
      </w:r>
      <w:r w:rsidRPr="00130981">
        <w:rPr>
          <w:rFonts w:ascii="Arial" w:hAnsi="Arial" w:cs="Arial"/>
          <w:sz w:val="20"/>
          <w:szCs w:val="20"/>
        </w:rPr>
        <w:t>nspektora Nadzoru</w:t>
      </w:r>
      <w:r w:rsidRPr="00130981">
        <w:rPr>
          <w:rFonts w:ascii="Arial" w:eastAsia="Arial" w:hAnsi="Arial" w:cs="Arial"/>
          <w:sz w:val="20"/>
          <w:szCs w:val="20"/>
        </w:rPr>
        <w:br/>
      </w:r>
      <w:r w:rsidRPr="00130981">
        <w:rPr>
          <w:rFonts w:ascii="Arial" w:hAnsi="Arial" w:cs="Arial"/>
          <w:sz w:val="20"/>
          <w:szCs w:val="20"/>
        </w:rPr>
        <w:t>o usunięciu wad</w:t>
      </w:r>
      <w:r w:rsidRPr="00130981">
        <w:rPr>
          <w:rFonts w:ascii="Arial" w:eastAsia="Arial" w:hAnsi="Arial" w:cs="Arial"/>
          <w:sz w:val="20"/>
          <w:szCs w:val="20"/>
        </w:rPr>
        <w:t xml:space="preserve"> o których mowa w </w:t>
      </w:r>
      <w:proofErr w:type="spellStart"/>
      <w:r w:rsidRPr="00130981">
        <w:rPr>
          <w:rFonts w:ascii="Arial" w:eastAsia="Arial" w:hAnsi="Arial" w:cs="Arial"/>
          <w:sz w:val="20"/>
          <w:szCs w:val="20"/>
        </w:rPr>
        <w:t>pkt</w:t>
      </w:r>
      <w:proofErr w:type="spellEnd"/>
      <w:r w:rsidRPr="00130981">
        <w:rPr>
          <w:rFonts w:ascii="Arial" w:eastAsia="Arial" w:hAnsi="Arial" w:cs="Arial"/>
          <w:sz w:val="20"/>
          <w:szCs w:val="20"/>
        </w:rPr>
        <w:t xml:space="preserve"> 5 lit a powyżej, w celu podjęcia czynności odbiorowych. Do odbioru lub odbiorów dokonywanych po usunięciu stwierdzonych wad zapisy ust. 7 - 11 i ust. 17 stosuje się odpowiednio.</w:t>
      </w:r>
    </w:p>
    <w:p w:rsidR="0055393F" w:rsidRPr="00130981" w:rsidRDefault="0055393F" w:rsidP="0055393F">
      <w:pPr>
        <w:jc w:val="center"/>
        <w:rPr>
          <w:rFonts w:ascii="Arial" w:hAnsi="Arial" w:cs="Arial"/>
          <w:b/>
          <w:i/>
          <w:sz w:val="20"/>
          <w:szCs w:val="20"/>
        </w:rPr>
      </w:pPr>
      <w:r w:rsidRPr="00130981">
        <w:rPr>
          <w:rFonts w:ascii="Arial" w:hAnsi="Arial" w:cs="Arial"/>
          <w:b/>
          <w:i/>
          <w:sz w:val="20"/>
          <w:szCs w:val="20"/>
        </w:rPr>
        <w:lastRenderedPageBreak/>
        <w:t>Wynagrodzenie</w:t>
      </w:r>
    </w:p>
    <w:p w:rsidR="0055393F" w:rsidRPr="00130981" w:rsidRDefault="0055393F" w:rsidP="0055393F">
      <w:pPr>
        <w:jc w:val="center"/>
        <w:rPr>
          <w:rFonts w:ascii="Arial" w:hAnsi="Arial" w:cs="Arial"/>
          <w:b/>
          <w:sz w:val="20"/>
          <w:szCs w:val="20"/>
        </w:rPr>
      </w:pPr>
      <w:r w:rsidRPr="00130981">
        <w:rPr>
          <w:rFonts w:ascii="Arial" w:hAnsi="Arial" w:cs="Arial"/>
          <w:b/>
          <w:sz w:val="20"/>
          <w:szCs w:val="20"/>
        </w:rPr>
        <w:t>§ 13</w:t>
      </w:r>
    </w:p>
    <w:p w:rsidR="0055393F" w:rsidRPr="00130981" w:rsidRDefault="0055393F" w:rsidP="0055393F">
      <w:pPr>
        <w:pStyle w:val="Bezodstpw"/>
        <w:numPr>
          <w:ilvl w:val="0"/>
          <w:numId w:val="9"/>
        </w:numPr>
        <w:ind w:left="360"/>
        <w:jc w:val="both"/>
        <w:rPr>
          <w:rFonts w:ascii="Arial" w:hAnsi="Arial" w:cs="Arial"/>
          <w:sz w:val="20"/>
          <w:szCs w:val="20"/>
        </w:rPr>
      </w:pPr>
      <w:r w:rsidRPr="00130981">
        <w:rPr>
          <w:rFonts w:ascii="Arial" w:hAnsi="Arial" w:cs="Arial"/>
          <w:sz w:val="20"/>
          <w:szCs w:val="20"/>
        </w:rPr>
        <w:t>Strony ustalają, że obowiązującą ich formą wynagrodzenia jest wynagrodzenie ryczałtowe określone</w:t>
      </w:r>
      <w:r w:rsidRPr="00130981">
        <w:rPr>
          <w:rFonts w:ascii="Arial" w:eastAsia="Arial" w:hAnsi="Arial" w:cs="Arial"/>
          <w:sz w:val="20"/>
          <w:szCs w:val="20"/>
        </w:rPr>
        <w:br/>
      </w:r>
      <w:r w:rsidRPr="00130981">
        <w:rPr>
          <w:rFonts w:ascii="Arial" w:hAnsi="Arial" w:cs="Arial"/>
          <w:sz w:val="20"/>
          <w:szCs w:val="20"/>
        </w:rPr>
        <w:t>w ofercie Wykonawcy.</w:t>
      </w:r>
    </w:p>
    <w:p w:rsidR="0055393F" w:rsidRPr="00130981" w:rsidRDefault="0055393F" w:rsidP="0055393F">
      <w:pPr>
        <w:pStyle w:val="Bezodstpw"/>
        <w:numPr>
          <w:ilvl w:val="0"/>
          <w:numId w:val="9"/>
        </w:numPr>
        <w:ind w:left="360"/>
        <w:jc w:val="both"/>
        <w:rPr>
          <w:rFonts w:ascii="Arial" w:hAnsi="Arial" w:cs="Arial"/>
          <w:sz w:val="20"/>
          <w:szCs w:val="20"/>
        </w:rPr>
      </w:pPr>
      <w:r w:rsidRPr="00130981">
        <w:rPr>
          <w:rFonts w:ascii="Arial" w:eastAsia="Arial" w:hAnsi="Arial" w:cs="Arial"/>
          <w:sz w:val="20"/>
          <w:szCs w:val="20"/>
        </w:rPr>
        <w:t>W</w:t>
      </w:r>
      <w:r w:rsidRPr="00130981">
        <w:rPr>
          <w:rFonts w:ascii="Arial" w:hAnsi="Arial" w:cs="Arial"/>
          <w:sz w:val="20"/>
          <w:szCs w:val="20"/>
        </w:rPr>
        <w:t xml:space="preserve">ynagrodzenie za całość przedmiotu mowy stanowi; kwota netto ……………zł; podatek VAT….%, tj. ……………… zł; </w:t>
      </w:r>
      <w:r w:rsidRPr="00130981">
        <w:rPr>
          <w:rFonts w:ascii="Arial" w:hAnsi="Arial" w:cs="Arial"/>
          <w:bCs/>
          <w:sz w:val="20"/>
          <w:szCs w:val="20"/>
        </w:rPr>
        <w:t>cena brutto</w:t>
      </w:r>
      <w:r w:rsidRPr="00130981">
        <w:rPr>
          <w:rFonts w:ascii="Arial" w:eastAsia="Arial" w:hAnsi="Arial" w:cs="Arial"/>
          <w:bCs/>
          <w:sz w:val="20"/>
          <w:szCs w:val="20"/>
        </w:rPr>
        <w:t>: ….............................</w:t>
      </w:r>
      <w:r w:rsidRPr="00130981">
        <w:rPr>
          <w:rFonts w:ascii="Arial" w:hAnsi="Arial" w:cs="Arial"/>
          <w:bCs/>
          <w:sz w:val="20"/>
          <w:szCs w:val="20"/>
        </w:rPr>
        <w:t>(słownie zł: …..........................................)</w:t>
      </w:r>
      <w:r w:rsidRPr="00130981">
        <w:rPr>
          <w:rFonts w:ascii="Arial" w:hAnsi="Arial" w:cs="Arial"/>
          <w:sz w:val="20"/>
          <w:szCs w:val="20"/>
        </w:rPr>
        <w:t>,</w:t>
      </w:r>
    </w:p>
    <w:p w:rsidR="0055393F" w:rsidRPr="00130981" w:rsidRDefault="0055393F" w:rsidP="0055393F">
      <w:pPr>
        <w:pStyle w:val="Bezodstpw"/>
        <w:numPr>
          <w:ilvl w:val="0"/>
          <w:numId w:val="9"/>
        </w:numPr>
        <w:ind w:left="360"/>
        <w:jc w:val="both"/>
        <w:rPr>
          <w:rFonts w:ascii="Arial" w:hAnsi="Arial" w:cs="Arial"/>
          <w:sz w:val="20"/>
          <w:szCs w:val="20"/>
        </w:rPr>
      </w:pPr>
      <w:r w:rsidRPr="00130981">
        <w:rPr>
          <w:rFonts w:ascii="Arial" w:hAnsi="Arial" w:cs="Arial"/>
          <w:sz w:val="20"/>
          <w:szCs w:val="20"/>
        </w:rPr>
        <w:t xml:space="preserve">Ustala się, że wynagrodzenie Wykonawcy brutto za całość przedmiotu umowy przedstawione w ust. 2 uwzględnia wszystkie obowiązujące w Polsce podatki, łącznie z podatkiem VAT oraz wszelkie inne opłaty </w:t>
      </w:r>
      <w:r w:rsidRPr="00130981">
        <w:rPr>
          <w:rFonts w:ascii="Arial" w:eastAsia="Arial" w:hAnsi="Arial" w:cs="Arial"/>
          <w:sz w:val="20"/>
          <w:szCs w:val="20"/>
        </w:rPr>
        <w:t xml:space="preserve">i koszty </w:t>
      </w:r>
      <w:r w:rsidRPr="00130981">
        <w:rPr>
          <w:rFonts w:ascii="Arial" w:hAnsi="Arial" w:cs="Arial"/>
          <w:sz w:val="20"/>
          <w:szCs w:val="20"/>
        </w:rPr>
        <w:t xml:space="preserve">związane z wykonywaniem robót oraz </w:t>
      </w:r>
      <w:r w:rsidRPr="00130981">
        <w:rPr>
          <w:rFonts w:ascii="Arial" w:hAnsi="Arial" w:cs="Arial"/>
          <w:spacing w:val="3"/>
          <w:sz w:val="20"/>
          <w:szCs w:val="20"/>
        </w:rPr>
        <w:t>wszelkie składniki niezbędne do prawidłowego wykonania umowy.</w:t>
      </w:r>
    </w:p>
    <w:p w:rsidR="0055393F" w:rsidRPr="00130981" w:rsidRDefault="0055393F" w:rsidP="0055393F">
      <w:pPr>
        <w:pStyle w:val="Bezodstpw"/>
        <w:numPr>
          <w:ilvl w:val="0"/>
          <w:numId w:val="9"/>
        </w:numPr>
        <w:ind w:left="360"/>
        <w:jc w:val="both"/>
        <w:rPr>
          <w:rFonts w:ascii="Arial" w:hAnsi="Arial" w:cs="Arial"/>
          <w:sz w:val="20"/>
          <w:szCs w:val="20"/>
        </w:rPr>
      </w:pPr>
      <w:r w:rsidRPr="00130981">
        <w:rPr>
          <w:rFonts w:ascii="Arial" w:hAnsi="Arial" w:cs="Arial"/>
          <w:sz w:val="20"/>
          <w:szCs w:val="20"/>
        </w:rPr>
        <w:t>Zapłata będzie dokonana w PLN, na rachunek bankowy Wykonawcy wskazany w fakturze wystawionej zgodnie z treścią § 14.</w:t>
      </w:r>
    </w:p>
    <w:p w:rsidR="0055393F" w:rsidRPr="00130981" w:rsidRDefault="0055393F" w:rsidP="0055393F">
      <w:pPr>
        <w:pStyle w:val="Bezodstpw"/>
        <w:numPr>
          <w:ilvl w:val="0"/>
          <w:numId w:val="9"/>
        </w:numPr>
        <w:ind w:left="360"/>
        <w:jc w:val="both"/>
        <w:rPr>
          <w:rFonts w:ascii="Arial" w:hAnsi="Arial" w:cs="Arial"/>
          <w:spacing w:val="1"/>
          <w:sz w:val="20"/>
          <w:szCs w:val="20"/>
        </w:rPr>
      </w:pPr>
      <w:r w:rsidRPr="00130981">
        <w:rPr>
          <w:rFonts w:ascii="Arial" w:hAnsi="Arial" w:cs="Arial"/>
          <w:sz w:val="20"/>
          <w:szCs w:val="20"/>
        </w:rPr>
        <w:t xml:space="preserve">Za dzień dokonania płatności przyjmuje się dzień obciążenia rachunku Zamawiającego </w:t>
      </w:r>
      <w:r w:rsidRPr="00130981">
        <w:rPr>
          <w:rFonts w:ascii="Arial" w:hAnsi="Arial" w:cs="Arial"/>
          <w:spacing w:val="1"/>
          <w:sz w:val="20"/>
          <w:szCs w:val="20"/>
        </w:rPr>
        <w:t>sumą płatności.</w:t>
      </w:r>
    </w:p>
    <w:p w:rsidR="0055393F" w:rsidRPr="00130981" w:rsidRDefault="0055393F" w:rsidP="0055393F">
      <w:pPr>
        <w:pStyle w:val="Bezodstpw"/>
        <w:numPr>
          <w:ilvl w:val="0"/>
          <w:numId w:val="9"/>
        </w:numPr>
        <w:ind w:left="360"/>
        <w:jc w:val="both"/>
        <w:rPr>
          <w:rFonts w:ascii="Arial" w:hAnsi="Arial" w:cs="Arial"/>
          <w:spacing w:val="1"/>
          <w:sz w:val="20"/>
          <w:szCs w:val="20"/>
        </w:rPr>
      </w:pPr>
      <w:r w:rsidRPr="00130981">
        <w:rPr>
          <w:rFonts w:ascii="Arial" w:hAnsi="Arial" w:cs="Arial"/>
          <w:spacing w:val="1"/>
          <w:sz w:val="20"/>
          <w:szCs w:val="20"/>
        </w:rPr>
        <w:t>Wykonawca nie może bez pisemnej zgody Zamawiającego przenieść wierzytelności wynikających                      z niniejszej umowy na osoby trzecie.</w:t>
      </w:r>
    </w:p>
    <w:p w:rsidR="0055393F" w:rsidRPr="00130981" w:rsidRDefault="0055393F" w:rsidP="0055393F">
      <w:pPr>
        <w:pStyle w:val="Bezodstpw"/>
        <w:numPr>
          <w:ilvl w:val="0"/>
          <w:numId w:val="9"/>
        </w:numPr>
        <w:ind w:left="360"/>
        <w:jc w:val="both"/>
        <w:rPr>
          <w:rFonts w:ascii="Arial" w:hAnsi="Arial" w:cs="Arial"/>
          <w:spacing w:val="1"/>
          <w:sz w:val="20"/>
          <w:szCs w:val="20"/>
        </w:rPr>
      </w:pPr>
      <w:r w:rsidRPr="00130981">
        <w:rPr>
          <w:rFonts w:ascii="Arial" w:hAnsi="Arial" w:cs="Arial"/>
          <w:spacing w:val="1"/>
          <w:sz w:val="20"/>
          <w:szCs w:val="20"/>
        </w:rPr>
        <w:t>Zamawiający dopuszcza możliwość zmiany wynagrodzenia należnego Wykonawcy w przypadku:</w:t>
      </w:r>
    </w:p>
    <w:p w:rsidR="0055393F" w:rsidRPr="00130981" w:rsidRDefault="0055393F" w:rsidP="0055393F">
      <w:pPr>
        <w:pStyle w:val="Bezodstpw"/>
        <w:numPr>
          <w:ilvl w:val="2"/>
          <w:numId w:val="5"/>
        </w:numPr>
        <w:ind w:left="720"/>
        <w:jc w:val="both"/>
        <w:rPr>
          <w:rFonts w:ascii="Arial" w:hAnsi="Arial" w:cs="Arial"/>
          <w:spacing w:val="1"/>
          <w:sz w:val="20"/>
          <w:szCs w:val="20"/>
        </w:rPr>
      </w:pPr>
      <w:r w:rsidRPr="00130981">
        <w:rPr>
          <w:rFonts w:ascii="Arial" w:hAnsi="Arial" w:cs="Arial"/>
          <w:spacing w:val="1"/>
          <w:sz w:val="20"/>
          <w:szCs w:val="20"/>
        </w:rPr>
        <w:t xml:space="preserve">zmiany zakresu świadczenia Wykonawcy zgodnie z art. 455 ust. 1 </w:t>
      </w:r>
      <w:proofErr w:type="spellStart"/>
      <w:r w:rsidRPr="00130981">
        <w:rPr>
          <w:rFonts w:ascii="Arial" w:hAnsi="Arial" w:cs="Arial"/>
          <w:spacing w:val="1"/>
          <w:sz w:val="20"/>
          <w:szCs w:val="20"/>
        </w:rPr>
        <w:t>pkt</w:t>
      </w:r>
      <w:proofErr w:type="spellEnd"/>
      <w:r w:rsidRPr="00130981">
        <w:rPr>
          <w:rFonts w:ascii="Arial" w:hAnsi="Arial" w:cs="Arial"/>
          <w:spacing w:val="1"/>
          <w:sz w:val="20"/>
          <w:szCs w:val="20"/>
        </w:rPr>
        <w:t xml:space="preserve"> 1, 3 i 4 ustawy </w:t>
      </w:r>
      <w:proofErr w:type="spellStart"/>
      <w:r w:rsidRPr="00130981">
        <w:rPr>
          <w:rFonts w:ascii="Arial" w:hAnsi="Arial" w:cs="Arial"/>
          <w:spacing w:val="1"/>
          <w:sz w:val="20"/>
          <w:szCs w:val="20"/>
        </w:rPr>
        <w:t>pzp</w:t>
      </w:r>
      <w:proofErr w:type="spellEnd"/>
      <w:r w:rsidRPr="00130981">
        <w:rPr>
          <w:rFonts w:ascii="Arial" w:hAnsi="Arial" w:cs="Arial"/>
          <w:spacing w:val="1"/>
          <w:sz w:val="20"/>
          <w:szCs w:val="20"/>
        </w:rPr>
        <w:t>.</w:t>
      </w:r>
    </w:p>
    <w:p w:rsidR="0055393F" w:rsidRPr="00130981" w:rsidRDefault="0055393F" w:rsidP="0055393F">
      <w:pPr>
        <w:pStyle w:val="Bezodstpw"/>
        <w:numPr>
          <w:ilvl w:val="2"/>
          <w:numId w:val="5"/>
        </w:numPr>
        <w:ind w:left="720"/>
        <w:jc w:val="both"/>
        <w:rPr>
          <w:rFonts w:ascii="Arial" w:hAnsi="Arial" w:cs="Arial"/>
          <w:spacing w:val="1"/>
          <w:sz w:val="20"/>
          <w:szCs w:val="20"/>
        </w:rPr>
      </w:pPr>
      <w:r w:rsidRPr="00130981">
        <w:rPr>
          <w:rFonts w:ascii="Arial" w:hAnsi="Arial" w:cs="Arial"/>
          <w:spacing w:val="1"/>
          <w:sz w:val="20"/>
          <w:szCs w:val="20"/>
        </w:rPr>
        <w:t xml:space="preserve">robót </w:t>
      </w:r>
      <w:r w:rsidRPr="00130981">
        <w:rPr>
          <w:rFonts w:ascii="Arial" w:hAnsi="Arial" w:cs="Arial"/>
          <w:sz w:val="20"/>
          <w:szCs w:val="20"/>
        </w:rPr>
        <w:t>zamiennych lub dodatkowych.</w:t>
      </w:r>
    </w:p>
    <w:p w:rsidR="0055393F" w:rsidRPr="00130981" w:rsidRDefault="0055393F" w:rsidP="0055393F">
      <w:pPr>
        <w:pStyle w:val="Bezodstpw"/>
        <w:numPr>
          <w:ilvl w:val="2"/>
          <w:numId w:val="5"/>
        </w:numPr>
        <w:ind w:left="720"/>
        <w:jc w:val="both"/>
        <w:rPr>
          <w:rFonts w:ascii="Arial" w:hAnsi="Arial" w:cs="Arial"/>
          <w:spacing w:val="1"/>
          <w:sz w:val="20"/>
          <w:szCs w:val="20"/>
        </w:rPr>
      </w:pPr>
      <w:r w:rsidRPr="00130981">
        <w:rPr>
          <w:rFonts w:ascii="Arial" w:hAnsi="Arial" w:cs="Arial"/>
          <w:sz w:val="20"/>
          <w:szCs w:val="20"/>
        </w:rPr>
        <w:t>rezygnacji przez Zamawiającego z wykonania części umowy.</w:t>
      </w:r>
    </w:p>
    <w:p w:rsidR="0055393F" w:rsidRPr="00130981" w:rsidRDefault="0055393F" w:rsidP="0055393F">
      <w:pPr>
        <w:pStyle w:val="Bezodstpw"/>
        <w:numPr>
          <w:ilvl w:val="0"/>
          <w:numId w:val="9"/>
        </w:numPr>
        <w:ind w:left="426"/>
        <w:jc w:val="both"/>
        <w:rPr>
          <w:rFonts w:ascii="Arial" w:hAnsi="Arial" w:cs="Arial"/>
          <w:spacing w:val="1"/>
          <w:sz w:val="20"/>
          <w:szCs w:val="20"/>
        </w:rPr>
      </w:pPr>
      <w:r w:rsidRPr="00130981">
        <w:rPr>
          <w:rFonts w:ascii="Arial" w:hAnsi="Arial" w:cs="Arial"/>
          <w:sz w:val="20"/>
          <w:szCs w:val="20"/>
        </w:rPr>
        <w:t>Wartość zmian o których mowa w ust. 7 ustala się:</w:t>
      </w:r>
    </w:p>
    <w:p w:rsidR="0055393F" w:rsidRPr="00130981" w:rsidRDefault="0055393F" w:rsidP="0055393F">
      <w:pPr>
        <w:pStyle w:val="Bezodstpw"/>
        <w:numPr>
          <w:ilvl w:val="2"/>
          <w:numId w:val="9"/>
        </w:numPr>
        <w:ind w:left="709" w:hanging="142"/>
        <w:jc w:val="both"/>
        <w:rPr>
          <w:rFonts w:ascii="Arial" w:hAnsi="Arial" w:cs="Arial"/>
          <w:strike/>
          <w:spacing w:val="1"/>
          <w:sz w:val="20"/>
          <w:szCs w:val="20"/>
        </w:rPr>
      </w:pPr>
      <w:r w:rsidRPr="00130981">
        <w:rPr>
          <w:rFonts w:ascii="Arial" w:hAnsi="Arial" w:cs="Arial"/>
          <w:sz w:val="20"/>
          <w:szCs w:val="20"/>
        </w:rPr>
        <w:t xml:space="preserve">na podstawie kosztorysu ofertowego stanowiącego podstawę wyliczenia brutto wynagrodzenia określonego w ust. 2 niniejszego paragrafu, </w:t>
      </w:r>
    </w:p>
    <w:p w:rsidR="0055393F" w:rsidRDefault="0055393F" w:rsidP="0055393F">
      <w:pPr>
        <w:pStyle w:val="Bezodstpw"/>
        <w:numPr>
          <w:ilvl w:val="2"/>
          <w:numId w:val="9"/>
        </w:numPr>
        <w:ind w:left="709" w:hanging="142"/>
        <w:jc w:val="both"/>
        <w:rPr>
          <w:rFonts w:ascii="Arial" w:hAnsi="Arial" w:cs="Arial"/>
          <w:sz w:val="20"/>
          <w:szCs w:val="20"/>
        </w:rPr>
      </w:pPr>
      <w:r w:rsidRPr="00130981">
        <w:rPr>
          <w:rFonts w:ascii="Arial" w:hAnsi="Arial" w:cs="Arial"/>
          <w:sz w:val="20"/>
          <w:szCs w:val="20"/>
        </w:rPr>
        <w:t>w przypadku braku kosztorysu ofertowego lub braku odpowiednich pozycji kosztorysu ofertowego- na podstawie sporządzonego lub zatwierdzonego przez Zamawiającego lub inspektora nadzoru - kosztorysu, sporządzonego na podstawie średnich cen jednostkowych opublikowanych                               w specjalistycznych wydawnictwach i biuletynach dla województwa podlaskiego aktualnych                           w miesiącu, w którym kalkulacja jest sporządzana, przy czym można zastosować jako podstawę sporządzenia ceny niższe od cen opublikowanych w wyżej wymienionych wydawnictwach                             i biuletynach.</w:t>
      </w:r>
    </w:p>
    <w:p w:rsidR="0055393F" w:rsidRPr="0055393F" w:rsidRDefault="0055393F" w:rsidP="0055393F">
      <w:pPr>
        <w:pStyle w:val="Bezodstpw"/>
        <w:ind w:left="709"/>
        <w:jc w:val="both"/>
        <w:rPr>
          <w:rFonts w:ascii="Arial" w:hAnsi="Arial" w:cs="Arial"/>
          <w:sz w:val="20"/>
          <w:szCs w:val="20"/>
        </w:rPr>
      </w:pPr>
    </w:p>
    <w:p w:rsidR="0055393F" w:rsidRPr="00130981" w:rsidRDefault="0055393F" w:rsidP="0055393F">
      <w:pPr>
        <w:jc w:val="center"/>
        <w:rPr>
          <w:rFonts w:ascii="Arial" w:hAnsi="Arial" w:cs="Arial"/>
          <w:b/>
          <w:bCs/>
          <w:sz w:val="20"/>
          <w:szCs w:val="20"/>
        </w:rPr>
      </w:pPr>
      <w:r w:rsidRPr="00130981">
        <w:rPr>
          <w:rFonts w:ascii="Arial" w:hAnsi="Arial" w:cs="Arial"/>
          <w:b/>
          <w:bCs/>
          <w:sz w:val="20"/>
          <w:szCs w:val="20"/>
        </w:rPr>
        <w:t>§ 14</w:t>
      </w:r>
    </w:p>
    <w:p w:rsidR="0055393F" w:rsidRPr="00130981" w:rsidRDefault="0055393F" w:rsidP="0055393F">
      <w:pPr>
        <w:pStyle w:val="Akapitzlist"/>
        <w:widowControl/>
        <w:numPr>
          <w:ilvl w:val="0"/>
          <w:numId w:val="36"/>
        </w:numPr>
        <w:tabs>
          <w:tab w:val="num" w:pos="540"/>
        </w:tabs>
        <w:suppressAutoHyphens w:val="0"/>
        <w:spacing w:line="276" w:lineRule="auto"/>
        <w:jc w:val="both"/>
        <w:rPr>
          <w:rFonts w:ascii="Arial" w:eastAsia="Verdana" w:hAnsi="Arial" w:cs="Arial"/>
          <w:sz w:val="20"/>
          <w:szCs w:val="20"/>
        </w:rPr>
      </w:pPr>
      <w:r w:rsidRPr="00130981">
        <w:rPr>
          <w:rFonts w:ascii="Arial" w:hAnsi="Arial" w:cs="Arial"/>
          <w:sz w:val="20"/>
          <w:szCs w:val="20"/>
        </w:rPr>
        <w:t>Strony postanawiają, że rozliczenie za wykonanie przedmiotu umowy rozliczenie nastąpi, na podstawie faktury VAT wystawionej przez Wykonawcę, po podpisaniu protokołu końcowego odbioru robót sporządzonych przez kierownika budowy, zatwierdzonego przez Zamawiającego oraz Inspektora nadzoru stwierdzającego wykonanie robót bez usterek.</w:t>
      </w:r>
    </w:p>
    <w:p w:rsidR="0055393F" w:rsidRPr="00130981" w:rsidRDefault="0055393F" w:rsidP="0055393F">
      <w:pPr>
        <w:numPr>
          <w:ilvl w:val="0"/>
          <w:numId w:val="36"/>
        </w:numPr>
        <w:tabs>
          <w:tab w:val="num" w:pos="540"/>
        </w:tabs>
        <w:spacing w:after="0"/>
        <w:ind w:left="284" w:hanging="284"/>
        <w:jc w:val="both"/>
        <w:rPr>
          <w:rFonts w:ascii="Arial" w:eastAsia="Verdana" w:hAnsi="Arial" w:cs="Arial"/>
          <w:sz w:val="20"/>
          <w:szCs w:val="20"/>
          <w:lang w:eastAsia="pl-PL"/>
        </w:rPr>
      </w:pPr>
      <w:r w:rsidRPr="00130981">
        <w:rPr>
          <w:rFonts w:ascii="Arial" w:eastAsia="Times New Roman" w:hAnsi="Arial" w:cs="Arial"/>
          <w:sz w:val="20"/>
          <w:szCs w:val="20"/>
          <w:lang w:eastAsia="pl-PL"/>
        </w:rPr>
        <w:t>W przypadku powierzenia przez Wykonawcę wykonania robót zgłoszonemu podwykonawcy, Wykonawca jest zobowiązany do dokonania wypłaty należnego wynagrodzenia na rzecz podwykonawcy. Dla potwierdzenia dokonanej zapłaty Wykonawca przedłoży Zamawiającemu faktury obejmujące wynagrodzenie za zakres robót wykonanych przez podwykonawców oraz dołączy potwierdzenie dokonania zapłaty wszystkich wymagalnych płatności na rzecz podwykonawców oraz przez podwykonawców na rzecz dalszych podwykonawców.</w:t>
      </w:r>
    </w:p>
    <w:p w:rsidR="0055393F" w:rsidRPr="00130981" w:rsidRDefault="0055393F" w:rsidP="0055393F">
      <w:pPr>
        <w:numPr>
          <w:ilvl w:val="0"/>
          <w:numId w:val="36"/>
        </w:numPr>
        <w:spacing w:after="0"/>
        <w:ind w:left="284" w:hanging="284"/>
        <w:jc w:val="both"/>
        <w:rPr>
          <w:rFonts w:ascii="Arial" w:eastAsia="Times New Roman" w:hAnsi="Arial" w:cs="Arial"/>
          <w:sz w:val="20"/>
          <w:szCs w:val="20"/>
          <w:lang w:eastAsia="pl-PL"/>
        </w:rPr>
      </w:pPr>
      <w:r w:rsidRPr="00130981">
        <w:rPr>
          <w:rFonts w:ascii="Arial" w:eastAsia="Times New Roman" w:hAnsi="Arial" w:cs="Arial"/>
          <w:sz w:val="20"/>
          <w:szCs w:val="20"/>
          <w:lang w:eastAsia="pl-PL"/>
        </w:rPr>
        <w:t>Zamawiający może powstrzymać się z zapłatą wynagrodzenia na rzecz Wykonawcy do czasu przedstawienia przez niego wszystkich dowodów potwierdzających zapłatę wymagalnego wynagrodzenia podwykonawcom lub dalszym podwykonawcom. W tym czasie Zamawiający nie pozostaje w zwłoce.</w:t>
      </w:r>
    </w:p>
    <w:p w:rsidR="0055393F" w:rsidRPr="00130981" w:rsidRDefault="0055393F" w:rsidP="0055393F">
      <w:pPr>
        <w:pStyle w:val="Akapitzlist"/>
        <w:widowControl/>
        <w:numPr>
          <w:ilvl w:val="0"/>
          <w:numId w:val="36"/>
        </w:numPr>
        <w:tabs>
          <w:tab w:val="num" w:pos="540"/>
        </w:tabs>
        <w:suppressAutoHyphens w:val="0"/>
        <w:spacing w:line="276" w:lineRule="auto"/>
        <w:jc w:val="both"/>
        <w:rPr>
          <w:rFonts w:ascii="Arial" w:eastAsia="Verdana" w:hAnsi="Arial" w:cs="Arial"/>
          <w:sz w:val="20"/>
          <w:szCs w:val="20"/>
        </w:rPr>
      </w:pPr>
      <w:r w:rsidRPr="00130981">
        <w:rPr>
          <w:rFonts w:ascii="Arial" w:hAnsi="Arial" w:cs="Arial"/>
          <w:sz w:val="20"/>
          <w:szCs w:val="20"/>
        </w:rPr>
        <w:t>Wynagrodzenie płatne będzie przelewem na rachunek bankowy Wykonawcy o numerze ………………………… w terminie 30 dni od dnia doręczenia Zamawiającemu prawidłowo wystawionej faktury i protokołu odbioru końcowego. Rachunek wykonawcy musi się znajdować na liście, o której mowa w art. 96b ustawy o podatku od towarów i usług. W przypadku braku rachunku na powyższej liście Zamawiający może się powstrzymać z zapłatą należności nie pozostając w zwłoce w tym okresie. Termin płatności biegnie od dnia ujęcia rachunku na liście.</w:t>
      </w:r>
    </w:p>
    <w:p w:rsidR="0055393F" w:rsidRPr="00130981" w:rsidRDefault="0055393F" w:rsidP="0055393F">
      <w:pPr>
        <w:pStyle w:val="Akapitzlist"/>
        <w:widowControl/>
        <w:numPr>
          <w:ilvl w:val="0"/>
          <w:numId w:val="36"/>
        </w:numPr>
        <w:suppressAutoHyphens w:val="0"/>
        <w:autoSpaceDE w:val="0"/>
        <w:autoSpaceDN w:val="0"/>
        <w:adjustRightInd w:val="0"/>
        <w:spacing w:line="276" w:lineRule="auto"/>
        <w:jc w:val="both"/>
        <w:rPr>
          <w:rFonts w:ascii="Arial" w:hAnsi="Arial" w:cs="Arial"/>
          <w:sz w:val="20"/>
          <w:szCs w:val="20"/>
        </w:rPr>
      </w:pPr>
      <w:r w:rsidRPr="00130981">
        <w:rPr>
          <w:rFonts w:ascii="Arial" w:hAnsi="Arial" w:cs="Arial"/>
          <w:sz w:val="20"/>
          <w:szCs w:val="20"/>
        </w:rPr>
        <w:t xml:space="preserve">Wykonawca zobowiązany jest do umieszczenia na fakturze następujących danych dotyczących Zamawiającego: </w:t>
      </w:r>
    </w:p>
    <w:p w:rsidR="0055393F" w:rsidRPr="00130981" w:rsidRDefault="0055393F" w:rsidP="0055393F">
      <w:pPr>
        <w:pStyle w:val="Akapitzlist"/>
        <w:autoSpaceDE w:val="0"/>
        <w:autoSpaceDN w:val="0"/>
        <w:adjustRightInd w:val="0"/>
        <w:ind w:left="360"/>
        <w:jc w:val="both"/>
        <w:rPr>
          <w:rFonts w:ascii="Arial" w:hAnsi="Arial" w:cs="Arial"/>
          <w:b/>
          <w:sz w:val="20"/>
          <w:szCs w:val="20"/>
        </w:rPr>
      </w:pPr>
      <w:r w:rsidRPr="00130981">
        <w:rPr>
          <w:rFonts w:ascii="Arial" w:hAnsi="Arial" w:cs="Arial"/>
          <w:sz w:val="20"/>
          <w:szCs w:val="20"/>
        </w:rPr>
        <w:t xml:space="preserve">Nabywca: </w:t>
      </w:r>
      <w:r w:rsidRPr="00130981">
        <w:rPr>
          <w:rFonts w:ascii="Arial" w:hAnsi="Arial" w:cs="Arial"/>
          <w:b/>
          <w:sz w:val="20"/>
          <w:szCs w:val="20"/>
        </w:rPr>
        <w:t>Miasto Brańsk, ul. Rynek 8, 17-120 Brańsk, NIP: 543-20-69-834</w:t>
      </w:r>
    </w:p>
    <w:p w:rsidR="0055393F" w:rsidRPr="0055393F" w:rsidRDefault="0055393F" w:rsidP="0055393F">
      <w:pPr>
        <w:pStyle w:val="Akapitzlist"/>
        <w:autoSpaceDE w:val="0"/>
        <w:autoSpaceDN w:val="0"/>
        <w:adjustRightInd w:val="0"/>
        <w:ind w:left="360"/>
        <w:jc w:val="both"/>
        <w:rPr>
          <w:rFonts w:ascii="Arial" w:hAnsi="Arial" w:cs="Arial"/>
          <w:b/>
          <w:sz w:val="20"/>
          <w:szCs w:val="20"/>
        </w:rPr>
      </w:pPr>
      <w:r w:rsidRPr="00130981">
        <w:rPr>
          <w:rFonts w:ascii="Arial" w:hAnsi="Arial" w:cs="Arial"/>
          <w:sz w:val="20"/>
          <w:szCs w:val="20"/>
        </w:rPr>
        <w:t xml:space="preserve">Odbiorca: </w:t>
      </w:r>
      <w:r w:rsidRPr="00130981">
        <w:rPr>
          <w:rFonts w:ascii="Arial" w:hAnsi="Arial" w:cs="Arial"/>
          <w:b/>
          <w:sz w:val="20"/>
          <w:szCs w:val="20"/>
        </w:rPr>
        <w:t>Urząd Miasta Brańsk, ul. Rynek 8, 17-120 Brańsk.</w:t>
      </w:r>
    </w:p>
    <w:p w:rsidR="0055393F" w:rsidRDefault="0055393F" w:rsidP="0055393F">
      <w:pPr>
        <w:jc w:val="center"/>
        <w:rPr>
          <w:rFonts w:ascii="Arial" w:hAnsi="Arial" w:cs="Arial"/>
          <w:b/>
          <w:i/>
          <w:sz w:val="20"/>
          <w:szCs w:val="20"/>
        </w:rPr>
      </w:pPr>
    </w:p>
    <w:p w:rsidR="0055393F" w:rsidRPr="00130981" w:rsidRDefault="0055393F" w:rsidP="0055393F">
      <w:pPr>
        <w:jc w:val="center"/>
        <w:rPr>
          <w:rFonts w:ascii="Arial" w:hAnsi="Arial" w:cs="Arial"/>
          <w:b/>
          <w:i/>
          <w:sz w:val="20"/>
          <w:szCs w:val="20"/>
        </w:rPr>
      </w:pPr>
      <w:r w:rsidRPr="00130981">
        <w:rPr>
          <w:rFonts w:ascii="Arial" w:hAnsi="Arial" w:cs="Arial"/>
          <w:b/>
          <w:i/>
          <w:sz w:val="20"/>
          <w:szCs w:val="20"/>
        </w:rPr>
        <w:lastRenderedPageBreak/>
        <w:t>Gwarancja i rękojmia</w:t>
      </w:r>
    </w:p>
    <w:p w:rsidR="0055393F" w:rsidRPr="00130981" w:rsidRDefault="0055393F" w:rsidP="0055393F">
      <w:pPr>
        <w:jc w:val="center"/>
        <w:rPr>
          <w:rFonts w:ascii="Arial" w:hAnsi="Arial" w:cs="Arial"/>
          <w:b/>
          <w:sz w:val="20"/>
          <w:szCs w:val="20"/>
        </w:rPr>
      </w:pPr>
      <w:r w:rsidRPr="00130981">
        <w:rPr>
          <w:rFonts w:ascii="Arial" w:hAnsi="Arial" w:cs="Arial"/>
          <w:b/>
          <w:sz w:val="20"/>
          <w:szCs w:val="20"/>
        </w:rPr>
        <w:t>§ 15</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eastAsia="Arial" w:hAnsi="Arial" w:cs="Arial"/>
          <w:sz w:val="20"/>
          <w:szCs w:val="20"/>
        </w:rPr>
        <w:t xml:space="preserve">Termin </w:t>
      </w:r>
      <w:r w:rsidRPr="00130981">
        <w:rPr>
          <w:rFonts w:ascii="Arial" w:hAnsi="Arial" w:cs="Arial"/>
          <w:sz w:val="20"/>
          <w:szCs w:val="20"/>
        </w:rPr>
        <w:t>gwarancji</w:t>
      </w:r>
      <w:r w:rsidRPr="00130981">
        <w:rPr>
          <w:rFonts w:ascii="Arial" w:eastAsia="Arial" w:hAnsi="Arial" w:cs="Arial"/>
          <w:sz w:val="20"/>
          <w:szCs w:val="20"/>
        </w:rPr>
        <w:t xml:space="preserve"> dla przedmiotu umowy </w:t>
      </w:r>
      <w:r w:rsidRPr="00130981">
        <w:rPr>
          <w:rFonts w:ascii="Arial" w:hAnsi="Arial" w:cs="Arial"/>
          <w:sz w:val="20"/>
          <w:szCs w:val="20"/>
        </w:rPr>
        <w:t>wynosi</w:t>
      </w:r>
      <w:r w:rsidRPr="00130981">
        <w:rPr>
          <w:rFonts w:ascii="Arial" w:eastAsia="Arial" w:hAnsi="Arial" w:cs="Arial"/>
          <w:sz w:val="20"/>
          <w:szCs w:val="20"/>
        </w:rPr>
        <w:t>:….......</w:t>
      </w:r>
      <w:r w:rsidRPr="00130981">
        <w:rPr>
          <w:rFonts w:ascii="Arial" w:hAnsi="Arial" w:cs="Arial"/>
          <w:sz w:val="20"/>
          <w:szCs w:val="20"/>
        </w:rPr>
        <w:t>lat,</w:t>
      </w:r>
      <w:r w:rsidRPr="00130981">
        <w:rPr>
          <w:rFonts w:ascii="Arial" w:eastAsia="Arial" w:hAnsi="Arial" w:cs="Arial"/>
          <w:i/>
          <w:sz w:val="20"/>
          <w:szCs w:val="20"/>
        </w:rPr>
        <w:t xml:space="preserve"> (zostanie wpisana liczba lat w zależności                 od liczby zaoferowanej przez Wykonawcę w ofercie)</w:t>
      </w:r>
      <w:r w:rsidRPr="00130981">
        <w:rPr>
          <w:rFonts w:ascii="Arial" w:hAnsi="Arial" w:cs="Arial"/>
          <w:sz w:val="20"/>
          <w:szCs w:val="20"/>
        </w:rPr>
        <w:t>, licząc od sporządzenia protokołu odbioru końcowego.</w:t>
      </w:r>
    </w:p>
    <w:p w:rsidR="0055393F" w:rsidRPr="00130981" w:rsidRDefault="0055393F" w:rsidP="0055393F">
      <w:pPr>
        <w:numPr>
          <w:ilvl w:val="0"/>
          <w:numId w:val="3"/>
        </w:numPr>
        <w:tabs>
          <w:tab w:val="clear" w:pos="720"/>
        </w:tabs>
        <w:suppressAutoHyphens/>
        <w:spacing w:after="0" w:line="240" w:lineRule="auto"/>
        <w:ind w:left="426" w:right="-77"/>
        <w:jc w:val="both"/>
        <w:rPr>
          <w:rFonts w:ascii="Arial" w:hAnsi="Arial" w:cs="Arial"/>
          <w:sz w:val="20"/>
          <w:szCs w:val="20"/>
        </w:rPr>
      </w:pPr>
      <w:r w:rsidRPr="00130981">
        <w:rPr>
          <w:rFonts w:ascii="Arial" w:hAnsi="Arial" w:cs="Arial"/>
          <w:sz w:val="20"/>
          <w:szCs w:val="20"/>
        </w:rPr>
        <w:t xml:space="preserve">W okolicznościach o których mowa w § 12 ust. 18 </w:t>
      </w:r>
      <w:proofErr w:type="spellStart"/>
      <w:r w:rsidRPr="00130981">
        <w:rPr>
          <w:rFonts w:ascii="Arial" w:hAnsi="Arial" w:cs="Arial"/>
          <w:sz w:val="20"/>
          <w:szCs w:val="20"/>
        </w:rPr>
        <w:t>pkt</w:t>
      </w:r>
      <w:proofErr w:type="spellEnd"/>
      <w:r w:rsidRPr="00130981">
        <w:rPr>
          <w:rFonts w:ascii="Arial" w:hAnsi="Arial" w:cs="Arial"/>
          <w:sz w:val="20"/>
          <w:szCs w:val="20"/>
        </w:rPr>
        <w:t xml:space="preserve"> 5 lit. a) </w:t>
      </w:r>
      <w:proofErr w:type="spellStart"/>
      <w:r w:rsidRPr="00130981">
        <w:rPr>
          <w:rFonts w:ascii="Arial" w:hAnsi="Arial" w:cs="Arial"/>
          <w:sz w:val="20"/>
          <w:szCs w:val="20"/>
        </w:rPr>
        <w:t>zd</w:t>
      </w:r>
      <w:proofErr w:type="spellEnd"/>
      <w:r w:rsidRPr="00130981">
        <w:rPr>
          <w:rFonts w:ascii="Arial" w:hAnsi="Arial" w:cs="Arial"/>
          <w:sz w:val="20"/>
          <w:szCs w:val="20"/>
        </w:rPr>
        <w:t>. 3 – 4 okres gwarancji elementu przedmiotu umowy, którego wady nieistotne podlegały usunięciu, rozpoczyna bieg od faktycznego zakończenia realizacji prac zgodnie z postanowieniami umowy. Gwarancja obejmuje również wykonaną dokumentację projektową. Wady ujawnione w okresie pomiędzy dokonaniem poszczególnych odbiorów częściowych a odbiorem końcowym, mogą być przez Zamawiającego zgłaszane do usunięcia również przed odbiorem końcowym przedmiotu umowy.</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eastAsia="Arial" w:hAnsi="Arial" w:cs="Arial"/>
          <w:sz w:val="20"/>
          <w:szCs w:val="20"/>
        </w:rPr>
        <w:t xml:space="preserve">Termin </w:t>
      </w:r>
      <w:r w:rsidRPr="00130981">
        <w:rPr>
          <w:rFonts w:ascii="Arial" w:hAnsi="Arial" w:cs="Arial"/>
          <w:sz w:val="20"/>
          <w:szCs w:val="20"/>
        </w:rPr>
        <w:t xml:space="preserve">rękojmi za wady fizyczne jest równy terminowi udzielonej gwarancji, licząc od sporządzenia protokołu odbioru końcowego, jednakże nie krótszy niż okres rękojmi wynikający z kodeksu </w:t>
      </w:r>
      <w:proofErr w:type="spellStart"/>
      <w:r w:rsidRPr="00130981">
        <w:rPr>
          <w:rFonts w:ascii="Arial" w:hAnsi="Arial" w:cs="Arial"/>
          <w:sz w:val="20"/>
          <w:szCs w:val="20"/>
        </w:rPr>
        <w:t>cywilnego</w:t>
      </w:r>
      <w:proofErr w:type="spellEnd"/>
      <w:r w:rsidRPr="00130981">
        <w:rPr>
          <w:rFonts w:ascii="Arial" w:hAnsi="Arial" w:cs="Arial"/>
          <w:sz w:val="20"/>
          <w:szCs w:val="20"/>
        </w:rPr>
        <w:t xml:space="preserve"> dla wad nieruchomości.</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hAnsi="Arial" w:cs="Arial"/>
          <w:sz w:val="20"/>
          <w:szCs w:val="20"/>
        </w:rPr>
        <w:t>Gwarancja obejmuje roboty budowlane ,montażowe oraz zainstalowane urządzenia</w:t>
      </w:r>
      <w:r w:rsidRPr="00130981">
        <w:rPr>
          <w:rFonts w:ascii="Arial" w:eastAsia="Arial" w:hAnsi="Arial" w:cs="Arial"/>
          <w:sz w:val="20"/>
          <w:szCs w:val="20"/>
        </w:rPr>
        <w:t xml:space="preserve"> i materiały </w:t>
      </w:r>
      <w:r w:rsidRPr="00130981">
        <w:rPr>
          <w:rFonts w:ascii="Arial" w:hAnsi="Arial" w:cs="Arial"/>
          <w:sz w:val="20"/>
          <w:szCs w:val="20"/>
        </w:rPr>
        <w:t>zawarte w przedmiocie umowy.</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eastAsia="Arial" w:hAnsi="Arial" w:cs="Arial"/>
          <w:sz w:val="20"/>
          <w:szCs w:val="20"/>
        </w:rPr>
        <w:t xml:space="preserve">W </w:t>
      </w:r>
      <w:r w:rsidRPr="00130981">
        <w:rPr>
          <w:rFonts w:ascii="Arial" w:hAnsi="Arial" w:cs="Arial"/>
          <w:sz w:val="20"/>
          <w:szCs w:val="20"/>
        </w:rPr>
        <w:t>przypadku, gdy z przedmiotu umowy będzie korzystał</w:t>
      </w:r>
      <w:r w:rsidRPr="00130981">
        <w:rPr>
          <w:rFonts w:ascii="Arial" w:eastAsia="Arial" w:hAnsi="Arial" w:cs="Arial"/>
          <w:sz w:val="20"/>
          <w:szCs w:val="20"/>
        </w:rPr>
        <w:t xml:space="preserve"> jako zarządca lub posiadacz na innej podstawie prawnej inny podmiot </w:t>
      </w:r>
      <w:r w:rsidRPr="00130981">
        <w:rPr>
          <w:rFonts w:ascii="Arial" w:hAnsi="Arial" w:cs="Arial"/>
          <w:sz w:val="20"/>
          <w:szCs w:val="20"/>
        </w:rPr>
        <w:t>niż Zamawiający (zwany dalej Użytkownikiem),Zamawiający</w:t>
      </w:r>
      <w:r w:rsidRPr="00130981">
        <w:rPr>
          <w:rFonts w:ascii="Arial" w:eastAsia="Arial" w:hAnsi="Arial" w:cs="Arial"/>
          <w:sz w:val="20"/>
          <w:szCs w:val="20"/>
        </w:rPr>
        <w:t xml:space="preserve"> upoważnia </w:t>
      </w:r>
      <w:r w:rsidRPr="00130981">
        <w:rPr>
          <w:rFonts w:ascii="Arial" w:hAnsi="Arial" w:cs="Arial"/>
          <w:sz w:val="20"/>
          <w:szCs w:val="20"/>
        </w:rPr>
        <w:t xml:space="preserve">ten podmiot do zgłaszania ewentualnych wad oraz wykonywania wszelkich uprawnień z tytułu gwarancji, opisanych w niniejszej umowie oraz z tytułu rękojmi. Upoważnienie przywołane powyżej nie wyłącza możliwości samodzielnego działania Zamawiającego. Strony zgodnie ustalają, że niezależnie od podmiotu działającego w imieniu Zamawiającego w ramach udzielonej gwarancji, Miasto Brańsk, będzie informowane o każdym zgłoszeniu wady oraz otrzymywać będzie do wiadomości wszelkie oświadczenia stron związane z realizacją uprawnień gwarancyjnych. </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hAnsi="Arial" w:cs="Arial"/>
          <w:sz w:val="20"/>
          <w:szCs w:val="20"/>
        </w:rPr>
        <w:t>Wykonawca oświadcza że wykonane roboty, użyte materiały i zainstalowane urządzenia posiadają dopuszczenia do obrotu w myśl prawa budowlanego i pozwalają na prawidłowe użytkowanie obiektu.</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hAnsi="Arial" w:cs="Arial"/>
          <w:sz w:val="20"/>
          <w:szCs w:val="20"/>
        </w:rPr>
        <w:t>W przypadku ujawnienia się wady w zakresie objętym gwarancją Zamawiający lub Użytkownik dokona zgłoszenia Wykonawcy tego faktu. Zgłoszenie dokonane zostanie telefoniczne, faksem, lub pisemnie zgodnie z danymi teleadresowymi wskazanymi przez Wykonawcę w postępowaniu o udzielenie zamówienia.</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hAnsi="Arial" w:cs="Arial"/>
          <w:sz w:val="20"/>
          <w:szCs w:val="20"/>
        </w:rPr>
        <w:t xml:space="preserve">Wykonawca zobowiązany jest usunąć na własny koszt zgłoszoną wadę w terminie określonym                           w ust. 9 - 11. </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hAnsi="Arial" w:cs="Arial"/>
          <w:sz w:val="20"/>
          <w:szCs w:val="20"/>
        </w:rPr>
        <w:t>W przypadku zgłoszenia wady uniemożliwiającej dalszą prawidłową eksploatację lub powodującą zagrożenie bezpieczeństwa ludzi i mienia, wada zostanie usunięta niezwłocznie</w:t>
      </w:r>
      <w:r w:rsidRPr="00130981">
        <w:rPr>
          <w:rFonts w:ascii="Arial" w:eastAsia="Arial" w:hAnsi="Arial" w:cs="Arial"/>
          <w:sz w:val="20"/>
          <w:szCs w:val="20"/>
        </w:rPr>
        <w:t xml:space="preserve"> – </w:t>
      </w:r>
      <w:r w:rsidRPr="00130981">
        <w:rPr>
          <w:rFonts w:ascii="Arial" w:hAnsi="Arial" w:cs="Arial"/>
          <w:sz w:val="20"/>
          <w:szCs w:val="20"/>
        </w:rPr>
        <w:t>nie później niż                     w terminie 3 dni od daty zawiadomienia.</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hAnsi="Arial" w:cs="Arial"/>
          <w:sz w:val="20"/>
          <w:szCs w:val="20"/>
        </w:rPr>
        <w:t>Pozostałe wady nie skutkujące zagrożeniem określonym w ust.9 i nie wykluczające eksploatacji obiektu, Wykonawca usunie w terminie 14 dni roboczych od daty zgłoszenia przez Zamawiającego lub Użytkownika.</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hAnsi="Arial" w:cs="Arial"/>
          <w:sz w:val="20"/>
          <w:szCs w:val="20"/>
        </w:rPr>
        <w:t>W uzasadnionych przypadkach na</w:t>
      </w:r>
      <w:r w:rsidRPr="00130981">
        <w:rPr>
          <w:rFonts w:ascii="Arial" w:eastAsia="Arial" w:hAnsi="Arial" w:cs="Arial"/>
          <w:sz w:val="20"/>
          <w:szCs w:val="20"/>
        </w:rPr>
        <w:t xml:space="preserve"> uzasadniony </w:t>
      </w:r>
      <w:r w:rsidRPr="00130981">
        <w:rPr>
          <w:rFonts w:ascii="Arial" w:hAnsi="Arial" w:cs="Arial"/>
          <w:sz w:val="20"/>
          <w:szCs w:val="20"/>
        </w:rPr>
        <w:t>wniosek Wykonawcy, Zamawiający może określić dłuższy termin na usunięcie wad niż określony w ust. 9 i 10.</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hAnsi="Arial" w:cs="Arial"/>
          <w:sz w:val="20"/>
          <w:szCs w:val="20"/>
        </w:rPr>
        <w:t>Jeżeli Wykonawca nie usunie wady w ww. terminach, Zamawiający po uprzednim wezwaniu Wykonawcy do usunięcia wady w terminie 14dni,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hAnsi="Arial" w:cs="Arial"/>
          <w:sz w:val="20"/>
          <w:szCs w:val="20"/>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hAnsi="Arial" w:cs="Arial"/>
          <w:sz w:val="20"/>
          <w:szCs w:val="20"/>
        </w:rPr>
        <w:t xml:space="preserve">W ramach gwarancji Wykonawca zobowiązany jest do skutecznego usunięcia wszystkich zgłoszonych wad o których został powiadomiony przez Zamawiającego. W razie wystąpienia co najmniej dwukrotnie wady tej samej części przedmiotu umowy lub tego samego elementu, użytego do wykonania przedmiotu umowy Wykonawca obowiązanym jest do wymiany wadliwej części lub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hAnsi="Arial" w:cs="Arial"/>
          <w:sz w:val="20"/>
          <w:szCs w:val="20"/>
        </w:rPr>
        <w:t>Fakt skutecznego usunięcia wady każdorazowo wymaga potwierdzenia na piśmie przez Wykonawcę                      i Zamawiającego lub Użytkownika</w:t>
      </w:r>
      <w:r w:rsidRPr="00130981">
        <w:rPr>
          <w:rFonts w:ascii="Arial" w:eastAsia="Arial" w:hAnsi="Arial" w:cs="Arial"/>
          <w:sz w:val="20"/>
          <w:szCs w:val="20"/>
        </w:rPr>
        <w:t xml:space="preserve"> – </w:t>
      </w:r>
      <w:r w:rsidRPr="00130981">
        <w:rPr>
          <w:rFonts w:ascii="Arial" w:hAnsi="Arial" w:cs="Arial"/>
          <w:sz w:val="20"/>
          <w:szCs w:val="20"/>
        </w:rPr>
        <w:t>jeżeli składał zawiadomienie o usterce.</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hAnsi="Arial" w:cs="Arial"/>
          <w:sz w:val="20"/>
          <w:szCs w:val="20"/>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rsidR="0055393F" w:rsidRPr="00130981"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hAnsi="Arial" w:cs="Arial"/>
          <w:sz w:val="20"/>
          <w:szCs w:val="20"/>
        </w:rPr>
        <w:lastRenderedPageBreak/>
        <w:t>Jeśli na zainstalowane w ramach robót budowlanych wykonanych zgodnie z Umową urządzenia, materiały budowlane, instalacje, systemy producent/dostawca udziela gwarancji dłuższej niż okresu dzielonej przez Wykonawcę gwarancji, to Wykonawca przekaże Zamawiającemu dokumenty dotyczące tych gwarancji w ostatnim dniu udzielonej przez siebie gwarancji.</w:t>
      </w:r>
    </w:p>
    <w:p w:rsidR="0055393F" w:rsidRDefault="0055393F" w:rsidP="0055393F">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130981">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najpóźniej w dacie rozpoczęcia realizacji przedmiotu umowy, celem weryfikacji i pisemnej akceptacji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rsidR="0055393F" w:rsidRPr="0055393F" w:rsidRDefault="0055393F" w:rsidP="0055393F">
      <w:pPr>
        <w:suppressAutoHyphens/>
        <w:spacing w:after="0" w:line="240" w:lineRule="auto"/>
        <w:ind w:left="360" w:right="-77"/>
        <w:jc w:val="both"/>
        <w:rPr>
          <w:rFonts w:ascii="Arial" w:hAnsi="Arial" w:cs="Arial"/>
          <w:sz w:val="20"/>
          <w:szCs w:val="20"/>
        </w:rPr>
      </w:pPr>
    </w:p>
    <w:p w:rsidR="0055393F" w:rsidRPr="00130981" w:rsidRDefault="0055393F" w:rsidP="0055393F">
      <w:pPr>
        <w:jc w:val="center"/>
        <w:rPr>
          <w:rFonts w:ascii="Arial" w:hAnsi="Arial" w:cs="Arial"/>
          <w:b/>
          <w:i/>
          <w:sz w:val="20"/>
          <w:szCs w:val="20"/>
        </w:rPr>
      </w:pPr>
      <w:r w:rsidRPr="00130981">
        <w:rPr>
          <w:rFonts w:ascii="Arial" w:hAnsi="Arial" w:cs="Arial"/>
          <w:b/>
          <w:i/>
          <w:sz w:val="20"/>
          <w:szCs w:val="20"/>
        </w:rPr>
        <w:t>Kary umowne</w:t>
      </w:r>
    </w:p>
    <w:p w:rsidR="0055393F" w:rsidRPr="00130981" w:rsidRDefault="0055393F" w:rsidP="0055393F">
      <w:pPr>
        <w:jc w:val="center"/>
        <w:rPr>
          <w:rFonts w:ascii="Arial" w:hAnsi="Arial" w:cs="Arial"/>
          <w:b/>
          <w:sz w:val="20"/>
          <w:szCs w:val="20"/>
        </w:rPr>
      </w:pPr>
      <w:r w:rsidRPr="00130981">
        <w:rPr>
          <w:rFonts w:ascii="Arial" w:hAnsi="Arial" w:cs="Arial"/>
          <w:b/>
          <w:sz w:val="20"/>
          <w:szCs w:val="20"/>
        </w:rPr>
        <w:t>§ 16</w:t>
      </w:r>
    </w:p>
    <w:p w:rsidR="0055393F" w:rsidRPr="00130981" w:rsidRDefault="0055393F" w:rsidP="0055393F">
      <w:pPr>
        <w:numPr>
          <w:ilvl w:val="0"/>
          <w:numId w:val="23"/>
        </w:numPr>
        <w:tabs>
          <w:tab w:val="clear" w:pos="2640"/>
          <w:tab w:val="num" w:pos="360"/>
        </w:tabs>
        <w:suppressAutoHyphens/>
        <w:spacing w:after="0" w:line="240" w:lineRule="auto"/>
        <w:ind w:hanging="2640"/>
        <w:jc w:val="both"/>
        <w:rPr>
          <w:rFonts w:ascii="Arial" w:hAnsi="Arial" w:cs="Arial"/>
          <w:sz w:val="20"/>
          <w:szCs w:val="20"/>
        </w:rPr>
      </w:pPr>
      <w:r w:rsidRPr="00130981">
        <w:rPr>
          <w:rFonts w:ascii="Arial" w:hAnsi="Arial" w:cs="Arial"/>
          <w:sz w:val="20"/>
          <w:szCs w:val="20"/>
        </w:rPr>
        <w:t>Strony postanawiają, że obowiązującą je formę odszkodowania stanowią kary umowne.</w:t>
      </w:r>
    </w:p>
    <w:p w:rsidR="0055393F" w:rsidRPr="00130981" w:rsidRDefault="0055393F" w:rsidP="0055393F">
      <w:pPr>
        <w:numPr>
          <w:ilvl w:val="0"/>
          <w:numId w:val="23"/>
        </w:numPr>
        <w:tabs>
          <w:tab w:val="clear" w:pos="2640"/>
          <w:tab w:val="num" w:pos="360"/>
        </w:tabs>
        <w:suppressAutoHyphens/>
        <w:spacing w:after="0" w:line="240" w:lineRule="auto"/>
        <w:ind w:hanging="2640"/>
        <w:jc w:val="both"/>
        <w:rPr>
          <w:rFonts w:ascii="Arial" w:hAnsi="Arial" w:cs="Arial"/>
          <w:sz w:val="20"/>
          <w:szCs w:val="20"/>
        </w:rPr>
      </w:pPr>
      <w:r w:rsidRPr="00130981">
        <w:rPr>
          <w:rFonts w:ascii="Arial" w:hAnsi="Arial" w:cs="Arial"/>
          <w:sz w:val="20"/>
          <w:szCs w:val="20"/>
        </w:rPr>
        <w:t>Kary te będą naliczane w następujących wypadkach i wysokościach:</w:t>
      </w:r>
    </w:p>
    <w:p w:rsidR="0055393F" w:rsidRPr="00130981" w:rsidRDefault="0055393F" w:rsidP="0055393F">
      <w:pPr>
        <w:numPr>
          <w:ilvl w:val="1"/>
          <w:numId w:val="23"/>
        </w:numPr>
        <w:tabs>
          <w:tab w:val="clear" w:pos="1440"/>
          <w:tab w:val="num" w:pos="360"/>
        </w:tabs>
        <w:suppressAutoHyphens/>
        <w:spacing w:after="0" w:line="240" w:lineRule="auto"/>
        <w:ind w:hanging="1080"/>
        <w:jc w:val="both"/>
        <w:rPr>
          <w:rFonts w:ascii="Arial" w:hAnsi="Arial" w:cs="Arial"/>
          <w:sz w:val="20"/>
          <w:szCs w:val="20"/>
        </w:rPr>
      </w:pPr>
      <w:r w:rsidRPr="00130981">
        <w:rPr>
          <w:rFonts w:ascii="Arial" w:hAnsi="Arial" w:cs="Arial"/>
          <w:sz w:val="20"/>
          <w:szCs w:val="20"/>
        </w:rPr>
        <w:t>Zamawiający naliczy Wykonawcy kary umowne:</w:t>
      </w:r>
    </w:p>
    <w:p w:rsidR="0055393F" w:rsidRPr="00130981" w:rsidRDefault="0055393F" w:rsidP="0055393F">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130981">
        <w:rPr>
          <w:rFonts w:ascii="Arial" w:hAnsi="Arial" w:cs="Arial"/>
          <w:sz w:val="20"/>
          <w:szCs w:val="20"/>
        </w:rPr>
        <w:t xml:space="preserve">Za zwłokę w wykonaniu </w:t>
      </w:r>
      <w:r w:rsidRPr="00130981">
        <w:rPr>
          <w:rFonts w:ascii="Arial" w:eastAsia="Arial" w:hAnsi="Arial" w:cs="Arial"/>
          <w:sz w:val="20"/>
          <w:szCs w:val="20"/>
        </w:rPr>
        <w:t xml:space="preserve">całości </w:t>
      </w:r>
      <w:r w:rsidRPr="00130981">
        <w:rPr>
          <w:rFonts w:ascii="Arial" w:hAnsi="Arial" w:cs="Arial"/>
          <w:sz w:val="20"/>
          <w:szCs w:val="20"/>
        </w:rPr>
        <w:t>prze</w:t>
      </w:r>
      <w:r w:rsidRPr="00130981">
        <w:rPr>
          <w:rFonts w:ascii="Arial" w:eastAsia="Arial" w:hAnsi="Arial" w:cs="Arial"/>
          <w:sz w:val="20"/>
          <w:szCs w:val="20"/>
        </w:rPr>
        <w:t>d</w:t>
      </w:r>
      <w:r w:rsidRPr="00130981">
        <w:rPr>
          <w:rFonts w:ascii="Arial" w:hAnsi="Arial" w:cs="Arial"/>
          <w:sz w:val="20"/>
          <w:szCs w:val="20"/>
        </w:rPr>
        <w:t>miotu zamó</w:t>
      </w:r>
      <w:r w:rsidRPr="00130981">
        <w:rPr>
          <w:rFonts w:ascii="Arial" w:eastAsia="Arial" w:hAnsi="Arial" w:cs="Arial"/>
          <w:sz w:val="20"/>
          <w:szCs w:val="20"/>
        </w:rPr>
        <w:t>w</w:t>
      </w:r>
      <w:r w:rsidRPr="00130981">
        <w:rPr>
          <w:rFonts w:ascii="Arial" w:hAnsi="Arial" w:cs="Arial"/>
          <w:sz w:val="20"/>
          <w:szCs w:val="20"/>
        </w:rPr>
        <w:t>i</w:t>
      </w:r>
      <w:r w:rsidRPr="00130981">
        <w:rPr>
          <w:rFonts w:ascii="Arial" w:eastAsia="Arial" w:hAnsi="Arial" w:cs="Arial"/>
          <w:sz w:val="20"/>
          <w:szCs w:val="20"/>
        </w:rPr>
        <w:t>e</w:t>
      </w:r>
      <w:r w:rsidRPr="00130981">
        <w:rPr>
          <w:rFonts w:ascii="Arial" w:hAnsi="Arial" w:cs="Arial"/>
          <w:sz w:val="20"/>
          <w:szCs w:val="20"/>
        </w:rPr>
        <w:t>nia w ter</w:t>
      </w:r>
      <w:r w:rsidRPr="00130981">
        <w:rPr>
          <w:rFonts w:ascii="Arial" w:eastAsia="Arial" w:hAnsi="Arial" w:cs="Arial"/>
          <w:sz w:val="20"/>
          <w:szCs w:val="20"/>
        </w:rPr>
        <w:t>m</w:t>
      </w:r>
      <w:r w:rsidRPr="00130981">
        <w:rPr>
          <w:rFonts w:ascii="Arial" w:hAnsi="Arial" w:cs="Arial"/>
          <w:sz w:val="20"/>
          <w:szCs w:val="20"/>
        </w:rPr>
        <w:t>inie okre</w:t>
      </w:r>
      <w:r w:rsidRPr="00130981">
        <w:rPr>
          <w:rFonts w:ascii="Arial" w:eastAsia="Arial" w:hAnsi="Arial" w:cs="Arial"/>
          <w:sz w:val="20"/>
          <w:szCs w:val="20"/>
        </w:rPr>
        <w:t>ś</w:t>
      </w:r>
      <w:r w:rsidRPr="00130981">
        <w:rPr>
          <w:rFonts w:ascii="Arial" w:hAnsi="Arial" w:cs="Arial"/>
          <w:sz w:val="20"/>
          <w:szCs w:val="20"/>
        </w:rPr>
        <w:t>l</w:t>
      </w:r>
      <w:r w:rsidRPr="00130981">
        <w:rPr>
          <w:rFonts w:ascii="Arial" w:eastAsia="Arial" w:hAnsi="Arial" w:cs="Arial"/>
          <w:sz w:val="20"/>
          <w:szCs w:val="20"/>
        </w:rPr>
        <w:t>on</w:t>
      </w:r>
      <w:r w:rsidRPr="00130981">
        <w:rPr>
          <w:rFonts w:ascii="Arial" w:hAnsi="Arial" w:cs="Arial"/>
          <w:sz w:val="20"/>
          <w:szCs w:val="20"/>
        </w:rPr>
        <w:t>y</w:t>
      </w:r>
      <w:r w:rsidRPr="00130981">
        <w:rPr>
          <w:rFonts w:ascii="Arial" w:eastAsia="Arial" w:hAnsi="Arial" w:cs="Arial"/>
          <w:sz w:val="20"/>
          <w:szCs w:val="20"/>
        </w:rPr>
        <w:t xml:space="preserve">m w </w:t>
      </w:r>
      <w:r w:rsidRPr="00130981">
        <w:rPr>
          <w:rFonts w:ascii="Arial" w:hAnsi="Arial" w:cs="Arial"/>
          <w:sz w:val="20"/>
          <w:szCs w:val="20"/>
        </w:rPr>
        <w:t>§</w:t>
      </w:r>
      <w:r w:rsidRPr="00130981">
        <w:rPr>
          <w:rFonts w:ascii="Arial" w:eastAsia="Arial" w:hAnsi="Arial" w:cs="Arial"/>
          <w:sz w:val="20"/>
          <w:szCs w:val="20"/>
        </w:rPr>
        <w:t xml:space="preserve"> 3 u</w:t>
      </w:r>
      <w:r w:rsidRPr="00130981">
        <w:rPr>
          <w:rFonts w:ascii="Arial" w:hAnsi="Arial" w:cs="Arial"/>
          <w:sz w:val="20"/>
          <w:szCs w:val="20"/>
        </w:rPr>
        <w:t>s</w:t>
      </w:r>
      <w:r w:rsidRPr="00130981">
        <w:rPr>
          <w:rFonts w:ascii="Arial" w:eastAsia="Arial" w:hAnsi="Arial" w:cs="Arial"/>
          <w:sz w:val="20"/>
          <w:szCs w:val="20"/>
        </w:rPr>
        <w:t>t</w:t>
      </w:r>
      <w:r w:rsidRPr="00130981">
        <w:rPr>
          <w:rFonts w:ascii="Arial" w:hAnsi="Arial" w:cs="Arial"/>
          <w:sz w:val="20"/>
          <w:szCs w:val="20"/>
        </w:rPr>
        <w:t>.</w:t>
      </w:r>
      <w:r w:rsidRPr="00130981">
        <w:rPr>
          <w:rFonts w:ascii="Arial" w:eastAsia="Arial" w:hAnsi="Arial" w:cs="Arial"/>
          <w:sz w:val="20"/>
          <w:szCs w:val="20"/>
        </w:rPr>
        <w:t xml:space="preserve"> 2                      </w:t>
      </w:r>
      <w:r w:rsidRPr="00130981">
        <w:rPr>
          <w:rFonts w:ascii="Arial" w:hAnsi="Arial" w:cs="Arial"/>
          <w:sz w:val="20"/>
          <w:szCs w:val="20"/>
        </w:rPr>
        <w:t xml:space="preserve">w wysokości </w:t>
      </w:r>
      <w:r w:rsidRPr="00130981">
        <w:rPr>
          <w:rFonts w:ascii="Arial" w:eastAsia="Arial" w:hAnsi="Arial" w:cs="Arial"/>
          <w:sz w:val="20"/>
          <w:szCs w:val="20"/>
        </w:rPr>
        <w:t>0,01</w:t>
      </w:r>
      <w:r w:rsidRPr="00130981">
        <w:rPr>
          <w:rFonts w:ascii="Arial" w:hAnsi="Arial" w:cs="Arial"/>
          <w:sz w:val="20"/>
          <w:szCs w:val="20"/>
        </w:rPr>
        <w:t>% wynagrodzenia umownego brutto za całość przedmiotu umowy określonego w § 13 ust. 2 za każdy rozpoczęty dzień zwłoki do wymiaru 180 dni zwłoki.</w:t>
      </w:r>
    </w:p>
    <w:p w:rsidR="0055393F" w:rsidRPr="00130981" w:rsidRDefault="0055393F" w:rsidP="0055393F">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130981">
        <w:rPr>
          <w:rFonts w:ascii="Arial" w:eastAsia="Arial" w:hAnsi="Arial" w:cs="Arial"/>
          <w:sz w:val="20"/>
          <w:szCs w:val="20"/>
        </w:rPr>
        <w:t>za zwłokę w usuwaniu wad robót wykonanych w ramach niniejszej umowy w okresie rękojmi lub udzielonej gwarancji, w terminach wynikających z § 15 ust. 9 i 10 lub w terminie określonym przez zamawiającego zgodnie z § 15 ust. 11 - w wysokości 0,01 % wynagrodzenia wykonawcy brutto</w:t>
      </w:r>
      <w:r w:rsidRPr="00130981">
        <w:rPr>
          <w:rFonts w:ascii="Arial" w:hAnsi="Arial" w:cs="Arial"/>
          <w:sz w:val="20"/>
          <w:szCs w:val="20"/>
        </w:rPr>
        <w:t xml:space="preserve"> za całość przedmiotu umowy </w:t>
      </w:r>
      <w:r w:rsidRPr="00130981">
        <w:rPr>
          <w:rFonts w:ascii="Arial" w:eastAsia="Arial" w:hAnsi="Arial" w:cs="Arial"/>
          <w:sz w:val="20"/>
          <w:szCs w:val="20"/>
        </w:rPr>
        <w:t xml:space="preserve">określonego w § 13 ust 2 za każdy dzień zwłoki liczonego od upływu terminu wyznaczonego na usunięcie wad, </w:t>
      </w:r>
      <w:r w:rsidRPr="00130981">
        <w:rPr>
          <w:rFonts w:ascii="Arial" w:hAnsi="Arial" w:cs="Arial"/>
          <w:sz w:val="20"/>
          <w:szCs w:val="20"/>
        </w:rPr>
        <w:t>do wymiaru 180 dni zwłoki.</w:t>
      </w:r>
    </w:p>
    <w:p w:rsidR="0055393F" w:rsidRPr="00130981" w:rsidRDefault="0055393F" w:rsidP="0055393F">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130981">
        <w:rPr>
          <w:rFonts w:ascii="Arial" w:hAnsi="Arial" w:cs="Arial"/>
          <w:sz w:val="20"/>
          <w:szCs w:val="20"/>
        </w:rPr>
        <w:t>Z tytułu braku zapłaty</w:t>
      </w:r>
      <w:r w:rsidRPr="00130981">
        <w:rPr>
          <w:rFonts w:ascii="Arial" w:eastAsia="Arial" w:hAnsi="Arial" w:cs="Arial"/>
          <w:sz w:val="20"/>
          <w:szCs w:val="20"/>
        </w:rPr>
        <w:t xml:space="preserve"> lub </w:t>
      </w:r>
      <w:r w:rsidRPr="00130981">
        <w:rPr>
          <w:rFonts w:ascii="Arial" w:hAnsi="Arial" w:cs="Arial"/>
          <w:sz w:val="20"/>
          <w:szCs w:val="20"/>
        </w:rPr>
        <w:t>nieterminowej zapłaty wynagrodzenia należnego podwykonawcom</w:t>
      </w:r>
      <w:r w:rsidRPr="00130981">
        <w:rPr>
          <w:rFonts w:ascii="Arial" w:eastAsia="Arial" w:hAnsi="Arial" w:cs="Arial"/>
          <w:sz w:val="20"/>
          <w:szCs w:val="20"/>
        </w:rPr>
        <w:t xml:space="preserve"> lub dalszym podwykonawcom </w:t>
      </w:r>
      <w:r w:rsidRPr="00130981">
        <w:rPr>
          <w:rFonts w:ascii="Arial" w:hAnsi="Arial" w:cs="Arial"/>
          <w:sz w:val="20"/>
          <w:szCs w:val="20"/>
        </w:rPr>
        <w:t xml:space="preserve">w wysokości </w:t>
      </w:r>
      <w:r w:rsidRPr="00130981">
        <w:rPr>
          <w:rFonts w:ascii="Arial" w:eastAsia="Arial" w:hAnsi="Arial" w:cs="Arial"/>
          <w:sz w:val="20"/>
          <w:szCs w:val="20"/>
        </w:rPr>
        <w:t xml:space="preserve">0,05 % </w:t>
      </w:r>
      <w:r w:rsidRPr="00130981">
        <w:rPr>
          <w:rFonts w:ascii="Arial" w:hAnsi="Arial" w:cs="Arial"/>
          <w:sz w:val="20"/>
          <w:szCs w:val="20"/>
        </w:rPr>
        <w:t>wynagrodzenia umownego brutto za całość przedmiotu umowy określonegow§13ust.2umowy</w:t>
      </w:r>
      <w:r w:rsidRPr="00130981">
        <w:rPr>
          <w:rFonts w:ascii="Arial" w:hAnsi="Arial" w:cs="Arial"/>
          <w:spacing w:val="-1"/>
          <w:sz w:val="20"/>
          <w:szCs w:val="20"/>
        </w:rPr>
        <w:t>, za każdy przypadek naruszenia,</w:t>
      </w:r>
    </w:p>
    <w:p w:rsidR="0055393F" w:rsidRPr="00130981" w:rsidRDefault="0055393F" w:rsidP="0055393F">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130981">
        <w:rPr>
          <w:rFonts w:ascii="Arial" w:hAnsi="Arial" w:cs="Arial"/>
          <w:sz w:val="20"/>
          <w:szCs w:val="20"/>
        </w:rPr>
        <w:t xml:space="preserve">Za nieprzedłożenie do zaakceptowania projektu umowy o podwykonawstwo, której przedmiotem są roboty budowlane, lub projektu jej zmiany w wysokości </w:t>
      </w:r>
      <w:r w:rsidRPr="00130981">
        <w:rPr>
          <w:rFonts w:ascii="Arial" w:eastAsia="Arial" w:hAnsi="Arial" w:cs="Arial"/>
          <w:sz w:val="20"/>
          <w:szCs w:val="20"/>
        </w:rPr>
        <w:t>0,01</w:t>
      </w:r>
      <w:r w:rsidRPr="00130981">
        <w:rPr>
          <w:rFonts w:ascii="Arial" w:hAnsi="Arial" w:cs="Arial"/>
          <w:sz w:val="20"/>
          <w:szCs w:val="20"/>
        </w:rPr>
        <w:t xml:space="preserve">% </w:t>
      </w:r>
      <w:r w:rsidRPr="00130981">
        <w:rPr>
          <w:rFonts w:ascii="Arial" w:hAnsi="Arial" w:cs="Arial"/>
          <w:spacing w:val="-1"/>
          <w:sz w:val="20"/>
          <w:szCs w:val="20"/>
        </w:rPr>
        <w:t>wynagrodzenia umownego brutto</w:t>
      </w:r>
      <w:r w:rsidRPr="00130981">
        <w:rPr>
          <w:rFonts w:ascii="Arial" w:hAnsi="Arial" w:cs="Arial"/>
          <w:sz w:val="20"/>
          <w:szCs w:val="20"/>
        </w:rPr>
        <w:t xml:space="preserve"> za całość przedmiotu umowy </w:t>
      </w:r>
      <w:r w:rsidRPr="00130981">
        <w:rPr>
          <w:rFonts w:ascii="Arial" w:hAnsi="Arial" w:cs="Arial"/>
          <w:spacing w:val="-1"/>
          <w:sz w:val="20"/>
          <w:szCs w:val="20"/>
        </w:rPr>
        <w:t>określonego w §13ust.2, za każdy przypadek naruszenia,</w:t>
      </w:r>
    </w:p>
    <w:p w:rsidR="0055393F" w:rsidRPr="00130981" w:rsidRDefault="0055393F" w:rsidP="0055393F">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130981">
        <w:rPr>
          <w:rFonts w:ascii="Arial" w:hAnsi="Arial" w:cs="Arial"/>
          <w:sz w:val="20"/>
          <w:szCs w:val="20"/>
        </w:rPr>
        <w:t>Za nieprzedłożenie w terminie kopii</w:t>
      </w:r>
      <w:r w:rsidRPr="00130981">
        <w:rPr>
          <w:rFonts w:ascii="Arial" w:eastAsia="Arial" w:hAnsi="Arial" w:cs="Arial"/>
          <w:sz w:val="20"/>
          <w:szCs w:val="20"/>
        </w:rPr>
        <w:t xml:space="preserve"> poświadczonej za zgodność z oryginałem </w:t>
      </w:r>
      <w:r w:rsidRPr="00130981">
        <w:rPr>
          <w:rFonts w:ascii="Arial" w:hAnsi="Arial" w:cs="Arial"/>
          <w:sz w:val="20"/>
          <w:szCs w:val="20"/>
        </w:rPr>
        <w:t>zawartej umowy o podwykonawstwo</w:t>
      </w:r>
      <w:r w:rsidRPr="00130981">
        <w:rPr>
          <w:rFonts w:ascii="Arial" w:eastAsia="Arial" w:hAnsi="Arial" w:cs="Arial"/>
          <w:sz w:val="20"/>
          <w:szCs w:val="20"/>
        </w:rPr>
        <w:t xml:space="preserve"> lub jej zmiany </w:t>
      </w:r>
      <w:r w:rsidRPr="00130981">
        <w:rPr>
          <w:rFonts w:ascii="Arial" w:hAnsi="Arial" w:cs="Arial"/>
          <w:sz w:val="20"/>
          <w:szCs w:val="20"/>
        </w:rPr>
        <w:t xml:space="preserve">wysokości </w:t>
      </w:r>
      <w:r w:rsidRPr="00130981">
        <w:rPr>
          <w:rFonts w:ascii="Arial" w:eastAsia="Arial" w:hAnsi="Arial" w:cs="Arial"/>
          <w:sz w:val="20"/>
          <w:szCs w:val="20"/>
        </w:rPr>
        <w:t>0,05</w:t>
      </w:r>
      <w:r w:rsidRPr="00130981">
        <w:rPr>
          <w:rFonts w:ascii="Arial" w:hAnsi="Arial" w:cs="Arial"/>
          <w:sz w:val="20"/>
          <w:szCs w:val="20"/>
        </w:rPr>
        <w:t>% wynagrodzenia umownego brutto za całość przedmiotu umowy określonego w § 13 ust. 2 umowy</w:t>
      </w:r>
      <w:r w:rsidRPr="00130981">
        <w:rPr>
          <w:rFonts w:ascii="Arial" w:eastAsia="Arial" w:hAnsi="Arial" w:cs="Arial"/>
          <w:sz w:val="20"/>
          <w:szCs w:val="20"/>
        </w:rPr>
        <w:t>,</w:t>
      </w:r>
      <w:r w:rsidRPr="00130981">
        <w:rPr>
          <w:rFonts w:ascii="Arial" w:hAnsi="Arial" w:cs="Arial"/>
          <w:spacing w:val="-1"/>
          <w:sz w:val="20"/>
          <w:szCs w:val="20"/>
        </w:rPr>
        <w:t xml:space="preserve"> za każdy przypadek naruszenia,</w:t>
      </w:r>
    </w:p>
    <w:p w:rsidR="0055393F" w:rsidRPr="00130981" w:rsidRDefault="0055393F" w:rsidP="0055393F">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130981">
        <w:rPr>
          <w:rFonts w:ascii="Arial" w:hAnsi="Arial" w:cs="Arial"/>
          <w:spacing w:val="-1"/>
          <w:sz w:val="20"/>
          <w:szCs w:val="20"/>
        </w:rPr>
        <w:t>za</w:t>
      </w:r>
      <w:r w:rsidRPr="00130981">
        <w:rPr>
          <w:rFonts w:ascii="Arial" w:eastAsia="Arial" w:hAnsi="Arial" w:cs="Arial"/>
          <w:spacing w:val="-1"/>
          <w:sz w:val="20"/>
          <w:szCs w:val="20"/>
        </w:rPr>
        <w:t xml:space="preserve"> brak </w:t>
      </w:r>
      <w:r w:rsidRPr="00130981">
        <w:rPr>
          <w:rFonts w:ascii="Arial" w:hAnsi="Arial" w:cs="Arial"/>
          <w:spacing w:val="-1"/>
          <w:sz w:val="20"/>
          <w:szCs w:val="20"/>
        </w:rPr>
        <w:t xml:space="preserve">zmiany umowy podwykonawstwo w zakresie terminu zapłaty w okolicznościach o których mowa w art. 464 ust. 10 ustawy PZP wwysokości0,05 %wynagrodzenia umownego brutto </w:t>
      </w:r>
      <w:r w:rsidRPr="00130981">
        <w:rPr>
          <w:rFonts w:ascii="Arial" w:hAnsi="Arial" w:cs="Arial"/>
          <w:sz w:val="20"/>
          <w:szCs w:val="20"/>
        </w:rPr>
        <w:t>za całość przedmiotu umowy</w:t>
      </w:r>
      <w:r w:rsidRPr="00130981">
        <w:rPr>
          <w:rFonts w:ascii="Arial" w:hAnsi="Arial" w:cs="Arial"/>
          <w:spacing w:val="-1"/>
          <w:sz w:val="20"/>
          <w:szCs w:val="20"/>
        </w:rPr>
        <w:t>określonegow§13ust.2, za każdy przypadek naruszenia,</w:t>
      </w:r>
    </w:p>
    <w:p w:rsidR="0055393F" w:rsidRPr="00130981" w:rsidRDefault="0055393F" w:rsidP="0055393F">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130981">
        <w:rPr>
          <w:rFonts w:ascii="Arial" w:eastAsia="Arial" w:hAnsi="Arial" w:cs="Arial"/>
          <w:sz w:val="20"/>
          <w:szCs w:val="20"/>
        </w:rPr>
        <w:t xml:space="preserve">za nieprzedłożenie dokumentów i informacji o których mowa w § 6 ust. 10 </w:t>
      </w:r>
      <w:r w:rsidRPr="00130981">
        <w:rPr>
          <w:rFonts w:ascii="Arial" w:hAnsi="Arial" w:cs="Arial"/>
          <w:spacing w:val="-1"/>
          <w:sz w:val="20"/>
          <w:szCs w:val="20"/>
        </w:rPr>
        <w:t xml:space="preserve">w wysokości 0,05 %wynagrodzenia umownego brutto </w:t>
      </w:r>
      <w:r w:rsidRPr="00130981">
        <w:rPr>
          <w:rFonts w:ascii="Arial" w:hAnsi="Arial" w:cs="Arial"/>
          <w:sz w:val="20"/>
          <w:szCs w:val="20"/>
        </w:rPr>
        <w:t xml:space="preserve">za całość przedmiotu umowy </w:t>
      </w:r>
      <w:r w:rsidRPr="00130981">
        <w:rPr>
          <w:rFonts w:ascii="Arial" w:hAnsi="Arial" w:cs="Arial"/>
          <w:spacing w:val="-1"/>
          <w:sz w:val="20"/>
          <w:szCs w:val="20"/>
        </w:rPr>
        <w:t>określonegow§13ust.2, za każdy przypadek naruszenia,</w:t>
      </w:r>
    </w:p>
    <w:p w:rsidR="0055393F" w:rsidRPr="00130981" w:rsidRDefault="0055393F" w:rsidP="0055393F">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130981">
        <w:rPr>
          <w:rFonts w:ascii="Arial" w:hAnsi="Arial" w:cs="Arial"/>
          <w:sz w:val="20"/>
          <w:szCs w:val="20"/>
        </w:rPr>
        <w:t xml:space="preserve">za odstąpienie od umowy z przyczyn zależnych od Wykonawcy lub za które odpowiedzialność ponosi Wykonawca w wysokości </w:t>
      </w:r>
      <w:r w:rsidRPr="00130981">
        <w:rPr>
          <w:rFonts w:ascii="Arial" w:eastAsia="Arial" w:hAnsi="Arial" w:cs="Arial"/>
          <w:sz w:val="20"/>
          <w:szCs w:val="20"/>
        </w:rPr>
        <w:t>10</w:t>
      </w:r>
      <w:r w:rsidRPr="00130981">
        <w:rPr>
          <w:rFonts w:ascii="Arial" w:hAnsi="Arial" w:cs="Arial"/>
          <w:sz w:val="20"/>
          <w:szCs w:val="20"/>
        </w:rPr>
        <w:t>% wynagrodzenia umownego brutto za całość przedmiotu umowy określonego w §1</w:t>
      </w:r>
      <w:r w:rsidRPr="00130981">
        <w:rPr>
          <w:rFonts w:ascii="Arial" w:eastAsia="Arial" w:hAnsi="Arial" w:cs="Arial"/>
          <w:sz w:val="20"/>
          <w:szCs w:val="20"/>
        </w:rPr>
        <w:t xml:space="preserve">3 </w:t>
      </w:r>
      <w:r w:rsidRPr="00130981">
        <w:rPr>
          <w:rFonts w:ascii="Arial" w:hAnsi="Arial" w:cs="Arial"/>
          <w:sz w:val="20"/>
          <w:szCs w:val="20"/>
        </w:rPr>
        <w:t>ust. 2,</w:t>
      </w:r>
    </w:p>
    <w:p w:rsidR="0055393F" w:rsidRPr="00130981" w:rsidRDefault="0055393F" w:rsidP="0055393F">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130981">
        <w:rPr>
          <w:rFonts w:ascii="Arial" w:eastAsia="Arial" w:hAnsi="Arial" w:cs="Arial"/>
          <w:sz w:val="20"/>
          <w:szCs w:val="20"/>
        </w:rPr>
        <w:t xml:space="preserve">za zwłokę w usunięciu nieistotnych usterek, stwierdzonych w toku czynności odbiorowych, zgodnie z § 12 ust. 18 </w:t>
      </w:r>
      <w:proofErr w:type="spellStart"/>
      <w:r w:rsidRPr="00130981">
        <w:rPr>
          <w:rFonts w:ascii="Arial" w:eastAsia="Arial" w:hAnsi="Arial" w:cs="Arial"/>
          <w:sz w:val="20"/>
          <w:szCs w:val="20"/>
        </w:rPr>
        <w:t>pkt</w:t>
      </w:r>
      <w:proofErr w:type="spellEnd"/>
      <w:r w:rsidRPr="00130981">
        <w:rPr>
          <w:rFonts w:ascii="Arial" w:eastAsia="Arial" w:hAnsi="Arial" w:cs="Arial"/>
          <w:sz w:val="20"/>
          <w:szCs w:val="20"/>
        </w:rPr>
        <w:t xml:space="preserve"> 5 lit a </w:t>
      </w:r>
      <w:proofErr w:type="spellStart"/>
      <w:r w:rsidRPr="00130981">
        <w:rPr>
          <w:rFonts w:ascii="Arial" w:eastAsia="Arial" w:hAnsi="Arial" w:cs="Arial"/>
          <w:sz w:val="20"/>
          <w:szCs w:val="20"/>
        </w:rPr>
        <w:t>zd</w:t>
      </w:r>
      <w:proofErr w:type="spellEnd"/>
      <w:r w:rsidRPr="00130981">
        <w:rPr>
          <w:rFonts w:ascii="Arial" w:eastAsia="Arial" w:hAnsi="Arial" w:cs="Arial"/>
          <w:sz w:val="20"/>
          <w:szCs w:val="20"/>
        </w:rPr>
        <w:t>. 2 i 3, w wysokości 0,01% wynagrodzenia wykonawcy brutto</w:t>
      </w:r>
      <w:r w:rsidRPr="00130981">
        <w:rPr>
          <w:rFonts w:ascii="Arial" w:hAnsi="Arial" w:cs="Arial"/>
          <w:sz w:val="20"/>
          <w:szCs w:val="20"/>
        </w:rPr>
        <w:t xml:space="preserve"> za całość przedmiotu umowy </w:t>
      </w:r>
      <w:r w:rsidRPr="00130981">
        <w:rPr>
          <w:rFonts w:ascii="Arial" w:eastAsia="Arial" w:hAnsi="Arial" w:cs="Arial"/>
          <w:sz w:val="20"/>
          <w:szCs w:val="20"/>
        </w:rPr>
        <w:t xml:space="preserve">określonego w § 13 ust 2 za każdy dzień zwłoki liczonego od upływu terminu wyznaczonego na usunięcie wad, </w:t>
      </w:r>
      <w:r w:rsidRPr="00130981">
        <w:rPr>
          <w:rFonts w:ascii="Arial" w:hAnsi="Arial" w:cs="Arial"/>
          <w:sz w:val="20"/>
          <w:szCs w:val="20"/>
        </w:rPr>
        <w:t>do wymiaru 90 dni zwłoki,</w:t>
      </w:r>
    </w:p>
    <w:p w:rsidR="0055393F" w:rsidRPr="00130981" w:rsidRDefault="0055393F" w:rsidP="0055393F">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130981">
        <w:rPr>
          <w:rFonts w:ascii="Arial" w:hAnsi="Arial" w:cs="Arial"/>
          <w:sz w:val="20"/>
          <w:szCs w:val="20"/>
        </w:rPr>
        <w:t xml:space="preserve">W przypadku braku zapłaty albo nieterminowej zapłaty wynagrodzenia należnego Podwykonawcy z tytułu zmiany wysokości wynagrodzenia, zgodnie z §11 ust. 20 umowy </w:t>
      </w:r>
      <w:r w:rsidRPr="00130981">
        <w:rPr>
          <w:rFonts w:ascii="Arial" w:eastAsia="Arial" w:hAnsi="Arial" w:cs="Arial"/>
          <w:sz w:val="20"/>
          <w:szCs w:val="20"/>
        </w:rPr>
        <w:t>w wysokości 0,1 % wynagrodzenia wykonawcy brutto</w:t>
      </w:r>
      <w:r w:rsidRPr="00130981">
        <w:rPr>
          <w:rFonts w:ascii="Arial" w:hAnsi="Arial" w:cs="Arial"/>
          <w:sz w:val="20"/>
          <w:szCs w:val="20"/>
        </w:rPr>
        <w:t xml:space="preserve"> za całość przedmiotu umowy </w:t>
      </w:r>
      <w:r w:rsidRPr="00130981">
        <w:rPr>
          <w:rFonts w:ascii="Arial" w:eastAsia="Arial" w:hAnsi="Arial" w:cs="Arial"/>
          <w:sz w:val="20"/>
          <w:szCs w:val="20"/>
        </w:rPr>
        <w:t>określonego w § 13 ust 2 za każdy przypadek naruszenia,</w:t>
      </w:r>
    </w:p>
    <w:p w:rsidR="0055393F" w:rsidRPr="00130981" w:rsidRDefault="0055393F" w:rsidP="0055393F">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130981">
        <w:rPr>
          <w:rFonts w:ascii="Arial" w:hAnsi="Arial" w:cs="Arial"/>
          <w:sz w:val="20"/>
          <w:szCs w:val="20"/>
        </w:rPr>
        <w:t>za niedostarczenie przez Wykonawcę harmonogramu realizacji robót w terminie wskazanym w § 4 ust. 11, w wysokości</w:t>
      </w:r>
      <w:r w:rsidRPr="00130981">
        <w:rPr>
          <w:rFonts w:ascii="Arial" w:eastAsia="Arial" w:hAnsi="Arial" w:cs="Arial"/>
          <w:sz w:val="20"/>
          <w:szCs w:val="20"/>
        </w:rPr>
        <w:t xml:space="preserve"> </w:t>
      </w:r>
      <w:r w:rsidRPr="00130981">
        <w:rPr>
          <w:rFonts w:ascii="Arial" w:hAnsi="Arial" w:cs="Arial"/>
          <w:sz w:val="20"/>
          <w:szCs w:val="20"/>
        </w:rPr>
        <w:t xml:space="preserve">0,1 % wynagrodzenia </w:t>
      </w:r>
      <w:r w:rsidRPr="00130981">
        <w:rPr>
          <w:rFonts w:ascii="Arial" w:eastAsia="Arial" w:hAnsi="Arial" w:cs="Arial"/>
          <w:sz w:val="20"/>
          <w:szCs w:val="20"/>
        </w:rPr>
        <w:t>wykonawcy brutto</w:t>
      </w:r>
      <w:r w:rsidRPr="00130981">
        <w:rPr>
          <w:rFonts w:ascii="Arial" w:hAnsi="Arial" w:cs="Arial"/>
          <w:sz w:val="20"/>
          <w:szCs w:val="20"/>
        </w:rPr>
        <w:t xml:space="preserve"> za całość przedmiotu umowy </w:t>
      </w:r>
      <w:r w:rsidRPr="00130981">
        <w:rPr>
          <w:rFonts w:ascii="Arial" w:eastAsia="Arial" w:hAnsi="Arial" w:cs="Arial"/>
          <w:sz w:val="20"/>
          <w:szCs w:val="20"/>
        </w:rPr>
        <w:t xml:space="preserve">określonego w § 13 ust. 2 za każdy dzień zwłoki </w:t>
      </w:r>
      <w:r w:rsidRPr="00130981">
        <w:rPr>
          <w:rFonts w:ascii="Arial" w:hAnsi="Arial" w:cs="Arial"/>
          <w:sz w:val="20"/>
          <w:szCs w:val="20"/>
        </w:rPr>
        <w:t>przez pierwsze 7 dni oraz 0,2 %</w:t>
      </w:r>
      <w:r w:rsidRPr="00130981">
        <w:rPr>
          <w:rFonts w:ascii="Arial" w:eastAsia="Arial" w:hAnsi="Arial" w:cs="Arial"/>
          <w:sz w:val="20"/>
          <w:szCs w:val="20"/>
        </w:rPr>
        <w:t xml:space="preserve"> </w:t>
      </w:r>
      <w:r w:rsidRPr="00130981">
        <w:rPr>
          <w:rFonts w:ascii="Arial" w:hAnsi="Arial" w:cs="Arial"/>
          <w:sz w:val="20"/>
          <w:szCs w:val="20"/>
        </w:rPr>
        <w:t xml:space="preserve">wynagrodzenia </w:t>
      </w:r>
      <w:r w:rsidRPr="00130981">
        <w:rPr>
          <w:rFonts w:ascii="Arial" w:eastAsia="Arial" w:hAnsi="Arial" w:cs="Arial"/>
          <w:sz w:val="20"/>
          <w:szCs w:val="20"/>
        </w:rPr>
        <w:t>wykonawcy brutto</w:t>
      </w:r>
      <w:r w:rsidRPr="00130981">
        <w:rPr>
          <w:rFonts w:ascii="Arial" w:hAnsi="Arial" w:cs="Arial"/>
          <w:sz w:val="20"/>
          <w:szCs w:val="20"/>
        </w:rPr>
        <w:t xml:space="preserve"> za całość przedmiotu umowy </w:t>
      </w:r>
      <w:r w:rsidRPr="00130981">
        <w:rPr>
          <w:rFonts w:ascii="Arial" w:eastAsia="Arial" w:hAnsi="Arial" w:cs="Arial"/>
          <w:sz w:val="20"/>
          <w:szCs w:val="20"/>
        </w:rPr>
        <w:t>określonego w § 13 ust. 2</w:t>
      </w:r>
      <w:r w:rsidRPr="00130981">
        <w:rPr>
          <w:rFonts w:ascii="Arial" w:hAnsi="Arial" w:cs="Arial"/>
          <w:sz w:val="20"/>
          <w:szCs w:val="20"/>
        </w:rPr>
        <w:t>, za każdy dzień zwłoki począwszy od 8-go dnia;</w:t>
      </w:r>
    </w:p>
    <w:p w:rsidR="0055393F" w:rsidRPr="00130981" w:rsidRDefault="0055393F" w:rsidP="0055393F">
      <w:pPr>
        <w:numPr>
          <w:ilvl w:val="0"/>
          <w:numId w:val="24"/>
        </w:numPr>
        <w:tabs>
          <w:tab w:val="clear" w:pos="2340"/>
          <w:tab w:val="num" w:pos="720"/>
        </w:tabs>
        <w:suppressAutoHyphens/>
        <w:spacing w:after="0" w:line="240" w:lineRule="auto"/>
        <w:ind w:hanging="1980"/>
        <w:jc w:val="both"/>
        <w:rPr>
          <w:rFonts w:ascii="Arial" w:hAnsi="Arial" w:cs="Arial"/>
          <w:sz w:val="20"/>
          <w:szCs w:val="20"/>
        </w:rPr>
      </w:pPr>
      <w:r w:rsidRPr="00130981">
        <w:rPr>
          <w:rFonts w:ascii="Arial" w:hAnsi="Arial" w:cs="Arial"/>
          <w:sz w:val="20"/>
          <w:szCs w:val="20"/>
        </w:rPr>
        <w:t>Wykonawca może naliczyć Zamawiającemu kary umowne:</w:t>
      </w:r>
    </w:p>
    <w:p w:rsidR="0055393F" w:rsidRPr="00130981" w:rsidRDefault="0055393F" w:rsidP="0055393F">
      <w:pPr>
        <w:numPr>
          <w:ilvl w:val="1"/>
          <w:numId w:val="24"/>
        </w:numPr>
        <w:tabs>
          <w:tab w:val="left" w:pos="851"/>
        </w:tabs>
        <w:suppressAutoHyphens/>
        <w:spacing w:after="0" w:line="240" w:lineRule="auto"/>
        <w:ind w:hanging="360"/>
        <w:jc w:val="both"/>
        <w:rPr>
          <w:rFonts w:ascii="Arial" w:hAnsi="Arial" w:cs="Arial"/>
          <w:sz w:val="20"/>
          <w:szCs w:val="20"/>
        </w:rPr>
      </w:pPr>
      <w:r w:rsidRPr="00130981">
        <w:rPr>
          <w:rFonts w:ascii="Arial" w:hAnsi="Arial" w:cs="Arial"/>
          <w:sz w:val="20"/>
          <w:szCs w:val="20"/>
        </w:rPr>
        <w:t>Za zwłokę w przekazaniu terenu budowy oraz uniemożliwienie rozpoczęcia wykonania robót, z wyjątkiem sytuacji za które Zamawiający nie ponosi odpowiedzialności w wysokości</w:t>
      </w:r>
      <w:r w:rsidRPr="00130981">
        <w:rPr>
          <w:rFonts w:ascii="Arial" w:eastAsia="Arial" w:hAnsi="Arial" w:cs="Arial"/>
          <w:sz w:val="20"/>
          <w:szCs w:val="20"/>
        </w:rPr>
        <w:t>0,01</w:t>
      </w:r>
      <w:r w:rsidRPr="00130981">
        <w:rPr>
          <w:rFonts w:ascii="Arial" w:hAnsi="Arial" w:cs="Arial"/>
          <w:sz w:val="20"/>
          <w:szCs w:val="20"/>
        </w:rPr>
        <w:t xml:space="preserve">% </w:t>
      </w:r>
      <w:r w:rsidRPr="00130981">
        <w:rPr>
          <w:rFonts w:ascii="Arial" w:hAnsi="Arial" w:cs="Arial"/>
          <w:sz w:val="20"/>
          <w:szCs w:val="20"/>
        </w:rPr>
        <w:lastRenderedPageBreak/>
        <w:t>wynagrodzenia umownego brutto za całość przedmiotu umowy określonego § 13 ust. 2 za każdy rozpoczęty dzień zwłoki, do wymiaru 30 dni zwłoki.</w:t>
      </w:r>
    </w:p>
    <w:p w:rsidR="0055393F" w:rsidRPr="00130981" w:rsidRDefault="0055393F" w:rsidP="0055393F">
      <w:pPr>
        <w:numPr>
          <w:ilvl w:val="1"/>
          <w:numId w:val="24"/>
        </w:numPr>
        <w:tabs>
          <w:tab w:val="left" w:pos="851"/>
        </w:tabs>
        <w:suppressAutoHyphens/>
        <w:spacing w:after="0" w:line="240" w:lineRule="auto"/>
        <w:ind w:hanging="360"/>
        <w:jc w:val="both"/>
        <w:rPr>
          <w:rFonts w:ascii="Arial" w:hAnsi="Arial" w:cs="Arial"/>
          <w:sz w:val="20"/>
          <w:szCs w:val="20"/>
        </w:rPr>
      </w:pPr>
      <w:r w:rsidRPr="00130981">
        <w:rPr>
          <w:rFonts w:ascii="Arial" w:hAnsi="Arial" w:cs="Arial"/>
          <w:sz w:val="20"/>
          <w:szCs w:val="20"/>
        </w:rPr>
        <w:t>Za zwłokę w przystąpieniu do odbioru przedmiotu umowy w wysokości 0,01% wynagrodzenia umownego brutto za całość przedmiotu umowy określonego w §13 ust. 2 za każdy rozpoczęty dzień zwłoki, licząc od następnego dnia po terminie, w którym odbiór miał być wyznaczony, zgodnie z §12ust.7, do wymiaru 30 dni zwłoki.</w:t>
      </w:r>
    </w:p>
    <w:p w:rsidR="0055393F" w:rsidRPr="00130981" w:rsidRDefault="0055393F" w:rsidP="0055393F">
      <w:pPr>
        <w:numPr>
          <w:ilvl w:val="1"/>
          <w:numId w:val="24"/>
        </w:numPr>
        <w:tabs>
          <w:tab w:val="left" w:pos="851"/>
        </w:tabs>
        <w:suppressAutoHyphens/>
        <w:spacing w:after="0" w:line="240" w:lineRule="auto"/>
        <w:ind w:hanging="360"/>
        <w:jc w:val="both"/>
        <w:rPr>
          <w:rFonts w:ascii="Arial" w:hAnsi="Arial" w:cs="Arial"/>
          <w:sz w:val="20"/>
          <w:szCs w:val="20"/>
        </w:rPr>
      </w:pPr>
      <w:r w:rsidRPr="00130981">
        <w:rPr>
          <w:rFonts w:ascii="Arial" w:hAnsi="Arial" w:cs="Arial"/>
          <w:sz w:val="20"/>
          <w:szCs w:val="20"/>
        </w:rPr>
        <w:t xml:space="preserve">Z tytułu odstąpienia od umowy z przyczyn zawinionych przez Zamawiającego z wyjątkiem okoliczności za które Zamawiający nie ponosi odpowiedzialności, w wysokości </w:t>
      </w:r>
      <w:r w:rsidRPr="00130981">
        <w:rPr>
          <w:rFonts w:ascii="Arial" w:eastAsia="Arial" w:hAnsi="Arial" w:cs="Arial"/>
          <w:sz w:val="20"/>
          <w:szCs w:val="20"/>
        </w:rPr>
        <w:t>10</w:t>
      </w:r>
      <w:r w:rsidRPr="00130981">
        <w:rPr>
          <w:rFonts w:ascii="Arial" w:hAnsi="Arial" w:cs="Arial"/>
          <w:sz w:val="20"/>
          <w:szCs w:val="20"/>
        </w:rPr>
        <w:t>% wynagrodzenia umownego brutto za całość przedmiotu umowy określonego w §13 ust. 2.</w:t>
      </w:r>
    </w:p>
    <w:p w:rsidR="0055393F" w:rsidRPr="0055393F" w:rsidRDefault="0055393F" w:rsidP="0055393F">
      <w:pPr>
        <w:numPr>
          <w:ilvl w:val="0"/>
          <w:numId w:val="4"/>
        </w:numPr>
        <w:tabs>
          <w:tab w:val="clear" w:pos="720"/>
        </w:tabs>
        <w:suppressAutoHyphens/>
        <w:spacing w:after="0" w:line="240" w:lineRule="auto"/>
        <w:ind w:left="426" w:hanging="426"/>
        <w:jc w:val="both"/>
        <w:rPr>
          <w:rFonts w:ascii="Arial" w:hAnsi="Arial" w:cs="Arial"/>
          <w:sz w:val="20"/>
          <w:szCs w:val="20"/>
        </w:rPr>
      </w:pPr>
      <w:r w:rsidRPr="0055393F">
        <w:rPr>
          <w:rFonts w:ascii="Arial" w:hAnsi="Arial" w:cs="Arial"/>
          <w:sz w:val="20"/>
          <w:szCs w:val="20"/>
        </w:rPr>
        <w:t xml:space="preserve">Wykonawca oświadcza, że poprzez podpisanie niniejszej umowy wyraził zgodę na potrącenie kwoty naliczonych kar umownych z wynagrodzenia Wykonawcy przysługującego mu z tytułu wykonania niniejszej umowy. </w:t>
      </w:r>
    </w:p>
    <w:p w:rsidR="0055393F" w:rsidRPr="00130981" w:rsidRDefault="0055393F" w:rsidP="0055393F">
      <w:pPr>
        <w:numPr>
          <w:ilvl w:val="0"/>
          <w:numId w:val="4"/>
        </w:numPr>
        <w:tabs>
          <w:tab w:val="clear" w:pos="720"/>
        </w:tabs>
        <w:suppressAutoHyphens/>
        <w:spacing w:after="0" w:line="240" w:lineRule="auto"/>
        <w:ind w:left="426" w:hanging="426"/>
        <w:jc w:val="both"/>
        <w:rPr>
          <w:rFonts w:ascii="Arial" w:hAnsi="Arial" w:cs="Arial"/>
          <w:sz w:val="20"/>
          <w:szCs w:val="20"/>
        </w:rPr>
      </w:pPr>
      <w:r w:rsidRPr="00130981">
        <w:rPr>
          <w:rFonts w:ascii="Arial" w:hAnsi="Arial" w:cs="Arial"/>
          <w:sz w:val="20"/>
          <w:szCs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rsidR="0055393F" w:rsidRDefault="0055393F" w:rsidP="0055393F">
      <w:pPr>
        <w:numPr>
          <w:ilvl w:val="0"/>
          <w:numId w:val="4"/>
        </w:numPr>
        <w:tabs>
          <w:tab w:val="clear" w:pos="720"/>
        </w:tabs>
        <w:suppressAutoHyphens/>
        <w:spacing w:after="0" w:line="240" w:lineRule="auto"/>
        <w:ind w:left="426" w:hanging="426"/>
        <w:jc w:val="both"/>
        <w:rPr>
          <w:rFonts w:ascii="Arial" w:hAnsi="Arial" w:cs="Arial"/>
          <w:sz w:val="20"/>
          <w:szCs w:val="20"/>
        </w:rPr>
      </w:pPr>
      <w:r w:rsidRPr="00130981">
        <w:rPr>
          <w:rFonts w:ascii="Arial" w:hAnsi="Arial" w:cs="Arial"/>
          <w:sz w:val="20"/>
          <w:szCs w:val="20"/>
        </w:rPr>
        <w:t xml:space="preserve">Łączna wysokość kar umownych nałożonych na Wykonawcę w związku z realizacją przedmiotu umowy nie może przekroczyć 30 % wartości wynagrodzenia brutto wskazanego w§ 13 ust. 2. </w:t>
      </w:r>
    </w:p>
    <w:p w:rsidR="0055393F" w:rsidRPr="0055393F" w:rsidRDefault="0055393F" w:rsidP="0055393F">
      <w:pPr>
        <w:suppressAutoHyphens/>
        <w:spacing w:after="0" w:line="240" w:lineRule="auto"/>
        <w:ind w:left="426"/>
        <w:jc w:val="both"/>
        <w:rPr>
          <w:rFonts w:ascii="Arial" w:hAnsi="Arial" w:cs="Arial"/>
          <w:sz w:val="20"/>
          <w:szCs w:val="20"/>
        </w:rPr>
      </w:pPr>
    </w:p>
    <w:p w:rsidR="0055393F" w:rsidRPr="00130981" w:rsidRDefault="0055393F" w:rsidP="0055393F">
      <w:pPr>
        <w:jc w:val="center"/>
        <w:rPr>
          <w:rFonts w:ascii="Arial" w:hAnsi="Arial" w:cs="Arial"/>
          <w:b/>
          <w:sz w:val="20"/>
          <w:szCs w:val="20"/>
        </w:rPr>
      </w:pPr>
      <w:r w:rsidRPr="00130981">
        <w:rPr>
          <w:rFonts w:ascii="Arial" w:hAnsi="Arial" w:cs="Arial"/>
          <w:b/>
          <w:sz w:val="20"/>
          <w:szCs w:val="20"/>
        </w:rPr>
        <w:t>§ 17</w:t>
      </w:r>
    </w:p>
    <w:p w:rsidR="0055393F" w:rsidRPr="0055393F" w:rsidRDefault="0055393F" w:rsidP="0055393F">
      <w:pPr>
        <w:jc w:val="both"/>
        <w:rPr>
          <w:rFonts w:ascii="Arial" w:hAnsi="Arial" w:cs="Arial"/>
          <w:sz w:val="20"/>
          <w:szCs w:val="20"/>
        </w:rPr>
      </w:pPr>
      <w:r w:rsidRPr="00130981">
        <w:rPr>
          <w:rFonts w:ascii="Arial" w:hAnsi="Arial" w:cs="Arial"/>
          <w:sz w:val="20"/>
          <w:szCs w:val="20"/>
        </w:rPr>
        <w:t>Strony zastrzegają sobie prawo do odszkodowania uzupełniającego przenoszącego wysokość kar umownych do wysokości rzeczywiście poniesionej szkody na ogólnych zasadach art. 471 kodeksu Cywilnego</w:t>
      </w:r>
      <w:r>
        <w:rPr>
          <w:rFonts w:ascii="Arial" w:hAnsi="Arial" w:cs="Arial"/>
          <w:sz w:val="20"/>
          <w:szCs w:val="20"/>
        </w:rPr>
        <w:t>.</w:t>
      </w:r>
    </w:p>
    <w:p w:rsidR="0055393F" w:rsidRPr="00130981" w:rsidRDefault="0055393F" w:rsidP="0055393F">
      <w:pPr>
        <w:tabs>
          <w:tab w:val="left" w:pos="360"/>
        </w:tabs>
        <w:jc w:val="center"/>
        <w:rPr>
          <w:rFonts w:ascii="Arial" w:hAnsi="Arial" w:cs="Arial"/>
          <w:b/>
          <w:i/>
          <w:sz w:val="20"/>
          <w:szCs w:val="20"/>
        </w:rPr>
      </w:pPr>
      <w:r w:rsidRPr="00130981">
        <w:rPr>
          <w:rFonts w:ascii="Arial" w:hAnsi="Arial" w:cs="Arial"/>
          <w:b/>
          <w:i/>
          <w:sz w:val="20"/>
          <w:szCs w:val="20"/>
        </w:rPr>
        <w:t>Odstąpienie od umowy</w:t>
      </w:r>
    </w:p>
    <w:p w:rsidR="0055393F" w:rsidRPr="00130981" w:rsidRDefault="0055393F" w:rsidP="0055393F">
      <w:pPr>
        <w:jc w:val="center"/>
        <w:rPr>
          <w:rFonts w:ascii="Arial" w:eastAsia="Arial" w:hAnsi="Arial" w:cs="Arial"/>
          <w:b/>
          <w:sz w:val="20"/>
          <w:szCs w:val="20"/>
        </w:rPr>
      </w:pPr>
      <w:r w:rsidRPr="00130981">
        <w:rPr>
          <w:rFonts w:ascii="Arial" w:hAnsi="Arial" w:cs="Arial"/>
          <w:b/>
          <w:sz w:val="20"/>
          <w:szCs w:val="20"/>
        </w:rPr>
        <w:t>§</w:t>
      </w:r>
      <w:r w:rsidRPr="00130981">
        <w:rPr>
          <w:rFonts w:ascii="Arial" w:eastAsia="Arial" w:hAnsi="Arial" w:cs="Arial"/>
          <w:b/>
          <w:sz w:val="20"/>
          <w:szCs w:val="20"/>
        </w:rPr>
        <w:t xml:space="preserve"> 18</w:t>
      </w:r>
    </w:p>
    <w:p w:rsidR="0055393F" w:rsidRPr="00130981" w:rsidRDefault="0055393F" w:rsidP="0055393F">
      <w:pPr>
        <w:numPr>
          <w:ilvl w:val="0"/>
          <w:numId w:val="25"/>
        </w:numPr>
        <w:tabs>
          <w:tab w:val="clear" w:pos="2640"/>
          <w:tab w:val="num"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 xml:space="preserve">Oprócz wypadków wymienionych w treści tytułu xv księgi trzeciej kodeksu </w:t>
      </w:r>
      <w:proofErr w:type="spellStart"/>
      <w:r w:rsidRPr="00130981">
        <w:rPr>
          <w:rFonts w:ascii="Arial" w:hAnsi="Arial" w:cs="Arial"/>
          <w:sz w:val="20"/>
          <w:szCs w:val="20"/>
        </w:rPr>
        <w:t>cywilnego</w:t>
      </w:r>
      <w:proofErr w:type="spellEnd"/>
      <w:r w:rsidRPr="00130981">
        <w:rPr>
          <w:rFonts w:ascii="Arial" w:eastAsia="Arial" w:hAnsi="Arial" w:cs="Arial"/>
          <w:sz w:val="20"/>
          <w:szCs w:val="20"/>
        </w:rPr>
        <w:t xml:space="preserve"> oraz wskazanych w niniejszej umowie, </w:t>
      </w:r>
      <w:r w:rsidRPr="00130981">
        <w:rPr>
          <w:rFonts w:ascii="Arial" w:hAnsi="Arial" w:cs="Arial"/>
          <w:sz w:val="20"/>
          <w:szCs w:val="20"/>
        </w:rPr>
        <w:t>stronom przysługuje prawo odstąpienia od umowy w następujących wypadkach:</w:t>
      </w:r>
    </w:p>
    <w:p w:rsidR="0055393F" w:rsidRPr="00130981" w:rsidRDefault="0055393F" w:rsidP="0055393F">
      <w:pPr>
        <w:pStyle w:val="Tekstpodstawowy"/>
        <w:numPr>
          <w:ilvl w:val="1"/>
          <w:numId w:val="25"/>
        </w:numPr>
        <w:tabs>
          <w:tab w:val="clear" w:pos="1440"/>
          <w:tab w:val="num" w:pos="720"/>
        </w:tabs>
        <w:ind w:hanging="1080"/>
        <w:jc w:val="both"/>
        <w:rPr>
          <w:rFonts w:ascii="Arial" w:hAnsi="Arial" w:cs="Arial"/>
          <w:b w:val="0"/>
          <w:sz w:val="20"/>
          <w:szCs w:val="20"/>
        </w:rPr>
      </w:pPr>
      <w:r w:rsidRPr="00130981">
        <w:rPr>
          <w:rFonts w:ascii="Arial" w:hAnsi="Arial" w:cs="Arial"/>
          <w:b w:val="0"/>
          <w:sz w:val="20"/>
          <w:szCs w:val="20"/>
        </w:rPr>
        <w:t>Zamawiającemu przysługuje prawo do odstąpienia od umowy w</w:t>
      </w:r>
      <w:r w:rsidRPr="00130981">
        <w:rPr>
          <w:rFonts w:ascii="Arial" w:eastAsia="Arial" w:hAnsi="Arial" w:cs="Arial"/>
          <w:b w:val="0"/>
          <w:sz w:val="20"/>
          <w:szCs w:val="20"/>
        </w:rPr>
        <w:t xml:space="preserve"> następujących przypadkach</w:t>
      </w:r>
      <w:r w:rsidRPr="00130981">
        <w:rPr>
          <w:rFonts w:ascii="Arial" w:hAnsi="Arial" w:cs="Arial"/>
          <w:b w:val="0"/>
          <w:sz w:val="20"/>
          <w:szCs w:val="20"/>
        </w:rPr>
        <w:t>:</w:t>
      </w:r>
    </w:p>
    <w:p w:rsidR="0055393F" w:rsidRPr="00130981" w:rsidRDefault="0055393F" w:rsidP="0055393F">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130981">
        <w:rPr>
          <w:rFonts w:ascii="Arial" w:hAnsi="Arial" w:cs="Arial"/>
          <w:sz w:val="20"/>
          <w:szCs w:val="20"/>
        </w:rPr>
        <w:t>Wykonawca zakończy lub zawiesi prowadzenie działalności gospodarczej albo przystąpi do procedury likwidacji,</w:t>
      </w:r>
    </w:p>
    <w:p w:rsidR="0055393F" w:rsidRPr="00130981" w:rsidRDefault="0055393F" w:rsidP="0055393F">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130981">
        <w:rPr>
          <w:rFonts w:ascii="Arial" w:hAnsi="Arial" w:cs="Arial"/>
          <w:sz w:val="20"/>
          <w:szCs w:val="20"/>
        </w:rPr>
        <w:t>Zostanie wydany nakaz zajęcia majątku Wykonawcy wykorzystywanego do realizacji umowy,</w:t>
      </w:r>
    </w:p>
    <w:p w:rsidR="0055393F" w:rsidRPr="00130981" w:rsidRDefault="0055393F" w:rsidP="0055393F">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130981">
        <w:rPr>
          <w:rFonts w:ascii="Arial" w:hAnsi="Arial" w:cs="Arial"/>
          <w:sz w:val="20"/>
          <w:szCs w:val="20"/>
        </w:rPr>
        <w:t>Wykonawca nie rozpoczął realizacji przedmiotu umowy bez uzasadnionych przyczyn pomimo wezwania Zamawiającego złożonego na piśmie,</w:t>
      </w:r>
    </w:p>
    <w:p w:rsidR="0055393F" w:rsidRPr="00130981" w:rsidRDefault="0055393F" w:rsidP="0055393F">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130981">
        <w:rPr>
          <w:rFonts w:ascii="Arial" w:hAnsi="Arial" w:cs="Arial"/>
          <w:sz w:val="20"/>
          <w:szCs w:val="20"/>
        </w:rPr>
        <w:t>Wykonawca nie przedłożył do zatwierdzenia Zamawiającemu harmonogramu realizacji robót budowlanych stosownie do postanowień Umowy,</w:t>
      </w:r>
    </w:p>
    <w:p w:rsidR="0055393F" w:rsidRPr="00130981" w:rsidRDefault="0055393F" w:rsidP="0055393F">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130981">
        <w:rPr>
          <w:rFonts w:ascii="Arial" w:hAnsi="Arial" w:cs="Arial"/>
          <w:sz w:val="20"/>
          <w:szCs w:val="20"/>
        </w:rPr>
        <w:t>Wykonawca przerwał realizację przedmiotu umowy bez uzasadnionych przyczyn i przerwa ta trwa dłużej niż 5dni,</w:t>
      </w:r>
    </w:p>
    <w:p w:rsidR="0055393F" w:rsidRPr="00130981" w:rsidRDefault="0055393F" w:rsidP="0055393F">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130981">
        <w:rPr>
          <w:rFonts w:ascii="Arial" w:hAnsi="Arial" w:cs="Arial"/>
          <w:sz w:val="20"/>
          <w:szCs w:val="20"/>
        </w:rPr>
        <w:t xml:space="preserve">Wykonawca odmawia przedłożenia Zamawiającemu polisy ubezpieczeniowej której mowa w § 10 </w:t>
      </w:r>
      <w:proofErr w:type="spellStart"/>
      <w:r w:rsidRPr="00130981">
        <w:rPr>
          <w:rFonts w:ascii="Arial" w:hAnsi="Arial" w:cs="Arial"/>
          <w:sz w:val="20"/>
          <w:szCs w:val="20"/>
        </w:rPr>
        <w:t>pkt</w:t>
      </w:r>
      <w:proofErr w:type="spellEnd"/>
      <w:r w:rsidRPr="00130981">
        <w:rPr>
          <w:rFonts w:ascii="Arial" w:hAnsi="Arial" w:cs="Arial"/>
          <w:sz w:val="20"/>
          <w:szCs w:val="20"/>
        </w:rPr>
        <w:t xml:space="preserve"> 5 niniejszej umowy lub Zamawiający poweźmie wiedzę o braku stosownego ubezpieczenia Wykonawcy,</w:t>
      </w:r>
    </w:p>
    <w:p w:rsidR="0055393F" w:rsidRPr="00130981" w:rsidRDefault="0055393F" w:rsidP="0055393F">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130981">
        <w:rPr>
          <w:rFonts w:ascii="Arial" w:hAnsi="Arial" w:cs="Arial"/>
          <w:spacing w:val="-2"/>
          <w:sz w:val="20"/>
          <w:szCs w:val="20"/>
        </w:rPr>
        <w:t xml:space="preserve">W przypadku zmiany lub rezygnacji z podwykonawcy na którego zasoby wykonawca powoływał się na zasadach określonych w art.118 ustawy </w:t>
      </w:r>
      <w:proofErr w:type="spellStart"/>
      <w:r w:rsidRPr="00130981">
        <w:rPr>
          <w:rFonts w:ascii="Arial" w:hAnsi="Arial" w:cs="Arial"/>
          <w:spacing w:val="-2"/>
          <w:sz w:val="20"/>
          <w:szCs w:val="20"/>
        </w:rPr>
        <w:t>pzp</w:t>
      </w:r>
      <w:proofErr w:type="spellEnd"/>
      <w:r w:rsidRPr="00130981">
        <w:rPr>
          <w:rFonts w:ascii="Arial" w:hAnsi="Arial" w:cs="Arial"/>
          <w:spacing w:val="-2"/>
          <w:sz w:val="20"/>
          <w:szCs w:val="20"/>
        </w:rPr>
        <w:t xml:space="preserve"> w celu wykazania warunków udziału w postępowaniu, jeśli Wykonawca nie wykaże Zamawiającemu, iż proponowany inny podwykonawca lub Wykonawca samodzielnie spełnia je w stopniu nie mniejszym niż wymagany w trakcie postępowania o udzielenie zamówienia realizowanego na podstawie niniejszej umowy i nie podlega wykluczeniu.</w:t>
      </w:r>
    </w:p>
    <w:p w:rsidR="0055393F" w:rsidRPr="00130981" w:rsidRDefault="0055393F" w:rsidP="0055393F">
      <w:pPr>
        <w:numPr>
          <w:ilvl w:val="2"/>
          <w:numId w:val="25"/>
        </w:numPr>
        <w:tabs>
          <w:tab w:val="clear" w:pos="1980"/>
          <w:tab w:val="num" w:pos="1080"/>
        </w:tabs>
        <w:suppressAutoHyphens/>
        <w:spacing w:after="0" w:line="240" w:lineRule="auto"/>
        <w:ind w:left="1134" w:hanging="425"/>
        <w:jc w:val="both"/>
        <w:rPr>
          <w:rFonts w:ascii="Arial" w:hAnsi="Arial" w:cs="Arial"/>
          <w:sz w:val="20"/>
          <w:szCs w:val="20"/>
        </w:rPr>
      </w:pPr>
      <w:r w:rsidRPr="00130981">
        <w:rPr>
          <w:rFonts w:ascii="Arial" w:hAnsi="Arial" w:cs="Arial"/>
          <w:sz w:val="20"/>
          <w:szCs w:val="20"/>
        </w:rPr>
        <w:t>w razie konieczności 2–krotnego dokonywania bezpośredniej zapłaty przez Zamawiającego lub konieczności dokonania bezpośrednich płatności na sumę większą niż 5% wartości Umowy, Podwykonawcy lub dalszemu Podwykonawcy,</w:t>
      </w:r>
    </w:p>
    <w:p w:rsidR="0055393F" w:rsidRPr="00130981" w:rsidRDefault="0055393F" w:rsidP="0055393F">
      <w:pPr>
        <w:numPr>
          <w:ilvl w:val="1"/>
          <w:numId w:val="25"/>
        </w:numPr>
        <w:tabs>
          <w:tab w:val="clear" w:pos="1440"/>
          <w:tab w:val="num" w:pos="709"/>
        </w:tabs>
        <w:suppressAutoHyphens/>
        <w:spacing w:after="0" w:line="240" w:lineRule="auto"/>
        <w:ind w:left="709"/>
        <w:jc w:val="both"/>
        <w:rPr>
          <w:rFonts w:ascii="Arial" w:hAnsi="Arial" w:cs="Arial"/>
          <w:sz w:val="20"/>
          <w:szCs w:val="20"/>
        </w:rPr>
      </w:pPr>
      <w:r w:rsidRPr="00130981">
        <w:rPr>
          <w:rFonts w:ascii="Arial" w:hAnsi="Arial" w:cs="Arial"/>
          <w:sz w:val="20"/>
          <w:szCs w:val="20"/>
        </w:rPr>
        <w:t>Wykonawcy przysługuje prawo odstąpienia od umowy, jeżeli:</w:t>
      </w:r>
    </w:p>
    <w:p w:rsidR="0055393F" w:rsidRPr="00130981" w:rsidRDefault="0055393F" w:rsidP="0055393F">
      <w:pPr>
        <w:numPr>
          <w:ilvl w:val="0"/>
          <w:numId w:val="33"/>
        </w:numPr>
        <w:suppressAutoHyphens/>
        <w:spacing w:after="0" w:line="240" w:lineRule="auto"/>
        <w:ind w:left="993" w:hanging="284"/>
        <w:jc w:val="both"/>
        <w:rPr>
          <w:rFonts w:ascii="Arial" w:hAnsi="Arial" w:cs="Arial"/>
          <w:sz w:val="20"/>
          <w:szCs w:val="20"/>
        </w:rPr>
      </w:pPr>
      <w:r w:rsidRPr="00130981">
        <w:rPr>
          <w:rFonts w:ascii="Arial" w:hAnsi="Arial" w:cs="Arial"/>
          <w:sz w:val="20"/>
          <w:szCs w:val="20"/>
        </w:rPr>
        <w:t xml:space="preserve">Zamawiający odmawia bez uzasadnionej przyczyny wydania terenu do realizacji przedmiotu umowy, </w:t>
      </w:r>
    </w:p>
    <w:p w:rsidR="0055393F" w:rsidRPr="00130981" w:rsidRDefault="0055393F" w:rsidP="0055393F">
      <w:pPr>
        <w:numPr>
          <w:ilvl w:val="0"/>
          <w:numId w:val="33"/>
        </w:numPr>
        <w:suppressAutoHyphens/>
        <w:spacing w:after="0" w:line="240" w:lineRule="auto"/>
        <w:ind w:left="993" w:hanging="284"/>
        <w:jc w:val="both"/>
        <w:rPr>
          <w:rFonts w:ascii="Arial" w:hAnsi="Arial" w:cs="Arial"/>
          <w:sz w:val="20"/>
          <w:szCs w:val="20"/>
        </w:rPr>
      </w:pPr>
      <w:r w:rsidRPr="00130981">
        <w:rPr>
          <w:rFonts w:ascii="Arial" w:hAnsi="Arial" w:cs="Arial"/>
          <w:sz w:val="20"/>
          <w:szCs w:val="20"/>
        </w:rPr>
        <w:t>Zamawiający zawiadomi Wykonawcę, iż wobec zaistnienia uprzednio nie przewidzianych okoliczności nie będzie mógł spełnić swoich zobowiązań umownych wobec Wykonawcy,</w:t>
      </w:r>
    </w:p>
    <w:p w:rsidR="0055393F" w:rsidRPr="00130981" w:rsidRDefault="0055393F" w:rsidP="0055393F">
      <w:pPr>
        <w:numPr>
          <w:ilvl w:val="2"/>
          <w:numId w:val="26"/>
        </w:numPr>
        <w:tabs>
          <w:tab w:val="clear" w:pos="2340"/>
          <w:tab w:val="num"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 xml:space="preserve">Odstąpienie od umowy powinno nastąpić w formie pisemnej pod rygorem nieważności takiego oświadczenia i powinno zawierać uzasadnienie. </w:t>
      </w:r>
      <w:r w:rsidRPr="00130981">
        <w:rPr>
          <w:rFonts w:ascii="Arial" w:eastAsia="Arial" w:hAnsi="Arial" w:cs="Arial"/>
          <w:spacing w:val="-2"/>
          <w:sz w:val="20"/>
          <w:szCs w:val="20"/>
        </w:rPr>
        <w:t xml:space="preserve">Prawo odstąpienia od umowy przysługuje w terminie 30 dni licząc od dnia stwierdzenia jednej z powyższych okoliczności. </w:t>
      </w:r>
    </w:p>
    <w:p w:rsidR="0055393F" w:rsidRPr="00130981" w:rsidRDefault="0055393F" w:rsidP="0055393F">
      <w:pPr>
        <w:numPr>
          <w:ilvl w:val="2"/>
          <w:numId w:val="26"/>
        </w:numPr>
        <w:tabs>
          <w:tab w:val="clear" w:pos="2340"/>
          <w:tab w:val="num" w:pos="360"/>
        </w:tabs>
        <w:suppressAutoHyphens/>
        <w:spacing w:after="0" w:line="240" w:lineRule="auto"/>
        <w:ind w:left="360"/>
        <w:jc w:val="both"/>
        <w:rPr>
          <w:rFonts w:ascii="Arial" w:hAnsi="Arial" w:cs="Arial"/>
          <w:sz w:val="20"/>
          <w:szCs w:val="20"/>
        </w:rPr>
      </w:pPr>
      <w:r w:rsidRPr="00130981">
        <w:rPr>
          <w:rFonts w:ascii="Arial" w:hAnsi="Arial" w:cs="Arial"/>
          <w:sz w:val="20"/>
          <w:szCs w:val="20"/>
        </w:rPr>
        <w:t>W wypadku odstąpienia od umowy Wykonawcę i Zamawiającego obciążają następujące obowiązki szczegółowe:</w:t>
      </w:r>
    </w:p>
    <w:p w:rsidR="0055393F" w:rsidRPr="00130981" w:rsidRDefault="0055393F" w:rsidP="0055393F">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130981">
        <w:rPr>
          <w:rFonts w:ascii="Arial" w:hAnsi="Arial" w:cs="Arial"/>
          <w:sz w:val="20"/>
          <w:szCs w:val="20"/>
        </w:rPr>
        <w:lastRenderedPageBreak/>
        <w:t xml:space="preserve">W terminie 7 dni od daty odstąpienia od umowy, Wykonawca przy udziale Zamawiającego sporządzi szczegółowy protokół inwentaryzacji przedmiotu umowy w toku wg </w:t>
      </w:r>
      <w:proofErr w:type="spellStart"/>
      <w:r w:rsidRPr="00130981">
        <w:rPr>
          <w:rFonts w:ascii="Arial" w:hAnsi="Arial" w:cs="Arial"/>
          <w:sz w:val="20"/>
          <w:szCs w:val="20"/>
        </w:rPr>
        <w:t>stanu</w:t>
      </w:r>
      <w:proofErr w:type="spellEnd"/>
      <w:r w:rsidRPr="00130981">
        <w:rPr>
          <w:rFonts w:ascii="Arial" w:hAnsi="Arial" w:cs="Arial"/>
          <w:sz w:val="20"/>
          <w:szCs w:val="20"/>
        </w:rPr>
        <w:t xml:space="preserve"> na dzień odstąpienia,</w:t>
      </w:r>
    </w:p>
    <w:p w:rsidR="0055393F" w:rsidRPr="00130981" w:rsidRDefault="0055393F" w:rsidP="0055393F">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130981">
        <w:rPr>
          <w:rFonts w:ascii="Arial" w:hAnsi="Arial" w:cs="Arial"/>
          <w:sz w:val="20"/>
          <w:szCs w:val="20"/>
        </w:rPr>
        <w:t>Wykonawca zabezpieczy przerwaną realizację przedmiotu umowy w zakresie obustronnie uzgodnionym na koszt tej strony, z winy której nastąpiło odstąpienie od umowy,</w:t>
      </w:r>
    </w:p>
    <w:p w:rsidR="0055393F" w:rsidRPr="00130981" w:rsidRDefault="0055393F" w:rsidP="0055393F">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130981">
        <w:rPr>
          <w:rFonts w:ascii="Arial" w:hAnsi="Arial" w:cs="Arial"/>
          <w:sz w:val="20"/>
          <w:szCs w:val="20"/>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55393F" w:rsidRPr="00130981" w:rsidRDefault="0055393F" w:rsidP="0055393F">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130981">
        <w:rPr>
          <w:rFonts w:ascii="Arial" w:hAnsi="Arial" w:cs="Arial"/>
          <w:sz w:val="20"/>
          <w:szCs w:val="20"/>
        </w:rPr>
        <w:t>Wykonawca zgłosi do dokonania przez Zamawiającego odbioru robót przerwanych oraz robót zabezpieczających,</w:t>
      </w:r>
    </w:p>
    <w:p w:rsidR="0055393F" w:rsidRPr="00130981" w:rsidRDefault="0055393F" w:rsidP="0055393F">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130981">
        <w:rPr>
          <w:rFonts w:ascii="Arial" w:hAnsi="Arial" w:cs="Arial"/>
          <w:sz w:val="20"/>
          <w:szCs w:val="20"/>
        </w:rPr>
        <w:t xml:space="preserve">Wykonawca niezwłocznie a najpóźniej w terminie 14 dni usunie z terenu budowy urządzenia zaplecza budowy przez niego dostarczone lub wzniesione, chyba że Zamawiający oświadczy o ich przejęciu, </w:t>
      </w:r>
    </w:p>
    <w:p w:rsidR="0055393F" w:rsidRPr="00130981" w:rsidRDefault="0055393F" w:rsidP="0055393F">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130981">
        <w:rPr>
          <w:rFonts w:ascii="Arial" w:hAnsi="Arial" w:cs="Arial"/>
          <w:sz w:val="20"/>
          <w:szCs w:val="20"/>
        </w:rPr>
        <w:t>Zamawiający w razie odstąpienia od umowy obowiązany jest do:</w:t>
      </w:r>
    </w:p>
    <w:p w:rsidR="0055393F" w:rsidRPr="00130981" w:rsidRDefault="0055393F" w:rsidP="0055393F">
      <w:pPr>
        <w:numPr>
          <w:ilvl w:val="1"/>
          <w:numId w:val="27"/>
        </w:numPr>
        <w:suppressAutoHyphens/>
        <w:spacing w:after="0" w:line="240" w:lineRule="auto"/>
        <w:ind w:hanging="360"/>
        <w:jc w:val="both"/>
        <w:rPr>
          <w:rFonts w:ascii="Arial" w:hAnsi="Arial" w:cs="Arial"/>
          <w:sz w:val="20"/>
          <w:szCs w:val="20"/>
        </w:rPr>
      </w:pPr>
      <w:r w:rsidRPr="00130981">
        <w:rPr>
          <w:rFonts w:ascii="Arial" w:hAnsi="Arial" w:cs="Arial"/>
          <w:sz w:val="20"/>
          <w:szCs w:val="20"/>
        </w:rPr>
        <w:t>dokonania odbioru</w:t>
      </w:r>
      <w:r w:rsidRPr="00130981">
        <w:rPr>
          <w:rFonts w:ascii="Arial" w:eastAsia="Arial" w:hAnsi="Arial" w:cs="Arial"/>
          <w:sz w:val="20"/>
          <w:szCs w:val="20"/>
        </w:rPr>
        <w:t xml:space="preserve"> prawidłowo wykonanych </w:t>
      </w:r>
      <w:r w:rsidRPr="00130981">
        <w:rPr>
          <w:rFonts w:ascii="Arial" w:hAnsi="Arial" w:cs="Arial"/>
          <w:sz w:val="20"/>
          <w:szCs w:val="20"/>
        </w:rPr>
        <w:t>robót</w:t>
      </w:r>
      <w:r w:rsidRPr="00130981">
        <w:rPr>
          <w:rFonts w:ascii="Arial" w:eastAsia="Arial" w:hAnsi="Arial" w:cs="Arial"/>
          <w:sz w:val="20"/>
          <w:szCs w:val="20"/>
        </w:rPr>
        <w:t xml:space="preserve"> budowlanych </w:t>
      </w:r>
      <w:r w:rsidRPr="00130981">
        <w:rPr>
          <w:rFonts w:ascii="Arial" w:hAnsi="Arial" w:cs="Arial"/>
          <w:sz w:val="20"/>
          <w:szCs w:val="20"/>
        </w:rPr>
        <w:t>oraz do zapłaty wynagrodzenia za roboty które zostały</w:t>
      </w:r>
      <w:r w:rsidRPr="00130981">
        <w:rPr>
          <w:rFonts w:ascii="Arial" w:eastAsia="Arial" w:hAnsi="Arial" w:cs="Arial"/>
          <w:sz w:val="20"/>
          <w:szCs w:val="20"/>
        </w:rPr>
        <w:t xml:space="preserve"> prawidłowo </w:t>
      </w:r>
      <w:r w:rsidRPr="00130981">
        <w:rPr>
          <w:rFonts w:ascii="Arial" w:hAnsi="Arial" w:cs="Arial"/>
          <w:sz w:val="20"/>
          <w:szCs w:val="20"/>
        </w:rPr>
        <w:t>wykonane do dnia odstąpienia,</w:t>
      </w:r>
    </w:p>
    <w:p w:rsidR="0055393F" w:rsidRPr="00130981" w:rsidRDefault="0055393F" w:rsidP="0055393F">
      <w:pPr>
        <w:numPr>
          <w:ilvl w:val="1"/>
          <w:numId w:val="27"/>
        </w:numPr>
        <w:suppressAutoHyphens/>
        <w:spacing w:after="0" w:line="240" w:lineRule="auto"/>
        <w:ind w:hanging="360"/>
        <w:jc w:val="both"/>
        <w:rPr>
          <w:rFonts w:ascii="Arial" w:hAnsi="Arial" w:cs="Arial"/>
          <w:sz w:val="20"/>
          <w:szCs w:val="20"/>
        </w:rPr>
      </w:pPr>
      <w:r w:rsidRPr="00130981">
        <w:rPr>
          <w:rFonts w:ascii="Arial" w:hAnsi="Arial" w:cs="Arial"/>
          <w:sz w:val="20"/>
          <w:szCs w:val="20"/>
        </w:rPr>
        <w:t>rozliczenia się z Wykonawcą z tytułu nie rozliczonych w inny sposób kosztów budowy obiektów zaplecza urządzeń związanych z zagospodarowaniem i uzbrojeniem terenu budowy, chyba że Wykonawca wyrazi zgodę na przyjęcie Tyc obiektów i urządzeń,</w:t>
      </w:r>
    </w:p>
    <w:p w:rsidR="0055393F" w:rsidRPr="00130981" w:rsidRDefault="0055393F" w:rsidP="0055393F">
      <w:pPr>
        <w:numPr>
          <w:ilvl w:val="1"/>
          <w:numId w:val="27"/>
        </w:numPr>
        <w:suppressAutoHyphens/>
        <w:spacing w:after="0" w:line="240" w:lineRule="auto"/>
        <w:ind w:hanging="360"/>
        <w:jc w:val="both"/>
        <w:rPr>
          <w:rFonts w:ascii="Arial" w:hAnsi="Arial" w:cs="Arial"/>
          <w:sz w:val="20"/>
          <w:szCs w:val="20"/>
        </w:rPr>
      </w:pPr>
      <w:r w:rsidRPr="00130981">
        <w:rPr>
          <w:rFonts w:ascii="Arial" w:hAnsi="Arial" w:cs="Arial"/>
          <w:sz w:val="20"/>
          <w:szCs w:val="20"/>
        </w:rPr>
        <w:t>przejęcia od Wykonawcy pod swój dozór terenu budowy.</w:t>
      </w:r>
    </w:p>
    <w:p w:rsidR="0055393F" w:rsidRPr="00130981" w:rsidRDefault="0055393F" w:rsidP="0055393F">
      <w:pPr>
        <w:numPr>
          <w:ilvl w:val="2"/>
          <w:numId w:val="27"/>
        </w:numPr>
        <w:tabs>
          <w:tab w:val="clear" w:pos="2340"/>
          <w:tab w:val="num" w:pos="284"/>
        </w:tabs>
        <w:suppressAutoHyphens/>
        <w:spacing w:after="0" w:line="240" w:lineRule="auto"/>
        <w:ind w:left="284" w:hanging="284"/>
        <w:jc w:val="both"/>
        <w:rPr>
          <w:rFonts w:ascii="Arial" w:hAnsi="Arial" w:cs="Arial"/>
          <w:sz w:val="20"/>
          <w:szCs w:val="20"/>
        </w:rPr>
      </w:pPr>
      <w:r w:rsidRPr="00130981">
        <w:rPr>
          <w:rFonts w:ascii="Arial" w:hAnsi="Arial" w:cs="Arial"/>
          <w:sz w:val="20"/>
          <w:szCs w:val="20"/>
        </w:rPr>
        <w:t>W razie odstąpienia od umowy przez którąkolwiek ze stron, Zamawiający uprawniony jest do złożenia wiążącego Wykonawcę wniosku o przeniesienie na jego rzecz własności wykonanej dokumentacji projektowej oraz przeniesienie i wykonanie zobowiązań dotyczących jej praw autorskich opisanych w niniejszej umowie, za zapłatą na rzecz Wykonawcy wynagrodzenia ustalonego proporcjonalnie do stopnia zaawansowania prac.</w:t>
      </w:r>
    </w:p>
    <w:p w:rsidR="0055393F" w:rsidRDefault="0055393F" w:rsidP="0055393F">
      <w:pPr>
        <w:numPr>
          <w:ilvl w:val="2"/>
          <w:numId w:val="27"/>
        </w:numPr>
        <w:tabs>
          <w:tab w:val="clear" w:pos="2340"/>
          <w:tab w:val="num" w:pos="284"/>
        </w:tabs>
        <w:suppressAutoHyphens/>
        <w:spacing w:after="0" w:line="240" w:lineRule="auto"/>
        <w:ind w:left="284" w:hanging="284"/>
        <w:jc w:val="both"/>
        <w:rPr>
          <w:rFonts w:ascii="Arial" w:hAnsi="Arial" w:cs="Arial"/>
          <w:sz w:val="20"/>
          <w:szCs w:val="20"/>
        </w:rPr>
      </w:pPr>
      <w:r w:rsidRPr="00130981">
        <w:rPr>
          <w:rFonts w:ascii="Arial" w:hAnsi="Arial" w:cs="Arial"/>
          <w:sz w:val="20"/>
          <w:szCs w:val="20"/>
        </w:rPr>
        <w:t>W razie zaistnienia którejkolwiek z przesłanek odstąpienia od umowy po zrealizowaniu przez Wykonawcę części przedmiotu umowy, odstąpienie od umowy może również zostać dokonane w odniesieniu do niezrealizowanej części przedmiotu umowy.</w:t>
      </w:r>
    </w:p>
    <w:p w:rsidR="0055393F" w:rsidRPr="0055393F" w:rsidRDefault="0055393F" w:rsidP="0055393F">
      <w:pPr>
        <w:suppressAutoHyphens/>
        <w:spacing w:after="0" w:line="240" w:lineRule="auto"/>
        <w:ind w:left="284"/>
        <w:jc w:val="both"/>
        <w:rPr>
          <w:rFonts w:ascii="Arial" w:hAnsi="Arial" w:cs="Arial"/>
          <w:sz w:val="20"/>
          <w:szCs w:val="20"/>
        </w:rPr>
      </w:pPr>
    </w:p>
    <w:p w:rsidR="0055393F" w:rsidRPr="00130981" w:rsidRDefault="0055393F" w:rsidP="0055393F">
      <w:pPr>
        <w:jc w:val="center"/>
        <w:rPr>
          <w:rFonts w:ascii="Arial" w:hAnsi="Arial" w:cs="Arial"/>
          <w:b/>
          <w:i/>
          <w:sz w:val="20"/>
          <w:szCs w:val="20"/>
        </w:rPr>
      </w:pPr>
      <w:r w:rsidRPr="00130981">
        <w:rPr>
          <w:rFonts w:ascii="Arial" w:hAnsi="Arial" w:cs="Arial"/>
          <w:b/>
          <w:i/>
          <w:sz w:val="20"/>
          <w:szCs w:val="20"/>
        </w:rPr>
        <w:t>Postanowienia końcowe</w:t>
      </w:r>
    </w:p>
    <w:p w:rsidR="0055393F" w:rsidRPr="00130981" w:rsidRDefault="0055393F" w:rsidP="0055393F">
      <w:pPr>
        <w:jc w:val="center"/>
        <w:rPr>
          <w:rFonts w:ascii="Arial" w:hAnsi="Arial" w:cs="Arial"/>
          <w:b/>
          <w:sz w:val="20"/>
          <w:szCs w:val="20"/>
        </w:rPr>
      </w:pPr>
      <w:r w:rsidRPr="00130981">
        <w:rPr>
          <w:rFonts w:ascii="Arial" w:hAnsi="Arial" w:cs="Arial"/>
          <w:b/>
          <w:sz w:val="20"/>
          <w:szCs w:val="20"/>
        </w:rPr>
        <w:t>§ 19</w:t>
      </w:r>
    </w:p>
    <w:p w:rsidR="0055393F" w:rsidRPr="00130981" w:rsidRDefault="0055393F" w:rsidP="0055393F">
      <w:pPr>
        <w:jc w:val="both"/>
        <w:rPr>
          <w:rFonts w:ascii="Arial" w:hAnsi="Arial" w:cs="Arial"/>
          <w:sz w:val="20"/>
          <w:szCs w:val="20"/>
        </w:rPr>
      </w:pPr>
      <w:r w:rsidRPr="00130981">
        <w:rPr>
          <w:rFonts w:ascii="Arial" w:hAnsi="Arial" w:cs="Arial"/>
          <w:sz w:val="20"/>
          <w:szCs w:val="20"/>
        </w:rPr>
        <w:t>Wszelkie zmiany niniejszej umowy wymagają formy pisemnej w postaci aneksu pod rygorem nieważności.</w:t>
      </w:r>
    </w:p>
    <w:p w:rsidR="0055393F" w:rsidRPr="00130981" w:rsidRDefault="0055393F" w:rsidP="0055393F">
      <w:pPr>
        <w:jc w:val="center"/>
        <w:rPr>
          <w:rFonts w:ascii="Arial" w:eastAsia="Arial" w:hAnsi="Arial" w:cs="Arial"/>
          <w:b/>
          <w:sz w:val="20"/>
          <w:szCs w:val="20"/>
        </w:rPr>
      </w:pPr>
      <w:r w:rsidRPr="00130981">
        <w:rPr>
          <w:rFonts w:ascii="Arial" w:hAnsi="Arial" w:cs="Arial"/>
          <w:b/>
          <w:sz w:val="20"/>
          <w:szCs w:val="20"/>
        </w:rPr>
        <w:t>§</w:t>
      </w:r>
      <w:r w:rsidRPr="00130981">
        <w:rPr>
          <w:rFonts w:ascii="Arial" w:eastAsia="Arial" w:hAnsi="Arial" w:cs="Arial"/>
          <w:b/>
          <w:sz w:val="20"/>
          <w:szCs w:val="20"/>
        </w:rPr>
        <w:t xml:space="preserve"> 20</w:t>
      </w:r>
    </w:p>
    <w:p w:rsidR="0055393F" w:rsidRPr="00130981" w:rsidRDefault="0055393F" w:rsidP="0055393F">
      <w:pPr>
        <w:spacing w:after="0"/>
        <w:jc w:val="both"/>
        <w:rPr>
          <w:rFonts w:ascii="Arial" w:eastAsia="Times New Roman" w:hAnsi="Arial" w:cs="Arial"/>
          <w:sz w:val="20"/>
          <w:szCs w:val="20"/>
          <w:lang w:eastAsia="pl-PL"/>
        </w:rPr>
      </w:pPr>
      <w:r w:rsidRPr="00130981">
        <w:rPr>
          <w:rFonts w:ascii="Arial" w:eastAsia="Times New Roman" w:hAnsi="Arial" w:cs="Arial"/>
          <w:sz w:val="20"/>
          <w:szCs w:val="20"/>
          <w:lang w:eastAsia="pl-PL"/>
        </w:rPr>
        <w:t>1. W razie powstania sporu związanego z wykonaniem umowy Wykonawca zobowiązany jest wyczerpać drogę postępowania reklamacyjnego, kierując swoje roszczenia do Zamawiającego.</w:t>
      </w:r>
    </w:p>
    <w:p w:rsidR="0055393F" w:rsidRPr="00130981" w:rsidRDefault="0055393F" w:rsidP="0055393F">
      <w:pPr>
        <w:spacing w:after="0"/>
        <w:jc w:val="both"/>
        <w:rPr>
          <w:rFonts w:ascii="Arial" w:eastAsia="Times New Roman" w:hAnsi="Arial" w:cs="Arial"/>
          <w:sz w:val="20"/>
          <w:szCs w:val="20"/>
          <w:lang w:eastAsia="pl-PL"/>
        </w:rPr>
      </w:pPr>
      <w:r w:rsidRPr="00130981">
        <w:rPr>
          <w:rFonts w:ascii="Arial" w:eastAsia="Times New Roman" w:hAnsi="Arial" w:cs="Arial"/>
          <w:sz w:val="20"/>
          <w:szCs w:val="20"/>
          <w:lang w:eastAsia="pl-PL"/>
        </w:rPr>
        <w:t xml:space="preserve">2.Zamawiający zobowiązany jest do pisemnego ustosunkowania się do roszczeń Wykonawcy w ciągu                   14 dni od chwili zgłoszenia.                                                        </w:t>
      </w:r>
    </w:p>
    <w:p w:rsidR="0055393F" w:rsidRPr="00130981" w:rsidRDefault="0055393F" w:rsidP="0055393F">
      <w:pPr>
        <w:spacing w:after="0"/>
        <w:jc w:val="both"/>
        <w:rPr>
          <w:rFonts w:ascii="Arial" w:eastAsia="Times New Roman" w:hAnsi="Arial" w:cs="Arial"/>
          <w:sz w:val="20"/>
          <w:szCs w:val="20"/>
          <w:lang w:eastAsia="pl-PL"/>
        </w:rPr>
      </w:pPr>
      <w:r w:rsidRPr="00130981">
        <w:rPr>
          <w:rFonts w:ascii="Arial" w:eastAsia="Times New Roman" w:hAnsi="Arial" w:cs="Arial"/>
          <w:sz w:val="20"/>
          <w:szCs w:val="20"/>
          <w:lang w:eastAsia="pl-PL"/>
        </w:rPr>
        <w:t xml:space="preserve">3. Jeżeli Zamawiający odmówi uznania roszczenia lub nie udzieli odpowiedzi na roszczenie w terminie,                      o którym mowa w ust. 2. Wykonawca może zwrócić się do sądu powszechnego zgodnie z zasadami kodeksu postępowania </w:t>
      </w:r>
      <w:proofErr w:type="spellStart"/>
      <w:r w:rsidRPr="00130981">
        <w:rPr>
          <w:rFonts w:ascii="Arial" w:eastAsia="Times New Roman" w:hAnsi="Arial" w:cs="Arial"/>
          <w:sz w:val="20"/>
          <w:szCs w:val="20"/>
          <w:lang w:eastAsia="pl-PL"/>
        </w:rPr>
        <w:t>cywilnego</w:t>
      </w:r>
      <w:proofErr w:type="spellEnd"/>
      <w:r w:rsidRPr="00130981">
        <w:rPr>
          <w:rFonts w:ascii="Arial" w:eastAsia="Times New Roman" w:hAnsi="Arial" w:cs="Arial"/>
          <w:sz w:val="20"/>
          <w:szCs w:val="20"/>
          <w:lang w:eastAsia="pl-PL"/>
        </w:rPr>
        <w:t>.</w:t>
      </w:r>
    </w:p>
    <w:p w:rsidR="0055393F" w:rsidRPr="00130981" w:rsidRDefault="0055393F" w:rsidP="0055393F">
      <w:pPr>
        <w:spacing w:after="0"/>
        <w:jc w:val="both"/>
        <w:rPr>
          <w:rFonts w:ascii="Arial" w:eastAsia="Times New Roman" w:hAnsi="Arial" w:cs="Arial"/>
          <w:sz w:val="20"/>
          <w:szCs w:val="20"/>
          <w:lang w:eastAsia="pl-PL"/>
        </w:rPr>
      </w:pPr>
      <w:r w:rsidRPr="00130981">
        <w:rPr>
          <w:rFonts w:ascii="Arial" w:eastAsia="Times New Roman" w:hAnsi="Arial" w:cs="Arial"/>
          <w:sz w:val="20"/>
          <w:szCs w:val="20"/>
          <w:lang w:eastAsia="pl-PL"/>
        </w:rPr>
        <w:t>4. Sądem właściwym do rozstrzygania spraw jest sąd powszechny właściwy miejscowo dla siedziby Zamawiającego.</w:t>
      </w:r>
    </w:p>
    <w:p w:rsidR="0055393F" w:rsidRPr="00130981" w:rsidRDefault="0055393F" w:rsidP="0055393F">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Pr="00130981">
        <w:rPr>
          <w:rFonts w:ascii="Arial" w:eastAsia="Times New Roman" w:hAnsi="Arial" w:cs="Arial"/>
          <w:sz w:val="20"/>
          <w:szCs w:val="20"/>
          <w:lang w:eastAsia="pl-PL"/>
        </w:rPr>
        <w:t>. Umowa została sporządzona w 3 jednobrzmiących egzemplarzach, dwa egzemplarze Zamawiającemu i jeden Wykonawcy.</w:t>
      </w:r>
    </w:p>
    <w:p w:rsidR="0055393F" w:rsidRPr="00130981" w:rsidRDefault="0055393F" w:rsidP="0055393F">
      <w:pPr>
        <w:suppressAutoHyphens/>
        <w:spacing w:after="0" w:line="240" w:lineRule="auto"/>
        <w:jc w:val="both"/>
        <w:rPr>
          <w:rFonts w:ascii="Arial" w:hAnsi="Arial" w:cs="Arial"/>
          <w:sz w:val="20"/>
          <w:szCs w:val="20"/>
        </w:rPr>
      </w:pPr>
    </w:p>
    <w:p w:rsidR="0055393F" w:rsidRPr="00130981" w:rsidRDefault="0055393F" w:rsidP="0055393F">
      <w:pPr>
        <w:jc w:val="center"/>
        <w:rPr>
          <w:rFonts w:ascii="Arial" w:eastAsia="Arial" w:hAnsi="Arial" w:cs="Arial"/>
          <w:b/>
          <w:bCs/>
          <w:sz w:val="20"/>
          <w:szCs w:val="20"/>
        </w:rPr>
      </w:pPr>
      <w:r w:rsidRPr="00130981">
        <w:rPr>
          <w:rFonts w:ascii="Arial" w:hAnsi="Arial" w:cs="Arial"/>
          <w:b/>
          <w:bCs/>
          <w:sz w:val="20"/>
          <w:szCs w:val="20"/>
        </w:rPr>
        <w:t>§</w:t>
      </w:r>
      <w:r w:rsidRPr="00130981">
        <w:rPr>
          <w:rFonts w:ascii="Arial" w:eastAsia="Arial" w:hAnsi="Arial" w:cs="Arial"/>
          <w:b/>
          <w:bCs/>
          <w:sz w:val="20"/>
          <w:szCs w:val="20"/>
        </w:rPr>
        <w:t xml:space="preserve"> 21</w:t>
      </w:r>
    </w:p>
    <w:p w:rsidR="0055393F" w:rsidRPr="00130981" w:rsidRDefault="0055393F" w:rsidP="0055393F">
      <w:pPr>
        <w:pStyle w:val="Nagwek2"/>
        <w:ind w:left="0" w:firstLine="0"/>
        <w:rPr>
          <w:rFonts w:eastAsia="Arial"/>
          <w:sz w:val="20"/>
          <w:szCs w:val="20"/>
        </w:rPr>
      </w:pPr>
      <w:r w:rsidRPr="00130981">
        <w:rPr>
          <w:b w:val="0"/>
          <w:sz w:val="20"/>
          <w:szCs w:val="20"/>
        </w:rPr>
        <w:t xml:space="preserve">Integralną częścią niniejszej umowy </w:t>
      </w:r>
      <w:r w:rsidRPr="00130981">
        <w:rPr>
          <w:rFonts w:eastAsia="Arial"/>
          <w:b w:val="0"/>
          <w:sz w:val="20"/>
          <w:szCs w:val="20"/>
        </w:rPr>
        <w:t>są załączniki:</w:t>
      </w:r>
    </w:p>
    <w:p w:rsidR="0055393F" w:rsidRPr="00130981" w:rsidRDefault="0055393F" w:rsidP="0055393F">
      <w:pPr>
        <w:pStyle w:val="Akapitzlist"/>
        <w:widowControl/>
        <w:numPr>
          <w:ilvl w:val="2"/>
          <w:numId w:val="9"/>
        </w:numPr>
        <w:ind w:left="426"/>
        <w:jc w:val="both"/>
        <w:rPr>
          <w:rFonts w:ascii="Arial" w:hAnsi="Arial" w:cs="Arial"/>
          <w:bCs/>
          <w:sz w:val="20"/>
          <w:szCs w:val="20"/>
          <w:u w:val="single"/>
        </w:rPr>
      </w:pPr>
      <w:r w:rsidRPr="00130981">
        <w:rPr>
          <w:rFonts w:ascii="Arial" w:hAnsi="Arial" w:cs="Arial"/>
          <w:sz w:val="20"/>
          <w:szCs w:val="20"/>
        </w:rPr>
        <w:t xml:space="preserve">Program funkcjonalno-użytkowy stanowiący </w:t>
      </w:r>
      <w:r w:rsidRPr="00130981">
        <w:rPr>
          <w:rFonts w:ascii="Arial" w:hAnsi="Arial" w:cs="Arial"/>
          <w:bCs/>
          <w:sz w:val="20"/>
          <w:szCs w:val="20"/>
        </w:rPr>
        <w:t>– załącznik nr 1 do umowy</w:t>
      </w:r>
    </w:p>
    <w:p w:rsidR="0055393F" w:rsidRPr="00130981" w:rsidRDefault="0055393F" w:rsidP="0055393F">
      <w:pPr>
        <w:pStyle w:val="Akapitzlist"/>
        <w:widowControl/>
        <w:numPr>
          <w:ilvl w:val="2"/>
          <w:numId w:val="9"/>
        </w:numPr>
        <w:ind w:left="426"/>
        <w:jc w:val="both"/>
        <w:rPr>
          <w:rFonts w:ascii="Arial" w:hAnsi="Arial" w:cs="Arial"/>
          <w:bCs/>
          <w:sz w:val="20"/>
          <w:szCs w:val="20"/>
          <w:u w:val="single"/>
        </w:rPr>
      </w:pPr>
      <w:r w:rsidRPr="00130981">
        <w:rPr>
          <w:rFonts w:ascii="Arial" w:hAnsi="Arial" w:cs="Arial"/>
          <w:sz w:val="20"/>
          <w:szCs w:val="20"/>
        </w:rPr>
        <w:t>Specyfikacja Warunków Zamówienia w postępowaniu w wyniku którego zawarto niniejszą umowę wraz z udzielonymi wyjaśnieniami i modyfikacjami SWZ w postępowaniu stanowiące załącznik nr 2 do umowy.</w:t>
      </w:r>
    </w:p>
    <w:p w:rsidR="0055393F" w:rsidRPr="00130981" w:rsidRDefault="0055393F" w:rsidP="0055393F">
      <w:pPr>
        <w:pStyle w:val="Akapitzlist"/>
        <w:widowControl/>
        <w:numPr>
          <w:ilvl w:val="2"/>
          <w:numId w:val="9"/>
        </w:numPr>
        <w:ind w:left="426"/>
        <w:jc w:val="both"/>
        <w:rPr>
          <w:rFonts w:ascii="Arial" w:hAnsi="Arial" w:cs="Arial"/>
          <w:bCs/>
          <w:sz w:val="20"/>
          <w:szCs w:val="20"/>
          <w:u w:val="single"/>
        </w:rPr>
      </w:pPr>
      <w:r w:rsidRPr="00130981">
        <w:rPr>
          <w:rFonts w:ascii="Arial" w:eastAsia="Arial" w:hAnsi="Arial" w:cs="Arial"/>
          <w:sz w:val="20"/>
          <w:szCs w:val="20"/>
        </w:rPr>
        <w:t>Oferta Wykonawcy załącznik nr 3 do umowy.</w:t>
      </w:r>
    </w:p>
    <w:p w:rsidR="0055393F" w:rsidRPr="00130981" w:rsidRDefault="0055393F" w:rsidP="0055393F">
      <w:pPr>
        <w:rPr>
          <w:rFonts w:ascii="Arial" w:hAnsi="Arial" w:cs="Arial"/>
          <w:b/>
          <w:sz w:val="20"/>
          <w:szCs w:val="20"/>
        </w:rPr>
      </w:pPr>
    </w:p>
    <w:p w:rsidR="0055393F" w:rsidRPr="0055393F" w:rsidRDefault="0055393F" w:rsidP="0055393F">
      <w:pPr>
        <w:pStyle w:val="Nagwek1"/>
        <w:numPr>
          <w:ilvl w:val="0"/>
          <w:numId w:val="0"/>
        </w:numPr>
        <w:ind w:firstLine="246"/>
        <w:jc w:val="left"/>
        <w:rPr>
          <w:rFonts w:ascii="Arial" w:hAnsi="Arial" w:cs="Arial"/>
          <w:sz w:val="20"/>
          <w:szCs w:val="20"/>
        </w:rPr>
      </w:pPr>
      <w:r w:rsidRPr="00130981">
        <w:rPr>
          <w:rFonts w:ascii="Arial" w:hAnsi="Arial" w:cs="Arial"/>
          <w:sz w:val="20"/>
          <w:szCs w:val="20"/>
        </w:rPr>
        <w:t>Zamawiający</w:t>
      </w:r>
      <w:r w:rsidRPr="00130981">
        <w:rPr>
          <w:rFonts w:ascii="Arial" w:hAnsi="Arial" w:cs="Arial"/>
          <w:sz w:val="20"/>
          <w:szCs w:val="20"/>
        </w:rPr>
        <w:tab/>
      </w:r>
      <w:r w:rsidRPr="00130981">
        <w:rPr>
          <w:rFonts w:ascii="Arial" w:hAnsi="Arial" w:cs="Arial"/>
          <w:sz w:val="20"/>
          <w:szCs w:val="20"/>
        </w:rPr>
        <w:tab/>
      </w:r>
      <w:r w:rsidRPr="00130981">
        <w:rPr>
          <w:rFonts w:ascii="Arial" w:hAnsi="Arial" w:cs="Arial"/>
          <w:sz w:val="20"/>
          <w:szCs w:val="20"/>
        </w:rPr>
        <w:tab/>
      </w:r>
      <w:r w:rsidRPr="00130981">
        <w:rPr>
          <w:rFonts w:ascii="Arial" w:hAnsi="Arial" w:cs="Arial"/>
          <w:sz w:val="20"/>
          <w:szCs w:val="20"/>
        </w:rPr>
        <w:tab/>
      </w:r>
      <w:r w:rsidRPr="00130981">
        <w:rPr>
          <w:rFonts w:ascii="Arial" w:hAnsi="Arial" w:cs="Arial"/>
          <w:sz w:val="20"/>
          <w:szCs w:val="20"/>
        </w:rPr>
        <w:tab/>
      </w:r>
      <w:r w:rsidRPr="00130981">
        <w:rPr>
          <w:rFonts w:ascii="Arial" w:hAnsi="Arial" w:cs="Arial"/>
          <w:sz w:val="20"/>
          <w:szCs w:val="20"/>
        </w:rPr>
        <w:tab/>
      </w:r>
      <w:r w:rsidRPr="00130981">
        <w:rPr>
          <w:rFonts w:ascii="Arial" w:hAnsi="Arial" w:cs="Arial"/>
          <w:sz w:val="20"/>
          <w:szCs w:val="20"/>
        </w:rPr>
        <w:tab/>
      </w:r>
      <w:r w:rsidRPr="00130981">
        <w:rPr>
          <w:rFonts w:ascii="Arial" w:hAnsi="Arial" w:cs="Arial"/>
          <w:sz w:val="20"/>
          <w:szCs w:val="20"/>
        </w:rPr>
        <w:tab/>
      </w:r>
      <w:r w:rsidRPr="00130981">
        <w:rPr>
          <w:rFonts w:ascii="Arial" w:hAnsi="Arial" w:cs="Arial"/>
          <w:sz w:val="20"/>
          <w:szCs w:val="20"/>
        </w:rPr>
        <w:tab/>
        <w:t>Wykonawca</w:t>
      </w:r>
    </w:p>
    <w:p w:rsidR="00382303" w:rsidRDefault="00382303"/>
    <w:sectPr w:rsidR="00382303" w:rsidSect="008C1F9A">
      <w:pgSz w:w="11906" w:h="16838"/>
      <w:pgMar w:top="1418" w:right="1418" w:bottom="851" w:left="90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9F82BA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706DFF"/>
    <w:multiLevelType w:val="hybridMultilevel"/>
    <w:tmpl w:val="92A0A2EE"/>
    <w:lvl w:ilvl="0" w:tplc="BDEED638">
      <w:start w:val="1"/>
      <w:numFmt w:val="lowerLetter"/>
      <w:lvlText w:val="%1)"/>
      <w:lvlJc w:val="left"/>
      <w:pPr>
        <w:tabs>
          <w:tab w:val="num" w:pos="1860"/>
        </w:tabs>
        <w:ind w:left="1860" w:firstLine="0"/>
      </w:pPr>
      <w:rPr>
        <w:rFonts w:ascii="Arial" w:hAnsi="Arial" w:cs="Arial" w:hint="default"/>
      </w:rPr>
    </w:lvl>
    <w:lvl w:ilvl="1" w:tplc="04150017">
      <w:start w:val="1"/>
      <w:numFmt w:val="lowerLetter"/>
      <w:lvlText w:val="%2)"/>
      <w:lvlJc w:val="left"/>
      <w:pPr>
        <w:tabs>
          <w:tab w:val="num" w:pos="2220"/>
        </w:tabs>
        <w:ind w:left="2220" w:hanging="360"/>
      </w:pPr>
    </w:lvl>
    <w:lvl w:ilvl="2" w:tplc="0DF008AA">
      <w:start w:val="1"/>
      <w:numFmt w:val="decimal"/>
      <w:lvlText w:val="%3)"/>
      <w:lvlJc w:val="left"/>
      <w:pPr>
        <w:ind w:left="3120" w:hanging="360"/>
      </w:pPr>
      <w:rPr>
        <w:rFonts w:hint="default"/>
      </w:r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5">
    <w:nsid w:val="054E3B31"/>
    <w:multiLevelType w:val="hybridMultilevel"/>
    <w:tmpl w:val="A4528E52"/>
    <w:lvl w:ilvl="0" w:tplc="AD0E646C">
      <w:start w:val="1"/>
      <w:numFmt w:val="decimal"/>
      <w:lvlText w:val="%1."/>
      <w:lvlJc w:val="left"/>
      <w:pPr>
        <w:tabs>
          <w:tab w:val="num" w:pos="2640"/>
        </w:tabs>
        <w:ind w:left="2640" w:hanging="360"/>
      </w:pPr>
      <w:rPr>
        <w:rFonts w:hint="default"/>
        <w:b w:val="0"/>
        <w:sz w:val="20"/>
        <w:szCs w:val="20"/>
      </w:rPr>
    </w:lvl>
    <w:lvl w:ilvl="1" w:tplc="6B2006EC">
      <w:start w:val="1"/>
      <w:numFmt w:val="decimal"/>
      <w:lvlText w:val="%2)"/>
      <w:lvlJc w:val="left"/>
      <w:pPr>
        <w:tabs>
          <w:tab w:val="num" w:pos="1440"/>
        </w:tabs>
        <w:ind w:left="1440" w:hanging="360"/>
      </w:pPr>
      <w:rPr>
        <w:rFonts w:hint="default"/>
        <w:b w:val="0"/>
        <w:sz w:val="20"/>
        <w:szCs w:val="20"/>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A7C6C3F"/>
    <w:multiLevelType w:val="hybridMultilevel"/>
    <w:tmpl w:val="31C493C0"/>
    <w:lvl w:ilvl="0" w:tplc="9DF40FB8">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0CFC51AD"/>
    <w:multiLevelType w:val="hybridMultilevel"/>
    <w:tmpl w:val="221618CC"/>
    <w:lvl w:ilvl="0" w:tplc="3A4241F8">
      <w:start w:val="2"/>
      <w:numFmt w:val="decimal"/>
      <w:lvlText w:val="%1)"/>
      <w:lvlJc w:val="left"/>
      <w:pPr>
        <w:ind w:left="720" w:hanging="360"/>
      </w:pPr>
      <w:rPr>
        <w:rFonts w:ascii="Arial" w:hAnsi="Arial" w:cs="Arial"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8F0BE6"/>
    <w:multiLevelType w:val="hybridMultilevel"/>
    <w:tmpl w:val="3B16062E"/>
    <w:lvl w:ilvl="0" w:tplc="DD14E10C">
      <w:start w:val="11"/>
      <w:numFmt w:val="decimal"/>
      <w:lvlText w:val="%1."/>
      <w:lvlJc w:val="left"/>
      <w:pPr>
        <w:ind w:left="360" w:hanging="360"/>
      </w:pPr>
      <w:rPr>
        <w:rFonts w:eastAsiaTheme="minorHAnsi" w:cstheme="minorBidi"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2E210F8"/>
    <w:multiLevelType w:val="hybridMultilevel"/>
    <w:tmpl w:val="8EFC03A2"/>
    <w:lvl w:ilvl="0" w:tplc="C0203406">
      <w:start w:val="1"/>
      <w:numFmt w:val="decimal"/>
      <w:lvlText w:val="%1)"/>
      <w:lvlJc w:val="left"/>
      <w:pPr>
        <w:ind w:left="1440" w:hanging="360"/>
      </w:pPr>
      <w:rPr>
        <w:rFonts w:hint="default"/>
      </w:rPr>
    </w:lvl>
    <w:lvl w:ilvl="1" w:tplc="C3B44882">
      <w:start w:val="8"/>
      <w:numFmt w:val="decimal"/>
      <w:lvlText w:val="%2."/>
      <w:lvlJc w:val="left"/>
      <w:pPr>
        <w:tabs>
          <w:tab w:val="num" w:pos="2160"/>
        </w:tabs>
        <w:ind w:left="2160" w:hanging="360"/>
      </w:pPr>
      <w:rPr>
        <w:rFonts w:hint="default"/>
        <w:b w:val="0"/>
        <w:sz w:val="20"/>
        <w:szCs w:val="20"/>
      </w:rPr>
    </w:lvl>
    <w:lvl w:ilvl="2" w:tplc="7A1E575C">
      <w:start w:val="1"/>
      <w:numFmt w:val="decimal"/>
      <w:lvlText w:val="%3)"/>
      <w:lvlJc w:val="left"/>
      <w:pPr>
        <w:ind w:left="3060" w:hanging="360"/>
      </w:pPr>
      <w:rPr>
        <w:rFonts w:hint="default"/>
        <w:color w:val="C45911"/>
      </w:rPr>
    </w:lvl>
    <w:lvl w:ilvl="3" w:tplc="958A4494">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4594BE8"/>
    <w:multiLevelType w:val="hybridMultilevel"/>
    <w:tmpl w:val="8C4A7DF4"/>
    <w:lvl w:ilvl="0" w:tplc="9C086BA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51D3C5F"/>
    <w:multiLevelType w:val="hybridMultilevel"/>
    <w:tmpl w:val="706C3F44"/>
    <w:lvl w:ilvl="0" w:tplc="B9C2F858">
      <w:start w:val="1"/>
      <w:numFmt w:val="decimal"/>
      <w:lvlText w:val="%1)"/>
      <w:lvlJc w:val="left"/>
      <w:pPr>
        <w:ind w:left="720" w:hanging="360"/>
      </w:pPr>
      <w:rPr>
        <w:rFonts w:ascii="Arial" w:hAnsi="Arial" w:cs="Arial"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6402BB"/>
    <w:multiLevelType w:val="hybridMultilevel"/>
    <w:tmpl w:val="E89C6700"/>
    <w:lvl w:ilvl="0" w:tplc="FF54E786">
      <w:start w:val="1"/>
      <w:numFmt w:val="decimal"/>
      <w:lvlText w:val="%1."/>
      <w:lvlJc w:val="left"/>
      <w:pPr>
        <w:ind w:left="720" w:hanging="360"/>
      </w:pPr>
      <w:rPr>
        <w:rFonts w:ascii="Arial" w:eastAsia="Arial" w:hAnsi="Arial" w:cs="Arial"/>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EC7A4D"/>
    <w:multiLevelType w:val="hybridMultilevel"/>
    <w:tmpl w:val="623855DE"/>
    <w:lvl w:ilvl="0" w:tplc="22DEFDE8">
      <w:start w:val="1"/>
      <w:numFmt w:val="lowerLetter"/>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415908"/>
    <w:multiLevelType w:val="hybridMultilevel"/>
    <w:tmpl w:val="10BA20FA"/>
    <w:lvl w:ilvl="0" w:tplc="CD281FB2">
      <w:start w:val="7"/>
      <w:numFmt w:val="decimal"/>
      <w:lvlText w:val="%1."/>
      <w:lvlJc w:val="left"/>
      <w:pPr>
        <w:ind w:left="360" w:hanging="360"/>
      </w:pPr>
      <w:rPr>
        <w:rFonts w:eastAsiaTheme="minorHAnsi" w:cstheme="minorBidi"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78C6412"/>
    <w:multiLevelType w:val="hybridMultilevel"/>
    <w:tmpl w:val="EAF8ACB2"/>
    <w:lvl w:ilvl="0" w:tplc="731C627C">
      <w:start w:val="1"/>
      <w:numFmt w:val="decimal"/>
      <w:lvlText w:val="%1."/>
      <w:lvlJc w:val="left"/>
      <w:pPr>
        <w:tabs>
          <w:tab w:val="num" w:pos="2640"/>
        </w:tabs>
        <w:ind w:left="2640" w:hanging="360"/>
      </w:pPr>
      <w:rPr>
        <w:rFonts w:hint="default"/>
        <w:b w:val="0"/>
        <w:sz w:val="20"/>
        <w:szCs w:val="20"/>
      </w:rPr>
    </w:lvl>
    <w:lvl w:ilvl="1" w:tplc="AE28DC9C">
      <w:start w:val="1"/>
      <w:numFmt w:val="decimal"/>
      <w:lvlText w:val="%2)"/>
      <w:lvlJc w:val="left"/>
      <w:pPr>
        <w:tabs>
          <w:tab w:val="num" w:pos="1440"/>
        </w:tabs>
        <w:ind w:left="1440" w:hanging="360"/>
      </w:pPr>
      <w:rPr>
        <w:rFonts w:hint="default"/>
        <w:b w:val="0"/>
        <w:color w:val="000000"/>
        <w:sz w:val="20"/>
        <w:szCs w:val="20"/>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98F1D27"/>
    <w:multiLevelType w:val="hybridMultilevel"/>
    <w:tmpl w:val="19820034"/>
    <w:lvl w:ilvl="0" w:tplc="9C086BA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304C07FB"/>
    <w:multiLevelType w:val="hybridMultilevel"/>
    <w:tmpl w:val="D43CB05C"/>
    <w:lvl w:ilvl="0" w:tplc="E96421A2">
      <w:start w:val="1"/>
      <w:numFmt w:val="decimal"/>
      <w:lvlText w:val="%1."/>
      <w:lvlJc w:val="left"/>
      <w:pPr>
        <w:tabs>
          <w:tab w:val="num" w:pos="1785"/>
        </w:tabs>
        <w:ind w:left="1785" w:hanging="360"/>
      </w:pPr>
      <w:rPr>
        <w:rFonts w:ascii="Arial" w:eastAsia="Times New Roman" w:hAnsi="Arial" w:cs="Arial"/>
        <w:b w:val="0"/>
        <w:sz w:val="20"/>
        <w:szCs w:val="20"/>
      </w:rPr>
    </w:lvl>
    <w:lvl w:ilvl="1" w:tplc="04150019" w:tentative="1">
      <w:start w:val="1"/>
      <w:numFmt w:val="lowerLetter"/>
      <w:lvlText w:val="%2."/>
      <w:lvlJc w:val="left"/>
      <w:pPr>
        <w:ind w:left="1440" w:hanging="360"/>
      </w:pPr>
    </w:lvl>
    <w:lvl w:ilvl="2" w:tplc="4BAEBB8C">
      <w:start w:val="1"/>
      <w:numFmt w:val="decimal"/>
      <w:lvlText w:val="%3."/>
      <w:lvlJc w:val="right"/>
      <w:pPr>
        <w:ind w:left="2160" w:hanging="180"/>
      </w:pPr>
      <w:rPr>
        <w:rFonts w:ascii="Arial" w:eastAsia="Times New Roman" w:hAnsi="Arial" w:cs="Arial"/>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C10218"/>
    <w:multiLevelType w:val="multilevel"/>
    <w:tmpl w:val="E408C69E"/>
    <w:styleLink w:val="WW8Num8"/>
    <w:lvl w:ilvl="0">
      <w:start w:val="6"/>
      <w:numFmt w:val="decimal"/>
      <w:lvlText w:val="%1."/>
      <w:lvlJc w:val="left"/>
      <w:pPr>
        <w:ind w:left="0" w:hanging="360"/>
      </w:pPr>
      <w:rPr>
        <w:rFonts w:ascii="Arial" w:eastAsia="Arial" w:hAnsi="Arial" w:cs="Arial"/>
        <w:b/>
        <w:bCs/>
        <w:w w:val="99"/>
        <w:sz w:val="21"/>
        <w:szCs w:val="21"/>
        <w:lang w:val="pl-PL"/>
      </w:rPr>
    </w:lvl>
    <w:lvl w:ilvl="1">
      <w:start w:val="1"/>
      <w:numFmt w:val="decimal"/>
      <w:lvlText w:val="%1.%2."/>
      <w:lvlJc w:val="left"/>
      <w:pPr>
        <w:ind w:left="0" w:hanging="572"/>
      </w:pPr>
      <w:rPr>
        <w:rFonts w:ascii="Arial" w:eastAsia="Arial" w:hAnsi="Arial" w:cs="Arial"/>
        <w:b/>
        <w:bCs/>
        <w:w w:val="99"/>
        <w:sz w:val="21"/>
        <w:szCs w:val="21"/>
        <w:lang w:val="pl-PL"/>
      </w:rPr>
    </w:lvl>
    <w:lvl w:ilvl="2">
      <w:numFmt w:val="bullet"/>
      <w:lvlText w:val="–"/>
      <w:lvlJc w:val="left"/>
      <w:pPr>
        <w:ind w:left="0" w:hanging="284"/>
      </w:pPr>
      <w:rPr>
        <w:rFonts w:ascii="Arial" w:eastAsia="Arial" w:hAnsi="Arial" w:cs="Arial"/>
        <w:w w:val="99"/>
        <w:sz w:val="24"/>
        <w:szCs w:val="24"/>
        <w:lang w:val="pl-PL"/>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22">
    <w:nsid w:val="33B15774"/>
    <w:multiLevelType w:val="hybridMultilevel"/>
    <w:tmpl w:val="28A226B0"/>
    <w:lvl w:ilvl="0" w:tplc="9C284A52">
      <w:start w:val="1"/>
      <w:numFmt w:val="lowerLetter"/>
      <w:lvlText w:val="%1)"/>
      <w:lvlJc w:val="left"/>
      <w:pPr>
        <w:tabs>
          <w:tab w:val="num" w:pos="1440"/>
        </w:tabs>
        <w:ind w:left="1440" w:hanging="360"/>
      </w:pPr>
      <w:rPr>
        <w:rFonts w:ascii="Arial" w:eastAsia="Times New Roman" w:hAnsi="Arial" w:cs="Arial"/>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BCE1475"/>
    <w:multiLevelType w:val="hybridMultilevel"/>
    <w:tmpl w:val="13E0ECEE"/>
    <w:lvl w:ilvl="0" w:tplc="22DEFDE8">
      <w:start w:val="1"/>
      <w:numFmt w:val="lowerLetter"/>
      <w:lvlText w:val="%1)"/>
      <w:lvlJc w:val="left"/>
      <w:pPr>
        <w:ind w:left="720" w:hanging="360"/>
      </w:pPr>
      <w:rPr>
        <w:rFonts w:ascii="Arial" w:eastAsia="Arial" w:hAnsi="Arial" w:cs="Arial"/>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EC013CB"/>
    <w:multiLevelType w:val="hybridMultilevel"/>
    <w:tmpl w:val="1DC21F7C"/>
    <w:lvl w:ilvl="0" w:tplc="9C086BA2">
      <w:start w:val="1"/>
      <w:numFmt w:val="decimal"/>
      <w:lvlText w:val="%1)"/>
      <w:lvlJc w:val="left"/>
      <w:pPr>
        <w:tabs>
          <w:tab w:val="num" w:pos="2685"/>
        </w:tabs>
        <w:ind w:left="2685" w:hanging="360"/>
      </w:pPr>
      <w:rPr>
        <w:rFonts w:hint="default"/>
      </w:rPr>
    </w:lvl>
    <w:lvl w:ilvl="1" w:tplc="17A8E062">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7">
    <w:nsid w:val="43751EA0"/>
    <w:multiLevelType w:val="hybridMultilevel"/>
    <w:tmpl w:val="3D2E839A"/>
    <w:lvl w:ilvl="0" w:tplc="35740FE4">
      <w:start w:val="4"/>
      <w:numFmt w:val="decimal"/>
      <w:lvlText w:val="%1."/>
      <w:lvlJc w:val="left"/>
      <w:pPr>
        <w:tabs>
          <w:tab w:val="num" w:pos="1785"/>
        </w:tabs>
        <w:ind w:left="1785" w:hanging="360"/>
      </w:pPr>
      <w:rPr>
        <w:rFonts w:hint="default"/>
        <w:b w:val="0"/>
        <w:sz w:val="20"/>
        <w:szCs w:val="20"/>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B8A2F11"/>
    <w:multiLevelType w:val="hybridMultilevel"/>
    <w:tmpl w:val="F5520EAE"/>
    <w:lvl w:ilvl="0" w:tplc="7F487DC0">
      <w:start w:val="1"/>
      <w:numFmt w:val="decimal"/>
      <w:lvlText w:val="%1."/>
      <w:lvlJc w:val="left"/>
      <w:pPr>
        <w:ind w:left="720" w:hanging="360"/>
      </w:pPr>
      <w:rPr>
        <w:rFonts w:ascii="Arial" w:eastAsia="Arial" w:hAnsi="Arial" w:hint="default"/>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DE07EA"/>
    <w:multiLevelType w:val="hybridMultilevel"/>
    <w:tmpl w:val="76807E2C"/>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EFA2B6AE">
      <w:start w:val="1"/>
      <w:numFmt w:val="decimal"/>
      <w:lvlText w:val="%3)"/>
      <w:lvlJc w:val="right"/>
      <w:pPr>
        <w:ind w:left="2160" w:hanging="180"/>
      </w:pPr>
      <w:rPr>
        <w:rFonts w:ascii="Arial" w:eastAsia="Times New Roman" w:hAnsi="Arial" w:cs="Arial"/>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623FA3"/>
    <w:multiLevelType w:val="hybridMultilevel"/>
    <w:tmpl w:val="6A00FA80"/>
    <w:lvl w:ilvl="0" w:tplc="93EEA9B0">
      <w:start w:val="1"/>
      <w:numFmt w:val="decimal"/>
      <w:lvlText w:val="%1."/>
      <w:lvlJc w:val="left"/>
      <w:pPr>
        <w:ind w:left="360" w:hanging="360"/>
      </w:pPr>
      <w:rPr>
        <w:rFonts w:eastAsiaTheme="minorHAnsi" w:cstheme="minorBidi"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4A20AE0"/>
    <w:multiLevelType w:val="hybridMultilevel"/>
    <w:tmpl w:val="1FB82476"/>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2">
    <w:nsid w:val="5D0F5D66"/>
    <w:multiLevelType w:val="hybridMultilevel"/>
    <w:tmpl w:val="6CD6AD40"/>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22DEFDE8">
      <w:start w:val="1"/>
      <w:numFmt w:val="lowerLetter"/>
      <w:lvlText w:val="%3)"/>
      <w:lvlJc w:val="left"/>
      <w:pPr>
        <w:ind w:left="2685" w:hanging="360"/>
      </w:pPr>
      <w:rPr>
        <w:rFonts w:ascii="Arial" w:eastAsia="Arial" w:hAnsi="Arial" w:cs="Arial"/>
        <w:color w:val="auto"/>
      </w:rPr>
    </w:lvl>
    <w:lvl w:ilvl="3" w:tplc="0415000F">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3">
    <w:nsid w:val="5D9D2076"/>
    <w:multiLevelType w:val="hybridMultilevel"/>
    <w:tmpl w:val="F8FA56DA"/>
    <w:lvl w:ilvl="0" w:tplc="B9C2F858">
      <w:start w:val="1"/>
      <w:numFmt w:val="decimal"/>
      <w:lvlText w:val="%1)"/>
      <w:lvlJc w:val="left"/>
      <w:pPr>
        <w:ind w:left="720" w:hanging="360"/>
      </w:pPr>
      <w:rPr>
        <w:rFonts w:ascii="Arial" w:hAnsi="Arial" w:cs="Arial"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1C64289"/>
    <w:multiLevelType w:val="hybridMultilevel"/>
    <w:tmpl w:val="A490D0FC"/>
    <w:lvl w:ilvl="0" w:tplc="E9666D2C">
      <w:start w:val="3"/>
      <w:numFmt w:val="decimal"/>
      <w:lvlText w:val="%1."/>
      <w:lvlJc w:val="left"/>
      <w:pPr>
        <w:ind w:left="360" w:hanging="360"/>
      </w:pPr>
      <w:rPr>
        <w:rFonts w:ascii="Arial" w:eastAsia="Arial" w:hAnsi="Arial" w:cs="Arial" w:hint="default"/>
        <w:b w:val="0"/>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47D5FB0"/>
    <w:multiLevelType w:val="hybridMultilevel"/>
    <w:tmpl w:val="AFEEBE2C"/>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59CD240">
      <w:start w:val="1"/>
      <w:numFmt w:val="decimal"/>
      <w:lvlText w:val="%3)"/>
      <w:lvlJc w:val="left"/>
      <w:rPr>
        <w:rFonts w:ascii="Arial" w:eastAsia="Times New Roman" w:hAnsi="Arial" w:cs="Arial"/>
        <w:color w:val="auto"/>
      </w:rPr>
    </w:lvl>
    <w:lvl w:ilvl="3" w:tplc="079E8898">
      <w:start w:val="1"/>
      <w:numFmt w:val="decimal"/>
      <w:lvlText w:val="%4)"/>
      <w:lvlJc w:val="left"/>
      <w:pPr>
        <w:ind w:left="2505" w:hanging="360"/>
      </w:pPr>
      <w:rPr>
        <w:rFonts w:hint="default"/>
        <w:b w:val="0"/>
      </w:rPr>
    </w:lvl>
    <w:lvl w:ilvl="4" w:tplc="3B6E70F4">
      <w:start w:val="1"/>
      <w:numFmt w:val="lowerLetter"/>
      <w:lvlText w:val="%5)"/>
      <w:lvlJc w:val="left"/>
      <w:pPr>
        <w:ind w:left="3225" w:hanging="360"/>
      </w:pPr>
      <w:rPr>
        <w:rFonts w:hint="default"/>
      </w:r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6">
    <w:nsid w:val="6508208C"/>
    <w:multiLevelType w:val="hybridMultilevel"/>
    <w:tmpl w:val="D6F4D1B0"/>
    <w:lvl w:ilvl="0" w:tplc="C3CACB9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BD4155"/>
    <w:multiLevelType w:val="hybridMultilevel"/>
    <w:tmpl w:val="301E57B2"/>
    <w:lvl w:ilvl="0" w:tplc="04150011">
      <w:start w:val="1"/>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7987C09"/>
    <w:multiLevelType w:val="hybridMultilevel"/>
    <w:tmpl w:val="9CEA670E"/>
    <w:lvl w:ilvl="0" w:tplc="86D8AC72">
      <w:start w:val="1"/>
      <w:numFmt w:val="decimal"/>
      <w:lvlText w:val="%1."/>
      <w:lvlJc w:val="left"/>
      <w:pPr>
        <w:tabs>
          <w:tab w:val="num" w:pos="1785"/>
        </w:tabs>
        <w:ind w:left="1785" w:hanging="360"/>
      </w:pPr>
      <w:rPr>
        <w:rFonts w:hint="default"/>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8FC89778">
      <w:start w:val="1"/>
      <w:numFmt w:val="lowerLetter"/>
      <w:lvlText w:val="%4)"/>
      <w:lvlJc w:val="left"/>
      <w:pPr>
        <w:ind w:left="2880" w:hanging="360"/>
      </w:pPr>
      <w:rPr>
        <w:rFonts w:eastAsia="Arial" w:hint="default"/>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8AC653F"/>
    <w:multiLevelType w:val="hybridMultilevel"/>
    <w:tmpl w:val="B75E36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B12D90"/>
    <w:multiLevelType w:val="hybridMultilevel"/>
    <w:tmpl w:val="706079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87D17D1"/>
    <w:multiLevelType w:val="hybridMultilevel"/>
    <w:tmpl w:val="F2A8B39A"/>
    <w:lvl w:ilvl="0" w:tplc="C0203406">
      <w:start w:val="1"/>
      <w:numFmt w:val="decimal"/>
      <w:lvlText w:val="%1)"/>
      <w:lvlJc w:val="left"/>
      <w:pPr>
        <w:ind w:left="750" w:hanging="360"/>
      </w:pPr>
      <w:rPr>
        <w:rFonts w:hint="default"/>
      </w:rPr>
    </w:lvl>
    <w:lvl w:ilvl="1" w:tplc="D1A2F542">
      <w:start w:val="4"/>
      <w:numFmt w:val="decimal"/>
      <w:lvlText w:val="%2."/>
      <w:lvlJc w:val="left"/>
      <w:pPr>
        <w:tabs>
          <w:tab w:val="num" w:pos="1470"/>
        </w:tabs>
        <w:ind w:left="1470" w:hanging="360"/>
      </w:pPr>
      <w:rPr>
        <w:rFonts w:hint="default"/>
        <w:b w:val="0"/>
        <w:strike w:val="0"/>
        <w:color w:val="000000"/>
        <w:sz w:val="20"/>
        <w:szCs w:val="2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5">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E014CF7"/>
    <w:multiLevelType w:val="hybridMultilevel"/>
    <w:tmpl w:val="1EEA6A7C"/>
    <w:lvl w:ilvl="0" w:tplc="808E307C">
      <w:start w:val="1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35"/>
  </w:num>
  <w:num w:numId="6">
    <w:abstractNumId w:val="7"/>
  </w:num>
  <w:num w:numId="7">
    <w:abstractNumId w:val="19"/>
  </w:num>
  <w:num w:numId="8">
    <w:abstractNumId w:val="6"/>
  </w:num>
  <w:num w:numId="9">
    <w:abstractNumId w:val="29"/>
  </w:num>
  <w:num w:numId="10">
    <w:abstractNumId w:val="10"/>
  </w:num>
  <w:num w:numId="11">
    <w:abstractNumId w:val="44"/>
  </w:num>
  <w:num w:numId="12">
    <w:abstractNumId w:val="38"/>
  </w:num>
  <w:num w:numId="13">
    <w:abstractNumId w:val="26"/>
  </w:num>
  <w:num w:numId="14">
    <w:abstractNumId w:val="31"/>
  </w:num>
  <w:num w:numId="15">
    <w:abstractNumId w:val="40"/>
  </w:num>
  <w:num w:numId="16">
    <w:abstractNumId w:val="27"/>
  </w:num>
  <w:num w:numId="17">
    <w:abstractNumId w:val="32"/>
  </w:num>
  <w:num w:numId="18">
    <w:abstractNumId w:val="11"/>
  </w:num>
  <w:num w:numId="19">
    <w:abstractNumId w:val="24"/>
  </w:num>
  <w:num w:numId="20">
    <w:abstractNumId w:val="39"/>
  </w:num>
  <w:num w:numId="21">
    <w:abstractNumId w:val="46"/>
  </w:num>
  <w:num w:numId="22">
    <w:abstractNumId w:val="4"/>
  </w:num>
  <w:num w:numId="23">
    <w:abstractNumId w:val="5"/>
  </w:num>
  <w:num w:numId="24">
    <w:abstractNumId w:val="45"/>
  </w:num>
  <w:num w:numId="25">
    <w:abstractNumId w:val="16"/>
  </w:num>
  <w:num w:numId="26">
    <w:abstractNumId w:val="22"/>
  </w:num>
  <w:num w:numId="27">
    <w:abstractNumId w:val="18"/>
  </w:num>
  <w:num w:numId="28">
    <w:abstractNumId w:val="25"/>
  </w:num>
  <w:num w:numId="29">
    <w:abstractNumId w:val="13"/>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7"/>
  </w:num>
  <w:num w:numId="32">
    <w:abstractNumId w:val="20"/>
  </w:num>
  <w:num w:numId="33">
    <w:abstractNumId w:val="42"/>
  </w:num>
  <w:num w:numId="34">
    <w:abstractNumId w:val="21"/>
  </w:num>
  <w:num w:numId="35">
    <w:abstractNumId w:val="28"/>
  </w:num>
  <w:num w:numId="36">
    <w:abstractNumId w:val="30"/>
  </w:num>
  <w:num w:numId="37">
    <w:abstractNumId w:val="41"/>
  </w:num>
  <w:num w:numId="38">
    <w:abstractNumId w:val="34"/>
  </w:num>
  <w:num w:numId="39">
    <w:abstractNumId w:val="36"/>
  </w:num>
  <w:num w:numId="40">
    <w:abstractNumId w:val="23"/>
  </w:num>
  <w:num w:numId="41">
    <w:abstractNumId w:val="17"/>
  </w:num>
  <w:num w:numId="42">
    <w:abstractNumId w:val="14"/>
  </w:num>
  <w:num w:numId="43">
    <w:abstractNumId w:val="8"/>
  </w:num>
  <w:num w:numId="44">
    <w:abstractNumId w:val="15"/>
  </w:num>
  <w:num w:numId="45">
    <w:abstractNumId w:val="12"/>
  </w:num>
  <w:num w:numId="46">
    <w:abstractNumId w:val="9"/>
  </w:num>
  <w:num w:numId="47">
    <w:abstractNumId w:val="3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55393F"/>
    <w:rsid w:val="0011372B"/>
    <w:rsid w:val="002F2D3A"/>
    <w:rsid w:val="00382303"/>
    <w:rsid w:val="004F009B"/>
    <w:rsid w:val="0055393F"/>
    <w:rsid w:val="007A0A65"/>
    <w:rsid w:val="00ED40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393F"/>
  </w:style>
  <w:style w:type="paragraph" w:styleId="Nagwek1">
    <w:name w:val="heading 1"/>
    <w:basedOn w:val="Normalny"/>
    <w:next w:val="Normalny"/>
    <w:link w:val="Nagwek1Znak"/>
    <w:qFormat/>
    <w:rsid w:val="0055393F"/>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styleId="Nagwek2">
    <w:name w:val="heading 2"/>
    <w:basedOn w:val="Normalny"/>
    <w:next w:val="Normalny"/>
    <w:link w:val="Nagwek2Znak"/>
    <w:qFormat/>
    <w:rsid w:val="0055393F"/>
    <w:pPr>
      <w:keepNext/>
      <w:numPr>
        <w:ilvl w:val="1"/>
        <w:numId w:val="1"/>
      </w:numPr>
      <w:suppressAutoHyphens/>
      <w:spacing w:after="0" w:line="240" w:lineRule="auto"/>
      <w:jc w:val="both"/>
      <w:outlineLvl w:val="1"/>
    </w:pPr>
    <w:rPr>
      <w:rFonts w:ascii="Arial" w:eastAsia="Times New Roman" w:hAnsi="Arial" w:cs="Arial"/>
      <w:b/>
      <w:sz w:val="24"/>
      <w:szCs w:val="24"/>
      <w:lang w:eastAsia="zh-CN"/>
    </w:rPr>
  </w:style>
  <w:style w:type="paragraph" w:styleId="Nagwek3">
    <w:name w:val="heading 3"/>
    <w:basedOn w:val="Normalny"/>
    <w:next w:val="Normalny"/>
    <w:link w:val="Nagwek3Znak"/>
    <w:qFormat/>
    <w:rsid w:val="0055393F"/>
    <w:pPr>
      <w:keepNext/>
      <w:tabs>
        <w:tab w:val="num" w:pos="0"/>
      </w:tabs>
      <w:suppressAutoHyphens/>
      <w:spacing w:after="0" w:line="240" w:lineRule="auto"/>
      <w:ind w:left="720" w:hanging="720"/>
      <w:jc w:val="right"/>
      <w:outlineLvl w:val="2"/>
    </w:pPr>
    <w:rPr>
      <w:rFonts w:ascii="Times New Roman" w:eastAsia="Calibri" w:hAnsi="Times New Roman" w:cs="Times New Roman"/>
      <w:b/>
      <w:bCs/>
      <w:sz w:val="20"/>
      <w:szCs w:val="24"/>
      <w:lang w:eastAsia="zh-CN"/>
    </w:rPr>
  </w:style>
  <w:style w:type="paragraph" w:styleId="Nagwek7">
    <w:name w:val="heading 7"/>
    <w:basedOn w:val="Normalny"/>
    <w:next w:val="Normalny"/>
    <w:link w:val="Nagwek7Znak"/>
    <w:qFormat/>
    <w:rsid w:val="0055393F"/>
    <w:pPr>
      <w:keepNext/>
      <w:tabs>
        <w:tab w:val="num" w:pos="0"/>
      </w:tabs>
      <w:suppressAutoHyphens/>
      <w:spacing w:after="0" w:line="240" w:lineRule="auto"/>
      <w:ind w:left="1296" w:hanging="1296"/>
      <w:jc w:val="center"/>
      <w:outlineLvl w:val="6"/>
    </w:pPr>
    <w:rPr>
      <w:rFonts w:ascii="Times New Roman" w:eastAsia="Calibri"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393F"/>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rsid w:val="0055393F"/>
    <w:rPr>
      <w:rFonts w:ascii="Arial" w:eastAsia="Times New Roman" w:hAnsi="Arial" w:cs="Arial"/>
      <w:b/>
      <w:sz w:val="24"/>
      <w:szCs w:val="24"/>
      <w:lang w:eastAsia="zh-CN"/>
    </w:rPr>
  </w:style>
  <w:style w:type="character" w:customStyle="1" w:styleId="Nagwek3Znak">
    <w:name w:val="Nagłówek 3 Znak"/>
    <w:basedOn w:val="Domylnaczcionkaakapitu"/>
    <w:link w:val="Nagwek3"/>
    <w:rsid w:val="0055393F"/>
    <w:rPr>
      <w:rFonts w:ascii="Times New Roman" w:eastAsia="Calibri" w:hAnsi="Times New Roman" w:cs="Times New Roman"/>
      <w:b/>
      <w:bCs/>
      <w:sz w:val="20"/>
      <w:szCs w:val="24"/>
      <w:lang w:eastAsia="zh-CN"/>
    </w:rPr>
  </w:style>
  <w:style w:type="character" w:customStyle="1" w:styleId="Nagwek7Znak">
    <w:name w:val="Nagłówek 7 Znak"/>
    <w:basedOn w:val="Domylnaczcionkaakapitu"/>
    <w:link w:val="Nagwek7"/>
    <w:rsid w:val="0055393F"/>
    <w:rPr>
      <w:rFonts w:ascii="Times New Roman" w:eastAsia="Calibri" w:hAnsi="Times New Roman" w:cs="Times New Roman"/>
      <w:b/>
      <w:bCs/>
      <w:sz w:val="24"/>
      <w:szCs w:val="24"/>
      <w:lang w:eastAsia="zh-CN"/>
    </w:rPr>
  </w:style>
  <w:style w:type="paragraph" w:styleId="Tekstdymka">
    <w:name w:val="Balloon Text"/>
    <w:basedOn w:val="Normalny"/>
    <w:link w:val="TekstdymkaZnak"/>
    <w:semiHidden/>
    <w:unhideWhenUsed/>
    <w:rsid w:val="005539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5393F"/>
    <w:rPr>
      <w:rFonts w:ascii="Tahoma" w:hAnsi="Tahoma" w:cs="Tahoma"/>
      <w:sz w:val="16"/>
      <w:szCs w:val="16"/>
    </w:rPr>
  </w:style>
  <w:style w:type="character" w:customStyle="1" w:styleId="Domylnaczcionkaakapitu2">
    <w:name w:val="Domyślna czcionka akapitu2"/>
    <w:rsid w:val="0055393F"/>
  </w:style>
  <w:style w:type="character" w:styleId="Numerstrony">
    <w:name w:val="page number"/>
    <w:basedOn w:val="Domylnaczcionkaakapitu2"/>
    <w:rsid w:val="0055393F"/>
  </w:style>
  <w:style w:type="character" w:customStyle="1" w:styleId="apple-style-span">
    <w:name w:val="apple-style-span"/>
    <w:rsid w:val="0055393F"/>
    <w:rPr>
      <w:rFonts w:cs="Times New Roman"/>
    </w:rPr>
  </w:style>
  <w:style w:type="paragraph" w:styleId="Tekstpodstawowy">
    <w:name w:val="Body Text"/>
    <w:basedOn w:val="Normalny"/>
    <w:link w:val="TekstpodstawowyZnak"/>
    <w:rsid w:val="0055393F"/>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55393F"/>
    <w:rPr>
      <w:rFonts w:ascii="Times New Roman" w:eastAsia="Times New Roman" w:hAnsi="Times New Roman" w:cs="Times New Roman"/>
      <w:b/>
      <w:bCs/>
      <w:sz w:val="24"/>
      <w:szCs w:val="24"/>
      <w:lang w:eastAsia="zh-CN"/>
    </w:rPr>
  </w:style>
  <w:style w:type="paragraph" w:styleId="Stopka">
    <w:name w:val="footer"/>
    <w:basedOn w:val="Normalny"/>
    <w:link w:val="StopkaZnak"/>
    <w:rsid w:val="0055393F"/>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55393F"/>
    <w:rPr>
      <w:rFonts w:ascii="Times New Roman" w:eastAsia="Times New Roman" w:hAnsi="Times New Roman" w:cs="Times New Roman"/>
      <w:sz w:val="24"/>
      <w:szCs w:val="24"/>
      <w:lang w:eastAsia="zh-CN"/>
    </w:rPr>
  </w:style>
  <w:style w:type="paragraph" w:customStyle="1" w:styleId="Akapitzlist1">
    <w:name w:val="Akapit z listą1"/>
    <w:basedOn w:val="Normalny"/>
    <w:rsid w:val="0055393F"/>
    <w:pPr>
      <w:suppressAutoHyphens/>
      <w:spacing w:after="0" w:line="240" w:lineRule="auto"/>
      <w:ind w:left="708"/>
    </w:pPr>
    <w:rPr>
      <w:rFonts w:ascii="Times New Roman" w:eastAsia="Calibri" w:hAnsi="Times New Roman" w:cs="Times New Roman"/>
      <w:sz w:val="24"/>
      <w:szCs w:val="24"/>
      <w:lang w:eastAsia="zh-CN"/>
    </w:rPr>
  </w:style>
  <w:style w:type="paragraph" w:styleId="NormalnyWeb">
    <w:name w:val="Normal (Web)"/>
    <w:basedOn w:val="Normalny"/>
    <w:rsid w:val="0055393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kstpodstawowywcity1">
    <w:name w:val="Tekst podstawowy wcięty1"/>
    <w:basedOn w:val="Normalny"/>
    <w:rsid w:val="0055393F"/>
    <w:pPr>
      <w:suppressAutoHyphens/>
      <w:spacing w:after="0" w:line="240" w:lineRule="auto"/>
      <w:ind w:left="540" w:hanging="540"/>
    </w:pPr>
    <w:rPr>
      <w:rFonts w:ascii="Arial" w:eastAsia="Times New Roman" w:hAnsi="Arial" w:cs="Arial"/>
      <w:sz w:val="24"/>
      <w:szCs w:val="24"/>
      <w:lang w:eastAsia="zh-CN"/>
    </w:rPr>
  </w:style>
  <w:style w:type="paragraph" w:styleId="Tekstkomentarza">
    <w:name w:val="annotation text"/>
    <w:basedOn w:val="Normalny"/>
    <w:link w:val="TekstkomentarzaZnak"/>
    <w:uiPriority w:val="99"/>
    <w:semiHidden/>
    <w:unhideWhenUsed/>
    <w:rsid w:val="0055393F"/>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55393F"/>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55393F"/>
    <w:rPr>
      <w:b/>
      <w:bCs/>
    </w:rPr>
  </w:style>
  <w:style w:type="character" w:customStyle="1" w:styleId="TematkomentarzaZnak">
    <w:name w:val="Temat komentarza Znak"/>
    <w:basedOn w:val="TekstkomentarzaZnak"/>
    <w:link w:val="Tematkomentarza"/>
    <w:semiHidden/>
    <w:rsid w:val="0055393F"/>
    <w:rPr>
      <w:b/>
      <w:bCs/>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55393F"/>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paragraph" w:styleId="Bezodstpw">
    <w:name w:val="No Spacing"/>
    <w:link w:val="BezodstpwZnak"/>
    <w:uiPriority w:val="1"/>
    <w:qFormat/>
    <w:rsid w:val="0055393F"/>
    <w:pPr>
      <w:suppressAutoHyphens/>
      <w:spacing w:after="0" w:line="240" w:lineRule="auto"/>
    </w:pPr>
    <w:rPr>
      <w:rFonts w:ascii="Times New Roman" w:eastAsia="Times New Roman" w:hAnsi="Times New Roman" w:cs="Times New Roman"/>
      <w:sz w:val="24"/>
      <w:szCs w:val="24"/>
      <w:lang w:eastAsia="zh-CN"/>
    </w:rPr>
  </w:style>
  <w:style w:type="character" w:styleId="Pogrubienie">
    <w:name w:val="Strong"/>
    <w:qFormat/>
    <w:rsid w:val="0055393F"/>
    <w:rPr>
      <w:rFonts w:cs="Times New Roman"/>
      <w:b/>
      <w:bCs/>
    </w:rPr>
  </w:style>
  <w:style w:type="paragraph" w:styleId="Tekstprzypisudolnego">
    <w:name w:val="footnote text"/>
    <w:basedOn w:val="Normalny"/>
    <w:link w:val="TekstprzypisudolnegoZnak"/>
    <w:unhideWhenUsed/>
    <w:rsid w:val="0055393F"/>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55393F"/>
    <w:rPr>
      <w:rFonts w:ascii="Calibri" w:eastAsia="Calibri" w:hAnsi="Calibri" w:cs="Times New Roman"/>
      <w:sz w:val="20"/>
      <w:szCs w:val="20"/>
    </w:rPr>
  </w:style>
  <w:style w:type="paragraph" w:customStyle="1" w:styleId="Domylnie">
    <w:name w:val="Domyślnie"/>
    <w:rsid w:val="0055393F"/>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customStyle="1" w:styleId="Teksttreci">
    <w:name w:val="Tekst treści_"/>
    <w:link w:val="Teksttreci0"/>
    <w:rsid w:val="0055393F"/>
    <w:rPr>
      <w:rFonts w:ascii="Arial" w:eastAsia="Arial" w:hAnsi="Arial"/>
      <w:sz w:val="19"/>
      <w:szCs w:val="19"/>
      <w:shd w:val="clear" w:color="auto" w:fill="FFFFFF"/>
    </w:rPr>
  </w:style>
  <w:style w:type="paragraph" w:customStyle="1" w:styleId="Teksttreci0">
    <w:name w:val="Tekst treści"/>
    <w:basedOn w:val="Normalny"/>
    <w:link w:val="Teksttreci"/>
    <w:rsid w:val="0055393F"/>
    <w:pPr>
      <w:widowControl w:val="0"/>
      <w:shd w:val="clear" w:color="auto" w:fill="FFFFFF"/>
      <w:spacing w:line="283" w:lineRule="auto"/>
      <w:jc w:val="both"/>
    </w:pPr>
    <w:rPr>
      <w:rFonts w:ascii="Arial" w:eastAsia="Arial" w:hAnsi="Arial"/>
      <w:sz w:val="19"/>
      <w:szCs w:val="19"/>
      <w:shd w:val="clear" w:color="auto" w:fill="FFFFFF"/>
    </w:rPr>
  </w:style>
  <w:style w:type="character" w:styleId="Hipercze">
    <w:name w:val="Hyperlink"/>
    <w:uiPriority w:val="99"/>
    <w:unhideWhenUsed/>
    <w:rsid w:val="0055393F"/>
    <w:rPr>
      <w:color w:val="0000FF"/>
      <w:u w:val="single"/>
    </w:rPr>
  </w:style>
  <w:style w:type="paragraph" w:customStyle="1" w:styleId="Default">
    <w:name w:val="Default"/>
    <w:rsid w:val="0055393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55393F"/>
    <w:rPr>
      <w:sz w:val="16"/>
      <w:szCs w:val="16"/>
    </w:rPr>
  </w:style>
  <w:style w:type="paragraph" w:styleId="Poprawka">
    <w:name w:val="Revision"/>
    <w:hidden/>
    <w:uiPriority w:val="99"/>
    <w:semiHidden/>
    <w:rsid w:val="0055393F"/>
    <w:pPr>
      <w:spacing w:after="0" w:line="240" w:lineRule="auto"/>
    </w:pPr>
    <w:rPr>
      <w:rFonts w:ascii="Times New Roman" w:eastAsia="Times New Roman" w:hAnsi="Times New Roman" w:cs="Times New Roman"/>
      <w:sz w:val="24"/>
      <w:szCs w:val="24"/>
      <w:lang w:eastAsia="zh-CN"/>
    </w:rPr>
  </w:style>
  <w:style w:type="paragraph" w:customStyle="1" w:styleId="teksttreci00">
    <w:name w:val="teksttreci0"/>
    <w:basedOn w:val="Normalny"/>
    <w:rsid w:val="0055393F"/>
    <w:pPr>
      <w:shd w:val="clear" w:color="auto" w:fill="FFFFFF"/>
      <w:spacing w:line="278" w:lineRule="auto"/>
      <w:jc w:val="both"/>
    </w:pPr>
    <w:rPr>
      <w:rFonts w:ascii="Arial" w:eastAsia="Calibri" w:hAnsi="Arial" w:cs="Arial"/>
      <w:sz w:val="19"/>
      <w:szCs w:val="19"/>
      <w:lang w:eastAsia="pl-PL"/>
    </w:rPr>
  </w:style>
  <w:style w:type="character" w:customStyle="1" w:styleId="alb">
    <w:name w:val="a_lb"/>
    <w:rsid w:val="0055393F"/>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55393F"/>
    <w:rPr>
      <w:rFonts w:ascii="Times New Roman" w:eastAsia="Lucida Sans Unicode" w:hAnsi="Times New Roman" w:cs="Mangal"/>
      <w:kern w:val="1"/>
      <w:sz w:val="24"/>
      <w:szCs w:val="21"/>
      <w:lang w:eastAsia="zh-CN" w:bidi="hi-IN"/>
    </w:rPr>
  </w:style>
  <w:style w:type="paragraph" w:customStyle="1" w:styleId="numerowanie">
    <w:name w:val="numerowanie"/>
    <w:basedOn w:val="Normalny"/>
    <w:autoRedefine/>
    <w:rsid w:val="0055393F"/>
    <w:pPr>
      <w:spacing w:after="0" w:line="240" w:lineRule="auto"/>
      <w:jc w:val="both"/>
    </w:pPr>
    <w:rPr>
      <w:rFonts w:ascii="Arial" w:eastAsia="Times New Roman" w:hAnsi="Arial" w:cs="Arial"/>
      <w:iCs/>
      <w:spacing w:val="4"/>
      <w:sz w:val="20"/>
      <w:szCs w:val="20"/>
      <w:lang w:eastAsia="pl-PL"/>
    </w:rPr>
  </w:style>
  <w:style w:type="paragraph" w:customStyle="1" w:styleId="Tekstpodstawowy35">
    <w:name w:val="Tekst podstawowy 35"/>
    <w:basedOn w:val="Normalny"/>
    <w:rsid w:val="0055393F"/>
    <w:pPr>
      <w:suppressAutoHyphens/>
      <w:spacing w:after="120" w:line="240" w:lineRule="auto"/>
    </w:pPr>
    <w:rPr>
      <w:rFonts w:ascii="Times New Roman" w:eastAsia="Calibri" w:hAnsi="Times New Roman" w:cs="Times New Roman"/>
      <w:sz w:val="16"/>
      <w:szCs w:val="16"/>
      <w:lang w:eastAsia="zh-CN"/>
    </w:rPr>
  </w:style>
  <w:style w:type="paragraph" w:styleId="Nagwek">
    <w:name w:val="header"/>
    <w:basedOn w:val="Normalny"/>
    <w:link w:val="NagwekZnak"/>
    <w:rsid w:val="0055393F"/>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rsid w:val="0055393F"/>
    <w:rPr>
      <w:rFonts w:ascii="Times New Roman" w:eastAsia="Times New Roman" w:hAnsi="Times New Roman" w:cs="Times New Roman"/>
      <w:sz w:val="24"/>
      <w:szCs w:val="24"/>
      <w:lang w:eastAsia="zh-CN"/>
    </w:rPr>
  </w:style>
  <w:style w:type="numbering" w:customStyle="1" w:styleId="WW8Num8">
    <w:name w:val="WW8Num8"/>
    <w:basedOn w:val="Bezlisty"/>
    <w:rsid w:val="0055393F"/>
    <w:pPr>
      <w:numPr>
        <w:numId w:val="34"/>
      </w:numPr>
    </w:pPr>
  </w:style>
  <w:style w:type="character" w:customStyle="1" w:styleId="WW8Num7z1">
    <w:name w:val="WW8Num7z1"/>
    <w:rsid w:val="0055393F"/>
    <w:rPr>
      <w:rFonts w:ascii="Courier New" w:hAnsi="Courier New" w:cs="Courier New"/>
    </w:rPr>
  </w:style>
  <w:style w:type="paragraph" w:customStyle="1" w:styleId="Tekstpodstawowywcity2">
    <w:name w:val="Tekst podstawowy wcięty2"/>
    <w:basedOn w:val="Normalny"/>
    <w:rsid w:val="0055393F"/>
    <w:pPr>
      <w:suppressAutoHyphens/>
      <w:spacing w:after="0" w:line="240" w:lineRule="auto"/>
      <w:ind w:left="540" w:hanging="540"/>
    </w:pPr>
    <w:rPr>
      <w:rFonts w:ascii="Arial" w:eastAsia="Times New Roman" w:hAnsi="Arial" w:cs="Arial"/>
      <w:sz w:val="24"/>
      <w:szCs w:val="24"/>
      <w:lang w:eastAsia="zh-CN"/>
    </w:rPr>
  </w:style>
  <w:style w:type="paragraph" w:styleId="Tekstpodstawowywcity">
    <w:name w:val="Body Text Indent"/>
    <w:basedOn w:val="Normalny"/>
    <w:link w:val="TekstpodstawowywcityZnak"/>
    <w:rsid w:val="0055393F"/>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rsid w:val="0055393F"/>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semiHidden/>
    <w:unhideWhenUsed/>
    <w:rsid w:val="0055393F"/>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semiHidden/>
    <w:rsid w:val="0055393F"/>
    <w:rPr>
      <w:rFonts w:ascii="Times New Roman" w:eastAsia="Times New Roman" w:hAnsi="Times New Roman" w:cs="Times New Roman"/>
      <w:sz w:val="20"/>
      <w:szCs w:val="20"/>
      <w:lang w:eastAsia="zh-CN"/>
    </w:rPr>
  </w:style>
  <w:style w:type="character" w:styleId="Odwoanieprzypisukocowego">
    <w:name w:val="endnote reference"/>
    <w:basedOn w:val="Domylnaczcionkaakapitu"/>
    <w:semiHidden/>
    <w:unhideWhenUsed/>
    <w:rsid w:val="0055393F"/>
    <w:rPr>
      <w:vertAlign w:val="superscript"/>
    </w:rPr>
  </w:style>
  <w:style w:type="character" w:customStyle="1" w:styleId="markedcontent">
    <w:name w:val="markedcontent"/>
    <w:basedOn w:val="Domylnaczcionkaakapitu"/>
    <w:rsid w:val="0055393F"/>
  </w:style>
  <w:style w:type="paragraph" w:customStyle="1" w:styleId="Standard">
    <w:name w:val="Standard"/>
    <w:rsid w:val="0055393F"/>
    <w:pPr>
      <w:widowControl w:val="0"/>
      <w:suppressAutoHyphens/>
      <w:spacing w:after="0" w:line="240" w:lineRule="auto"/>
    </w:pPr>
    <w:rPr>
      <w:rFonts w:ascii="Times New Roman" w:eastAsia="Arial" w:hAnsi="Times New Roman" w:cs="Times New Roman"/>
      <w:kern w:val="1"/>
      <w:sz w:val="24"/>
      <w:szCs w:val="20"/>
      <w:lang w:eastAsia="ar-SA"/>
    </w:rPr>
  </w:style>
  <w:style w:type="paragraph" w:customStyle="1" w:styleId="Zawartotabeli">
    <w:name w:val="Zawartość tabeli"/>
    <w:basedOn w:val="Normalny"/>
    <w:rsid w:val="0055393F"/>
    <w:pPr>
      <w:suppressLineNumbers/>
      <w:suppressAutoHyphens/>
      <w:spacing w:after="0" w:line="240" w:lineRule="auto"/>
    </w:pPr>
    <w:rPr>
      <w:rFonts w:ascii="Liberation Serif" w:eastAsia="NSimSun" w:hAnsi="Liberation Serif" w:cs="Arial"/>
      <w:kern w:val="1"/>
      <w:sz w:val="24"/>
      <w:szCs w:val="24"/>
      <w:lang w:eastAsia="hi-IN" w:bidi="hi-IN"/>
    </w:rPr>
  </w:style>
  <w:style w:type="character" w:customStyle="1" w:styleId="BezodstpwZnak">
    <w:name w:val="Bez odstępów Znak"/>
    <w:basedOn w:val="Domylnaczcionkaakapitu"/>
    <w:link w:val="Bezodstpw"/>
    <w:uiPriority w:val="1"/>
    <w:rsid w:val="0055393F"/>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11246</Words>
  <Characters>67476</Characters>
  <Application>Microsoft Office Word</Application>
  <DocSecurity>0</DocSecurity>
  <Lines>562</Lines>
  <Paragraphs>157</Paragraphs>
  <ScaleCrop>false</ScaleCrop>
  <Company/>
  <LinksUpToDate>false</LinksUpToDate>
  <CharactersWithSpaces>78565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cp:revision>
  <dcterms:created xsi:type="dcterms:W3CDTF">2022-08-26T06:38:00Z</dcterms:created>
  <dcterms:modified xsi:type="dcterms:W3CDTF">2022-08-26T06:45:00Z</dcterms:modified>
</cp:coreProperties>
</file>