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7D" w:rsidRDefault="0018437D" w:rsidP="0018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D238AB">
        <w:tc>
          <w:tcPr>
            <w:tcW w:w="2235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  <w:tr w:rsidR="0018437D" w:rsidTr="00B25042">
        <w:trPr>
          <w:trHeight w:val="594"/>
        </w:trPr>
        <w:tc>
          <w:tcPr>
            <w:tcW w:w="2235" w:type="dxa"/>
          </w:tcPr>
          <w:p w:rsidR="0018437D" w:rsidRDefault="0018437D" w:rsidP="00B25042">
            <w:pPr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D238AB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  <w:bookmarkStart w:id="0" w:name="_GoBack"/>
      <w:bookmarkEnd w:id="0"/>
    </w:p>
    <w:p w:rsidR="0018437D" w:rsidRDefault="0018437D" w:rsidP="0018437D">
      <w:pPr>
        <w:rPr>
          <w:szCs w:val="24"/>
        </w:rPr>
      </w:pPr>
      <w:r>
        <w:rPr>
          <w:szCs w:val="24"/>
        </w:rPr>
        <w:t>ul. Browarna 85, 82-300 Elbląg</w:t>
      </w:r>
    </w:p>
    <w:p w:rsidR="0018437D" w:rsidRPr="00F93DD5" w:rsidRDefault="0018437D" w:rsidP="0018437D">
      <w:pPr>
        <w:rPr>
          <w:szCs w:val="24"/>
          <w:lang w:val="en-US"/>
        </w:rPr>
      </w:pPr>
      <w:r w:rsidRPr="00F93DD5">
        <w:rPr>
          <w:szCs w:val="24"/>
          <w:lang w:val="en-US"/>
        </w:rPr>
        <w:t>tel. 55 234-18-84</w:t>
      </w:r>
    </w:p>
    <w:p w:rsidR="0018437D" w:rsidRPr="00F93DD5" w:rsidRDefault="0018437D" w:rsidP="0018437D">
      <w:pPr>
        <w:rPr>
          <w:szCs w:val="24"/>
          <w:lang w:val="en-US"/>
        </w:rPr>
      </w:pPr>
      <w:proofErr w:type="spellStart"/>
      <w:r w:rsidRPr="00F93DD5">
        <w:rPr>
          <w:szCs w:val="24"/>
          <w:lang w:val="en-US"/>
        </w:rPr>
        <w:t>faks</w:t>
      </w:r>
      <w:proofErr w:type="spellEnd"/>
      <w:r w:rsidRPr="00F93DD5">
        <w:rPr>
          <w:szCs w:val="24"/>
          <w:lang w:val="en-US"/>
        </w:rPr>
        <w:t xml:space="preserve"> 55 234-08-71</w:t>
      </w:r>
    </w:p>
    <w:p w:rsidR="0018437D" w:rsidRPr="00F93DD5" w:rsidRDefault="0018437D" w:rsidP="0018437D">
      <w:pPr>
        <w:rPr>
          <w:szCs w:val="24"/>
          <w:lang w:val="en-US"/>
        </w:rPr>
      </w:pPr>
      <w:r w:rsidRPr="00F93DD5">
        <w:rPr>
          <w:szCs w:val="24"/>
          <w:lang w:val="en-US"/>
        </w:rPr>
        <w:t xml:space="preserve">e-mail </w:t>
      </w:r>
      <w:hyperlink r:id="rId7" w:history="1">
        <w:r w:rsidRPr="00F93DD5">
          <w:rPr>
            <w:rStyle w:val="Hipercze"/>
            <w:szCs w:val="24"/>
            <w:lang w:val="en-US"/>
          </w:rPr>
          <w:t>sekretariat@gminaelblag.pl</w:t>
        </w:r>
      </w:hyperlink>
    </w:p>
    <w:p w:rsidR="00C10E60" w:rsidRDefault="00C10E60" w:rsidP="006F1DE7">
      <w:pPr>
        <w:autoSpaceDE w:val="0"/>
        <w:autoSpaceDN w:val="0"/>
        <w:adjustRightInd w:val="0"/>
        <w:rPr>
          <w:szCs w:val="24"/>
        </w:rPr>
      </w:pPr>
    </w:p>
    <w:p w:rsidR="0018437D" w:rsidRDefault="0018437D" w:rsidP="00C10E60">
      <w:pPr>
        <w:autoSpaceDE w:val="0"/>
        <w:autoSpaceDN w:val="0"/>
        <w:adjustRightInd w:val="0"/>
        <w:rPr>
          <w:rFonts w:cs="Times New Roman"/>
          <w:szCs w:val="24"/>
        </w:rPr>
      </w:pPr>
      <w:r w:rsidRPr="0084536C">
        <w:rPr>
          <w:szCs w:val="24"/>
        </w:rPr>
        <w:t xml:space="preserve">Nawiązując do zaproszenia do złożenia oferty nr </w:t>
      </w:r>
      <w:r w:rsidR="00C10E60">
        <w:rPr>
          <w:szCs w:val="24"/>
        </w:rPr>
        <w:t>DR/RG.7225.0</w:t>
      </w:r>
      <w:r w:rsidR="00136455">
        <w:rPr>
          <w:szCs w:val="24"/>
        </w:rPr>
        <w:t>2</w:t>
      </w:r>
      <w:r w:rsidR="00C10E60">
        <w:rPr>
          <w:szCs w:val="24"/>
        </w:rPr>
        <w:t>.2018</w:t>
      </w:r>
      <w:r w:rsidR="00C11CAE">
        <w:rPr>
          <w:szCs w:val="24"/>
        </w:rPr>
        <w:t xml:space="preserve"> z dnia </w:t>
      </w:r>
      <w:r w:rsidR="00136455">
        <w:rPr>
          <w:szCs w:val="24"/>
        </w:rPr>
        <w:t>17</w:t>
      </w:r>
      <w:r w:rsidR="00C10E60">
        <w:rPr>
          <w:szCs w:val="24"/>
        </w:rPr>
        <w:t>.</w:t>
      </w:r>
      <w:r w:rsidR="00136455">
        <w:rPr>
          <w:szCs w:val="24"/>
        </w:rPr>
        <w:t>12</w:t>
      </w:r>
      <w:r w:rsidRPr="0084536C">
        <w:rPr>
          <w:szCs w:val="24"/>
        </w:rPr>
        <w:t>.201</w:t>
      </w:r>
      <w:r w:rsidR="006F1DE7">
        <w:rPr>
          <w:szCs w:val="24"/>
        </w:rPr>
        <w:t>8</w:t>
      </w:r>
      <w:r w:rsidR="00A83857">
        <w:rPr>
          <w:szCs w:val="24"/>
        </w:rPr>
        <w:t xml:space="preserve"> r. </w:t>
      </w:r>
      <w:r w:rsidR="00A83857">
        <w:rPr>
          <w:szCs w:val="24"/>
        </w:rPr>
        <w:br/>
        <w:t>na</w:t>
      </w:r>
      <w:r w:rsidRPr="0084536C">
        <w:rPr>
          <w:szCs w:val="24"/>
        </w:rPr>
        <w:t xml:space="preserve"> </w:t>
      </w:r>
      <w:r w:rsidR="00136455">
        <w:rPr>
          <w:b/>
          <w:i/>
          <w:szCs w:val="24"/>
        </w:rPr>
        <w:t xml:space="preserve">aktualizację baz danych ewidencji dróg, aktualizacja </w:t>
      </w:r>
      <w:proofErr w:type="spellStart"/>
      <w:r w:rsidR="00136455">
        <w:rPr>
          <w:b/>
          <w:i/>
          <w:szCs w:val="24"/>
        </w:rPr>
        <w:t>fotorejestracji</w:t>
      </w:r>
      <w:proofErr w:type="spellEnd"/>
      <w:r w:rsidR="00136455">
        <w:rPr>
          <w:b/>
          <w:i/>
          <w:szCs w:val="24"/>
        </w:rPr>
        <w:t xml:space="preserve"> oraz aktualizacja inwentaryzacja </w:t>
      </w:r>
      <w:r w:rsidR="00C10E60" w:rsidRPr="00C10E60">
        <w:rPr>
          <w:b/>
          <w:i/>
        </w:rPr>
        <w:t>dróg zarządzanych przez Wójta Gminy Elbląg</w:t>
      </w:r>
      <w:r w:rsidR="00C10E60" w:rsidRPr="006F1DE7">
        <w:rPr>
          <w:rFonts w:cs="Times New Roman"/>
          <w:szCs w:val="24"/>
        </w:rPr>
        <w:t xml:space="preserve"> </w:t>
      </w:r>
      <w:r w:rsidR="00C10E60">
        <w:rPr>
          <w:rFonts w:cs="Times New Roman"/>
          <w:szCs w:val="24"/>
        </w:rPr>
        <w:t>o</w:t>
      </w:r>
      <w:r w:rsidRPr="006F1DE7">
        <w:rPr>
          <w:rFonts w:cs="Times New Roman"/>
          <w:szCs w:val="24"/>
        </w:rPr>
        <w:t>feruję wykonanie przedmiotu zamówienia</w:t>
      </w:r>
      <w:r w:rsidR="006F1DE7" w:rsidRPr="006F1DE7">
        <w:rPr>
          <w:rFonts w:cs="Times New Roman"/>
          <w:szCs w:val="24"/>
        </w:rPr>
        <w:t xml:space="preserve"> w zakresie określonym poniżej</w:t>
      </w:r>
      <w:r w:rsidRPr="006F1DE7">
        <w:rPr>
          <w:rFonts w:cs="Times New Roman"/>
          <w:szCs w:val="24"/>
        </w:rPr>
        <w:t>:</w:t>
      </w:r>
    </w:p>
    <w:p w:rsidR="00C10E60" w:rsidRDefault="00C10E60" w:rsidP="00C10E6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36455" w:rsidRPr="00136455" w:rsidRDefault="00136455" w:rsidP="00136455">
      <w:pPr>
        <w:keepNext/>
        <w:tabs>
          <w:tab w:val="left" w:pos="-5387"/>
          <w:tab w:val="left" w:pos="284"/>
          <w:tab w:val="right" w:pos="8222"/>
        </w:tabs>
        <w:suppressAutoHyphens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>Oferujemy wykonanie zamówienia:</w:t>
      </w:r>
    </w:p>
    <w:p w:rsidR="00136455" w:rsidRPr="00136455" w:rsidRDefault="00136455" w:rsidP="00136455">
      <w:pPr>
        <w:suppressAutoHyphens/>
        <w:rPr>
          <w:rFonts w:eastAsia="Calibri" w:cs="Times New Roman"/>
          <w:sz w:val="12"/>
          <w:szCs w:val="8"/>
          <w:lang w:eastAsia="ar-SA"/>
        </w:rPr>
      </w:pPr>
    </w:p>
    <w:p w:rsidR="00136455" w:rsidRPr="00136455" w:rsidRDefault="00136455" w:rsidP="00136455">
      <w:pPr>
        <w:suppressAutoHyphens/>
        <w:ind w:left="426"/>
        <w:rPr>
          <w:rFonts w:eastAsia="Calibri" w:cs="Times New Roman"/>
          <w:b/>
          <w:szCs w:val="20"/>
          <w:lang w:eastAsia="ar-SA"/>
        </w:rPr>
      </w:pPr>
      <w:r w:rsidRPr="00136455">
        <w:rPr>
          <w:rFonts w:eastAsia="Calibri" w:cs="Times New Roman"/>
          <w:b/>
          <w:szCs w:val="20"/>
          <w:lang w:eastAsia="ar-SA"/>
        </w:rPr>
        <w:t xml:space="preserve">za cenę (brutto)       </w:t>
      </w:r>
      <w:r w:rsidRPr="00136455">
        <w:rPr>
          <w:rFonts w:eastAsia="Calibri" w:cs="Times New Roman"/>
          <w:szCs w:val="20"/>
          <w:lang w:eastAsia="ar-SA"/>
        </w:rPr>
        <w:t>……..……................................................... zł,</w:t>
      </w:r>
      <w:r w:rsidRPr="00136455">
        <w:rPr>
          <w:rFonts w:eastAsia="Calibri" w:cs="Times New Roman"/>
          <w:b/>
          <w:szCs w:val="20"/>
          <w:lang w:eastAsia="ar-SA"/>
        </w:rPr>
        <w:t xml:space="preserve"> </w:t>
      </w:r>
    </w:p>
    <w:p w:rsidR="00136455" w:rsidRPr="00136455" w:rsidRDefault="00136455" w:rsidP="00136455">
      <w:pPr>
        <w:tabs>
          <w:tab w:val="right" w:pos="9072"/>
        </w:tabs>
        <w:suppressAutoHyphens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 xml:space="preserve">              tj.:</w:t>
      </w:r>
      <w:r w:rsidRPr="00136455">
        <w:rPr>
          <w:rFonts w:eastAsia="Calibri" w:cs="Times New Roman"/>
          <w:szCs w:val="20"/>
          <w:lang w:eastAsia="ar-SA"/>
        </w:rPr>
        <w:tab/>
      </w:r>
    </w:p>
    <w:p w:rsidR="00136455" w:rsidRPr="00136455" w:rsidRDefault="00136455" w:rsidP="00136455">
      <w:pPr>
        <w:suppressAutoHyphens/>
        <w:ind w:left="1134"/>
        <w:rPr>
          <w:rFonts w:eastAsia="Calibri" w:cs="Times New Roman"/>
          <w:b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 xml:space="preserve">za cenę bez VAT    …….................................................... zł,  </w:t>
      </w:r>
      <w:r w:rsidRPr="00136455">
        <w:rPr>
          <w:rFonts w:eastAsia="Calibri" w:cs="Times New Roman"/>
          <w:b/>
          <w:szCs w:val="20"/>
          <w:lang w:eastAsia="ar-SA"/>
        </w:rPr>
        <w:t xml:space="preserve"> </w:t>
      </w:r>
    </w:p>
    <w:p w:rsidR="00136455" w:rsidRPr="00136455" w:rsidRDefault="00136455" w:rsidP="00136455">
      <w:pPr>
        <w:suppressAutoHyphens/>
        <w:ind w:left="1134"/>
        <w:rPr>
          <w:rFonts w:eastAsia="Calibri" w:cs="Times New Roman"/>
          <w:b/>
          <w:szCs w:val="20"/>
          <w:lang w:eastAsia="ar-SA"/>
        </w:rPr>
      </w:pPr>
    </w:p>
    <w:p w:rsidR="00136455" w:rsidRPr="00136455" w:rsidRDefault="00136455" w:rsidP="00136455">
      <w:pPr>
        <w:suppressAutoHyphens/>
        <w:ind w:left="1134" w:hanging="74"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b/>
          <w:szCs w:val="20"/>
          <w:lang w:eastAsia="ar-SA"/>
        </w:rPr>
        <w:t xml:space="preserve"> </w:t>
      </w:r>
      <w:r w:rsidRPr="00136455">
        <w:rPr>
          <w:rFonts w:eastAsia="Calibri" w:cs="Times New Roman"/>
          <w:b/>
          <w:szCs w:val="20"/>
          <w:lang w:eastAsia="ar-SA"/>
        </w:rPr>
        <w:tab/>
      </w:r>
      <w:r w:rsidRPr="00136455">
        <w:rPr>
          <w:rFonts w:eastAsia="Calibri" w:cs="Times New Roman"/>
          <w:szCs w:val="20"/>
          <w:lang w:eastAsia="ar-SA"/>
        </w:rPr>
        <w:t xml:space="preserve">+ VAT............... % tj.   .................................................. zł. </w:t>
      </w:r>
    </w:p>
    <w:p w:rsidR="00136455" w:rsidRPr="00136455" w:rsidRDefault="00136455" w:rsidP="00136455">
      <w:pPr>
        <w:suppressAutoHyphens/>
        <w:ind w:left="1134" w:hanging="74"/>
        <w:rPr>
          <w:rFonts w:eastAsia="Calibri" w:cs="Times New Roman"/>
          <w:szCs w:val="20"/>
          <w:lang w:eastAsia="ar-SA"/>
        </w:rPr>
      </w:pPr>
    </w:p>
    <w:p w:rsidR="00136455" w:rsidRPr="00136455" w:rsidRDefault="00136455" w:rsidP="00136455">
      <w:pPr>
        <w:suppressAutoHyphens/>
        <w:ind w:left="567"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>w tym:</w:t>
      </w:r>
    </w:p>
    <w:p w:rsidR="00136455" w:rsidRPr="00136455" w:rsidRDefault="00136455" w:rsidP="00136455">
      <w:pPr>
        <w:suppressAutoHyphens/>
        <w:ind w:left="567"/>
        <w:rPr>
          <w:rFonts w:eastAsia="Calibri" w:cs="Times New Roman"/>
          <w:szCs w:val="20"/>
          <w:lang w:eastAsia="ar-SA"/>
        </w:rPr>
      </w:pPr>
    </w:p>
    <w:p w:rsidR="00136455" w:rsidRPr="00136455" w:rsidRDefault="00136455" w:rsidP="00136455">
      <w:pPr>
        <w:numPr>
          <w:ilvl w:val="0"/>
          <w:numId w:val="13"/>
        </w:numPr>
        <w:tabs>
          <w:tab w:val="left" w:pos="993"/>
        </w:tabs>
        <w:ind w:left="993" w:hanging="426"/>
        <w:rPr>
          <w:rFonts w:cs="Times New Roman"/>
          <w:szCs w:val="20"/>
        </w:rPr>
      </w:pPr>
      <w:r w:rsidRPr="00136455">
        <w:rPr>
          <w:rFonts w:cs="Times New Roman"/>
          <w:szCs w:val="20"/>
        </w:rPr>
        <w:t>Aktualizacja istniejącej ewidencji dróg publicznych i obiektów mostowych – inwentaryzacja dróg publicznych na obszarze Gminy Elbląg o łącznej długości 170 km +/- 5 % z jednoczesnym zakodowaniem danych w oprogramowaniu do zarządzania siecią drogową i mostami oraz wykonanie mapy sieci dróg (system referencyjny)</w:t>
      </w:r>
    </w:p>
    <w:p w:rsidR="00136455" w:rsidRPr="00136455" w:rsidRDefault="00136455" w:rsidP="00136455">
      <w:pPr>
        <w:pStyle w:val="Akapitzlist"/>
        <w:ind w:left="927"/>
        <w:rPr>
          <w:rFonts w:cs="Times New Roman"/>
          <w:szCs w:val="20"/>
        </w:rPr>
      </w:pPr>
      <w:r w:rsidRPr="00136455">
        <w:rPr>
          <w:rFonts w:cs="Times New Roman"/>
          <w:szCs w:val="20"/>
        </w:rPr>
        <w:t>Cena stanowi iloczyn ceny jednostkowej za wykonanie inwentaryzacji oraz ilości jednostek obmiarowych, tj. kilometrów.</w:t>
      </w:r>
    </w:p>
    <w:p w:rsidR="00136455" w:rsidRPr="00136455" w:rsidRDefault="00136455" w:rsidP="00136455">
      <w:pPr>
        <w:tabs>
          <w:tab w:val="left" w:pos="993"/>
        </w:tabs>
        <w:ind w:left="993"/>
        <w:rPr>
          <w:rFonts w:cs="Times New Roman"/>
          <w:szCs w:val="20"/>
        </w:rPr>
      </w:pPr>
    </w:p>
    <w:p w:rsidR="00136455" w:rsidRPr="00136455" w:rsidRDefault="00136455" w:rsidP="00136455">
      <w:pPr>
        <w:suppressAutoHyphens/>
        <w:spacing w:line="276" w:lineRule="auto"/>
        <w:ind w:left="927" w:firstLine="774"/>
        <w:jc w:val="right"/>
        <w:rPr>
          <w:rFonts w:eastAsia="Calibri" w:cs="Times New Roman"/>
          <w:szCs w:val="20"/>
          <w:lang w:eastAsia="ar-SA"/>
        </w:rPr>
      </w:pPr>
    </w:p>
    <w:p w:rsidR="00136455" w:rsidRPr="00136455" w:rsidRDefault="00136455" w:rsidP="00136455">
      <w:pPr>
        <w:suppressAutoHyphens/>
        <w:spacing w:line="276" w:lineRule="auto"/>
        <w:ind w:left="927" w:firstLine="66"/>
        <w:jc w:val="right"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>za cenę bez VAT (za 1 km)  .............................. zł x 170 km = .............................. zł</w:t>
      </w:r>
    </w:p>
    <w:p w:rsidR="00136455" w:rsidRPr="00136455" w:rsidRDefault="00136455" w:rsidP="00136455">
      <w:pPr>
        <w:suppressAutoHyphens/>
        <w:ind w:left="927" w:firstLine="774"/>
        <w:rPr>
          <w:rFonts w:eastAsia="Calibri" w:cs="Times New Roman"/>
          <w:szCs w:val="20"/>
          <w:lang w:eastAsia="ar-SA"/>
        </w:rPr>
      </w:pPr>
    </w:p>
    <w:p w:rsidR="00136455" w:rsidRPr="00136455" w:rsidRDefault="00136455" w:rsidP="00136455">
      <w:pPr>
        <w:numPr>
          <w:ilvl w:val="0"/>
          <w:numId w:val="13"/>
        </w:numPr>
        <w:tabs>
          <w:tab w:val="left" w:pos="709"/>
        </w:tabs>
        <w:rPr>
          <w:rFonts w:cs="Times New Roman"/>
          <w:szCs w:val="20"/>
        </w:rPr>
      </w:pPr>
      <w:r w:rsidRPr="00136455">
        <w:rPr>
          <w:rFonts w:cs="Times New Roman"/>
          <w:szCs w:val="20"/>
        </w:rPr>
        <w:lastRenderedPageBreak/>
        <w:t xml:space="preserve">Aktualizacja </w:t>
      </w:r>
      <w:proofErr w:type="spellStart"/>
      <w:r w:rsidRPr="00136455">
        <w:rPr>
          <w:rFonts w:cs="Times New Roman"/>
          <w:szCs w:val="20"/>
        </w:rPr>
        <w:t>fotorejestracji</w:t>
      </w:r>
      <w:proofErr w:type="spellEnd"/>
      <w:r w:rsidRPr="00136455">
        <w:rPr>
          <w:rFonts w:cs="Times New Roman"/>
          <w:szCs w:val="20"/>
        </w:rPr>
        <w:t xml:space="preserve"> wraz z funkcją wyświetlania działek ewidencyjnych</w:t>
      </w:r>
    </w:p>
    <w:p w:rsidR="00136455" w:rsidRPr="00136455" w:rsidRDefault="00136455" w:rsidP="00136455">
      <w:pPr>
        <w:tabs>
          <w:tab w:val="left" w:pos="709"/>
        </w:tabs>
        <w:ind w:left="927"/>
        <w:rPr>
          <w:rFonts w:cs="Times New Roman"/>
          <w:szCs w:val="20"/>
        </w:rPr>
      </w:pPr>
      <w:r w:rsidRPr="00136455">
        <w:rPr>
          <w:rFonts w:cs="Times New Roman"/>
          <w:szCs w:val="20"/>
        </w:rPr>
        <w:t xml:space="preserve">Cena stanowi iloczyn ceny jednostkowej za wykonanie </w:t>
      </w:r>
      <w:proofErr w:type="spellStart"/>
      <w:r w:rsidRPr="00136455">
        <w:rPr>
          <w:rFonts w:cs="Times New Roman"/>
          <w:szCs w:val="20"/>
        </w:rPr>
        <w:t>fotorejestracji</w:t>
      </w:r>
      <w:proofErr w:type="spellEnd"/>
      <w:r w:rsidRPr="00136455">
        <w:rPr>
          <w:rFonts w:cs="Times New Roman"/>
          <w:szCs w:val="20"/>
        </w:rPr>
        <w:t xml:space="preserve"> oraz ilości jednostek obmiarowych, tj. kilometrów.</w:t>
      </w:r>
    </w:p>
    <w:p w:rsidR="00136455" w:rsidRPr="00136455" w:rsidRDefault="00136455" w:rsidP="00136455">
      <w:pPr>
        <w:tabs>
          <w:tab w:val="right" w:pos="9072"/>
        </w:tabs>
        <w:suppressAutoHyphens/>
        <w:spacing w:line="276" w:lineRule="auto"/>
        <w:ind w:left="927"/>
        <w:rPr>
          <w:rFonts w:eastAsia="Calibri" w:cs="Times New Roman"/>
          <w:szCs w:val="20"/>
          <w:lang w:eastAsia="ar-SA"/>
        </w:rPr>
      </w:pPr>
    </w:p>
    <w:p w:rsidR="00136455" w:rsidRPr="00136455" w:rsidRDefault="00136455" w:rsidP="00136455">
      <w:pPr>
        <w:suppressAutoHyphens/>
        <w:spacing w:line="276" w:lineRule="auto"/>
        <w:ind w:left="927" w:firstLine="66"/>
        <w:jc w:val="right"/>
        <w:rPr>
          <w:rFonts w:eastAsia="Calibri" w:cs="Times New Roman"/>
          <w:szCs w:val="20"/>
          <w:lang w:eastAsia="ar-SA"/>
        </w:rPr>
      </w:pPr>
      <w:r w:rsidRPr="00136455">
        <w:rPr>
          <w:rFonts w:eastAsia="Calibri" w:cs="Times New Roman"/>
          <w:szCs w:val="20"/>
          <w:lang w:eastAsia="ar-SA"/>
        </w:rPr>
        <w:t>za cenę bez VAT (za 1 km)  .............................. zł x 170 km = .............................. zł</w:t>
      </w:r>
    </w:p>
    <w:p w:rsidR="00C10E60" w:rsidRDefault="00C10E60" w:rsidP="00C10E60">
      <w:pPr>
        <w:pStyle w:val="Default"/>
        <w:spacing w:after="120"/>
        <w:ind w:left="425"/>
        <w:jc w:val="both"/>
      </w:pPr>
    </w:p>
    <w:p w:rsidR="0018437D" w:rsidRDefault="0018437D" w:rsidP="00C10E60">
      <w:pPr>
        <w:pStyle w:val="Default"/>
        <w:numPr>
          <w:ilvl w:val="0"/>
          <w:numId w:val="5"/>
        </w:numPr>
        <w:spacing w:after="120"/>
        <w:ind w:left="425" w:hanging="425"/>
        <w:jc w:val="both"/>
      </w:pPr>
      <w:r w:rsidRPr="006F1DE7">
        <w:t>Zgodnie z warunkami zawartymi w zaproszeniu do złożenia oferty stanowiącym integralną część niniejszej oferty:</w:t>
      </w:r>
    </w:p>
    <w:p w:rsidR="0018437D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 w:rsidRPr="006F1DE7">
        <w:t>Przyjmuję</w:t>
      </w:r>
      <w:r w:rsidRPr="006F1DE7">
        <w:rPr>
          <w:b/>
        </w:rPr>
        <w:t xml:space="preserve"> </w:t>
      </w:r>
      <w:r w:rsidRPr="006F1DE7">
        <w:t>warunki płatności</w:t>
      </w:r>
      <w:r w:rsidRPr="006F1DE7">
        <w:rPr>
          <w:b/>
        </w:rPr>
        <w:t xml:space="preserve"> </w:t>
      </w:r>
      <w:r w:rsidRPr="006F1DE7">
        <w:t>określone</w:t>
      </w:r>
      <w:r>
        <w:t xml:space="preserve"> w</w:t>
      </w:r>
      <w:r w:rsidR="00C10E60">
        <w:t xml:space="preserve"> zaproszeniu</w:t>
      </w:r>
      <w:r>
        <w:t xml:space="preserve">: do </w:t>
      </w:r>
      <w:r w:rsidR="00C10E60">
        <w:rPr>
          <w:b/>
        </w:rPr>
        <w:t>14</w:t>
      </w:r>
      <w:r w:rsidRPr="003B20CA">
        <w:rPr>
          <w:b/>
        </w:rPr>
        <w:t xml:space="preserve"> dni</w:t>
      </w:r>
      <w:r>
        <w:t xml:space="preserve"> od daty wpływu do siedziby Zamawiającego pra</w:t>
      </w:r>
      <w:r w:rsidR="0084536C">
        <w:t>widłowo wypełnionego rachunku/</w:t>
      </w:r>
      <w:r>
        <w:t xml:space="preserve">faktury, </w:t>
      </w:r>
    </w:p>
    <w:p w:rsidR="0018437D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18437D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>
        <w:t xml:space="preserve">W razie wybrania mojej oferty </w:t>
      </w:r>
      <w:r w:rsidRPr="00C10E60">
        <w:rPr>
          <w:u w:val="single"/>
        </w:rPr>
        <w:t>zobowiązuję się</w:t>
      </w:r>
      <w:r>
        <w:t xml:space="preserve"> do realizacji zamówienia </w:t>
      </w:r>
      <w:r w:rsidRPr="004442D2">
        <w:t xml:space="preserve">zgodnie </w:t>
      </w:r>
      <w:r w:rsidR="00C10E60">
        <w:br/>
      </w:r>
      <w:r w:rsidRPr="004442D2">
        <w:t xml:space="preserve">z obowiązującymi przepisami prawa, normami </w:t>
      </w:r>
      <w:r>
        <w:t>oraz na warunkach określonych przez Zamawiającego w zaproszeniu d</w:t>
      </w:r>
      <w:r w:rsidR="00F93DD5">
        <w:t>o złożenia oferty</w:t>
      </w:r>
      <w:r>
        <w:t>,</w:t>
      </w:r>
    </w:p>
    <w:p w:rsidR="0018437D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B25042" w:rsidRPr="00B25042">
        <w:rPr>
          <w:b/>
        </w:rPr>
        <w:t xml:space="preserve">do </w:t>
      </w:r>
      <w:r w:rsidR="00C10E60">
        <w:rPr>
          <w:b/>
        </w:rPr>
        <w:t>30 czerwca 201</w:t>
      </w:r>
      <w:r w:rsidR="00136455">
        <w:rPr>
          <w:b/>
        </w:rPr>
        <w:t>9r.</w:t>
      </w:r>
    </w:p>
    <w:p w:rsidR="0018437D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 w:rsidRPr="00D10F2D">
        <w:t xml:space="preserve">Zamówienie </w:t>
      </w:r>
      <w:r>
        <w:t>wykonam:</w:t>
      </w:r>
    </w:p>
    <w:p w:rsidR="00FB13DD" w:rsidRDefault="0018437D" w:rsidP="006559E6">
      <w:pPr>
        <w:pStyle w:val="Default"/>
        <w:numPr>
          <w:ilvl w:val="0"/>
          <w:numId w:val="3"/>
        </w:numPr>
        <w:ind w:left="1417" w:hanging="425"/>
        <w:jc w:val="both"/>
      </w:pPr>
      <w:r>
        <w:t>osobiście*,</w:t>
      </w:r>
    </w:p>
    <w:p w:rsidR="0018437D" w:rsidRDefault="0018437D" w:rsidP="006559E6">
      <w:pPr>
        <w:pStyle w:val="Default"/>
        <w:numPr>
          <w:ilvl w:val="0"/>
          <w:numId w:val="3"/>
        </w:numPr>
        <w:ind w:left="1417" w:hanging="425"/>
        <w:jc w:val="both"/>
      </w:pPr>
      <w:r>
        <w:t>siłami podwykonawców: …………………………..*</w:t>
      </w:r>
    </w:p>
    <w:p w:rsidR="00B90795" w:rsidRPr="008B4878" w:rsidRDefault="0018437D" w:rsidP="00C10E60">
      <w:pPr>
        <w:pStyle w:val="Default"/>
        <w:numPr>
          <w:ilvl w:val="0"/>
          <w:numId w:val="2"/>
        </w:numPr>
        <w:spacing w:after="120"/>
        <w:jc w:val="both"/>
      </w:pPr>
      <w:r>
        <w:t>Oświadczam</w:t>
      </w:r>
      <w:r w:rsidRPr="0005741E">
        <w:t xml:space="preserve">, że </w:t>
      </w:r>
      <w:r>
        <w:t>w przypadku wybrania mojej</w:t>
      </w:r>
      <w:r w:rsidRPr="0005741E">
        <w:t xml:space="preserve"> oferty </w:t>
      </w:r>
      <w:r w:rsidR="00B25042">
        <w:t xml:space="preserve">zobowiązuję się </w:t>
      </w:r>
      <w:r w:rsidRPr="0005741E">
        <w:t xml:space="preserve">do zawarcia </w:t>
      </w:r>
      <w:r w:rsidRPr="008B4878">
        <w:t>umowy na warunkach</w:t>
      </w:r>
      <w:r w:rsidR="00B25042" w:rsidRPr="008B4878">
        <w:t>,</w:t>
      </w:r>
      <w:r w:rsidR="0084536C" w:rsidRPr="008B4878">
        <w:t xml:space="preserve"> </w:t>
      </w:r>
      <w:r w:rsidRPr="008B4878">
        <w:t>w miejscu i terminie wyznaczony</w:t>
      </w:r>
      <w:r w:rsidR="00B25042" w:rsidRPr="008B4878">
        <w:t>ch</w:t>
      </w:r>
      <w:r w:rsidRPr="008B4878">
        <w:t xml:space="preserve"> przez Zamawiającego,</w:t>
      </w:r>
    </w:p>
    <w:p w:rsidR="00B90795" w:rsidRPr="008B4878" w:rsidRDefault="00187F07" w:rsidP="00C10E60">
      <w:pPr>
        <w:pStyle w:val="Default"/>
        <w:numPr>
          <w:ilvl w:val="0"/>
          <w:numId w:val="2"/>
        </w:numPr>
        <w:spacing w:after="120"/>
        <w:jc w:val="both"/>
      </w:pPr>
      <w:r w:rsidRPr="008B4878">
        <w:t>Oświadczam, że posiadam</w:t>
      </w:r>
      <w:r w:rsidR="00B90795" w:rsidRPr="008B4878">
        <w:t xml:space="preserve"> wiedz</w:t>
      </w:r>
      <w:r w:rsidRPr="008B4878">
        <w:t xml:space="preserve">ę i doświadczenie w realizacji </w:t>
      </w:r>
      <w:r w:rsidR="008B4878" w:rsidRPr="008B4878">
        <w:t>zadań</w:t>
      </w:r>
      <w:r w:rsidRPr="008B4878">
        <w:t xml:space="preserve"> odpowiadających przedmiotowi zamówienia.</w:t>
      </w:r>
    </w:p>
    <w:p w:rsidR="008B4878" w:rsidRPr="008B4878" w:rsidRDefault="008B4878" w:rsidP="00C10E60">
      <w:pPr>
        <w:numPr>
          <w:ilvl w:val="0"/>
          <w:numId w:val="2"/>
        </w:numPr>
        <w:tabs>
          <w:tab w:val="left" w:pos="-567"/>
        </w:tabs>
        <w:spacing w:after="120"/>
        <w:rPr>
          <w:rFonts w:cs="Times New Roman"/>
          <w:szCs w:val="24"/>
        </w:rPr>
      </w:pPr>
      <w:r w:rsidRPr="008B4878">
        <w:rPr>
          <w:rFonts w:cs="Times New Roman"/>
          <w:szCs w:val="24"/>
        </w:rPr>
        <w:t xml:space="preserve">Oświadczam, że wyrażam zgodę na przetwarzanie moich danych osobowych zawartych w niniejszej ofercie dla potrzeb niezbędnych do realizacji procedury przetargowej zgodnie z ustawą z dnia 29.08.1997 r. o ochronie danych osobowych (Dz.U. z 2016 r. poz. 922 z </w:t>
      </w:r>
      <w:proofErr w:type="spellStart"/>
      <w:r w:rsidRPr="008B4878">
        <w:rPr>
          <w:rFonts w:cs="Times New Roman"/>
          <w:szCs w:val="24"/>
        </w:rPr>
        <w:t>późn</w:t>
      </w:r>
      <w:proofErr w:type="spellEnd"/>
      <w:r w:rsidRPr="008B4878">
        <w:rPr>
          <w:rFonts w:cs="Times New Roman"/>
          <w:szCs w:val="24"/>
        </w:rPr>
        <w:t>. zm.).</w:t>
      </w:r>
    </w:p>
    <w:p w:rsidR="008B4878" w:rsidRPr="008B4878" w:rsidRDefault="008B4878" w:rsidP="00C10E60">
      <w:pPr>
        <w:numPr>
          <w:ilvl w:val="0"/>
          <w:numId w:val="2"/>
        </w:numPr>
        <w:tabs>
          <w:tab w:val="left" w:pos="-567"/>
        </w:tabs>
        <w:spacing w:after="120"/>
        <w:rPr>
          <w:rFonts w:cs="Times New Roman"/>
          <w:szCs w:val="24"/>
        </w:rPr>
      </w:pPr>
      <w:r w:rsidRPr="008B4878">
        <w:rPr>
          <w:rFonts w:cs="Times New Roman"/>
          <w:szCs w:val="24"/>
        </w:rPr>
        <w:t>Oświadczamy, iż wszystkie informacje zamieszczone w niniejszej Ofercie są prawdziwe (za składanie nieprawdziwych informacji Wykonawca odpowiada zgodnie z art. 297 KK).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6559E6" w:rsidRDefault="006559E6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6559E6" w:rsidRDefault="006559E6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Default="0018437D" w:rsidP="00B90795">
      <w:pPr>
        <w:pStyle w:val="Akapitzlist"/>
        <w:spacing w:before="120"/>
        <w:ind w:left="0" w:right="6237"/>
        <w:contextualSpacing w:val="0"/>
        <w:rPr>
          <w:szCs w:val="24"/>
        </w:rPr>
      </w:pPr>
    </w:p>
    <w:p w:rsidR="00755B17" w:rsidRPr="00B90795" w:rsidRDefault="0018437D" w:rsidP="00B90795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755B17" w:rsidRPr="00B90795" w:rsidSect="00136455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10" w:rsidRDefault="00CA4910" w:rsidP="0014728D">
      <w:r>
        <w:separator/>
      </w:r>
    </w:p>
  </w:endnote>
  <w:endnote w:type="continuationSeparator" w:id="0">
    <w:p w:rsidR="00CA4910" w:rsidRDefault="00CA4910" w:rsidP="001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10" w:rsidRDefault="00CA4910" w:rsidP="0014728D">
      <w:r>
        <w:separator/>
      </w:r>
    </w:p>
  </w:footnote>
  <w:footnote w:type="continuationSeparator" w:id="0">
    <w:p w:rsidR="00CA4910" w:rsidRDefault="00CA4910" w:rsidP="0014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8D" w:rsidRDefault="0014728D" w:rsidP="0014728D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  <w:r>
      <w:rPr>
        <w:rFonts w:ascii="Arial" w:hAnsi="Arial" w:cs="Arial"/>
        <w:noProof/>
      </w:rPr>
      <w:t xml:space="preserve">                                                   </w:t>
    </w:r>
  </w:p>
  <w:p w:rsidR="0014728D" w:rsidRDefault="0014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B1C"/>
    <w:multiLevelType w:val="hybridMultilevel"/>
    <w:tmpl w:val="AD04E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1467F"/>
    <w:multiLevelType w:val="hybridMultilevel"/>
    <w:tmpl w:val="E6AA9A96"/>
    <w:lvl w:ilvl="0" w:tplc="301282F2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4D0F"/>
    <w:multiLevelType w:val="hybridMultilevel"/>
    <w:tmpl w:val="DAE4EB94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63063E"/>
    <w:multiLevelType w:val="hybridMultilevel"/>
    <w:tmpl w:val="67C67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302278"/>
    <w:multiLevelType w:val="hybridMultilevel"/>
    <w:tmpl w:val="0F661210"/>
    <w:lvl w:ilvl="0" w:tplc="45C4B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5A0A2B"/>
    <w:multiLevelType w:val="hybridMultilevel"/>
    <w:tmpl w:val="67C67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D"/>
    <w:rsid w:val="000356B9"/>
    <w:rsid w:val="000A5494"/>
    <w:rsid w:val="000C387E"/>
    <w:rsid w:val="00136455"/>
    <w:rsid w:val="0014728D"/>
    <w:rsid w:val="00183329"/>
    <w:rsid w:val="0018437D"/>
    <w:rsid w:val="00187F07"/>
    <w:rsid w:val="001D688B"/>
    <w:rsid w:val="002D1D6F"/>
    <w:rsid w:val="002D221C"/>
    <w:rsid w:val="00424E20"/>
    <w:rsid w:val="004A47A7"/>
    <w:rsid w:val="004A7288"/>
    <w:rsid w:val="005C5D37"/>
    <w:rsid w:val="0062760F"/>
    <w:rsid w:val="006559E6"/>
    <w:rsid w:val="006F1DE7"/>
    <w:rsid w:val="00724203"/>
    <w:rsid w:val="00755B17"/>
    <w:rsid w:val="00780E6A"/>
    <w:rsid w:val="00791845"/>
    <w:rsid w:val="0084536C"/>
    <w:rsid w:val="008B4878"/>
    <w:rsid w:val="008D66BC"/>
    <w:rsid w:val="00915C0B"/>
    <w:rsid w:val="009E4CB6"/>
    <w:rsid w:val="00A83857"/>
    <w:rsid w:val="00B11DC2"/>
    <w:rsid w:val="00B2109C"/>
    <w:rsid w:val="00B25042"/>
    <w:rsid w:val="00B90795"/>
    <w:rsid w:val="00C10E60"/>
    <w:rsid w:val="00C11CAE"/>
    <w:rsid w:val="00C6759B"/>
    <w:rsid w:val="00CA4910"/>
    <w:rsid w:val="00D17DD2"/>
    <w:rsid w:val="00D238AB"/>
    <w:rsid w:val="00E21A04"/>
    <w:rsid w:val="00E62949"/>
    <w:rsid w:val="00EB1C45"/>
    <w:rsid w:val="00ED51AB"/>
    <w:rsid w:val="00F30BA8"/>
    <w:rsid w:val="00F93DD5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AC24-2E06-4553-9F93-9AF6B9E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B90795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90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B90795"/>
    <w:pPr>
      <w:shd w:val="clear" w:color="auto" w:fill="FFFFFF"/>
      <w:ind w:left="540" w:right="110"/>
    </w:pPr>
    <w:rPr>
      <w:rFonts w:ascii="Lucida Sans Unicode" w:eastAsia="Times New Roman" w:hAnsi="Lucida Sans Unicode" w:cs="Lucida Sans Unicode"/>
      <w:color w:val="000000"/>
      <w:sz w:val="20"/>
      <w:szCs w:val="26"/>
      <w:lang w:eastAsia="pl-PL"/>
    </w:rPr>
  </w:style>
  <w:style w:type="character" w:customStyle="1" w:styleId="apple-style-span">
    <w:name w:val="apple-style-span"/>
    <w:basedOn w:val="Domylnaczcionkaakapitu"/>
    <w:rsid w:val="00B90795"/>
  </w:style>
  <w:style w:type="character" w:styleId="Uwydatnienie">
    <w:name w:val="Emphasis"/>
    <w:basedOn w:val="Domylnaczcionkaakapitu"/>
    <w:uiPriority w:val="20"/>
    <w:qFormat/>
    <w:rsid w:val="00B90795"/>
    <w:rPr>
      <w:i/>
      <w:iCs/>
    </w:rPr>
  </w:style>
  <w:style w:type="character" w:styleId="Pogrubienie">
    <w:name w:val="Strong"/>
    <w:basedOn w:val="Domylnaczcionkaakapitu"/>
    <w:uiPriority w:val="22"/>
    <w:qFormat/>
    <w:rsid w:val="006F1DE7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B4878"/>
    <w:pPr>
      <w:widowControl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36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E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47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WasniArt</cp:lastModifiedBy>
  <cp:revision>4</cp:revision>
  <cp:lastPrinted>2018-12-17T10:24:00Z</cp:lastPrinted>
  <dcterms:created xsi:type="dcterms:W3CDTF">2018-12-17T10:21:00Z</dcterms:created>
  <dcterms:modified xsi:type="dcterms:W3CDTF">2018-12-17T10:42:00Z</dcterms:modified>
</cp:coreProperties>
</file>