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highlight w:val="none"/>
          <w:shd w:fill="auto" w:val="clear"/>
        </w:rPr>
      </w:pPr>
      <w:r>
        <w:rPr>
          <w:rFonts w:cs="Liberation Serif;Times New Roman" w:ascii="Arial" w:hAnsi="Arial"/>
          <w:b/>
          <w:bCs/>
          <w:sz w:val="22"/>
          <w:szCs w:val="22"/>
          <w:shd w:fill="auto" w:val="clear"/>
        </w:rPr>
        <w:t>Załącznik Nr 1 do SWZ</w:t>
      </w:r>
    </w:p>
    <w:p>
      <w:pPr>
        <w:pStyle w:val="Normal"/>
        <w:widowControl w:val="false"/>
        <w:spacing w:before="11" w:after="0"/>
        <w:ind w:left="34" w:right="34" w:hanging="0"/>
        <w:jc w:val="left"/>
        <w:rPr>
          <w:rFonts w:ascii="Arial" w:hAnsi="Arial" w:eastAsia="Calibri" w:cs="Calibri"/>
          <w:color w:val="000000"/>
          <w:kern w:val="0"/>
          <w:sz w:val="22"/>
          <w:szCs w:val="22"/>
          <w:lang w:val="pl-PL" w:eastAsia="pl-PL" w:bidi="ar-SA"/>
        </w:rPr>
      </w:pPr>
      <w:r>
        <w:rPr>
          <w:rFonts w:eastAsia="Calibri" w:cs="Calibri" w:ascii="Arial" w:hAnsi="Arial"/>
          <w:color w:val="000000"/>
          <w:kern w:val="0"/>
          <w:sz w:val="22"/>
          <w:szCs w:val="22"/>
          <w:lang w:val="pl-PL" w:eastAsia="pl-PL" w:bidi="ar-SA"/>
        </w:rPr>
      </w:r>
    </w:p>
    <w:p>
      <w:pPr>
        <w:pStyle w:val="Normal"/>
        <w:widowControl w:val="false"/>
        <w:spacing w:before="11" w:after="0"/>
        <w:ind w:left="34" w:right="34" w:hanging="0"/>
        <w:jc w:val="left"/>
        <w:rPr>
          <w:highlight w:val="none"/>
          <w:shd w:fill="auto" w:val="clear"/>
        </w:rPr>
      </w:pPr>
      <w:r>
        <w:rPr>
          <w:rFonts w:eastAsia="Calibri" w:cs="Calibri" w:ascii="Arial" w:hAnsi="Arial"/>
          <w:color w:val="000000"/>
          <w:kern w:val="0"/>
          <w:sz w:val="22"/>
          <w:szCs w:val="22"/>
          <w:shd w:fill="auto" w:val="clear"/>
          <w:lang w:val="pl-PL" w:eastAsia="pl-PL" w:bidi="ar-SA"/>
        </w:rPr>
        <w:t>znak sprawy: ZPE.271.8.2023</w:t>
      </w:r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</w:r>
    </w:p>
    <w:p>
      <w:pPr>
        <w:pStyle w:val="Normal"/>
        <w:spacing w:lineRule="auto" w:line="276"/>
        <w:ind w:left="5664" w:hanging="0"/>
        <w:rPr>
          <w:rFonts w:ascii="Arial" w:hAnsi="Arial" w:cs="Calibri"/>
          <w:b/>
          <w:bCs/>
        </w:rPr>
      </w:pPr>
      <w:r>
        <w:rPr>
          <w:rFonts w:cs="Calibri" w:ascii="Arial" w:hAnsi="Arial"/>
          <w:b/>
          <w:bCs/>
        </w:rPr>
      </w:r>
    </w:p>
    <w:p>
      <w:pPr>
        <w:pStyle w:val="Normal"/>
        <w:spacing w:lineRule="auto" w:line="276"/>
        <w:ind w:left="5664" w:hanging="0"/>
        <w:rPr>
          <w:sz w:val="24"/>
          <w:szCs w:val="24"/>
        </w:rPr>
      </w:pPr>
      <w:r>
        <w:rPr>
          <w:rFonts w:cs="Calibri" w:ascii="Arial" w:hAnsi="Arial"/>
          <w:b/>
          <w:bCs/>
          <w:sz w:val="24"/>
          <w:szCs w:val="24"/>
        </w:rPr>
        <w:t>Zamawiający:</w:t>
      </w:r>
    </w:p>
    <w:p>
      <w:pPr>
        <w:pStyle w:val="Normal"/>
        <w:spacing w:lineRule="auto" w:line="276"/>
        <w:ind w:left="5664" w:hanging="0"/>
        <w:rPr>
          <w:sz w:val="24"/>
          <w:szCs w:val="24"/>
        </w:rPr>
      </w:pPr>
      <w:r>
        <w:rPr>
          <w:rFonts w:cs="Calibri" w:ascii="Arial" w:hAnsi="Arial"/>
          <w:b/>
          <w:bCs/>
          <w:sz w:val="24"/>
          <w:szCs w:val="24"/>
        </w:rPr>
        <w:t>Gmina Borek Wlkp.</w:t>
      </w:r>
    </w:p>
    <w:p>
      <w:pPr>
        <w:pStyle w:val="Normal"/>
        <w:spacing w:lineRule="auto" w:line="276"/>
        <w:ind w:left="5664" w:hanging="0"/>
        <w:rPr>
          <w:sz w:val="24"/>
          <w:szCs w:val="24"/>
        </w:rPr>
      </w:pPr>
      <w:r>
        <w:rPr>
          <w:rFonts w:cs="Calibri" w:ascii="Arial" w:hAnsi="Arial"/>
          <w:b/>
          <w:bCs/>
          <w:sz w:val="24"/>
          <w:szCs w:val="24"/>
        </w:rPr>
        <w:t>Ul. Rynek 1</w:t>
      </w:r>
    </w:p>
    <w:p>
      <w:pPr>
        <w:pStyle w:val="Normal"/>
        <w:spacing w:lineRule="auto" w:line="276"/>
        <w:ind w:left="5664" w:hanging="0"/>
        <w:rPr>
          <w:sz w:val="24"/>
          <w:szCs w:val="24"/>
        </w:rPr>
      </w:pPr>
      <w:bookmarkStart w:id="0" w:name="_Hlk62218775"/>
      <w:r>
        <w:rPr>
          <w:rFonts w:cs="Calibri" w:ascii="Arial" w:hAnsi="Arial"/>
          <w:b/>
          <w:bCs/>
          <w:sz w:val="24"/>
          <w:szCs w:val="24"/>
        </w:rPr>
        <w:t>63-810 Borek Wlkp.</w:t>
      </w:r>
      <w:bookmarkEnd w:id="0"/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</w:r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cs="Calibri" w:ascii="Arial" w:hAnsi="Arial"/>
          <w:b/>
          <w:bCs/>
          <w:sz w:val="24"/>
          <w:szCs w:val="24"/>
          <w:shd w:fill="auto" w:val="clear"/>
        </w:rPr>
        <w:t>FORMULARZ OFERTY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Arial" w:hAnsi="Arial" w:cs="Calibri"/>
          <w:sz w:val="24"/>
          <w:szCs w:val="24"/>
          <w:highlight w:val="none"/>
          <w:shd w:fill="auto" w:val="clear"/>
        </w:rPr>
      </w:pPr>
      <w:r>
        <w:rPr>
          <w:rFonts w:cs="Calibri" w:ascii="Arial" w:hAnsi="Arial"/>
          <w:sz w:val="24"/>
          <w:szCs w:val="24"/>
          <w:shd w:fill="auto" w:val="clea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  <w:shd w:fill="auto" w:val="clear"/>
        </w:rPr>
        <w:t>Przystępując do udziału w postępowaniu o udzielenie zamówienia publicznego na.:</w:t>
      </w:r>
    </w:p>
    <w:p>
      <w:pPr>
        <w:pStyle w:val="Normal"/>
        <w:widowControl w:val="false"/>
        <w:spacing w:lineRule="auto" w:line="276" w:before="11" w:after="0"/>
        <w:ind w:left="34" w:right="34" w:hanging="0"/>
        <w:jc w:val="center"/>
        <w:rPr>
          <w:rFonts w:ascii="Arial" w:hAnsi="Arial"/>
          <w:sz w:val="24"/>
          <w:szCs w:val="24"/>
        </w:rPr>
      </w:pPr>
      <w:r>
        <w:rPr>
          <w:rFonts w:cs="Calibri" w:ascii="Arial" w:hAnsi="Arial"/>
          <w:b/>
          <w:bCs/>
          <w:sz w:val="24"/>
          <w:szCs w:val="24"/>
          <w:shd w:fill="auto" w:val="clear"/>
          <w:lang w:eastAsia="ar-SA"/>
        </w:rPr>
        <w:t>„</w:t>
      </w:r>
      <w:r>
        <w:rPr>
          <w:rFonts w:cs="Calibri" w:ascii="Arial" w:hAnsi="Arial"/>
          <w:b/>
          <w:bCs/>
          <w:sz w:val="24"/>
          <w:szCs w:val="24"/>
          <w:shd w:fill="auto" w:val="clear"/>
          <w:lang w:eastAsia="ar-SA"/>
        </w:rPr>
        <w:t>Udzielenie kredytu długoterminowego do kwoty 1.300.000,00 PLN na spłatę wcześniej zaciągniętych zobowiązań z tytułu zaciągniętych kredytów.</w:t>
      </w:r>
      <w:r>
        <w:rPr>
          <w:rFonts w:ascii="Arial" w:hAnsi="Arial"/>
          <w:b/>
          <w:bCs/>
          <w:sz w:val="24"/>
          <w:szCs w:val="24"/>
          <w:shd w:fill="auto" w:val="clear"/>
        </w:rPr>
        <w:t>”</w:t>
      </w:r>
    </w:p>
    <w:p>
      <w:pPr>
        <w:pStyle w:val="Normal"/>
        <w:widowControl w:val="false"/>
        <w:spacing w:before="11" w:after="0"/>
        <w:ind w:left="34" w:right="34" w:hanging="0"/>
        <w:jc w:val="center"/>
        <w:rPr>
          <w:rFonts w:ascii="Arial" w:hAnsi="Arial"/>
          <w:sz w:val="24"/>
          <w:szCs w:val="24"/>
          <w:highlight w:val="none"/>
          <w:shd w:fill="auto" w:val="clear"/>
        </w:rPr>
      </w:pPr>
      <w:r>
        <w:rPr>
          <w:rFonts w:ascii="Arial" w:hAnsi="Arial"/>
          <w:sz w:val="24"/>
          <w:szCs w:val="24"/>
          <w:shd w:fill="auto" w:val="clear"/>
        </w:rPr>
      </w:r>
      <w:bookmarkStart w:id="1" w:name="_Hlk44678620"/>
      <w:bookmarkStart w:id="2" w:name="_Hlk44678620"/>
      <w:bookmarkEnd w:id="2"/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cs="Calibri" w:ascii="Arial" w:hAnsi="Arial"/>
          <w:iCs/>
          <w:sz w:val="22"/>
          <w:szCs w:val="22"/>
        </w:rPr>
        <w:t>Dane Wykonawcy:</w:t>
      </w:r>
    </w:p>
    <w:tbl>
      <w:tblPr>
        <w:tblW w:w="9630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0"/>
        <w:gridCol w:w="2446"/>
        <w:gridCol w:w="1191"/>
        <w:gridCol w:w="1178"/>
        <w:gridCol w:w="1197"/>
        <w:gridCol w:w="1198"/>
      </w:tblGrid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57" w:after="57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pełna nazwa Wykonawcy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57" w:after="57"/>
              <w:jc w:val="center"/>
              <w:rPr>
                <w:sz w:val="19"/>
                <w:szCs w:val="19"/>
              </w:rPr>
            </w:pPr>
            <w:r>
              <w:rPr>
                <w:rFonts w:cs="Calibri" w:ascii="Arial" w:hAnsi="Arial"/>
                <w:sz w:val="19"/>
                <w:szCs w:val="19"/>
              </w:rPr>
              <w:t>(w przypadku Wykonawców wspólnie ubiegających się o udzielenie zamówienia należy podać nazwę Pełnomocnika oraz zaznaczyć, iż wykonawcy wspólnie ubiegają się o udzielenie zamówienia, a także wymienić wszystkich pozostałych Wykonawców)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adres siedziby Wykonawcy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19"/>
                <w:szCs w:val="19"/>
              </w:rPr>
            </w:pPr>
            <w:r>
              <w:rPr>
                <w:rFonts w:cs="Calibri" w:ascii="Arial" w:hAnsi="Arial"/>
                <w:iCs/>
                <w:sz w:val="19"/>
                <w:szCs w:val="19"/>
              </w:rPr>
              <w:t>kod i miejscowość, województwo, ulica z numerem siedziby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województwo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telefony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NIP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REGON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eastAsia="Calibri" w:cs="Calibri"/>
                <w:b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eastAsia="Calibri" w:cs="Calibri" w:ascii="Arial" w:hAnsi="Arial"/>
                <w:b/>
                <w:bCs/>
                <w:iCs/>
                <w:sz w:val="22"/>
                <w:szCs w:val="22"/>
                <w:lang w:eastAsia="pl-PL"/>
              </w:rPr>
              <w:t>Numer KRS/CEiDG</w:t>
            </w:r>
          </w:p>
        </w:tc>
        <w:tc>
          <w:tcPr>
            <w:tcW w:w="47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 xml:space="preserve">adres e-mail </w:t>
            </w:r>
            <w:r>
              <w:rPr>
                <w:rFonts w:cs="Calibri" w:ascii="Arial" w:hAnsi="Arial"/>
                <w:iCs/>
                <w:sz w:val="22"/>
                <w:szCs w:val="22"/>
              </w:rPr>
              <w:t>do kontaktu w sprawie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4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eastAsia="Calibri" w:cs="Calibri"/>
                <w:iCs/>
                <w:sz w:val="22"/>
                <w:szCs w:val="22"/>
                <w:lang w:eastAsia="pl-PL"/>
              </w:rPr>
            </w:pPr>
            <w:r>
              <w:rPr>
                <w:rFonts w:eastAsia="Calibri" w:cs="Calibri" w:ascii="Arial" w:hAnsi="Arial"/>
                <w:b/>
                <w:bCs/>
                <w:iCs/>
                <w:sz w:val="22"/>
                <w:szCs w:val="22"/>
                <w:lang w:eastAsia="pl-PL"/>
              </w:rPr>
              <w:t xml:space="preserve">Adres skrzynki e-puap </w:t>
            </w:r>
            <w:r>
              <w:rPr>
                <w:rFonts w:eastAsia="Calibri" w:cs="Calibri" w:ascii="Arial" w:hAnsi="Arial"/>
                <w:iCs/>
                <w:sz w:val="19"/>
                <w:szCs w:val="19"/>
                <w:lang w:eastAsia="pl-PL"/>
              </w:rPr>
              <w:t>(jeśli posiada)</w:t>
            </w:r>
          </w:p>
        </w:tc>
        <w:tc>
          <w:tcPr>
            <w:tcW w:w="47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Internet</w:t>
            </w:r>
            <w:r>
              <w:rPr>
                <w:rFonts w:cs="Calibri" w:ascii="Arial" w:hAnsi="Arial"/>
                <w:iCs/>
                <w:sz w:val="22"/>
                <w:szCs w:val="22"/>
              </w:rPr>
              <w:t xml:space="preserve">: http://pl </w:t>
            </w:r>
            <w:r>
              <w:rPr>
                <w:rFonts w:cs="Calibri" w:ascii="Arial" w:hAnsi="Arial"/>
                <w:iCs/>
                <w:sz w:val="20"/>
                <w:szCs w:val="20"/>
              </w:rPr>
              <w:t>(</w:t>
            </w:r>
            <w:r>
              <w:rPr>
                <w:rFonts w:cs="Calibri" w:ascii="Arial" w:hAnsi="Arial"/>
                <w:iCs/>
                <w:sz w:val="19"/>
                <w:szCs w:val="19"/>
              </w:rPr>
              <w:t>jeśli posiada)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/>
            </w:pPr>
            <w:r>
              <w:rPr>
                <w:rFonts w:cs="Calibri" w:ascii="Arial" w:hAnsi="Arial"/>
                <w:b/>
                <w:bCs/>
                <w:sz w:val="22"/>
                <w:szCs w:val="22"/>
              </w:rPr>
              <w:t>Osoba do kontaktu w sprawie złożonej oferty:</w:t>
            </w:r>
            <w:r>
              <w:rPr>
                <w:rFonts w:cs="Calibri" w:ascii="Arial" w:hAnsi="Arial"/>
                <w:sz w:val="22"/>
                <w:szCs w:val="22"/>
              </w:rPr>
              <w:t xml:space="preserve"> </w:t>
            </w:r>
            <w:r>
              <w:rPr>
                <w:rFonts w:cs="Calibri" w:ascii="Arial" w:hAnsi="Arial"/>
                <w:sz w:val="20"/>
                <w:szCs w:val="20"/>
              </w:rPr>
              <w:t>nazwisko, imię, numer telefonu, adres poczty elektronicznej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>
          <w:trHeight w:val="773" w:hRule="atLeast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/>
            </w:pPr>
            <w:r>
              <w:rPr>
                <w:rFonts w:cs="Calibri" w:ascii="Arial" w:hAnsi="Arial"/>
                <w:b/>
                <w:bCs/>
                <w:sz w:val="22"/>
                <w:szCs w:val="22"/>
              </w:rPr>
              <w:t xml:space="preserve">Wykonawca z sektora małych i średnich przedsiębiorstw </w:t>
            </w:r>
            <w:r>
              <w:rPr>
                <w:rFonts w:cs="Calibri" w:ascii="Arial" w:hAnsi="Arial"/>
                <w:bCs/>
                <w:sz w:val="19"/>
                <w:szCs w:val="19"/>
              </w:rPr>
              <w:t>(niepotrzebne skreślić)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mikro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mały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średni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duży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36"/>
        <w:rPr>
          <w:b/>
          <w:bCs/>
        </w:rPr>
      </w:pPr>
      <w:r>
        <w:rPr>
          <w:rFonts w:eastAsia="Calibri" w:cs="Calibri" w:ascii="Arial" w:hAnsi="Arial"/>
          <w:b/>
          <w:bCs/>
          <w:iCs/>
          <w:sz w:val="22"/>
          <w:szCs w:val="22"/>
          <w:lang w:eastAsia="pl-PL"/>
        </w:rPr>
        <w:t>Repre</w:t>
      </w:r>
      <w:r>
        <w:rPr>
          <w:rFonts w:eastAsia="Times New Roman" w:cs="Calibri" w:ascii="Arial" w:hAnsi="Arial"/>
          <w:b/>
          <w:bCs/>
          <w:color w:val="auto"/>
          <w:kern w:val="0"/>
          <w:sz w:val="22"/>
          <w:szCs w:val="22"/>
          <w:lang w:val="pl-PL" w:eastAsia="zh-CN" w:bidi="ar-SA"/>
        </w:rPr>
        <w:t>zentowany przez:</w:t>
      </w:r>
    </w:p>
    <w:p>
      <w:pPr>
        <w:pStyle w:val="Normal"/>
        <w:spacing w:lineRule="auto" w:line="336"/>
        <w:rPr>
          <w:rFonts w:ascii="Arial" w:hAnsi="Arial" w:eastAsia="Times New Roman" w:cs="Calibri"/>
          <w:b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color w:val="auto"/>
          <w:kern w:val="0"/>
          <w:sz w:val="22"/>
          <w:szCs w:val="22"/>
          <w:lang w:val="pl-PL" w:eastAsia="zh-CN" w:bidi="ar-SA"/>
        </w:rPr>
        <w:t>Imię i nazwisko: ………...……………………………………………………………………………………</w:t>
      </w:r>
    </w:p>
    <w:p>
      <w:pPr>
        <w:pStyle w:val="Normal"/>
        <w:spacing w:lineRule="auto" w:line="336"/>
        <w:rPr>
          <w:rFonts w:ascii="Arial" w:hAnsi="Arial" w:eastAsia="Times New Roman" w:cs="Calibri"/>
          <w:b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color w:val="auto"/>
          <w:kern w:val="0"/>
          <w:sz w:val="22"/>
          <w:szCs w:val="22"/>
          <w:lang w:val="pl-PL" w:eastAsia="zh-CN" w:bidi="ar-SA"/>
        </w:rPr>
        <w:t>Stanowisko/podstawa do reprezentacji: …………………………………………………………………..</w:t>
      </w:r>
    </w:p>
    <w:p>
      <w:pPr>
        <w:pStyle w:val="Tekstpodstawowy22"/>
        <w:spacing w:lineRule="auto" w:line="360"/>
        <w:jc w:val="both"/>
        <w:rPr>
          <w:rFonts w:ascii="Arial" w:hAnsi="Arial" w:eastAsia="Times New Roman" w:cs="Calibri"/>
          <w:b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color w:val="auto"/>
          <w:kern w:val="0"/>
          <w:sz w:val="22"/>
          <w:szCs w:val="22"/>
          <w:lang w:val="pl-PL" w:eastAsia="zh-CN" w:bidi="ar-SA"/>
        </w:rPr>
      </w:r>
      <w:r>
        <w:br w:type="page"/>
      </w:r>
    </w:p>
    <w:p>
      <w:pPr>
        <w:pStyle w:val="Tekstpodstawowy22"/>
        <w:spacing w:lineRule="auto" w:line="336"/>
        <w:jc w:val="both"/>
        <w:rPr/>
      </w:pPr>
      <w:r>
        <w:rPr>
          <w:rFonts w:cs="Calibri" w:ascii="Arial" w:hAnsi="Arial"/>
          <w:b w:val="false"/>
          <w:sz w:val="22"/>
          <w:szCs w:val="22"/>
        </w:rPr>
        <w:t xml:space="preserve">My niżej podpisani: </w:t>
      </w:r>
    </w:p>
    <w:p>
      <w:pPr>
        <w:pStyle w:val="Tekstpodstawowy22"/>
        <w:numPr>
          <w:ilvl w:val="0"/>
          <w:numId w:val="1"/>
        </w:numPr>
        <w:spacing w:lineRule="auto" w:line="336"/>
        <w:jc w:val="both"/>
        <w:rPr/>
      </w:pPr>
      <w:r>
        <w:rPr>
          <w:rFonts w:cs="Calibri" w:ascii="Arial" w:hAnsi="Arial"/>
          <w:b w:val="false"/>
          <w:bCs w:val="false"/>
          <w:sz w:val="22"/>
          <w:szCs w:val="22"/>
        </w:rPr>
        <w:t xml:space="preserve">Oferujemy wykonanie przedmiotu zamówienia zgodnie z wymaganiami określonymi w Specyfikacji Warunków Zamówienia oraz projektowanymi postanowieniami umowy: 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>
          <w:rFonts w:ascii="Arial" w:hAnsi="Arial" w:cs="Calibri"/>
          <w:b w:val="false"/>
          <w:bCs w:val="false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Cena brutto oferty 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 w:val="false"/>
          <w:bCs w:val="false"/>
          <w:sz w:val="22"/>
          <w:szCs w:val="22"/>
        </w:rPr>
        <w:t>słownie: ..................................................................................................................................…..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>
          <w:rFonts w:ascii="Arial" w:hAnsi="Arial" w:eastAsia="Times New Roman" w:cs="Calibri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w tym:</w:t>
      </w:r>
    </w:p>
    <w:p>
      <w:pPr>
        <w:pStyle w:val="Tekstpodstawowy22"/>
        <w:numPr>
          <w:ilvl w:val="2"/>
          <w:numId w:val="1"/>
        </w:numPr>
        <w:spacing w:lineRule="auto" w:line="336"/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prowizja bankowa w kwocie .............................. zł, co stanowi ................................%,</w:t>
      </w:r>
    </w:p>
    <w:p>
      <w:pPr>
        <w:pStyle w:val="Tekstpodstawowy22"/>
        <w:numPr>
          <w:ilvl w:val="2"/>
          <w:numId w:val="1"/>
        </w:numPr>
        <w:spacing w:lineRule="auto" w:line="336"/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odsetki w kwocie ................................ zł,</w:t>
      </w:r>
    </w:p>
    <w:p>
      <w:pPr>
        <w:pStyle w:val="Tekstpodstawowy22"/>
        <w:numPr>
          <w:ilvl w:val="0"/>
          <w:numId w:val="0"/>
        </w:numPr>
        <w:spacing w:lineRule="auto" w:line="336"/>
        <w:ind w:left="907" w:hanging="0"/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(przyjęto WIBOR 3M wg stanu na dzień 31.10.2023 r. w wysokości 5,66% + marże ................ %, co łącznie wynosi ................... %).</w:t>
      </w:r>
    </w:p>
    <w:p>
      <w:pPr>
        <w:pStyle w:val="Tekstpodstawowy22"/>
        <w:numPr>
          <w:ilvl w:val="0"/>
          <w:numId w:val="0"/>
        </w:numPr>
        <w:spacing w:lineRule="auto" w:line="336"/>
        <w:ind w:left="907" w:hanging="0"/>
        <w:jc w:val="both"/>
        <w:rPr>
          <w:rFonts w:ascii="Arial" w:hAnsi="Arial" w:eastAsia="Times New Roman" w:cs="Calibri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podana w Ofercie cena zawiera wszelkie koszty, jakie poniesie Zamawiający z tytułu realizacji umowy.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Informujemy, że wybór naszej oferty będzie*/nie będzie* prowadził do powstania u zamawiającego obowiązku podatkowego. </w:t>
      </w:r>
    </w:p>
    <w:p>
      <w:pPr>
        <w:pStyle w:val="Tekstpodstawowy22"/>
        <w:numPr>
          <w:ilvl w:val="0"/>
          <w:numId w:val="0"/>
        </w:numPr>
        <w:spacing w:lineRule="auto" w:line="276" w:before="0" w:after="57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Wskazujemy nazwę (rodzaj) towaru/usługi, których dostawa/świadczenie będzie prowadzić do jego powstania oraz ich wartość bez kwoty podatku VAT </w:t>
      </w: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19"/>
          <w:szCs w:val="19"/>
          <w:lang w:val="pl-PL" w:eastAsia="zh-CN" w:bidi="ar-SA"/>
        </w:rPr>
        <w:t>(wypełnić jeśli zaznaczono „będzie”)</w:t>
      </w: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: </w:t>
      </w:r>
    </w:p>
    <w:tbl>
      <w:tblPr>
        <w:tblW w:w="9360" w:type="dxa"/>
        <w:jc w:val="left"/>
        <w:tblInd w:w="3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5967"/>
        <w:gridCol w:w="2838"/>
      </w:tblGrid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CDCDC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2" w:leader="none"/>
              </w:tabs>
              <w:suppressAutoHyphens w:val="true"/>
              <w:spacing w:before="0" w:after="60"/>
              <w:jc w:val="both"/>
              <w:textAlignment w:val="baseline"/>
              <w:rPr>
                <w:rFonts w:ascii="Arial" w:hAnsi="Arial" w:eastAsia="Times New Roman" w:cs="Calibri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Times New Roman" w:cs="Calibri" w:ascii="Arial" w:hAnsi="Arial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  <w:t>Lp.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CDCDC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2" w:leader="none"/>
              </w:tabs>
              <w:suppressAutoHyphens w:val="true"/>
              <w:spacing w:before="0" w:after="60"/>
              <w:ind w:left="19" w:hanging="19"/>
              <w:jc w:val="center"/>
              <w:textAlignment w:val="baseline"/>
              <w:rPr>
                <w:rFonts w:ascii="Arial" w:hAnsi="Arial" w:eastAsia="Times New Roman" w:cs="Calibri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Times New Roman" w:cs="Calibri" w:ascii="Arial" w:hAnsi="Arial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CDCD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Calibri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Times New Roman" w:cs="Calibri" w:ascii="Arial" w:hAnsi="Arial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  <w:t>Wartość towaru/usługi bez kwoty podatku VAT</w:t>
            </w:r>
          </w:p>
        </w:tc>
      </w:tr>
      <w:tr>
        <w:trPr>
          <w:trHeight w:val="39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2" w:leader="none"/>
              </w:tabs>
              <w:suppressAutoHyphens w:val="true"/>
              <w:spacing w:before="0" w:after="60"/>
              <w:ind w:left="426" w:hanging="426"/>
              <w:textAlignment w:val="baseline"/>
              <w:rPr>
                <w:rFonts w:ascii="Arial" w:hAnsi="Arial" w:eastAsia="Times New Roman" w:cs="Calibri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Times New Roman" w:cs="Calibri" w:ascii="Arial" w:hAnsi="Arial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  <w:t>1.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2" w:leader="none"/>
              </w:tabs>
              <w:suppressAutoHyphens w:val="true"/>
              <w:snapToGrid w:val="false"/>
              <w:spacing w:before="0" w:after="60"/>
              <w:ind w:left="426" w:hanging="426"/>
              <w:textAlignment w:val="baseline"/>
              <w:rPr>
                <w:rFonts w:ascii="Arial" w:hAnsi="Arial" w:eastAsia="Times New Roman" w:cs="Calibri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Times New Roman" w:cs="Calibri" w:ascii="Arial" w:hAnsi="Arial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2" w:leader="none"/>
              </w:tabs>
              <w:suppressAutoHyphens w:val="true"/>
              <w:snapToGrid w:val="false"/>
              <w:spacing w:before="0" w:after="60"/>
              <w:ind w:left="426" w:hanging="426"/>
              <w:textAlignment w:val="baseline"/>
              <w:rPr>
                <w:rFonts w:ascii="Arial" w:hAnsi="Arial" w:eastAsia="Times New Roman" w:cs="Calibri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Times New Roman" w:cs="Calibri" w:ascii="Arial" w:hAnsi="Arial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r>
          </w:p>
        </w:tc>
      </w:tr>
      <w:tr>
        <w:trPr>
          <w:trHeight w:val="39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2" w:leader="none"/>
              </w:tabs>
              <w:suppressAutoHyphens w:val="true"/>
              <w:spacing w:before="0" w:after="60"/>
              <w:ind w:left="426" w:hanging="426"/>
              <w:textAlignment w:val="baseline"/>
              <w:rPr>
                <w:rFonts w:ascii="Arial" w:hAnsi="Arial" w:eastAsia="Times New Roman" w:cs="Calibri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Times New Roman" w:cs="Calibri" w:ascii="Arial" w:hAnsi="Arial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  <w:t>2.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2" w:leader="none"/>
              </w:tabs>
              <w:suppressAutoHyphens w:val="true"/>
              <w:snapToGrid w:val="false"/>
              <w:spacing w:before="0" w:after="60"/>
              <w:ind w:left="426" w:hanging="426"/>
              <w:textAlignment w:val="baseline"/>
              <w:rPr>
                <w:rFonts w:ascii="Arial" w:hAnsi="Arial" w:eastAsia="Times New Roman" w:cs="Calibri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Times New Roman" w:cs="Calibri" w:ascii="Arial" w:hAnsi="Arial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2" w:leader="none"/>
              </w:tabs>
              <w:suppressAutoHyphens w:val="true"/>
              <w:snapToGrid w:val="false"/>
              <w:spacing w:before="0" w:after="60"/>
              <w:ind w:left="426" w:hanging="426"/>
              <w:textAlignment w:val="baseline"/>
              <w:rPr>
                <w:rFonts w:ascii="Arial" w:hAnsi="Arial" w:eastAsia="Times New Roman" w:cs="Calibri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Times New Roman" w:cs="Calibri" w:ascii="Arial" w:hAnsi="Arial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r>
          </w:p>
        </w:tc>
      </w:tr>
      <w:tr>
        <w:trPr>
          <w:trHeight w:val="39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2" w:leader="none"/>
              </w:tabs>
              <w:suppressAutoHyphens w:val="true"/>
              <w:spacing w:before="0" w:after="60"/>
              <w:ind w:left="426" w:hanging="426"/>
              <w:textAlignment w:val="baseline"/>
              <w:rPr>
                <w:rFonts w:ascii="Arial" w:hAnsi="Arial" w:eastAsia="Times New Roman" w:cs="Calibri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Times New Roman" w:cs="Calibri" w:ascii="Arial" w:hAnsi="Arial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  <w:t>3.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2" w:leader="none"/>
              </w:tabs>
              <w:suppressAutoHyphens w:val="true"/>
              <w:snapToGrid w:val="false"/>
              <w:spacing w:before="0" w:after="60"/>
              <w:ind w:left="426" w:hanging="426"/>
              <w:textAlignment w:val="baseline"/>
              <w:rPr>
                <w:rFonts w:ascii="Arial" w:hAnsi="Arial" w:eastAsia="Times New Roman" w:cs="Calibri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Times New Roman" w:cs="Calibri" w:ascii="Arial" w:hAnsi="Arial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2" w:leader="none"/>
              </w:tabs>
              <w:suppressAutoHyphens w:val="true"/>
              <w:snapToGrid w:val="false"/>
              <w:spacing w:before="0" w:after="60"/>
              <w:ind w:left="426" w:hanging="426"/>
              <w:textAlignment w:val="baseline"/>
              <w:rPr>
                <w:rFonts w:ascii="Arial" w:hAnsi="Arial" w:eastAsia="Times New Roman" w:cs="Calibri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Times New Roman" w:cs="Calibri" w:ascii="Arial" w:hAnsi="Arial"/>
                <w:b w:val="false"/>
                <w:bCs w:val="false"/>
                <w:color w:val="auto"/>
                <w:kern w:val="0"/>
                <w:sz w:val="22"/>
                <w:szCs w:val="22"/>
                <w:lang w:val="pl-PL" w:eastAsia="zh-CN" w:bidi="ar-SA"/>
              </w:rPr>
            </w:r>
          </w:p>
        </w:tc>
      </w:tr>
    </w:tbl>
    <w:p>
      <w:pPr>
        <w:pStyle w:val="Lista"/>
        <w:spacing w:lineRule="auto" w:line="360"/>
        <w:ind w:left="0" w:hanging="0"/>
        <w:jc w:val="both"/>
        <w:rPr>
          <w:rFonts w:ascii="Arial" w:hAnsi="Arial" w:eastAsia="Times New Roman" w:cs="Calibri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pPr>
      <w:r>
        <w:rPr/>
        <w:t>*</w:t>
      </w:r>
      <w:r>
        <w:rPr>
          <w:sz w:val="19"/>
          <w:szCs w:val="19"/>
        </w:rPr>
        <w:t xml:space="preserve">(niepotrzebne skreślić) 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Oświadczamy, że zobowiązujemy się do wykonania zamówienia w terminie określonym w SWZ tj. do 31.12.2023 r.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Oświadczamy, że zapoznaliśmy się ze Specyfikacją Warunków Zamówienia wraz z załącznikami (w tym z projektowanymi postanowieniami umowy)</w:t>
      </w:r>
      <w:r>
        <w:rPr>
          <w:rFonts w:cs="Calibri" w:ascii="Arial" w:hAnsi="Arial"/>
          <w:b w:val="false"/>
          <w:bCs w:val="false"/>
          <w:sz w:val="22"/>
          <w:szCs w:val="22"/>
        </w:rPr>
        <w:t xml:space="preserve"> i uznajemy się za związanych określonymi w niej wymaganiami i zasadami postępowania.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 xml:space="preserve">Oświadczamy że uzyskaliśmy wszelkie niezbędne informacje do przygotowania oferty i wykonania zamówienia. 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projektowane postanowienia umowy został przez nas zaakceptowane i zobowiązujemy się w przypadku wyboru naszej oferty do zawarcia umowy na podanych warunkach w miejscu i terminie wyznaczonym przez Zamawiającego.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uważamy się za związanych niniejszą o</w:t>
      </w: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fertą na okres wskazany w SWZ przez okres 30 dni tj. do dnia 23.12.2023 r.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za wyjątkiem następujących informacji i dokumentów …………………………………………….. wydzielonych oraz zawartych w pliku o nazwie …………………………………………….. niniejsza oferta oraz wszelkie załączniki do niej są jawne i nie zawierają informacji stanowiących tajemnice przedsiębiorstwa w rozumieniu przepisów o zwalczaniu nieuczciwej konkurencji, które chcemy zastrzec przed ogólnym dostępem. Powyższe informacje zostały zastrzeżone, jako tajemnica przedsiębiorstwa z uwagi na</w:t>
      </w:r>
      <w:r>
        <w:rPr>
          <w:rFonts w:cs="Calibri" w:ascii="Arial" w:hAnsi="Arial"/>
          <w:b w:val="false"/>
          <w:bCs w:val="false"/>
          <w:sz w:val="19"/>
          <w:szCs w:val="19"/>
        </w:rPr>
        <w:t xml:space="preserve"> </w:t>
      </w:r>
      <w:r>
        <w:rPr>
          <w:rFonts w:cs="Calibri" w:ascii="Arial" w:hAnsi="Arial"/>
          <w:b w:val="false"/>
          <w:bCs w:val="false"/>
          <w:i/>
          <w:sz w:val="19"/>
          <w:szCs w:val="19"/>
        </w:rPr>
        <w:t>(proszę wykazać, iż zastrzeżone informacje stanowią tajemnicę przedsiębiorstwa):</w:t>
      </w:r>
    </w:p>
    <w:p>
      <w:pPr>
        <w:pStyle w:val="Tekstpodstawowy22"/>
        <w:numPr>
          <w:ilvl w:val="0"/>
          <w:numId w:val="0"/>
        </w:numPr>
        <w:spacing w:lineRule="auto" w:line="276" w:before="0" w:after="57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i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i/>
          <w:sz w:val="22"/>
          <w:szCs w:val="22"/>
        </w:rPr>
        <w:t>..……………………………………….……………………….</w:t>
      </w:r>
    </w:p>
    <w:p>
      <w:pPr>
        <w:pStyle w:val="Tekstpodstawowy22"/>
        <w:numPr>
          <w:ilvl w:val="0"/>
          <w:numId w:val="0"/>
        </w:numPr>
        <w:spacing w:lineRule="auto" w:line="276" w:before="0" w:after="57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i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i/>
          <w:sz w:val="22"/>
          <w:szCs w:val="22"/>
        </w:rPr>
        <w:t>..……………………………………….……………………….</w:t>
      </w:r>
    </w:p>
    <w:p>
      <w:pPr>
        <w:pStyle w:val="Tekstpodstawowy22"/>
        <w:numPr>
          <w:ilvl w:val="0"/>
          <w:numId w:val="0"/>
        </w:numPr>
        <w:spacing w:lineRule="auto" w:line="276" w:before="0" w:after="57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i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i/>
          <w:sz w:val="22"/>
          <w:szCs w:val="22"/>
        </w:rPr>
        <w:t>..……………………………………….……………………….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Oświadczam, że nie polegam*/polegam* na zasobach innych podmiotów.</w:t>
      </w:r>
    </w:p>
    <w:p>
      <w:pPr>
        <w:pStyle w:val="Normal"/>
        <w:numPr>
          <w:ilvl w:val="0"/>
          <w:numId w:val="0"/>
        </w:numPr>
        <w:spacing w:lineRule="auto" w:line="360" w:before="0" w:after="57"/>
        <w:ind w:left="426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19"/>
          <w:szCs w:val="19"/>
        </w:rPr>
        <w:t>*niepotrzebne skreślić</w:t>
      </w:r>
    </w:p>
    <w:tbl>
      <w:tblPr>
        <w:tblW w:w="9283" w:type="dxa"/>
        <w:jc w:val="left"/>
        <w:tblInd w:w="4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66"/>
        <w:gridCol w:w="5216"/>
      </w:tblGrid>
      <w:tr>
        <w:trPr/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Nazwa i adres podmiotu udostępniającego zasób Wykonawcy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Zdolności techniczne lub zawodowe lub sytuacja finansowa lub ekonomiczna udostępniana Wykonawcy przez podmiot udostępniający zasoby</w:t>
            </w:r>
          </w:p>
        </w:tc>
      </w:tr>
      <w:tr>
        <w:trPr>
          <w:trHeight w:val="737" w:hRule="atLeast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340" w:hanging="0"/>
        <w:jc w:val="center"/>
        <w:rPr>
          <w:sz w:val="19"/>
          <w:szCs w:val="19"/>
        </w:rPr>
      </w:pPr>
      <w:r>
        <w:rPr>
          <w:rFonts w:cs="Calibri" w:ascii="Arial" w:hAnsi="Arial"/>
          <w:sz w:val="19"/>
          <w:szCs w:val="19"/>
        </w:rPr>
        <w:t>(</w:t>
      </w:r>
      <w:r>
        <w:rPr>
          <w:rFonts w:cs="Calibri" w:ascii="Arial" w:hAnsi="Arial"/>
          <w:i/>
          <w:sz w:val="19"/>
          <w:szCs w:val="19"/>
        </w:rPr>
        <w:t>w przypadku nie wskazania</w:t>
      </w:r>
      <w:r>
        <w:rPr>
          <w:rFonts w:cs="Calibri" w:ascii="Arial" w:hAnsi="Arial"/>
          <w:sz w:val="19"/>
          <w:szCs w:val="19"/>
        </w:rPr>
        <w:t xml:space="preserve"> </w:t>
      </w:r>
      <w:r>
        <w:rPr>
          <w:rFonts w:cs="Calibri" w:ascii="Arial" w:hAnsi="Arial"/>
          <w:i/>
          <w:sz w:val="19"/>
          <w:szCs w:val="19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>
      <w:pPr>
        <w:pStyle w:val="Normal"/>
        <w:spacing w:lineRule="auto" w:line="240" w:before="0" w:after="57"/>
        <w:jc w:val="center"/>
        <w:rPr>
          <w:rFonts w:ascii="Arial" w:hAnsi="Arial" w:cs="Calibri"/>
          <w:i/>
          <w:i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Uwaga: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highlight w:val="none"/>
          <w:shd w:fill="auto" w:val="clear"/>
        </w:rPr>
      </w:pPr>
      <w:r>
        <w:rPr>
          <w:rFonts w:cs="Calibri" w:ascii="Arial" w:hAnsi="Arial"/>
          <w:sz w:val="20"/>
          <w:szCs w:val="20"/>
          <w:shd w:fill="auto" w:val="clear"/>
        </w:rPr>
        <w:t>W przypadku polegania na zasobach podmiotów udostępniających zasób Wykonawca zobowiązany jest do złożenia wraz z ofertą: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highlight w:val="none"/>
          <w:shd w:fill="auto" w:val="clear"/>
        </w:rPr>
      </w:pPr>
      <w:r>
        <w:rPr>
          <w:rFonts w:cs="Calibri" w:ascii="Arial" w:hAnsi="Arial"/>
          <w:sz w:val="20"/>
          <w:szCs w:val="20"/>
          <w:shd w:fill="auto" w:val="clear"/>
        </w:rPr>
        <w:t>- zobowiązania, o którym mowa w rozdziale IX ust.3 SWZ wg wzoru stanowiącego załącznik nr 6 do SWZ,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  <w:shd w:fill="auto" w:val="clear"/>
        </w:rPr>
        <w:t xml:space="preserve">- </w:t>
        <w:tab/>
        <w:t>oświadczenia, o którym mowa w rozdziale IX ust. 7 SWZ dla pod</w:t>
      </w:r>
      <w:r>
        <w:rPr>
          <w:rFonts w:cs="Calibri" w:ascii="Arial" w:hAnsi="Arial"/>
          <w:sz w:val="20"/>
          <w:szCs w:val="20"/>
        </w:rPr>
        <w:t>miotu udostępniającego zasób,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 xml:space="preserve">- </w:t>
        <w:tab/>
        <w:t>pełnomocnictwo lub inny dokument potwierdzający umocowanie do reprezentowania podmiotu udostępniającego zasób, gdy umocowanie osoby składającej ofertę nie wynika z dokumentów opisanych powyżej).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prace objęte zamówieniem zamierzamy wykonać sam*/zamierzamy powierzyć podwykonawcom*.</w:t>
      </w:r>
    </w:p>
    <w:p>
      <w:pPr>
        <w:pStyle w:val="Normal"/>
        <w:numPr>
          <w:ilvl w:val="0"/>
          <w:numId w:val="0"/>
        </w:numPr>
        <w:spacing w:lineRule="auto" w:line="360" w:before="0" w:after="57"/>
        <w:ind w:left="426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*niepotrzebne skreślić.</w:t>
      </w:r>
    </w:p>
    <w:tbl>
      <w:tblPr>
        <w:tblW w:w="9282" w:type="dxa"/>
        <w:jc w:val="left"/>
        <w:tblInd w:w="4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1"/>
        <w:gridCol w:w="4640"/>
      </w:tblGrid>
      <w:tr>
        <w:trPr/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 xml:space="preserve">Nazwa podwykonawcy </w:t>
            </w:r>
            <w:r>
              <w:rPr>
                <w:rFonts w:cs="Calibri" w:ascii="Arial" w:hAnsi="Arial"/>
                <w:i/>
                <w:sz w:val="20"/>
                <w:szCs w:val="20"/>
              </w:rPr>
              <w:t>(o ile są znane)</w:t>
            </w:r>
          </w:p>
        </w:tc>
      </w:tr>
      <w:tr>
        <w:trPr>
          <w:trHeight w:val="737" w:hRule="atLeast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340" w:hanging="0"/>
        <w:jc w:val="center"/>
        <w:rPr>
          <w:sz w:val="19"/>
          <w:szCs w:val="19"/>
        </w:rPr>
      </w:pPr>
      <w:r>
        <w:rPr>
          <w:rFonts w:cs="Calibri" w:ascii="Arial" w:hAnsi="Arial"/>
          <w:sz w:val="19"/>
          <w:szCs w:val="19"/>
        </w:rPr>
        <w:t>(</w:t>
      </w:r>
      <w:r>
        <w:rPr>
          <w:rFonts w:cs="Calibri" w:ascii="Arial" w:hAnsi="Arial"/>
          <w:i/>
          <w:sz w:val="19"/>
          <w:szCs w:val="19"/>
        </w:rPr>
        <w:t>w przypadku nie wskazania</w:t>
      </w:r>
      <w:r>
        <w:rPr>
          <w:rFonts w:cs="Calibri" w:ascii="Arial" w:hAnsi="Arial"/>
          <w:sz w:val="19"/>
          <w:szCs w:val="19"/>
        </w:rPr>
        <w:t xml:space="preserve"> </w:t>
      </w:r>
      <w:r>
        <w:rPr>
          <w:rFonts w:cs="Calibri" w:ascii="Arial" w:hAnsi="Arial"/>
          <w:i/>
          <w:sz w:val="19"/>
          <w:szCs w:val="19"/>
        </w:rPr>
        <w:t>udziału podwykonawców</w:t>
      </w:r>
      <w:r>
        <w:rPr>
          <w:rFonts w:cs="Calibri" w:ascii="Arial" w:hAnsi="Arial"/>
          <w:sz w:val="19"/>
          <w:szCs w:val="19"/>
        </w:rPr>
        <w:t xml:space="preserve"> </w:t>
      </w:r>
      <w:r>
        <w:rPr>
          <w:rFonts w:cs="Calibri" w:ascii="Arial" w:hAnsi="Arial"/>
          <w:i/>
          <w:sz w:val="19"/>
          <w:szCs w:val="19"/>
        </w:rPr>
        <w:t xml:space="preserve">Zamawiający przyjmie, że całe zamówienie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40" w:hanging="0"/>
        <w:jc w:val="center"/>
        <w:rPr>
          <w:sz w:val="19"/>
          <w:szCs w:val="19"/>
        </w:rPr>
      </w:pPr>
      <w:r>
        <w:rPr>
          <w:rFonts w:cs="Calibri" w:ascii="Arial" w:hAnsi="Arial"/>
          <w:i/>
          <w:sz w:val="19"/>
          <w:szCs w:val="19"/>
        </w:rPr>
        <w:t>zostanie wykonane przez Wykonawcę, bez udziału Podwykonawcy).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40" w:hanging="0"/>
        <w:jc w:val="center"/>
        <w:rPr>
          <w:rFonts w:ascii="Arial" w:hAnsi="Arial" w:cs="Calibri"/>
          <w:i/>
          <w:i/>
          <w:sz w:val="22"/>
          <w:szCs w:val="22"/>
        </w:rPr>
      </w:pPr>
      <w:r>
        <w:rPr>
          <w:rFonts w:cs="Calibri" w:ascii="Arial" w:hAnsi="Arial"/>
          <w:i/>
          <w:sz w:val="22"/>
          <w:szCs w:val="22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Oświadczam, że niżej wymienieni Wykonawcy wspólnie ubiegający się o udzielenie zamówienia wykonają następujące roboty budowlane składające się na przedmiot zamówienia:</w:t>
      </w:r>
    </w:p>
    <w:p>
      <w:pPr>
        <w:pStyle w:val="Tekstpodstawowy22"/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podstawowy22"/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podstawowy22"/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podstawowy22"/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283" w:type="dxa"/>
        <w:jc w:val="left"/>
        <w:tblInd w:w="4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33"/>
        <w:gridCol w:w="4649"/>
      </w:tblGrid>
      <w:tr>
        <w:trPr/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Nazwa Wykonawcy, spośród Wykonawców wspólnie ubiegających się o udzielenie zamówienia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Robota budowlana składająca się na przedmiot zamówienia, która zostanie wykonana przez Wykonawcę wskazanego w kol. 1</w:t>
            </w:r>
          </w:p>
        </w:tc>
      </w:tr>
      <w:tr>
        <w:trPr>
          <w:trHeight w:val="737" w:hRule="atLeast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360" w:before="0" w:after="57"/>
        <w:ind w:left="340" w:hanging="0"/>
        <w:jc w:val="center"/>
        <w:rPr>
          <w:sz w:val="19"/>
          <w:szCs w:val="19"/>
        </w:rPr>
      </w:pPr>
      <w:r>
        <w:rPr>
          <w:rFonts w:cs="Calibri" w:ascii="Arial" w:hAnsi="Arial"/>
          <w:b w:val="false"/>
          <w:bCs w:val="false"/>
          <w:sz w:val="19"/>
          <w:szCs w:val="19"/>
        </w:rPr>
        <w:t>(</w:t>
      </w:r>
      <w:r>
        <w:rPr>
          <w:rFonts w:cs="Calibri" w:ascii="Arial" w:hAnsi="Arial"/>
          <w:b w:val="false"/>
          <w:bCs w:val="false"/>
          <w:i/>
          <w:iCs/>
          <w:sz w:val="19"/>
          <w:szCs w:val="19"/>
        </w:rPr>
        <w:t>UWAGA: pkt. 13 dotyczy jedynie Wykonawców wspólnie ubiegających się o udzielenie zamówienia publicznego).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uzyskaliśmy zgodę wszystkich osób, których dane są zawarte w ofercie oraz uzyskamy zgodę wszystkich osób wskazanych w uzupełnieniach i wyjaśnieniach do oferty, na przetwarzanie danych osobowych w związku z prowadzonym postępowaniem o udzielenie zamówienia publicznego;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 załącznikami jest jawny oraz, iż załącznikiem do protokołu są m.in. oferty i inne dokumenty i informacje składane przez wykonawców.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Wykonawca oświadcza, że: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przetwarza dane osobowe zawarte w ofercie oraz wskazane w uzupełnieniach i wyjaśnieniach do oferty, zgodnie z art. 6 i 9 RODO;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poinformowano osoby, których dane dotyczą o przekazaniu ich danych Zamawiającemu, o celu przekazania oraz o innych informacjach dotyczących Zamawiającego wynikających z art. 14 RODO;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bookmarkStart w:id="3" w:name="_Hlk535838663"/>
      <w:r>
        <w:rPr>
          <w:rFonts w:ascii="Arial" w:hAnsi="Arial"/>
          <w:b w:val="false"/>
          <w:bCs w:val="false"/>
          <w:sz w:val="22"/>
          <w:szCs w:val="22"/>
        </w:rPr>
        <w:t>poinformowano wszystkie osoby, których dane są zawarte w ofercie oraz zostaną poinformowane wszystkie osoby wskazane w uzupełnieniach i wyjaśnieniach do oferty, że zgodnie z art. 74 ust. 1 ustawy z dnia 11 września 2019 roku Prawo zamówień publicznych protokół wraz z załącznikami jest jawny oraz, iż załącznikiem do protokołu są m.in. oferty i inne dokumenty i informacje składane przez Wykonawców.</w:t>
      </w:r>
      <w:bookmarkEnd w:id="3"/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Wykonawca oświadcza, że spełnia wymagania określone w art. 28, 29, 30, 32, 33 Rozporządzenia Parlamentu Europejskiego i Rady (UE) 2016/679 z dnia 27 kwietnia 2016 roku w sprawie ochrony osób fizycznych w związku z przetwarzaniem danych osobowych i w sprawie swobodnego przepływu takich danych oraz uchylenia dyrektywy 95/46/WE, w szczególności: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stosuje środki techniczne i organizacyjne zapewniające bezpieczeństwo przekazanych danych osobowych;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dostęp do powierzonych danych osobowych mają jedynie osoby upoważnione, którym Wykonawca polecił przetwarzanie danych osobowych;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dostęp do pomieszczeń, w których przetwarzane są powierzone dane, mają jedynie osoby do tego upoważnione oraz, że dostęp do tych pomieszczeń jest nadzorowany;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systemy, aplikacje i sprzęt informatyczny wykorzystywany do przetwarzania powierzonych danych są zabezpieczone przed nieautoryzowanym ujawnieniem lub utratą powierzonych danych;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połączenie zdalnego dostępu do systemu informatycznego zabezpieczone jest szyfrowanym kanałem;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będzie współpracować z administratorem w celu realizacji praw osób, których dotyczą powierzone dane osobowe, wskazanych w Rozdziale III przytoczonego Rozporządzenia;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będzie niezwłocznie informować administratora o naruszenia ochrony danych osobowych, a także współpracować z administratorem w zakresie niezbędnym do wypełnienia obowiązków związanych z naruszeniem ochrony danych osobowych ciążących na administratorze na podstawie przytoczonego Rozporządzenia.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Wykonawca oświadcza, że prowadzi dokumentację potwierdzającą wykonywanie powyższych czynności oraz, że na żądanie administratora udostępni wskazaną dokumentację.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Załącznikami do niniejszej oferty są: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...</w:t>
      </w:r>
    </w:p>
    <w:p>
      <w:pPr>
        <w:pStyle w:val="Normal"/>
        <w:spacing w:lineRule="auto" w:line="360" w:before="0" w:after="57"/>
        <w:ind w:right="142" w:hanging="0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Data: </w:t>
      </w: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……………………………………………..</w:t>
      </w:r>
    </w:p>
    <w:p>
      <w:pPr>
        <w:pStyle w:val="Normal"/>
        <w:spacing w:lineRule="auto" w:line="360" w:before="0" w:after="57"/>
        <w:ind w:right="142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 w:before="0" w:after="57"/>
        <w:ind w:right="142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3091180</wp:posOffset>
                </wp:positionH>
                <wp:positionV relativeFrom="paragraph">
                  <wp:posOffset>70485</wp:posOffset>
                </wp:positionV>
                <wp:extent cx="2797175" cy="474345"/>
                <wp:effectExtent l="0" t="0" r="0" b="0"/>
                <wp:wrapNone/>
                <wp:docPr id="1" name="Ramka tekstow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200" cy="474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spacing w:lineRule="auto" w:line="360" w:before="0" w:after="57"/>
                              <w:ind w:left="0" w:right="142" w:hanging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..</w:t>
                            </w:r>
                          </w:p>
                          <w:p>
                            <w:pPr>
                              <w:pStyle w:val="Zawartoramki"/>
                              <w:overflowPunct w:val="true"/>
                              <w:spacing w:lineRule="auto" w:line="360" w:before="0" w:after="57"/>
                              <w:ind w:left="0" w:right="142" w:hanging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(podpis)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tekstowa 1" path="m0,0l-2147483645,0l-2147483645,-2147483646l0,-2147483646xe" stroked="f" o:allowincell="f" style="position:absolute;margin-left:243.4pt;margin-top:5.55pt;width:220.2pt;height:37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spacing w:lineRule="auto" w:line="360" w:before="0" w:after="57"/>
                        <w:ind w:left="0" w:right="142" w:hanging="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……………………………………………</w:t>
                      </w: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..</w:t>
                      </w:r>
                    </w:p>
                    <w:p>
                      <w:pPr>
                        <w:pStyle w:val="Zawartoramki"/>
                        <w:overflowPunct w:val="true"/>
                        <w:spacing w:lineRule="auto" w:line="360" w:before="0" w:after="57"/>
                        <w:ind w:left="0" w:right="142" w:hanging="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18"/>
                          <w:szCs w:val="18"/>
                          <w:lang w:eastAsia="en-US"/>
                        </w:rPr>
                        <w:t>(podpis)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60" w:before="0" w:after="57"/>
        <w:ind w:right="142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 w:before="0" w:after="57"/>
        <w:ind w:right="142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color w:val="FF0000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UWAGA!!!</w:t>
      </w:r>
    </w:p>
    <w:p>
      <w:pPr>
        <w:pStyle w:val="Normal"/>
        <w:widowControl w:val="false"/>
        <w:spacing w:before="120" w:after="16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WYPEŁNIONY DOKUMENT NALEŻY PODPISAĆ KWALIFIKOWANYM PODPISEM ELEKTRONICZNYM, PODPISEM ZAUFANYM LUB PODPISEM OSOBISTYM</w:t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center"/>
        <w:rPr>
          <w:rFonts w:ascii="Arial" w:hAnsi="Arial" w:eastAsia="Arial" w:cs="Arial"/>
          <w:b/>
          <w:i/>
          <w:i/>
          <w:color w:val="FF0000"/>
          <w:kern w:val="2"/>
          <w:sz w:val="22"/>
          <w:szCs w:val="22"/>
          <w:lang w:eastAsia="zh-CN" w:bidi="hi-IN"/>
        </w:rPr>
      </w:pPr>
      <w:r>
        <w:rPr>
          <w:rFonts w:eastAsia="Arial" w:cs="Arial" w:ascii="Arial" w:hAnsi="Arial"/>
          <w:b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nsola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4"/>
        <w:b w:val="false"/>
        <w:szCs w:val="24"/>
        <w:bCs w:val="false"/>
        <w:rFonts w:ascii="Liberation Serif" w:hAnsi="Liberation Seri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24" w:hanging="284"/>
      </w:pPr>
      <w:rPr>
        <w:sz w:val="24"/>
        <w:b w:val="false"/>
        <w:szCs w:val="24"/>
        <w:bCs w:val="false"/>
        <w:rFonts w:ascii="Liberation Serif" w:hAnsi="Liberation Serif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07" w:hanging="340"/>
      </w:pPr>
      <w:rPr>
        <w:sz w:val="24"/>
        <w:b w:val="false"/>
        <w:szCs w:val="24"/>
        <w:bCs w:val="false"/>
        <w:rFonts w:ascii="Liberation Serif" w:hAnsi="Liberation Seri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  <w:rFonts w:ascii="Liberation Serif" w:hAnsi="Liberation Serif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61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ListParagraph"/>
    <w:uiPriority w:val="34"/>
    <w:qFormat/>
    <w:locked/>
    <w:rsid w:val="0023613f"/>
    <w:rPr>
      <w:rFonts w:ascii="Calibri" w:hAnsi="Calibri" w:eastAsia="Calibri" w:cs="Times New Roman"/>
    </w:rPr>
  </w:style>
  <w:style w:type="character" w:styleId="BezodstpwZnak" w:customStyle="1">
    <w:name w:val="Bez odstępów Znak"/>
    <w:link w:val="NoSpacing"/>
    <w:uiPriority w:val="1"/>
    <w:qFormat/>
    <w:locked/>
    <w:rsid w:val="0023613f"/>
    <w:rPr>
      <w:rFonts w:ascii="Calibri" w:hAnsi="Calibri" w:eastAsia="Calibri" w:cs="Calibri"/>
    </w:rPr>
  </w:style>
  <w:style w:type="character" w:styleId="Znakinumeracji">
    <w:name w:val="Znaki numeracji"/>
    <w:qFormat/>
    <w:rPr>
      <w:rFonts w:ascii="Liberation Serif" w:hAnsi="Liberation Serif"/>
      <w:b w:val="false"/>
      <w:bCs w:val="false"/>
      <w:sz w:val="24"/>
      <w:szCs w:val="24"/>
    </w:rPr>
  </w:style>
  <w:style w:type="character" w:styleId="WW8Num38z5">
    <w:name w:val="WW8Num38z5"/>
    <w:qFormat/>
    <w:rPr>
      <w:color w:val="000000"/>
    </w:rPr>
  </w:style>
  <w:style w:type="character" w:styleId="WW8Num38z4">
    <w:name w:val="WW8Num38z4"/>
    <w:qFormat/>
    <w:rPr>
      <w:b w:val="false"/>
      <w:bCs w:val="false"/>
      <w:i w:val="false"/>
      <w:iCs w:val="false"/>
      <w:color w:val="000000"/>
    </w:rPr>
  </w:style>
  <w:style w:type="character" w:styleId="WW8Num38z1">
    <w:name w:val="WW8Num38z1"/>
    <w:qFormat/>
    <w:rPr/>
  </w:style>
  <w:style w:type="character" w:styleId="WW8Num38z0">
    <w:name w:val="WW8Num38z0"/>
    <w:qFormat/>
    <w:rPr>
      <w:rFonts w:ascii="Calibri" w:hAnsi="Calibri" w:cs="Calibri"/>
      <w:b w:val="false"/>
      <w:i w:val="false"/>
      <w:color w:val="000000"/>
      <w:sz w:val="20"/>
      <w:szCs w:val="20"/>
    </w:rPr>
  </w:style>
  <w:style w:type="character" w:styleId="WW-czeinternetowe">
    <w:name w:val="WW-Łącze internetowe"/>
    <w:qFormat/>
    <w:rPr>
      <w:color w:val="0000FF"/>
      <w:u w:val="single"/>
    </w:rPr>
  </w:style>
  <w:style w:type="character" w:styleId="WW8Num55z0">
    <w:name w:val="WW8Num55z0"/>
    <w:qFormat/>
    <w:rPr>
      <w:rFonts w:cs="Calibri"/>
      <w:b/>
      <w:i w:val="false"/>
      <w:sz w:val="20"/>
      <w:szCs w:val="21"/>
    </w:rPr>
  </w:style>
  <w:style w:type="character" w:styleId="WWCharLFO39LVL9">
    <w:name w:val="WW_CharLFO39LVL9"/>
    <w:qFormat/>
    <w:rPr>
      <w:rFonts w:ascii="StarSymbol" w:hAnsi="StarSymbol"/>
    </w:rPr>
  </w:style>
  <w:style w:type="character" w:styleId="WWCharLFO39LVL8">
    <w:name w:val="WW_CharLFO39LVL8"/>
    <w:qFormat/>
    <w:rPr>
      <w:rFonts w:ascii="StarSymbol" w:hAnsi="StarSymbol"/>
    </w:rPr>
  </w:style>
  <w:style w:type="character" w:styleId="WWCharLFO39LVL7">
    <w:name w:val="WW_CharLFO39LVL7"/>
    <w:qFormat/>
    <w:rPr>
      <w:rFonts w:ascii="StarSymbol" w:hAnsi="StarSymbol"/>
    </w:rPr>
  </w:style>
  <w:style w:type="character" w:styleId="WWCharLFO39LVL6">
    <w:name w:val="WW_CharLFO39LVL6"/>
    <w:qFormat/>
    <w:rPr>
      <w:rFonts w:ascii="OpenSymbol" w:hAnsi="OpenSymbol"/>
    </w:rPr>
  </w:style>
  <w:style w:type="character" w:styleId="WWCharLFO39LVL5">
    <w:name w:val="WW_CharLFO39LVL5"/>
    <w:qFormat/>
    <w:rPr>
      <w:rFonts w:ascii="OpenSymbol" w:hAnsi="OpenSymbol" w:eastAsia="OpenSymbol" w:cs="OpenSymbol"/>
    </w:rPr>
  </w:style>
  <w:style w:type="character" w:styleId="WWCharLFO39LVL4">
    <w:name w:val="WW_CharLFO39LVL4"/>
    <w:qFormat/>
    <w:rPr>
      <w:rFonts w:ascii="Arial" w:hAnsi="Arial"/>
      <w:b w:val="false"/>
      <w:bCs w:val="false"/>
      <w:sz w:val="22"/>
      <w:szCs w:val="22"/>
    </w:rPr>
  </w:style>
  <w:style w:type="character" w:styleId="WWCharLFO39LVL3">
    <w:name w:val="WW_CharLFO39LVL3"/>
    <w:qFormat/>
    <w:rPr>
      <w:rFonts w:ascii="Arial" w:hAnsi="Arial"/>
      <w:b w:val="false"/>
      <w:bCs w:val="false"/>
      <w:sz w:val="22"/>
      <w:szCs w:val="22"/>
    </w:rPr>
  </w:style>
  <w:style w:type="character" w:styleId="WWCharLFO39LVL2">
    <w:name w:val="WW_CharLFO39LVL2"/>
    <w:qFormat/>
    <w:rPr>
      <w:rFonts w:ascii="Arial" w:hAnsi="Arial"/>
      <w:b w:val="false"/>
      <w:bCs w:val="false"/>
      <w:sz w:val="22"/>
      <w:szCs w:val="22"/>
    </w:rPr>
  </w:style>
  <w:style w:type="character" w:styleId="WWCharLFO39LVL1">
    <w:name w:val="WW_CharLFO39LVL1"/>
    <w:qFormat/>
    <w:rPr>
      <w:rFonts w:ascii="Arial" w:hAnsi="Arial"/>
      <w:b w:val="false"/>
      <w:bCs w:val="false"/>
      <w:sz w:val="22"/>
      <w:szCs w:val="22"/>
    </w:rPr>
  </w:style>
  <w:style w:type="character" w:styleId="WWCharLFO38LVL9">
    <w:name w:val="WW_CharLFO38LVL9"/>
    <w:qFormat/>
    <w:rPr>
      <w:rFonts w:ascii="StarSymbol" w:hAnsi="StarSymbol"/>
    </w:rPr>
  </w:style>
  <w:style w:type="character" w:styleId="WWCharLFO38LVL8">
    <w:name w:val="WW_CharLFO38LVL8"/>
    <w:qFormat/>
    <w:rPr>
      <w:rFonts w:ascii="StarSymbol" w:hAnsi="StarSymbol"/>
    </w:rPr>
  </w:style>
  <w:style w:type="character" w:styleId="WWCharLFO38LVL7">
    <w:name w:val="WW_CharLFO38LVL7"/>
    <w:qFormat/>
    <w:rPr>
      <w:rFonts w:ascii="StarSymbol" w:hAnsi="StarSymbol"/>
    </w:rPr>
  </w:style>
  <w:style w:type="character" w:styleId="WWCharLFO38LVL6">
    <w:name w:val="WW_CharLFO38LVL6"/>
    <w:qFormat/>
    <w:rPr>
      <w:rFonts w:ascii="OpenSymbol" w:hAnsi="OpenSymbol"/>
    </w:rPr>
  </w:style>
  <w:style w:type="character" w:styleId="WWCharLFO38LVL5">
    <w:name w:val="WW_CharLFO38LVL5"/>
    <w:qFormat/>
    <w:rPr>
      <w:rFonts w:ascii="OpenSymbol" w:hAnsi="OpenSymbol" w:eastAsia="OpenSymbol" w:cs="OpenSymbol"/>
    </w:rPr>
  </w:style>
  <w:style w:type="character" w:styleId="WWCharLFO38LVL4">
    <w:name w:val="WW_CharLFO38LVL4"/>
    <w:qFormat/>
    <w:rPr>
      <w:rFonts w:ascii="Arial" w:hAnsi="Arial"/>
      <w:b w:val="false"/>
      <w:bCs w:val="false"/>
      <w:sz w:val="22"/>
      <w:szCs w:val="22"/>
    </w:rPr>
  </w:style>
  <w:style w:type="character" w:styleId="WWCharLFO38LVL3">
    <w:name w:val="WW_CharLFO38LVL3"/>
    <w:qFormat/>
    <w:rPr>
      <w:rFonts w:ascii="Arial" w:hAnsi="Arial"/>
      <w:b w:val="false"/>
      <w:bCs w:val="false"/>
      <w:sz w:val="22"/>
      <w:szCs w:val="22"/>
    </w:rPr>
  </w:style>
  <w:style w:type="character" w:styleId="WWCharLFO38LVL2">
    <w:name w:val="WW_CharLFO38LVL2"/>
    <w:qFormat/>
    <w:rPr>
      <w:rFonts w:ascii="Arial" w:hAnsi="Arial"/>
      <w:b w:val="false"/>
      <w:bCs w:val="false"/>
      <w:sz w:val="22"/>
      <w:szCs w:val="22"/>
    </w:rPr>
  </w:style>
  <w:style w:type="character" w:styleId="WWCharLFO38LVL1">
    <w:name w:val="WW_CharLFO38LVL1"/>
    <w:qFormat/>
    <w:rPr>
      <w:rFonts w:ascii="Arial" w:hAnsi="Arial"/>
      <w:b w:val="false"/>
      <w:bCs w:val="false"/>
      <w:sz w:val="22"/>
      <w:szCs w:val="22"/>
    </w:rPr>
  </w:style>
  <w:style w:type="character" w:styleId="WWCharLFO37LVL9">
    <w:name w:val="WW_CharLFO37LVL9"/>
    <w:qFormat/>
    <w:rPr>
      <w:rFonts w:ascii="StarSymbol" w:hAnsi="StarSymbol"/>
    </w:rPr>
  </w:style>
  <w:style w:type="character" w:styleId="WWCharLFO37LVL8">
    <w:name w:val="WW_CharLFO37LVL8"/>
    <w:qFormat/>
    <w:rPr>
      <w:rFonts w:ascii="StarSymbol" w:hAnsi="StarSymbol"/>
    </w:rPr>
  </w:style>
  <w:style w:type="character" w:styleId="WWCharLFO37LVL7">
    <w:name w:val="WW_CharLFO37LVL7"/>
    <w:qFormat/>
    <w:rPr>
      <w:rFonts w:ascii="StarSymbol" w:hAnsi="StarSymbol"/>
    </w:rPr>
  </w:style>
  <w:style w:type="character" w:styleId="WWCharLFO37LVL6">
    <w:name w:val="WW_CharLFO37LVL6"/>
    <w:qFormat/>
    <w:rPr>
      <w:rFonts w:ascii="OpenSymbol" w:hAnsi="OpenSymbol"/>
    </w:rPr>
  </w:style>
  <w:style w:type="character" w:styleId="WWCharLFO37LVL5">
    <w:name w:val="WW_CharLFO37LVL5"/>
    <w:qFormat/>
    <w:rPr>
      <w:rFonts w:ascii="OpenSymbol" w:hAnsi="OpenSymbol" w:eastAsia="OpenSymbol" w:cs="OpenSymbol"/>
    </w:rPr>
  </w:style>
  <w:style w:type="character" w:styleId="WWCharLFO37LVL4">
    <w:name w:val="WW_CharLFO37LVL4"/>
    <w:qFormat/>
    <w:rPr>
      <w:rFonts w:ascii="Arial" w:hAnsi="Arial"/>
      <w:b w:val="false"/>
      <w:bCs w:val="false"/>
      <w:sz w:val="22"/>
      <w:szCs w:val="22"/>
    </w:rPr>
  </w:style>
  <w:style w:type="character" w:styleId="WWCharLFO37LVL3">
    <w:name w:val="WW_CharLFO37LVL3"/>
    <w:qFormat/>
    <w:rPr>
      <w:rFonts w:ascii="Arial" w:hAnsi="Arial"/>
      <w:b w:val="false"/>
      <w:bCs w:val="false"/>
      <w:sz w:val="22"/>
      <w:szCs w:val="22"/>
    </w:rPr>
  </w:style>
  <w:style w:type="character" w:styleId="WWCharLFO37LVL2">
    <w:name w:val="WW_CharLFO37LVL2"/>
    <w:qFormat/>
    <w:rPr>
      <w:rFonts w:ascii="Arial" w:hAnsi="Arial"/>
      <w:b w:val="false"/>
      <w:bCs w:val="false"/>
      <w:sz w:val="22"/>
      <w:szCs w:val="22"/>
    </w:rPr>
  </w:style>
  <w:style w:type="character" w:styleId="WWCharLFO37LVL1">
    <w:name w:val="WW_CharLFO37LVL1"/>
    <w:qFormat/>
    <w:rPr>
      <w:rFonts w:ascii="Arial" w:hAnsi="Arial"/>
      <w:b w:val="false"/>
      <w:bCs w:val="false"/>
      <w:sz w:val="22"/>
      <w:szCs w:val="22"/>
    </w:rPr>
  </w:style>
  <w:style w:type="character" w:styleId="WWCharLFO36LVL9">
    <w:name w:val="WW_CharLFO36LVL9"/>
    <w:qFormat/>
    <w:rPr>
      <w:rFonts w:ascii="StarSymbol" w:hAnsi="StarSymbol"/>
    </w:rPr>
  </w:style>
  <w:style w:type="character" w:styleId="WWCharLFO36LVL8">
    <w:name w:val="WW_CharLFO36LVL8"/>
    <w:qFormat/>
    <w:rPr>
      <w:rFonts w:ascii="StarSymbol" w:hAnsi="StarSymbol"/>
    </w:rPr>
  </w:style>
  <w:style w:type="character" w:styleId="WWCharLFO36LVL7">
    <w:name w:val="WW_CharLFO36LVL7"/>
    <w:qFormat/>
    <w:rPr>
      <w:rFonts w:ascii="StarSymbol" w:hAnsi="StarSymbol"/>
    </w:rPr>
  </w:style>
  <w:style w:type="character" w:styleId="WWCharLFO36LVL6">
    <w:name w:val="WW_CharLFO36LVL6"/>
    <w:qFormat/>
    <w:rPr>
      <w:rFonts w:ascii="OpenSymbol" w:hAnsi="OpenSymbol"/>
    </w:rPr>
  </w:style>
  <w:style w:type="character" w:styleId="WWCharLFO36LVL5">
    <w:name w:val="WW_CharLFO36LVL5"/>
    <w:qFormat/>
    <w:rPr>
      <w:rFonts w:ascii="OpenSymbol" w:hAnsi="OpenSymbol" w:eastAsia="OpenSymbol" w:cs="OpenSymbol"/>
    </w:rPr>
  </w:style>
  <w:style w:type="character" w:styleId="WWCharLFO36LVL4">
    <w:name w:val="WW_CharLFO36LVL4"/>
    <w:qFormat/>
    <w:rPr>
      <w:rFonts w:ascii="Arial" w:hAnsi="Arial"/>
      <w:b w:val="false"/>
      <w:bCs w:val="false"/>
      <w:sz w:val="22"/>
      <w:szCs w:val="22"/>
    </w:rPr>
  </w:style>
  <w:style w:type="character" w:styleId="WWCharLFO36LVL3">
    <w:name w:val="WW_CharLFO36LVL3"/>
    <w:qFormat/>
    <w:rPr>
      <w:rFonts w:ascii="Arial" w:hAnsi="Arial"/>
      <w:b w:val="false"/>
      <w:bCs w:val="false"/>
      <w:sz w:val="22"/>
      <w:szCs w:val="22"/>
    </w:rPr>
  </w:style>
  <w:style w:type="character" w:styleId="WWCharLFO36LVL2">
    <w:name w:val="WW_CharLFO36LVL2"/>
    <w:qFormat/>
    <w:rPr>
      <w:rFonts w:ascii="Arial" w:hAnsi="Arial"/>
      <w:b w:val="false"/>
      <w:bCs w:val="false"/>
      <w:sz w:val="22"/>
      <w:szCs w:val="22"/>
    </w:rPr>
  </w:style>
  <w:style w:type="character" w:styleId="WWCharLFO36LVL1">
    <w:name w:val="WW_CharLFO36LVL1"/>
    <w:qFormat/>
    <w:rPr>
      <w:rFonts w:ascii="Arial" w:hAnsi="Arial"/>
      <w:b w:val="false"/>
      <w:bCs w:val="false"/>
      <w:sz w:val="22"/>
      <w:szCs w:val="22"/>
    </w:rPr>
  </w:style>
  <w:style w:type="character" w:styleId="WWCharLFO35LVL9">
    <w:name w:val="WW_CharLFO35LVL9"/>
    <w:qFormat/>
    <w:rPr>
      <w:rFonts w:ascii="StarSymbol" w:hAnsi="StarSymbol"/>
    </w:rPr>
  </w:style>
  <w:style w:type="character" w:styleId="WWCharLFO35LVL8">
    <w:name w:val="WW_CharLFO35LVL8"/>
    <w:qFormat/>
    <w:rPr>
      <w:rFonts w:ascii="StarSymbol" w:hAnsi="StarSymbol"/>
    </w:rPr>
  </w:style>
  <w:style w:type="character" w:styleId="WWCharLFO35LVL7">
    <w:name w:val="WW_CharLFO35LVL7"/>
    <w:qFormat/>
    <w:rPr>
      <w:rFonts w:ascii="StarSymbol" w:hAnsi="StarSymbol"/>
    </w:rPr>
  </w:style>
  <w:style w:type="character" w:styleId="WWCharLFO35LVL6">
    <w:name w:val="WW_CharLFO35LVL6"/>
    <w:qFormat/>
    <w:rPr>
      <w:rFonts w:ascii="OpenSymbol" w:hAnsi="OpenSymbol"/>
    </w:rPr>
  </w:style>
  <w:style w:type="character" w:styleId="WWCharLFO35LVL5">
    <w:name w:val="WW_CharLFO35LVL5"/>
    <w:qFormat/>
    <w:rPr>
      <w:rFonts w:ascii="OpenSymbol" w:hAnsi="OpenSymbol" w:eastAsia="OpenSymbol" w:cs="OpenSymbol"/>
    </w:rPr>
  </w:style>
  <w:style w:type="character" w:styleId="WWCharLFO35LVL4">
    <w:name w:val="WW_CharLFO35LVL4"/>
    <w:qFormat/>
    <w:rPr>
      <w:rFonts w:ascii="Arial" w:hAnsi="Arial"/>
      <w:b w:val="false"/>
      <w:bCs w:val="false"/>
      <w:sz w:val="22"/>
      <w:szCs w:val="22"/>
    </w:rPr>
  </w:style>
  <w:style w:type="character" w:styleId="WWCharLFO35LVL3">
    <w:name w:val="WW_CharLFO35LVL3"/>
    <w:qFormat/>
    <w:rPr>
      <w:rFonts w:ascii="Arial" w:hAnsi="Arial"/>
      <w:b w:val="false"/>
      <w:bCs w:val="false"/>
      <w:sz w:val="22"/>
      <w:szCs w:val="22"/>
    </w:rPr>
  </w:style>
  <w:style w:type="character" w:styleId="WWCharLFO35LVL2">
    <w:name w:val="WW_CharLFO35LVL2"/>
    <w:qFormat/>
    <w:rPr>
      <w:rFonts w:ascii="Arial" w:hAnsi="Arial"/>
      <w:b w:val="false"/>
      <w:bCs w:val="false"/>
      <w:sz w:val="22"/>
      <w:szCs w:val="22"/>
    </w:rPr>
  </w:style>
  <w:style w:type="character" w:styleId="WWCharLFO35LVL1">
    <w:name w:val="WW_CharLFO35LVL1"/>
    <w:qFormat/>
    <w:rPr>
      <w:rFonts w:ascii="Arial" w:hAnsi="Arial"/>
      <w:b w:val="false"/>
      <w:bCs w:val="false"/>
      <w:sz w:val="22"/>
      <w:szCs w:val="22"/>
    </w:rPr>
  </w:style>
  <w:style w:type="character" w:styleId="WWCharLFO34LVL9">
    <w:name w:val="WW_CharLFO34LVL9"/>
    <w:qFormat/>
    <w:rPr>
      <w:rFonts w:ascii="StarSymbol" w:hAnsi="StarSymbol"/>
    </w:rPr>
  </w:style>
  <w:style w:type="character" w:styleId="WWCharLFO34LVL8">
    <w:name w:val="WW_CharLFO34LVL8"/>
    <w:qFormat/>
    <w:rPr>
      <w:rFonts w:ascii="StarSymbol" w:hAnsi="StarSymbol"/>
    </w:rPr>
  </w:style>
  <w:style w:type="character" w:styleId="WWCharLFO34LVL7">
    <w:name w:val="WW_CharLFO34LVL7"/>
    <w:qFormat/>
    <w:rPr>
      <w:rFonts w:ascii="StarSymbol" w:hAnsi="StarSymbol"/>
    </w:rPr>
  </w:style>
  <w:style w:type="character" w:styleId="WWCharLFO34LVL6">
    <w:name w:val="WW_CharLFO34LVL6"/>
    <w:qFormat/>
    <w:rPr>
      <w:rFonts w:ascii="OpenSymbol" w:hAnsi="OpenSymbol"/>
    </w:rPr>
  </w:style>
  <w:style w:type="character" w:styleId="WWCharLFO34LVL5">
    <w:name w:val="WW_CharLFO34LVL5"/>
    <w:qFormat/>
    <w:rPr>
      <w:rFonts w:ascii="OpenSymbol" w:hAnsi="OpenSymbol" w:eastAsia="OpenSymbol" w:cs="OpenSymbol"/>
    </w:rPr>
  </w:style>
  <w:style w:type="character" w:styleId="WWCharLFO34LVL4">
    <w:name w:val="WW_CharLFO34LVL4"/>
    <w:qFormat/>
    <w:rPr>
      <w:rFonts w:ascii="Arial" w:hAnsi="Arial"/>
      <w:b w:val="false"/>
      <w:bCs w:val="false"/>
      <w:sz w:val="22"/>
      <w:szCs w:val="22"/>
    </w:rPr>
  </w:style>
  <w:style w:type="character" w:styleId="WWCharLFO34LVL3">
    <w:name w:val="WW_CharLFO34LVL3"/>
    <w:qFormat/>
    <w:rPr>
      <w:rFonts w:ascii="Arial" w:hAnsi="Arial"/>
      <w:b w:val="false"/>
      <w:bCs w:val="false"/>
      <w:sz w:val="22"/>
      <w:szCs w:val="22"/>
    </w:rPr>
  </w:style>
  <w:style w:type="character" w:styleId="WWCharLFO34LVL2">
    <w:name w:val="WW_CharLFO34LVL2"/>
    <w:qFormat/>
    <w:rPr>
      <w:rFonts w:ascii="Arial" w:hAnsi="Arial"/>
      <w:b w:val="false"/>
      <w:bCs w:val="false"/>
      <w:sz w:val="22"/>
      <w:szCs w:val="22"/>
    </w:rPr>
  </w:style>
  <w:style w:type="character" w:styleId="WWCharLFO34LVL1">
    <w:name w:val="WW_CharLFO34LVL1"/>
    <w:qFormat/>
    <w:rPr>
      <w:rFonts w:ascii="Arial" w:hAnsi="Arial"/>
      <w:b w:val="false"/>
      <w:bCs w:val="false"/>
      <w:sz w:val="22"/>
      <w:szCs w:val="22"/>
    </w:rPr>
  </w:style>
  <w:style w:type="character" w:styleId="WWCharLFO33LVL9">
    <w:name w:val="WW_CharLFO33LVL9"/>
    <w:qFormat/>
    <w:rPr>
      <w:rFonts w:ascii="StarSymbol" w:hAnsi="StarSymbol"/>
    </w:rPr>
  </w:style>
  <w:style w:type="character" w:styleId="WWCharLFO33LVL8">
    <w:name w:val="WW_CharLFO33LVL8"/>
    <w:qFormat/>
    <w:rPr>
      <w:rFonts w:ascii="StarSymbol" w:hAnsi="StarSymbol"/>
    </w:rPr>
  </w:style>
  <w:style w:type="character" w:styleId="WWCharLFO33LVL7">
    <w:name w:val="WW_CharLFO33LVL7"/>
    <w:qFormat/>
    <w:rPr>
      <w:rFonts w:ascii="StarSymbol" w:hAnsi="StarSymbol"/>
    </w:rPr>
  </w:style>
  <w:style w:type="character" w:styleId="WWCharLFO33LVL6">
    <w:name w:val="WW_CharLFO33LVL6"/>
    <w:qFormat/>
    <w:rPr>
      <w:rFonts w:ascii="OpenSymbol" w:hAnsi="OpenSymbol"/>
    </w:rPr>
  </w:style>
  <w:style w:type="character" w:styleId="WWCharLFO33LVL5">
    <w:name w:val="WW_CharLFO33LVL5"/>
    <w:qFormat/>
    <w:rPr>
      <w:rFonts w:ascii="OpenSymbol" w:hAnsi="OpenSymbol" w:eastAsia="OpenSymbol" w:cs="OpenSymbol"/>
    </w:rPr>
  </w:style>
  <w:style w:type="character" w:styleId="WWCharLFO33LVL4">
    <w:name w:val="WW_CharLFO33LVL4"/>
    <w:qFormat/>
    <w:rPr>
      <w:rFonts w:ascii="Arial" w:hAnsi="Arial"/>
      <w:b w:val="false"/>
      <w:bCs w:val="false"/>
      <w:sz w:val="22"/>
      <w:szCs w:val="22"/>
    </w:rPr>
  </w:style>
  <w:style w:type="character" w:styleId="WWCharLFO33LVL3">
    <w:name w:val="WW_CharLFO33LVL3"/>
    <w:qFormat/>
    <w:rPr>
      <w:rFonts w:ascii="Arial" w:hAnsi="Arial"/>
      <w:b w:val="false"/>
      <w:bCs w:val="false"/>
      <w:sz w:val="22"/>
      <w:szCs w:val="22"/>
    </w:rPr>
  </w:style>
  <w:style w:type="character" w:styleId="WWCharLFO33LVL2">
    <w:name w:val="WW_CharLFO33LVL2"/>
    <w:qFormat/>
    <w:rPr>
      <w:rFonts w:ascii="Arial" w:hAnsi="Arial"/>
      <w:b w:val="false"/>
      <w:bCs w:val="false"/>
      <w:sz w:val="22"/>
      <w:szCs w:val="22"/>
    </w:rPr>
  </w:style>
  <w:style w:type="character" w:styleId="WWCharLFO33LVL1">
    <w:name w:val="WW_CharLFO33LVL1"/>
    <w:qFormat/>
    <w:rPr>
      <w:rFonts w:ascii="Arial" w:hAnsi="Arial"/>
      <w:b w:val="false"/>
      <w:bCs w:val="false"/>
      <w:sz w:val="22"/>
      <w:szCs w:val="22"/>
    </w:rPr>
  </w:style>
  <w:style w:type="character" w:styleId="WWCharLFO32LVL9">
    <w:name w:val="WW_CharLFO32LVL9"/>
    <w:qFormat/>
    <w:rPr>
      <w:rFonts w:ascii="StarSymbol" w:hAnsi="StarSymbol"/>
    </w:rPr>
  </w:style>
  <w:style w:type="character" w:styleId="WWCharLFO32LVL8">
    <w:name w:val="WW_CharLFO32LVL8"/>
    <w:qFormat/>
    <w:rPr>
      <w:rFonts w:ascii="StarSymbol" w:hAnsi="StarSymbol"/>
    </w:rPr>
  </w:style>
  <w:style w:type="character" w:styleId="WWCharLFO32LVL7">
    <w:name w:val="WW_CharLFO32LVL7"/>
    <w:qFormat/>
    <w:rPr>
      <w:rFonts w:ascii="StarSymbol" w:hAnsi="StarSymbol"/>
    </w:rPr>
  </w:style>
  <w:style w:type="character" w:styleId="WWCharLFO32LVL6">
    <w:name w:val="WW_CharLFO32LVL6"/>
    <w:qFormat/>
    <w:rPr>
      <w:rFonts w:ascii="OpenSymbol" w:hAnsi="OpenSymbol"/>
    </w:rPr>
  </w:style>
  <w:style w:type="character" w:styleId="WWCharLFO32LVL5">
    <w:name w:val="WW_CharLFO32LVL5"/>
    <w:qFormat/>
    <w:rPr>
      <w:rFonts w:ascii="OpenSymbol" w:hAnsi="OpenSymbol" w:eastAsia="OpenSymbol" w:cs="OpenSymbol"/>
    </w:rPr>
  </w:style>
  <w:style w:type="character" w:styleId="WWCharLFO32LVL4">
    <w:name w:val="WW_CharLFO32LVL4"/>
    <w:qFormat/>
    <w:rPr>
      <w:rFonts w:ascii="Arial" w:hAnsi="Arial"/>
      <w:b w:val="false"/>
      <w:bCs w:val="false"/>
      <w:sz w:val="22"/>
      <w:szCs w:val="22"/>
    </w:rPr>
  </w:style>
  <w:style w:type="character" w:styleId="WWCharLFO32LVL3">
    <w:name w:val="WW_CharLFO32LVL3"/>
    <w:qFormat/>
    <w:rPr>
      <w:rFonts w:ascii="Arial" w:hAnsi="Arial"/>
      <w:b w:val="false"/>
      <w:bCs w:val="false"/>
      <w:sz w:val="22"/>
      <w:szCs w:val="22"/>
    </w:rPr>
  </w:style>
  <w:style w:type="character" w:styleId="WWCharLFO32LVL2">
    <w:name w:val="WW_CharLFO32LVL2"/>
    <w:qFormat/>
    <w:rPr>
      <w:rFonts w:ascii="Arial" w:hAnsi="Arial"/>
      <w:b w:val="false"/>
      <w:bCs w:val="false"/>
      <w:sz w:val="22"/>
      <w:szCs w:val="22"/>
    </w:rPr>
  </w:style>
  <w:style w:type="character" w:styleId="WWCharLFO32LVL1">
    <w:name w:val="WW_CharLFO32LVL1"/>
    <w:qFormat/>
    <w:rPr>
      <w:rFonts w:ascii="Arial" w:hAnsi="Arial"/>
      <w:b w:val="false"/>
      <w:bCs w:val="false"/>
      <w:sz w:val="22"/>
      <w:szCs w:val="22"/>
    </w:rPr>
  </w:style>
  <w:style w:type="character" w:styleId="WWCharLFO31LVL9">
    <w:name w:val="WW_CharLFO31LVL9"/>
    <w:qFormat/>
    <w:rPr>
      <w:rFonts w:ascii="StarSymbol" w:hAnsi="StarSymbol"/>
    </w:rPr>
  </w:style>
  <w:style w:type="character" w:styleId="WWCharLFO31LVL8">
    <w:name w:val="WW_CharLFO31LVL8"/>
    <w:qFormat/>
    <w:rPr>
      <w:rFonts w:ascii="StarSymbol" w:hAnsi="StarSymbol"/>
    </w:rPr>
  </w:style>
  <w:style w:type="character" w:styleId="WWCharLFO31LVL7">
    <w:name w:val="WW_CharLFO31LVL7"/>
    <w:qFormat/>
    <w:rPr>
      <w:rFonts w:ascii="StarSymbol" w:hAnsi="StarSymbol"/>
    </w:rPr>
  </w:style>
  <w:style w:type="character" w:styleId="WWCharLFO31LVL6">
    <w:name w:val="WW_CharLFO31LVL6"/>
    <w:qFormat/>
    <w:rPr>
      <w:rFonts w:ascii="OpenSymbol" w:hAnsi="OpenSymbol"/>
    </w:rPr>
  </w:style>
  <w:style w:type="character" w:styleId="WWCharLFO31LVL5">
    <w:name w:val="WW_CharLFO31LVL5"/>
    <w:qFormat/>
    <w:rPr>
      <w:rFonts w:ascii="OpenSymbol" w:hAnsi="OpenSymbol" w:eastAsia="OpenSymbol" w:cs="OpenSymbol"/>
    </w:rPr>
  </w:style>
  <w:style w:type="character" w:styleId="WWCharLFO31LVL4">
    <w:name w:val="WW_CharLFO31LVL4"/>
    <w:qFormat/>
    <w:rPr>
      <w:rFonts w:ascii="Arial" w:hAnsi="Arial"/>
      <w:b w:val="false"/>
      <w:bCs w:val="false"/>
      <w:sz w:val="22"/>
      <w:szCs w:val="22"/>
    </w:rPr>
  </w:style>
  <w:style w:type="character" w:styleId="WWCharLFO31LVL3">
    <w:name w:val="WW_CharLFO31LVL3"/>
    <w:qFormat/>
    <w:rPr>
      <w:rFonts w:ascii="Arial" w:hAnsi="Arial"/>
      <w:b w:val="false"/>
      <w:bCs w:val="false"/>
      <w:sz w:val="22"/>
      <w:szCs w:val="22"/>
    </w:rPr>
  </w:style>
  <w:style w:type="character" w:styleId="WWCharLFO31LVL2">
    <w:name w:val="WW_CharLFO31LVL2"/>
    <w:qFormat/>
    <w:rPr>
      <w:rFonts w:ascii="Arial" w:hAnsi="Arial"/>
      <w:b w:val="false"/>
      <w:bCs w:val="false"/>
      <w:sz w:val="22"/>
      <w:szCs w:val="22"/>
    </w:rPr>
  </w:style>
  <w:style w:type="character" w:styleId="WWCharLFO31LVL1">
    <w:name w:val="WW_CharLFO31LVL1"/>
    <w:qFormat/>
    <w:rPr>
      <w:rFonts w:ascii="Arial" w:hAnsi="Arial"/>
      <w:b w:val="false"/>
      <w:bCs w:val="false"/>
      <w:sz w:val="22"/>
      <w:szCs w:val="22"/>
    </w:rPr>
  </w:style>
  <w:style w:type="character" w:styleId="WWCharLFO30LVL9">
    <w:name w:val="WW_CharLFO30LVL9"/>
    <w:qFormat/>
    <w:rPr>
      <w:rFonts w:ascii="StarSymbol" w:hAnsi="StarSymbol"/>
    </w:rPr>
  </w:style>
  <w:style w:type="character" w:styleId="WWCharLFO30LVL8">
    <w:name w:val="WW_CharLFO30LVL8"/>
    <w:qFormat/>
    <w:rPr>
      <w:rFonts w:ascii="StarSymbol" w:hAnsi="StarSymbol"/>
    </w:rPr>
  </w:style>
  <w:style w:type="character" w:styleId="WWCharLFO30LVL7">
    <w:name w:val="WW_CharLFO30LVL7"/>
    <w:qFormat/>
    <w:rPr>
      <w:rFonts w:ascii="StarSymbol" w:hAnsi="StarSymbol"/>
    </w:rPr>
  </w:style>
  <w:style w:type="character" w:styleId="WWCharLFO30LVL6">
    <w:name w:val="WW_CharLFO30LVL6"/>
    <w:qFormat/>
    <w:rPr>
      <w:rFonts w:ascii="OpenSymbol" w:hAnsi="OpenSymbol"/>
    </w:rPr>
  </w:style>
  <w:style w:type="character" w:styleId="WWCharLFO30LVL5">
    <w:name w:val="WW_CharLFO30LVL5"/>
    <w:qFormat/>
    <w:rPr>
      <w:rFonts w:ascii="OpenSymbol" w:hAnsi="OpenSymbol" w:eastAsia="OpenSymbol" w:cs="OpenSymbol"/>
    </w:rPr>
  </w:style>
  <w:style w:type="character" w:styleId="WWCharLFO30LVL4">
    <w:name w:val="WW_CharLFO30LVL4"/>
    <w:qFormat/>
    <w:rPr>
      <w:rFonts w:ascii="Arial" w:hAnsi="Arial"/>
      <w:b w:val="false"/>
      <w:bCs w:val="false"/>
      <w:sz w:val="22"/>
      <w:szCs w:val="22"/>
    </w:rPr>
  </w:style>
  <w:style w:type="character" w:styleId="WWCharLFO30LVL3">
    <w:name w:val="WW_CharLFO30LVL3"/>
    <w:qFormat/>
    <w:rPr>
      <w:rFonts w:ascii="Arial" w:hAnsi="Arial"/>
      <w:b w:val="false"/>
      <w:bCs w:val="false"/>
      <w:sz w:val="22"/>
      <w:szCs w:val="22"/>
    </w:rPr>
  </w:style>
  <w:style w:type="character" w:styleId="WWCharLFO30LVL2">
    <w:name w:val="WW_CharLFO30LVL2"/>
    <w:qFormat/>
    <w:rPr>
      <w:rFonts w:ascii="Arial" w:hAnsi="Arial"/>
      <w:b w:val="false"/>
      <w:bCs w:val="false"/>
      <w:sz w:val="22"/>
      <w:szCs w:val="22"/>
    </w:rPr>
  </w:style>
  <w:style w:type="character" w:styleId="WWCharLFO30LVL1">
    <w:name w:val="WW_CharLFO30LVL1"/>
    <w:qFormat/>
    <w:rPr>
      <w:rFonts w:ascii="Arial" w:hAnsi="Arial"/>
      <w:b w:val="false"/>
      <w:bCs w:val="false"/>
      <w:sz w:val="22"/>
      <w:szCs w:val="22"/>
    </w:rPr>
  </w:style>
  <w:style w:type="character" w:styleId="WWCharLFO29LVL9">
    <w:name w:val="WW_CharLFO29LVL9"/>
    <w:qFormat/>
    <w:rPr>
      <w:rFonts w:ascii="StarSymbol" w:hAnsi="StarSymbol"/>
    </w:rPr>
  </w:style>
  <w:style w:type="character" w:styleId="WWCharLFO29LVL8">
    <w:name w:val="WW_CharLFO29LVL8"/>
    <w:qFormat/>
    <w:rPr>
      <w:rFonts w:ascii="StarSymbol" w:hAnsi="StarSymbol"/>
    </w:rPr>
  </w:style>
  <w:style w:type="character" w:styleId="WWCharLFO29LVL7">
    <w:name w:val="WW_CharLFO29LVL7"/>
    <w:qFormat/>
    <w:rPr>
      <w:rFonts w:ascii="StarSymbol" w:hAnsi="StarSymbol"/>
    </w:rPr>
  </w:style>
  <w:style w:type="character" w:styleId="WWCharLFO29LVL6">
    <w:name w:val="WW_CharLFO29LVL6"/>
    <w:qFormat/>
    <w:rPr>
      <w:rFonts w:ascii="OpenSymbol" w:hAnsi="OpenSymbol"/>
    </w:rPr>
  </w:style>
  <w:style w:type="character" w:styleId="WWCharLFO29LVL5">
    <w:name w:val="WW_CharLFO29LVL5"/>
    <w:qFormat/>
    <w:rPr>
      <w:rFonts w:ascii="OpenSymbol" w:hAnsi="OpenSymbol" w:eastAsia="OpenSymbol" w:cs="OpenSymbol"/>
    </w:rPr>
  </w:style>
  <w:style w:type="character" w:styleId="WWCharLFO29LVL4">
    <w:name w:val="WW_CharLFO29LVL4"/>
    <w:qFormat/>
    <w:rPr>
      <w:rFonts w:ascii="Arial" w:hAnsi="Arial"/>
      <w:b w:val="false"/>
      <w:bCs w:val="false"/>
      <w:sz w:val="22"/>
      <w:szCs w:val="22"/>
    </w:rPr>
  </w:style>
  <w:style w:type="character" w:styleId="WWCharLFO29LVL3">
    <w:name w:val="WW_CharLFO29LVL3"/>
    <w:qFormat/>
    <w:rPr>
      <w:rFonts w:ascii="Arial" w:hAnsi="Arial"/>
      <w:b w:val="false"/>
      <w:bCs w:val="false"/>
      <w:sz w:val="22"/>
      <w:szCs w:val="22"/>
    </w:rPr>
  </w:style>
  <w:style w:type="character" w:styleId="WWCharLFO29LVL2">
    <w:name w:val="WW_CharLFO29LVL2"/>
    <w:qFormat/>
    <w:rPr>
      <w:rFonts w:ascii="Arial" w:hAnsi="Arial"/>
      <w:b w:val="false"/>
      <w:bCs w:val="false"/>
      <w:sz w:val="22"/>
      <w:szCs w:val="22"/>
    </w:rPr>
  </w:style>
  <w:style w:type="character" w:styleId="WWCharLFO29LVL1">
    <w:name w:val="WW_CharLFO29LVL1"/>
    <w:qFormat/>
    <w:rPr>
      <w:rFonts w:ascii="Arial" w:hAnsi="Arial"/>
      <w:b w:val="false"/>
      <w:bCs w:val="false"/>
      <w:sz w:val="22"/>
      <w:szCs w:val="22"/>
    </w:rPr>
  </w:style>
  <w:style w:type="character" w:styleId="WWCharLFO28LVL9">
    <w:name w:val="WW_CharLFO28LVL9"/>
    <w:qFormat/>
    <w:rPr>
      <w:rFonts w:ascii="StarSymbol" w:hAnsi="StarSymbol"/>
    </w:rPr>
  </w:style>
  <w:style w:type="character" w:styleId="WWCharLFO28LVL8">
    <w:name w:val="WW_CharLFO28LVL8"/>
    <w:qFormat/>
    <w:rPr>
      <w:rFonts w:ascii="StarSymbol" w:hAnsi="StarSymbol"/>
    </w:rPr>
  </w:style>
  <w:style w:type="character" w:styleId="WWCharLFO28LVL7">
    <w:name w:val="WW_CharLFO28LVL7"/>
    <w:qFormat/>
    <w:rPr>
      <w:rFonts w:ascii="StarSymbol" w:hAnsi="StarSymbol"/>
    </w:rPr>
  </w:style>
  <w:style w:type="character" w:styleId="WWCharLFO28LVL6">
    <w:name w:val="WW_CharLFO28LVL6"/>
    <w:qFormat/>
    <w:rPr>
      <w:rFonts w:ascii="OpenSymbol" w:hAnsi="OpenSymbol"/>
    </w:rPr>
  </w:style>
  <w:style w:type="character" w:styleId="WWCharLFO28LVL5">
    <w:name w:val="WW_CharLFO28LVL5"/>
    <w:qFormat/>
    <w:rPr>
      <w:rFonts w:ascii="OpenSymbol" w:hAnsi="OpenSymbol" w:eastAsia="OpenSymbol" w:cs="OpenSymbol"/>
    </w:rPr>
  </w:style>
  <w:style w:type="character" w:styleId="WWCharLFO28LVL4">
    <w:name w:val="WW_CharLFO28LVL4"/>
    <w:qFormat/>
    <w:rPr>
      <w:rFonts w:ascii="Arial" w:hAnsi="Arial"/>
      <w:b w:val="false"/>
      <w:bCs w:val="false"/>
      <w:sz w:val="22"/>
      <w:szCs w:val="22"/>
    </w:rPr>
  </w:style>
  <w:style w:type="character" w:styleId="WWCharLFO28LVL3">
    <w:name w:val="WW_CharLFO28LVL3"/>
    <w:qFormat/>
    <w:rPr>
      <w:rFonts w:ascii="Arial" w:hAnsi="Arial"/>
      <w:b w:val="false"/>
      <w:bCs w:val="false"/>
      <w:sz w:val="22"/>
      <w:szCs w:val="22"/>
    </w:rPr>
  </w:style>
  <w:style w:type="character" w:styleId="WWCharLFO28LVL2">
    <w:name w:val="WW_CharLFO28LVL2"/>
    <w:qFormat/>
    <w:rPr>
      <w:rFonts w:ascii="Arial" w:hAnsi="Arial"/>
      <w:b w:val="false"/>
      <w:bCs w:val="false"/>
      <w:sz w:val="22"/>
      <w:szCs w:val="22"/>
    </w:rPr>
  </w:style>
  <w:style w:type="character" w:styleId="WWCharLFO28LVL1">
    <w:name w:val="WW_CharLFO28LVL1"/>
    <w:qFormat/>
    <w:rPr>
      <w:rFonts w:ascii="Arial" w:hAnsi="Arial"/>
      <w:b w:val="false"/>
      <w:bCs w:val="false"/>
      <w:sz w:val="22"/>
      <w:szCs w:val="22"/>
    </w:rPr>
  </w:style>
  <w:style w:type="character" w:styleId="WWCharLFO27LVL9">
    <w:name w:val="WW_CharLFO27LVL9"/>
    <w:qFormat/>
    <w:rPr>
      <w:rFonts w:ascii="StarSymbol" w:hAnsi="StarSymbol"/>
    </w:rPr>
  </w:style>
  <w:style w:type="character" w:styleId="WWCharLFO27LVL8">
    <w:name w:val="WW_CharLFO27LVL8"/>
    <w:qFormat/>
    <w:rPr>
      <w:rFonts w:ascii="StarSymbol" w:hAnsi="StarSymbol"/>
    </w:rPr>
  </w:style>
  <w:style w:type="character" w:styleId="WWCharLFO27LVL7">
    <w:name w:val="WW_CharLFO27LVL7"/>
    <w:qFormat/>
    <w:rPr>
      <w:rFonts w:ascii="StarSymbol" w:hAnsi="StarSymbol"/>
    </w:rPr>
  </w:style>
  <w:style w:type="character" w:styleId="WWCharLFO27LVL6">
    <w:name w:val="WW_CharLFO27LVL6"/>
    <w:qFormat/>
    <w:rPr>
      <w:rFonts w:ascii="OpenSymbol" w:hAnsi="OpenSymbol"/>
    </w:rPr>
  </w:style>
  <w:style w:type="character" w:styleId="WWCharLFO27LVL5">
    <w:name w:val="WW_CharLFO27LVL5"/>
    <w:qFormat/>
    <w:rPr>
      <w:rFonts w:ascii="OpenSymbol" w:hAnsi="OpenSymbol" w:eastAsia="OpenSymbol" w:cs="OpenSymbol"/>
    </w:rPr>
  </w:style>
  <w:style w:type="character" w:styleId="WWCharLFO27LVL4">
    <w:name w:val="WW_CharLFO27LVL4"/>
    <w:qFormat/>
    <w:rPr>
      <w:rFonts w:ascii="Arial" w:hAnsi="Arial"/>
      <w:b w:val="false"/>
      <w:bCs w:val="false"/>
      <w:sz w:val="22"/>
      <w:szCs w:val="22"/>
    </w:rPr>
  </w:style>
  <w:style w:type="character" w:styleId="WWCharLFO27LVL3">
    <w:name w:val="WW_CharLFO27LVL3"/>
    <w:qFormat/>
    <w:rPr>
      <w:rFonts w:ascii="Arial" w:hAnsi="Arial"/>
      <w:b w:val="false"/>
      <w:bCs w:val="false"/>
      <w:sz w:val="22"/>
      <w:szCs w:val="22"/>
    </w:rPr>
  </w:style>
  <w:style w:type="character" w:styleId="WWCharLFO27LVL2">
    <w:name w:val="WW_CharLFO27LVL2"/>
    <w:qFormat/>
    <w:rPr>
      <w:rFonts w:ascii="Arial" w:hAnsi="Arial"/>
      <w:b w:val="false"/>
      <w:bCs w:val="false"/>
      <w:sz w:val="22"/>
      <w:szCs w:val="22"/>
    </w:rPr>
  </w:style>
  <w:style w:type="character" w:styleId="WWCharLFO27LVL1">
    <w:name w:val="WW_CharLFO27LVL1"/>
    <w:qFormat/>
    <w:rPr>
      <w:rFonts w:ascii="Arial" w:hAnsi="Arial"/>
      <w:b w:val="false"/>
      <w:bCs w:val="false"/>
      <w:sz w:val="22"/>
      <w:szCs w:val="22"/>
    </w:rPr>
  </w:style>
  <w:style w:type="character" w:styleId="WWCharLFO26LVL9">
    <w:name w:val="WW_CharLFO26LVL9"/>
    <w:qFormat/>
    <w:rPr>
      <w:rFonts w:ascii="StarSymbol" w:hAnsi="StarSymbol"/>
    </w:rPr>
  </w:style>
  <w:style w:type="character" w:styleId="WWCharLFO26LVL8">
    <w:name w:val="WW_CharLFO26LVL8"/>
    <w:qFormat/>
    <w:rPr>
      <w:rFonts w:ascii="StarSymbol" w:hAnsi="StarSymbol"/>
    </w:rPr>
  </w:style>
  <w:style w:type="character" w:styleId="WWCharLFO26LVL7">
    <w:name w:val="WW_CharLFO26LVL7"/>
    <w:qFormat/>
    <w:rPr>
      <w:rFonts w:ascii="StarSymbol" w:hAnsi="StarSymbol"/>
    </w:rPr>
  </w:style>
  <w:style w:type="character" w:styleId="WWCharLFO26LVL6">
    <w:name w:val="WW_CharLFO26LVL6"/>
    <w:qFormat/>
    <w:rPr>
      <w:rFonts w:ascii="OpenSymbol" w:hAnsi="OpenSymbol"/>
    </w:rPr>
  </w:style>
  <w:style w:type="character" w:styleId="WWCharLFO26LVL5">
    <w:name w:val="WW_CharLFO26LVL5"/>
    <w:qFormat/>
    <w:rPr>
      <w:rFonts w:ascii="OpenSymbol" w:hAnsi="OpenSymbol" w:eastAsia="OpenSymbol" w:cs="OpenSymbol"/>
    </w:rPr>
  </w:style>
  <w:style w:type="character" w:styleId="WWCharLFO26LVL4">
    <w:name w:val="WW_CharLFO26LVL4"/>
    <w:qFormat/>
    <w:rPr>
      <w:rFonts w:ascii="Arial" w:hAnsi="Arial"/>
      <w:b w:val="false"/>
      <w:bCs w:val="false"/>
      <w:sz w:val="22"/>
      <w:szCs w:val="22"/>
    </w:rPr>
  </w:style>
  <w:style w:type="character" w:styleId="WWCharLFO26LVL3">
    <w:name w:val="WW_CharLFO26LVL3"/>
    <w:qFormat/>
    <w:rPr>
      <w:rFonts w:ascii="Arial" w:hAnsi="Arial"/>
      <w:b w:val="false"/>
      <w:bCs w:val="false"/>
      <w:sz w:val="22"/>
      <w:szCs w:val="22"/>
    </w:rPr>
  </w:style>
  <w:style w:type="character" w:styleId="WWCharLFO26LVL2">
    <w:name w:val="WW_CharLFO26LVL2"/>
    <w:qFormat/>
    <w:rPr>
      <w:rFonts w:ascii="Arial" w:hAnsi="Arial"/>
      <w:b w:val="false"/>
      <w:bCs w:val="false"/>
      <w:sz w:val="22"/>
      <w:szCs w:val="22"/>
    </w:rPr>
  </w:style>
  <w:style w:type="character" w:styleId="WWCharLFO26LVL1">
    <w:name w:val="WW_CharLFO26LVL1"/>
    <w:qFormat/>
    <w:rPr>
      <w:rFonts w:ascii="Arial" w:hAnsi="Arial"/>
      <w:b w:val="false"/>
      <w:bCs w:val="false"/>
      <w:sz w:val="22"/>
      <w:szCs w:val="22"/>
    </w:rPr>
  </w:style>
  <w:style w:type="character" w:styleId="WWCharLFO25LVL9">
    <w:name w:val="WW_CharLFO25LVL9"/>
    <w:qFormat/>
    <w:rPr>
      <w:rFonts w:ascii="StarSymbol" w:hAnsi="StarSymbol"/>
    </w:rPr>
  </w:style>
  <w:style w:type="character" w:styleId="WWCharLFO25LVL8">
    <w:name w:val="WW_CharLFO25LVL8"/>
    <w:qFormat/>
    <w:rPr>
      <w:rFonts w:ascii="StarSymbol" w:hAnsi="StarSymbol"/>
    </w:rPr>
  </w:style>
  <w:style w:type="character" w:styleId="WWCharLFO25LVL7">
    <w:name w:val="WW_CharLFO25LVL7"/>
    <w:qFormat/>
    <w:rPr>
      <w:rFonts w:ascii="StarSymbol" w:hAnsi="StarSymbol"/>
    </w:rPr>
  </w:style>
  <w:style w:type="character" w:styleId="WWCharLFO25LVL6">
    <w:name w:val="WW_CharLFO25LVL6"/>
    <w:qFormat/>
    <w:rPr>
      <w:rFonts w:ascii="OpenSymbol" w:hAnsi="OpenSymbol"/>
    </w:rPr>
  </w:style>
  <w:style w:type="character" w:styleId="WWCharLFO25LVL5">
    <w:name w:val="WW_CharLFO25LVL5"/>
    <w:qFormat/>
    <w:rPr>
      <w:rFonts w:ascii="OpenSymbol" w:hAnsi="OpenSymbol" w:eastAsia="OpenSymbol" w:cs="OpenSymbol"/>
    </w:rPr>
  </w:style>
  <w:style w:type="character" w:styleId="WWCharLFO25LVL4">
    <w:name w:val="WW_CharLFO25LVL4"/>
    <w:qFormat/>
    <w:rPr>
      <w:rFonts w:ascii="Arial" w:hAnsi="Arial"/>
      <w:b w:val="false"/>
      <w:bCs w:val="false"/>
      <w:sz w:val="22"/>
      <w:szCs w:val="22"/>
    </w:rPr>
  </w:style>
  <w:style w:type="character" w:styleId="WWCharLFO25LVL3">
    <w:name w:val="WW_CharLFO25LVL3"/>
    <w:qFormat/>
    <w:rPr>
      <w:rFonts w:ascii="Arial" w:hAnsi="Arial"/>
      <w:b w:val="false"/>
      <w:bCs w:val="false"/>
      <w:sz w:val="22"/>
      <w:szCs w:val="22"/>
    </w:rPr>
  </w:style>
  <w:style w:type="character" w:styleId="WWCharLFO25LVL2">
    <w:name w:val="WW_CharLFO25LVL2"/>
    <w:qFormat/>
    <w:rPr>
      <w:rFonts w:ascii="Arial" w:hAnsi="Arial"/>
      <w:b w:val="false"/>
      <w:bCs w:val="false"/>
      <w:sz w:val="22"/>
      <w:szCs w:val="22"/>
    </w:rPr>
  </w:style>
  <w:style w:type="character" w:styleId="WWCharLFO25LVL1">
    <w:name w:val="WW_CharLFO25LVL1"/>
    <w:qFormat/>
    <w:rPr>
      <w:rFonts w:ascii="Arial" w:hAnsi="Arial"/>
      <w:b w:val="false"/>
      <w:bCs w:val="false"/>
      <w:sz w:val="22"/>
      <w:szCs w:val="22"/>
    </w:rPr>
  </w:style>
  <w:style w:type="character" w:styleId="WWCharLFO24LVL1">
    <w:name w:val="WW_CharLFO24LVL1"/>
    <w:qFormat/>
    <w:rPr>
      <w:sz w:val="22"/>
    </w:rPr>
  </w:style>
  <w:style w:type="character" w:styleId="WWCharLFO2LVL9">
    <w:name w:val="WW_CharLFO2LVL9"/>
    <w:qFormat/>
    <w:rPr>
      <w:rFonts w:ascii="StarSymbol" w:hAnsi="StarSymbol"/>
    </w:rPr>
  </w:style>
  <w:style w:type="character" w:styleId="WWCharLFO2LVL8">
    <w:name w:val="WW_CharLFO2LVL8"/>
    <w:qFormat/>
    <w:rPr>
      <w:rFonts w:ascii="StarSymbol" w:hAnsi="StarSymbol"/>
    </w:rPr>
  </w:style>
  <w:style w:type="character" w:styleId="WWCharLFO2LVL7">
    <w:name w:val="WW_CharLFO2LVL7"/>
    <w:qFormat/>
    <w:rPr>
      <w:rFonts w:ascii="StarSymbol" w:hAnsi="StarSymbol"/>
    </w:rPr>
  </w:style>
  <w:style w:type="character" w:styleId="WWCharLFO2LVL6">
    <w:name w:val="WW_CharLFO2LVL6"/>
    <w:qFormat/>
    <w:rPr>
      <w:rFonts w:ascii="OpenSymbol" w:hAnsi="OpenSymbol"/>
    </w:rPr>
  </w:style>
  <w:style w:type="character" w:styleId="WWCharLFO2LVL5">
    <w:name w:val="WW_CharLFO2LVL5"/>
    <w:qFormat/>
    <w:rPr>
      <w:rFonts w:ascii="OpenSymbol" w:hAnsi="OpenSymbol" w:eastAsia="OpenSymbol" w:cs="OpenSymbol"/>
    </w:rPr>
  </w:style>
  <w:style w:type="character" w:styleId="WWCharLFO2LVL4">
    <w:name w:val="WW_CharLFO2LVL4"/>
    <w:qFormat/>
    <w:rPr>
      <w:rFonts w:ascii="Arial" w:hAnsi="Arial"/>
      <w:b w:val="false"/>
      <w:bCs w:val="false"/>
      <w:sz w:val="22"/>
      <w:szCs w:val="22"/>
    </w:rPr>
  </w:style>
  <w:style w:type="character" w:styleId="WWCharLFO2LVL3">
    <w:name w:val="WW_CharLFO2LVL3"/>
    <w:qFormat/>
    <w:rPr>
      <w:rFonts w:ascii="Arial" w:hAnsi="Arial"/>
      <w:b w:val="false"/>
      <w:bCs w:val="false"/>
      <w:sz w:val="22"/>
      <w:szCs w:val="22"/>
    </w:rPr>
  </w:style>
  <w:style w:type="character" w:styleId="WWCharLFO2LVL2">
    <w:name w:val="WW_CharLFO2LVL2"/>
    <w:qFormat/>
    <w:rPr>
      <w:rFonts w:ascii="Arial" w:hAnsi="Arial"/>
      <w:b w:val="false"/>
      <w:bCs w:val="false"/>
      <w:sz w:val="22"/>
      <w:szCs w:val="22"/>
    </w:rPr>
  </w:style>
  <w:style w:type="character" w:styleId="WWCharLFO2LVL1">
    <w:name w:val="WW_CharLFO2LVL1"/>
    <w:qFormat/>
    <w:rPr>
      <w:rFonts w:ascii="Arial" w:hAnsi="Arial"/>
      <w:b w:val="false"/>
      <w:bCs w:val="false"/>
      <w:sz w:val="22"/>
      <w:szCs w:val="22"/>
    </w:rPr>
  </w:style>
  <w:style w:type="character" w:styleId="WWCharLFO1LVL5">
    <w:name w:val="WW_CharLFO1LVL5"/>
    <w:qFormat/>
    <w:rPr>
      <w:rFonts w:ascii="Liberation Serif" w:hAnsi="Liberation Serif" w:cs="Liberation Serif"/>
      <w:sz w:val="24"/>
      <w:szCs w:val="24"/>
    </w:rPr>
  </w:style>
  <w:style w:type="character" w:styleId="WWCharLFO1LVL4">
    <w:name w:val="WW_CharLFO1LVL4"/>
    <w:qFormat/>
    <w:rPr>
      <w:rFonts w:ascii="Liberation Serif" w:hAnsi="Liberation Serif" w:cs="Liberation Serif"/>
      <w:sz w:val="24"/>
      <w:szCs w:val="24"/>
    </w:rPr>
  </w:style>
  <w:style w:type="character" w:styleId="WWCharLFO1LVL3">
    <w:name w:val="WW_CharLFO1LVL3"/>
    <w:qFormat/>
    <w:rPr>
      <w:rFonts w:ascii="Liberation Serif" w:hAnsi="Liberation Serif" w:cs="Liberation Serif"/>
      <w:sz w:val="24"/>
      <w:szCs w:val="24"/>
    </w:rPr>
  </w:style>
  <w:style w:type="character" w:styleId="WWCharLFO1LVL2">
    <w:name w:val="WW_CharLFO1LVL2"/>
    <w:qFormat/>
    <w:rPr>
      <w:rFonts w:ascii="Arial" w:hAnsi="Arial" w:cs="Liberation Serif"/>
      <w:b w:val="false"/>
      <w:bCs w:val="false"/>
      <w:sz w:val="22"/>
      <w:szCs w:val="22"/>
    </w:rPr>
  </w:style>
  <w:style w:type="character" w:styleId="WWCharLFO1LVL1">
    <w:name w:val="WW_CharLFO1LVL1"/>
    <w:qFormat/>
    <w:rPr>
      <w:rFonts w:ascii="Liberation Serif" w:hAnsi="Liberation Serif" w:cs="Times New Roman"/>
      <w:b/>
      <w:bCs/>
      <w:sz w:val="24"/>
      <w:szCs w:val="24"/>
    </w:rPr>
  </w:style>
  <w:style w:type="character" w:styleId="TeksttreciPogrubienie">
    <w:name w:val="Tekst treści + Pogrubienie"/>
    <w:qFormat/>
    <w:rPr>
      <w:rFonts w:ascii="Verdana" w:hAnsi="Verdana" w:eastAsia="Verdana" w:cs="Verdana"/>
      <w:b/>
      <w:spacing w:val="0"/>
      <w:sz w:val="19"/>
      <w:shd w:fill="FFFFFF" w:val="clear"/>
    </w:rPr>
  </w:style>
  <w:style w:type="character" w:styleId="WW8Num4z2">
    <w:name w:val="WW8Num4z2"/>
    <w:qFormat/>
    <w:rPr>
      <w:rFonts w:ascii="Liberation Serif" w:hAnsi="Liberation Serif" w:eastAsia="Liberation Serif" w:cs="Liberation Serif"/>
      <w:sz w:val="24"/>
      <w:szCs w:val="24"/>
    </w:rPr>
  </w:style>
  <w:style w:type="character" w:styleId="WW8Num4z1">
    <w:name w:val="WW8Num4z1"/>
    <w:qFormat/>
    <w:rPr>
      <w:rFonts w:ascii="Arial" w:hAnsi="Arial" w:eastAsia="Arial" w:cs="Liberation Serif"/>
      <w:b w:val="false"/>
      <w:bCs w:val="false"/>
      <w:sz w:val="22"/>
      <w:szCs w:val="22"/>
    </w:rPr>
  </w:style>
  <w:style w:type="character" w:styleId="WW8Num4z0">
    <w:name w:val="WW8Num4z0"/>
    <w:qFormat/>
    <w:rPr>
      <w:rFonts w:ascii="Liberation Serif" w:hAnsi="Liberation Serif" w:eastAsia="Liberation Serif" w:cs="Times New Roman"/>
      <w:b/>
      <w:bCs/>
      <w:sz w:val="24"/>
      <w:szCs w:val="24"/>
    </w:rPr>
  </w:style>
  <w:style w:type="character" w:styleId="Odwoaniedokomentarza">
    <w:name w:val="Odwołanie do komentarza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TekstkomentarzaZnak">
    <w:name w:val="Tekst komentarza Znak"/>
    <w:qFormat/>
    <w:rPr>
      <w:rFonts w:ascii="Times New Roman" w:hAnsi="Times New Roman" w:eastAsia="Times New Roman" w:cs="Mangal"/>
      <w:color w:val="000000"/>
      <w:sz w:val="20"/>
      <w:szCs w:val="18"/>
    </w:rPr>
  </w:style>
  <w:style w:type="character" w:styleId="Domylnaczcionkaakapitu">
    <w:name w:val="Domyślna czcionka akapitu"/>
    <w:qFormat/>
    <w:rPr/>
  </w:style>
  <w:style w:type="character" w:styleId="WW8Num7z0">
    <w:name w:val="WW8Num7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7z1">
    <w:name w:val="WW8Num7z1"/>
    <w:qFormat/>
    <w:rPr>
      <w:b w:val="false"/>
    </w:rPr>
  </w:style>
  <w:style w:type="character" w:styleId="WW8Num7z2">
    <w:name w:val="WW8Num7z2"/>
    <w:qFormat/>
    <w:rPr>
      <w:rFonts w:ascii="Symbol" w:hAnsi="Symbol" w:cs="Symbol"/>
      <w:b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23613f"/>
    <w:pPr>
      <w:spacing w:lineRule="auto" w:line="276" w:before="0" w:after="200"/>
      <w:ind w:left="720" w:hanging="0"/>
      <w:contextualSpacing/>
    </w:pPr>
    <w:rPr>
      <w:rFonts w:cs="Times New Roman"/>
      <w:sz w:val="22"/>
      <w:szCs w:val="22"/>
      <w:lang w:eastAsia="en-US"/>
    </w:rPr>
  </w:style>
  <w:style w:type="paragraph" w:styleId="NoSpacing">
    <w:name w:val="No Spacing"/>
    <w:link w:val="BezodstpwZnak"/>
    <w:uiPriority w:val="1"/>
    <w:qFormat/>
    <w:rsid w:val="002361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ekstpodstawowy21" w:customStyle="1">
    <w:name w:val="Tekst podstawowy 21"/>
    <w:basedOn w:val="Normal"/>
    <w:qFormat/>
    <w:rsid w:val="0023613f"/>
    <w:pPr>
      <w:suppressAutoHyphens w:val="true"/>
      <w:jc w:val="both"/>
    </w:pPr>
    <w:rPr>
      <w:rFonts w:ascii="Times New Roman" w:hAnsi="Times New Roman" w:eastAsia="Times New Roman" w:cs="Times New Roman"/>
      <w:i/>
      <w:iCs/>
      <w:color w:val="FF0000"/>
      <w:sz w:val="24"/>
      <w:szCs w:val="24"/>
      <w:lang w:eastAsia="ar-SA"/>
    </w:rPr>
  </w:style>
  <w:style w:type="paragraph" w:styleId="Tekstpodstawowy22" w:customStyle="1">
    <w:name w:val="Tekst podstawowy 22"/>
    <w:basedOn w:val="Normal"/>
    <w:qFormat/>
    <w:rsid w:val="0023613f"/>
    <w:pPr>
      <w:suppressAutoHyphens w:val="true"/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paragraph" w:styleId="Default">
    <w:name w:val="Default"/>
    <w:qFormat/>
    <w:pPr>
      <w:widowControl/>
      <w:suppressAutoHyphens w:val="false"/>
      <w:bidi w:val="0"/>
      <w:spacing w:before="0" w:after="0"/>
      <w:jc w:val="left"/>
      <w:textAlignment w:val="baseline"/>
    </w:pPr>
    <w:rPr>
      <w:rFonts w:ascii="Calibri" w:hAnsi="Calibri" w:eastAsia="0" w:cs="0"/>
      <w:color w:val="000000"/>
      <w:kern w:val="2"/>
      <w:sz w:val="24"/>
      <w:szCs w:val="24"/>
      <w:lang w:val="pl-PL" w:eastAsia="zh-CN" w:bidi="hi-IN"/>
    </w:rPr>
  </w:style>
  <w:style w:type="paragraph" w:styleId="Zwykytekst1">
    <w:name w:val="Zwykły tekst1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onsolas" w:hAnsi="Consolas" w:eastAsia="Times New Roman" w:cs="Consolas"/>
      <w:color w:val="auto"/>
      <w:kern w:val="0"/>
      <w:sz w:val="21"/>
      <w:szCs w:val="21"/>
      <w:lang w:val="pl-PL" w:eastAsia="ar-SA" w:bidi="ar-SA"/>
    </w:rPr>
  </w:style>
  <w:style w:type="paragraph" w:styleId="Akapitzlist">
    <w:name w:val="Akapit z listą"/>
    <w:qFormat/>
    <w:pPr>
      <w:widowControl/>
      <w:suppressAutoHyphens w:val="false"/>
      <w:bidi w:val="0"/>
      <w:spacing w:lineRule="auto" w:line="276" w:before="0" w:after="200"/>
      <w:ind w:left="720" w:hanging="0"/>
      <w:jc w:val="left"/>
      <w:textAlignment w:val="auto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ekstkomentarza">
    <w:name w:val="Tekst komentarza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Mangal" w:asciiTheme="minorHAnsi" w:eastAsiaTheme="minorHAnsi" w:hAnsiTheme="minorHAnsi"/>
      <w:color w:val="auto"/>
      <w:kern w:val="0"/>
      <w:sz w:val="20"/>
      <w:szCs w:val="18"/>
      <w:lang w:val="pl-PL" w:eastAsia="en-US" w:bidi="ar-SA"/>
    </w:rPr>
  </w:style>
  <w:style w:type="paragraph" w:styleId="Legenda">
    <w:name w:val="Legenda"/>
    <w:basedOn w:val="Normal"/>
    <w:qFormat/>
    <w:pPr>
      <w:spacing w:before="120" w:after="120"/>
    </w:pPr>
    <w:rPr>
      <w:rFonts w:cs="Lucida Sans"/>
      <w:i/>
      <w:iCs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7">
    <w:name w:val="WW8Num7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Application>LibreOffice/7.5.3.2$Windows_X86_64 LibreOffice_project/9f56dff12ba03b9acd7730a5a481eea045e468f3</Application>
  <AppVersion>15.0000</AppVersion>
  <Pages>5</Pages>
  <Words>1241</Words>
  <Characters>8687</Characters>
  <CharactersWithSpaces>9793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dc:description/>
  <dc:language>pl-PL</dc:language>
  <cp:lastModifiedBy/>
  <dcterms:modified xsi:type="dcterms:W3CDTF">2023-11-16T07:13:59Z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