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CDDB" w14:textId="6EB6709A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C32427">
        <w:rPr>
          <w:rFonts w:asciiTheme="minorHAnsi" w:hAnsiTheme="minorHAnsi" w:cstheme="minorHAnsi"/>
          <w:sz w:val="20"/>
          <w:szCs w:val="20"/>
        </w:rPr>
        <w:t>.</w:t>
      </w:r>
      <w:r w:rsidR="004051F0">
        <w:rPr>
          <w:rFonts w:asciiTheme="minorHAnsi" w:hAnsiTheme="minorHAnsi" w:cstheme="minorHAnsi"/>
          <w:sz w:val="20"/>
          <w:szCs w:val="20"/>
        </w:rPr>
        <w:t>21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1F533A">
        <w:rPr>
          <w:rFonts w:asciiTheme="minorHAnsi" w:hAnsiTheme="minorHAnsi" w:cstheme="minorHAnsi"/>
          <w:sz w:val="20"/>
          <w:szCs w:val="20"/>
        </w:rPr>
        <w:t>3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916A68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63370C4C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4051F0">
        <w:rPr>
          <w:rFonts w:asciiTheme="minorHAnsi" w:hAnsiTheme="minorHAnsi" w:cstheme="minorHAnsi"/>
          <w:b/>
          <w:sz w:val="20"/>
          <w:szCs w:val="20"/>
        </w:rPr>
        <w:t xml:space="preserve">Budowa budynków komunalnych przy ul. Gajowej </w:t>
      </w:r>
      <w:r w:rsidR="00557CEE">
        <w:rPr>
          <w:rFonts w:asciiTheme="minorHAnsi" w:hAnsiTheme="minorHAnsi" w:cstheme="minorHAnsi"/>
          <w:b/>
          <w:sz w:val="20"/>
          <w:szCs w:val="20"/>
        </w:rPr>
        <w:t>w Lesznie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77777777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956B0B" w:rsidRPr="00E96FEC" w14:paraId="3090DD07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956B0B" w:rsidRPr="00E96FEC" w14:paraId="486C0769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56B0B" w:rsidRPr="00E96FEC" w14:paraId="55296C33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B0B" w:rsidRPr="00E96FEC" w14:paraId="1C6F068F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956B0B" w:rsidRPr="00E96FEC" w:rsidRDefault="00956B0B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F73AC47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283A93">
        <w:rPr>
          <w:rFonts w:asciiTheme="minorHAnsi" w:hAnsiTheme="minorHAnsi" w:cstheme="minorHAnsi"/>
          <w:b/>
          <w:i/>
          <w:iCs/>
          <w:sz w:val="20"/>
          <w:szCs w:val="16"/>
        </w:rPr>
        <w:t>23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AB6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577B" w14:textId="77777777" w:rsidR="00AB6D71" w:rsidRDefault="00AB6D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1F1C" w14:textId="77777777" w:rsidR="00AB6D71" w:rsidRDefault="00AB6D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782A" w14:textId="77777777" w:rsidR="00AB6D71" w:rsidRDefault="00AB6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497" w14:textId="77777777" w:rsidR="00AB6D71" w:rsidRDefault="00AB6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326F" w14:textId="77777777" w:rsidR="00AB6D71" w:rsidRDefault="00AB6D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299E" w14:textId="6E167B25" w:rsidR="00AB6D71" w:rsidRDefault="00AB6D71" w:rsidP="00AB6D7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D178C"/>
    <w:rsid w:val="001F533A"/>
    <w:rsid w:val="00221A22"/>
    <w:rsid w:val="00224BA9"/>
    <w:rsid w:val="0023490C"/>
    <w:rsid w:val="00235E5D"/>
    <w:rsid w:val="0024314D"/>
    <w:rsid w:val="00255171"/>
    <w:rsid w:val="00277897"/>
    <w:rsid w:val="00283A93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051F0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16A68"/>
    <w:rsid w:val="00956B0B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947F6"/>
    <w:rsid w:val="00AA3425"/>
    <w:rsid w:val="00AA62CD"/>
    <w:rsid w:val="00AB084B"/>
    <w:rsid w:val="00AB526D"/>
    <w:rsid w:val="00AB6D71"/>
    <w:rsid w:val="00AD516F"/>
    <w:rsid w:val="00B31A29"/>
    <w:rsid w:val="00B355BD"/>
    <w:rsid w:val="00B46868"/>
    <w:rsid w:val="00B5643E"/>
    <w:rsid w:val="00B601D3"/>
    <w:rsid w:val="00B6566E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Bożyk Agnieszka</cp:lastModifiedBy>
  <cp:revision>26</cp:revision>
  <cp:lastPrinted>2022-07-12T11:55:00Z</cp:lastPrinted>
  <dcterms:created xsi:type="dcterms:W3CDTF">2021-03-18T19:25:00Z</dcterms:created>
  <dcterms:modified xsi:type="dcterms:W3CDTF">2023-08-03T10:26:00Z</dcterms:modified>
</cp:coreProperties>
</file>