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E4750" w14:textId="542A3506" w:rsidR="007A77CA" w:rsidRDefault="007A77CA" w:rsidP="004B0031">
      <w:pPr>
        <w:pStyle w:val="Nagwek2"/>
        <w:rPr>
          <w:rFonts w:ascii="Cambria" w:hAnsi="Cambria"/>
          <w:spacing w:val="80"/>
          <w:sz w:val="32"/>
          <w:szCs w:val="32"/>
          <w:u w:val="single"/>
        </w:rPr>
      </w:pPr>
      <w:r w:rsidRPr="00AA641E">
        <w:rPr>
          <w:noProof/>
        </w:rPr>
        <w:drawing>
          <wp:inline distT="0" distB="0" distL="0" distR="0" wp14:anchorId="7240FB65" wp14:editId="41F95830">
            <wp:extent cx="5476875" cy="1114425"/>
            <wp:effectExtent l="0" t="0" r="9525" b="9525"/>
            <wp:docPr id="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0B2B8AE" w14:textId="77777777" w:rsidR="007A77CA" w:rsidRDefault="007A77CA" w:rsidP="00BA0BC8">
      <w:pPr>
        <w:spacing w:after="120"/>
        <w:jc w:val="center"/>
        <w:rPr>
          <w:rFonts w:ascii="Cambria" w:hAnsi="Cambria" w:cs="Times New Roman"/>
          <w:b/>
          <w:bCs/>
          <w:spacing w:val="80"/>
          <w:sz w:val="32"/>
          <w:szCs w:val="32"/>
          <w:u w:val="single"/>
        </w:rPr>
      </w:pPr>
    </w:p>
    <w:p w14:paraId="5363C546" w14:textId="77777777" w:rsidR="007A77CA" w:rsidRDefault="007A77CA" w:rsidP="00BA0BC8">
      <w:pPr>
        <w:spacing w:after="120"/>
        <w:jc w:val="center"/>
        <w:rPr>
          <w:rFonts w:ascii="Cambria" w:hAnsi="Cambria" w:cs="Times New Roman"/>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5CAECB06" w:rsidR="00071F7E" w:rsidRPr="00873DC1" w:rsidRDefault="008F749C" w:rsidP="008F749C">
      <w:pPr>
        <w:spacing w:after="120"/>
        <w:jc w:val="center"/>
        <w:rPr>
          <w:rFonts w:ascii="Cambria" w:hAnsi="Cambria" w:cs="Times New Roman"/>
        </w:rPr>
      </w:pPr>
      <w:r w:rsidRPr="008F749C">
        <w:rPr>
          <w:rFonts w:ascii="Cambria" w:hAnsi="Cambria" w:cs="Times New Roman"/>
          <w:highlight w:val="yellow"/>
        </w:rPr>
        <w:t>- Modyfikacja</w:t>
      </w:r>
    </w:p>
    <w:p w14:paraId="251604AA" w14:textId="4D12EF6B" w:rsidR="00071F7E" w:rsidRPr="00873DC1" w:rsidRDefault="00071F7E">
      <w:pPr>
        <w:spacing w:after="120"/>
        <w:rPr>
          <w:rFonts w:ascii="Cambria" w:hAnsi="Cambria" w:cs="Times New Roman"/>
        </w:rPr>
      </w:pPr>
    </w:p>
    <w:p w14:paraId="0DA92310" w14:textId="1AD461A0" w:rsidR="007C6BD2" w:rsidRPr="007C6BD2" w:rsidRDefault="00355235" w:rsidP="007C6BD2">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w:t>
      </w:r>
      <w:r w:rsidR="000D6E83" w:rsidRPr="00873DC1">
        <w:rPr>
          <w:rFonts w:ascii="Cambria" w:hAnsi="Cambria"/>
          <w:sz w:val="22"/>
          <w:szCs w:val="22"/>
        </w:rPr>
        <w:t xml:space="preserve">i następnych </w:t>
      </w:r>
      <w:r w:rsidRPr="00873DC1">
        <w:rPr>
          <w:rFonts w:ascii="Cambria" w:hAnsi="Cambria"/>
          <w:sz w:val="22"/>
          <w:szCs w:val="22"/>
        </w:rPr>
        <w:t xml:space="preserve">w oparciu o ustawę z dnia 11.09.2019 r. Prawo zamówień publicznych </w:t>
      </w:r>
      <w:r w:rsidRPr="00873DC1">
        <w:rPr>
          <w:rFonts w:ascii="Cambria" w:hAnsi="Cambria"/>
          <w:sz w:val="22"/>
          <w:szCs w:val="22"/>
          <w:lang w:eastAsia="ar-SA"/>
        </w:rPr>
        <w:t>(</w:t>
      </w:r>
      <w:proofErr w:type="spellStart"/>
      <w:r w:rsidR="007C6BD2" w:rsidRPr="007C6BD2">
        <w:rPr>
          <w:rFonts w:ascii="Cambria" w:hAnsi="Cambria"/>
          <w:sz w:val="22"/>
          <w:szCs w:val="22"/>
          <w:lang w:eastAsia="ar-SA"/>
        </w:rPr>
        <w:t>t.j</w:t>
      </w:r>
      <w:proofErr w:type="spellEnd"/>
      <w:r w:rsidR="007C6BD2" w:rsidRPr="007C6BD2">
        <w:rPr>
          <w:rFonts w:ascii="Cambria" w:hAnsi="Cambria"/>
          <w:sz w:val="22"/>
          <w:szCs w:val="22"/>
          <w:lang w:eastAsia="ar-SA"/>
        </w:rPr>
        <w:t>. Dz.U. z 202</w:t>
      </w:r>
      <w:r w:rsidR="00E271CA">
        <w:rPr>
          <w:rFonts w:ascii="Cambria" w:hAnsi="Cambria"/>
          <w:sz w:val="22"/>
          <w:szCs w:val="22"/>
          <w:lang w:eastAsia="ar-SA"/>
        </w:rPr>
        <w:t>2</w:t>
      </w:r>
      <w:r w:rsidR="007C6BD2" w:rsidRPr="007C6BD2">
        <w:rPr>
          <w:rFonts w:ascii="Cambria" w:hAnsi="Cambria"/>
          <w:sz w:val="22"/>
          <w:szCs w:val="22"/>
          <w:lang w:eastAsia="ar-SA"/>
        </w:rPr>
        <w:t xml:space="preserve"> poz. 1</w:t>
      </w:r>
      <w:r w:rsidR="00E271CA">
        <w:rPr>
          <w:rFonts w:ascii="Cambria" w:hAnsi="Cambria"/>
          <w:sz w:val="22"/>
          <w:szCs w:val="22"/>
          <w:lang w:eastAsia="ar-SA"/>
        </w:rPr>
        <w:t>710</w:t>
      </w:r>
      <w:r w:rsidR="007C6BD2"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43985BC3" w:rsidR="00473096" w:rsidRPr="00873DC1" w:rsidRDefault="00473096" w:rsidP="00473096">
      <w:pPr>
        <w:rPr>
          <w:rFonts w:ascii="Cambria" w:hAnsi="Cambria" w:cs="Times New Roman"/>
          <w:sz w:val="20"/>
          <w:szCs w:val="20"/>
        </w:rPr>
      </w:pPr>
      <w:r w:rsidRPr="007C6BD2">
        <w:rPr>
          <w:rFonts w:ascii="Cambria" w:hAnsi="Cambria" w:cs="Times New Roman"/>
        </w:rPr>
        <w:t xml:space="preserve">Dotyczy postępowania o wartości </w:t>
      </w:r>
      <w:r w:rsidRPr="007C6BD2">
        <w:rPr>
          <w:rFonts w:ascii="Cambria" w:hAnsi="Cambria" w:cs="Times New Roman"/>
          <w:b/>
        </w:rPr>
        <w:t xml:space="preserve">poniżej </w:t>
      </w:r>
      <w:r w:rsidR="00140322">
        <w:rPr>
          <w:rFonts w:ascii="Cambria" w:hAnsi="Cambria" w:cs="Times New Roman"/>
          <w:b/>
        </w:rPr>
        <w:t>5 382</w:t>
      </w:r>
      <w:r w:rsidRPr="007C6BD2">
        <w:rPr>
          <w:rFonts w:ascii="Cambria" w:hAnsi="Cambria" w:cs="Times New Roman"/>
          <w:b/>
        </w:rPr>
        <w:t xml:space="preserve"> 000 euro</w:t>
      </w:r>
      <w:r w:rsidRPr="007C6BD2">
        <w:rPr>
          <w:rFonts w:ascii="Cambria" w:hAnsi="Cambria" w:cs="Times New Roman"/>
        </w:rPr>
        <w:t xml:space="preserve"> na:</w:t>
      </w:r>
      <w:r w:rsidRPr="00873DC1">
        <w:rPr>
          <w:rFonts w:ascii="Cambria" w:hAnsi="Cambria" w:cs="Times New Roman"/>
        </w:rPr>
        <w:br/>
      </w:r>
    </w:p>
    <w:p w14:paraId="7EEA9294" w14:textId="77777777" w:rsidR="00473096" w:rsidRPr="00873DC1" w:rsidRDefault="00473096" w:rsidP="00AA0E1C">
      <w:pPr>
        <w:pStyle w:val="Tekstpodstawowy"/>
        <w:jc w:val="center"/>
        <w:rPr>
          <w:rFonts w:asciiTheme="majorHAnsi" w:hAnsiTheme="majorHAnsi"/>
          <w:b/>
          <w:bCs/>
        </w:rPr>
      </w:pPr>
    </w:p>
    <w:p w14:paraId="1C91D83E" w14:textId="5A4A0ECB" w:rsidR="009E310C" w:rsidRPr="00175235" w:rsidRDefault="00175235" w:rsidP="00885DCE">
      <w:pPr>
        <w:jc w:val="both"/>
        <w:rPr>
          <w:rFonts w:ascii="Cambria" w:hAnsi="Cambria" w:cs="Times New Roman"/>
          <w:b/>
          <w:i/>
        </w:rPr>
      </w:pPr>
      <w:r w:rsidRPr="00175235">
        <w:rPr>
          <w:rFonts w:asciiTheme="majorHAnsi" w:hAnsiTheme="majorHAnsi" w:cs="DejaVuSansCondensed-Bold"/>
          <w:b/>
          <w:bCs/>
          <w:i/>
        </w:rPr>
        <w:t xml:space="preserve">Przedmiotem zamówienia jest opracowanie kompletnej dokumentacji projektowej wraz                  z  wykonaniem robót budowlanych dla zadania inwestycyjnego pn. „Przebudowa Oddziału Intensywnej  Terapii i Anestezjologii dla Dzieci oraz Oddziału Propedeutyki Pediatrii                      i Chorób </w:t>
      </w:r>
      <w:r w:rsidRPr="009913F4">
        <w:rPr>
          <w:rFonts w:asciiTheme="majorHAnsi" w:hAnsiTheme="majorHAnsi" w:cs="DejaVuSansCondensed-Bold"/>
          <w:b/>
          <w:bCs/>
          <w:i/>
        </w:rPr>
        <w:t>Metabolicznych Kości z Pododdziałem Rehabilitacji w Budynku Głównym Uniwersyteckiego Centrum Pediatrii Centralnego Szpitala Klinicznego Uniwersytetu Medycznego w Łodzi</w:t>
      </w:r>
      <w:r w:rsidR="00FB2293" w:rsidRPr="009913F4">
        <w:rPr>
          <w:rFonts w:asciiTheme="majorHAnsi" w:hAnsiTheme="majorHAnsi" w:cs="DejaVuSansCondensed-Bold"/>
          <w:b/>
          <w:bCs/>
          <w:i/>
        </w:rPr>
        <w:t xml:space="preserve"> </w:t>
      </w:r>
      <w:r w:rsidR="002C3E24" w:rsidRPr="009913F4">
        <w:rPr>
          <w:rFonts w:asciiTheme="majorHAnsi" w:hAnsiTheme="majorHAnsi" w:cs="DejaVuSansCondensed-Bold"/>
          <w:b/>
          <w:bCs/>
          <w:i/>
          <w:iCs/>
        </w:rPr>
        <w:t>zlokalizowanego przy ul. Pankiewicza 16 w Łodzi</w:t>
      </w:r>
      <w:r w:rsidRPr="009913F4">
        <w:rPr>
          <w:rFonts w:asciiTheme="majorHAnsi" w:hAnsiTheme="majorHAnsi" w:cs="DejaVuSansCondensed-Bold"/>
          <w:b/>
          <w:bCs/>
          <w:i/>
        </w:rPr>
        <w:t xml:space="preserve">” </w:t>
      </w:r>
      <w:r w:rsidR="002C3E24" w:rsidRPr="009913F4">
        <w:rPr>
          <w:rFonts w:asciiTheme="majorHAnsi" w:hAnsiTheme="majorHAnsi" w:cs="DejaVuSansCondensed-Bold"/>
          <w:b/>
          <w:bCs/>
          <w:i/>
        </w:rPr>
        <w:br/>
      </w:r>
      <w:r w:rsidRPr="009913F4">
        <w:rPr>
          <w:rFonts w:ascii="Cambria" w:hAnsi="Cambria" w:cs="Times New Roman"/>
          <w:b/>
          <w:i/>
        </w:rPr>
        <w:t>- sprawa nr ZP / 2</w:t>
      </w:r>
      <w:r w:rsidR="003928CE" w:rsidRPr="009913F4">
        <w:rPr>
          <w:rFonts w:ascii="Cambria" w:hAnsi="Cambria" w:cs="Times New Roman"/>
          <w:b/>
          <w:i/>
        </w:rPr>
        <w:t>7</w:t>
      </w:r>
      <w:r w:rsidR="003C00CB" w:rsidRPr="009913F4">
        <w:rPr>
          <w:rFonts w:ascii="Cambria" w:hAnsi="Cambria" w:cs="Times New Roman"/>
          <w:b/>
          <w:i/>
        </w:rPr>
        <w:t xml:space="preserve"> / 2023</w:t>
      </w:r>
    </w:p>
    <w:p w14:paraId="007F0A3C" w14:textId="77777777" w:rsidR="00885DCE" w:rsidRPr="00175235" w:rsidRDefault="00885DCE" w:rsidP="00956D1F">
      <w:pPr>
        <w:rPr>
          <w:rFonts w:ascii="Cambria" w:hAnsi="Cambria" w:cs="Times New Roman"/>
          <w:i/>
        </w:rPr>
      </w:pP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32B38E63" w:rsidR="00091A33" w:rsidRDefault="00091A33">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74B49EB4" w14:textId="42E03CCB" w:rsidR="00071F7E" w:rsidRPr="00863284" w:rsidRDefault="00071F7E">
      <w:pPr>
        <w:jc w:val="center"/>
        <w:rPr>
          <w:rFonts w:ascii="Cambria" w:hAnsi="Cambria" w:cs="Times New Roman"/>
          <w:sz w:val="22"/>
          <w:szCs w:val="22"/>
        </w:rPr>
        <w:sectPr w:rsidR="00071F7E" w:rsidRPr="00863284" w:rsidSect="00911226">
          <w:headerReference w:type="default" r:id="rId10"/>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0C222A">
        <w:rPr>
          <w:rFonts w:ascii="Cambria" w:hAnsi="Cambria" w:cs="Times New Roman"/>
          <w:sz w:val="22"/>
          <w:szCs w:val="22"/>
        </w:rPr>
        <w:t>21</w:t>
      </w:r>
      <w:r w:rsidR="002674BA">
        <w:rPr>
          <w:rFonts w:ascii="Cambria" w:hAnsi="Cambria" w:cs="Times New Roman"/>
          <w:sz w:val="22"/>
          <w:szCs w:val="22"/>
        </w:rPr>
        <w:t>.</w:t>
      </w:r>
      <w:r w:rsidR="003C00CB">
        <w:rPr>
          <w:rFonts w:ascii="Cambria" w:hAnsi="Cambria" w:cs="Times New Roman"/>
          <w:sz w:val="22"/>
          <w:szCs w:val="22"/>
        </w:rPr>
        <w:t>0</w:t>
      </w:r>
      <w:r w:rsidR="00175235">
        <w:rPr>
          <w:rFonts w:ascii="Cambria" w:hAnsi="Cambria" w:cs="Times New Roman"/>
          <w:sz w:val="22"/>
          <w:szCs w:val="22"/>
        </w:rPr>
        <w:t>3</w:t>
      </w:r>
      <w:r w:rsidR="002674BA">
        <w:rPr>
          <w:rFonts w:ascii="Cambria" w:hAnsi="Cambria" w:cs="Times New Roman"/>
          <w:sz w:val="22"/>
          <w:szCs w:val="22"/>
        </w:rPr>
        <w:t>.</w:t>
      </w:r>
      <w:r w:rsidR="00FB4657" w:rsidRPr="00863284">
        <w:rPr>
          <w:rFonts w:ascii="Cambria" w:hAnsi="Cambria" w:cs="Times New Roman"/>
          <w:sz w:val="22"/>
          <w:szCs w:val="22"/>
        </w:rPr>
        <w:t>202</w:t>
      </w:r>
      <w:r w:rsidR="003C00CB">
        <w:rPr>
          <w:rFonts w:ascii="Cambria" w:hAnsi="Cambria" w:cs="Times New Roman"/>
          <w:sz w:val="22"/>
          <w:szCs w:val="22"/>
        </w:rPr>
        <w:t>3</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3044E" w:rsidRDefault="00071F7E">
      <w:pPr>
        <w:pStyle w:val="Nagwek9"/>
        <w:suppressAutoHyphens w:val="0"/>
        <w:spacing w:after="120" w:line="360" w:lineRule="auto"/>
        <w:rPr>
          <w:rFonts w:ascii="Cambria" w:hAnsi="Cambria" w:cs="Times New Roman"/>
          <w:sz w:val="18"/>
          <w:szCs w:val="18"/>
          <w:lang w:eastAsia="pl-PL"/>
        </w:rPr>
      </w:pPr>
      <w:r w:rsidRPr="0083044E">
        <w:rPr>
          <w:rFonts w:ascii="Cambria" w:hAnsi="Cambria" w:cs="Times New Roman"/>
          <w:sz w:val="18"/>
          <w:szCs w:val="18"/>
          <w:lang w:eastAsia="pl-PL"/>
        </w:rPr>
        <w:t>Część A – Wytyczne dla Wykonawców do sporządzenia oferty</w:t>
      </w:r>
    </w:p>
    <w:p w14:paraId="562474CB"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NAZWA ORAZ ADRES ZAMAWIAJĄCEGO </w:t>
      </w:r>
    </w:p>
    <w:p w14:paraId="4FA167A3"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ADRES STRONY INTERNETOWEJ </w:t>
      </w:r>
    </w:p>
    <w:p w14:paraId="7E11B486"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TRYB UDZIELENIA ZAMÓWIENIA </w:t>
      </w:r>
    </w:p>
    <w:p w14:paraId="0847707E" w14:textId="77777777" w:rsidR="00026789" w:rsidRPr="0083044E" w:rsidRDefault="00026789" w:rsidP="00053A75">
      <w:pPr>
        <w:pStyle w:val="Nagwek9"/>
        <w:numPr>
          <w:ilvl w:val="0"/>
          <w:numId w:val="7"/>
        </w:numPr>
        <w:ind w:left="567" w:hanging="141"/>
        <w:jc w:val="both"/>
        <w:rPr>
          <w:rFonts w:ascii="Cambria" w:hAnsi="Cambria" w:cs="Times New Roman"/>
          <w:sz w:val="18"/>
          <w:szCs w:val="18"/>
          <w:u w:val="none"/>
        </w:rPr>
      </w:pPr>
      <w:r w:rsidRPr="0083044E">
        <w:rPr>
          <w:rFonts w:ascii="Cambria" w:hAnsi="Cambria" w:cs="Times New Roman"/>
          <w:sz w:val="18"/>
          <w:szCs w:val="18"/>
          <w:u w:val="none"/>
        </w:rPr>
        <w:t>OPIS PRZEDMIOTU ZAMÓWIENIA</w:t>
      </w:r>
    </w:p>
    <w:p w14:paraId="37B35655"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TERMIN WYKONANIA ZAMÓWIENIA </w:t>
      </w:r>
    </w:p>
    <w:p w14:paraId="7603DC6F" w14:textId="470524FA" w:rsidR="00E96FBA"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48414B" w:rsidRPr="0083044E">
        <w:rPr>
          <w:rFonts w:ascii="Cambria" w:hAnsi="Cambria"/>
          <w:b/>
          <w:bCs/>
          <w:sz w:val="18"/>
          <w:szCs w:val="18"/>
        </w:rPr>
        <w:t xml:space="preserve">NFORMACJA O PRZEDMIOTOWYCH ŚRODKACH DOWODOWYCH </w:t>
      </w:r>
    </w:p>
    <w:p w14:paraId="0D2C7B33" w14:textId="77777777" w:rsidR="00956C87"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PODSTAWY WYKLUCZENIA O KTÓRYCH MOWA W ART. 108 i 109. </w:t>
      </w:r>
    </w:p>
    <w:p w14:paraId="7E7F0427"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026789" w:rsidRPr="0083044E">
        <w:rPr>
          <w:rFonts w:ascii="Cambria" w:hAnsi="Cambria"/>
          <w:b/>
          <w:bCs/>
          <w:sz w:val="18"/>
          <w:szCs w:val="18"/>
        </w:rPr>
        <w:t xml:space="preserve">NFORMACJA O WARUNKACH UDZIAŁU W POSTĘPOWANIU </w:t>
      </w:r>
    </w:p>
    <w:p w14:paraId="69CF47F3"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w:t>
      </w:r>
      <w:r w:rsidR="0048414B" w:rsidRPr="0083044E">
        <w:rPr>
          <w:rFonts w:ascii="Cambria" w:hAnsi="Cambria"/>
          <w:b/>
          <w:bCs/>
          <w:sz w:val="18"/>
          <w:szCs w:val="18"/>
        </w:rPr>
        <w:t xml:space="preserve">YKAZ PODMIOTOWYCH ŚRODKÓW DOWODOWYCH </w:t>
      </w:r>
    </w:p>
    <w:p w14:paraId="4A7720F4"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381C6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SPOSOBIE KOMUNIKOWANIA SIĘ ZAMAWIAJĄCEGO Z WYKONAWCAMI WINNY SPOSÓB NIŻ PRZY UŻYCIU ŚRODKÓW KOMUNIKACJI ELEKTRONICZNEJ, W TYM W PRZYPADKU ZAISTNIENIA JEDNEJ Z SYTUACJI OKREŚLONYCH WART.65 UST.1, ART.66 I ART.69;</w:t>
      </w:r>
    </w:p>
    <w:p w14:paraId="1EA5E37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WSKAZANIE OSÓB UPRAWNIONYCH DO KOMUNIKOWANIA SIĘ Z WYKONAWCAMI;</w:t>
      </w:r>
    </w:p>
    <w:p w14:paraId="069A3E7D"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ZWIĄZANIA OFERTĄ</w:t>
      </w:r>
    </w:p>
    <w:p w14:paraId="665C0179"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SPOSOBU PRZYGOTOWANIA OFERTY</w:t>
      </w:r>
    </w:p>
    <w:p w14:paraId="72B16468"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SPOSÓB ORAZ TERMIN SKŁADANIA OFERT</w:t>
      </w:r>
    </w:p>
    <w:p w14:paraId="1A65E7BD"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OTWARCIA OFERT</w:t>
      </w:r>
    </w:p>
    <w:p w14:paraId="5277FE2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SPOSÓB OBLICZENIA CENY </w:t>
      </w:r>
    </w:p>
    <w:p w14:paraId="605EC6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KRYTERIÓW OCENY OFERT WRAZ Z PODANIEM WAG TYCH KRYTERIÓW I SPOSOBU OCENY OFERT.</w:t>
      </w:r>
    </w:p>
    <w:p w14:paraId="2F00B15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FORMALNOŚCIACH, JAKIE POWINNY ZOSTAĆ DOPEŁNIONE W CELU ZAWARCIA UMOWY W SPRAWIE ZAMÓWIENIA PUBLICZNEGO</w:t>
      </w:r>
    </w:p>
    <w:p w14:paraId="489FCC91" w14:textId="7AD99178"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PROJEKTOWANE PO</w:t>
      </w:r>
      <w:r w:rsidR="00140322">
        <w:rPr>
          <w:rFonts w:ascii="Cambria" w:hAnsi="Cambria"/>
          <w:b/>
          <w:bCs/>
          <w:sz w:val="18"/>
          <w:szCs w:val="18"/>
        </w:rPr>
        <w:t>STANOWIENIA UMOWY W SPRAWIE ZAMÓ</w:t>
      </w:r>
      <w:r w:rsidRPr="0083044E">
        <w:rPr>
          <w:rFonts w:ascii="Cambria" w:hAnsi="Cambria"/>
          <w:b/>
          <w:bCs/>
          <w:sz w:val="18"/>
          <w:szCs w:val="18"/>
        </w:rPr>
        <w:t>W</w:t>
      </w:r>
      <w:r w:rsidR="00140322">
        <w:rPr>
          <w:rFonts w:ascii="Cambria" w:hAnsi="Cambria"/>
          <w:b/>
          <w:bCs/>
          <w:sz w:val="18"/>
          <w:szCs w:val="18"/>
        </w:rPr>
        <w:t>I</w:t>
      </w:r>
      <w:r w:rsidRPr="0083044E">
        <w:rPr>
          <w:rFonts w:ascii="Cambria" w:hAnsi="Cambria"/>
          <w:b/>
          <w:bCs/>
          <w:sz w:val="18"/>
          <w:szCs w:val="18"/>
        </w:rPr>
        <w:t>ENIA PUBLICZNEGO, KTÓRE ZOSTANĄ WPROWADZONE UMOWY W SPRAWIE ZAMÓWIENIA PUBLICZNEGO</w:t>
      </w:r>
    </w:p>
    <w:p w14:paraId="3577A37A"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POUCZENIE O ŚRODKACH OCHRONY PRAWNEJ PRZYSŁUGUJĄCYCH WYKONAWCY </w:t>
      </w:r>
    </w:p>
    <w:p w14:paraId="49C76021"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WYMAGANIA DOTYCZĄCE WADIUM</w:t>
      </w:r>
    </w:p>
    <w:p w14:paraId="00BF9F8B"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ZABEZPIECZENIA NALEŻYTEGO WYKONANIA UMOWY</w:t>
      </w:r>
    </w:p>
    <w:p w14:paraId="52584AE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w:t>
      </w:r>
      <w:r w:rsidR="00956C87" w:rsidRPr="0083044E">
        <w:rPr>
          <w:rFonts w:ascii="Cambria" w:hAnsi="Cambria"/>
          <w:b/>
          <w:bCs/>
          <w:sz w:val="18"/>
          <w:szCs w:val="18"/>
        </w:rPr>
        <w:t>DOTYCZĄCE OFERT WARIANTOWYCH</w:t>
      </w:r>
    </w:p>
    <w:p w14:paraId="203E244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ZWARCIA UMOWY RAMOWEJ</w:t>
      </w:r>
    </w:p>
    <w:p w14:paraId="0B01E0F4" w14:textId="2B685C32"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PRZEWIDYWANYCH ZAMÓWIENIACH, O KTÓRYCH MOWA W ART. 214 UST. 1 PKT. 7 I 8, JEŻELI ZAM</w:t>
      </w:r>
      <w:r w:rsidR="00140322">
        <w:rPr>
          <w:rFonts w:ascii="Cambria" w:hAnsi="Cambria"/>
          <w:b/>
          <w:bCs/>
          <w:sz w:val="18"/>
          <w:szCs w:val="18"/>
        </w:rPr>
        <w:t>A</w:t>
      </w:r>
      <w:r w:rsidRPr="0083044E">
        <w:rPr>
          <w:rFonts w:ascii="Cambria" w:hAnsi="Cambria"/>
          <w:b/>
          <w:bCs/>
          <w:sz w:val="18"/>
          <w:szCs w:val="18"/>
        </w:rPr>
        <w:t xml:space="preserve">WIAJĄCY PRZEWIDUJE UDZIELENIE TAKICH ZAMÓWIEŃ. </w:t>
      </w:r>
    </w:p>
    <w:p w14:paraId="621FB679" w14:textId="371E9CEC"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WIZJI LOK</w:t>
      </w:r>
      <w:r w:rsidR="00140322">
        <w:rPr>
          <w:rFonts w:ascii="Cambria" w:hAnsi="Cambria"/>
          <w:b/>
          <w:bCs/>
          <w:sz w:val="18"/>
          <w:szCs w:val="18"/>
        </w:rPr>
        <w:t>A</w:t>
      </w:r>
      <w:r w:rsidRPr="0083044E">
        <w:rPr>
          <w:rFonts w:ascii="Cambria" w:hAnsi="Cambria"/>
          <w:b/>
          <w:bCs/>
          <w:sz w:val="18"/>
          <w:szCs w:val="18"/>
        </w:rPr>
        <w:t>LNEJ</w:t>
      </w:r>
    </w:p>
    <w:p w14:paraId="75A824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WALUT OBCYCH</w:t>
      </w:r>
    </w:p>
    <w:p w14:paraId="4E9BE5A4"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ZASTOSOWANIA AUKCJI ELEKTRONICZNEJ </w:t>
      </w:r>
    </w:p>
    <w:p w14:paraId="4DC5A203" w14:textId="15A7B909"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ZWR</w:t>
      </w:r>
      <w:r w:rsidR="00140322">
        <w:rPr>
          <w:rFonts w:ascii="Cambria" w:hAnsi="Cambria"/>
          <w:b/>
          <w:bCs/>
          <w:sz w:val="18"/>
          <w:szCs w:val="18"/>
        </w:rPr>
        <w:t>OT</w:t>
      </w:r>
      <w:r w:rsidRPr="0083044E">
        <w:rPr>
          <w:rFonts w:ascii="Cambria" w:hAnsi="Cambria"/>
          <w:b/>
          <w:bCs/>
          <w:sz w:val="18"/>
          <w:szCs w:val="18"/>
        </w:rPr>
        <w:t>U KOSZTÓW UDZIAŁU W POSTĘPOWANIU</w:t>
      </w:r>
    </w:p>
    <w:p w14:paraId="31E53A56"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WYMAGANIA W ZAKRESIE ZATRUDNIENIA ART. </w:t>
      </w:r>
      <w:r w:rsidR="008260C8" w:rsidRPr="0083044E">
        <w:rPr>
          <w:rFonts w:ascii="Cambria" w:hAnsi="Cambria"/>
          <w:b/>
          <w:bCs/>
          <w:sz w:val="18"/>
          <w:szCs w:val="18"/>
        </w:rPr>
        <w:t xml:space="preserve">95 I </w:t>
      </w:r>
      <w:r w:rsidRPr="0083044E">
        <w:rPr>
          <w:rFonts w:ascii="Cambria" w:hAnsi="Cambria"/>
          <w:b/>
          <w:bCs/>
          <w:sz w:val="18"/>
          <w:szCs w:val="18"/>
        </w:rPr>
        <w:t>96 USTAWY</w:t>
      </w:r>
    </w:p>
    <w:p w14:paraId="41FBC8A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ZASTRZEŻENIA MOŻLIWOŚCI UBIEGANIA SIĘ O UDZIELENIE ZAMÓWIENIA ART. 94 USTAWY</w:t>
      </w:r>
    </w:p>
    <w:p w14:paraId="734CF56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OSOBISTEGO WYKONANIA KLUCZOWYCH ZADAŃ ART. 60 I ART. 121 USTAWY. </w:t>
      </w:r>
    </w:p>
    <w:p w14:paraId="6A7012C3" w14:textId="7B5FE520"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MOŻLIWOŚCI ZŁOŻENIA OFERT W POSTACJI KATALOGÓW ELEKTRONICZNYCH ART. 93 USTAWY.</w:t>
      </w:r>
    </w:p>
    <w:p w14:paraId="688CBDA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sz w:val="18"/>
          <w:szCs w:val="18"/>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USTALENIA KOŃCOWE</w:t>
      </w:r>
    </w:p>
    <w:p w14:paraId="10C00763" w14:textId="1258D44A"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A – Wytyczne</w:t>
      </w:r>
      <w:r w:rsidR="00071F7E" w:rsidRPr="0083044E">
        <w:rPr>
          <w:rFonts w:ascii="Cambria" w:hAnsi="Cambria"/>
          <w:sz w:val="18"/>
          <w:szCs w:val="18"/>
        </w:rPr>
        <w:t xml:space="preserve"> dla Wykonawców do sporządzenia oferty</w:t>
      </w:r>
      <w:r w:rsidR="002B76C2" w:rsidRPr="0083044E">
        <w:rPr>
          <w:rFonts w:ascii="Cambria" w:hAnsi="Cambria"/>
          <w:sz w:val="18"/>
          <w:szCs w:val="18"/>
        </w:rPr>
        <w:t xml:space="preserve"> wraz z projektem umowy</w:t>
      </w:r>
      <w:r w:rsidR="00071F7E" w:rsidRPr="0083044E">
        <w:rPr>
          <w:rFonts w:ascii="Cambria" w:hAnsi="Cambria"/>
          <w:sz w:val="18"/>
          <w:szCs w:val="18"/>
        </w:rPr>
        <w:t>;</w:t>
      </w:r>
    </w:p>
    <w:p w14:paraId="31E8144B" w14:textId="77777777"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SWZ część B – Załączniki do S</w:t>
      </w:r>
      <w:r w:rsidR="00071F7E" w:rsidRPr="0083044E">
        <w:rPr>
          <w:rFonts w:ascii="Cambria" w:hAnsi="Cambria"/>
          <w:sz w:val="18"/>
          <w:szCs w:val="18"/>
        </w:rPr>
        <w:t>WZ – Zakres</w:t>
      </w:r>
      <w:r w:rsidRPr="0083044E">
        <w:rPr>
          <w:rFonts w:ascii="Cambria" w:hAnsi="Cambria"/>
          <w:sz w:val="18"/>
          <w:szCs w:val="18"/>
        </w:rPr>
        <w:t xml:space="preserve"> rzeczowy Specyfikacji</w:t>
      </w:r>
      <w:r w:rsidR="00071F7E" w:rsidRPr="0083044E">
        <w:rPr>
          <w:rFonts w:ascii="Cambria" w:hAnsi="Cambria"/>
          <w:sz w:val="18"/>
          <w:szCs w:val="18"/>
        </w:rPr>
        <w:t xml:space="preserve"> Warunków Zamówienia.</w:t>
      </w:r>
    </w:p>
    <w:p w14:paraId="2F5F44FC" w14:textId="01C09E64"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C – Załączniki</w:t>
      </w:r>
      <w:r w:rsidR="00A911A0" w:rsidRPr="0083044E">
        <w:rPr>
          <w:rFonts w:ascii="Cambria" w:hAnsi="Cambria"/>
          <w:sz w:val="18"/>
          <w:szCs w:val="18"/>
        </w:rPr>
        <w:t xml:space="preserve"> do </w:t>
      </w:r>
      <w:r w:rsidR="0059425B" w:rsidRPr="0083044E">
        <w:rPr>
          <w:rFonts w:ascii="Cambria" w:hAnsi="Cambria"/>
          <w:sz w:val="18"/>
          <w:szCs w:val="18"/>
        </w:rPr>
        <w:t>oferty nr 1-1</w:t>
      </w:r>
      <w:r w:rsidR="003928CE" w:rsidRPr="0083044E">
        <w:rPr>
          <w:rFonts w:ascii="Cambria" w:hAnsi="Cambria"/>
          <w:sz w:val="18"/>
          <w:szCs w:val="18"/>
        </w:rPr>
        <w:t>6</w:t>
      </w:r>
      <w:r w:rsidR="001D2E7F" w:rsidRPr="0083044E">
        <w:rPr>
          <w:rFonts w:ascii="Cambria" w:hAnsi="Cambria"/>
          <w:sz w:val="18"/>
          <w:szCs w:val="18"/>
        </w:rPr>
        <w:t>.</w:t>
      </w:r>
    </w:p>
    <w:p w14:paraId="3A96B7EB" w14:textId="77777777" w:rsidR="0034095C" w:rsidRDefault="0034095C">
      <w:pPr>
        <w:jc w:val="center"/>
        <w:rPr>
          <w:rFonts w:ascii="Cambria" w:hAnsi="Cambria" w:cs="Times New Roman"/>
          <w:b/>
          <w:bCs/>
          <w:sz w:val="28"/>
          <w:szCs w:val="28"/>
        </w:rPr>
      </w:pPr>
    </w:p>
    <w:p w14:paraId="072732D6" w14:textId="77777777" w:rsidR="0083044E" w:rsidRDefault="0083044E">
      <w:pPr>
        <w:jc w:val="center"/>
        <w:rPr>
          <w:rFonts w:ascii="Cambria" w:hAnsi="Cambria" w:cs="Times New Roman"/>
          <w:b/>
          <w:bCs/>
          <w:sz w:val="28"/>
          <w:szCs w:val="28"/>
        </w:rPr>
      </w:pPr>
    </w:p>
    <w:p w14:paraId="05D5F9DD" w14:textId="77777777" w:rsidR="0083044E" w:rsidRDefault="0083044E">
      <w:pPr>
        <w:jc w:val="center"/>
        <w:rPr>
          <w:rFonts w:ascii="Cambria" w:hAnsi="Cambria" w:cs="Times New Roman"/>
          <w:b/>
          <w:bCs/>
          <w:sz w:val="28"/>
          <w:szCs w:val="28"/>
        </w:rPr>
      </w:pPr>
    </w:p>
    <w:p w14:paraId="74E632D0" w14:textId="1D3FFB41" w:rsidR="00071F7E"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4D048E75" w14:textId="77777777" w:rsidR="0034095C" w:rsidRPr="003F60EF" w:rsidRDefault="0034095C">
      <w:pPr>
        <w:jc w:val="center"/>
        <w:rPr>
          <w:rFonts w:ascii="Cambria" w:hAnsi="Cambria" w:cs="Times New Roman"/>
          <w:b/>
          <w:bCs/>
          <w:sz w:val="28"/>
          <w:szCs w:val="28"/>
        </w:rPr>
      </w:pPr>
    </w:p>
    <w:p w14:paraId="3E384967" w14:textId="77777777" w:rsidR="00071F7E" w:rsidRPr="003F60EF" w:rsidRDefault="00071F7E">
      <w:pPr>
        <w:jc w:val="center"/>
        <w:rPr>
          <w:rFonts w:ascii="Cambria" w:hAnsi="Cambria" w:cs="Times New Roman"/>
          <w:b/>
          <w:bCs/>
          <w:sz w:val="16"/>
          <w:szCs w:val="16"/>
        </w:rPr>
      </w:pPr>
    </w:p>
    <w:p w14:paraId="1064C75E" w14:textId="457EEEC6" w:rsidR="00071F7E" w:rsidRDefault="00071F7E">
      <w:pPr>
        <w:pStyle w:val="Nagwek9"/>
        <w:suppressAutoHyphens w:val="0"/>
        <w:rPr>
          <w:rFonts w:ascii="Cambria" w:hAnsi="Cambria" w:cs="Times New Roman"/>
          <w:lang w:eastAsia="pl-PL"/>
        </w:rPr>
      </w:pPr>
      <w:r w:rsidRPr="0034095C">
        <w:rPr>
          <w:rFonts w:ascii="Cambria" w:hAnsi="Cambria" w:cs="Times New Roman"/>
          <w:lang w:eastAsia="pl-PL"/>
        </w:rPr>
        <w:t>I.  NAZWA ORAZ ADRES ZAMAWIAJĄCEGO</w:t>
      </w:r>
    </w:p>
    <w:p w14:paraId="319B0609" w14:textId="77777777" w:rsidR="00943755" w:rsidRPr="00943755" w:rsidRDefault="00943755" w:rsidP="00943755"/>
    <w:p w14:paraId="0541178D" w14:textId="77777777" w:rsidR="00071F7E" w:rsidRPr="0034095C" w:rsidRDefault="00071F7E" w:rsidP="00943755">
      <w:pPr>
        <w:spacing w:line="360" w:lineRule="auto"/>
        <w:rPr>
          <w:rFonts w:ascii="Cambria" w:hAnsi="Cambria" w:cs="Times New Roman"/>
        </w:rPr>
      </w:pPr>
      <w:r w:rsidRPr="0034095C">
        <w:rPr>
          <w:rFonts w:ascii="Cambria" w:hAnsi="Cambria" w:cs="Times New Roman"/>
        </w:rPr>
        <w:t>Zamawiający:</w:t>
      </w:r>
      <w:r w:rsidRPr="0034095C">
        <w:rPr>
          <w:rFonts w:ascii="Cambria" w:hAnsi="Cambria" w:cs="Times New Roman"/>
        </w:rPr>
        <w:tab/>
      </w:r>
      <w:r w:rsidRPr="0034095C">
        <w:rPr>
          <w:rFonts w:ascii="Cambria" w:hAnsi="Cambria" w:cs="Times New Roman"/>
        </w:rPr>
        <w:tab/>
        <w:t>Samodzielny Publiczny Zakład Opieki Zdrowotnej</w:t>
      </w:r>
    </w:p>
    <w:p w14:paraId="490FDAA2" w14:textId="0EF83A2C" w:rsidR="00E81F8D" w:rsidRPr="0034095C" w:rsidRDefault="00071F7E" w:rsidP="00943755">
      <w:pPr>
        <w:spacing w:line="360" w:lineRule="auto"/>
        <w:ind w:left="2124" w:firstLine="3"/>
        <w:rPr>
          <w:rFonts w:ascii="Cambria" w:hAnsi="Cambria" w:cs="Times New Roman"/>
        </w:rPr>
      </w:pPr>
      <w:r w:rsidRPr="0034095C">
        <w:rPr>
          <w:rFonts w:ascii="Cambria" w:hAnsi="Cambria" w:cs="Times New Roman"/>
        </w:rPr>
        <w:t>Centralny Szpital Kliniczny Uniwersytetu Medycznego</w:t>
      </w:r>
      <w:r w:rsidR="003F2C67" w:rsidRPr="0034095C">
        <w:rPr>
          <w:rFonts w:ascii="Cambria" w:hAnsi="Cambria" w:cs="Times New Roman"/>
        </w:rPr>
        <w:t xml:space="preserve"> w </w:t>
      </w:r>
      <w:r w:rsidR="002209E0" w:rsidRPr="0034095C">
        <w:rPr>
          <w:rFonts w:ascii="Cambria" w:hAnsi="Cambria" w:cs="Times New Roman"/>
        </w:rPr>
        <w:t>Łodzi</w:t>
      </w:r>
      <w:r w:rsidRPr="0034095C">
        <w:rPr>
          <w:rFonts w:ascii="Cambria" w:hAnsi="Cambria" w:cs="Times New Roman"/>
        </w:rPr>
        <w:br/>
        <w:t>92-213 Łódź, ul. Pomorska 251</w:t>
      </w:r>
      <w:r w:rsidR="003B252C" w:rsidRPr="0034095C">
        <w:rPr>
          <w:rFonts w:ascii="Cambria" w:hAnsi="Cambria" w:cs="Times New Roman"/>
        </w:rPr>
        <w:t xml:space="preserve"> </w:t>
      </w:r>
      <w:r w:rsidRPr="0034095C">
        <w:rPr>
          <w:rFonts w:ascii="Cambria" w:hAnsi="Cambria" w:cs="Times New Roman"/>
        </w:rPr>
        <w:t xml:space="preserve">tel. (42) 675 75 </w:t>
      </w:r>
      <w:r w:rsidR="006A2C6C" w:rsidRPr="0034095C">
        <w:rPr>
          <w:rFonts w:ascii="Cambria" w:hAnsi="Cambria" w:cs="Times New Roman"/>
        </w:rPr>
        <w:t>00</w:t>
      </w:r>
    </w:p>
    <w:p w14:paraId="63DC5897" w14:textId="77777777" w:rsidR="0034095C" w:rsidRPr="0034095C" w:rsidRDefault="0034095C" w:rsidP="00943755">
      <w:pPr>
        <w:spacing w:line="360" w:lineRule="auto"/>
        <w:ind w:left="2124" w:firstLine="3"/>
        <w:rPr>
          <w:rFonts w:ascii="Cambria" w:hAnsi="Cambria" w:cs="Times New Roman"/>
        </w:rPr>
      </w:pPr>
    </w:p>
    <w:p w14:paraId="3215BE7B" w14:textId="77777777" w:rsidR="00A12458" w:rsidRPr="0034095C" w:rsidRDefault="00A12458" w:rsidP="00943755">
      <w:pPr>
        <w:pStyle w:val="Nagwek9"/>
        <w:suppressAutoHyphens w:val="0"/>
        <w:spacing w:line="360" w:lineRule="auto"/>
        <w:rPr>
          <w:rFonts w:ascii="Cambria" w:hAnsi="Cambria" w:cs="Times New Roman"/>
          <w:lang w:eastAsia="pl-PL"/>
        </w:rPr>
      </w:pPr>
      <w:r w:rsidRPr="0034095C">
        <w:rPr>
          <w:rFonts w:ascii="Cambria" w:hAnsi="Cambria" w:cs="Times New Roman"/>
          <w:lang w:eastAsia="pl-PL"/>
        </w:rPr>
        <w:t xml:space="preserve">II.  ADRES </w:t>
      </w:r>
      <w:r w:rsidR="00937D76" w:rsidRPr="0034095C">
        <w:rPr>
          <w:rFonts w:ascii="Cambria" w:hAnsi="Cambria" w:cs="Times New Roman"/>
          <w:lang w:eastAsia="pl-PL"/>
        </w:rPr>
        <w:t xml:space="preserve">STRONY INTERNETOWEJ </w:t>
      </w:r>
      <w:r w:rsidRPr="0034095C">
        <w:rPr>
          <w:rFonts w:ascii="Cambria" w:hAnsi="Cambria" w:cs="Times New Roman"/>
          <w:lang w:eastAsia="pl-PL"/>
        </w:rPr>
        <w:t>ZAMAWIAJĄCEGO</w:t>
      </w:r>
    </w:p>
    <w:p w14:paraId="045E2A84"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1"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2B91BAF5" w14:textId="77777777" w:rsidR="0034095C" w:rsidRPr="005D51E2" w:rsidRDefault="0034095C" w:rsidP="00603C94">
      <w:pPr>
        <w:pStyle w:val="Tabelapozycja"/>
        <w:numPr>
          <w:ilvl w:val="0"/>
          <w:numId w:val="35"/>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2" w:history="1">
        <w:r w:rsidRPr="005D51E2">
          <w:rPr>
            <w:rStyle w:val="Hipercze"/>
            <w:rFonts w:ascii="Cambria" w:hAnsi="Cambria"/>
            <w:sz w:val="24"/>
            <w:szCs w:val="24"/>
            <w:lang w:val="en-US"/>
          </w:rPr>
          <w:t>zam.publ@csk.umed.pl</w:t>
        </w:r>
      </w:hyperlink>
    </w:p>
    <w:p w14:paraId="10BE1AE7" w14:textId="77777777" w:rsidR="0034095C" w:rsidRPr="0034095C" w:rsidRDefault="0034095C" w:rsidP="00603C94">
      <w:pPr>
        <w:pStyle w:val="Tabelapozycja"/>
        <w:numPr>
          <w:ilvl w:val="0"/>
          <w:numId w:val="35"/>
        </w:numPr>
        <w:spacing w:line="360" w:lineRule="auto"/>
        <w:rPr>
          <w:rFonts w:ascii="Cambria" w:hAnsi="Cambria" w:cs="Times New Roman"/>
          <w:b/>
          <w:sz w:val="24"/>
          <w:szCs w:val="24"/>
        </w:rPr>
      </w:pPr>
      <w:r w:rsidRPr="0034095C">
        <w:rPr>
          <w:rFonts w:ascii="Cambria" w:hAnsi="Cambria" w:cs="Times New Roman"/>
          <w:b/>
          <w:sz w:val="24"/>
          <w:szCs w:val="24"/>
        </w:rPr>
        <w:t xml:space="preserve">adres skrzynki </w:t>
      </w:r>
      <w:proofErr w:type="spellStart"/>
      <w:r w:rsidRPr="0034095C">
        <w:rPr>
          <w:rFonts w:ascii="Cambria" w:hAnsi="Cambria" w:cs="Times New Roman"/>
          <w:b/>
          <w:sz w:val="24"/>
          <w:szCs w:val="24"/>
        </w:rPr>
        <w:t>ePUAP</w:t>
      </w:r>
      <w:proofErr w:type="spellEnd"/>
      <w:r w:rsidRPr="0034095C">
        <w:rPr>
          <w:rFonts w:ascii="Cambria" w:hAnsi="Cambria" w:cs="Times New Roman"/>
          <w:b/>
          <w:sz w:val="24"/>
          <w:szCs w:val="24"/>
        </w:rPr>
        <w:t>: /</w:t>
      </w:r>
      <w:proofErr w:type="spellStart"/>
      <w:r w:rsidRPr="0034095C">
        <w:rPr>
          <w:rFonts w:ascii="Cambria" w:hAnsi="Cambria" w:cs="Times New Roman"/>
          <w:b/>
          <w:sz w:val="24"/>
          <w:szCs w:val="24"/>
        </w:rPr>
        <w:t>cskumedlodz</w:t>
      </w:r>
      <w:proofErr w:type="spellEnd"/>
      <w:r w:rsidRPr="0034095C">
        <w:rPr>
          <w:rFonts w:ascii="Cambria" w:hAnsi="Cambria" w:cs="Times New Roman"/>
          <w:b/>
          <w:sz w:val="24"/>
          <w:szCs w:val="24"/>
        </w:rPr>
        <w:t>/</w:t>
      </w:r>
      <w:proofErr w:type="spellStart"/>
      <w:r w:rsidRPr="0034095C">
        <w:rPr>
          <w:rFonts w:ascii="Cambria" w:hAnsi="Cambria" w:cs="Times New Roman"/>
          <w:b/>
          <w:sz w:val="24"/>
          <w:szCs w:val="24"/>
        </w:rPr>
        <w:t>SkrytkaESP</w:t>
      </w:r>
      <w:proofErr w:type="spellEnd"/>
    </w:p>
    <w:p w14:paraId="681AD7D9" w14:textId="77777777" w:rsidR="0034095C" w:rsidRPr="0034095C" w:rsidRDefault="0034095C" w:rsidP="00603C94">
      <w:pPr>
        <w:pStyle w:val="Tabelapozycja"/>
        <w:numPr>
          <w:ilvl w:val="0"/>
          <w:numId w:val="35"/>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3" w:history="1">
        <w:r w:rsidRPr="0034095C">
          <w:rPr>
            <w:rStyle w:val="Hipercze"/>
            <w:rFonts w:ascii="Cambria" w:hAnsi="Cambria"/>
            <w:b/>
            <w:sz w:val="24"/>
            <w:szCs w:val="24"/>
          </w:rPr>
          <w:t>https://platformazakupowa.pl/pn/csk_umed</w:t>
        </w:r>
      </w:hyperlink>
    </w:p>
    <w:p w14:paraId="68D7880E"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4" w:history="1">
        <w:r w:rsidRPr="0034095C">
          <w:rPr>
            <w:rStyle w:val="Hipercze"/>
            <w:rFonts w:ascii="Cambria" w:hAnsi="Cambria"/>
            <w:sz w:val="24"/>
            <w:szCs w:val="24"/>
          </w:rPr>
          <w:t>https://platformazakupowa.pl</w:t>
        </w:r>
      </w:hyperlink>
    </w:p>
    <w:p w14:paraId="2F8B7454" w14:textId="77777777" w:rsidR="0034095C" w:rsidRPr="0034095C"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 xml:space="preserve">platformy zakupowej </w:t>
      </w:r>
      <w:proofErr w:type="spellStart"/>
      <w:r w:rsidRPr="0034095C">
        <w:rPr>
          <w:rFonts w:ascii="Cambria" w:hAnsi="Cambria" w:cs="Times New Roman"/>
          <w:b/>
          <w:sz w:val="24"/>
          <w:szCs w:val="24"/>
        </w:rPr>
        <w:t>OpenNexus</w:t>
      </w:r>
      <w:proofErr w:type="spellEnd"/>
      <w:r w:rsidRPr="0034095C">
        <w:rPr>
          <w:rFonts w:ascii="Cambria" w:hAnsi="Cambria" w:cs="Times New Roman"/>
          <w:b/>
          <w:sz w:val="24"/>
          <w:szCs w:val="24"/>
        </w:rPr>
        <w:t xml:space="preserve"> dostępnej pod adresem</w:t>
      </w:r>
      <w:r w:rsidRPr="0034095C">
        <w:rPr>
          <w:rFonts w:ascii="Cambria" w:hAnsi="Cambria" w:cs="Times New Roman"/>
          <w:sz w:val="24"/>
          <w:szCs w:val="24"/>
        </w:rPr>
        <w:t xml:space="preserve">: </w:t>
      </w:r>
      <w:hyperlink r:id="rId15" w:history="1">
        <w:r w:rsidRPr="0034095C">
          <w:rPr>
            <w:rStyle w:val="Hipercze"/>
            <w:rFonts w:ascii="Cambria" w:hAnsi="Cambria"/>
            <w:sz w:val="24"/>
            <w:szCs w:val="24"/>
          </w:rPr>
          <w:t>https://platformazakupowa.pl</w:t>
        </w:r>
      </w:hyperlink>
    </w:p>
    <w:p w14:paraId="13FA7BEE" w14:textId="77777777" w:rsidR="0034095C" w:rsidRPr="00BC28E8" w:rsidRDefault="0034095C" w:rsidP="00603C94">
      <w:pPr>
        <w:pStyle w:val="Tabelapozycja"/>
        <w:numPr>
          <w:ilvl w:val="0"/>
          <w:numId w:val="35"/>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095C">
        <w:rPr>
          <w:rFonts w:ascii="Cambria" w:hAnsi="Cambria" w:cs="Times New Roman"/>
          <w:sz w:val="24"/>
          <w:szCs w:val="24"/>
        </w:rPr>
        <w:t>Nexus</w:t>
      </w:r>
      <w:proofErr w:type="spellEnd"/>
      <w:r w:rsidRPr="0034095C">
        <w:rPr>
          <w:rFonts w:ascii="Cambria" w:hAnsi="Cambria" w:cs="Times New Roman"/>
          <w:sz w:val="24"/>
          <w:szCs w:val="24"/>
        </w:rPr>
        <w:t xml:space="preserve"> Sp. z o. o. </w:t>
      </w:r>
      <w:hyperlink r:id="rId16" w:history="1">
        <w:r w:rsidRPr="00BC28E8">
          <w:rPr>
            <w:rStyle w:val="Hipercze"/>
            <w:rFonts w:ascii="Cambria" w:hAnsi="Cambria"/>
            <w:b/>
            <w:sz w:val="24"/>
            <w:szCs w:val="24"/>
          </w:rPr>
          <w:t>https://platformazakupowa.pl/strona/1-regulamin</w:t>
        </w:r>
      </w:hyperlink>
    </w:p>
    <w:p w14:paraId="60C87AE4" w14:textId="77777777" w:rsidR="0008637F" w:rsidRPr="00BC28E8" w:rsidRDefault="0034095C" w:rsidP="00603C94">
      <w:pPr>
        <w:pStyle w:val="Tabelapozycja"/>
        <w:numPr>
          <w:ilvl w:val="0"/>
          <w:numId w:val="35"/>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7"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AE0D891" w14:textId="582712D4" w:rsidR="0008637F" w:rsidRPr="00BC28E8" w:rsidRDefault="0008637F" w:rsidP="00BC28E8">
      <w:pPr>
        <w:pStyle w:val="Tabelapozycja"/>
        <w:numPr>
          <w:ilvl w:val="0"/>
          <w:numId w:val="35"/>
        </w:numPr>
        <w:spacing w:line="360" w:lineRule="auto"/>
        <w:rPr>
          <w:rFonts w:asciiTheme="majorHAnsi" w:hAnsiTheme="majorHAnsi" w:cstheme="minorHAnsi"/>
          <w:b/>
          <w:bCs/>
          <w:color w:val="4A4A4A"/>
          <w:shd w:val="clear" w:color="auto" w:fill="FFFFFF"/>
        </w:rPr>
      </w:pPr>
      <w:r w:rsidRPr="00BC28E8">
        <w:rPr>
          <w:rFonts w:asciiTheme="majorHAnsi" w:eastAsia="Helvetica-Oblique" w:hAnsiTheme="majorHAnsi" w:cstheme="minorHAnsi"/>
          <w:b/>
        </w:rPr>
        <w:t xml:space="preserve">Identyfikator postępowania e-zamówienia: </w:t>
      </w:r>
      <w:r w:rsidR="00BC28E8" w:rsidRPr="00BC28E8">
        <w:rPr>
          <w:rFonts w:asciiTheme="majorHAnsi" w:hAnsiTheme="majorHAnsi" w:cstheme="minorHAnsi"/>
          <w:b/>
          <w:bCs/>
          <w:color w:val="4A4A4A"/>
          <w:shd w:val="clear" w:color="auto" w:fill="FFFFFF"/>
        </w:rPr>
        <w:t>ocds-148610-9eda4a48-c76a-11ed-b70f-ae2d9e28ec7b</w:t>
      </w: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lastRenderedPageBreak/>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2B845E9B" w:rsidR="00071F7E" w:rsidRPr="00863284" w:rsidRDefault="00071F7E">
      <w:pPr>
        <w:rPr>
          <w:rFonts w:ascii="Cambria" w:hAnsi="Cambria" w:cs="Times New Roman"/>
          <w:b/>
          <w:bCs/>
          <w:sz w:val="22"/>
          <w:szCs w:val="22"/>
        </w:rPr>
      </w:pPr>
      <w:r w:rsidRPr="00863284">
        <w:rPr>
          <w:rFonts w:ascii="Cambria" w:hAnsi="Cambria" w:cs="Times New Roman"/>
          <w:b/>
          <w:bCs/>
          <w:sz w:val="22"/>
          <w:szCs w:val="22"/>
        </w:rPr>
        <w:t>Dotyczy postępowania</w:t>
      </w:r>
      <w:r w:rsidR="003F2C67" w:rsidRPr="00863284">
        <w:rPr>
          <w:rFonts w:ascii="Cambria" w:hAnsi="Cambria" w:cs="Times New Roman"/>
          <w:b/>
          <w:bCs/>
          <w:sz w:val="22"/>
          <w:szCs w:val="22"/>
        </w:rPr>
        <w:t xml:space="preserve"> o </w:t>
      </w:r>
      <w:r w:rsidR="00FB4657" w:rsidRPr="00863284">
        <w:rPr>
          <w:rFonts w:ascii="Cambria" w:hAnsi="Cambria" w:cs="Times New Roman"/>
          <w:b/>
          <w:bCs/>
          <w:sz w:val="22"/>
          <w:szCs w:val="22"/>
        </w:rPr>
        <w:t>wartości po</w:t>
      </w:r>
      <w:r w:rsidR="006F4420">
        <w:rPr>
          <w:rFonts w:ascii="Cambria" w:hAnsi="Cambria" w:cs="Times New Roman"/>
          <w:b/>
          <w:bCs/>
          <w:sz w:val="22"/>
          <w:szCs w:val="22"/>
        </w:rPr>
        <w:t>niżej</w:t>
      </w:r>
      <w:r w:rsidR="00140322">
        <w:rPr>
          <w:rFonts w:ascii="Cambria" w:hAnsi="Cambria" w:cs="Times New Roman"/>
          <w:b/>
          <w:bCs/>
          <w:sz w:val="22"/>
          <w:szCs w:val="22"/>
        </w:rPr>
        <w:t xml:space="preserve"> 5 382</w:t>
      </w:r>
      <w:r w:rsidR="00091A33">
        <w:rPr>
          <w:rFonts w:ascii="Cambria" w:hAnsi="Cambria" w:cs="Times New Roman"/>
          <w:b/>
          <w:bCs/>
          <w:sz w:val="22"/>
          <w:szCs w:val="22"/>
        </w:rPr>
        <w:t xml:space="preserve"> </w:t>
      </w:r>
      <w:r w:rsidRPr="00863284">
        <w:rPr>
          <w:rFonts w:ascii="Cambria" w:hAnsi="Cambria" w:cs="Times New Roman"/>
          <w:b/>
          <w:bCs/>
          <w:sz w:val="22"/>
          <w:szCs w:val="22"/>
        </w:rPr>
        <w:t>000 euro.</w:t>
      </w:r>
    </w:p>
    <w:p w14:paraId="1869D458" w14:textId="58B5E74E" w:rsidR="00175235" w:rsidRPr="009913F4" w:rsidRDefault="00071F7E" w:rsidP="0016602A">
      <w:pPr>
        <w:pStyle w:val="tyt"/>
        <w:jc w:val="both"/>
        <w:rPr>
          <w:rFonts w:ascii="Cambria" w:hAnsi="Cambria"/>
          <w:i/>
          <w:sz w:val="22"/>
          <w:szCs w:val="22"/>
        </w:rPr>
      </w:pPr>
      <w:r w:rsidRPr="00404205">
        <w:rPr>
          <w:rFonts w:ascii="Cambria" w:hAnsi="Cambria"/>
          <w:sz w:val="22"/>
          <w:szCs w:val="22"/>
        </w:rPr>
        <w:t>1. Działając</w:t>
      </w:r>
      <w:r w:rsidR="003F2C67" w:rsidRPr="00404205">
        <w:rPr>
          <w:rFonts w:ascii="Cambria" w:hAnsi="Cambria"/>
          <w:sz w:val="22"/>
          <w:szCs w:val="22"/>
        </w:rPr>
        <w:t xml:space="preserve"> w </w:t>
      </w:r>
      <w:r w:rsidRPr="00404205">
        <w:rPr>
          <w:rFonts w:ascii="Cambria" w:hAnsi="Cambria"/>
          <w:sz w:val="22"/>
          <w:szCs w:val="22"/>
        </w:rPr>
        <w:t>oparciu</w:t>
      </w:r>
      <w:r w:rsidR="003F2C67" w:rsidRPr="00404205">
        <w:rPr>
          <w:rFonts w:ascii="Cambria" w:hAnsi="Cambria"/>
          <w:sz w:val="22"/>
          <w:szCs w:val="22"/>
        </w:rPr>
        <w:t xml:space="preserve"> o </w:t>
      </w:r>
      <w:r w:rsidRPr="00404205">
        <w:rPr>
          <w:rFonts w:ascii="Cambria" w:hAnsi="Cambria"/>
          <w:spacing w:val="20"/>
          <w:sz w:val="22"/>
          <w:szCs w:val="22"/>
        </w:rPr>
        <w:t>ustawę</w:t>
      </w:r>
      <w:r w:rsidR="003F2C67" w:rsidRPr="00404205">
        <w:rPr>
          <w:rFonts w:ascii="Cambria" w:hAnsi="Cambria"/>
          <w:spacing w:val="20"/>
          <w:sz w:val="22"/>
          <w:szCs w:val="22"/>
        </w:rPr>
        <w:t xml:space="preserve"> z </w:t>
      </w:r>
      <w:r w:rsidR="00677CF9" w:rsidRPr="00404205">
        <w:rPr>
          <w:rFonts w:ascii="Cambria" w:hAnsi="Cambria"/>
          <w:sz w:val="22"/>
          <w:szCs w:val="22"/>
        </w:rPr>
        <w:t>dnia 11</w:t>
      </w:r>
      <w:r w:rsidRPr="00404205">
        <w:rPr>
          <w:rFonts w:ascii="Cambria" w:hAnsi="Cambria"/>
          <w:sz w:val="22"/>
          <w:szCs w:val="22"/>
        </w:rPr>
        <w:t>.0</w:t>
      </w:r>
      <w:r w:rsidR="00677CF9" w:rsidRPr="00404205">
        <w:rPr>
          <w:rFonts w:ascii="Cambria" w:hAnsi="Cambria"/>
          <w:sz w:val="22"/>
          <w:szCs w:val="22"/>
        </w:rPr>
        <w:t>9</w:t>
      </w:r>
      <w:r w:rsidRPr="00404205">
        <w:rPr>
          <w:rFonts w:ascii="Cambria" w:hAnsi="Cambria"/>
          <w:sz w:val="22"/>
          <w:szCs w:val="22"/>
        </w:rPr>
        <w:t>.20</w:t>
      </w:r>
      <w:r w:rsidR="00677CF9" w:rsidRPr="00404205">
        <w:rPr>
          <w:rFonts w:ascii="Cambria" w:hAnsi="Cambria"/>
          <w:sz w:val="22"/>
          <w:szCs w:val="22"/>
        </w:rPr>
        <w:t>19</w:t>
      </w:r>
      <w:r w:rsidRPr="00404205">
        <w:rPr>
          <w:rFonts w:ascii="Cambria" w:hAnsi="Cambria"/>
          <w:sz w:val="22"/>
          <w:szCs w:val="22"/>
        </w:rPr>
        <w:t xml:space="preserve"> r. </w:t>
      </w:r>
      <w:r w:rsidRPr="00404205">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w:t>
      </w:r>
      <w:proofErr w:type="spellStart"/>
      <w:r w:rsidR="007C6BD2" w:rsidRPr="007C6BD2">
        <w:rPr>
          <w:rFonts w:ascii="Cambria" w:hAnsi="Cambria"/>
          <w:sz w:val="22"/>
          <w:szCs w:val="22"/>
        </w:rPr>
        <w:t>t.j</w:t>
      </w:r>
      <w:proofErr w:type="spellEnd"/>
      <w:r w:rsidR="007C6BD2" w:rsidRPr="007C6BD2">
        <w:rPr>
          <w:rFonts w:ascii="Cambria" w:hAnsi="Cambria"/>
          <w:sz w:val="22"/>
          <w:szCs w:val="22"/>
        </w:rPr>
        <w:t>. Dz.U. z 202</w:t>
      </w:r>
      <w:r w:rsidR="00404205">
        <w:rPr>
          <w:rFonts w:ascii="Cambria" w:hAnsi="Cambria"/>
          <w:sz w:val="22"/>
          <w:szCs w:val="22"/>
        </w:rPr>
        <w:t>2</w:t>
      </w:r>
      <w:r w:rsidR="007C6BD2" w:rsidRPr="007C6BD2">
        <w:rPr>
          <w:rFonts w:ascii="Cambria" w:hAnsi="Cambria"/>
          <w:sz w:val="22"/>
          <w:szCs w:val="22"/>
        </w:rPr>
        <w:t xml:space="preserve"> poz. 1</w:t>
      </w:r>
      <w:r w:rsidR="00404205">
        <w:rPr>
          <w:rFonts w:ascii="Cambria" w:hAnsi="Cambria"/>
          <w:sz w:val="22"/>
          <w:szCs w:val="22"/>
        </w:rPr>
        <w:t>710</w:t>
      </w:r>
      <w:r w:rsidR="007C6BD2" w:rsidRPr="007C6BD2">
        <w:rPr>
          <w:rFonts w:ascii="Cambria" w:hAnsi="Cambria"/>
          <w:sz w:val="22"/>
          <w:szCs w:val="22"/>
        </w:rPr>
        <w:t xml:space="preserve"> z późn.zm.)</w:t>
      </w:r>
      <w:r w:rsidR="00677CF9" w:rsidRPr="00A4026B">
        <w:rPr>
          <w:rFonts w:ascii="Cambria" w:hAnsi="Cambria"/>
          <w:sz w:val="22"/>
          <w:szCs w:val="22"/>
        </w:rPr>
        <w:t>, zwanej dalej u</w:t>
      </w:r>
      <w:r w:rsidRPr="00A4026B">
        <w:rPr>
          <w:rFonts w:ascii="Cambria" w:hAnsi="Cambria"/>
          <w:sz w:val="22"/>
          <w:szCs w:val="22"/>
        </w:rPr>
        <w:t xml:space="preserve">stawą </w:t>
      </w:r>
      <w:proofErr w:type="spellStart"/>
      <w:r w:rsidRPr="00A4026B">
        <w:rPr>
          <w:rFonts w:ascii="Cambria" w:hAnsi="Cambria"/>
          <w:sz w:val="22"/>
          <w:szCs w:val="22"/>
        </w:rPr>
        <w:t>Pzp</w:t>
      </w:r>
      <w:proofErr w:type="spellEnd"/>
      <w:r w:rsidRPr="00A4026B">
        <w:rPr>
          <w:rFonts w:ascii="Cambria" w:hAnsi="Cambria"/>
          <w:sz w:val="22"/>
          <w:szCs w:val="22"/>
        </w:rPr>
        <w:t>, Zamawiają</w:t>
      </w:r>
      <w:r w:rsidR="002209E0" w:rsidRPr="00A4026B">
        <w:rPr>
          <w:rFonts w:ascii="Cambria" w:hAnsi="Cambria"/>
          <w:sz w:val="22"/>
          <w:szCs w:val="22"/>
        </w:rPr>
        <w:t xml:space="preserve">cy zaprasza do wzięcia udziału </w:t>
      </w:r>
      <w:r w:rsidRPr="00A4026B">
        <w:rPr>
          <w:rFonts w:ascii="Cambria" w:hAnsi="Cambria"/>
          <w:sz w:val="22"/>
          <w:szCs w:val="22"/>
        </w:rPr>
        <w:t>w postępowaniu</w:t>
      </w:r>
      <w:r w:rsidR="003F2C67" w:rsidRPr="00A4026B">
        <w:rPr>
          <w:rFonts w:ascii="Cambria" w:hAnsi="Cambria"/>
          <w:sz w:val="22"/>
          <w:szCs w:val="22"/>
        </w:rPr>
        <w:t xml:space="preserve"> o </w:t>
      </w:r>
      <w:r w:rsidRPr="00A4026B">
        <w:rPr>
          <w:rFonts w:ascii="Cambria" w:hAnsi="Cambria"/>
          <w:sz w:val="22"/>
          <w:szCs w:val="22"/>
        </w:rPr>
        <w:t xml:space="preserve">udzielenie zamówienia </w:t>
      </w:r>
      <w:r w:rsidRPr="009913F4">
        <w:rPr>
          <w:rFonts w:ascii="Cambria" w:hAnsi="Cambria"/>
          <w:sz w:val="22"/>
          <w:szCs w:val="22"/>
        </w:rPr>
        <w:t>publicznego dotyczącego</w:t>
      </w:r>
      <w:r w:rsidR="00C81017" w:rsidRPr="009913F4">
        <w:rPr>
          <w:rFonts w:ascii="Cambria" w:hAnsi="Cambria"/>
          <w:sz w:val="22"/>
          <w:szCs w:val="22"/>
        </w:rPr>
        <w:t>:</w:t>
      </w:r>
    </w:p>
    <w:p w14:paraId="4850BED6" w14:textId="06B3DCBC" w:rsidR="00C81017" w:rsidRPr="002C3E24" w:rsidRDefault="00C81017" w:rsidP="0016602A">
      <w:pPr>
        <w:pStyle w:val="tyt"/>
        <w:jc w:val="both"/>
        <w:rPr>
          <w:rFonts w:ascii="Cambria" w:hAnsi="Cambria"/>
          <w:i/>
          <w:sz w:val="22"/>
          <w:szCs w:val="22"/>
        </w:rPr>
      </w:pPr>
      <w:r w:rsidRPr="009913F4">
        <w:rPr>
          <w:rFonts w:asciiTheme="majorHAnsi" w:hAnsiTheme="majorHAnsi" w:cs="DejaVuSansCondensed-Bold"/>
          <w:i/>
          <w:sz w:val="22"/>
          <w:szCs w:val="22"/>
        </w:rPr>
        <w:t>„Przebudowa Oddziału Intensywnej  Terapii i Anestezjologii dla Dzieci oraz Oddziału Propedeutyki Pediatrii i Chorób Metabolicznych Kośc</w:t>
      </w:r>
      <w:r w:rsidR="0083044E" w:rsidRPr="009913F4">
        <w:rPr>
          <w:rFonts w:asciiTheme="majorHAnsi" w:hAnsiTheme="majorHAnsi" w:cs="DejaVuSansCondensed-Bold"/>
          <w:i/>
          <w:sz w:val="22"/>
          <w:szCs w:val="22"/>
        </w:rPr>
        <w:t xml:space="preserve">i z Pododdziałem Rehabilitacji </w:t>
      </w:r>
      <w:r w:rsidRPr="009913F4">
        <w:rPr>
          <w:rFonts w:asciiTheme="majorHAnsi" w:hAnsiTheme="majorHAnsi" w:cs="DejaVuSansCondensed-Bold"/>
          <w:i/>
          <w:sz w:val="22"/>
          <w:szCs w:val="22"/>
        </w:rPr>
        <w:t xml:space="preserve">w Budynku Głównym Uniwersyteckiego Centrum Pediatrii Centralnego Szpitala Klinicznego Uniwersytetu Medycznego </w:t>
      </w:r>
      <w:r w:rsidR="0083044E" w:rsidRPr="009913F4">
        <w:rPr>
          <w:rFonts w:asciiTheme="majorHAnsi" w:hAnsiTheme="majorHAnsi" w:cs="DejaVuSansCondensed-Bold"/>
          <w:i/>
          <w:sz w:val="22"/>
          <w:szCs w:val="22"/>
        </w:rPr>
        <w:br/>
      </w:r>
      <w:r w:rsidRPr="009913F4">
        <w:rPr>
          <w:rFonts w:asciiTheme="majorHAnsi" w:hAnsiTheme="majorHAnsi" w:cs="DejaVuSansCondensed-Bold"/>
          <w:i/>
          <w:sz w:val="22"/>
          <w:szCs w:val="22"/>
        </w:rPr>
        <w:t>w Łodzi</w:t>
      </w:r>
      <w:r w:rsidR="00801772" w:rsidRPr="009913F4">
        <w:rPr>
          <w:rFonts w:asciiTheme="majorHAnsi" w:hAnsiTheme="majorHAnsi" w:cs="DejaVuSansCondensed-Bold"/>
          <w:i/>
          <w:sz w:val="22"/>
          <w:szCs w:val="22"/>
        </w:rPr>
        <w:t xml:space="preserve"> </w:t>
      </w:r>
      <w:r w:rsidR="002C3E24" w:rsidRPr="009913F4">
        <w:rPr>
          <w:rFonts w:asciiTheme="majorHAnsi" w:hAnsiTheme="majorHAnsi" w:cs="DejaVuSansCondensed-Bold"/>
          <w:i/>
          <w:iCs/>
          <w:sz w:val="22"/>
          <w:szCs w:val="22"/>
        </w:rPr>
        <w:t>zlokalizowanego przy ul. Pankiewicza 16 w Łodzi</w:t>
      </w:r>
      <w:r w:rsidR="00801772" w:rsidRPr="009913F4">
        <w:rPr>
          <w:rFonts w:asciiTheme="majorHAnsi" w:hAnsiTheme="majorHAnsi" w:cs="DejaVuSansCondensed-Bold"/>
          <w:i/>
          <w:sz w:val="22"/>
          <w:szCs w:val="22"/>
        </w:rPr>
        <w:t xml:space="preserve"> </w:t>
      </w:r>
      <w:r w:rsidRPr="009913F4">
        <w:rPr>
          <w:rFonts w:asciiTheme="majorHAnsi" w:hAnsiTheme="majorHAnsi" w:cs="DejaVuSansCondensed-Bold"/>
          <w:i/>
          <w:sz w:val="22"/>
          <w:szCs w:val="22"/>
        </w:rPr>
        <w:t>”</w:t>
      </w:r>
      <w:r w:rsidRPr="009913F4">
        <w:rPr>
          <w:rFonts w:asciiTheme="majorHAnsi" w:hAnsiTheme="majorHAnsi" w:cs="DejaVuSansCondensed-Bold"/>
          <w:b w:val="0"/>
          <w:bCs w:val="0"/>
          <w:i/>
          <w:sz w:val="22"/>
          <w:szCs w:val="22"/>
        </w:rPr>
        <w:t xml:space="preserve"> </w:t>
      </w:r>
      <w:r w:rsidRPr="009913F4">
        <w:rPr>
          <w:rFonts w:ascii="Cambria" w:hAnsi="Cambria"/>
          <w:b w:val="0"/>
          <w:i/>
          <w:sz w:val="22"/>
          <w:szCs w:val="22"/>
        </w:rPr>
        <w:t>- sprawa nr ZP / 2</w:t>
      </w:r>
      <w:r w:rsidR="003928CE" w:rsidRPr="009913F4">
        <w:rPr>
          <w:rFonts w:ascii="Cambria" w:hAnsi="Cambria"/>
          <w:b w:val="0"/>
          <w:i/>
          <w:sz w:val="22"/>
          <w:szCs w:val="22"/>
        </w:rPr>
        <w:t>7</w:t>
      </w:r>
      <w:r w:rsidRPr="009913F4">
        <w:rPr>
          <w:rFonts w:ascii="Cambria" w:hAnsi="Cambria"/>
          <w:b w:val="0"/>
          <w:i/>
          <w:sz w:val="22"/>
          <w:szCs w:val="22"/>
        </w:rPr>
        <w:t xml:space="preserve"> / 2023</w:t>
      </w:r>
    </w:p>
    <w:p w14:paraId="17DE847C" w14:textId="201FA6A3" w:rsidR="009133F8" w:rsidRPr="0016602A" w:rsidRDefault="001A53EE" w:rsidP="0016602A">
      <w:pPr>
        <w:pStyle w:val="tyt"/>
        <w:jc w:val="both"/>
        <w:rPr>
          <w:rFonts w:asciiTheme="majorHAnsi" w:hAnsiTheme="majorHAnsi" w:cs="DejaVuSansCondensed-Bold"/>
        </w:rPr>
      </w:pPr>
      <w:r>
        <w:rPr>
          <w:rFonts w:asciiTheme="majorHAnsi" w:hAnsiTheme="majorHAnsi" w:cs="DejaVuSansCondensed-Bold"/>
        </w:rPr>
        <w:t xml:space="preserve"> </w:t>
      </w:r>
    </w:p>
    <w:p w14:paraId="01A35501" w14:textId="29661855" w:rsidR="00B7240F" w:rsidRPr="00863284" w:rsidRDefault="00B7240F" w:rsidP="00B7240F">
      <w:pPr>
        <w:pStyle w:val="tyt"/>
        <w:jc w:val="both"/>
        <w:rPr>
          <w:rFonts w:ascii="Cambria" w:hAnsi="Cambria"/>
          <w:b w:val="0"/>
          <w:sz w:val="22"/>
          <w:szCs w:val="22"/>
        </w:rPr>
      </w:pPr>
      <w:r w:rsidRPr="00404205">
        <w:rPr>
          <w:rFonts w:ascii="Cambria" w:hAnsi="Cambria"/>
          <w:b w:val="0"/>
          <w:sz w:val="22"/>
          <w:szCs w:val="22"/>
        </w:rPr>
        <w:t xml:space="preserve">2. Tryb zamówienia: Działając w oparciu o ustawę z dnia 11.09.2019 r. Prawo zamówień publicznych </w:t>
      </w:r>
      <w:r w:rsidRPr="00404205">
        <w:rPr>
          <w:rFonts w:ascii="Cambria" w:hAnsi="Cambria"/>
          <w:b w:val="0"/>
          <w:sz w:val="22"/>
          <w:szCs w:val="22"/>
        </w:rPr>
        <w:br/>
      </w:r>
      <w:r w:rsidRPr="00404205">
        <w:rPr>
          <w:rFonts w:ascii="Cambria" w:hAnsi="Cambria"/>
          <w:b w:val="0"/>
          <w:sz w:val="22"/>
          <w:szCs w:val="22"/>
          <w:lang w:eastAsia="ar-SA"/>
        </w:rPr>
        <w:t>(</w:t>
      </w:r>
      <w:proofErr w:type="spellStart"/>
      <w:r w:rsidRPr="00404205">
        <w:rPr>
          <w:rFonts w:ascii="Cambria" w:hAnsi="Cambria"/>
          <w:b w:val="0"/>
          <w:sz w:val="22"/>
          <w:szCs w:val="22"/>
          <w:lang w:eastAsia="ar-SA"/>
        </w:rPr>
        <w:t>t.j</w:t>
      </w:r>
      <w:proofErr w:type="spellEnd"/>
      <w:r w:rsidRPr="00404205">
        <w:rPr>
          <w:rFonts w:ascii="Cambria" w:hAnsi="Cambria"/>
          <w:b w:val="0"/>
          <w:sz w:val="22"/>
          <w:szCs w:val="22"/>
          <w:lang w:eastAsia="ar-SA"/>
        </w:rPr>
        <w:t>. Dz.U. z 202</w:t>
      </w:r>
      <w:r w:rsidR="00404205" w:rsidRPr="00404205">
        <w:rPr>
          <w:rFonts w:ascii="Cambria" w:hAnsi="Cambria"/>
          <w:b w:val="0"/>
          <w:sz w:val="22"/>
          <w:szCs w:val="22"/>
          <w:lang w:eastAsia="ar-SA"/>
        </w:rPr>
        <w:t>2</w:t>
      </w:r>
      <w:r w:rsidRPr="00404205">
        <w:rPr>
          <w:rFonts w:ascii="Cambria" w:hAnsi="Cambria"/>
          <w:b w:val="0"/>
          <w:sz w:val="22"/>
          <w:szCs w:val="22"/>
          <w:lang w:eastAsia="ar-SA"/>
        </w:rPr>
        <w:t xml:space="preserve"> poz. 1</w:t>
      </w:r>
      <w:r w:rsidR="00404205" w:rsidRPr="00404205">
        <w:rPr>
          <w:rFonts w:ascii="Cambria" w:hAnsi="Cambria"/>
          <w:b w:val="0"/>
          <w:sz w:val="22"/>
          <w:szCs w:val="22"/>
          <w:lang w:eastAsia="ar-SA"/>
        </w:rPr>
        <w:t>710</w:t>
      </w:r>
      <w:r w:rsidRPr="00404205">
        <w:rPr>
          <w:rFonts w:ascii="Cambria" w:hAnsi="Cambria"/>
          <w:b w:val="0"/>
          <w:sz w:val="22"/>
          <w:szCs w:val="22"/>
          <w:lang w:eastAsia="ar-SA"/>
        </w:rPr>
        <w:t xml:space="preserve"> z późn.zm.)</w:t>
      </w:r>
      <w:r w:rsidRPr="00404205">
        <w:rPr>
          <w:rFonts w:ascii="Cambria" w:hAnsi="Cambria"/>
          <w:b w:val="0"/>
          <w:sz w:val="22"/>
          <w:szCs w:val="22"/>
        </w:rPr>
        <w:t xml:space="preserve"> zwanej dalej ustawą </w:t>
      </w:r>
      <w:proofErr w:type="spellStart"/>
      <w:r w:rsidRPr="00404205">
        <w:rPr>
          <w:rFonts w:ascii="Cambria" w:hAnsi="Cambria"/>
          <w:b w:val="0"/>
          <w:sz w:val="22"/>
          <w:szCs w:val="22"/>
        </w:rPr>
        <w:t>Pzp</w:t>
      </w:r>
      <w:proofErr w:type="spellEnd"/>
      <w:r w:rsidRPr="00404205">
        <w:rPr>
          <w:rFonts w:ascii="Cambria" w:hAnsi="Cambria"/>
          <w:b w:val="0"/>
          <w:sz w:val="22"/>
          <w:szCs w:val="22"/>
        </w:rPr>
        <w:t>, Postępowanie prowadzone jest w trybie  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ustawę, jak również wskazując na konkretny przepis prawa bez informacji, że  dotyczy ustawy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1693B557"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proofErr w:type="spellStart"/>
      <w:r>
        <w:rPr>
          <w:rFonts w:ascii="Cambria" w:hAnsi="Cambria"/>
          <w:b w:val="0"/>
          <w:sz w:val="22"/>
          <w:szCs w:val="22"/>
        </w:rPr>
        <w:t>t</w:t>
      </w:r>
      <w:r w:rsidRPr="00BF68DD">
        <w:rPr>
          <w:rFonts w:ascii="Cambria" w:hAnsi="Cambria"/>
          <w:b w:val="0"/>
          <w:sz w:val="22"/>
          <w:szCs w:val="22"/>
        </w:rPr>
        <w:t>.j</w:t>
      </w:r>
      <w:proofErr w:type="spellEnd"/>
      <w:r w:rsidRPr="00BF68DD">
        <w:rPr>
          <w:rFonts w:ascii="Cambria" w:hAnsi="Cambria"/>
          <w:b w:val="0"/>
          <w:sz w:val="22"/>
          <w:szCs w:val="22"/>
        </w:rPr>
        <w:t>. Dz.U. z 202</w:t>
      </w:r>
      <w:r w:rsidR="00404205">
        <w:rPr>
          <w:rFonts w:ascii="Cambria" w:hAnsi="Cambria"/>
          <w:b w:val="0"/>
          <w:sz w:val="22"/>
          <w:szCs w:val="22"/>
        </w:rPr>
        <w:t>2</w:t>
      </w:r>
      <w:r w:rsidRPr="00BF68DD">
        <w:rPr>
          <w:rFonts w:ascii="Cambria" w:hAnsi="Cambria"/>
          <w:b w:val="0"/>
          <w:sz w:val="22"/>
          <w:szCs w:val="22"/>
        </w:rPr>
        <w:t xml:space="preserve"> poz. 1</w:t>
      </w:r>
      <w:r w:rsidR="00404205">
        <w:rPr>
          <w:rFonts w:ascii="Cambria" w:hAnsi="Cambria"/>
          <w:b w:val="0"/>
          <w:sz w:val="22"/>
          <w:szCs w:val="22"/>
        </w:rPr>
        <w:t>710</w:t>
      </w:r>
      <w:r w:rsidRPr="00BF68DD">
        <w:rPr>
          <w:rFonts w:ascii="Cambria" w:hAnsi="Cambria"/>
          <w:b w:val="0"/>
          <w:sz w:val="22"/>
          <w:szCs w:val="22"/>
        </w:rPr>
        <w:t xml:space="preserve"> </w:t>
      </w:r>
      <w:r w:rsidR="00404205">
        <w:rPr>
          <w:rFonts w:ascii="Cambria" w:hAnsi="Cambria"/>
          <w:b w:val="0"/>
          <w:sz w:val="22"/>
          <w:szCs w:val="22"/>
        </w:rPr>
        <w:br/>
      </w:r>
      <w:r w:rsidRPr="00BF68DD">
        <w:rPr>
          <w:rFonts w:ascii="Cambria" w:hAnsi="Cambria"/>
          <w:b w:val="0"/>
          <w:sz w:val="22"/>
          <w:szCs w:val="22"/>
        </w:rPr>
        <w:t>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2E4A2FA8"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404205">
        <w:rPr>
          <w:rFonts w:ascii="Cambria" w:hAnsi="Cambria"/>
          <w:b w:val="0"/>
          <w:sz w:val="22"/>
          <w:szCs w:val="22"/>
        </w:rPr>
        <w:t>2</w:t>
      </w:r>
      <w:r w:rsidRPr="00F0780D">
        <w:rPr>
          <w:rFonts w:ascii="Cambria" w:hAnsi="Cambria"/>
          <w:b w:val="0"/>
          <w:sz w:val="22"/>
          <w:szCs w:val="22"/>
        </w:rPr>
        <w:t xml:space="preserve"> r. poz. 1</w:t>
      </w:r>
      <w:r w:rsidR="00404205">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2D53F311"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ustawa o dostępie do informacji publicznej (Dz.U. z 202</w:t>
      </w:r>
      <w:r w:rsidR="00404205">
        <w:rPr>
          <w:rFonts w:ascii="Cambria" w:hAnsi="Cambria"/>
          <w:b w:val="0"/>
          <w:sz w:val="22"/>
          <w:szCs w:val="22"/>
        </w:rPr>
        <w:t>2 r. poz. 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7F3E2126"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3.7</w:t>
      </w:r>
      <w:r w:rsidR="00B7240F" w:rsidRPr="00E47FC5">
        <w:rPr>
          <w:rFonts w:asciiTheme="majorHAnsi" w:hAnsiTheme="majorHAnsi"/>
          <w:b w:val="0"/>
          <w:sz w:val="22"/>
          <w:szCs w:val="22"/>
        </w:rPr>
        <w:t>. ustawa z dnia 23 kwietnia 1964 r. Kodeks cywilny (Dz.U. z 202</w:t>
      </w:r>
      <w:r w:rsidR="003522FC" w:rsidRPr="00E47FC5">
        <w:rPr>
          <w:rFonts w:asciiTheme="majorHAnsi" w:hAnsiTheme="majorHAnsi"/>
          <w:b w:val="0"/>
          <w:sz w:val="22"/>
          <w:szCs w:val="22"/>
        </w:rPr>
        <w:t>2</w:t>
      </w:r>
      <w:r w:rsidR="00B7240F" w:rsidRPr="00E47FC5">
        <w:rPr>
          <w:rFonts w:asciiTheme="majorHAnsi" w:hAnsiTheme="majorHAnsi"/>
          <w:b w:val="0"/>
          <w:sz w:val="22"/>
          <w:szCs w:val="22"/>
        </w:rPr>
        <w:t xml:space="preserve"> r. poz. 1</w:t>
      </w:r>
      <w:r w:rsidR="003522FC" w:rsidRPr="00E47FC5">
        <w:rPr>
          <w:rFonts w:asciiTheme="majorHAnsi" w:hAnsiTheme="majorHAnsi"/>
          <w:b w:val="0"/>
          <w:sz w:val="22"/>
          <w:szCs w:val="22"/>
        </w:rPr>
        <w:t>360</w:t>
      </w:r>
      <w:r w:rsidR="00B7240F" w:rsidRPr="00E47FC5">
        <w:rPr>
          <w:rFonts w:asciiTheme="majorHAnsi" w:hAnsiTheme="majorHAnsi"/>
          <w:b w:val="0"/>
          <w:sz w:val="22"/>
          <w:szCs w:val="22"/>
        </w:rPr>
        <w:t xml:space="preserve"> ze zm.)</w:t>
      </w:r>
    </w:p>
    <w:p w14:paraId="69C627FF" w14:textId="6230BEF8"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3.8</w:t>
      </w:r>
      <w:r w:rsidR="00B7240F" w:rsidRPr="00E47FC5">
        <w:rPr>
          <w:rFonts w:asciiTheme="majorHAnsi" w:hAnsiTheme="majorHAnsi"/>
          <w:b w:val="0"/>
          <w:sz w:val="22"/>
          <w:szCs w:val="22"/>
        </w:rPr>
        <w:t xml:space="preserve">. </w:t>
      </w:r>
      <w:r w:rsidR="00B7240F" w:rsidRPr="00E47FC5">
        <w:rPr>
          <w:rFonts w:asciiTheme="majorHAnsi" w:eastAsia="Times New Roman" w:hAnsiTheme="majorHAnsi"/>
          <w:b w:val="0"/>
          <w:color w:val="000000"/>
          <w:sz w:val="22"/>
          <w:szCs w:val="22"/>
        </w:rPr>
        <w:t xml:space="preserve">ustawie z dnia 7 lipca 1994 r. Prawo budowlane (tekst jednolity Dz. U. z 2021r.  poz. 2351 z </w:t>
      </w:r>
      <w:proofErr w:type="spellStart"/>
      <w:r w:rsidR="00B7240F" w:rsidRPr="00E47FC5">
        <w:rPr>
          <w:rFonts w:asciiTheme="majorHAnsi" w:eastAsia="Times New Roman" w:hAnsiTheme="majorHAnsi"/>
          <w:b w:val="0"/>
          <w:color w:val="000000"/>
          <w:sz w:val="22"/>
          <w:szCs w:val="22"/>
        </w:rPr>
        <w:t>późn</w:t>
      </w:r>
      <w:proofErr w:type="spellEnd"/>
      <w:r w:rsidR="00B7240F" w:rsidRPr="00E47FC5">
        <w:rPr>
          <w:rFonts w:asciiTheme="majorHAnsi" w:eastAsia="Times New Roman" w:hAnsiTheme="majorHAnsi"/>
          <w:b w:val="0"/>
          <w:color w:val="000000"/>
          <w:sz w:val="22"/>
          <w:szCs w:val="22"/>
        </w:rPr>
        <w:t>. zm.),</w:t>
      </w:r>
    </w:p>
    <w:p w14:paraId="71F95D7E" w14:textId="3B85F80C" w:rsidR="00B7240F" w:rsidRPr="00E47FC5" w:rsidRDefault="003B252C" w:rsidP="00B7240F">
      <w:pPr>
        <w:rPr>
          <w:rFonts w:asciiTheme="majorHAnsi" w:hAnsiTheme="majorHAnsi"/>
          <w:sz w:val="22"/>
          <w:szCs w:val="22"/>
          <w:lang w:eastAsia="ar-SA"/>
        </w:rPr>
      </w:pPr>
      <w:r w:rsidRPr="00E47FC5">
        <w:rPr>
          <w:rFonts w:asciiTheme="majorHAnsi" w:hAnsiTheme="majorHAnsi"/>
          <w:sz w:val="22"/>
          <w:szCs w:val="22"/>
          <w:lang w:eastAsia="ar-SA"/>
        </w:rPr>
        <w:t>3.9</w:t>
      </w:r>
      <w:r w:rsidR="00B7240F" w:rsidRPr="00E47FC5">
        <w:rPr>
          <w:rFonts w:asciiTheme="majorHAnsi" w:hAnsiTheme="majorHAnsi"/>
          <w:sz w:val="22"/>
          <w:szCs w:val="22"/>
          <w:lang w:eastAsia="ar-SA"/>
        </w:rPr>
        <w:t>. ustawa z dnia 15 kwietnia 2011 r. o działalności leczniczej (</w:t>
      </w:r>
      <w:proofErr w:type="spellStart"/>
      <w:r w:rsidR="00B7240F" w:rsidRPr="00E47FC5">
        <w:rPr>
          <w:rFonts w:asciiTheme="majorHAnsi" w:hAnsiTheme="majorHAnsi"/>
          <w:sz w:val="22"/>
          <w:szCs w:val="22"/>
          <w:lang w:eastAsia="ar-SA"/>
        </w:rPr>
        <w:t>t.j</w:t>
      </w:r>
      <w:proofErr w:type="spellEnd"/>
      <w:r w:rsidR="00B7240F" w:rsidRPr="00E47FC5">
        <w:rPr>
          <w:rFonts w:asciiTheme="majorHAnsi" w:hAnsiTheme="majorHAnsi"/>
          <w:sz w:val="22"/>
          <w:szCs w:val="22"/>
          <w:lang w:eastAsia="ar-SA"/>
        </w:rPr>
        <w:t>. Dz. U. 202</w:t>
      </w:r>
      <w:r w:rsidR="00140322">
        <w:rPr>
          <w:rFonts w:asciiTheme="majorHAnsi" w:hAnsiTheme="majorHAnsi"/>
          <w:sz w:val="22"/>
          <w:szCs w:val="22"/>
          <w:lang w:eastAsia="ar-SA"/>
        </w:rPr>
        <w:t>2</w:t>
      </w:r>
      <w:r w:rsidR="00B7240F" w:rsidRPr="00E47FC5">
        <w:rPr>
          <w:rFonts w:asciiTheme="majorHAnsi" w:hAnsiTheme="majorHAnsi"/>
          <w:sz w:val="22"/>
          <w:szCs w:val="22"/>
          <w:lang w:eastAsia="ar-SA"/>
        </w:rPr>
        <w:t xml:space="preserve"> poz. </w:t>
      </w:r>
      <w:r w:rsidR="00140322">
        <w:rPr>
          <w:rFonts w:asciiTheme="majorHAnsi" w:hAnsiTheme="majorHAnsi"/>
          <w:sz w:val="22"/>
          <w:szCs w:val="22"/>
          <w:lang w:eastAsia="ar-SA"/>
        </w:rPr>
        <w:t>633</w:t>
      </w:r>
      <w:r w:rsidR="00B7240F" w:rsidRPr="00E47FC5">
        <w:rPr>
          <w:rFonts w:asciiTheme="majorHAnsi" w:hAnsiTheme="majorHAnsi"/>
          <w:sz w:val="22"/>
          <w:szCs w:val="22"/>
          <w:lang w:eastAsia="ar-SA"/>
        </w:rPr>
        <w:t xml:space="preserve"> ze zm.);</w:t>
      </w:r>
    </w:p>
    <w:p w14:paraId="06848E48" w14:textId="18AAB6AA" w:rsidR="00B7240F" w:rsidRPr="00F0780D" w:rsidRDefault="00B7240F" w:rsidP="00B7240F">
      <w:pPr>
        <w:rPr>
          <w:rFonts w:asciiTheme="majorHAnsi" w:hAnsiTheme="majorHAnsi"/>
          <w:sz w:val="22"/>
          <w:szCs w:val="22"/>
          <w:lang w:eastAsia="ar-SA"/>
        </w:rPr>
      </w:pPr>
      <w:r w:rsidRPr="00E47FC5">
        <w:rPr>
          <w:rFonts w:asciiTheme="majorHAnsi" w:hAnsiTheme="majorHAnsi"/>
          <w:sz w:val="22"/>
          <w:szCs w:val="22"/>
          <w:lang w:eastAsia="ar-SA"/>
        </w:rPr>
        <w:t>3.1</w:t>
      </w:r>
      <w:r w:rsidR="003B252C" w:rsidRPr="00E47FC5">
        <w:rPr>
          <w:rFonts w:asciiTheme="majorHAnsi" w:hAnsiTheme="majorHAnsi"/>
          <w:sz w:val="22"/>
          <w:szCs w:val="22"/>
          <w:lang w:eastAsia="ar-SA"/>
        </w:rPr>
        <w:t>0</w:t>
      </w:r>
      <w:r w:rsidRPr="00E47FC5">
        <w:rPr>
          <w:rFonts w:asciiTheme="majorHAnsi" w:hAnsiTheme="majorHAnsi"/>
          <w:sz w:val="22"/>
          <w:szCs w:val="22"/>
          <w:lang w:eastAsia="ar-SA"/>
        </w:rPr>
        <w:t>. ustawa z dnia 27 sierpnia 2009 r. o finansach publicznych (</w:t>
      </w:r>
      <w:proofErr w:type="spellStart"/>
      <w:r w:rsidRPr="00E47FC5">
        <w:rPr>
          <w:rFonts w:asciiTheme="majorHAnsi" w:hAnsiTheme="majorHAnsi"/>
          <w:sz w:val="22"/>
          <w:szCs w:val="22"/>
          <w:lang w:eastAsia="ar-SA"/>
        </w:rPr>
        <w:t>t.j</w:t>
      </w:r>
      <w:proofErr w:type="spellEnd"/>
      <w:r w:rsidRPr="00E47FC5">
        <w:rPr>
          <w:rFonts w:asciiTheme="majorHAnsi" w:hAnsiTheme="majorHAnsi"/>
          <w:sz w:val="22"/>
          <w:szCs w:val="22"/>
          <w:lang w:eastAsia="ar-SA"/>
        </w:rPr>
        <w:t>. Dz. U. 202</w:t>
      </w:r>
      <w:r w:rsidR="00140322">
        <w:rPr>
          <w:rFonts w:asciiTheme="majorHAnsi" w:hAnsiTheme="majorHAnsi"/>
          <w:sz w:val="22"/>
          <w:szCs w:val="22"/>
          <w:lang w:eastAsia="ar-SA"/>
        </w:rPr>
        <w:t>2</w:t>
      </w:r>
      <w:r w:rsidRPr="00E47FC5">
        <w:rPr>
          <w:rFonts w:asciiTheme="majorHAnsi" w:hAnsiTheme="majorHAnsi"/>
          <w:sz w:val="22"/>
          <w:szCs w:val="22"/>
          <w:lang w:eastAsia="ar-SA"/>
        </w:rPr>
        <w:t xml:space="preserve"> poz. </w:t>
      </w:r>
      <w:r w:rsidR="00140322">
        <w:rPr>
          <w:rFonts w:asciiTheme="majorHAnsi" w:hAnsiTheme="majorHAnsi"/>
          <w:sz w:val="22"/>
          <w:szCs w:val="22"/>
          <w:lang w:eastAsia="ar-SA"/>
        </w:rPr>
        <w:t>1634</w:t>
      </w:r>
      <w:r w:rsidRPr="00E47FC5">
        <w:rPr>
          <w:rFonts w:asciiTheme="majorHAnsi" w:hAnsiTheme="majorHAnsi"/>
          <w:sz w:val="22"/>
          <w:szCs w:val="22"/>
          <w:lang w:eastAsia="ar-SA"/>
        </w:rPr>
        <w:t xml:space="preserve"> ze zm.);</w:t>
      </w:r>
    </w:p>
    <w:p w14:paraId="26531C07" w14:textId="592FDEB7"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E47FC5">
      <w:pPr>
        <w:jc w:val="both"/>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t.j.Dz.U</w:t>
      </w:r>
      <w:proofErr w:type="spellEnd"/>
      <w:r>
        <w:rPr>
          <w:rFonts w:asciiTheme="majorHAnsi" w:hAnsiTheme="majorHAnsi"/>
          <w:sz w:val="22"/>
          <w:szCs w:val="22"/>
          <w:lang w:eastAsia="ar-SA"/>
        </w:rPr>
        <w:t>. 2021 poz. 289 ze zm.)</w:t>
      </w:r>
      <w:r w:rsidRPr="00F0780D">
        <w:rPr>
          <w:rFonts w:asciiTheme="majorHAnsi" w:hAnsiTheme="majorHAnsi"/>
          <w:sz w:val="22"/>
          <w:szCs w:val="22"/>
          <w:lang w:eastAsia="ar-SA"/>
        </w:rPr>
        <w:t>;</w:t>
      </w:r>
    </w:p>
    <w:p w14:paraId="350C447A" w14:textId="716492D2"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w:t>
      </w:r>
      <w:proofErr w:type="spellStart"/>
      <w:r w:rsidR="00B7240F" w:rsidRPr="00E02F5E">
        <w:rPr>
          <w:rFonts w:asciiTheme="majorHAnsi" w:hAnsiTheme="majorHAnsi"/>
          <w:sz w:val="22"/>
          <w:szCs w:val="22"/>
          <w:lang w:eastAsia="ar-SA"/>
        </w:rPr>
        <w:t>t.j</w:t>
      </w:r>
      <w:proofErr w:type="spellEnd"/>
      <w:r w:rsidR="00B7240F" w:rsidRPr="00E02F5E">
        <w:rPr>
          <w:rFonts w:asciiTheme="majorHAnsi" w:hAnsiTheme="majorHAnsi"/>
          <w:sz w:val="22"/>
          <w:szCs w:val="22"/>
          <w:lang w:eastAsia="ar-SA"/>
        </w:rPr>
        <w:t>. Dz.U. 2020 poz. 224 ze zm.);</w:t>
      </w:r>
    </w:p>
    <w:p w14:paraId="33B88C2A" w14:textId="77777777" w:rsidR="001E7350" w:rsidRPr="00AC171C" w:rsidRDefault="001E7350" w:rsidP="001E7350">
      <w:pPr>
        <w:jc w:val="both"/>
        <w:rPr>
          <w:rFonts w:asciiTheme="majorHAnsi" w:hAnsiTheme="majorHAnsi"/>
          <w:sz w:val="22"/>
          <w:szCs w:val="22"/>
          <w:lang w:eastAsia="ar-SA"/>
        </w:rPr>
      </w:pPr>
      <w:r>
        <w:rPr>
          <w:rFonts w:asciiTheme="majorHAnsi" w:hAnsiTheme="majorHAnsi"/>
          <w:sz w:val="22"/>
          <w:szCs w:val="22"/>
          <w:lang w:eastAsia="ar-SA"/>
        </w:rPr>
        <w:t>3.14. r</w:t>
      </w:r>
      <w:r w:rsidRPr="00AC171C">
        <w:rPr>
          <w:rFonts w:asciiTheme="majorHAnsi" w:hAnsiTheme="majorHAnsi"/>
          <w:sz w:val="22"/>
          <w:szCs w:val="22"/>
          <w:lang w:eastAsia="ar-SA"/>
        </w:rPr>
        <w:t>ozporządzenia Ministra Zdrowia z dn. 2</w:t>
      </w:r>
      <w:r>
        <w:rPr>
          <w:rFonts w:asciiTheme="majorHAnsi" w:hAnsiTheme="majorHAnsi"/>
          <w:sz w:val="22"/>
          <w:szCs w:val="22"/>
          <w:lang w:eastAsia="ar-SA"/>
        </w:rPr>
        <w:t xml:space="preserve">6 </w:t>
      </w:r>
      <w:r w:rsidRPr="00AC171C">
        <w:rPr>
          <w:rFonts w:asciiTheme="majorHAnsi" w:hAnsiTheme="majorHAnsi"/>
          <w:sz w:val="22"/>
          <w:szCs w:val="22"/>
          <w:lang w:eastAsia="ar-SA"/>
        </w:rPr>
        <w:t>marca 2019 r w sprawie szczegółowych wymagań, jakim powinny odpowiadać pod względem fachowym i sanitarnym pomieszczenia i urządzenia podmiotu wykonującego działalność leczniczą</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2022 poz. 402);</w:t>
      </w:r>
    </w:p>
    <w:p w14:paraId="49E5FB54" w14:textId="77777777" w:rsidR="001E7350" w:rsidRPr="00E47FC5" w:rsidRDefault="001E7350" w:rsidP="001E7350">
      <w:pPr>
        <w:jc w:val="both"/>
        <w:rPr>
          <w:rFonts w:asciiTheme="majorHAnsi" w:hAnsiTheme="majorHAnsi"/>
          <w:sz w:val="22"/>
          <w:szCs w:val="22"/>
          <w:lang w:eastAsia="ar-SA"/>
        </w:rPr>
      </w:pPr>
      <w:r>
        <w:rPr>
          <w:rFonts w:asciiTheme="majorHAnsi" w:hAnsiTheme="majorHAnsi"/>
          <w:sz w:val="22"/>
          <w:szCs w:val="22"/>
          <w:lang w:eastAsia="ar-SA"/>
        </w:rPr>
        <w:lastRenderedPageBreak/>
        <w:t>3.15. r</w:t>
      </w:r>
      <w:r w:rsidRPr="00AC171C">
        <w:rPr>
          <w:rFonts w:asciiTheme="majorHAnsi" w:hAnsiTheme="majorHAnsi"/>
          <w:sz w:val="22"/>
          <w:szCs w:val="22"/>
          <w:lang w:eastAsia="ar-SA"/>
        </w:rPr>
        <w:t xml:space="preserve">ozporządzenia Ministra Infrastruktury z dn. 12 kwietnia 2002 r. w sprawie warunków </w:t>
      </w:r>
      <w:r w:rsidRPr="00E47FC5">
        <w:rPr>
          <w:rFonts w:asciiTheme="majorHAnsi" w:hAnsiTheme="majorHAnsi"/>
          <w:sz w:val="22"/>
          <w:szCs w:val="22"/>
          <w:lang w:eastAsia="ar-SA"/>
        </w:rPr>
        <w:t>technicznych, jakim powinny odpowiadać budynki i ich usytuowanie (</w:t>
      </w:r>
      <w:proofErr w:type="spellStart"/>
      <w:r w:rsidRPr="00E47FC5">
        <w:rPr>
          <w:rFonts w:asciiTheme="majorHAnsi" w:hAnsiTheme="majorHAnsi"/>
          <w:sz w:val="22"/>
          <w:szCs w:val="22"/>
          <w:lang w:eastAsia="ar-SA"/>
        </w:rPr>
        <w:t>t.j</w:t>
      </w:r>
      <w:proofErr w:type="spellEnd"/>
      <w:r w:rsidRPr="00E47FC5">
        <w:rPr>
          <w:rFonts w:asciiTheme="majorHAnsi" w:hAnsiTheme="majorHAnsi"/>
          <w:sz w:val="22"/>
          <w:szCs w:val="22"/>
          <w:lang w:eastAsia="ar-SA"/>
        </w:rPr>
        <w:t>. Dz. U. 20</w:t>
      </w:r>
      <w:r>
        <w:rPr>
          <w:rFonts w:asciiTheme="majorHAnsi" w:hAnsiTheme="majorHAnsi"/>
          <w:sz w:val="22"/>
          <w:szCs w:val="22"/>
          <w:lang w:eastAsia="ar-SA"/>
        </w:rPr>
        <w:t>22</w:t>
      </w:r>
      <w:r w:rsidRPr="00E47FC5">
        <w:rPr>
          <w:rFonts w:asciiTheme="majorHAnsi" w:hAnsiTheme="majorHAnsi"/>
          <w:sz w:val="22"/>
          <w:szCs w:val="22"/>
          <w:lang w:eastAsia="ar-SA"/>
        </w:rPr>
        <w:t xml:space="preserve"> poz. 1</w:t>
      </w:r>
      <w:r>
        <w:rPr>
          <w:rFonts w:asciiTheme="majorHAnsi" w:hAnsiTheme="majorHAnsi"/>
          <w:sz w:val="22"/>
          <w:szCs w:val="22"/>
          <w:lang w:eastAsia="ar-SA"/>
        </w:rPr>
        <w:t>22</w:t>
      </w:r>
      <w:r w:rsidRPr="00E47FC5">
        <w:rPr>
          <w:rFonts w:asciiTheme="majorHAnsi" w:hAnsiTheme="majorHAnsi"/>
          <w:sz w:val="22"/>
          <w:szCs w:val="22"/>
          <w:lang w:eastAsia="ar-SA"/>
        </w:rPr>
        <w:t>5 ze zm.);</w:t>
      </w:r>
    </w:p>
    <w:p w14:paraId="16E797B7"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3.16. rozporządzenia Ministra Rozwoje  z dn. 11 września 2020 r. w sprawie szczegółowego zakresu i formy projektu budowlanego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xml:space="preserve">. </w:t>
      </w:r>
      <w:r w:rsidRPr="00E47FC5">
        <w:rPr>
          <w:rFonts w:asciiTheme="majorHAnsi" w:hAnsiTheme="majorHAnsi"/>
          <w:sz w:val="22"/>
          <w:szCs w:val="22"/>
          <w:lang w:eastAsia="ar-SA"/>
        </w:rPr>
        <w:t>Dz. U. 202</w:t>
      </w:r>
      <w:r>
        <w:rPr>
          <w:rFonts w:asciiTheme="majorHAnsi" w:hAnsiTheme="majorHAnsi"/>
          <w:sz w:val="22"/>
          <w:szCs w:val="22"/>
          <w:lang w:eastAsia="ar-SA"/>
        </w:rPr>
        <w:t>2</w:t>
      </w:r>
      <w:r w:rsidRPr="00E47FC5">
        <w:rPr>
          <w:rFonts w:asciiTheme="majorHAnsi" w:hAnsiTheme="majorHAnsi"/>
          <w:sz w:val="22"/>
          <w:szCs w:val="22"/>
          <w:lang w:eastAsia="ar-SA"/>
        </w:rPr>
        <w:t xml:space="preserve"> poz. 16</w:t>
      </w:r>
      <w:r>
        <w:rPr>
          <w:rFonts w:asciiTheme="majorHAnsi" w:hAnsiTheme="majorHAnsi"/>
          <w:sz w:val="22"/>
          <w:szCs w:val="22"/>
          <w:lang w:eastAsia="ar-SA"/>
        </w:rPr>
        <w:t>7</w:t>
      </w:r>
      <w:r w:rsidRPr="00E47FC5">
        <w:rPr>
          <w:rFonts w:asciiTheme="majorHAnsi" w:hAnsiTheme="majorHAnsi"/>
          <w:sz w:val="22"/>
          <w:szCs w:val="22"/>
          <w:lang w:eastAsia="ar-SA"/>
        </w:rPr>
        <w:t>9);</w:t>
      </w:r>
    </w:p>
    <w:p w14:paraId="4DB404EC"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 xml:space="preserve">3.17. </w:t>
      </w:r>
      <w:r w:rsidRPr="00E47FC5">
        <w:rPr>
          <w:rFonts w:asciiTheme="majorHAnsi" w:hAnsiTheme="majorHAnsi"/>
          <w:sz w:val="22"/>
          <w:szCs w:val="22"/>
        </w:rPr>
        <w:t xml:space="preserve"> rozporządzenia Ministra Rozwoju i Technologii z dnia 20 grudnia 2021 r. w sprawie szczegółowego zakresu i formy dokumentacji projektowej, specyfikacji technicznych wykonania i odbioru robót budowlanych oraz programu funkcjonalno-użytkowego (Dz. U. 2021 poz. 2454);</w:t>
      </w:r>
    </w:p>
    <w:p w14:paraId="0E2DA97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3.18. rozporządzeniu Ministra Infrastruktury z dnia 23 czerwca 2003 r. w sprawie informacji dotyczącej   bezpieczeństwa i ochrony zdrowia oraz planu bezpieczeństwa i ochrony zdrowia (Dz. U. Z 2003 r. Nr 120, poz. 1126),</w:t>
      </w:r>
    </w:p>
    <w:p w14:paraId="08CB7BB3" w14:textId="77777777" w:rsidR="001E7350" w:rsidRPr="00E47FC5" w:rsidRDefault="001E7350" w:rsidP="00603C94">
      <w:pPr>
        <w:pStyle w:val="Akapitzlist"/>
        <w:numPr>
          <w:ilvl w:val="1"/>
          <w:numId w:val="33"/>
        </w:numPr>
        <w:jc w:val="both"/>
        <w:rPr>
          <w:rFonts w:asciiTheme="majorHAnsi" w:hAnsiTheme="majorHAnsi"/>
          <w:sz w:val="22"/>
          <w:szCs w:val="22"/>
          <w:lang w:eastAsia="ar-SA"/>
        </w:rPr>
      </w:pPr>
      <w:r w:rsidRPr="00E47FC5">
        <w:rPr>
          <w:rFonts w:asciiTheme="majorHAnsi" w:hAnsiTheme="majorHAnsi"/>
          <w:sz w:val="22"/>
          <w:szCs w:val="22"/>
          <w:lang w:eastAsia="ar-SA"/>
        </w:rPr>
        <w:t>rozporządzeniu Ministra Infrastruktury z dnia 06 lutego 2003 r. w sprawie Bezpieczeństwa i</w:t>
      </w:r>
    </w:p>
    <w:p w14:paraId="0155355B" w14:textId="77777777" w:rsidR="001E7350" w:rsidRPr="00E47FC5"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Higieny Pracy przy wykonywaniu robót budowlanych (Dz. U. Z 2003 r. Nr 47, poz. 401),</w:t>
      </w:r>
    </w:p>
    <w:p w14:paraId="3CECA7CB" w14:textId="77777777" w:rsidR="001E7350" w:rsidRPr="00436A69" w:rsidRDefault="001E7350" w:rsidP="00603C94">
      <w:pPr>
        <w:pStyle w:val="Akapitzlist"/>
        <w:numPr>
          <w:ilvl w:val="1"/>
          <w:numId w:val="33"/>
        </w:numPr>
        <w:jc w:val="both"/>
        <w:rPr>
          <w:rFonts w:asciiTheme="majorHAnsi" w:hAnsiTheme="majorHAnsi"/>
          <w:sz w:val="22"/>
          <w:szCs w:val="22"/>
          <w:lang w:eastAsia="ar-SA"/>
        </w:rPr>
      </w:pPr>
      <w:r w:rsidRPr="00436A69">
        <w:rPr>
          <w:rFonts w:asciiTheme="majorHAnsi" w:hAnsiTheme="majorHAnsi"/>
          <w:sz w:val="22"/>
          <w:szCs w:val="22"/>
          <w:lang w:eastAsia="ar-SA"/>
        </w:rPr>
        <w:t>ustawie z dn. 12.12.2003 r. o ogólnym bezpieczeństwie produktów (</w:t>
      </w:r>
      <w:proofErr w:type="spellStart"/>
      <w:r w:rsidRPr="00436A69">
        <w:rPr>
          <w:rFonts w:asciiTheme="majorHAnsi" w:hAnsiTheme="majorHAnsi"/>
          <w:sz w:val="22"/>
          <w:szCs w:val="22"/>
          <w:lang w:eastAsia="ar-SA"/>
        </w:rPr>
        <w:t>t.j</w:t>
      </w:r>
      <w:proofErr w:type="spellEnd"/>
      <w:r w:rsidRPr="00436A69">
        <w:rPr>
          <w:rFonts w:asciiTheme="majorHAnsi" w:hAnsiTheme="majorHAnsi"/>
          <w:sz w:val="22"/>
          <w:szCs w:val="22"/>
          <w:lang w:eastAsia="ar-SA"/>
        </w:rPr>
        <w:t>. Dz. U. 2021 poz. 222).</w:t>
      </w:r>
    </w:p>
    <w:p w14:paraId="5DEDF861" w14:textId="5A400FD7" w:rsidR="001E7350" w:rsidRPr="00E02F5E" w:rsidRDefault="001E7350" w:rsidP="00603C94">
      <w:pPr>
        <w:pStyle w:val="Akapitzlist"/>
        <w:numPr>
          <w:ilvl w:val="1"/>
          <w:numId w:val="33"/>
        </w:numPr>
        <w:jc w:val="both"/>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w:t>
      </w:r>
      <w:proofErr w:type="spellStart"/>
      <w:r w:rsidRPr="00E02F5E">
        <w:rPr>
          <w:rFonts w:asciiTheme="majorHAnsi" w:hAnsiTheme="majorHAnsi"/>
          <w:sz w:val="22"/>
          <w:szCs w:val="22"/>
          <w:lang w:eastAsia="ar-SA"/>
        </w:rPr>
        <w:t>t.j</w:t>
      </w:r>
      <w:proofErr w:type="spellEnd"/>
      <w:r w:rsidRPr="00E02F5E">
        <w:rPr>
          <w:rFonts w:asciiTheme="majorHAnsi" w:hAnsiTheme="majorHAnsi"/>
          <w:sz w:val="22"/>
          <w:szCs w:val="22"/>
          <w:lang w:eastAsia="ar-SA"/>
        </w:rPr>
        <w:t>. Dz. U.202</w:t>
      </w:r>
      <w:r w:rsidR="00140322">
        <w:rPr>
          <w:rFonts w:asciiTheme="majorHAnsi" w:hAnsiTheme="majorHAnsi"/>
          <w:sz w:val="22"/>
          <w:szCs w:val="22"/>
          <w:lang w:eastAsia="ar-SA"/>
        </w:rPr>
        <w:t>2</w:t>
      </w:r>
      <w:r w:rsidRPr="00E02F5E">
        <w:rPr>
          <w:rFonts w:asciiTheme="majorHAnsi" w:hAnsiTheme="majorHAnsi"/>
          <w:sz w:val="22"/>
          <w:szCs w:val="22"/>
          <w:lang w:eastAsia="ar-SA"/>
        </w:rPr>
        <w:t xml:space="preserve">, poz. </w:t>
      </w:r>
      <w:r w:rsidR="00140322">
        <w:rPr>
          <w:rFonts w:asciiTheme="majorHAnsi" w:hAnsiTheme="majorHAnsi"/>
          <w:sz w:val="22"/>
          <w:szCs w:val="22"/>
          <w:lang w:eastAsia="ar-SA"/>
        </w:rPr>
        <w:t>2556</w:t>
      </w:r>
      <w:r w:rsidRPr="00E02F5E">
        <w:rPr>
          <w:rFonts w:asciiTheme="majorHAnsi" w:hAnsiTheme="majorHAnsi"/>
          <w:sz w:val="22"/>
          <w:szCs w:val="22"/>
          <w:lang w:eastAsia="ar-SA"/>
        </w:rPr>
        <w:t xml:space="preserve">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437A8CAE" w14:textId="77777777" w:rsidR="000C7F33" w:rsidRDefault="001E7350" w:rsidP="000C7F33">
      <w:pPr>
        <w:pStyle w:val="Akapitzlist"/>
        <w:numPr>
          <w:ilvl w:val="1"/>
          <w:numId w:val="33"/>
        </w:numPr>
        <w:jc w:val="both"/>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2022 </w:t>
      </w:r>
      <w:r w:rsidRPr="000558E4">
        <w:rPr>
          <w:rFonts w:asciiTheme="majorHAnsi" w:hAnsiTheme="majorHAnsi"/>
          <w:sz w:val="22"/>
          <w:szCs w:val="22"/>
          <w:lang w:eastAsia="ar-SA"/>
        </w:rPr>
        <w:t xml:space="preserve">, poz. </w:t>
      </w:r>
      <w:r>
        <w:rPr>
          <w:rFonts w:asciiTheme="majorHAnsi" w:hAnsiTheme="majorHAnsi"/>
          <w:sz w:val="22"/>
          <w:szCs w:val="22"/>
          <w:lang w:eastAsia="ar-SA"/>
        </w:rPr>
        <w:t>699</w:t>
      </w:r>
      <w:r w:rsidRPr="000558E4">
        <w:rPr>
          <w:rFonts w:asciiTheme="majorHAnsi" w:hAnsiTheme="majorHAnsi"/>
          <w:sz w:val="22"/>
          <w:szCs w:val="22"/>
          <w:lang w:eastAsia="ar-SA"/>
        </w:rPr>
        <w:t xml:space="preserve"> z późniejszymi zmianami).</w:t>
      </w:r>
    </w:p>
    <w:p w14:paraId="4692752D" w14:textId="77777777" w:rsidR="000C7F33"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rozporządzenia Ministra Infrastruktury z dn. 02 września 2004 </w:t>
      </w:r>
      <w:r>
        <w:rPr>
          <w:rFonts w:asciiTheme="majorHAnsi" w:hAnsiTheme="majorHAnsi"/>
          <w:sz w:val="22"/>
          <w:szCs w:val="22"/>
          <w:lang w:eastAsia="ar-SA"/>
        </w:rPr>
        <w:t>r. w sprawie szczegółowego</w:t>
      </w:r>
    </w:p>
    <w:p w14:paraId="753261C5" w14:textId="490A1C34" w:rsidR="000C7F33" w:rsidRPr="000C7F33" w:rsidRDefault="000C7F33" w:rsidP="000C7F33">
      <w:pPr>
        <w:pStyle w:val="Akapitzlist"/>
        <w:ind w:left="405"/>
        <w:jc w:val="both"/>
        <w:rPr>
          <w:rFonts w:asciiTheme="majorHAnsi" w:hAnsiTheme="majorHAnsi"/>
          <w:sz w:val="22"/>
          <w:szCs w:val="22"/>
          <w:lang w:eastAsia="ar-SA"/>
        </w:rPr>
      </w:pPr>
      <w:r w:rsidRPr="000C7F33">
        <w:rPr>
          <w:rFonts w:asciiTheme="majorHAnsi" w:hAnsiTheme="majorHAnsi"/>
          <w:sz w:val="22"/>
          <w:szCs w:val="22"/>
          <w:lang w:eastAsia="ar-SA"/>
        </w:rPr>
        <w:t>zakresu i formy dokumentacji projektowej, specyfikacji technicznych wykonania i odbioru robót budowlanych oraz programu funkcjonalno-użytkowego</w:t>
      </w:r>
      <w:r>
        <w:rPr>
          <w:rFonts w:asciiTheme="majorHAnsi" w:hAnsiTheme="majorHAnsi"/>
          <w:sz w:val="22"/>
          <w:szCs w:val="22"/>
          <w:lang w:eastAsia="ar-SA"/>
        </w:rPr>
        <w:t>.</w:t>
      </w:r>
      <w:r w:rsidRPr="000C7F33">
        <w:rPr>
          <w:rFonts w:asciiTheme="majorHAnsi" w:hAnsiTheme="majorHAnsi"/>
          <w:sz w:val="22"/>
          <w:szCs w:val="22"/>
          <w:lang w:eastAsia="ar-SA"/>
        </w:rPr>
        <w:t xml:space="preserve">  </w:t>
      </w:r>
      <w:r w:rsidRPr="000C7F33">
        <w:rPr>
          <w:rFonts w:asciiTheme="majorHAnsi" w:hAnsiTheme="majorHAnsi"/>
          <w:i/>
          <w:sz w:val="22"/>
          <w:szCs w:val="22"/>
          <w:lang w:eastAsia="ar-SA"/>
        </w:rPr>
        <w:t xml:space="preserve"> </w:t>
      </w:r>
    </w:p>
    <w:p w14:paraId="75B02C1A" w14:textId="2B9D3514" w:rsidR="000C7F33" w:rsidRPr="000558E4" w:rsidRDefault="000C7F33" w:rsidP="000C7F33">
      <w:pPr>
        <w:pStyle w:val="Akapitzlist"/>
        <w:numPr>
          <w:ilvl w:val="1"/>
          <w:numId w:val="33"/>
        </w:numPr>
        <w:jc w:val="both"/>
        <w:rPr>
          <w:rFonts w:asciiTheme="majorHAnsi" w:hAnsiTheme="majorHAnsi"/>
          <w:sz w:val="22"/>
          <w:szCs w:val="22"/>
          <w:lang w:eastAsia="ar-SA"/>
        </w:rPr>
      </w:pPr>
      <w:r w:rsidRPr="000C7F33">
        <w:rPr>
          <w:rFonts w:asciiTheme="majorHAnsi" w:hAnsiTheme="majorHAnsi"/>
          <w:sz w:val="22"/>
          <w:szCs w:val="22"/>
          <w:lang w:eastAsia="ar-SA"/>
        </w:rPr>
        <w:t xml:space="preserve"> rozporządzenia Ministra Rozwoje  z dn. 11 września 2010 r. w sprawie szczegółowego zakresu i formy projektu budowlanego</w:t>
      </w:r>
      <w:r>
        <w:rPr>
          <w:rFonts w:asciiTheme="majorHAnsi" w:hAnsiTheme="majorHAnsi"/>
          <w:sz w:val="22"/>
          <w:szCs w:val="22"/>
          <w:lang w:eastAsia="ar-SA"/>
        </w:rPr>
        <w:t>.</w:t>
      </w:r>
    </w:p>
    <w:p w14:paraId="71EB0B76" w14:textId="77777777" w:rsidR="000537B1" w:rsidRPr="00F0780D" w:rsidRDefault="000537B1" w:rsidP="000537B1">
      <w:pPr>
        <w:rPr>
          <w:rFonts w:asciiTheme="majorHAnsi" w:hAnsiTheme="majorHAnsi"/>
          <w:sz w:val="22"/>
          <w:szCs w:val="22"/>
          <w:lang w:eastAsia="ar-SA"/>
        </w:rPr>
      </w:pPr>
    </w:p>
    <w:p w14:paraId="05DA6C6C" w14:textId="77777777" w:rsidR="00175235" w:rsidRDefault="004A2F6C" w:rsidP="00175235">
      <w:pPr>
        <w:jc w:val="both"/>
        <w:rPr>
          <w:rFonts w:ascii="Cambria" w:hAnsi="Cambria"/>
          <w:sz w:val="22"/>
          <w:szCs w:val="22"/>
          <w:lang w:eastAsia="ar-SA"/>
        </w:rPr>
      </w:pPr>
      <w:r w:rsidRPr="00E47FC5">
        <w:rPr>
          <w:rFonts w:ascii="Cambria" w:hAnsi="Cambria"/>
          <w:b/>
          <w:sz w:val="22"/>
          <w:szCs w:val="22"/>
          <w:lang w:eastAsia="ar-SA"/>
        </w:rPr>
        <w:t>Informacja o źródle dofinansowania:</w:t>
      </w:r>
      <w:r w:rsidRPr="00E47FC5">
        <w:rPr>
          <w:rFonts w:ascii="Cambria" w:hAnsi="Cambria"/>
          <w:sz w:val="22"/>
          <w:szCs w:val="22"/>
          <w:lang w:eastAsia="ar-SA"/>
        </w:rPr>
        <w:t xml:space="preserve">  </w:t>
      </w:r>
    </w:p>
    <w:p w14:paraId="6486014E" w14:textId="54F19A6C" w:rsidR="00175235" w:rsidRPr="00175235" w:rsidRDefault="00392C59" w:rsidP="00175235">
      <w:pPr>
        <w:jc w:val="both"/>
        <w:rPr>
          <w:rFonts w:asciiTheme="majorHAnsi" w:hAnsiTheme="majorHAnsi"/>
          <w:sz w:val="22"/>
          <w:szCs w:val="22"/>
          <w:lang w:eastAsia="ar-SA"/>
        </w:rPr>
      </w:pPr>
      <w:r w:rsidRPr="00801772">
        <w:rPr>
          <w:rFonts w:asciiTheme="majorHAnsi" w:hAnsiTheme="majorHAnsi" w:cs="Times New Roman"/>
          <w:sz w:val="22"/>
          <w:szCs w:val="22"/>
        </w:rPr>
        <w:t>Przedmiotowe zadanie</w:t>
      </w:r>
      <w:r w:rsidR="000B2DC2" w:rsidRPr="00801772">
        <w:rPr>
          <w:rFonts w:asciiTheme="majorHAnsi" w:hAnsiTheme="majorHAnsi" w:cs="Times New Roman"/>
          <w:sz w:val="22"/>
          <w:szCs w:val="22"/>
        </w:rPr>
        <w:t xml:space="preserve"> jest </w:t>
      </w:r>
      <w:r w:rsidRPr="00801772">
        <w:rPr>
          <w:rFonts w:asciiTheme="majorHAnsi" w:hAnsiTheme="majorHAnsi" w:cs="Times New Roman"/>
          <w:sz w:val="22"/>
          <w:szCs w:val="22"/>
        </w:rPr>
        <w:t>realizowane w ramach projektu pn.</w:t>
      </w:r>
      <w:r w:rsidR="00801772" w:rsidRPr="00801772">
        <w:rPr>
          <w:rFonts w:asciiTheme="majorHAnsi" w:hAnsiTheme="majorHAnsi" w:cs="Times New Roman"/>
          <w:sz w:val="22"/>
          <w:szCs w:val="22"/>
        </w:rPr>
        <w:t xml:space="preserve"> „Przebudowa i doposażenie Centralnego Szpitala Klinicznego Uniwersytetu Medycznego w Łodzi” dla Konkursu nr POIS.11.03.00-IP.04-00-002/22</w:t>
      </w:r>
      <w:r w:rsidR="00801772">
        <w:rPr>
          <w:rFonts w:asciiTheme="majorHAnsi" w:hAnsiTheme="majorHAnsi" w:cs="Times New Roman"/>
          <w:sz w:val="22"/>
          <w:szCs w:val="22"/>
        </w:rPr>
        <w:t xml:space="preserve"> </w:t>
      </w:r>
      <w:r w:rsidR="00175235" w:rsidRPr="00175235">
        <w:rPr>
          <w:rFonts w:asciiTheme="majorHAnsi" w:hAnsiTheme="majorHAnsi" w:cs="Times New Roman"/>
          <w:sz w:val="22"/>
          <w:szCs w:val="22"/>
          <w:lang w:eastAsia="ar-SA"/>
        </w:rPr>
        <w:t>w zakresie wsparcia oddziałów oraz innych jednostek organizacyjnych podmiotów leczniczych ponadregionalnych, udzielających świadczeń zdrowotnych dedykowanych chorobom układu krążenia, nowotworowym, układu kostno-stawowo</w:t>
      </w:r>
      <w:r w:rsidR="00175235">
        <w:rPr>
          <w:rFonts w:asciiTheme="majorHAnsi" w:hAnsiTheme="majorHAnsi" w:cs="Times New Roman"/>
          <w:sz w:val="22"/>
          <w:szCs w:val="22"/>
          <w:lang w:eastAsia="ar-SA"/>
        </w:rPr>
        <w:t xml:space="preserve"> </w:t>
      </w:r>
      <w:r w:rsidR="00175235" w:rsidRPr="00175235">
        <w:rPr>
          <w:rFonts w:asciiTheme="majorHAnsi" w:hAnsiTheme="majorHAnsi" w:cs="Times New Roman"/>
          <w:sz w:val="22"/>
          <w:szCs w:val="22"/>
          <w:lang w:eastAsia="ar-SA"/>
        </w:rPr>
        <w:t>mięśniowego, układu oddechowego, w zakresie ginekologii, położnictwa, neonatologii, pediatrii oraz innych oddziałów zajmujących się leczeniem dzieci/ wsparcia oddziałów oraz innych jednostek organizacyjnych podmiotów leczniczych wyspecjalizowanych w zakresie onkologii/ wsparcia pracowni diagnostycznych oraz innych jednostek zajmujących się diagnostyką, współpracujących z oddziałami/jednostkami wymienionymi powyżej (roboty budowlane, doposażenie, w tym zakup wyrobów medycznych jednorazowego użytku, środków ochrony indywidualnej oraz środków do dezynfekcj</w:t>
      </w:r>
      <w:r w:rsidR="0053546F">
        <w:rPr>
          <w:rFonts w:asciiTheme="majorHAnsi" w:hAnsiTheme="majorHAnsi" w:cs="Times New Roman"/>
          <w:sz w:val="22"/>
          <w:szCs w:val="22"/>
          <w:lang w:eastAsia="ar-SA"/>
        </w:rPr>
        <w:t xml:space="preserve">i w ramach Działania 11.3 </w:t>
      </w:r>
      <w:proofErr w:type="spellStart"/>
      <w:r w:rsidR="0053546F">
        <w:rPr>
          <w:rFonts w:asciiTheme="majorHAnsi" w:hAnsiTheme="majorHAnsi" w:cs="Times New Roman"/>
          <w:sz w:val="22"/>
          <w:szCs w:val="22"/>
          <w:lang w:eastAsia="ar-SA"/>
        </w:rPr>
        <w:t>POIiŚ</w:t>
      </w:r>
      <w:proofErr w:type="spellEnd"/>
      <w:r w:rsidR="0053546F">
        <w:rPr>
          <w:rFonts w:asciiTheme="majorHAnsi" w:hAnsiTheme="majorHAnsi" w:cs="Times New Roman"/>
          <w:sz w:val="22"/>
          <w:szCs w:val="22"/>
          <w:lang w:eastAsia="ar-SA"/>
        </w:rPr>
        <w:t>,</w:t>
      </w:r>
      <w:r w:rsidR="0053546F" w:rsidRPr="0053546F">
        <w:t xml:space="preserve"> </w:t>
      </w:r>
      <w:r w:rsidR="0053546F" w:rsidRPr="0053546F">
        <w:rPr>
          <w:rFonts w:asciiTheme="majorHAnsi" w:hAnsiTheme="majorHAnsi" w:cs="Times New Roman"/>
          <w:sz w:val="22"/>
          <w:szCs w:val="22"/>
          <w:lang w:eastAsia="ar-SA"/>
        </w:rPr>
        <w:t>tj. Programu Operacyjnego Infrastruktura i Środowisko 2014-2020 Oś priorytetowa: XI REACT-EU, Działanie: 11.3 Wspieranie naprawy i odporności systemu ochrony zdrowia.</w:t>
      </w:r>
    </w:p>
    <w:p w14:paraId="2F0CCC41" w14:textId="77777777" w:rsidR="00175235" w:rsidRPr="00175235" w:rsidRDefault="00175235" w:rsidP="00C21BF5">
      <w:pPr>
        <w:jc w:val="both"/>
        <w:rPr>
          <w:rFonts w:asciiTheme="majorHAnsi" w:hAnsiTheme="majorHAnsi"/>
          <w:sz w:val="22"/>
          <w:szCs w:val="22"/>
          <w:lang w:eastAsia="ar-SA"/>
        </w:rPr>
      </w:pPr>
    </w:p>
    <w:p w14:paraId="572E4D4A" w14:textId="2B3334AC" w:rsidR="00C21BF5" w:rsidRPr="00D054CD" w:rsidRDefault="00C21BF5" w:rsidP="004A2F6C">
      <w:pPr>
        <w:jc w:val="both"/>
        <w:rPr>
          <w:rFonts w:ascii="Cambria" w:hAnsi="Cambria"/>
          <w:color w:val="FF0000"/>
          <w:sz w:val="22"/>
          <w:szCs w:val="22"/>
          <w:lang w:eastAsia="ar-SA"/>
        </w:rPr>
      </w:pPr>
      <w:r w:rsidRPr="00D054CD">
        <w:rPr>
          <w:rFonts w:ascii="Cambria" w:hAnsi="Cambria"/>
          <w:color w:val="FF0000"/>
          <w:sz w:val="22"/>
          <w:szCs w:val="22"/>
          <w:lang w:eastAsia="ar-SA"/>
        </w:rPr>
        <w:t xml:space="preserve"> </w:t>
      </w:r>
    </w:p>
    <w:p w14:paraId="671B7CA5" w14:textId="17FCB96D" w:rsidR="00D32BD6" w:rsidRPr="00E47FC5" w:rsidRDefault="00D32BD6" w:rsidP="00D32BD6">
      <w:pPr>
        <w:pStyle w:val="Nagwek9"/>
        <w:rPr>
          <w:rFonts w:ascii="Cambria" w:hAnsi="Cambria" w:cs="Times New Roman"/>
        </w:rPr>
      </w:pPr>
      <w:r w:rsidRPr="00E47FC5">
        <w:rPr>
          <w:rFonts w:ascii="Cambria" w:hAnsi="Cambria" w:cs="Times New Roman"/>
        </w:rPr>
        <w:t>IV.  OPIS PRZEDMIOTU ZAMÓWIENIA</w:t>
      </w:r>
    </w:p>
    <w:p w14:paraId="7B66298D" w14:textId="0BE83660" w:rsidR="009133F8" w:rsidRPr="00FB0893" w:rsidRDefault="00A4026B" w:rsidP="009133F8">
      <w:pPr>
        <w:autoSpaceDE w:val="0"/>
        <w:autoSpaceDN w:val="0"/>
        <w:adjustRightInd w:val="0"/>
        <w:jc w:val="both"/>
        <w:rPr>
          <w:rFonts w:asciiTheme="majorHAnsi" w:hAnsiTheme="majorHAnsi" w:cs="Times New Roman"/>
          <w:b/>
        </w:rPr>
      </w:pPr>
      <w:r w:rsidRPr="00E47FC5">
        <w:rPr>
          <w:rFonts w:ascii="Cambria" w:hAnsi="Cambria"/>
          <w:b/>
          <w:bCs/>
          <w:sz w:val="22"/>
          <w:szCs w:val="22"/>
        </w:rPr>
        <w:t xml:space="preserve">1. </w:t>
      </w:r>
      <w:r w:rsidR="00D32BD6" w:rsidRPr="00E47FC5">
        <w:rPr>
          <w:rFonts w:ascii="Cambria" w:hAnsi="Cambria"/>
          <w:b/>
          <w:bCs/>
          <w:sz w:val="22"/>
          <w:szCs w:val="22"/>
        </w:rPr>
        <w:t xml:space="preserve">Przedmiotem zamówienia jest </w:t>
      </w:r>
      <w:r w:rsidR="001B2CF8" w:rsidRPr="00E47FC5">
        <w:rPr>
          <w:rFonts w:ascii="Cambria" w:hAnsi="Cambria"/>
          <w:b/>
          <w:bCs/>
          <w:i/>
          <w:sz w:val="22"/>
          <w:szCs w:val="22"/>
        </w:rPr>
        <w:t>„</w:t>
      </w:r>
      <w:r w:rsidR="00C81017" w:rsidRPr="00175235">
        <w:rPr>
          <w:rFonts w:asciiTheme="majorHAnsi" w:hAnsiTheme="majorHAnsi" w:cs="DejaVuSansCondensed-Bold"/>
          <w:b/>
          <w:bCs/>
          <w:i/>
        </w:rPr>
        <w:t xml:space="preserve">Przebudowa Oddziału Intensywnej  Terapii </w:t>
      </w:r>
      <w:r w:rsidR="00C81017">
        <w:rPr>
          <w:rFonts w:asciiTheme="majorHAnsi" w:hAnsiTheme="majorHAnsi" w:cs="DejaVuSansCondensed-Bold"/>
          <w:b/>
          <w:bCs/>
          <w:i/>
        </w:rPr>
        <w:br/>
      </w:r>
      <w:r w:rsidR="00C81017" w:rsidRPr="00175235">
        <w:rPr>
          <w:rFonts w:asciiTheme="majorHAnsi" w:hAnsiTheme="majorHAnsi" w:cs="DejaVuSansCondensed-Bold"/>
          <w:b/>
          <w:bCs/>
          <w:i/>
        </w:rPr>
        <w:t xml:space="preserve">i Anestezjologii dla Dzieci oraz Oddziału Propedeutyki Pediatrii i Chorób Metabolicznych Kości z Pododdziałem Rehabilitacji w Budynku Głównym Uniwersyteckiego Centrum Pediatrii Centralnego Szpitala Klinicznego Uniwersytetu Medycznego w Łodzi” </w:t>
      </w:r>
      <w:r w:rsidR="00C81017">
        <w:rPr>
          <w:rFonts w:asciiTheme="majorHAnsi" w:hAnsiTheme="majorHAnsi" w:cs="DejaVuSansCondensed-Bold"/>
          <w:b/>
          <w:bCs/>
          <w:i/>
        </w:rPr>
        <w:br/>
      </w:r>
      <w:r w:rsidR="00C81017" w:rsidRPr="00FB0893">
        <w:rPr>
          <w:rFonts w:ascii="Cambria" w:hAnsi="Cambria" w:cs="Times New Roman"/>
          <w:b/>
          <w:i/>
        </w:rPr>
        <w:t>- sprawa nr ZP / 2</w:t>
      </w:r>
      <w:r w:rsidR="003928CE" w:rsidRPr="00FB0893">
        <w:rPr>
          <w:rFonts w:ascii="Cambria" w:hAnsi="Cambria" w:cs="Times New Roman"/>
          <w:b/>
          <w:i/>
        </w:rPr>
        <w:t>7</w:t>
      </w:r>
      <w:r w:rsidR="00C81017" w:rsidRPr="00FB0893">
        <w:rPr>
          <w:rFonts w:ascii="Cambria" w:hAnsi="Cambria" w:cs="Times New Roman"/>
          <w:b/>
          <w:i/>
        </w:rPr>
        <w:t xml:space="preserve"> / 2023</w:t>
      </w:r>
      <w:r w:rsidR="001B2CF8" w:rsidRPr="00FB0893">
        <w:rPr>
          <w:rFonts w:ascii="Cambria" w:hAnsi="Cambria"/>
          <w:b/>
          <w:bCs/>
          <w:i/>
          <w:sz w:val="22"/>
          <w:szCs w:val="22"/>
        </w:rPr>
        <w:t>”</w:t>
      </w:r>
    </w:p>
    <w:p w14:paraId="7CD18F59" w14:textId="77777777" w:rsidR="0016602A" w:rsidRPr="00FB0893" w:rsidRDefault="0016602A" w:rsidP="0016602A">
      <w:pPr>
        <w:autoSpaceDE w:val="0"/>
        <w:autoSpaceDN w:val="0"/>
        <w:adjustRightInd w:val="0"/>
        <w:jc w:val="both"/>
        <w:rPr>
          <w:rFonts w:asciiTheme="majorHAnsi" w:hAnsiTheme="majorHAnsi" w:cs="Times New Roman"/>
          <w:b/>
        </w:rPr>
      </w:pPr>
    </w:p>
    <w:p w14:paraId="718C2C1F" w14:textId="14092B4E" w:rsidR="00071F7E" w:rsidRPr="00FB0893" w:rsidRDefault="00071F7E">
      <w:pPr>
        <w:pStyle w:val="Tekstpodstawowy"/>
        <w:rPr>
          <w:rFonts w:ascii="Cambria" w:hAnsi="Cambria"/>
          <w:sz w:val="22"/>
          <w:szCs w:val="22"/>
        </w:rPr>
      </w:pPr>
      <w:r w:rsidRPr="00FB0893">
        <w:rPr>
          <w:rFonts w:ascii="Cambria" w:hAnsi="Cambria"/>
          <w:sz w:val="22"/>
          <w:szCs w:val="22"/>
        </w:rPr>
        <w:t xml:space="preserve">Nomenklatura – </w:t>
      </w:r>
      <w:r w:rsidR="00A05BFC" w:rsidRPr="00FB0893">
        <w:rPr>
          <w:rFonts w:ascii="Cambria" w:hAnsi="Cambria"/>
          <w:sz w:val="22"/>
          <w:szCs w:val="22"/>
        </w:rPr>
        <w:t>Wspólny słownik zamówień CPV:</w:t>
      </w:r>
    </w:p>
    <w:p w14:paraId="40EA0C5B" w14:textId="152B0E32" w:rsidR="00FB0893" w:rsidRPr="00FB0893" w:rsidRDefault="00FB0893" w:rsidP="00392411">
      <w:pPr>
        <w:pStyle w:val="Tekstpodstawowy"/>
        <w:rPr>
          <w:rFonts w:asciiTheme="majorHAnsi" w:eastAsia="Times New Roman" w:hAnsiTheme="majorHAnsi"/>
        </w:rPr>
      </w:pPr>
      <w:r w:rsidRPr="00FB0893">
        <w:rPr>
          <w:rFonts w:asciiTheme="majorHAnsi" w:eastAsia="Times New Roman" w:hAnsiTheme="majorHAnsi"/>
        </w:rPr>
        <w:t>1</w:t>
      </w:r>
      <w:r w:rsidR="0083044E" w:rsidRPr="00FB0893">
        <w:rPr>
          <w:rFonts w:asciiTheme="majorHAnsi" w:eastAsia="Times New Roman" w:hAnsiTheme="majorHAnsi"/>
        </w:rPr>
        <w:t xml:space="preserve">.          </w:t>
      </w:r>
      <w:r w:rsidR="00CA7BFA" w:rsidRPr="00FB0893">
        <w:rPr>
          <w:rFonts w:asciiTheme="majorHAnsi" w:eastAsia="Times New Roman" w:hAnsiTheme="majorHAnsi"/>
        </w:rPr>
        <w:t>712</w:t>
      </w:r>
      <w:r w:rsidRPr="00FB0893">
        <w:rPr>
          <w:rFonts w:asciiTheme="majorHAnsi" w:eastAsia="Times New Roman" w:hAnsiTheme="majorHAnsi"/>
        </w:rPr>
        <w:t>2</w:t>
      </w:r>
      <w:r w:rsidR="00CA7BFA" w:rsidRPr="00FB0893">
        <w:rPr>
          <w:rFonts w:asciiTheme="majorHAnsi" w:eastAsia="Times New Roman" w:hAnsiTheme="majorHAnsi"/>
        </w:rPr>
        <w:t>0000-</w:t>
      </w:r>
      <w:r w:rsidRPr="00FB0893">
        <w:rPr>
          <w:rFonts w:asciiTheme="majorHAnsi" w:eastAsia="Times New Roman" w:hAnsiTheme="majorHAnsi"/>
        </w:rPr>
        <w:t>6  Usługi projektowania architektonicznego;</w:t>
      </w:r>
    </w:p>
    <w:p w14:paraId="544567EE" w14:textId="286422FF" w:rsidR="00CA7BFA" w:rsidRPr="00FB0893" w:rsidRDefault="00FB0893" w:rsidP="00392411">
      <w:pPr>
        <w:pStyle w:val="Tekstpodstawowy"/>
        <w:rPr>
          <w:rFonts w:asciiTheme="majorHAnsi" w:eastAsia="Times New Roman" w:hAnsiTheme="majorHAnsi"/>
        </w:rPr>
      </w:pPr>
      <w:r w:rsidRPr="00FB0893">
        <w:rPr>
          <w:rFonts w:asciiTheme="majorHAnsi" w:eastAsia="Times New Roman" w:hAnsiTheme="majorHAnsi"/>
        </w:rPr>
        <w:t>2.          71000000-8  Usługi architektoniczne, budowlane, inżynieryjne i kontrolne;</w:t>
      </w:r>
    </w:p>
    <w:p w14:paraId="249F5AE5" w14:textId="026B2F69" w:rsidR="00FB0893" w:rsidRPr="00FB0893" w:rsidRDefault="00FB0893" w:rsidP="00392411">
      <w:pPr>
        <w:pStyle w:val="Tekstpodstawowy"/>
        <w:rPr>
          <w:rFonts w:asciiTheme="majorHAnsi" w:eastAsia="Times New Roman" w:hAnsiTheme="majorHAnsi"/>
        </w:rPr>
      </w:pPr>
      <w:r w:rsidRPr="00FB0893">
        <w:rPr>
          <w:rFonts w:asciiTheme="majorHAnsi" w:eastAsia="Times New Roman" w:hAnsiTheme="majorHAnsi"/>
        </w:rPr>
        <w:t xml:space="preserve">3.          45000000-7  Roboty budowlane; </w:t>
      </w:r>
    </w:p>
    <w:p w14:paraId="16058EAF" w14:textId="17612321" w:rsidR="0083044E" w:rsidRPr="00FB0893" w:rsidRDefault="0083044E" w:rsidP="0083044E">
      <w:pPr>
        <w:pStyle w:val="Tekstpodstawowy"/>
        <w:rPr>
          <w:rFonts w:asciiTheme="majorHAnsi" w:eastAsia="Times New Roman" w:hAnsiTheme="majorHAnsi"/>
        </w:rPr>
      </w:pPr>
      <w:r w:rsidRPr="00FB0893">
        <w:rPr>
          <w:rFonts w:asciiTheme="majorHAnsi" w:eastAsia="Times New Roman" w:hAnsiTheme="majorHAnsi"/>
        </w:rPr>
        <w:t>3.</w:t>
      </w:r>
      <w:r w:rsidRPr="00FB0893">
        <w:rPr>
          <w:rFonts w:asciiTheme="majorHAnsi" w:eastAsia="Times New Roman" w:hAnsiTheme="majorHAnsi"/>
        </w:rPr>
        <w:tab/>
        <w:t>45400000-1</w:t>
      </w:r>
      <w:r w:rsidRPr="00FB0893">
        <w:rPr>
          <w:rFonts w:asciiTheme="majorHAnsi" w:eastAsia="Times New Roman" w:hAnsiTheme="majorHAnsi"/>
        </w:rPr>
        <w:tab/>
        <w:t>Roboty wykończeniowe w zakresie obiektów budowlanych;</w:t>
      </w:r>
    </w:p>
    <w:p w14:paraId="650ADE25" w14:textId="3FD5FF3F" w:rsidR="00392411" w:rsidRPr="00FB0893" w:rsidRDefault="0083044E" w:rsidP="00392411">
      <w:pPr>
        <w:pStyle w:val="Tekstpodstawowy"/>
        <w:rPr>
          <w:rFonts w:asciiTheme="majorHAnsi" w:eastAsia="Times New Roman" w:hAnsiTheme="majorHAnsi"/>
        </w:rPr>
      </w:pPr>
      <w:r w:rsidRPr="00FB0893">
        <w:rPr>
          <w:rFonts w:asciiTheme="majorHAnsi" w:eastAsia="Times New Roman" w:hAnsiTheme="majorHAnsi"/>
        </w:rPr>
        <w:lastRenderedPageBreak/>
        <w:t xml:space="preserve">4.          </w:t>
      </w:r>
      <w:r w:rsidR="00392411" w:rsidRPr="00FB0893">
        <w:rPr>
          <w:rFonts w:asciiTheme="majorHAnsi" w:eastAsia="Times New Roman" w:hAnsiTheme="majorHAnsi"/>
        </w:rPr>
        <w:t>45310000-3</w:t>
      </w:r>
      <w:r w:rsidR="00392411" w:rsidRPr="00FB0893">
        <w:rPr>
          <w:rFonts w:asciiTheme="majorHAnsi" w:eastAsia="Times New Roman" w:hAnsiTheme="majorHAnsi"/>
        </w:rPr>
        <w:tab/>
        <w:t>Roboty instalacyjne elektryczne;</w:t>
      </w:r>
    </w:p>
    <w:p w14:paraId="6CF91CF6" w14:textId="1C91A0BF" w:rsidR="00392411" w:rsidRPr="0083044E" w:rsidRDefault="0083044E" w:rsidP="00392411">
      <w:pPr>
        <w:pStyle w:val="Tekstpodstawowy"/>
        <w:rPr>
          <w:rFonts w:asciiTheme="majorHAnsi" w:eastAsia="Times New Roman" w:hAnsiTheme="majorHAnsi"/>
        </w:rPr>
      </w:pPr>
      <w:r w:rsidRPr="00FB0893">
        <w:rPr>
          <w:rFonts w:asciiTheme="majorHAnsi" w:eastAsia="Times New Roman" w:hAnsiTheme="majorHAnsi"/>
        </w:rPr>
        <w:t>5</w:t>
      </w:r>
      <w:r w:rsidR="00392411" w:rsidRPr="00FB0893">
        <w:rPr>
          <w:rFonts w:asciiTheme="majorHAnsi" w:eastAsia="Times New Roman" w:hAnsiTheme="majorHAnsi"/>
        </w:rPr>
        <w:t>.</w:t>
      </w:r>
      <w:r w:rsidR="00392411" w:rsidRPr="0083044E">
        <w:rPr>
          <w:rFonts w:asciiTheme="majorHAnsi" w:eastAsia="Times New Roman" w:hAnsiTheme="majorHAnsi"/>
        </w:rPr>
        <w:tab/>
        <w:t>45330000-9</w:t>
      </w:r>
      <w:r w:rsidR="00392411" w:rsidRPr="0083044E">
        <w:rPr>
          <w:rFonts w:asciiTheme="majorHAnsi" w:eastAsia="Times New Roman" w:hAnsiTheme="majorHAnsi"/>
        </w:rPr>
        <w:tab/>
        <w:t xml:space="preserve">Roboty instalacyjne </w:t>
      </w:r>
      <w:proofErr w:type="spellStart"/>
      <w:r w:rsidR="00392411" w:rsidRPr="0083044E">
        <w:rPr>
          <w:rFonts w:asciiTheme="majorHAnsi" w:eastAsia="Times New Roman" w:hAnsiTheme="majorHAnsi"/>
        </w:rPr>
        <w:t>wodno</w:t>
      </w:r>
      <w:proofErr w:type="spellEnd"/>
      <w:r w:rsidR="00392411" w:rsidRPr="0083044E">
        <w:rPr>
          <w:rFonts w:asciiTheme="majorHAnsi" w:eastAsia="Times New Roman" w:hAnsiTheme="majorHAnsi"/>
        </w:rPr>
        <w:t xml:space="preserve"> – kanalizacyjne i sanitarne;</w:t>
      </w:r>
    </w:p>
    <w:p w14:paraId="2BD8FC4F" w14:textId="70BBACF3" w:rsidR="00392411" w:rsidRPr="0083044E" w:rsidRDefault="0083044E" w:rsidP="00392411">
      <w:pPr>
        <w:pStyle w:val="Tekstpodstawowy"/>
        <w:rPr>
          <w:rFonts w:asciiTheme="majorHAnsi" w:eastAsia="Times New Roman" w:hAnsiTheme="majorHAnsi"/>
        </w:rPr>
      </w:pPr>
      <w:r w:rsidRPr="0083044E">
        <w:rPr>
          <w:rFonts w:asciiTheme="majorHAnsi" w:eastAsia="Times New Roman" w:hAnsiTheme="majorHAnsi"/>
        </w:rPr>
        <w:t>6</w:t>
      </w:r>
      <w:r w:rsidR="00392411" w:rsidRPr="0083044E">
        <w:rPr>
          <w:rFonts w:asciiTheme="majorHAnsi" w:eastAsia="Times New Roman" w:hAnsiTheme="majorHAnsi"/>
        </w:rPr>
        <w:t>.</w:t>
      </w:r>
      <w:r w:rsidR="00392411" w:rsidRPr="0083044E">
        <w:rPr>
          <w:rFonts w:asciiTheme="majorHAnsi" w:eastAsia="Times New Roman" w:hAnsiTheme="majorHAnsi"/>
        </w:rPr>
        <w:tab/>
        <w:t>45430000-0</w:t>
      </w:r>
      <w:r w:rsidR="00392411" w:rsidRPr="0083044E">
        <w:rPr>
          <w:rFonts w:asciiTheme="majorHAnsi" w:eastAsia="Times New Roman" w:hAnsiTheme="majorHAnsi"/>
        </w:rPr>
        <w:tab/>
        <w:t>Pokrywanie podłóg i ścian;</w:t>
      </w:r>
    </w:p>
    <w:p w14:paraId="3E92639A" w14:textId="15940BD8" w:rsidR="00392411" w:rsidRPr="0083044E" w:rsidRDefault="0083044E" w:rsidP="00392411">
      <w:pPr>
        <w:pStyle w:val="Tekstpodstawowy"/>
        <w:rPr>
          <w:rFonts w:asciiTheme="majorHAnsi" w:eastAsia="Times New Roman" w:hAnsiTheme="majorHAnsi"/>
        </w:rPr>
      </w:pPr>
      <w:r w:rsidRPr="0083044E">
        <w:rPr>
          <w:rFonts w:asciiTheme="majorHAnsi" w:eastAsia="Times New Roman" w:hAnsiTheme="majorHAnsi"/>
        </w:rPr>
        <w:t>7</w:t>
      </w:r>
      <w:r w:rsidR="00392411" w:rsidRPr="0083044E">
        <w:rPr>
          <w:rFonts w:asciiTheme="majorHAnsi" w:eastAsia="Times New Roman" w:hAnsiTheme="majorHAnsi"/>
        </w:rPr>
        <w:t>.</w:t>
      </w:r>
      <w:r w:rsidR="00392411" w:rsidRPr="0083044E">
        <w:rPr>
          <w:rFonts w:asciiTheme="majorHAnsi" w:eastAsia="Times New Roman" w:hAnsiTheme="majorHAnsi"/>
        </w:rPr>
        <w:tab/>
        <w:t xml:space="preserve">45400000-1 </w:t>
      </w:r>
      <w:r w:rsidR="00392411" w:rsidRPr="0083044E">
        <w:rPr>
          <w:rFonts w:asciiTheme="majorHAnsi" w:eastAsia="Times New Roman" w:hAnsiTheme="majorHAnsi"/>
        </w:rPr>
        <w:tab/>
        <w:t>Roboty wykończeniowe w zakresie obiektów budowlanych;</w:t>
      </w:r>
    </w:p>
    <w:p w14:paraId="1103DB59" w14:textId="2037E5A5" w:rsidR="00392411" w:rsidRPr="0083044E" w:rsidRDefault="00FB0893" w:rsidP="00392411">
      <w:pPr>
        <w:pStyle w:val="Tekstpodstawowy"/>
        <w:rPr>
          <w:rFonts w:asciiTheme="majorHAnsi" w:eastAsia="Times New Roman" w:hAnsiTheme="majorHAnsi"/>
        </w:rPr>
      </w:pPr>
      <w:r>
        <w:rPr>
          <w:rFonts w:asciiTheme="majorHAnsi" w:eastAsia="Times New Roman" w:hAnsiTheme="majorHAnsi"/>
        </w:rPr>
        <w:t>8</w:t>
      </w:r>
      <w:r w:rsidR="00392411" w:rsidRPr="0083044E">
        <w:rPr>
          <w:rFonts w:asciiTheme="majorHAnsi" w:eastAsia="Times New Roman" w:hAnsiTheme="majorHAnsi"/>
        </w:rPr>
        <w:t>.</w:t>
      </w:r>
      <w:r w:rsidR="00392411" w:rsidRPr="0083044E">
        <w:rPr>
          <w:rFonts w:asciiTheme="majorHAnsi" w:eastAsia="Times New Roman" w:hAnsiTheme="majorHAnsi"/>
        </w:rPr>
        <w:tab/>
        <w:t>45300000-0</w:t>
      </w:r>
      <w:r w:rsidR="00392411" w:rsidRPr="0083044E">
        <w:rPr>
          <w:rFonts w:asciiTheme="majorHAnsi" w:eastAsia="Times New Roman" w:hAnsiTheme="majorHAnsi"/>
        </w:rPr>
        <w:tab/>
        <w:t>Roboty instalacyjne w budynkach;</w:t>
      </w:r>
    </w:p>
    <w:p w14:paraId="32246CD9" w14:textId="7250415B" w:rsidR="006E7C3C" w:rsidRDefault="00A26A63" w:rsidP="00F7175C">
      <w:pPr>
        <w:pStyle w:val="Tekstpodstawowy"/>
        <w:rPr>
          <w:rFonts w:asciiTheme="majorHAnsi" w:eastAsia="Times New Roman" w:hAnsiTheme="majorHAnsi"/>
        </w:rPr>
      </w:pPr>
      <w:r>
        <w:rPr>
          <w:rFonts w:asciiTheme="majorHAnsi" w:eastAsia="Times New Roman" w:hAnsiTheme="majorHAnsi"/>
        </w:rPr>
        <w:t xml:space="preserve">- pełna lista CPV została zamieszczona PFU. </w:t>
      </w:r>
    </w:p>
    <w:p w14:paraId="26003DD1" w14:textId="77777777" w:rsidR="00A26A63" w:rsidRPr="00392411" w:rsidRDefault="00A26A63" w:rsidP="00F7175C">
      <w:pPr>
        <w:pStyle w:val="Tekstpodstawowy"/>
        <w:rPr>
          <w:rFonts w:asciiTheme="majorHAnsi" w:eastAsia="Times New Roman" w:hAnsiTheme="majorHAnsi"/>
        </w:rPr>
      </w:pPr>
    </w:p>
    <w:p w14:paraId="1F917BCC" w14:textId="4BE1757F" w:rsidR="008C4C5C" w:rsidRPr="000F679A" w:rsidRDefault="008C4C5C" w:rsidP="008C4C5C">
      <w:pPr>
        <w:jc w:val="both"/>
        <w:rPr>
          <w:rFonts w:ascii="Cambria" w:hAnsi="Cambria"/>
          <w:b/>
        </w:rPr>
      </w:pPr>
      <w:r w:rsidRPr="000F679A">
        <w:rPr>
          <w:rFonts w:ascii="Cambria" w:hAnsi="Cambria"/>
          <w:b/>
        </w:rPr>
        <w:t xml:space="preserve">2. Sposób opisu przedmiotu zamówienia </w:t>
      </w:r>
    </w:p>
    <w:p w14:paraId="5F3B4C78" w14:textId="476CB8C1" w:rsidR="008C4C5C" w:rsidRPr="00A26A63" w:rsidRDefault="008C4C5C" w:rsidP="008C4C5C">
      <w:pPr>
        <w:ind w:firstLine="708"/>
        <w:jc w:val="both"/>
        <w:rPr>
          <w:rFonts w:ascii="Cambria" w:hAnsi="Cambria" w:cs="Times New Roman"/>
          <w:sz w:val="22"/>
          <w:szCs w:val="22"/>
        </w:rPr>
      </w:pPr>
      <w:r w:rsidRPr="005F4809">
        <w:rPr>
          <w:rFonts w:ascii="Cambria" w:hAnsi="Cambria" w:cs="Times New Roman"/>
          <w:sz w:val="22"/>
          <w:szCs w:val="22"/>
        </w:rPr>
        <w:t xml:space="preserve">Przedmiot zamówienia został opisany </w:t>
      </w:r>
      <w:r w:rsidRPr="00A26A63">
        <w:rPr>
          <w:rFonts w:ascii="Cambria" w:hAnsi="Cambria" w:cs="Times New Roman"/>
          <w:sz w:val="22"/>
          <w:szCs w:val="22"/>
        </w:rPr>
        <w:t xml:space="preserve">zgodnie z art. 101 ust. 1 pkt. 1 ustawy </w:t>
      </w:r>
      <w:proofErr w:type="spellStart"/>
      <w:r w:rsidRPr="00A26A63">
        <w:rPr>
          <w:rFonts w:ascii="Cambria" w:hAnsi="Cambria" w:cs="Times New Roman"/>
          <w:sz w:val="22"/>
          <w:szCs w:val="22"/>
        </w:rPr>
        <w:t>Pzp</w:t>
      </w:r>
      <w:proofErr w:type="spellEnd"/>
      <w:r w:rsidRPr="00A26A63">
        <w:rPr>
          <w:rFonts w:ascii="Cambria" w:hAnsi="Cambria" w:cs="Times New Roman"/>
          <w:sz w:val="22"/>
          <w:szCs w:val="22"/>
        </w:rPr>
        <w:t>. przez określenie wymagań dotyczących wydajności lub funkcjonalności, podane parametry są dostatecznie precyzyjne, aby umożliwić wykonawcom ustalenie przedmiotu zamówienia,</w:t>
      </w:r>
      <w:r w:rsidR="00C81017" w:rsidRPr="00A26A63">
        <w:rPr>
          <w:rFonts w:ascii="Cambria" w:hAnsi="Cambria" w:cs="Times New Roman"/>
          <w:sz w:val="22"/>
          <w:szCs w:val="22"/>
        </w:rPr>
        <w:t xml:space="preserve"> </w:t>
      </w:r>
      <w:r w:rsidRPr="00A26A63">
        <w:rPr>
          <w:rFonts w:ascii="Cambria" w:hAnsi="Cambria" w:cs="Times New Roman"/>
          <w:sz w:val="22"/>
          <w:szCs w:val="22"/>
        </w:rPr>
        <w:t>a zamawiającemu udzielenie zamówienia.</w:t>
      </w:r>
    </w:p>
    <w:p w14:paraId="00F17E79" w14:textId="77777777" w:rsidR="008C4C5C" w:rsidRPr="00A26A63" w:rsidRDefault="008C4C5C" w:rsidP="008C4C5C">
      <w:pPr>
        <w:pStyle w:val="Tekstpodstawowy"/>
        <w:ind w:firstLine="708"/>
        <w:rPr>
          <w:rFonts w:ascii="Cambria" w:hAnsi="Cambria"/>
          <w:sz w:val="22"/>
          <w:szCs w:val="22"/>
          <w:u w:val="single"/>
        </w:rPr>
      </w:pPr>
      <w:r w:rsidRPr="00A26A63">
        <w:rPr>
          <w:rFonts w:ascii="Cambria" w:hAnsi="Cambria"/>
          <w:sz w:val="22"/>
          <w:szCs w:val="22"/>
        </w:rPr>
        <w:t xml:space="preserve"> </w:t>
      </w:r>
    </w:p>
    <w:p w14:paraId="4B8DAA7E" w14:textId="57D71678" w:rsidR="008C4C5C" w:rsidRPr="00863284" w:rsidRDefault="008C4C5C" w:rsidP="008C4C5C">
      <w:pPr>
        <w:jc w:val="both"/>
        <w:rPr>
          <w:rFonts w:ascii="Cambria" w:hAnsi="Cambria" w:cs="Times New Roman"/>
          <w:sz w:val="22"/>
          <w:szCs w:val="22"/>
        </w:rPr>
      </w:pPr>
      <w:r w:rsidRPr="00A26A63">
        <w:rPr>
          <w:rFonts w:ascii="Cambria" w:hAnsi="Cambria" w:cs="Times New Roman"/>
          <w:sz w:val="22"/>
          <w:szCs w:val="22"/>
        </w:rPr>
        <w:t>Przedstawione w </w:t>
      </w:r>
      <w:r w:rsidR="000F679A" w:rsidRPr="00A26A63">
        <w:rPr>
          <w:rFonts w:ascii="Cambria" w:hAnsi="Cambria" w:cs="Times New Roman"/>
          <w:sz w:val="22"/>
          <w:szCs w:val="22"/>
        </w:rPr>
        <w:t xml:space="preserve">Dokumentacji </w:t>
      </w:r>
      <w:r w:rsidRPr="00A26A63">
        <w:rPr>
          <w:rFonts w:ascii="Cambria" w:hAnsi="Cambria" w:cs="Times New Roman"/>
          <w:sz w:val="22"/>
          <w:szCs w:val="22"/>
        </w:rPr>
        <w:t>do SWZ cechy techniczne przedmiotu zamówienia określają minimalne  wymagania przez Zamawiającego</w:t>
      </w:r>
      <w:r w:rsidRPr="005F4809">
        <w:rPr>
          <w:rFonts w:ascii="Cambria" w:hAnsi="Cambria" w:cs="Times New Roman"/>
          <w:sz w:val="22"/>
          <w:szCs w:val="22"/>
        </w:rPr>
        <w:t xml:space="preserve"> dotyczące produktu, narzędzi lub innego wyposażenia medycznego</w:t>
      </w:r>
      <w:r w:rsidRPr="00863284">
        <w:rPr>
          <w:rFonts w:ascii="Cambria" w:hAnsi="Cambria" w:cs="Times New Roman"/>
          <w:sz w:val="22"/>
          <w:szCs w:val="22"/>
        </w:rPr>
        <w:t xml:space="preserve"> Oznacza to, iż oferowany produkt musi spełniać określone w załączniku parametry. Parametry urządzeń mogą być korzystniejsze, nie mogą być gorsze niż określone w SWZ.</w:t>
      </w:r>
    </w:p>
    <w:p w14:paraId="14D28901" w14:textId="77777777" w:rsidR="008C4C5C" w:rsidRPr="00863284" w:rsidRDefault="008C4C5C" w:rsidP="008C4C5C">
      <w:pPr>
        <w:jc w:val="both"/>
        <w:rPr>
          <w:rFonts w:ascii="Cambria" w:hAnsi="Cambria" w:cs="Times New Roman"/>
          <w:sz w:val="22"/>
          <w:szCs w:val="22"/>
        </w:rPr>
      </w:pPr>
    </w:p>
    <w:p w14:paraId="2AB3F60F" w14:textId="35C1535B" w:rsidR="003D654B" w:rsidRPr="006E126D" w:rsidRDefault="008C4C5C" w:rsidP="003D654B">
      <w:pPr>
        <w:ind w:firstLine="708"/>
        <w:jc w:val="both"/>
        <w:rPr>
          <w:rFonts w:ascii="Cambria" w:hAnsi="Cambria" w:cs="Times New Roman"/>
          <w:sz w:val="22"/>
          <w:szCs w:val="22"/>
        </w:rPr>
      </w:pPr>
      <w:r w:rsidRPr="006E126D">
        <w:rPr>
          <w:rFonts w:ascii="Cambria" w:hAnsi="Cambria" w:cs="Times New Roman"/>
          <w:sz w:val="22"/>
          <w:szCs w:val="22"/>
        </w:rPr>
        <w:t xml:space="preserve">Opisując natomiast przedmiot zamówienia przez </w:t>
      </w:r>
      <w:r w:rsidRPr="006E126D">
        <w:rPr>
          <w:rFonts w:ascii="Cambria" w:hAnsi="Cambria" w:cs="Times New Roman"/>
          <w:b/>
          <w:sz w:val="22"/>
          <w:szCs w:val="22"/>
        </w:rPr>
        <w:t>odniesienie do norm, ocen technicznych, specyfikacji technicznych i systemów referencji technicznych,</w:t>
      </w:r>
      <w:r w:rsidRPr="006E126D">
        <w:rPr>
          <w:rFonts w:ascii="Cambria" w:hAnsi="Cambria" w:cs="Times New Roman"/>
          <w:sz w:val="22"/>
          <w:szCs w:val="22"/>
        </w:rPr>
        <w:t xml:space="preserve"> o których mowa w art. 101 ust.1 pkt 2 oraz ust. 3, </w:t>
      </w:r>
      <w:r w:rsidR="003D654B" w:rsidRPr="006E126D">
        <w:rPr>
          <w:rFonts w:ascii="Cambria" w:hAnsi="Cambria" w:cs="Times New Roman"/>
          <w:sz w:val="22"/>
          <w:szCs w:val="22"/>
        </w:rPr>
        <w:t>zamawiający wskazuje, że w każdej sytuacji, w której posłuży</w:t>
      </w:r>
      <w:r w:rsidR="006E126D">
        <w:rPr>
          <w:rFonts w:ascii="Cambria" w:hAnsi="Cambria" w:cs="Times New Roman"/>
          <w:sz w:val="22"/>
          <w:szCs w:val="22"/>
        </w:rPr>
        <w:t>ł</w:t>
      </w:r>
      <w:r w:rsidR="003D654B" w:rsidRPr="006E126D">
        <w:rPr>
          <w:rFonts w:ascii="Cambria" w:hAnsi="Cambria" w:cs="Times New Roman"/>
          <w:sz w:val="22"/>
          <w:szCs w:val="22"/>
        </w:rPr>
        <w:t xml:space="preserve"> się w/w odniesieniami dopuszcza rozwiązania równoważne opisywanym, niezależnie od tego czy takiemu odniesieniu towarzyszą wyrazy „lub równoważne”.</w:t>
      </w:r>
    </w:p>
    <w:p w14:paraId="45DE0DD9" w14:textId="7FB36F54" w:rsidR="00DE41D4" w:rsidRPr="00DE41D4" w:rsidRDefault="00DE41D4" w:rsidP="00DE41D4">
      <w:pPr>
        <w:spacing w:after="160" w:line="252" w:lineRule="auto"/>
        <w:ind w:firstLine="708"/>
        <w:jc w:val="both"/>
        <w:rPr>
          <w:rFonts w:ascii="Cambria" w:eastAsia="Calibri" w:hAnsi="Cambria" w:cs="Arial"/>
          <w:sz w:val="22"/>
          <w:szCs w:val="22"/>
          <w:lang w:eastAsia="en-US"/>
        </w:rPr>
      </w:pPr>
      <w:r w:rsidRPr="00DE41D4">
        <w:rPr>
          <w:rFonts w:ascii="Cambria" w:eastAsia="Calibri" w:hAnsi="Cambria" w:cs="Arial"/>
          <w:sz w:val="22"/>
          <w:szCs w:val="22"/>
          <w:lang w:eastAsia="en-US"/>
        </w:rPr>
        <w:t xml:space="preserve">Powyższy zapis odnosi się do każdego sformułowania w </w:t>
      </w:r>
      <w:r w:rsidR="009537CE">
        <w:rPr>
          <w:rFonts w:ascii="Cambria" w:eastAsia="Calibri" w:hAnsi="Cambria" w:cs="Arial"/>
          <w:b/>
          <w:bCs/>
          <w:sz w:val="22"/>
          <w:szCs w:val="22"/>
          <w:lang w:eastAsia="en-US"/>
        </w:rPr>
        <w:t>dokumentacji</w:t>
      </w:r>
      <w:r w:rsidRPr="00DE41D4">
        <w:rPr>
          <w:rFonts w:ascii="Cambria" w:eastAsia="Calibri" w:hAnsi="Cambria" w:cs="Arial"/>
          <w:b/>
          <w:bCs/>
          <w:sz w:val="22"/>
          <w:szCs w:val="22"/>
          <w:lang w:eastAsia="en-US"/>
        </w:rPr>
        <w:t xml:space="preserve">, </w:t>
      </w:r>
      <w:r w:rsidRPr="00DE41D4">
        <w:rPr>
          <w:rFonts w:ascii="Cambria" w:eastAsia="Calibri" w:hAnsi="Cambria" w:cs="Arial"/>
          <w:sz w:val="22"/>
          <w:szCs w:val="22"/>
          <w:lang w:eastAsia="en-US"/>
        </w:rPr>
        <w:t xml:space="preserve">w której Zamawiający opisując przedmiot zamówienia odnosi się do w/w zapisów.  </w:t>
      </w:r>
    </w:p>
    <w:p w14:paraId="72383FE8" w14:textId="26B70F6A" w:rsidR="008C4C5C" w:rsidRPr="00863284" w:rsidRDefault="008C4C5C" w:rsidP="008C4C5C">
      <w:pPr>
        <w:ind w:firstLine="708"/>
        <w:jc w:val="both"/>
        <w:rPr>
          <w:rFonts w:ascii="Cambria" w:hAnsi="Cambria" w:cs="Times New Roman"/>
          <w:sz w:val="22"/>
          <w:szCs w:val="22"/>
        </w:rPr>
      </w:pPr>
      <w:r w:rsidRPr="006E126D">
        <w:rPr>
          <w:rFonts w:ascii="Cambria" w:hAnsi="Cambria" w:cs="Times New Roman"/>
          <w:sz w:val="22"/>
          <w:szCs w:val="22"/>
        </w:rPr>
        <w:t xml:space="preserve">W związku z powyższym Zamawiający dopuszcza zaoferowanie w/w produktu lub równoważnego. </w:t>
      </w:r>
    </w:p>
    <w:p w14:paraId="72F895B9" w14:textId="77777777" w:rsidR="008C4C5C" w:rsidRPr="00863284" w:rsidRDefault="008C4C5C" w:rsidP="008C4C5C">
      <w:pPr>
        <w:ind w:firstLine="708"/>
        <w:jc w:val="both"/>
        <w:rPr>
          <w:rFonts w:ascii="Cambria" w:hAnsi="Cambria" w:cs="Times New Roman"/>
          <w:sz w:val="22"/>
          <w:szCs w:val="22"/>
        </w:rPr>
      </w:pPr>
    </w:p>
    <w:p w14:paraId="34D151CF" w14:textId="4B43558E" w:rsidR="003B1090" w:rsidRPr="004C11E7" w:rsidRDefault="000F679A" w:rsidP="004C11E7">
      <w:pPr>
        <w:pStyle w:val="Nagwek3"/>
        <w:widowControl w:val="0"/>
        <w:numPr>
          <w:ilvl w:val="0"/>
          <w:numId w:val="0"/>
        </w:numPr>
        <w:tabs>
          <w:tab w:val="left" w:pos="1134"/>
        </w:tabs>
        <w:spacing w:after="120"/>
        <w:ind w:left="27"/>
        <w:jc w:val="both"/>
        <w:rPr>
          <w:rFonts w:asciiTheme="majorHAnsi" w:hAnsiTheme="majorHAnsi"/>
          <w:b/>
          <w:i w:val="0"/>
          <w:sz w:val="22"/>
          <w:szCs w:val="22"/>
          <w:u w:val="none"/>
        </w:rPr>
      </w:pPr>
      <w:r w:rsidRPr="00DD15EB">
        <w:rPr>
          <w:rFonts w:asciiTheme="majorHAnsi" w:hAnsiTheme="majorHAnsi"/>
          <w:b/>
          <w:i w:val="0"/>
          <w:sz w:val="22"/>
          <w:szCs w:val="22"/>
          <w:u w:val="none"/>
        </w:rPr>
        <w:t>3</w:t>
      </w:r>
      <w:r w:rsidR="005C20EA" w:rsidRPr="00DD15EB">
        <w:rPr>
          <w:rFonts w:asciiTheme="majorHAnsi" w:hAnsiTheme="majorHAnsi"/>
          <w:b/>
          <w:i w:val="0"/>
          <w:sz w:val="22"/>
          <w:szCs w:val="22"/>
          <w:u w:val="none"/>
        </w:rPr>
        <w:t>. Parametry, wymagania techniczne oraz szczegółowe warunki wykonania zadania określa</w:t>
      </w:r>
      <w:r w:rsidR="002A47E8" w:rsidRPr="00DD15EB">
        <w:rPr>
          <w:rFonts w:asciiTheme="majorHAnsi" w:hAnsiTheme="majorHAnsi"/>
          <w:b/>
          <w:i w:val="0"/>
          <w:sz w:val="22"/>
          <w:szCs w:val="22"/>
          <w:u w:val="none"/>
        </w:rPr>
        <w:t>ją:</w:t>
      </w:r>
      <w:r w:rsidR="00D66340" w:rsidRPr="00DD15EB">
        <w:rPr>
          <w:rFonts w:asciiTheme="majorHAnsi" w:hAnsiTheme="majorHAnsi"/>
          <w:b/>
          <w:i w:val="0"/>
          <w:sz w:val="22"/>
          <w:szCs w:val="22"/>
          <w:u w:val="none"/>
        </w:rPr>
        <w:br/>
      </w:r>
      <w:r w:rsidR="00EB3366">
        <w:rPr>
          <w:rFonts w:asciiTheme="majorHAnsi" w:hAnsiTheme="majorHAnsi"/>
          <w:b/>
          <w:i w:val="0"/>
          <w:sz w:val="22"/>
          <w:szCs w:val="22"/>
          <w:u w:val="none"/>
        </w:rPr>
        <w:t>Opis przedmiotu zamówienia i Program funkcjonalno-użytkowy</w:t>
      </w:r>
      <w:r w:rsidR="004C11E7" w:rsidRPr="00DD15EB">
        <w:rPr>
          <w:rFonts w:asciiTheme="majorHAnsi" w:hAnsiTheme="majorHAnsi"/>
          <w:b/>
          <w:i w:val="0"/>
          <w:sz w:val="22"/>
          <w:szCs w:val="22"/>
          <w:u w:val="none"/>
        </w:rPr>
        <w:t>,</w:t>
      </w:r>
      <w:r w:rsidR="004C11E7" w:rsidRPr="00DD15EB">
        <w:rPr>
          <w:rFonts w:asciiTheme="majorHAnsi" w:hAnsiTheme="majorHAnsi"/>
          <w:b/>
          <w:i w:val="0"/>
          <w:iCs w:val="0"/>
          <w:sz w:val="22"/>
          <w:szCs w:val="22"/>
          <w:u w:val="none"/>
        </w:rPr>
        <w:t xml:space="preserve"> </w:t>
      </w:r>
      <w:r w:rsidR="003B1090" w:rsidRPr="00DD15EB">
        <w:rPr>
          <w:rFonts w:asciiTheme="majorHAnsi" w:hAnsiTheme="majorHAnsi"/>
          <w:b/>
          <w:i w:val="0"/>
          <w:sz w:val="22"/>
          <w:szCs w:val="22"/>
          <w:u w:val="none"/>
        </w:rPr>
        <w:t xml:space="preserve">stanowiące załącznik </w:t>
      </w:r>
      <w:r w:rsidR="00CF6DF8">
        <w:rPr>
          <w:rFonts w:asciiTheme="majorHAnsi" w:hAnsiTheme="majorHAnsi"/>
          <w:b/>
          <w:i w:val="0"/>
          <w:sz w:val="22"/>
          <w:szCs w:val="22"/>
          <w:u w:val="none"/>
        </w:rPr>
        <w:t xml:space="preserve">w cz. B do niniejszej SWZ, </w:t>
      </w:r>
      <w:proofErr w:type="spellStart"/>
      <w:r w:rsidR="00CF6DF8">
        <w:rPr>
          <w:rFonts w:asciiTheme="majorHAnsi" w:hAnsiTheme="majorHAnsi"/>
          <w:b/>
          <w:i w:val="0"/>
          <w:sz w:val="22"/>
          <w:szCs w:val="22"/>
          <w:u w:val="none"/>
        </w:rPr>
        <w:t>tj</w:t>
      </w:r>
      <w:proofErr w:type="spellEnd"/>
      <w:r w:rsidR="00CF6DF8">
        <w:rPr>
          <w:rFonts w:asciiTheme="majorHAnsi" w:hAnsiTheme="majorHAnsi"/>
          <w:b/>
          <w:i w:val="0"/>
          <w:sz w:val="22"/>
          <w:szCs w:val="22"/>
          <w:u w:val="none"/>
        </w:rPr>
        <w:t>,:</w:t>
      </w:r>
    </w:p>
    <w:p w14:paraId="421B45DA" w14:textId="77777777" w:rsidR="00EB3366" w:rsidRPr="00CF6DF8" w:rsidRDefault="00EB3366" w:rsidP="004B47D8">
      <w:pPr>
        <w:rPr>
          <w:rFonts w:asciiTheme="majorHAnsi" w:hAnsiTheme="majorHAnsi"/>
          <w:sz w:val="22"/>
          <w:szCs w:val="22"/>
          <w:lang w:eastAsia="ar-SA"/>
        </w:rPr>
      </w:pPr>
    </w:p>
    <w:p w14:paraId="3C9981A6" w14:textId="797317BC" w:rsidR="00CF6DF8" w:rsidRPr="00CF6DF8" w:rsidRDefault="00CF6DF8" w:rsidP="00CF6DF8">
      <w:pPr>
        <w:spacing w:after="200" w:line="276" w:lineRule="auto"/>
        <w:jc w:val="both"/>
        <w:rPr>
          <w:rFonts w:asciiTheme="majorHAnsi" w:eastAsia="Calibri" w:hAnsiTheme="majorHAnsi" w:cs="Arial"/>
          <w:sz w:val="22"/>
          <w:szCs w:val="22"/>
          <w:lang w:eastAsia="en-US"/>
        </w:rPr>
      </w:pPr>
      <w:r w:rsidRPr="00CF6DF8">
        <w:rPr>
          <w:rFonts w:asciiTheme="majorHAnsi" w:eastAsia="Calibri" w:hAnsiTheme="majorHAnsi" w:cs="Arial"/>
          <w:sz w:val="22"/>
          <w:szCs w:val="22"/>
          <w:lang w:eastAsia="en-US"/>
        </w:rPr>
        <w:t xml:space="preserve">1. Program Funkcjonalno-Użytkowy dla potrzeb inwestycji p.n. „Przebudowa Oddziału Intensywnej  Terapii i Anestezjologii dla Dzieci oraz Oddziału Propedeutyki Pediatrii i Chorób Metabolicznych Kości </w:t>
      </w:r>
      <w:r>
        <w:rPr>
          <w:rFonts w:asciiTheme="majorHAnsi" w:eastAsia="Calibri" w:hAnsiTheme="majorHAnsi" w:cs="Arial"/>
          <w:sz w:val="22"/>
          <w:szCs w:val="22"/>
          <w:lang w:eastAsia="en-US"/>
        </w:rPr>
        <w:br/>
      </w:r>
      <w:r w:rsidRPr="00CF6DF8">
        <w:rPr>
          <w:rFonts w:asciiTheme="majorHAnsi" w:eastAsia="Calibri" w:hAnsiTheme="majorHAnsi" w:cs="Arial"/>
          <w:sz w:val="22"/>
          <w:szCs w:val="22"/>
          <w:lang w:eastAsia="en-US"/>
        </w:rPr>
        <w:t xml:space="preserve">z Pododdziałem Rehabilitacji w Budynku Głównym Uniwersyteckiego Centrum Pediatrii Centralnego Szpitala Klinicznego Uniwersytetu Medycznego w Łodzi </w:t>
      </w:r>
      <w:r w:rsidRPr="00CF6DF8">
        <w:rPr>
          <w:rFonts w:asciiTheme="majorHAnsi" w:eastAsia="Calibri" w:hAnsiTheme="majorHAnsi" w:cs="Arial"/>
          <w:iCs/>
          <w:sz w:val="22"/>
          <w:szCs w:val="22"/>
          <w:lang w:eastAsia="en-US"/>
        </w:rPr>
        <w:t xml:space="preserve">zlokalizowanego przy ul. Pankiewicza 16 </w:t>
      </w:r>
      <w:r>
        <w:rPr>
          <w:rFonts w:asciiTheme="majorHAnsi" w:eastAsia="Calibri" w:hAnsiTheme="majorHAnsi" w:cs="Arial"/>
          <w:iCs/>
          <w:sz w:val="22"/>
          <w:szCs w:val="22"/>
          <w:lang w:eastAsia="en-US"/>
        </w:rPr>
        <w:br/>
      </w:r>
      <w:r w:rsidRPr="00CF6DF8">
        <w:rPr>
          <w:rFonts w:asciiTheme="majorHAnsi" w:eastAsia="Calibri" w:hAnsiTheme="majorHAnsi" w:cs="Arial"/>
          <w:iCs/>
          <w:sz w:val="22"/>
          <w:szCs w:val="22"/>
          <w:lang w:eastAsia="en-US"/>
        </w:rPr>
        <w:t xml:space="preserve">w Łodzi” – 3 części do </w:t>
      </w:r>
      <w:proofErr w:type="spellStart"/>
      <w:r w:rsidRPr="00CF6DF8">
        <w:rPr>
          <w:rFonts w:asciiTheme="majorHAnsi" w:eastAsia="Calibri" w:hAnsiTheme="majorHAnsi" w:cs="Arial"/>
          <w:iCs/>
          <w:sz w:val="22"/>
          <w:szCs w:val="22"/>
          <w:lang w:eastAsia="en-US"/>
        </w:rPr>
        <w:t>swz</w:t>
      </w:r>
      <w:proofErr w:type="spellEnd"/>
      <w:r w:rsidRPr="00CF6DF8">
        <w:rPr>
          <w:rFonts w:asciiTheme="majorHAnsi" w:eastAsia="Calibri" w:hAnsiTheme="majorHAnsi" w:cs="Arial"/>
          <w:iCs/>
          <w:sz w:val="22"/>
          <w:szCs w:val="22"/>
          <w:lang w:eastAsia="en-US"/>
        </w:rPr>
        <w:t xml:space="preserve">.  </w:t>
      </w:r>
    </w:p>
    <w:p w14:paraId="73797C50" w14:textId="77777777" w:rsidR="008A49B3" w:rsidRDefault="00CF6DF8" w:rsidP="00CF6DF8">
      <w:pPr>
        <w:spacing w:after="200" w:line="276" w:lineRule="auto"/>
        <w:jc w:val="both"/>
        <w:rPr>
          <w:rFonts w:asciiTheme="majorHAnsi" w:eastAsia="Calibri" w:hAnsiTheme="majorHAnsi" w:cs="Arial"/>
          <w:sz w:val="22"/>
          <w:szCs w:val="22"/>
          <w:lang w:eastAsia="en-US"/>
        </w:rPr>
      </w:pPr>
      <w:r w:rsidRPr="00CF6DF8">
        <w:rPr>
          <w:rFonts w:asciiTheme="majorHAnsi" w:eastAsia="Calibri" w:hAnsiTheme="majorHAnsi" w:cs="Arial"/>
          <w:sz w:val="22"/>
          <w:szCs w:val="22"/>
          <w:lang w:eastAsia="en-US"/>
        </w:rPr>
        <w:t>2. Opis przedmiotu zamówienia</w:t>
      </w:r>
      <w:r w:rsidR="00071404">
        <w:rPr>
          <w:rFonts w:asciiTheme="majorHAnsi" w:eastAsia="Calibri" w:hAnsiTheme="majorHAnsi" w:cs="Arial"/>
          <w:sz w:val="22"/>
          <w:szCs w:val="22"/>
          <w:lang w:eastAsia="en-US"/>
        </w:rPr>
        <w:t xml:space="preserve"> </w:t>
      </w:r>
    </w:p>
    <w:p w14:paraId="680F884E" w14:textId="64DB86D6" w:rsidR="00CF6DF8" w:rsidRPr="008F749C" w:rsidRDefault="008A49B3" w:rsidP="00CF6DF8">
      <w:pPr>
        <w:spacing w:after="200" w:line="276" w:lineRule="auto"/>
        <w:jc w:val="both"/>
        <w:rPr>
          <w:rFonts w:asciiTheme="majorHAnsi" w:eastAsia="Calibri" w:hAnsiTheme="majorHAnsi" w:cs="Arial"/>
          <w:sz w:val="22"/>
          <w:szCs w:val="22"/>
          <w:lang w:eastAsia="en-US"/>
        </w:rPr>
      </w:pPr>
      <w:r w:rsidRPr="008F749C">
        <w:rPr>
          <w:rFonts w:asciiTheme="majorHAnsi" w:eastAsia="Calibri" w:hAnsiTheme="majorHAnsi" w:cs="Arial"/>
          <w:sz w:val="22"/>
          <w:szCs w:val="22"/>
          <w:lang w:eastAsia="en-US"/>
        </w:rPr>
        <w:t xml:space="preserve">oraz </w:t>
      </w:r>
      <w:r w:rsidR="00FE6B6D" w:rsidRPr="008F749C">
        <w:rPr>
          <w:rFonts w:asciiTheme="majorHAnsi" w:eastAsia="Calibri" w:hAnsiTheme="majorHAnsi" w:cs="Arial"/>
          <w:sz w:val="22"/>
          <w:szCs w:val="22"/>
          <w:lang w:eastAsia="en-US"/>
        </w:rPr>
        <w:t>materiał</w:t>
      </w:r>
      <w:r w:rsidRPr="008F749C">
        <w:rPr>
          <w:rFonts w:asciiTheme="majorHAnsi" w:eastAsia="Calibri" w:hAnsiTheme="majorHAnsi" w:cs="Arial"/>
          <w:sz w:val="22"/>
          <w:szCs w:val="22"/>
          <w:lang w:eastAsia="en-US"/>
        </w:rPr>
        <w:t>y</w:t>
      </w:r>
      <w:r w:rsidR="00FE6B6D" w:rsidRPr="008F749C">
        <w:rPr>
          <w:rFonts w:asciiTheme="majorHAnsi" w:eastAsia="Calibri" w:hAnsiTheme="majorHAnsi" w:cs="Arial"/>
          <w:sz w:val="22"/>
          <w:szCs w:val="22"/>
          <w:lang w:eastAsia="en-US"/>
        </w:rPr>
        <w:t xml:space="preserve"> pomocnicz</w:t>
      </w:r>
      <w:r w:rsidRPr="008F749C">
        <w:rPr>
          <w:rFonts w:asciiTheme="majorHAnsi" w:eastAsia="Calibri" w:hAnsiTheme="majorHAnsi" w:cs="Arial"/>
          <w:sz w:val="22"/>
          <w:szCs w:val="22"/>
          <w:lang w:eastAsia="en-US"/>
        </w:rPr>
        <w:t>e</w:t>
      </w:r>
      <w:r w:rsidR="00071404" w:rsidRPr="008F749C">
        <w:rPr>
          <w:rFonts w:asciiTheme="majorHAnsi" w:eastAsia="Calibri" w:hAnsiTheme="majorHAnsi" w:cs="Arial"/>
          <w:sz w:val="22"/>
          <w:szCs w:val="22"/>
          <w:lang w:eastAsia="en-US"/>
        </w:rPr>
        <w:t>:</w:t>
      </w:r>
      <w:r w:rsidR="00CF6DF8" w:rsidRPr="008F749C">
        <w:rPr>
          <w:rFonts w:asciiTheme="majorHAnsi" w:eastAsia="Calibri" w:hAnsiTheme="majorHAnsi" w:cs="Arial"/>
          <w:sz w:val="22"/>
          <w:szCs w:val="22"/>
          <w:lang w:eastAsia="en-US"/>
        </w:rPr>
        <w:t xml:space="preserve">  </w:t>
      </w:r>
    </w:p>
    <w:p w14:paraId="36ED11B8" w14:textId="0FF2E262" w:rsidR="00CF6DF8" w:rsidRPr="00CF6DF8" w:rsidRDefault="00CF6DF8" w:rsidP="00CF6DF8">
      <w:pPr>
        <w:spacing w:after="200" w:line="276" w:lineRule="auto"/>
        <w:jc w:val="both"/>
        <w:rPr>
          <w:rFonts w:asciiTheme="majorHAnsi" w:eastAsia="Calibri" w:hAnsiTheme="majorHAnsi" w:cs="Arial"/>
          <w:sz w:val="22"/>
          <w:szCs w:val="22"/>
          <w:lang w:eastAsia="en-US"/>
        </w:rPr>
      </w:pPr>
      <w:r w:rsidRPr="00CF6DF8">
        <w:rPr>
          <w:rFonts w:asciiTheme="majorHAnsi" w:eastAsia="Calibri" w:hAnsiTheme="majorHAnsi" w:cs="Arial"/>
          <w:sz w:val="22"/>
          <w:szCs w:val="22"/>
          <w:lang w:eastAsia="en-US"/>
        </w:rPr>
        <w:t xml:space="preserve">3. Ekspertyza techniczna warunków bezpieczeństwa pożarowego obiektu Samodzielnego Publicznego Zakładu Opieki Zdrowotnej Uniwersyteckiego Szpitala Klinicznego nr 4 im. Marii konopnickiej w Łodzi” dotyczącą całości budynku, w tym części przeznaczonej do przebudowy, opracowana w 2009 r. </w:t>
      </w:r>
    </w:p>
    <w:p w14:paraId="3FCDA393" w14:textId="77777777" w:rsidR="00CF6DF8" w:rsidRPr="00CF6DF8" w:rsidRDefault="00CF6DF8" w:rsidP="00CF6DF8">
      <w:pPr>
        <w:spacing w:after="200" w:line="276" w:lineRule="auto"/>
        <w:jc w:val="both"/>
        <w:rPr>
          <w:rFonts w:asciiTheme="majorHAnsi" w:eastAsia="Calibri" w:hAnsiTheme="majorHAnsi" w:cs="Arial"/>
          <w:sz w:val="22"/>
          <w:szCs w:val="22"/>
          <w:lang w:eastAsia="en-US"/>
        </w:rPr>
      </w:pPr>
      <w:r w:rsidRPr="00CF6DF8">
        <w:rPr>
          <w:rFonts w:asciiTheme="majorHAnsi" w:eastAsia="Calibri" w:hAnsiTheme="majorHAnsi" w:cs="Arial"/>
          <w:sz w:val="22"/>
          <w:szCs w:val="22"/>
          <w:lang w:eastAsia="en-US"/>
        </w:rPr>
        <w:t xml:space="preserve">4. Postanowienia Łódzkiego Komendanta Wojewódzkiego Państwowej Straży Pożarnej </w:t>
      </w:r>
      <w:r w:rsidRPr="00CF6DF8">
        <w:rPr>
          <w:rFonts w:asciiTheme="majorHAnsi" w:eastAsia="Calibri" w:hAnsiTheme="majorHAnsi" w:cs="Arial"/>
          <w:sz w:val="22"/>
          <w:szCs w:val="22"/>
          <w:lang w:eastAsia="en-US"/>
        </w:rPr>
        <w:br/>
        <w:t>w Łodzi z 2010 r. i 2016 r. do których załącznik stanowi  w/w ekspertyza.</w:t>
      </w:r>
    </w:p>
    <w:p w14:paraId="74EA0DD4" w14:textId="77777777" w:rsidR="00CF6DF8" w:rsidRDefault="00CF6DF8" w:rsidP="004B47D8">
      <w:pPr>
        <w:rPr>
          <w:rFonts w:asciiTheme="majorHAnsi" w:hAnsiTheme="majorHAnsi"/>
          <w:sz w:val="22"/>
          <w:szCs w:val="22"/>
          <w:lang w:eastAsia="ar-SA"/>
        </w:rPr>
      </w:pPr>
    </w:p>
    <w:p w14:paraId="6B651550" w14:textId="77777777" w:rsidR="001247E5" w:rsidRDefault="001247E5" w:rsidP="004B47D8">
      <w:pPr>
        <w:rPr>
          <w:rFonts w:asciiTheme="majorHAnsi" w:hAnsiTheme="majorHAnsi"/>
          <w:sz w:val="22"/>
          <w:szCs w:val="22"/>
          <w:lang w:eastAsia="ar-SA"/>
        </w:rPr>
      </w:pPr>
    </w:p>
    <w:p w14:paraId="1CE19C15" w14:textId="0D640AAE" w:rsidR="000C4D45" w:rsidRPr="00A26A63" w:rsidRDefault="00A26A63" w:rsidP="00A26A63">
      <w:pPr>
        <w:spacing w:line="260" w:lineRule="atLeast"/>
        <w:jc w:val="both"/>
        <w:rPr>
          <w:rFonts w:asciiTheme="majorHAnsi" w:hAnsiTheme="majorHAnsi"/>
          <w:b/>
          <w:sz w:val="22"/>
          <w:szCs w:val="22"/>
          <w:u w:val="single"/>
        </w:rPr>
      </w:pPr>
      <w:r>
        <w:rPr>
          <w:rFonts w:asciiTheme="majorHAnsi" w:hAnsiTheme="majorHAnsi"/>
          <w:b/>
          <w:sz w:val="22"/>
          <w:szCs w:val="22"/>
        </w:rPr>
        <w:t>4.</w:t>
      </w:r>
      <w:r w:rsidR="000C4D45" w:rsidRPr="00A26A63">
        <w:rPr>
          <w:rFonts w:asciiTheme="majorHAnsi" w:hAnsiTheme="majorHAnsi"/>
          <w:b/>
          <w:sz w:val="22"/>
          <w:szCs w:val="22"/>
        </w:rPr>
        <w:t xml:space="preserve">Zaoferowana w Formularzu ofertowym cena jest wynagrodzeniem </w:t>
      </w:r>
      <w:r w:rsidR="004C7DF3" w:rsidRPr="00A26A63">
        <w:rPr>
          <w:rFonts w:asciiTheme="majorHAnsi" w:hAnsiTheme="majorHAnsi"/>
          <w:b/>
          <w:sz w:val="22"/>
          <w:szCs w:val="22"/>
        </w:rPr>
        <w:t>ryczałtowym.</w:t>
      </w:r>
    </w:p>
    <w:p w14:paraId="1018F4E8" w14:textId="3288C395" w:rsidR="00053A75" w:rsidRDefault="007C25DF" w:rsidP="00053A75">
      <w:pPr>
        <w:jc w:val="both"/>
        <w:rPr>
          <w:rFonts w:asciiTheme="majorHAnsi" w:hAnsiTheme="majorHAnsi"/>
          <w:b/>
          <w:sz w:val="22"/>
          <w:szCs w:val="22"/>
        </w:rPr>
      </w:pPr>
      <w:r>
        <w:rPr>
          <w:rFonts w:asciiTheme="majorHAnsi" w:hAnsiTheme="majorHAnsi"/>
          <w:b/>
          <w:sz w:val="22"/>
          <w:szCs w:val="22"/>
        </w:rPr>
        <w:br/>
      </w:r>
      <w:r w:rsidR="00053A75" w:rsidRPr="00053A75">
        <w:rPr>
          <w:rFonts w:asciiTheme="majorHAnsi" w:hAnsiTheme="majorHAnsi"/>
          <w:b/>
          <w:sz w:val="22"/>
          <w:szCs w:val="22"/>
        </w:rPr>
        <w:t>Opis sposobu obliczenia ceny podano w pkt. XVII. SWZ.</w:t>
      </w:r>
    </w:p>
    <w:p w14:paraId="7E834E1F" w14:textId="77777777" w:rsidR="007C25DF" w:rsidRDefault="007C25DF" w:rsidP="00053A75">
      <w:pPr>
        <w:jc w:val="both"/>
        <w:rPr>
          <w:rFonts w:asciiTheme="majorHAnsi" w:hAnsiTheme="majorHAnsi"/>
          <w:b/>
          <w:sz w:val="22"/>
          <w:szCs w:val="22"/>
        </w:rPr>
      </w:pPr>
    </w:p>
    <w:p w14:paraId="0E27B756" w14:textId="2E22F6BB" w:rsidR="005C5C89" w:rsidRPr="005C5C89" w:rsidRDefault="005C5C89" w:rsidP="007C25DF">
      <w:pPr>
        <w:spacing w:line="260" w:lineRule="atLeast"/>
        <w:jc w:val="both"/>
        <w:rPr>
          <w:rFonts w:asciiTheme="majorHAnsi" w:hAnsiTheme="majorHAnsi"/>
          <w:i/>
          <w:sz w:val="22"/>
          <w:szCs w:val="22"/>
        </w:rPr>
      </w:pPr>
      <w:r>
        <w:rPr>
          <w:rFonts w:asciiTheme="majorHAnsi" w:hAnsiTheme="majorHAnsi"/>
          <w:b/>
          <w:sz w:val="22"/>
          <w:szCs w:val="22"/>
        </w:rPr>
        <w:t xml:space="preserve">Zapisy dot. ewentualnego wystąpienie </w:t>
      </w:r>
      <w:r w:rsidR="007C25DF" w:rsidRPr="00B659A9">
        <w:rPr>
          <w:rFonts w:asciiTheme="majorHAnsi" w:hAnsiTheme="majorHAnsi"/>
          <w:b/>
          <w:sz w:val="22"/>
          <w:szCs w:val="22"/>
        </w:rPr>
        <w:t xml:space="preserve">robót </w:t>
      </w:r>
      <w:r>
        <w:rPr>
          <w:rFonts w:asciiTheme="majorHAnsi" w:hAnsiTheme="majorHAnsi"/>
          <w:b/>
          <w:sz w:val="22"/>
          <w:szCs w:val="22"/>
        </w:rPr>
        <w:t xml:space="preserve">zamiennych i/lub dodatkowych </w:t>
      </w:r>
      <w:r w:rsidRPr="005C5C89">
        <w:rPr>
          <w:rFonts w:asciiTheme="majorHAnsi" w:hAnsiTheme="majorHAnsi"/>
          <w:i/>
          <w:sz w:val="22"/>
          <w:szCs w:val="22"/>
        </w:rPr>
        <w:t xml:space="preserve">– określono </w:t>
      </w:r>
      <w:r w:rsidRPr="005C5C89">
        <w:rPr>
          <w:rFonts w:asciiTheme="majorHAnsi" w:hAnsiTheme="majorHAnsi"/>
          <w:i/>
          <w:sz w:val="22"/>
          <w:szCs w:val="22"/>
        </w:rPr>
        <w:br/>
        <w:t xml:space="preserve">w par. 13 umowy.   </w:t>
      </w:r>
    </w:p>
    <w:p w14:paraId="4D0B813F" w14:textId="77777777" w:rsidR="007C25DF" w:rsidRDefault="007C25DF" w:rsidP="00053A75">
      <w:pPr>
        <w:jc w:val="both"/>
        <w:rPr>
          <w:rFonts w:asciiTheme="majorHAnsi" w:hAnsiTheme="majorHAnsi"/>
          <w:b/>
          <w:sz w:val="22"/>
          <w:szCs w:val="22"/>
        </w:rPr>
      </w:pPr>
    </w:p>
    <w:p w14:paraId="23ACFB6D" w14:textId="45A396BB" w:rsidR="00E05BBF" w:rsidRPr="00BB686C" w:rsidRDefault="00E05BBF" w:rsidP="00BB686C">
      <w:pPr>
        <w:spacing w:line="360" w:lineRule="auto"/>
        <w:jc w:val="both"/>
        <w:rPr>
          <w:rFonts w:asciiTheme="majorHAnsi" w:hAnsiTheme="majorHAnsi"/>
        </w:rPr>
      </w:pPr>
      <w:r w:rsidRPr="00BB686C">
        <w:rPr>
          <w:rFonts w:asciiTheme="majorHAnsi" w:hAnsiTheme="majorHAnsi" w:cs="Times New Roman"/>
          <w:b/>
        </w:rPr>
        <w:t xml:space="preserve">Prawo opcji: </w:t>
      </w:r>
      <w:r w:rsidR="00BB686C" w:rsidRPr="00BB686C">
        <w:rPr>
          <w:rFonts w:asciiTheme="majorHAnsi" w:hAnsiTheme="majorHAnsi" w:cs="Times New Roman"/>
          <w:b/>
          <w:bCs/>
          <w:sz w:val="22"/>
          <w:szCs w:val="22"/>
        </w:rPr>
        <w:t xml:space="preserve">- </w:t>
      </w:r>
      <w:r w:rsidR="00BB686C" w:rsidRPr="00BB686C">
        <w:rPr>
          <w:rFonts w:asciiTheme="majorHAnsi" w:hAnsiTheme="majorHAnsi" w:cs="Times New Roman"/>
          <w:bCs/>
          <w:i/>
          <w:sz w:val="22"/>
          <w:szCs w:val="22"/>
        </w:rPr>
        <w:t>nie dotyczy</w:t>
      </w:r>
    </w:p>
    <w:p w14:paraId="06C47C13" w14:textId="35B0DEB9" w:rsidR="00071F7E" w:rsidRDefault="00F00C64">
      <w:pPr>
        <w:jc w:val="both"/>
        <w:rPr>
          <w:rFonts w:asciiTheme="majorHAnsi" w:hAnsiTheme="majorHAnsi" w:cs="Times New Roman"/>
          <w:i/>
          <w:sz w:val="22"/>
          <w:szCs w:val="22"/>
        </w:rPr>
      </w:pPr>
      <w:r w:rsidRPr="00053A75">
        <w:rPr>
          <w:rFonts w:asciiTheme="majorHAnsi" w:hAnsiTheme="majorHAnsi" w:cs="Times New Roman"/>
          <w:b/>
          <w:sz w:val="22"/>
          <w:szCs w:val="22"/>
        </w:rPr>
        <w:t>Płatność wynagrodzenia</w:t>
      </w:r>
      <w:r w:rsidR="00183ABE">
        <w:rPr>
          <w:rFonts w:asciiTheme="majorHAnsi" w:hAnsiTheme="majorHAnsi" w:cs="Times New Roman"/>
          <w:b/>
          <w:sz w:val="22"/>
          <w:szCs w:val="22"/>
        </w:rPr>
        <w:t xml:space="preserve"> i warunki płatności:</w:t>
      </w:r>
      <w:r w:rsidR="000C4D45" w:rsidRPr="00053A75">
        <w:rPr>
          <w:rFonts w:asciiTheme="majorHAnsi" w:hAnsiTheme="majorHAnsi" w:cs="Times New Roman"/>
          <w:sz w:val="22"/>
          <w:szCs w:val="22"/>
        </w:rPr>
        <w:t xml:space="preserve"> </w:t>
      </w:r>
      <w:r w:rsidR="000537B1" w:rsidRPr="000F679A">
        <w:rPr>
          <w:rFonts w:asciiTheme="majorHAnsi" w:hAnsiTheme="majorHAnsi" w:cs="Times New Roman"/>
          <w:i/>
          <w:sz w:val="22"/>
          <w:szCs w:val="22"/>
        </w:rPr>
        <w:t xml:space="preserve">- </w:t>
      </w:r>
      <w:proofErr w:type="spellStart"/>
      <w:r w:rsidR="00183ABE">
        <w:rPr>
          <w:rFonts w:asciiTheme="majorHAnsi" w:hAnsiTheme="majorHAnsi" w:cs="Times New Roman"/>
          <w:i/>
          <w:sz w:val="22"/>
          <w:szCs w:val="22"/>
        </w:rPr>
        <w:t>zg</w:t>
      </w:r>
      <w:proofErr w:type="spellEnd"/>
      <w:r w:rsidR="00183ABE">
        <w:rPr>
          <w:rFonts w:asciiTheme="majorHAnsi" w:hAnsiTheme="majorHAnsi" w:cs="Times New Roman"/>
          <w:i/>
          <w:sz w:val="22"/>
          <w:szCs w:val="22"/>
        </w:rPr>
        <w:t>. z par. 6</w:t>
      </w:r>
      <w:r w:rsidR="0062606B" w:rsidRPr="0062606B">
        <w:rPr>
          <w:rFonts w:asciiTheme="majorHAnsi" w:hAnsiTheme="majorHAnsi" w:cs="Times New Roman"/>
          <w:i/>
          <w:sz w:val="22"/>
          <w:szCs w:val="22"/>
        </w:rPr>
        <w:t xml:space="preserve"> umowy</w:t>
      </w:r>
    </w:p>
    <w:p w14:paraId="7076387E" w14:textId="77777777" w:rsidR="000537B1" w:rsidRPr="000F679A" w:rsidRDefault="000537B1" w:rsidP="00183ABE">
      <w:pPr>
        <w:jc w:val="both"/>
        <w:rPr>
          <w:rFonts w:asciiTheme="majorHAnsi" w:hAnsiTheme="majorHAnsi" w:cs="Times New Roman"/>
          <w:b/>
          <w:bCs/>
          <w:sz w:val="22"/>
          <w:szCs w:val="22"/>
        </w:rPr>
      </w:pPr>
    </w:p>
    <w:p w14:paraId="441D7C78" w14:textId="2494B47F" w:rsidR="00183ABE" w:rsidRPr="00183ABE" w:rsidRDefault="00071F7E" w:rsidP="00183ABE">
      <w:pPr>
        <w:jc w:val="both"/>
        <w:rPr>
          <w:rFonts w:asciiTheme="majorHAnsi" w:hAnsiTheme="majorHAnsi" w:cs="Times New Roman"/>
          <w:bCs/>
          <w:i/>
          <w:sz w:val="22"/>
          <w:szCs w:val="22"/>
        </w:rPr>
      </w:pPr>
      <w:r w:rsidRPr="00C9145F">
        <w:rPr>
          <w:rFonts w:asciiTheme="majorHAnsi" w:hAnsiTheme="majorHAnsi" w:cs="Times New Roman"/>
          <w:b/>
          <w:bCs/>
          <w:sz w:val="22"/>
          <w:szCs w:val="22"/>
        </w:rPr>
        <w:t>Opis części zamówienia:</w:t>
      </w:r>
      <w:r w:rsidR="00873DC1" w:rsidRPr="00C9145F">
        <w:rPr>
          <w:rFonts w:asciiTheme="majorHAnsi" w:hAnsiTheme="majorHAnsi" w:cs="Times New Roman"/>
          <w:b/>
          <w:bCs/>
          <w:sz w:val="22"/>
          <w:szCs w:val="22"/>
        </w:rPr>
        <w:t xml:space="preserve"> - </w:t>
      </w:r>
      <w:r w:rsidR="00183ABE" w:rsidRPr="00183ABE">
        <w:rPr>
          <w:rFonts w:asciiTheme="majorHAnsi" w:hAnsiTheme="majorHAnsi" w:cs="Times New Roman"/>
          <w:bCs/>
          <w:i/>
          <w:sz w:val="22"/>
          <w:szCs w:val="22"/>
        </w:rPr>
        <w:t>Odbiór robót</w:t>
      </w:r>
      <w:r w:rsidR="00AE72A3">
        <w:rPr>
          <w:rFonts w:asciiTheme="majorHAnsi" w:hAnsiTheme="majorHAnsi" w:cs="Times New Roman"/>
          <w:bCs/>
          <w:i/>
          <w:sz w:val="22"/>
          <w:szCs w:val="22"/>
        </w:rPr>
        <w:t xml:space="preserve"> nastąpią zgodnie </w:t>
      </w:r>
      <w:r w:rsidR="00183ABE" w:rsidRPr="00183ABE">
        <w:rPr>
          <w:rFonts w:asciiTheme="majorHAnsi" w:hAnsiTheme="majorHAnsi" w:cs="Times New Roman"/>
          <w:bCs/>
          <w:i/>
          <w:sz w:val="22"/>
          <w:szCs w:val="22"/>
        </w:rPr>
        <w:t>mowa w §5 umowy</w:t>
      </w:r>
      <w:r w:rsidR="00AE72A3">
        <w:rPr>
          <w:rFonts w:asciiTheme="majorHAnsi" w:hAnsiTheme="majorHAnsi" w:cs="Times New Roman"/>
          <w:bCs/>
          <w:i/>
          <w:sz w:val="22"/>
          <w:szCs w:val="22"/>
        </w:rPr>
        <w:t>.</w:t>
      </w:r>
    </w:p>
    <w:p w14:paraId="2A8BEB80" w14:textId="09BD7426" w:rsidR="003E3AF8" w:rsidRPr="003E3AF8" w:rsidRDefault="003E3AF8" w:rsidP="003E3AF8">
      <w:pPr>
        <w:rPr>
          <w:rFonts w:asciiTheme="majorHAnsi" w:hAnsiTheme="majorHAnsi" w:cs="Times New Roman"/>
          <w:bCs/>
          <w:i/>
          <w:sz w:val="22"/>
          <w:szCs w:val="22"/>
        </w:rPr>
      </w:pPr>
    </w:p>
    <w:p w14:paraId="04697710" w14:textId="3C6592DA" w:rsidR="003E3AF8" w:rsidRDefault="007F5E99" w:rsidP="007F5E99">
      <w:pPr>
        <w:jc w:val="both"/>
        <w:rPr>
          <w:rFonts w:asciiTheme="majorHAnsi" w:hAnsiTheme="majorHAnsi"/>
          <w:i/>
          <w:sz w:val="22"/>
          <w:szCs w:val="22"/>
        </w:rPr>
      </w:pPr>
      <w:r w:rsidRPr="00271DC7">
        <w:rPr>
          <w:rFonts w:asciiTheme="majorHAnsi" w:hAnsiTheme="majorHAnsi"/>
          <w:i/>
          <w:sz w:val="22"/>
          <w:szCs w:val="22"/>
        </w:rPr>
        <w:t xml:space="preserve">Minimalna wartość lub wielkość świadczenia stron jaką Zamawiający zobowiązuje się </w:t>
      </w:r>
      <w:r w:rsidR="00271DC7" w:rsidRPr="00271DC7">
        <w:rPr>
          <w:rFonts w:asciiTheme="majorHAnsi" w:hAnsiTheme="majorHAnsi"/>
          <w:i/>
          <w:sz w:val="22"/>
          <w:szCs w:val="22"/>
        </w:rPr>
        <w:t xml:space="preserve">zrealizować </w:t>
      </w:r>
      <w:r w:rsidR="00271DC7" w:rsidRPr="00271DC7">
        <w:rPr>
          <w:rFonts w:asciiTheme="majorHAnsi" w:hAnsiTheme="majorHAnsi"/>
          <w:i/>
          <w:sz w:val="22"/>
          <w:szCs w:val="22"/>
        </w:rPr>
        <w:br/>
        <w:t>w ramach umowy</w:t>
      </w:r>
      <w:r w:rsidR="003E3AF8">
        <w:rPr>
          <w:rFonts w:asciiTheme="majorHAnsi" w:hAnsiTheme="majorHAnsi"/>
          <w:i/>
          <w:sz w:val="22"/>
          <w:szCs w:val="22"/>
        </w:rPr>
        <w:t xml:space="preserve"> jest zgodna z </w:t>
      </w:r>
      <w:r w:rsidR="00271DC7" w:rsidRPr="00271DC7">
        <w:rPr>
          <w:rFonts w:asciiTheme="majorHAnsi" w:hAnsiTheme="majorHAnsi"/>
          <w:i/>
          <w:sz w:val="22"/>
          <w:szCs w:val="22"/>
        </w:rPr>
        <w:t xml:space="preserve"> zakres</w:t>
      </w:r>
      <w:r w:rsidR="003E3AF8">
        <w:rPr>
          <w:rFonts w:asciiTheme="majorHAnsi" w:hAnsiTheme="majorHAnsi"/>
          <w:i/>
          <w:sz w:val="22"/>
          <w:szCs w:val="22"/>
        </w:rPr>
        <w:t>em</w:t>
      </w:r>
      <w:r w:rsidR="00271DC7" w:rsidRPr="00271DC7">
        <w:rPr>
          <w:rFonts w:asciiTheme="majorHAnsi" w:hAnsiTheme="majorHAnsi"/>
          <w:i/>
          <w:sz w:val="22"/>
          <w:szCs w:val="22"/>
        </w:rPr>
        <w:t xml:space="preserve"> prac </w:t>
      </w:r>
      <w:r w:rsidR="003E3AF8">
        <w:rPr>
          <w:rFonts w:asciiTheme="majorHAnsi" w:hAnsiTheme="majorHAnsi"/>
          <w:i/>
          <w:sz w:val="22"/>
          <w:szCs w:val="22"/>
        </w:rPr>
        <w:t xml:space="preserve">opisanym w </w:t>
      </w:r>
      <w:r w:rsidR="00A26A63">
        <w:rPr>
          <w:rFonts w:asciiTheme="majorHAnsi" w:hAnsiTheme="majorHAnsi"/>
          <w:i/>
          <w:sz w:val="22"/>
          <w:szCs w:val="22"/>
        </w:rPr>
        <w:t>PFU</w:t>
      </w:r>
      <w:r w:rsidR="003E3AF8">
        <w:rPr>
          <w:rFonts w:asciiTheme="majorHAnsi" w:hAnsiTheme="majorHAnsi"/>
          <w:i/>
          <w:sz w:val="22"/>
          <w:szCs w:val="22"/>
        </w:rPr>
        <w:t>.</w:t>
      </w:r>
    </w:p>
    <w:p w14:paraId="75603115" w14:textId="77777777" w:rsidR="00A26A63" w:rsidRDefault="00A26A63">
      <w:pPr>
        <w:rPr>
          <w:rFonts w:asciiTheme="majorHAnsi" w:hAnsiTheme="majorHAnsi" w:cs="Times New Roman"/>
          <w:b/>
          <w:bCs/>
          <w:sz w:val="22"/>
          <w:szCs w:val="22"/>
        </w:rPr>
      </w:pPr>
    </w:p>
    <w:p w14:paraId="0647D90F" w14:textId="77777777" w:rsidR="00A26A63" w:rsidRPr="0062606B" w:rsidRDefault="00A26A63">
      <w:pPr>
        <w:rPr>
          <w:rFonts w:asciiTheme="majorHAnsi" w:hAnsiTheme="majorHAnsi" w:cs="Times New Roman"/>
          <w:b/>
          <w:bCs/>
          <w:sz w:val="22"/>
          <w:szCs w:val="22"/>
        </w:rPr>
      </w:pPr>
    </w:p>
    <w:p w14:paraId="56D82317" w14:textId="0C000E60"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710B269B" w14:textId="0BB3009E" w:rsidR="004C7DF3" w:rsidRDefault="00795DF6" w:rsidP="00795DF6">
      <w:pPr>
        <w:suppressAutoHyphens/>
        <w:jc w:val="both"/>
        <w:rPr>
          <w:rFonts w:ascii="Cambria" w:eastAsia="Times New Roman" w:hAnsi="Cambria" w:cs="Times New Roman"/>
          <w:b/>
          <w:lang w:eastAsia="ar-SA"/>
        </w:rPr>
      </w:pPr>
      <w:r w:rsidRPr="003928CE">
        <w:rPr>
          <w:rFonts w:ascii="Cambria" w:eastAsia="Times New Roman" w:hAnsi="Cambria" w:cs="Times New Roman"/>
          <w:lang w:eastAsia="ar-SA"/>
        </w:rPr>
        <w:t xml:space="preserve">Termin realizacji – wykonania </w:t>
      </w:r>
      <w:r w:rsidR="00392C59" w:rsidRPr="003928CE">
        <w:rPr>
          <w:rFonts w:ascii="Cambria" w:eastAsia="Times New Roman" w:hAnsi="Cambria" w:cs="Times New Roman"/>
          <w:lang w:eastAsia="ar-SA"/>
        </w:rPr>
        <w:t xml:space="preserve">zamówienia </w:t>
      </w:r>
      <w:r w:rsidRPr="003928CE">
        <w:rPr>
          <w:rFonts w:ascii="Cambria" w:eastAsia="Times New Roman" w:hAnsi="Cambria" w:cs="Times New Roman"/>
          <w:b/>
          <w:lang w:eastAsia="ar-SA"/>
        </w:rPr>
        <w:t xml:space="preserve">maksymalnie </w:t>
      </w:r>
      <w:r w:rsidR="003928CE">
        <w:rPr>
          <w:rFonts w:ascii="Cambria" w:eastAsia="Times New Roman" w:hAnsi="Cambria" w:cs="Times New Roman"/>
          <w:b/>
          <w:lang w:eastAsia="ar-SA"/>
        </w:rPr>
        <w:t xml:space="preserve">do </w:t>
      </w:r>
      <w:r w:rsidR="004C7DF3" w:rsidRPr="003928CE">
        <w:rPr>
          <w:rFonts w:ascii="Cambria" w:eastAsia="Times New Roman" w:hAnsi="Cambria" w:cs="Times New Roman"/>
          <w:b/>
          <w:lang w:eastAsia="ar-SA"/>
        </w:rPr>
        <w:t>3</w:t>
      </w:r>
      <w:r w:rsidR="00C81017" w:rsidRPr="003928CE">
        <w:rPr>
          <w:rFonts w:ascii="Cambria" w:eastAsia="Times New Roman" w:hAnsi="Cambria" w:cs="Times New Roman"/>
          <w:b/>
          <w:lang w:eastAsia="ar-SA"/>
        </w:rPr>
        <w:t>0</w:t>
      </w:r>
      <w:r w:rsidR="004C7DF3" w:rsidRPr="003928CE">
        <w:rPr>
          <w:rFonts w:ascii="Cambria" w:eastAsia="Times New Roman" w:hAnsi="Cambria" w:cs="Times New Roman"/>
          <w:b/>
          <w:lang w:eastAsia="ar-SA"/>
        </w:rPr>
        <w:t>.</w:t>
      </w:r>
      <w:r w:rsidR="00C81017" w:rsidRPr="003928CE">
        <w:rPr>
          <w:rFonts w:ascii="Cambria" w:eastAsia="Times New Roman" w:hAnsi="Cambria" w:cs="Times New Roman"/>
          <w:b/>
          <w:lang w:eastAsia="ar-SA"/>
        </w:rPr>
        <w:t>11</w:t>
      </w:r>
      <w:r w:rsidR="004C7DF3" w:rsidRPr="003928CE">
        <w:rPr>
          <w:rFonts w:ascii="Cambria" w:eastAsia="Times New Roman" w:hAnsi="Cambria" w:cs="Times New Roman"/>
          <w:b/>
          <w:lang w:eastAsia="ar-SA"/>
        </w:rPr>
        <w:t>.2023 r.</w:t>
      </w:r>
      <w:r w:rsidR="004C7DF3" w:rsidRPr="004C7DF3">
        <w:rPr>
          <w:rFonts w:ascii="Cambria" w:eastAsia="Times New Roman" w:hAnsi="Cambria" w:cs="Times New Roman"/>
          <w:b/>
          <w:lang w:eastAsia="ar-SA"/>
        </w:rPr>
        <w:t xml:space="preserve"> </w:t>
      </w:r>
    </w:p>
    <w:p w14:paraId="7309229E" w14:textId="77777777" w:rsidR="004C7DF3" w:rsidRDefault="004C7DF3" w:rsidP="00795DF6">
      <w:pPr>
        <w:suppressAutoHyphens/>
        <w:jc w:val="both"/>
        <w:rPr>
          <w:rFonts w:ascii="Cambria" w:eastAsia="Times New Roman" w:hAnsi="Cambria" w:cs="Times New Roman"/>
          <w:b/>
          <w:highlight w:val="yellow"/>
          <w:lang w:eastAsia="ar-SA"/>
        </w:rPr>
      </w:pP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proofErr w:type="spellStart"/>
      <w:r w:rsidR="005D2BE6" w:rsidRPr="00863284">
        <w:rPr>
          <w:rFonts w:ascii="Cambria" w:hAnsi="Cambria" w:cs="Times New Roman"/>
          <w:b/>
          <w:bCs/>
        </w:rPr>
        <w:t>Pzp</w:t>
      </w:r>
      <w:proofErr w:type="spellEnd"/>
      <w:r w:rsidR="005D2BE6" w:rsidRPr="00863284">
        <w:rPr>
          <w:rFonts w:ascii="Cambria" w:hAnsi="Cambria" w:cs="Times New Roman"/>
          <w:b/>
          <w:bCs/>
        </w:rPr>
        <w:t>)</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50C61865" w:rsidR="009F17CE" w:rsidRPr="004C7DF3" w:rsidRDefault="0065288E" w:rsidP="009F17CE">
      <w:pPr>
        <w:spacing w:line="260" w:lineRule="atLeast"/>
        <w:jc w:val="both"/>
        <w:rPr>
          <w:rFonts w:ascii="Cambria" w:hAnsi="Cambria" w:cs="Times New Roman"/>
          <w:b/>
          <w:bCs/>
          <w:sz w:val="22"/>
          <w:szCs w:val="22"/>
        </w:rPr>
      </w:pPr>
      <w:r w:rsidRPr="004C7DF3">
        <w:rPr>
          <w:rFonts w:ascii="Cambria" w:hAnsi="Cambria" w:cs="Times New Roman"/>
          <w:b/>
          <w:bCs/>
          <w:sz w:val="22"/>
          <w:szCs w:val="22"/>
        </w:rPr>
        <w:t xml:space="preserve">1. </w:t>
      </w:r>
      <w:r w:rsidR="009F17CE" w:rsidRPr="004C7DF3">
        <w:rPr>
          <w:rFonts w:ascii="Cambria" w:hAnsi="Cambria" w:cs="Times New Roman"/>
          <w:b/>
          <w:bCs/>
          <w:sz w:val="22"/>
          <w:szCs w:val="22"/>
        </w:rPr>
        <w:t>Zamawiający wymaga złożenia wraz z ofertą</w:t>
      </w:r>
      <w:r w:rsidR="00414C80" w:rsidRPr="004C7DF3">
        <w:rPr>
          <w:rFonts w:ascii="Cambria" w:eastAsia="Univers-PL" w:hAnsi="Cambria"/>
          <w:i/>
        </w:rPr>
        <w:t xml:space="preserve"> – </w:t>
      </w:r>
      <w:r w:rsidR="00C85CA0">
        <w:rPr>
          <w:rFonts w:ascii="Cambria" w:hAnsi="Cambria"/>
          <w:b/>
          <w:i/>
        </w:rPr>
        <w:t>załącznik nr 7</w:t>
      </w:r>
      <w:r w:rsidR="0087707E" w:rsidRPr="004C7DF3">
        <w:rPr>
          <w:rFonts w:ascii="Cambria" w:hAnsi="Cambria"/>
          <w:b/>
          <w:i/>
        </w:rPr>
        <w:t>.</w:t>
      </w:r>
    </w:p>
    <w:p w14:paraId="294CEC1F" w14:textId="77777777" w:rsidR="004A1B23" w:rsidRDefault="004A1B23" w:rsidP="004A1B23">
      <w:pPr>
        <w:tabs>
          <w:tab w:val="left" w:pos="0"/>
        </w:tabs>
        <w:jc w:val="both"/>
        <w:rPr>
          <w:rFonts w:ascii="Cambria" w:hAnsi="Cambria"/>
          <w:b/>
          <w:i/>
          <w:snapToGrid w:val="0"/>
        </w:rPr>
      </w:pPr>
    </w:p>
    <w:p w14:paraId="72FC5833" w14:textId="00437EF2" w:rsidR="004F6817" w:rsidRPr="00B719E5" w:rsidRDefault="003C630F" w:rsidP="00D419D6">
      <w:pPr>
        <w:tabs>
          <w:tab w:val="left" w:pos="0"/>
        </w:tabs>
        <w:jc w:val="both"/>
        <w:rPr>
          <w:rFonts w:ascii="Cambria" w:hAnsi="Cambria"/>
          <w:b/>
          <w:i/>
        </w:rPr>
      </w:pPr>
      <w:r w:rsidRPr="004C7DF3">
        <w:rPr>
          <w:rFonts w:ascii="Cambria" w:hAnsi="Cambria"/>
          <w:b/>
          <w:i/>
          <w:snapToGrid w:val="0"/>
        </w:rPr>
        <w:t xml:space="preserve">Oświadczenie </w:t>
      </w:r>
      <w:r w:rsidR="00D419D6" w:rsidRPr="004C7DF3">
        <w:rPr>
          <w:rFonts w:ascii="Cambria" w:hAnsi="Cambria"/>
          <w:b/>
          <w:i/>
          <w:snapToGrid w:val="0"/>
        </w:rPr>
        <w:t>poświadczając</w:t>
      </w:r>
      <w:r w:rsidRPr="004C7DF3">
        <w:rPr>
          <w:rFonts w:ascii="Cambria" w:hAnsi="Cambria"/>
          <w:b/>
          <w:i/>
          <w:snapToGrid w:val="0"/>
        </w:rPr>
        <w:t>e</w:t>
      </w:r>
      <w:r w:rsidR="0087707E" w:rsidRPr="004C7DF3">
        <w:rPr>
          <w:rFonts w:ascii="Cambria" w:hAnsi="Cambria"/>
          <w:b/>
          <w:i/>
        </w:rPr>
        <w:t xml:space="preserve">, zgodność proponowanych przez </w:t>
      </w:r>
      <w:r w:rsidR="007E74B7" w:rsidRPr="004C7DF3">
        <w:rPr>
          <w:rFonts w:ascii="Cambria" w:hAnsi="Cambria"/>
          <w:b/>
          <w:i/>
        </w:rPr>
        <w:t xml:space="preserve">Wykonawcę </w:t>
      </w:r>
      <w:r w:rsidR="00DD19A9" w:rsidRPr="004C7DF3">
        <w:rPr>
          <w:rFonts w:ascii="Cambria" w:hAnsi="Cambria"/>
          <w:b/>
          <w:i/>
        </w:rPr>
        <w:t>materiałów/produktów</w:t>
      </w:r>
      <w:r w:rsidR="00DD19A9" w:rsidRPr="00CD1C36">
        <w:rPr>
          <w:rFonts w:ascii="Cambria" w:hAnsi="Cambria"/>
          <w:b/>
          <w:i/>
        </w:rPr>
        <w:t xml:space="preserve"> </w:t>
      </w:r>
      <w:r w:rsidR="004A1B23" w:rsidRPr="004A1B23">
        <w:rPr>
          <w:rFonts w:ascii="Cambria" w:hAnsi="Cambria"/>
          <w:b/>
          <w:i/>
          <w:snapToGrid w:val="0"/>
        </w:rPr>
        <w:t xml:space="preserve">- </w:t>
      </w:r>
      <w:r w:rsidR="004A1B23">
        <w:rPr>
          <w:rFonts w:ascii="Cambria" w:hAnsi="Cambria"/>
          <w:b/>
          <w:i/>
          <w:snapToGrid w:val="0"/>
        </w:rPr>
        <w:t>załącznik nr 7</w:t>
      </w:r>
    </w:p>
    <w:p w14:paraId="739D2742" w14:textId="6C439B08" w:rsidR="00CA291D" w:rsidRDefault="00CA291D"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6D61538A"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025395A1"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CE0BCE">
        <w:rPr>
          <w:rFonts w:ascii="Cambria" w:hAnsi="Cambria" w:cs="Times New Roman"/>
          <w:sz w:val="22"/>
          <w:szCs w:val="22"/>
        </w:rPr>
        <w:t>.</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4E56957A" w14:textId="77777777" w:rsidR="00450B2A" w:rsidRDefault="00450B2A" w:rsidP="0069726C">
      <w:pPr>
        <w:tabs>
          <w:tab w:val="left" w:pos="8908"/>
        </w:tabs>
        <w:spacing w:line="360" w:lineRule="auto"/>
        <w:jc w:val="both"/>
        <w:rPr>
          <w:rFonts w:ascii="Cambria" w:hAnsi="Cambria" w:cs="Times New Roman"/>
          <w:sz w:val="22"/>
          <w:szCs w:val="22"/>
        </w:rPr>
      </w:pPr>
    </w:p>
    <w:p w14:paraId="1FEF94AD" w14:textId="77777777" w:rsidR="001247E5" w:rsidRDefault="001247E5"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lastRenderedPageBreak/>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12B81CBE"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C3355C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186F7CD5"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0814A550"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1B16AECE"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03CC5EA"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46817AD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053A72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4419EA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4711C33"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3253CA10"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537B9344"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6CD6E2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20858F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54AB4EF"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3E0BF231"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6B57129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067063E7"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0B547F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6595DD23"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w:t>
      </w:r>
    </w:p>
    <w:p w14:paraId="415179D5" w14:textId="77777777" w:rsidR="00B7240F" w:rsidRPr="00863284" w:rsidRDefault="00B7240F" w:rsidP="00B7240F">
      <w:pPr>
        <w:jc w:val="both"/>
        <w:rPr>
          <w:rFonts w:ascii="Cambria" w:hAnsi="Cambria" w:cs="Cambria"/>
          <w:color w:val="000000"/>
          <w:sz w:val="18"/>
          <w:szCs w:val="18"/>
        </w:rPr>
      </w:pPr>
    </w:p>
    <w:p w14:paraId="6DBBAC5B"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t>
      </w:r>
    </w:p>
    <w:p w14:paraId="53CFFFF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6D9A9524" w14:textId="77777777" w:rsidR="00B7240F" w:rsidRPr="00863284" w:rsidRDefault="00B7240F" w:rsidP="00B7240F">
      <w:pPr>
        <w:jc w:val="both"/>
        <w:rPr>
          <w:rFonts w:ascii="Cambria" w:hAnsi="Cambria" w:cs="Cambria"/>
          <w:color w:val="000000"/>
          <w:sz w:val="22"/>
          <w:szCs w:val="22"/>
        </w:rPr>
      </w:pPr>
    </w:p>
    <w:p w14:paraId="5E58890D"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lastRenderedPageBreak/>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58EA50C" w14:textId="77777777" w:rsidR="00B7240F" w:rsidRPr="00863284" w:rsidRDefault="00B7240F" w:rsidP="00B7240F">
      <w:pPr>
        <w:jc w:val="both"/>
        <w:rPr>
          <w:rFonts w:ascii="Cambria" w:hAnsi="Cambria" w:cs="Cambria"/>
          <w:color w:val="000000"/>
          <w:sz w:val="22"/>
          <w:szCs w:val="22"/>
        </w:rPr>
      </w:pPr>
    </w:p>
    <w:p w14:paraId="4C5E715C"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66E0082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BA4D133" w14:textId="77777777" w:rsidR="00B7240F" w:rsidRPr="00863284" w:rsidRDefault="00B7240F" w:rsidP="00B7240F">
      <w:pPr>
        <w:jc w:val="both"/>
        <w:rPr>
          <w:rFonts w:ascii="Cambria" w:hAnsi="Cambria" w:cs="Cambria"/>
          <w:color w:val="000000"/>
          <w:sz w:val="22"/>
          <w:szCs w:val="22"/>
        </w:rPr>
      </w:pPr>
    </w:p>
    <w:p w14:paraId="3CFA6AFE"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792E39"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00EF336D" w14:textId="77777777" w:rsidR="00B7240F" w:rsidRPr="00863284" w:rsidRDefault="00B7240F" w:rsidP="00B7240F">
      <w:pPr>
        <w:jc w:val="both"/>
        <w:rPr>
          <w:rFonts w:ascii="Cambria" w:hAnsi="Cambria" w:cs="Cambria"/>
          <w:color w:val="000000"/>
          <w:sz w:val="22"/>
          <w:szCs w:val="22"/>
        </w:rPr>
      </w:pPr>
    </w:p>
    <w:p w14:paraId="73949398"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FF22F44"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690C2974" w14:textId="77777777" w:rsidR="00B7240F" w:rsidRPr="00863284" w:rsidRDefault="00B7240F" w:rsidP="00B7240F">
      <w:pPr>
        <w:autoSpaceDE w:val="0"/>
        <w:autoSpaceDN w:val="0"/>
        <w:adjustRightInd w:val="0"/>
        <w:rPr>
          <w:rFonts w:ascii="Cambria" w:hAnsi="Cambria" w:cs="Cambria"/>
          <w:color w:val="000000"/>
          <w:sz w:val="22"/>
          <w:szCs w:val="22"/>
        </w:rPr>
      </w:pPr>
    </w:p>
    <w:p w14:paraId="129F3A9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24052DA6" w14:textId="77777777" w:rsidR="00C3472A" w:rsidRPr="008F4E2F" w:rsidRDefault="00C3472A" w:rsidP="00C3472A">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75B5038E" w14:textId="7A182D7F" w:rsidR="00C3472A" w:rsidRDefault="00C3472A" w:rsidP="00C3472A">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794883AB" w14:textId="77777777" w:rsidR="001A53EE" w:rsidRDefault="001A53EE" w:rsidP="00C3472A">
      <w:pPr>
        <w:ind w:right="138"/>
        <w:jc w:val="both"/>
        <w:rPr>
          <w:rFonts w:asciiTheme="majorHAnsi" w:hAnsiTheme="majorHAnsi" w:cs="Times New Roman"/>
          <w:sz w:val="22"/>
          <w:szCs w:val="22"/>
        </w:rPr>
      </w:pPr>
    </w:p>
    <w:p w14:paraId="6DF029C2" w14:textId="77777777" w:rsidR="001A53EE" w:rsidRDefault="001A53EE" w:rsidP="00C3472A">
      <w:pPr>
        <w:ind w:right="138"/>
        <w:jc w:val="both"/>
        <w:rPr>
          <w:rFonts w:asciiTheme="majorHAnsi" w:hAnsiTheme="majorHAnsi" w:cs="Times New Roman"/>
          <w:sz w:val="22"/>
          <w:szCs w:val="22"/>
        </w:rPr>
      </w:pPr>
    </w:p>
    <w:p w14:paraId="317EF462" w14:textId="77777777" w:rsidR="001A53EE" w:rsidRDefault="001A53EE" w:rsidP="00C3472A">
      <w:pPr>
        <w:ind w:right="138"/>
        <w:jc w:val="both"/>
        <w:rPr>
          <w:rFonts w:asciiTheme="majorHAnsi" w:hAnsiTheme="majorHAnsi" w:cs="Times New Roman"/>
          <w:sz w:val="22"/>
          <w:szCs w:val="22"/>
        </w:rPr>
      </w:pPr>
    </w:p>
    <w:p w14:paraId="6E7225A5" w14:textId="77777777" w:rsidR="001A53EE" w:rsidRDefault="001A53EE" w:rsidP="00C3472A">
      <w:pPr>
        <w:ind w:right="138"/>
        <w:jc w:val="both"/>
        <w:rPr>
          <w:rFonts w:asciiTheme="majorHAnsi" w:hAnsiTheme="majorHAnsi" w:cs="Times New Roman"/>
          <w:sz w:val="22"/>
          <w:szCs w:val="22"/>
        </w:rPr>
      </w:pPr>
    </w:p>
    <w:p w14:paraId="2C1B272D" w14:textId="77777777" w:rsidR="001A53EE" w:rsidRDefault="001A53EE" w:rsidP="00C3472A">
      <w:pPr>
        <w:ind w:right="138"/>
        <w:jc w:val="both"/>
        <w:rPr>
          <w:rFonts w:asciiTheme="majorHAnsi" w:hAnsiTheme="majorHAnsi" w:cs="Times New Roman"/>
          <w:sz w:val="22"/>
          <w:szCs w:val="22"/>
        </w:rPr>
      </w:pPr>
    </w:p>
    <w:p w14:paraId="28BAA31E" w14:textId="77777777" w:rsidR="001A53EE" w:rsidRDefault="001A53EE" w:rsidP="00C3472A">
      <w:pPr>
        <w:ind w:right="138"/>
        <w:jc w:val="both"/>
        <w:rPr>
          <w:rFonts w:asciiTheme="majorHAnsi" w:hAnsiTheme="majorHAnsi" w:cs="Times New Roman"/>
          <w:sz w:val="22"/>
          <w:szCs w:val="22"/>
        </w:rPr>
      </w:pPr>
    </w:p>
    <w:p w14:paraId="73286BAE" w14:textId="77777777" w:rsidR="000537B1" w:rsidRPr="001073A3" w:rsidRDefault="000537B1" w:rsidP="000537B1">
      <w:pPr>
        <w:jc w:val="both"/>
        <w:rPr>
          <w:rFonts w:asciiTheme="majorHAnsi" w:hAnsiTheme="majorHAnsi" w:cs="Times New Roman"/>
          <w:b/>
          <w:bCs/>
          <w:u w:val="single"/>
        </w:rPr>
      </w:pPr>
      <w:r w:rsidRPr="001073A3">
        <w:rPr>
          <w:rFonts w:asciiTheme="majorHAnsi" w:hAnsiTheme="majorHAnsi" w:cs="Times New Roman"/>
          <w:b/>
          <w:bCs/>
          <w:u w:val="single"/>
        </w:rPr>
        <w:lastRenderedPageBreak/>
        <w:t>PODSTAWY WYKLUCZENIA O KTÓRYCH MOW</w:t>
      </w:r>
      <w:r>
        <w:rPr>
          <w:rFonts w:asciiTheme="majorHAnsi" w:hAnsiTheme="majorHAnsi" w:cs="Times New Roman"/>
          <w:b/>
          <w:bCs/>
          <w:u w:val="single"/>
        </w:rPr>
        <w:t xml:space="preserve">A W ART. 109 ust. 1 Pkt. 1 -10 </w:t>
      </w:r>
      <w:proofErr w:type="spellStart"/>
      <w:r>
        <w:rPr>
          <w:rFonts w:asciiTheme="majorHAnsi" w:hAnsiTheme="majorHAnsi" w:cs="Times New Roman"/>
          <w:b/>
          <w:bCs/>
          <w:u w:val="single"/>
        </w:rPr>
        <w:t>Pzp</w:t>
      </w:r>
      <w:proofErr w:type="spellEnd"/>
      <w:r>
        <w:rPr>
          <w:rFonts w:asciiTheme="majorHAnsi" w:hAnsiTheme="majorHAnsi" w:cs="Times New Roman"/>
          <w:b/>
          <w:bCs/>
          <w:u w:val="single"/>
        </w:rPr>
        <w:t>.</w:t>
      </w:r>
    </w:p>
    <w:p w14:paraId="59D63588" w14:textId="77777777" w:rsidR="000537B1" w:rsidRPr="001073A3" w:rsidRDefault="000537B1" w:rsidP="000537B1">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9D08FBB"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126ACF0"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63C528E9" w14:textId="77777777" w:rsidR="000537B1" w:rsidRPr="001073A3" w:rsidRDefault="000537B1" w:rsidP="00603C94">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DBF558D"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41D31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084B3302" w14:textId="77777777" w:rsidR="000537B1" w:rsidRPr="001073A3" w:rsidRDefault="000537B1" w:rsidP="00603C94">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47F0828E" w14:textId="0760FF77" w:rsidR="000537B1"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w:t>
      </w:r>
      <w:r w:rsidRPr="001073A3">
        <w:rPr>
          <w:rFonts w:asciiTheme="majorHAnsi" w:eastAsia="Times New Roman" w:hAnsiTheme="majorHAnsi" w:cs="Arial"/>
          <w:sz w:val="22"/>
          <w:szCs w:val="22"/>
        </w:rPr>
        <w:lastRenderedPageBreak/>
        <w:t>doprowadziło do wypowiedzenia lub odstąpienia od umowy, odszkodowania, wykonania zastępczego lub realizacji uprawnień z tytułu rękojmi za wady;</w:t>
      </w:r>
    </w:p>
    <w:p w14:paraId="70CD6F94"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3E737C"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3AE1131F" w14:textId="77777777" w:rsidR="000537B1" w:rsidRPr="001073A3" w:rsidRDefault="000537B1" w:rsidP="00603C94">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7A75324"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92D85D7"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proofErr w:type="spellStart"/>
      <w:r>
        <w:rPr>
          <w:rFonts w:asciiTheme="majorHAnsi" w:eastAsia="Times New Roman" w:hAnsiTheme="majorHAnsi" w:cs="Arial"/>
          <w:b/>
          <w:sz w:val="22"/>
          <w:szCs w:val="22"/>
        </w:rPr>
        <w:t>Pzp</w:t>
      </w:r>
      <w:proofErr w:type="spellEnd"/>
      <w:r>
        <w:rPr>
          <w:rFonts w:asciiTheme="majorHAnsi" w:eastAsia="Times New Roman" w:hAnsiTheme="majorHAnsi" w:cs="Arial"/>
          <w:b/>
          <w:sz w:val="22"/>
          <w:szCs w:val="22"/>
        </w:rPr>
        <w:t xml:space="preserve"> </w:t>
      </w:r>
      <w:r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Pr="00AA0A01">
        <w:rPr>
          <w:rFonts w:asciiTheme="majorHAnsi" w:eastAsia="Times New Roman" w:hAnsiTheme="majorHAnsi" w:cs="Arial"/>
          <w:b/>
          <w:sz w:val="22"/>
          <w:szCs w:val="22"/>
        </w:rPr>
        <w:t>Pzp</w:t>
      </w:r>
      <w:proofErr w:type="spellEnd"/>
      <w:r w:rsidRPr="00AA0A01">
        <w:rPr>
          <w:rFonts w:asciiTheme="majorHAnsi" w:eastAsia="Times New Roman" w:hAnsiTheme="majorHAnsi" w:cs="Arial"/>
          <w:b/>
          <w:sz w:val="22"/>
          <w:szCs w:val="22"/>
        </w:rPr>
        <w:t>, jeżeli udowodni zamawiającemu, że spełnił łącznie następujące przesłanki:</w:t>
      </w:r>
    </w:p>
    <w:p w14:paraId="027442F4"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413946CF"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5E4792"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34EC8AC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7193B20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4A20AA6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6236FE53"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lastRenderedPageBreak/>
        <w:t xml:space="preserve">d)utworzył struktury audytu wewnętrznego do monitorowania przestrzegania przepisów, wewnętrznych regulacji lub standardów, </w:t>
      </w:r>
    </w:p>
    <w:p w14:paraId="72C7911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6D16F301" w14:textId="77777777" w:rsidR="000537B1" w:rsidRPr="00AA0A01" w:rsidRDefault="000537B1" w:rsidP="000537B1">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247555BE" w14:textId="77777777" w:rsidR="000537B1" w:rsidRPr="00AA0A01" w:rsidRDefault="000537B1" w:rsidP="000537B1">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44670E8C" w14:textId="77777777" w:rsidR="000537B1" w:rsidRPr="00AA0A01" w:rsidRDefault="000537B1" w:rsidP="000537B1">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 xml:space="preserve">Wykluczenie Wykonawcy następuje zgodnie z art. 111 ustawy </w:t>
      </w:r>
      <w:proofErr w:type="spellStart"/>
      <w:r w:rsidRPr="00AA0A01">
        <w:rPr>
          <w:rFonts w:asciiTheme="majorHAnsi" w:hAnsiTheme="majorHAnsi" w:cs="Times New Roman"/>
          <w:bCs/>
          <w:sz w:val="22"/>
          <w:szCs w:val="22"/>
        </w:rPr>
        <w:t>Pzp</w:t>
      </w:r>
      <w:proofErr w:type="spellEnd"/>
      <w:r w:rsidRPr="00AA0A01">
        <w:rPr>
          <w:rFonts w:asciiTheme="majorHAnsi" w:hAnsiTheme="majorHAnsi" w:cs="Times New Roman"/>
          <w:bCs/>
          <w:sz w:val="22"/>
          <w:szCs w:val="22"/>
        </w:rPr>
        <w:t>.</w:t>
      </w:r>
    </w:p>
    <w:p w14:paraId="40A5F75D" w14:textId="25A55F35" w:rsidR="000537B1" w:rsidRDefault="000537B1" w:rsidP="000537B1">
      <w:pPr>
        <w:spacing w:line="260" w:lineRule="atLeast"/>
        <w:jc w:val="both"/>
        <w:rPr>
          <w:rFonts w:ascii="Cambria" w:hAnsi="Cambria" w:cs="Times New Roman"/>
          <w:b/>
          <w:bCs/>
          <w:u w:val="single"/>
        </w:rPr>
      </w:pP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7A365C10"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2F1D7808" w14:textId="77777777" w:rsidR="00E61954" w:rsidRPr="00863284" w:rsidRDefault="00E61954">
      <w:pPr>
        <w:spacing w:line="260" w:lineRule="atLeast"/>
        <w:jc w:val="both"/>
        <w:rPr>
          <w:rFonts w:ascii="Cambria" w:hAnsi="Cambria" w:cs="Times New Roman"/>
          <w:b/>
          <w:bCs/>
          <w:u w:val="single"/>
        </w:rPr>
      </w:pPr>
    </w:p>
    <w:p w14:paraId="1892A798" w14:textId="77777777" w:rsidR="009F17CE" w:rsidRPr="004C7DF3"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4C7DF3">
        <w:rPr>
          <w:rFonts w:ascii="Cambria" w:hAnsi="Cambria" w:cs="Times New Roman"/>
          <w:sz w:val="22"/>
          <w:szCs w:val="22"/>
          <w:lang w:eastAsia="ar-SA"/>
        </w:rPr>
        <w:t xml:space="preserve">postępowaniu dotyczące: </w:t>
      </w:r>
    </w:p>
    <w:p w14:paraId="589190FF" w14:textId="5AC56B2D" w:rsidR="003C630F" w:rsidRPr="004C7DF3" w:rsidRDefault="009F17CE" w:rsidP="003C630F">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1) zdolności do występowania w obrocie gospodarczym –</w:t>
      </w:r>
      <w:r w:rsidR="007E74B7" w:rsidRPr="004C7DF3">
        <w:rPr>
          <w:rFonts w:ascii="Cambria" w:hAnsi="Cambria" w:cs="Times New Roman"/>
          <w:sz w:val="22"/>
          <w:szCs w:val="22"/>
          <w:lang w:eastAsia="ar-SA"/>
        </w:rPr>
        <w:t xml:space="preserve"> nie dotyczy </w:t>
      </w:r>
      <w:r w:rsidR="003C630F" w:rsidRPr="004C7DF3">
        <w:rPr>
          <w:rFonts w:ascii="Cambria" w:hAnsi="Cambria" w:cs="Times New Roman"/>
          <w:sz w:val="22"/>
          <w:szCs w:val="22"/>
          <w:lang w:eastAsia="ar-SA"/>
        </w:rPr>
        <w:t xml:space="preserve"> </w:t>
      </w:r>
    </w:p>
    <w:p w14:paraId="688DA1AF" w14:textId="77777777" w:rsidR="00E0429A" w:rsidRPr="004C7DF3" w:rsidRDefault="00E0429A" w:rsidP="009F17CE">
      <w:pPr>
        <w:tabs>
          <w:tab w:val="left" w:pos="8908"/>
        </w:tabs>
        <w:jc w:val="both"/>
        <w:rPr>
          <w:rFonts w:ascii="Cambria" w:hAnsi="Cambria" w:cs="Times New Roman"/>
          <w:sz w:val="22"/>
          <w:szCs w:val="22"/>
          <w:lang w:eastAsia="ar-SA"/>
        </w:rPr>
      </w:pPr>
    </w:p>
    <w:p w14:paraId="0B959FA8" w14:textId="33F3F8C8" w:rsidR="00E0429A"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2) uprawnień do prowadzenia określonej działalności gospodarczej lub zawodowej, o ile wynika to z odrębnych przepisów </w:t>
      </w:r>
      <w:r w:rsidR="000A4424" w:rsidRPr="004C7DF3">
        <w:rPr>
          <w:rFonts w:ascii="Cambria" w:hAnsi="Cambria" w:cs="Times New Roman"/>
          <w:sz w:val="22"/>
          <w:szCs w:val="22"/>
          <w:lang w:eastAsia="ar-SA"/>
        </w:rPr>
        <w:t xml:space="preserve">– nie dotyczy  </w:t>
      </w:r>
    </w:p>
    <w:p w14:paraId="319BDAC3" w14:textId="77777777" w:rsidR="000A4424" w:rsidRPr="004C7DF3" w:rsidRDefault="000A4424" w:rsidP="009F17CE">
      <w:pPr>
        <w:tabs>
          <w:tab w:val="left" w:pos="8908"/>
        </w:tabs>
        <w:jc w:val="both"/>
        <w:rPr>
          <w:rFonts w:ascii="Cambria" w:hAnsi="Cambria" w:cs="Times New Roman"/>
          <w:sz w:val="22"/>
          <w:szCs w:val="22"/>
          <w:lang w:eastAsia="ar-SA"/>
        </w:rPr>
      </w:pPr>
    </w:p>
    <w:p w14:paraId="061AAC4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3) sytuacji ekonomicznej lub finansowej - zamawiający </w:t>
      </w:r>
      <w:r w:rsidR="00C43B25" w:rsidRPr="004C7DF3">
        <w:rPr>
          <w:rFonts w:ascii="Cambria" w:hAnsi="Cambria" w:cs="Times New Roman"/>
          <w:sz w:val="22"/>
          <w:szCs w:val="22"/>
          <w:lang w:eastAsia="ar-SA"/>
        </w:rPr>
        <w:t>stawia warunki – patrz rozdz.</w:t>
      </w:r>
      <w:r w:rsidR="00A41906" w:rsidRPr="004C7DF3">
        <w:rPr>
          <w:rFonts w:ascii="Cambria" w:hAnsi="Cambria" w:cs="Times New Roman"/>
          <w:sz w:val="22"/>
          <w:szCs w:val="22"/>
          <w:lang w:eastAsia="ar-SA"/>
        </w:rPr>
        <w:t xml:space="preserve"> IX.</w:t>
      </w:r>
      <w:r w:rsidR="00064F2F" w:rsidRPr="004C7DF3">
        <w:rPr>
          <w:rFonts w:ascii="Cambria" w:hAnsi="Cambria" w:cs="Times New Roman"/>
          <w:sz w:val="22"/>
          <w:szCs w:val="22"/>
          <w:lang w:eastAsia="ar-SA"/>
        </w:rPr>
        <w:t>-</w:t>
      </w:r>
      <w:r w:rsidR="00A41906" w:rsidRPr="004C7DF3">
        <w:rPr>
          <w:rFonts w:ascii="Cambria" w:hAnsi="Cambria" w:cs="Times New Roman"/>
          <w:sz w:val="22"/>
          <w:szCs w:val="22"/>
          <w:lang w:eastAsia="ar-SA"/>
        </w:rPr>
        <w:t xml:space="preserve"> II.</w:t>
      </w:r>
      <w:r w:rsidRPr="004C7DF3">
        <w:rPr>
          <w:rFonts w:ascii="Cambria" w:hAnsi="Cambria" w:cs="Times New Roman"/>
          <w:sz w:val="22"/>
          <w:szCs w:val="22"/>
          <w:lang w:eastAsia="ar-SA"/>
        </w:rPr>
        <w:t xml:space="preserve"> </w:t>
      </w:r>
    </w:p>
    <w:p w14:paraId="484FD4C4" w14:textId="77777777" w:rsidR="00E0429A" w:rsidRPr="004C7DF3" w:rsidRDefault="00E0429A" w:rsidP="009F17CE">
      <w:pPr>
        <w:tabs>
          <w:tab w:val="left" w:pos="8908"/>
        </w:tabs>
        <w:jc w:val="both"/>
        <w:rPr>
          <w:rFonts w:ascii="Cambria" w:hAnsi="Cambria" w:cs="Times New Roman"/>
          <w:sz w:val="22"/>
          <w:szCs w:val="22"/>
          <w:lang w:eastAsia="ar-SA"/>
        </w:rPr>
      </w:pPr>
    </w:p>
    <w:p w14:paraId="39A24D27" w14:textId="77777777"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4) zdolności technicznej lub zawodowej - </w:t>
      </w:r>
      <w:r w:rsidR="00C43B25" w:rsidRPr="004C7DF3">
        <w:rPr>
          <w:rFonts w:ascii="Cambria" w:hAnsi="Cambria" w:cs="Times New Roman"/>
          <w:sz w:val="22"/>
          <w:szCs w:val="22"/>
          <w:lang w:eastAsia="ar-SA"/>
        </w:rPr>
        <w:t xml:space="preserve">zamawiający stawia warunki – </w:t>
      </w:r>
      <w:r w:rsidR="00064F2F" w:rsidRPr="004C7DF3">
        <w:rPr>
          <w:rFonts w:ascii="Cambria" w:hAnsi="Cambria" w:cs="Times New Roman"/>
          <w:sz w:val="22"/>
          <w:szCs w:val="22"/>
          <w:lang w:eastAsia="ar-SA"/>
        </w:rPr>
        <w:t>patrz rozdz. IX.- II.</w:t>
      </w:r>
    </w:p>
    <w:p w14:paraId="2276A4DD" w14:textId="77777777" w:rsidR="009F17CE" w:rsidRPr="004C7DF3" w:rsidRDefault="009F17CE" w:rsidP="009F17CE">
      <w:pPr>
        <w:tabs>
          <w:tab w:val="left" w:pos="8908"/>
        </w:tabs>
        <w:jc w:val="both"/>
        <w:rPr>
          <w:rFonts w:ascii="Cambria" w:hAnsi="Cambria" w:cs="Times New Roman"/>
          <w:sz w:val="22"/>
          <w:szCs w:val="22"/>
          <w:lang w:eastAsia="ar-SA"/>
        </w:rPr>
      </w:pP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2. Wykonawca może w celu potwierdzenia spełniania warunków udziału w postępowaniu lub kryteriów</w:t>
      </w:r>
      <w:r w:rsidRPr="007E74B7">
        <w:rPr>
          <w:rFonts w:ascii="Cambria" w:hAnsi="Cambria" w:cs="Times New Roman"/>
          <w:sz w:val="22"/>
          <w:szCs w:val="22"/>
          <w:lang w:eastAsia="ar-SA"/>
        </w:rPr>
        <w:t xml:space="preserve">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lastRenderedPageBreak/>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606300"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w:t>
      </w:r>
      <w:r w:rsidRPr="00606300">
        <w:rPr>
          <w:rFonts w:ascii="Cambria" w:hAnsi="Cambria" w:cs="Times New Roman"/>
          <w:sz w:val="22"/>
          <w:szCs w:val="22"/>
          <w:lang w:eastAsia="ar-SA"/>
        </w:rPr>
        <w:t xml:space="preserve">jeżeli to dotyczy, kryteriów selekcji, a także bada, czy nie zachodzą wobec tego podmiotu podstawy wykluczenia, które zostały przewidziane względem wykonawcy. </w:t>
      </w:r>
    </w:p>
    <w:p w14:paraId="62F9E620" w14:textId="0A5BD4AD" w:rsidR="00995FCE" w:rsidRPr="00C06570" w:rsidRDefault="00995FCE" w:rsidP="00995FCE">
      <w:pPr>
        <w:autoSpaceDE w:val="0"/>
        <w:autoSpaceDN w:val="0"/>
        <w:adjustRightInd w:val="0"/>
        <w:jc w:val="both"/>
        <w:rPr>
          <w:rFonts w:ascii="Cambria" w:eastAsia="Univers-PL" w:hAnsi="Cambria" w:cs="Times New Roman"/>
          <w:b/>
          <w:bCs/>
          <w:sz w:val="22"/>
        </w:rPr>
      </w:pPr>
      <w:r w:rsidRPr="00C06570">
        <w:rPr>
          <w:rFonts w:ascii="Cambria" w:eastAsia="Univers-PL" w:hAnsi="Cambria" w:cs="Times New Roman"/>
          <w:b/>
          <w:bCs/>
          <w:sz w:val="22"/>
        </w:rPr>
        <w:t xml:space="preserve">Zamawiający </w:t>
      </w:r>
      <w:r w:rsidRPr="00C06570">
        <w:rPr>
          <w:rFonts w:ascii="Cambria" w:eastAsia="Univers-PL" w:hAnsi="Cambria" w:cs="Times New Roman"/>
          <w:b/>
          <w:bCs/>
          <w:sz w:val="22"/>
          <w:u w:val="single"/>
        </w:rPr>
        <w:t>żąda od wykonawcy, który polega na zdolnościach lub sytuacji innych podmiotów</w:t>
      </w:r>
      <w:r w:rsidRPr="00C06570">
        <w:rPr>
          <w:rFonts w:ascii="Cambria" w:eastAsia="Univers-PL" w:hAnsi="Cambria" w:cs="Times New Roman"/>
          <w:b/>
          <w:bCs/>
          <w:sz w:val="22"/>
        </w:rPr>
        <w:t xml:space="preserve"> na zasadach określonych w art. 118 ustawy </w:t>
      </w:r>
      <w:proofErr w:type="spellStart"/>
      <w:r w:rsidRPr="00C06570">
        <w:rPr>
          <w:rFonts w:ascii="Cambria" w:eastAsia="Univers-PL" w:hAnsi="Cambria" w:cs="Times New Roman"/>
          <w:b/>
          <w:bCs/>
          <w:sz w:val="22"/>
        </w:rPr>
        <w:t>pzp</w:t>
      </w:r>
      <w:proofErr w:type="spellEnd"/>
      <w:r w:rsidRPr="00C06570">
        <w:rPr>
          <w:rFonts w:ascii="Cambria" w:eastAsia="Univers-PL" w:hAnsi="Cambria" w:cs="Times New Roman"/>
          <w:b/>
          <w:bCs/>
          <w:sz w:val="22"/>
        </w:rPr>
        <w:t xml:space="preserve">, przedstawienia w odniesieniu do tych podmiotów dokumentów wymienionych w </w:t>
      </w:r>
      <w:r w:rsidR="00A36349" w:rsidRPr="00C06570">
        <w:rPr>
          <w:rFonts w:ascii="Cambria" w:eastAsia="Univers-PL" w:hAnsi="Cambria" w:cs="Times New Roman"/>
          <w:b/>
          <w:bCs/>
          <w:sz w:val="22"/>
        </w:rPr>
        <w:t xml:space="preserve">rozdział IX – II </w:t>
      </w:r>
      <w:r w:rsidR="005F4809" w:rsidRPr="00C06570">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1F3BCE">
        <w:rPr>
          <w:rFonts w:ascii="Cambria" w:eastAsia="Univers-PL" w:hAnsi="Cambria" w:cs="Times New Roman"/>
          <w:b/>
          <w:bCs/>
          <w:sz w:val="22"/>
        </w:rPr>
        <w:t>10</w:t>
      </w:r>
      <w:r w:rsidR="0050480A" w:rsidRPr="001F3BCE">
        <w:rPr>
          <w:rFonts w:ascii="Cambria" w:eastAsia="Univers-PL" w:hAnsi="Cambria" w:cs="Times New Roman"/>
          <w:b/>
          <w:bCs/>
          <w:sz w:val="22"/>
        </w:rPr>
        <w:t xml:space="preserve">. Zamawiający </w:t>
      </w:r>
      <w:r w:rsidR="0050480A" w:rsidRPr="001F3BCE">
        <w:rPr>
          <w:rFonts w:ascii="Cambria" w:eastAsia="Univers-PL" w:hAnsi="Cambria" w:cs="Times New Roman"/>
          <w:b/>
          <w:bCs/>
          <w:sz w:val="22"/>
          <w:u w:val="single"/>
        </w:rPr>
        <w:t>nie wymaga,</w:t>
      </w:r>
      <w:r w:rsidR="0050480A" w:rsidRPr="001F3BCE">
        <w:rPr>
          <w:rFonts w:ascii="Cambria" w:eastAsia="Univers-PL" w:hAnsi="Cambria" w:cs="Times New Roman"/>
          <w:b/>
          <w:bCs/>
          <w:sz w:val="22"/>
        </w:rPr>
        <w:t xml:space="preserve"> aby wykonawca, który zamierza powierzyć wykonanie części</w:t>
      </w:r>
      <w:r w:rsidR="0050480A" w:rsidRPr="00863284">
        <w:rPr>
          <w:rFonts w:ascii="Cambria" w:eastAsia="Univers-PL" w:hAnsi="Cambria" w:cs="Times New Roman"/>
          <w:b/>
          <w:bCs/>
          <w:sz w:val="22"/>
        </w:rPr>
        <w:t xml:space="preserve">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w:t>
      </w:r>
      <w:proofErr w:type="spellStart"/>
      <w:r w:rsidR="0050480A" w:rsidRPr="00863284">
        <w:rPr>
          <w:rFonts w:ascii="Cambria" w:eastAsia="Univers-PL" w:hAnsi="Cambria" w:cs="Times New Roman"/>
          <w:b/>
          <w:bCs/>
          <w:sz w:val="22"/>
        </w:rPr>
        <w:t>pzp</w:t>
      </w:r>
      <w:proofErr w:type="spellEnd"/>
      <w:r w:rsidR="0050480A" w:rsidRPr="00863284">
        <w:rPr>
          <w:rFonts w:ascii="Cambria" w:eastAsia="Univers-PL" w:hAnsi="Cambria" w:cs="Times New Roman"/>
          <w:b/>
          <w:bCs/>
          <w:sz w:val="22"/>
        </w:rPr>
        <w:t xml:space="preserve">,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6B58E613" w14:textId="12FC3547" w:rsidR="009F17CE" w:rsidRDefault="009F17CE" w:rsidP="009F17CE">
      <w:pPr>
        <w:tabs>
          <w:tab w:val="left" w:pos="8908"/>
        </w:tabs>
        <w:jc w:val="both"/>
        <w:rPr>
          <w:rFonts w:ascii="Cambria" w:hAnsi="Cambria" w:cs="Times New Roman"/>
          <w:sz w:val="22"/>
          <w:szCs w:val="22"/>
        </w:rPr>
      </w:pPr>
    </w:p>
    <w:p w14:paraId="4D7B35CD" w14:textId="5F305B02"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4351413C"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3928CE">
        <w:rPr>
          <w:rFonts w:ascii="Cambria" w:eastAsia="Univers-PL" w:hAnsi="Cambria" w:cs="Times New Roman"/>
          <w:b/>
          <w:bCs/>
          <w:i/>
          <w:iCs/>
          <w:color w:val="FF0000"/>
          <w:u w:val="single"/>
        </w:rPr>
        <w:t>7</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77777777" w:rsidR="00E0429A" w:rsidRPr="00863284" w:rsidRDefault="00E0429A"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606300" w:rsidRDefault="00E0429A" w:rsidP="00E0429A">
      <w:pPr>
        <w:jc w:val="both"/>
        <w:rPr>
          <w:rFonts w:asciiTheme="majorHAnsi" w:hAnsiTheme="majorHAnsi" w:cs="Times New Roman"/>
          <w:snapToGrid w:val="0"/>
          <w:sz w:val="22"/>
          <w:szCs w:val="22"/>
        </w:rPr>
      </w:pPr>
      <w:r w:rsidRPr="00606300">
        <w:rPr>
          <w:rFonts w:asciiTheme="majorHAnsi" w:hAnsiTheme="majorHAnsi" w:cs="Times New Roman"/>
          <w:snapToGrid w:val="0"/>
          <w:sz w:val="22"/>
          <w:szCs w:val="22"/>
        </w:rPr>
        <w:t xml:space="preserve">1. FORMULARZ OFERTY. </w:t>
      </w:r>
      <w:r w:rsidR="007F6505" w:rsidRPr="00606300">
        <w:rPr>
          <w:rFonts w:asciiTheme="majorHAnsi" w:hAnsiTheme="majorHAnsi" w:cs="Times New Roman"/>
          <w:b/>
          <w:snapToGrid w:val="0"/>
          <w:sz w:val="22"/>
          <w:szCs w:val="22"/>
        </w:rPr>
        <w:t>– Załącznik nr 1</w:t>
      </w:r>
      <w:r w:rsidR="007F6505" w:rsidRPr="00606300">
        <w:rPr>
          <w:rFonts w:asciiTheme="majorHAnsi" w:hAnsiTheme="majorHAnsi" w:cs="Times New Roman"/>
          <w:snapToGrid w:val="0"/>
          <w:sz w:val="22"/>
          <w:szCs w:val="22"/>
        </w:rPr>
        <w:t xml:space="preserve"> </w:t>
      </w:r>
    </w:p>
    <w:p w14:paraId="5DE8DBBD" w14:textId="4FBA0A75" w:rsidR="00790D77" w:rsidRPr="00DA36B0" w:rsidRDefault="00392C59" w:rsidP="00790D77">
      <w:pPr>
        <w:jc w:val="both"/>
        <w:rPr>
          <w:rFonts w:asciiTheme="majorHAnsi" w:hAnsiTheme="majorHAnsi" w:cs="Times New Roman"/>
          <w:snapToGrid w:val="0"/>
          <w:sz w:val="22"/>
          <w:szCs w:val="22"/>
        </w:rPr>
      </w:pPr>
      <w:r>
        <w:rPr>
          <w:rFonts w:asciiTheme="majorHAnsi" w:hAnsiTheme="majorHAnsi" w:cs="Times New Roman"/>
          <w:snapToGrid w:val="0"/>
          <w:sz w:val="22"/>
          <w:szCs w:val="22"/>
        </w:rPr>
        <w:t>2</w:t>
      </w:r>
      <w:r w:rsidR="00790D77" w:rsidRPr="00DA36B0">
        <w:rPr>
          <w:rFonts w:asciiTheme="majorHAnsi" w:hAnsiTheme="majorHAnsi" w:cs="Times New Roman"/>
          <w:snapToGrid w:val="0"/>
          <w:sz w:val="22"/>
          <w:szCs w:val="22"/>
        </w:rPr>
        <w:t xml:space="preserve">. Wykonawca jest obowiązany do złożenia wraz z ofertą oświadczenia o niepodleganiu wykluczeniu </w:t>
      </w:r>
      <w:r w:rsidR="00790D77" w:rsidRPr="00DA36B0">
        <w:rPr>
          <w:rFonts w:asciiTheme="majorHAnsi" w:hAnsiTheme="majorHAnsi" w:cs="Times New Roman"/>
          <w:snapToGrid w:val="0"/>
          <w:sz w:val="22"/>
          <w:szCs w:val="22"/>
        </w:rPr>
        <w:br/>
        <w:t xml:space="preserve">z postępowania, o którym mowa w art. 125 ust. 1 ustawy – </w:t>
      </w:r>
      <w:r w:rsidR="009D7A75" w:rsidRPr="00DA36B0">
        <w:rPr>
          <w:rFonts w:asciiTheme="majorHAnsi" w:hAnsiTheme="majorHAnsi" w:cs="Times New Roman"/>
          <w:b/>
          <w:snapToGrid w:val="0"/>
          <w:sz w:val="22"/>
          <w:szCs w:val="22"/>
        </w:rPr>
        <w:t xml:space="preserve">Załącznik nr </w:t>
      </w:r>
      <w:r>
        <w:rPr>
          <w:rFonts w:asciiTheme="majorHAnsi" w:hAnsiTheme="majorHAnsi" w:cs="Times New Roman"/>
          <w:b/>
          <w:snapToGrid w:val="0"/>
          <w:sz w:val="22"/>
          <w:szCs w:val="22"/>
        </w:rPr>
        <w:t>2</w:t>
      </w:r>
    </w:p>
    <w:p w14:paraId="7B890058" w14:textId="57CE7F79" w:rsidR="00790D77" w:rsidRPr="0087707E" w:rsidRDefault="00392C59" w:rsidP="00790D77">
      <w:pPr>
        <w:jc w:val="both"/>
        <w:rPr>
          <w:rFonts w:asciiTheme="majorHAnsi" w:hAnsiTheme="majorHAnsi" w:cs="Times New Roman"/>
          <w:snapToGrid w:val="0"/>
          <w:sz w:val="22"/>
          <w:szCs w:val="22"/>
        </w:rPr>
      </w:pPr>
      <w:r>
        <w:rPr>
          <w:rFonts w:asciiTheme="majorHAnsi" w:hAnsiTheme="majorHAnsi" w:cs="Times New Roman"/>
          <w:snapToGrid w:val="0"/>
          <w:sz w:val="22"/>
          <w:szCs w:val="22"/>
        </w:rPr>
        <w:lastRenderedPageBreak/>
        <w:t>3</w:t>
      </w:r>
      <w:r w:rsidR="00790D77" w:rsidRPr="00DA36B0">
        <w:rPr>
          <w:rFonts w:asciiTheme="majorHAnsi" w:hAnsiTheme="majorHAnsi" w:cs="Times New Roman"/>
          <w:snapToGrid w:val="0"/>
          <w:sz w:val="22"/>
          <w:szCs w:val="22"/>
        </w:rPr>
        <w:t>.</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009D7A75" w:rsidRPr="0087707E">
        <w:rPr>
          <w:rFonts w:asciiTheme="majorHAnsi" w:hAnsiTheme="majorHAnsi" w:cs="Times New Roman"/>
          <w:b/>
          <w:snapToGrid w:val="0"/>
          <w:sz w:val="22"/>
          <w:szCs w:val="22"/>
        </w:rPr>
        <w:t xml:space="preserve">Załącznik nr </w:t>
      </w:r>
      <w:r>
        <w:rPr>
          <w:rFonts w:asciiTheme="majorHAnsi" w:hAnsiTheme="majorHAnsi" w:cs="Times New Roman"/>
          <w:b/>
          <w:snapToGrid w:val="0"/>
          <w:sz w:val="22"/>
          <w:szCs w:val="22"/>
        </w:rPr>
        <w:t>3</w:t>
      </w:r>
    </w:p>
    <w:p w14:paraId="20AEBD6F" w14:textId="38A99AB5" w:rsidR="00E0429A" w:rsidRPr="0087707E" w:rsidRDefault="00392C59" w:rsidP="00E0429A">
      <w:pPr>
        <w:jc w:val="both"/>
        <w:rPr>
          <w:rFonts w:asciiTheme="majorHAnsi" w:hAnsiTheme="majorHAnsi" w:cs="Times New Roman"/>
          <w:snapToGrid w:val="0"/>
          <w:sz w:val="22"/>
          <w:szCs w:val="22"/>
        </w:rPr>
      </w:pPr>
      <w:r>
        <w:rPr>
          <w:rFonts w:asciiTheme="majorHAnsi" w:hAnsiTheme="majorHAnsi" w:cs="Times New Roman"/>
          <w:snapToGrid w:val="0"/>
          <w:sz w:val="22"/>
          <w:szCs w:val="22"/>
        </w:rPr>
        <w:t>4</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00D43F65" w:rsidR="00E0429A" w:rsidRPr="0087707E" w:rsidRDefault="00392C59" w:rsidP="00E0429A">
      <w:pPr>
        <w:jc w:val="both"/>
        <w:rPr>
          <w:rFonts w:asciiTheme="majorHAnsi" w:hAnsiTheme="majorHAnsi" w:cs="Times New Roman"/>
          <w:snapToGrid w:val="0"/>
          <w:sz w:val="22"/>
          <w:szCs w:val="22"/>
        </w:rPr>
      </w:pPr>
      <w:r>
        <w:rPr>
          <w:rFonts w:asciiTheme="majorHAnsi" w:hAnsiTheme="majorHAnsi" w:cs="Times New Roman"/>
          <w:snapToGrid w:val="0"/>
          <w:sz w:val="22"/>
          <w:szCs w:val="22"/>
        </w:rPr>
        <w:t>4</w:t>
      </w:r>
      <w:r w:rsidR="00E0429A" w:rsidRPr="0087707E">
        <w:rPr>
          <w:rFonts w:asciiTheme="majorHAnsi" w:hAnsiTheme="majorHAnsi" w:cs="Times New Roman"/>
          <w:snapToGrid w:val="0"/>
          <w:sz w:val="22"/>
          <w:szCs w:val="22"/>
        </w:rPr>
        <w:t xml:space="preserve">.1 ofertę podpisuje inna osoba niż Wykonawca, </w:t>
      </w:r>
    </w:p>
    <w:p w14:paraId="01E9D993" w14:textId="715E69CF" w:rsidR="00E0429A" w:rsidRPr="0087707E" w:rsidRDefault="00392C59" w:rsidP="00E0429A">
      <w:pPr>
        <w:jc w:val="both"/>
        <w:rPr>
          <w:rFonts w:ascii="Cambria" w:hAnsi="Cambria" w:cs="Times New Roman"/>
          <w:snapToGrid w:val="0"/>
          <w:sz w:val="22"/>
        </w:rPr>
      </w:pPr>
      <w:r>
        <w:rPr>
          <w:rFonts w:ascii="Cambria" w:hAnsi="Cambria" w:cs="Times New Roman"/>
          <w:snapToGrid w:val="0"/>
          <w:sz w:val="22"/>
          <w:szCs w:val="22"/>
        </w:rPr>
        <w:t>4</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2872FE24" w:rsidR="0087707E" w:rsidRPr="0000636D" w:rsidRDefault="00392C59" w:rsidP="0087707E">
      <w:pPr>
        <w:jc w:val="both"/>
        <w:rPr>
          <w:rFonts w:asciiTheme="majorHAnsi" w:hAnsiTheme="majorHAnsi" w:cs="Times New Roman"/>
          <w:b/>
          <w:snapToGrid w:val="0"/>
          <w:sz w:val="22"/>
        </w:rPr>
      </w:pPr>
      <w:r>
        <w:rPr>
          <w:rFonts w:ascii="Cambria" w:hAnsi="Cambria" w:cs="Times New Roman"/>
          <w:snapToGrid w:val="0"/>
          <w:sz w:val="22"/>
        </w:rPr>
        <w:t>4</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xml:space="preserve">– Załącznik nr </w:t>
      </w:r>
      <w:r>
        <w:rPr>
          <w:rFonts w:asciiTheme="majorHAnsi" w:hAnsiTheme="majorHAnsi" w:cs="Times New Roman"/>
          <w:b/>
          <w:snapToGrid w:val="0"/>
          <w:sz w:val="22"/>
        </w:rPr>
        <w:t>4</w:t>
      </w:r>
    </w:p>
    <w:p w14:paraId="293E932D" w14:textId="42A01F6B" w:rsidR="00AB534F" w:rsidRPr="00863284" w:rsidRDefault="00AB534F" w:rsidP="00E0429A">
      <w:pPr>
        <w:jc w:val="both"/>
        <w:rPr>
          <w:rFonts w:ascii="Cambria" w:hAnsi="Cambria" w:cs="Times New Roman"/>
          <w:b/>
          <w:snapToGrid w:val="0"/>
          <w:sz w:val="22"/>
        </w:rPr>
      </w:pP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12849577" w:rsidR="00E0429A" w:rsidRPr="00863284" w:rsidRDefault="00392C59" w:rsidP="00E0429A">
      <w:pPr>
        <w:jc w:val="both"/>
        <w:rPr>
          <w:rFonts w:ascii="Cambria" w:hAnsi="Cambria" w:cs="Times New Roman"/>
          <w:b/>
          <w:snapToGrid w:val="0"/>
          <w:sz w:val="22"/>
        </w:rPr>
      </w:pPr>
      <w:r>
        <w:rPr>
          <w:rFonts w:ascii="Cambria" w:hAnsi="Cambria" w:cs="Times New Roman"/>
          <w:snapToGrid w:val="0"/>
          <w:sz w:val="22"/>
        </w:rPr>
        <w:t>5</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00790D77" w:rsidRPr="00863284">
        <w:rPr>
          <w:rFonts w:ascii="Cambria" w:hAnsi="Cambria" w:cs="Times New Roman"/>
          <w:b/>
          <w:snapToGrid w:val="0"/>
          <w:sz w:val="22"/>
        </w:rPr>
        <w:t xml:space="preserve">nr </w:t>
      </w:r>
      <w:r>
        <w:rPr>
          <w:rFonts w:ascii="Cambria" w:hAnsi="Cambria" w:cs="Times New Roman"/>
          <w:b/>
          <w:snapToGrid w:val="0"/>
          <w:sz w:val="22"/>
        </w:rPr>
        <w:t>5</w:t>
      </w:r>
    </w:p>
    <w:p w14:paraId="6FCBC658" w14:textId="2FA97820" w:rsidR="00CC37EE" w:rsidRPr="00863284" w:rsidRDefault="00392C59" w:rsidP="00CC37EE">
      <w:pPr>
        <w:jc w:val="both"/>
        <w:rPr>
          <w:rFonts w:ascii="Cambria" w:hAnsi="Cambria" w:cs="Times New Roman"/>
          <w:snapToGrid w:val="0"/>
          <w:sz w:val="22"/>
        </w:rPr>
      </w:pPr>
      <w:r>
        <w:rPr>
          <w:rFonts w:ascii="Cambria" w:hAnsi="Cambria" w:cs="Times New Roman"/>
          <w:snapToGrid w:val="0"/>
          <w:sz w:val="22"/>
        </w:rPr>
        <w:t>6</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Dowód wniesienia wadium </w:t>
      </w:r>
      <w:r w:rsidR="00CC37EE" w:rsidRPr="00863284">
        <w:rPr>
          <w:rFonts w:ascii="Cambria" w:hAnsi="Cambria" w:cs="Times New Roman"/>
          <w:b/>
          <w:snapToGrid w:val="0"/>
          <w:sz w:val="22"/>
        </w:rPr>
        <w:t xml:space="preserve"> - Załącznik </w:t>
      </w:r>
      <w:r>
        <w:rPr>
          <w:rFonts w:ascii="Cambria" w:hAnsi="Cambria" w:cs="Times New Roman"/>
          <w:b/>
          <w:snapToGrid w:val="0"/>
          <w:sz w:val="22"/>
        </w:rPr>
        <w:t>nr 6</w:t>
      </w:r>
    </w:p>
    <w:p w14:paraId="12DBDAB2" w14:textId="20D7EDF7" w:rsidR="009D7A75" w:rsidRPr="0000636D" w:rsidRDefault="00392C59" w:rsidP="009D7A75">
      <w:pPr>
        <w:jc w:val="both"/>
        <w:rPr>
          <w:rFonts w:asciiTheme="majorHAnsi" w:hAnsiTheme="majorHAnsi" w:cs="Times New Roman"/>
          <w:b/>
          <w:snapToGrid w:val="0"/>
          <w:sz w:val="22"/>
        </w:rPr>
      </w:pPr>
      <w:r>
        <w:rPr>
          <w:rFonts w:asciiTheme="majorHAnsi" w:hAnsiTheme="majorHAnsi" w:cs="Times New Roman"/>
          <w:snapToGrid w:val="0"/>
          <w:sz w:val="22"/>
        </w:rPr>
        <w:t>7</w:t>
      </w:r>
      <w:r w:rsidR="009D7A75" w:rsidRPr="008269F7">
        <w:rPr>
          <w:rFonts w:asciiTheme="majorHAnsi" w:hAnsiTheme="majorHAnsi" w:cs="Times New Roman"/>
          <w:snapToGrid w:val="0"/>
          <w:sz w:val="22"/>
        </w:rPr>
        <w:t>. PRZEDMIOTOWE ŚRODKI DOWODOWE wskazane w Rozdziale VI SWZ.</w:t>
      </w:r>
      <w:r w:rsidR="009D7A75" w:rsidRPr="008269F7">
        <w:rPr>
          <w:rFonts w:asciiTheme="majorHAnsi" w:hAnsiTheme="majorHAnsi" w:cs="Times New Roman"/>
          <w:b/>
          <w:snapToGrid w:val="0"/>
          <w:sz w:val="22"/>
        </w:rPr>
        <w:t xml:space="preserve"> – Załącznik nr </w:t>
      </w:r>
      <w:r>
        <w:rPr>
          <w:rFonts w:asciiTheme="majorHAnsi" w:hAnsiTheme="majorHAnsi" w:cs="Times New Roman"/>
          <w:b/>
          <w:snapToGrid w:val="0"/>
          <w:sz w:val="22"/>
        </w:rPr>
        <w:t>7</w:t>
      </w:r>
    </w:p>
    <w:p w14:paraId="30BE1BCA" w14:textId="77777777" w:rsidR="002D52AC" w:rsidRPr="00863284" w:rsidRDefault="002D52AC"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2F653D54" w14:textId="7F222BC4"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lastRenderedPageBreak/>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392C59">
        <w:rPr>
          <w:rFonts w:ascii="Cambria" w:eastAsia="Times New Roman" w:hAnsi="Cambria" w:cs="Arial"/>
          <w:b/>
          <w:bCs/>
          <w:sz w:val="22"/>
          <w:szCs w:val="22"/>
          <w:u w:val="single"/>
        </w:rPr>
        <w:t>8</w:t>
      </w:r>
      <w:r w:rsidR="009D031B" w:rsidRPr="007E74B7">
        <w:rPr>
          <w:rFonts w:ascii="Cambria" w:eastAsia="Times New Roman" w:hAnsi="Cambria" w:cs="Arial"/>
          <w:b/>
          <w:bCs/>
          <w:sz w:val="22"/>
          <w:szCs w:val="22"/>
          <w:u w:val="single"/>
        </w:rPr>
        <w:t xml:space="preserve"> – 1</w:t>
      </w:r>
      <w:r w:rsidR="00392C59">
        <w:rPr>
          <w:rFonts w:ascii="Cambria" w:eastAsia="Times New Roman" w:hAnsi="Cambria" w:cs="Arial"/>
          <w:b/>
          <w:bCs/>
          <w:sz w:val="22"/>
          <w:szCs w:val="22"/>
          <w:u w:val="single"/>
        </w:rPr>
        <w:t>6</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2FD994FF"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392C59">
        <w:rPr>
          <w:rFonts w:ascii="Cambria" w:hAnsi="Cambria" w:cs="Times New Roman"/>
          <w:b/>
          <w:snapToGrid w:val="0"/>
          <w:sz w:val="22"/>
        </w:rPr>
        <w:t>nr 8</w:t>
      </w:r>
    </w:p>
    <w:p w14:paraId="15D1962D" w14:textId="77777777" w:rsidR="004A3BE4" w:rsidRDefault="004A3BE4" w:rsidP="00AF3F2A">
      <w:pPr>
        <w:jc w:val="both"/>
        <w:rPr>
          <w:rFonts w:ascii="Cambria" w:hAnsi="Cambria" w:cs="Cambria"/>
          <w:color w:val="000000"/>
          <w:sz w:val="22"/>
          <w:szCs w:val="22"/>
          <w:highlight w:val="yellow"/>
        </w:rPr>
      </w:pPr>
    </w:p>
    <w:p w14:paraId="1BFBBB91" w14:textId="6065E5BF"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C609E9">
        <w:rPr>
          <w:rFonts w:ascii="Cambria" w:hAnsi="Cambria" w:cs="Cambria"/>
          <w:sz w:val="22"/>
          <w:szCs w:val="22"/>
        </w:rPr>
        <w:br/>
      </w:r>
      <w:r w:rsidR="00392C59">
        <w:rPr>
          <w:rFonts w:ascii="Cambria" w:hAnsi="Cambria" w:cs="Times New Roman"/>
          <w:b/>
          <w:snapToGrid w:val="0"/>
          <w:sz w:val="22"/>
        </w:rPr>
        <w:t>– Załącznik nr 9</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6CBC8EE3" w14:textId="102D5211" w:rsidR="00AF3F2A" w:rsidRDefault="00CA785A" w:rsidP="00392C59">
      <w:pPr>
        <w:autoSpaceDE w:val="0"/>
        <w:autoSpaceDN w:val="0"/>
        <w:adjustRightInd w:val="0"/>
        <w:spacing w:after="8"/>
        <w:jc w:val="both"/>
        <w:rPr>
          <w:rFonts w:ascii="Cambria" w:hAnsi="Cambria" w:cs="Times New Roman"/>
          <w:b/>
          <w:snapToGrid w:val="0"/>
          <w:sz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392C59">
        <w:rPr>
          <w:rFonts w:ascii="Cambria" w:hAnsi="Cambria" w:cs="Times New Roman"/>
          <w:b/>
          <w:snapToGrid w:val="0"/>
          <w:sz w:val="22"/>
        </w:rPr>
        <w:t>nr 10</w:t>
      </w:r>
    </w:p>
    <w:p w14:paraId="3F4F2F13" w14:textId="77777777" w:rsidR="009F2CF2" w:rsidRPr="00863284" w:rsidRDefault="009F2CF2" w:rsidP="00794DC4">
      <w:pPr>
        <w:autoSpaceDE w:val="0"/>
        <w:autoSpaceDN w:val="0"/>
        <w:adjustRightInd w:val="0"/>
        <w:spacing w:after="1"/>
        <w:jc w:val="both"/>
        <w:rPr>
          <w:rFonts w:ascii="Cambria" w:hAnsi="Cambria" w:cs="Times New Roman"/>
          <w:b/>
          <w:snapToGrid w:val="0"/>
          <w:sz w:val="22"/>
        </w:rPr>
      </w:pPr>
    </w:p>
    <w:p w14:paraId="342ECCFD" w14:textId="43771BC5"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392C59">
        <w:rPr>
          <w:rFonts w:ascii="Cambria" w:hAnsi="Cambria" w:cs="Cambria"/>
          <w:color w:val="000000"/>
          <w:sz w:val="22"/>
          <w:szCs w:val="22"/>
        </w:rPr>
        <w:br/>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392C59">
        <w:rPr>
          <w:rFonts w:ascii="Cambria" w:hAnsi="Cambria" w:cs="Times New Roman"/>
          <w:b/>
          <w:snapToGrid w:val="0"/>
          <w:sz w:val="22"/>
        </w:rPr>
        <w:t>11</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69F9EF93"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lastRenderedPageBreak/>
        <w:t xml:space="preserve">– Załącznik </w:t>
      </w:r>
      <w:r w:rsidR="00392C59">
        <w:rPr>
          <w:rFonts w:ascii="Cambria" w:hAnsi="Cambria" w:cs="Times New Roman"/>
          <w:b/>
          <w:snapToGrid w:val="0"/>
          <w:sz w:val="22"/>
          <w:szCs w:val="22"/>
        </w:rPr>
        <w:t>nr 12</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04503AAB"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w:t>
      </w:r>
      <w:proofErr w:type="spellStart"/>
      <w:r w:rsidR="009C2FAB">
        <w:rPr>
          <w:rFonts w:ascii="Cambria" w:hAnsi="Cambria"/>
        </w:rPr>
        <w:t>t.j</w:t>
      </w:r>
      <w:proofErr w:type="spellEnd"/>
      <w:r w:rsidR="009C2FAB">
        <w:rPr>
          <w:rFonts w:ascii="Cambria" w:hAnsi="Cambria"/>
        </w:rPr>
        <w:t>. Dz. U. z 202</w:t>
      </w:r>
      <w:r w:rsidR="00140322">
        <w:rPr>
          <w:rFonts w:ascii="Cambria" w:hAnsi="Cambria"/>
        </w:rPr>
        <w:t>2</w:t>
      </w:r>
      <w:r w:rsidR="009C2FAB" w:rsidRPr="00863284">
        <w:rPr>
          <w:rFonts w:ascii="Cambria" w:hAnsi="Cambria"/>
        </w:rPr>
        <w:t xml:space="preserve"> r., poz. </w:t>
      </w:r>
      <w:r w:rsidR="009C2FAB">
        <w:rPr>
          <w:rFonts w:ascii="Cambria" w:hAnsi="Cambria"/>
        </w:rPr>
        <w:t>1</w:t>
      </w:r>
      <w:r w:rsidR="00140322">
        <w:rPr>
          <w:rFonts w:ascii="Cambria" w:hAnsi="Cambria"/>
        </w:rPr>
        <w:t>710</w:t>
      </w:r>
      <w:r w:rsidR="009C2FAB" w:rsidRPr="00863284">
        <w:rPr>
          <w:rFonts w:ascii="Cambria" w:hAnsi="Cambria"/>
        </w:rPr>
        <w:t xml:space="preserve"> z </w:t>
      </w:r>
      <w:proofErr w:type="spellStart"/>
      <w:r w:rsidR="009C2FAB" w:rsidRPr="00863284">
        <w:rPr>
          <w:rFonts w:ascii="Cambria" w:hAnsi="Cambria"/>
        </w:rPr>
        <w:t>późn</w:t>
      </w:r>
      <w:proofErr w:type="spellEnd"/>
      <w:r w:rsidR="009C2FAB" w:rsidRPr="00863284">
        <w:rPr>
          <w:rFonts w:ascii="Cambria" w:hAnsi="Cambria"/>
        </w:rPr>
        <w:t>.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sidR="00392C59">
        <w:rPr>
          <w:rFonts w:ascii="Cambria" w:hAnsi="Cambria"/>
          <w:b/>
          <w:snapToGrid w:val="0"/>
          <w:sz w:val="22"/>
          <w:szCs w:val="22"/>
        </w:rPr>
        <w:t>nr 13</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1659F222"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składa informację 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 xml:space="preserve">1) </w:t>
      </w:r>
      <w:proofErr w:type="spellStart"/>
      <w:r w:rsidR="00A666CC" w:rsidRPr="00863284">
        <w:rPr>
          <w:rFonts w:ascii="Cambria" w:eastAsia="Times New Roman" w:hAnsi="Cambria" w:cs="Arial"/>
          <w:sz w:val="22"/>
          <w:szCs w:val="22"/>
        </w:rPr>
        <w:t>ppkt</w:t>
      </w:r>
      <w:proofErr w:type="spellEnd"/>
      <w:r w:rsidR="00A666CC" w:rsidRPr="00863284">
        <w:rPr>
          <w:rFonts w:ascii="Cambria" w:eastAsia="Times New Roman" w:hAnsi="Cambria" w:cs="Arial"/>
          <w:sz w:val="22"/>
          <w:szCs w:val="22"/>
        </w:rPr>
        <w: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863284">
        <w:rPr>
          <w:rFonts w:ascii="Cambria" w:hAnsi="Cambria"/>
          <w:sz w:val="22"/>
          <w:szCs w:val="22"/>
        </w:rPr>
        <w:t>ppkt</w:t>
      </w:r>
      <w:proofErr w:type="spellEnd"/>
      <w:r w:rsidRPr="00863284">
        <w:rPr>
          <w:rFonts w:ascii="Cambria" w:hAnsi="Cambria"/>
          <w:sz w:val="22"/>
          <w:szCs w:val="22"/>
        </w:rPr>
        <w: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lastRenderedPageBreak/>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1968E197"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3522FC">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7777777" w:rsidR="00276FC4" w:rsidRPr="00863284" w:rsidRDefault="00276FC4" w:rsidP="00D76197">
      <w:pPr>
        <w:tabs>
          <w:tab w:val="num" w:pos="1440"/>
          <w:tab w:val="num" w:pos="1800"/>
        </w:tabs>
        <w:jc w:val="both"/>
        <w:rPr>
          <w:rFonts w:ascii="Cambria" w:hAnsi="Cambria" w:cs="Cambria"/>
          <w:b/>
          <w:i/>
          <w:color w:val="000000"/>
          <w:sz w:val="22"/>
          <w:szCs w:val="22"/>
        </w:rPr>
      </w:pPr>
    </w:p>
    <w:p w14:paraId="05AF4497" w14:textId="77777777" w:rsidR="000A4424" w:rsidRPr="00686348" w:rsidRDefault="00D76197" w:rsidP="000A4424">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0A4424" w:rsidRPr="00686348">
        <w:rPr>
          <w:rFonts w:ascii="Cambria" w:hAnsi="Cambria" w:cs="Cambria"/>
          <w:i/>
          <w:color w:val="000000"/>
          <w:sz w:val="22"/>
          <w:szCs w:val="22"/>
        </w:rPr>
        <w:t>– nie dotyczy.</w:t>
      </w:r>
    </w:p>
    <w:p w14:paraId="1D86A8E8" w14:textId="77777777" w:rsidR="000A4424" w:rsidRDefault="000A4424" w:rsidP="00D76197">
      <w:pPr>
        <w:tabs>
          <w:tab w:val="num" w:pos="1440"/>
          <w:tab w:val="num" w:pos="1800"/>
        </w:tabs>
        <w:jc w:val="both"/>
        <w:rPr>
          <w:rFonts w:ascii="Cambria" w:hAnsi="Cambria" w:cs="Times New Roman"/>
          <w:sz w:val="22"/>
          <w:szCs w:val="22"/>
        </w:rPr>
      </w:pPr>
    </w:p>
    <w:p w14:paraId="6369A6D9" w14:textId="0D555410"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7777777" w:rsidR="008C5A0D" w:rsidRPr="00863284" w:rsidRDefault="008C5A0D" w:rsidP="00DC19FA">
      <w:pPr>
        <w:autoSpaceDE w:val="0"/>
        <w:autoSpaceDN w:val="0"/>
        <w:adjustRightInd w:val="0"/>
        <w:spacing w:after="1"/>
        <w:rPr>
          <w:rFonts w:ascii="Cambria" w:hAnsi="Cambria" w:cs="Times New Roman"/>
          <w:b/>
          <w:snapToGrid w:val="0"/>
          <w:sz w:val="22"/>
        </w:rPr>
      </w:pPr>
    </w:p>
    <w:p w14:paraId="22BFFE7D" w14:textId="2B54F073" w:rsidR="002A17DA" w:rsidRPr="00863284" w:rsidRDefault="00D06F3D" w:rsidP="006A1475">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1</w:t>
      </w:r>
      <w:r w:rsidR="00AB5B7E" w:rsidRPr="00863284">
        <w:rPr>
          <w:rFonts w:ascii="Cambria" w:hAnsi="Cambria" w:cs="Times New Roman"/>
          <w:snapToGrid w:val="0"/>
          <w:sz w:val="22"/>
        </w:rPr>
        <w:t xml:space="preserve">. </w:t>
      </w:r>
      <w:r w:rsidR="002A17DA" w:rsidRPr="00863284">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863284">
        <w:rPr>
          <w:rFonts w:ascii="Cambria" w:hAnsi="Cambria" w:cs="Times New Roman"/>
          <w:b/>
          <w:snapToGrid w:val="0"/>
          <w:sz w:val="22"/>
        </w:rPr>
        <w:t xml:space="preserve"> – Załącznik </w:t>
      </w:r>
      <w:r w:rsidR="00392C59">
        <w:rPr>
          <w:rFonts w:ascii="Cambria" w:hAnsi="Cambria" w:cs="Times New Roman"/>
          <w:b/>
          <w:snapToGrid w:val="0"/>
          <w:sz w:val="22"/>
        </w:rPr>
        <w:t>nr 14</w:t>
      </w:r>
    </w:p>
    <w:p w14:paraId="2B8AFF1C" w14:textId="0A017893" w:rsidR="002620F2" w:rsidRPr="00FE6B6D" w:rsidRDefault="002620F2" w:rsidP="002620F2">
      <w:pPr>
        <w:suppressAutoHyphens/>
        <w:jc w:val="both"/>
        <w:rPr>
          <w:rFonts w:ascii="Cambria" w:eastAsia="Times New Roman" w:hAnsi="Cambria" w:cs="Times New Roman"/>
          <w:i/>
          <w:snapToGrid w:val="0"/>
          <w:color w:val="FF0000"/>
          <w:sz w:val="20"/>
          <w:szCs w:val="20"/>
          <w:lang w:eastAsia="ar-SA"/>
        </w:rPr>
      </w:pPr>
      <w:r w:rsidRPr="00CD1C36">
        <w:rPr>
          <w:rFonts w:ascii="Cambria" w:eastAsia="Times New Roman" w:hAnsi="Cambria" w:cs="Times New Roman"/>
          <w:i/>
          <w:iCs/>
          <w:sz w:val="20"/>
          <w:szCs w:val="20"/>
          <w:lang w:eastAsia="ar-SA"/>
        </w:rPr>
        <w:t xml:space="preserve">Zamawiający </w:t>
      </w:r>
      <w:r w:rsidR="005E3599" w:rsidRPr="00CD1C36">
        <w:rPr>
          <w:rFonts w:ascii="Cambria" w:eastAsia="Times New Roman" w:hAnsi="Cambria" w:cs="Times New Roman"/>
          <w:i/>
          <w:iCs/>
          <w:sz w:val="20"/>
          <w:szCs w:val="20"/>
          <w:lang w:eastAsia="ar-SA"/>
        </w:rPr>
        <w:t xml:space="preserve">uzna </w:t>
      </w:r>
      <w:r w:rsidR="00B719E5" w:rsidRPr="00CD1C36">
        <w:rPr>
          <w:rFonts w:ascii="Cambria" w:eastAsia="Times New Roman" w:hAnsi="Cambria" w:cs="Times New Roman"/>
          <w:i/>
          <w:iCs/>
          <w:sz w:val="20"/>
          <w:szCs w:val="20"/>
          <w:lang w:eastAsia="ar-SA"/>
        </w:rPr>
        <w:t>warunek dot. załącznika nr 1</w:t>
      </w:r>
      <w:r w:rsidR="00392C59">
        <w:rPr>
          <w:rFonts w:ascii="Cambria" w:eastAsia="Times New Roman" w:hAnsi="Cambria" w:cs="Times New Roman"/>
          <w:i/>
          <w:iCs/>
          <w:sz w:val="20"/>
          <w:szCs w:val="20"/>
          <w:lang w:eastAsia="ar-SA"/>
        </w:rPr>
        <w:t xml:space="preserve">4 </w:t>
      </w:r>
      <w:r w:rsidRPr="00CD1C36">
        <w:rPr>
          <w:rFonts w:ascii="Cambria" w:eastAsia="Times New Roman" w:hAnsi="Cambria" w:cs="Times New Roman"/>
          <w:i/>
          <w:iCs/>
          <w:sz w:val="20"/>
          <w:szCs w:val="20"/>
          <w:lang w:eastAsia="ar-SA"/>
        </w:rPr>
        <w:t xml:space="preserve"> za spełniony, jeśli Wykonawca przedstawi, iż jest u</w:t>
      </w:r>
      <w:r w:rsidRPr="00CD1C36">
        <w:rPr>
          <w:rFonts w:ascii="Cambria" w:eastAsia="Times New Roman" w:hAnsi="Cambria" w:cs="Times New Roman"/>
          <w:i/>
          <w:sz w:val="20"/>
          <w:szCs w:val="20"/>
          <w:lang w:eastAsia="ar-SA"/>
        </w:rPr>
        <w:t xml:space="preserve">bezpieczony od odpowiedzialności cywilnej w zakresie prowadzonej działalności związanej z przedmiotem zamówienia </w:t>
      </w:r>
      <w:r w:rsidRPr="00CD1C36">
        <w:rPr>
          <w:rFonts w:ascii="Cambria" w:eastAsia="Times New Roman" w:hAnsi="Cambria" w:cs="Times New Roman"/>
          <w:i/>
          <w:sz w:val="20"/>
          <w:szCs w:val="20"/>
          <w:lang w:eastAsia="ar-SA"/>
        </w:rPr>
        <w:br/>
      </w:r>
      <w:r w:rsidRPr="008F749C">
        <w:rPr>
          <w:rFonts w:ascii="Cambria" w:eastAsia="Times New Roman" w:hAnsi="Cambria" w:cs="Times New Roman"/>
          <w:i/>
          <w:sz w:val="20"/>
          <w:szCs w:val="20"/>
          <w:lang w:eastAsia="ar-SA"/>
        </w:rPr>
        <w:t xml:space="preserve">na kwotę minimum  </w:t>
      </w:r>
      <w:r w:rsidR="00AE72A3" w:rsidRPr="008F749C">
        <w:rPr>
          <w:rFonts w:ascii="Cambria" w:eastAsia="Times New Roman" w:hAnsi="Cambria" w:cs="Times New Roman"/>
          <w:i/>
          <w:sz w:val="20"/>
          <w:szCs w:val="20"/>
          <w:lang w:eastAsia="ar-SA"/>
        </w:rPr>
        <w:t>1</w:t>
      </w:r>
      <w:r w:rsidR="00392C59" w:rsidRPr="008F749C">
        <w:rPr>
          <w:rFonts w:ascii="Cambria" w:eastAsia="Times New Roman" w:hAnsi="Cambria" w:cs="Times New Roman"/>
          <w:i/>
          <w:sz w:val="20"/>
          <w:szCs w:val="20"/>
          <w:lang w:eastAsia="ar-SA"/>
        </w:rPr>
        <w:t>.0</w:t>
      </w:r>
      <w:r w:rsidRPr="008F749C">
        <w:rPr>
          <w:rFonts w:ascii="Cambria" w:eastAsia="Times New Roman" w:hAnsi="Cambria" w:cs="Times New Roman"/>
          <w:i/>
          <w:sz w:val="20"/>
          <w:szCs w:val="20"/>
          <w:lang w:eastAsia="ar-SA"/>
        </w:rPr>
        <w:t>00 000,00 zł.</w:t>
      </w:r>
      <w:r w:rsidR="00140322" w:rsidRPr="008F749C">
        <w:rPr>
          <w:rFonts w:ascii="Cambria" w:eastAsia="Times New Roman" w:hAnsi="Cambria" w:cs="Times New Roman"/>
          <w:i/>
          <w:sz w:val="20"/>
          <w:szCs w:val="20"/>
          <w:lang w:eastAsia="ar-SA"/>
        </w:rPr>
        <w:t xml:space="preserve"> (</w:t>
      </w:r>
      <w:r w:rsidR="00AE72A3" w:rsidRPr="008F749C">
        <w:rPr>
          <w:rFonts w:ascii="Cambria" w:eastAsia="Times New Roman" w:hAnsi="Cambria" w:cs="Times New Roman"/>
          <w:i/>
          <w:sz w:val="20"/>
          <w:szCs w:val="20"/>
          <w:lang w:eastAsia="ar-SA"/>
        </w:rPr>
        <w:t xml:space="preserve">jeden </w:t>
      </w:r>
      <w:r w:rsidR="00140322" w:rsidRPr="008F749C">
        <w:rPr>
          <w:rFonts w:ascii="Cambria" w:eastAsia="Times New Roman" w:hAnsi="Cambria" w:cs="Times New Roman"/>
          <w:i/>
          <w:sz w:val="20"/>
          <w:szCs w:val="20"/>
          <w:lang w:eastAsia="ar-SA"/>
        </w:rPr>
        <w:t>milion zł.)</w:t>
      </w:r>
      <w:r w:rsidR="00FE6B6D" w:rsidRPr="00FE6B6D">
        <w:rPr>
          <w:rFonts w:ascii="Cambria" w:eastAsia="Times New Roman" w:hAnsi="Cambria" w:cs="Times New Roman"/>
          <w:i/>
          <w:color w:val="FF0000"/>
          <w:sz w:val="20"/>
          <w:szCs w:val="20"/>
          <w:lang w:eastAsia="ar-SA"/>
        </w:rPr>
        <w:t xml:space="preserve"> </w:t>
      </w:r>
    </w:p>
    <w:p w14:paraId="3029C790" w14:textId="77777777" w:rsidR="00CD1C36" w:rsidRDefault="00CD1C36" w:rsidP="00F55190">
      <w:pPr>
        <w:autoSpaceDE w:val="0"/>
        <w:autoSpaceDN w:val="0"/>
        <w:adjustRightInd w:val="0"/>
        <w:spacing w:after="1"/>
        <w:jc w:val="both"/>
        <w:rPr>
          <w:rFonts w:ascii="Cambria" w:hAnsi="Cambria" w:cs="Times New Roman"/>
          <w:i/>
          <w:snapToGrid w:val="0"/>
          <w:sz w:val="22"/>
        </w:rPr>
      </w:pPr>
    </w:p>
    <w:p w14:paraId="04C2966A" w14:textId="49F3FC7B" w:rsidR="00F55190" w:rsidRPr="00581CA5" w:rsidRDefault="00F55190" w:rsidP="00F55190">
      <w:pPr>
        <w:autoSpaceDE w:val="0"/>
        <w:autoSpaceDN w:val="0"/>
        <w:adjustRightInd w:val="0"/>
        <w:spacing w:after="1"/>
        <w:jc w:val="both"/>
        <w:rPr>
          <w:rFonts w:ascii="Cambria" w:hAnsi="Cambria" w:cs="Times New Roman"/>
          <w:i/>
          <w:snapToGrid w:val="0"/>
          <w:sz w:val="20"/>
          <w:szCs w:val="20"/>
        </w:rPr>
      </w:pPr>
      <w:r w:rsidRPr="00581CA5">
        <w:rPr>
          <w:rFonts w:ascii="Cambria" w:hAnsi="Cambria" w:cs="Times New Roman"/>
          <w:i/>
          <w:snapToGrid w:val="0"/>
          <w:sz w:val="20"/>
          <w:szCs w:val="20"/>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581CA5" w:rsidRDefault="00B71C07" w:rsidP="00DC19FA">
      <w:pPr>
        <w:autoSpaceDE w:val="0"/>
        <w:autoSpaceDN w:val="0"/>
        <w:adjustRightInd w:val="0"/>
        <w:spacing w:after="1"/>
        <w:rPr>
          <w:rFonts w:ascii="Cambria" w:hAnsi="Cambria" w:cs="Times New Roman"/>
          <w:b/>
          <w:snapToGrid w:val="0"/>
          <w:sz w:val="20"/>
          <w:szCs w:val="20"/>
        </w:rPr>
      </w:pPr>
    </w:p>
    <w:p w14:paraId="04CABE9B" w14:textId="77777777" w:rsidR="00A10952" w:rsidRPr="00863284" w:rsidRDefault="00A10952" w:rsidP="00A10952">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16FBAE77" w:rsidR="00A10952" w:rsidRDefault="00A10952" w:rsidP="00A10952">
      <w:pPr>
        <w:tabs>
          <w:tab w:val="num" w:pos="1440"/>
          <w:tab w:val="num" w:pos="1800"/>
        </w:tabs>
        <w:jc w:val="both"/>
        <w:rPr>
          <w:rFonts w:ascii="Cambria" w:hAnsi="Cambria" w:cs="Cambria"/>
          <w:color w:val="000000"/>
          <w:sz w:val="22"/>
          <w:szCs w:val="22"/>
        </w:rPr>
      </w:pPr>
    </w:p>
    <w:p w14:paraId="02173DF6" w14:textId="563A7B57" w:rsidR="00A10952" w:rsidRPr="00DA36B0" w:rsidRDefault="00D06F3D" w:rsidP="00BE2946">
      <w:pPr>
        <w:autoSpaceDE w:val="0"/>
        <w:autoSpaceDN w:val="0"/>
        <w:adjustRightInd w:val="0"/>
        <w:jc w:val="both"/>
        <w:rPr>
          <w:rFonts w:ascii="Cambria" w:hAnsi="Cambria" w:cs="Times New Roman"/>
          <w:b/>
          <w:snapToGrid w:val="0"/>
          <w:sz w:val="22"/>
          <w:szCs w:val="22"/>
        </w:rPr>
      </w:pPr>
      <w:r w:rsidRPr="00B06D10">
        <w:rPr>
          <w:rFonts w:ascii="Cambria" w:hAnsi="Cambria" w:cs="Cambria"/>
          <w:color w:val="000000"/>
          <w:sz w:val="22"/>
          <w:szCs w:val="22"/>
        </w:rPr>
        <w:t>2</w:t>
      </w:r>
      <w:r w:rsidR="00AB5B7E" w:rsidRPr="00B06D10">
        <w:rPr>
          <w:rFonts w:ascii="Cambria" w:hAnsi="Cambria" w:cs="Cambria"/>
          <w:color w:val="000000"/>
          <w:sz w:val="22"/>
          <w:szCs w:val="22"/>
        </w:rPr>
        <w:t xml:space="preserve">. </w:t>
      </w:r>
      <w:r w:rsidR="00B06D10" w:rsidRPr="00B06D10">
        <w:rPr>
          <w:rFonts w:ascii="Cambria" w:eastAsia="Univers-PL" w:hAnsi="Cambria" w:cs="Times New Roman"/>
          <w:sz w:val="22"/>
          <w:szCs w:val="22"/>
        </w:rPr>
        <w:t xml:space="preserve">wykazu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00B06D10" w:rsidRPr="00DA36B0">
        <w:rPr>
          <w:rFonts w:ascii="Cambria" w:eastAsia="Univers-PL" w:hAnsi="Cambria" w:cs="Times New Roman"/>
          <w:sz w:val="22"/>
          <w:szCs w:val="22"/>
        </w:rPr>
        <w:t>budowlane zostały wykonane, a jeżeli wykonawca z przyczyn niezależnych od niego nie jest wstanie uzyskać tych dokumentów –inne odpowiednie dokumenty;</w:t>
      </w:r>
      <w:r w:rsidR="00BE2946" w:rsidRPr="00DA36B0">
        <w:rPr>
          <w:rFonts w:ascii="Cambria" w:eastAsia="Times New Roman" w:hAnsi="Cambria" w:cs="Times New Roman"/>
          <w:bCs/>
          <w:snapToGrid w:val="0"/>
          <w:sz w:val="22"/>
          <w:szCs w:val="22"/>
          <w:lang w:eastAsia="ar-SA"/>
        </w:rPr>
        <w:t>;</w:t>
      </w:r>
      <w:r w:rsidR="00BE2946" w:rsidRPr="00DA36B0">
        <w:rPr>
          <w:rFonts w:ascii="Cambria" w:eastAsia="Times New Roman" w:hAnsi="Cambria" w:cs="Times New Roman"/>
          <w:b/>
          <w:bCs/>
          <w:snapToGrid w:val="0"/>
          <w:sz w:val="22"/>
          <w:szCs w:val="22"/>
          <w:lang w:eastAsia="ar-SA"/>
        </w:rPr>
        <w:t xml:space="preserve"> </w:t>
      </w:r>
      <w:r w:rsidR="00B719E5" w:rsidRPr="00DA36B0">
        <w:rPr>
          <w:rFonts w:ascii="Cambria" w:hAnsi="Cambria" w:cs="Times New Roman"/>
          <w:b/>
          <w:snapToGrid w:val="0"/>
          <w:sz w:val="22"/>
          <w:szCs w:val="22"/>
        </w:rPr>
        <w:t>–</w:t>
      </w:r>
      <w:r w:rsidR="00392C59">
        <w:rPr>
          <w:rFonts w:ascii="Cambria" w:hAnsi="Cambria" w:cs="Times New Roman"/>
          <w:b/>
          <w:snapToGrid w:val="0"/>
          <w:sz w:val="22"/>
          <w:szCs w:val="22"/>
        </w:rPr>
        <w:t xml:space="preserve"> Załącznik nr 15</w:t>
      </w:r>
    </w:p>
    <w:p w14:paraId="56018376" w14:textId="290B353D" w:rsidR="00436A69" w:rsidRDefault="00436A69" w:rsidP="00436A69">
      <w:pPr>
        <w:pStyle w:val="Tekstkomentarza"/>
        <w:numPr>
          <w:ilvl w:val="12"/>
          <w:numId w:val="0"/>
        </w:numPr>
        <w:jc w:val="both"/>
        <w:rPr>
          <w:b/>
          <w:i/>
          <w:lang w:eastAsia="pl-PL"/>
        </w:rPr>
      </w:pPr>
      <w:r w:rsidRPr="00DA36B0">
        <w:rPr>
          <w:i/>
        </w:rPr>
        <w:t>Zamawiający uzna za spełnien</w:t>
      </w:r>
      <w:r w:rsidR="00392C59">
        <w:rPr>
          <w:i/>
        </w:rPr>
        <w:t>ie warunku dot. załącznika nr 15</w:t>
      </w:r>
      <w:r w:rsidRPr="00DA36B0">
        <w:rPr>
          <w:i/>
        </w:rPr>
        <w:t xml:space="preserve">, jeśli Wykonawca przedstawi </w:t>
      </w:r>
      <w:r w:rsidRPr="00DA36B0">
        <w:rPr>
          <w:b/>
          <w:i/>
        </w:rPr>
        <w:t>minimum jedną robotę</w:t>
      </w:r>
      <w:r w:rsidRPr="00DA36B0">
        <w:rPr>
          <w:i/>
        </w:rPr>
        <w:t xml:space="preserve"> </w:t>
      </w:r>
      <w:r w:rsidR="008269F7" w:rsidRPr="00DB2539">
        <w:rPr>
          <w:b/>
          <w:i/>
        </w:rPr>
        <w:t xml:space="preserve">budowlaną </w:t>
      </w:r>
      <w:r w:rsidR="00392C59" w:rsidRPr="00DB2539">
        <w:rPr>
          <w:b/>
          <w:i/>
        </w:rPr>
        <w:t xml:space="preserve">w budynku użyteczności publicznej o </w:t>
      </w:r>
      <w:r w:rsidR="00DA36B0" w:rsidRPr="00DB2539">
        <w:rPr>
          <w:b/>
          <w:i/>
        </w:rPr>
        <w:t xml:space="preserve"> </w:t>
      </w:r>
      <w:r w:rsidRPr="00DB2539">
        <w:rPr>
          <w:b/>
          <w:i/>
        </w:rPr>
        <w:t>wartości zamówienia na kwotę</w:t>
      </w:r>
      <w:r w:rsidRPr="00DB2539">
        <w:rPr>
          <w:i/>
        </w:rPr>
        <w:t xml:space="preserve"> </w:t>
      </w:r>
      <w:r w:rsidRPr="00DB2539">
        <w:rPr>
          <w:b/>
          <w:i/>
        </w:rPr>
        <w:t>nie mniejszą niż 3</w:t>
      </w:r>
      <w:r w:rsidR="00392C59" w:rsidRPr="00DB2539">
        <w:rPr>
          <w:b/>
          <w:i/>
        </w:rPr>
        <w:t>.0</w:t>
      </w:r>
      <w:r w:rsidRPr="00DB2539">
        <w:rPr>
          <w:b/>
          <w:i/>
        </w:rPr>
        <w:t>00.000,00 PLN</w:t>
      </w:r>
      <w:r w:rsidRPr="00DA36B0">
        <w:rPr>
          <w:i/>
        </w:rPr>
        <w:t xml:space="preserve"> (trzy</w:t>
      </w:r>
      <w:r w:rsidR="00392C59">
        <w:rPr>
          <w:i/>
        </w:rPr>
        <w:t xml:space="preserve"> miliony </w:t>
      </w:r>
      <w:r w:rsidRPr="00DA36B0">
        <w:rPr>
          <w:i/>
        </w:rPr>
        <w:t>złotych</w:t>
      </w:r>
      <w:r w:rsidRPr="00D52076">
        <w:rPr>
          <w:i/>
        </w:rPr>
        <w:t xml:space="preserve">) w okresie ostatnich 5 lat przed upływem terminu składania ofert, a jeżeli okres prowadzenia działalności jest krótszy, w tym okresie oraz przedstawi ich  potwierdzenie w formie </w:t>
      </w:r>
      <w:r w:rsidRPr="00D52076">
        <w:rPr>
          <w:bCs/>
          <w:i/>
        </w:rPr>
        <w:t xml:space="preserve">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t>
      </w:r>
      <w:r w:rsidRPr="009C7DE4">
        <w:rPr>
          <w:bCs/>
          <w:i/>
        </w:rPr>
        <w:t xml:space="preserve">wystawione przez podmiot, na rzecz którego roboty budowlane były wykonywane, a jeżeli z uzasadnionej przyczyny o obiektywnym charakterze wykonawca nie jest w stanie uzyskać tych dokumentów – inne </w:t>
      </w:r>
      <w:r w:rsidRPr="004739E1">
        <w:rPr>
          <w:b/>
          <w:bCs/>
          <w:i/>
        </w:rPr>
        <w:t>dokumenty</w:t>
      </w:r>
      <w:r w:rsidRPr="009C7DE4">
        <w:rPr>
          <w:bCs/>
          <w:i/>
        </w:rPr>
        <w:t>;</w:t>
      </w:r>
      <w:r w:rsidRPr="009C7DE4">
        <w:rPr>
          <w:b/>
          <w:i/>
          <w:lang w:eastAsia="pl-PL"/>
        </w:rPr>
        <w:t xml:space="preserve"> </w:t>
      </w:r>
    </w:p>
    <w:p w14:paraId="27C27E04" w14:textId="51A180DA" w:rsidR="00DA36B0" w:rsidRDefault="00DA36B0" w:rsidP="00436A69">
      <w:pPr>
        <w:pStyle w:val="Tekstkomentarza"/>
        <w:numPr>
          <w:ilvl w:val="12"/>
          <w:numId w:val="0"/>
        </w:numPr>
        <w:jc w:val="both"/>
        <w:rPr>
          <w:b/>
          <w:i/>
          <w:lang w:eastAsia="pl-PL"/>
        </w:rPr>
      </w:pPr>
    </w:p>
    <w:p w14:paraId="77AF10BF" w14:textId="2FF18190" w:rsidR="00A10952" w:rsidRPr="007608F9" w:rsidRDefault="00D06F3D" w:rsidP="00A10952">
      <w:pPr>
        <w:tabs>
          <w:tab w:val="num" w:pos="1440"/>
          <w:tab w:val="num" w:pos="1800"/>
        </w:tabs>
        <w:jc w:val="both"/>
        <w:rPr>
          <w:rFonts w:ascii="Cambria" w:hAnsi="Cambria" w:cs="Times New Roman"/>
          <w:b/>
          <w:snapToGrid w:val="0"/>
          <w:sz w:val="22"/>
        </w:rPr>
      </w:pPr>
      <w:r w:rsidRPr="009C7DE4">
        <w:rPr>
          <w:rFonts w:ascii="Cambria" w:hAnsi="Cambria" w:cs="Cambria"/>
          <w:color w:val="000000"/>
          <w:sz w:val="22"/>
          <w:szCs w:val="22"/>
        </w:rPr>
        <w:t>3</w:t>
      </w:r>
      <w:r w:rsidR="00AB5B7E" w:rsidRPr="009C7DE4">
        <w:rPr>
          <w:rFonts w:ascii="Cambria" w:hAnsi="Cambria" w:cs="Cambria"/>
          <w:color w:val="000000"/>
          <w:sz w:val="22"/>
          <w:szCs w:val="22"/>
        </w:rPr>
        <w:t xml:space="preserve">. </w:t>
      </w:r>
      <w:r w:rsidR="00A10952" w:rsidRPr="009C7DE4">
        <w:rPr>
          <w:rFonts w:ascii="Cambria" w:hAnsi="Cambria" w:cs="Cambria"/>
          <w:color w:val="000000"/>
          <w:sz w:val="22"/>
          <w:szCs w:val="22"/>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w:t>
      </w:r>
      <w:r w:rsidR="00A10952" w:rsidRPr="007608F9">
        <w:rPr>
          <w:rFonts w:ascii="Cambria" w:hAnsi="Cambria" w:cs="Cambria"/>
          <w:color w:val="000000"/>
          <w:sz w:val="22"/>
          <w:szCs w:val="22"/>
        </w:rPr>
        <w:t>niezbędnych do wykonania zamówienia publicznego, a także zakresu wykonywanych przez nie czynności oraz informacją o podstawie do dysponowania tymi osobami;</w:t>
      </w:r>
      <w:r w:rsidR="00392C59">
        <w:rPr>
          <w:rFonts w:ascii="Cambria" w:hAnsi="Cambria" w:cs="Times New Roman"/>
          <w:b/>
          <w:snapToGrid w:val="0"/>
          <w:sz w:val="22"/>
        </w:rPr>
        <w:t xml:space="preserve"> – Załącznik nr 16</w:t>
      </w:r>
    </w:p>
    <w:p w14:paraId="1222560B" w14:textId="77777777" w:rsidR="009D031B" w:rsidRPr="007608F9" w:rsidRDefault="009D031B" w:rsidP="00A10952">
      <w:pPr>
        <w:tabs>
          <w:tab w:val="num" w:pos="1440"/>
          <w:tab w:val="num" w:pos="1800"/>
        </w:tabs>
        <w:jc w:val="both"/>
        <w:rPr>
          <w:rFonts w:ascii="Cambria" w:hAnsi="Cambria" w:cs="Times New Roman"/>
          <w:b/>
          <w:snapToGrid w:val="0"/>
          <w:sz w:val="22"/>
        </w:rPr>
      </w:pPr>
    </w:p>
    <w:p w14:paraId="2B1FB54E" w14:textId="22650C02" w:rsidR="00943451" w:rsidRPr="007608F9" w:rsidRDefault="00943451" w:rsidP="00943451">
      <w:pPr>
        <w:pStyle w:val="Tekstkomentarza"/>
        <w:numPr>
          <w:ilvl w:val="12"/>
          <w:numId w:val="0"/>
        </w:numPr>
        <w:jc w:val="both"/>
      </w:pPr>
      <w:r w:rsidRPr="007608F9">
        <w:t>Zamawiający uzna w</w:t>
      </w:r>
      <w:r w:rsidR="00B719E5" w:rsidRPr="007608F9">
        <w:t>arunek d</w:t>
      </w:r>
      <w:r w:rsidRPr="007608F9">
        <w:t>ot</w:t>
      </w:r>
      <w:r w:rsidR="00B719E5" w:rsidRPr="007608F9">
        <w:t>. załącznika nr 1</w:t>
      </w:r>
      <w:r w:rsidR="00392C59">
        <w:t>6</w:t>
      </w:r>
      <w:r w:rsidRPr="007608F9">
        <w:t xml:space="preserve"> za spełniony, jeśli Wykonawca przedstawi wypełniając oświadczenie, iż dysponuje  osobami zdolnymi do wykonania przedmiotowego zamówienia, posiadającymi aktualne </w:t>
      </w:r>
      <w:r w:rsidRPr="007608F9">
        <w:rPr>
          <w:b/>
        </w:rPr>
        <w:t>uprawnienia</w:t>
      </w:r>
      <w:r w:rsidR="003D4E66">
        <w:t>:</w:t>
      </w:r>
    </w:p>
    <w:p w14:paraId="2419BDF1" w14:textId="77777777" w:rsidR="00BE3DA2" w:rsidRPr="007608F9" w:rsidRDefault="00BE3DA2" w:rsidP="00BE3DA2">
      <w:pPr>
        <w:autoSpaceDE w:val="0"/>
        <w:autoSpaceDN w:val="0"/>
        <w:adjustRightInd w:val="0"/>
        <w:ind w:left="360"/>
        <w:jc w:val="both"/>
        <w:rPr>
          <w:i/>
          <w:iCs/>
          <w:sz w:val="20"/>
          <w:szCs w:val="20"/>
        </w:rPr>
      </w:pPr>
    </w:p>
    <w:p w14:paraId="71AD9829" w14:textId="77777777" w:rsidR="003D4E66" w:rsidRDefault="003D4E66" w:rsidP="003D4E66">
      <w:pPr>
        <w:pStyle w:val="Tekstkomentarza"/>
        <w:numPr>
          <w:ilvl w:val="12"/>
          <w:numId w:val="0"/>
        </w:numPr>
        <w:jc w:val="both"/>
        <w:rPr>
          <w:b/>
          <w:i/>
          <w:sz w:val="22"/>
          <w:szCs w:val="22"/>
        </w:rPr>
      </w:pPr>
      <w:r w:rsidRPr="008F746C">
        <w:rPr>
          <w:i/>
          <w:sz w:val="22"/>
          <w:szCs w:val="22"/>
        </w:rPr>
        <w:t>a)</w:t>
      </w:r>
      <w:r>
        <w:rPr>
          <w:b/>
          <w:i/>
          <w:sz w:val="22"/>
          <w:szCs w:val="22"/>
        </w:rPr>
        <w:t>minimum 1 z wymienionych osób</w:t>
      </w:r>
      <w:r w:rsidRPr="008F746C">
        <w:rPr>
          <w:i/>
          <w:sz w:val="22"/>
          <w:szCs w:val="22"/>
        </w:rPr>
        <w:t xml:space="preserve"> posiada</w:t>
      </w:r>
      <w:r>
        <w:rPr>
          <w:i/>
          <w:sz w:val="22"/>
          <w:szCs w:val="22"/>
        </w:rPr>
        <w:t>jąca u</w:t>
      </w:r>
      <w:r w:rsidRPr="008F746C">
        <w:rPr>
          <w:i/>
          <w:sz w:val="22"/>
          <w:szCs w:val="22"/>
        </w:rPr>
        <w:t>prawnie</w:t>
      </w:r>
      <w:r>
        <w:rPr>
          <w:i/>
          <w:sz w:val="22"/>
          <w:szCs w:val="22"/>
        </w:rPr>
        <w:t xml:space="preserve">nia do projektowania </w:t>
      </w:r>
      <w:r w:rsidRPr="008F746C">
        <w:rPr>
          <w:i/>
          <w:sz w:val="22"/>
          <w:szCs w:val="22"/>
        </w:rPr>
        <w:t xml:space="preserve">w </w:t>
      </w:r>
      <w:r w:rsidRPr="008F746C">
        <w:rPr>
          <w:b/>
          <w:i/>
          <w:sz w:val="22"/>
          <w:szCs w:val="22"/>
        </w:rPr>
        <w:t xml:space="preserve">specjalności architektonicznej, </w:t>
      </w:r>
    </w:p>
    <w:p w14:paraId="2BB34D4A" w14:textId="45D40544" w:rsidR="003D4E66" w:rsidRDefault="003D4E66" w:rsidP="003D4E66">
      <w:pPr>
        <w:pStyle w:val="Tekstkomentarza"/>
        <w:numPr>
          <w:ilvl w:val="12"/>
          <w:numId w:val="0"/>
        </w:numPr>
        <w:jc w:val="both"/>
        <w:rPr>
          <w:b/>
          <w:i/>
          <w:sz w:val="22"/>
          <w:szCs w:val="22"/>
        </w:rPr>
      </w:pPr>
      <w:r>
        <w:rPr>
          <w:i/>
          <w:sz w:val="22"/>
          <w:szCs w:val="22"/>
        </w:rPr>
        <w:t>b</w:t>
      </w:r>
      <w:r w:rsidRPr="008F746C">
        <w:rPr>
          <w:i/>
          <w:sz w:val="22"/>
          <w:szCs w:val="22"/>
        </w:rPr>
        <w:t>)</w:t>
      </w:r>
      <w:r w:rsidRPr="008F746C">
        <w:rPr>
          <w:b/>
          <w:i/>
          <w:sz w:val="22"/>
          <w:szCs w:val="22"/>
        </w:rPr>
        <w:t>minimum 1 z wymienionych osób</w:t>
      </w:r>
      <w:r w:rsidRPr="008F746C">
        <w:rPr>
          <w:i/>
          <w:sz w:val="22"/>
          <w:szCs w:val="22"/>
        </w:rPr>
        <w:t xml:space="preserve"> posiada</w:t>
      </w:r>
      <w:r>
        <w:rPr>
          <w:i/>
          <w:sz w:val="22"/>
          <w:szCs w:val="22"/>
        </w:rPr>
        <w:t xml:space="preserve">jąca </w:t>
      </w:r>
      <w:r w:rsidRPr="008F746C">
        <w:rPr>
          <w:i/>
          <w:sz w:val="22"/>
          <w:szCs w:val="22"/>
        </w:rPr>
        <w:t>uprawnie</w:t>
      </w:r>
      <w:r>
        <w:rPr>
          <w:i/>
          <w:sz w:val="22"/>
          <w:szCs w:val="22"/>
        </w:rPr>
        <w:t xml:space="preserve">nia do projektowania </w:t>
      </w:r>
      <w:r w:rsidRPr="008F746C">
        <w:rPr>
          <w:i/>
          <w:sz w:val="22"/>
          <w:szCs w:val="22"/>
        </w:rPr>
        <w:t>w</w:t>
      </w:r>
      <w:r w:rsidRPr="008F746C">
        <w:rPr>
          <w:b/>
          <w:i/>
          <w:sz w:val="22"/>
          <w:szCs w:val="22"/>
        </w:rPr>
        <w:t xml:space="preserve"> specjalności konstrukcyjno-budowlanej, </w:t>
      </w:r>
    </w:p>
    <w:p w14:paraId="18A8D50B" w14:textId="75084AF3" w:rsidR="003D4E66" w:rsidRDefault="003D4E66" w:rsidP="003D4E66">
      <w:pPr>
        <w:pStyle w:val="Tekstkomentarza"/>
        <w:numPr>
          <w:ilvl w:val="12"/>
          <w:numId w:val="0"/>
        </w:numPr>
        <w:jc w:val="both"/>
        <w:rPr>
          <w:b/>
          <w:i/>
          <w:sz w:val="22"/>
          <w:szCs w:val="22"/>
        </w:rPr>
      </w:pPr>
      <w:r>
        <w:rPr>
          <w:i/>
          <w:sz w:val="22"/>
          <w:szCs w:val="22"/>
        </w:rPr>
        <w:t>c</w:t>
      </w:r>
      <w:r w:rsidRPr="008F746C">
        <w:rPr>
          <w:i/>
          <w:sz w:val="22"/>
          <w:szCs w:val="22"/>
        </w:rPr>
        <w:t>)</w:t>
      </w:r>
      <w:r w:rsidRPr="008F746C">
        <w:rPr>
          <w:b/>
          <w:i/>
          <w:sz w:val="22"/>
          <w:szCs w:val="22"/>
        </w:rPr>
        <w:t>minimum 1 z wymienionych osób</w:t>
      </w:r>
      <w:r w:rsidRPr="008F746C">
        <w:rPr>
          <w:i/>
          <w:sz w:val="22"/>
          <w:szCs w:val="22"/>
        </w:rPr>
        <w:t xml:space="preserve"> posiada</w:t>
      </w:r>
      <w:r>
        <w:rPr>
          <w:i/>
          <w:sz w:val="22"/>
          <w:szCs w:val="22"/>
        </w:rPr>
        <w:t xml:space="preserve">jąca </w:t>
      </w:r>
      <w:r w:rsidRPr="008F746C">
        <w:rPr>
          <w:i/>
          <w:sz w:val="22"/>
          <w:szCs w:val="22"/>
        </w:rPr>
        <w:t>uprawnie</w:t>
      </w:r>
      <w:r>
        <w:rPr>
          <w:i/>
          <w:sz w:val="22"/>
          <w:szCs w:val="22"/>
        </w:rPr>
        <w:t xml:space="preserve">nia do projektowania </w:t>
      </w:r>
      <w:r w:rsidRPr="008F746C">
        <w:rPr>
          <w:i/>
          <w:sz w:val="22"/>
          <w:szCs w:val="22"/>
        </w:rPr>
        <w:t>w</w:t>
      </w:r>
      <w:r>
        <w:rPr>
          <w:i/>
          <w:sz w:val="22"/>
          <w:szCs w:val="22"/>
        </w:rPr>
        <w:t xml:space="preserve"> </w:t>
      </w:r>
      <w:r w:rsidRPr="008F746C">
        <w:rPr>
          <w:b/>
          <w:i/>
          <w:sz w:val="22"/>
          <w:szCs w:val="22"/>
        </w:rPr>
        <w:t xml:space="preserve">specjalności  elektrycznej </w:t>
      </w:r>
    </w:p>
    <w:p w14:paraId="2001D393" w14:textId="0718BD48" w:rsidR="003D4E66" w:rsidRPr="008F746C" w:rsidRDefault="003D4E66" w:rsidP="003D4E66">
      <w:pPr>
        <w:pStyle w:val="Tekstkomentarza"/>
        <w:numPr>
          <w:ilvl w:val="12"/>
          <w:numId w:val="0"/>
        </w:numPr>
        <w:jc w:val="both"/>
        <w:rPr>
          <w:i/>
          <w:sz w:val="22"/>
          <w:szCs w:val="22"/>
        </w:rPr>
      </w:pPr>
      <w:r>
        <w:rPr>
          <w:i/>
          <w:sz w:val="22"/>
          <w:szCs w:val="22"/>
        </w:rPr>
        <w:t>d</w:t>
      </w:r>
      <w:r w:rsidRPr="008F746C">
        <w:rPr>
          <w:i/>
          <w:sz w:val="22"/>
          <w:szCs w:val="22"/>
        </w:rPr>
        <w:t>)</w:t>
      </w:r>
      <w:r w:rsidRPr="008F746C">
        <w:rPr>
          <w:b/>
          <w:i/>
          <w:sz w:val="22"/>
          <w:szCs w:val="22"/>
        </w:rPr>
        <w:t>minimum 1 z wymienionych osób</w:t>
      </w:r>
      <w:r w:rsidRPr="008F746C">
        <w:rPr>
          <w:i/>
          <w:sz w:val="22"/>
          <w:szCs w:val="22"/>
        </w:rPr>
        <w:t xml:space="preserve"> posiada</w:t>
      </w:r>
      <w:r>
        <w:rPr>
          <w:i/>
          <w:sz w:val="22"/>
          <w:szCs w:val="22"/>
        </w:rPr>
        <w:t>jąca  u</w:t>
      </w:r>
      <w:r w:rsidRPr="008F746C">
        <w:rPr>
          <w:i/>
          <w:sz w:val="22"/>
          <w:szCs w:val="22"/>
        </w:rPr>
        <w:t>prawnie</w:t>
      </w:r>
      <w:r>
        <w:rPr>
          <w:i/>
          <w:sz w:val="22"/>
          <w:szCs w:val="22"/>
        </w:rPr>
        <w:t xml:space="preserve">nia do projektowania </w:t>
      </w:r>
      <w:r w:rsidRPr="008F746C">
        <w:rPr>
          <w:i/>
          <w:sz w:val="22"/>
          <w:szCs w:val="22"/>
        </w:rPr>
        <w:t>w</w:t>
      </w:r>
      <w:r>
        <w:rPr>
          <w:i/>
          <w:sz w:val="22"/>
          <w:szCs w:val="22"/>
        </w:rPr>
        <w:t xml:space="preserve"> </w:t>
      </w:r>
      <w:r w:rsidRPr="008F746C">
        <w:rPr>
          <w:b/>
          <w:i/>
          <w:sz w:val="22"/>
          <w:szCs w:val="22"/>
        </w:rPr>
        <w:t xml:space="preserve">specjalności </w:t>
      </w:r>
      <w:r w:rsidRPr="008F746C">
        <w:rPr>
          <w:i/>
          <w:sz w:val="22"/>
          <w:szCs w:val="22"/>
        </w:rPr>
        <w:t xml:space="preserve"> </w:t>
      </w:r>
      <w:r w:rsidRPr="008F746C">
        <w:rPr>
          <w:b/>
          <w:i/>
          <w:sz w:val="22"/>
          <w:szCs w:val="22"/>
        </w:rPr>
        <w:t>instalacji sanitarnych.</w:t>
      </w:r>
      <w:r w:rsidRPr="008F746C">
        <w:rPr>
          <w:i/>
          <w:sz w:val="22"/>
          <w:szCs w:val="22"/>
        </w:rPr>
        <w:t xml:space="preserve">  </w:t>
      </w:r>
    </w:p>
    <w:p w14:paraId="0946DC41" w14:textId="160B4AB0" w:rsidR="003D4E66" w:rsidRPr="008F746C" w:rsidRDefault="003D4E66" w:rsidP="003D4E66">
      <w:pPr>
        <w:autoSpaceDE w:val="0"/>
        <w:autoSpaceDN w:val="0"/>
        <w:adjustRightInd w:val="0"/>
        <w:jc w:val="both"/>
        <w:rPr>
          <w:rFonts w:cs="Times New Roman"/>
          <w:i/>
          <w:iCs/>
          <w:sz w:val="22"/>
          <w:szCs w:val="22"/>
        </w:rPr>
      </w:pPr>
      <w:r>
        <w:rPr>
          <w:rFonts w:cs="Times New Roman"/>
          <w:i/>
          <w:iCs/>
          <w:sz w:val="22"/>
          <w:szCs w:val="22"/>
        </w:rPr>
        <w:t>e</w:t>
      </w:r>
      <w:r w:rsidRPr="008F746C">
        <w:rPr>
          <w:rFonts w:cs="Times New Roman"/>
          <w:i/>
          <w:iCs/>
          <w:sz w:val="22"/>
          <w:szCs w:val="22"/>
        </w:rPr>
        <w:t>)</w:t>
      </w:r>
      <w:r w:rsidRPr="008F746C">
        <w:rPr>
          <w:rFonts w:cs="Times New Roman"/>
          <w:b/>
          <w:i/>
          <w:iCs/>
          <w:sz w:val="22"/>
          <w:szCs w:val="22"/>
        </w:rPr>
        <w:t>minimum 1 z wymienionych osób</w:t>
      </w:r>
      <w:r w:rsidRPr="008F746C">
        <w:rPr>
          <w:rFonts w:cs="Times New Roman"/>
          <w:i/>
          <w:iCs/>
          <w:sz w:val="22"/>
          <w:szCs w:val="22"/>
        </w:rPr>
        <w:t xml:space="preserve"> posiada</w:t>
      </w:r>
      <w:r>
        <w:rPr>
          <w:rFonts w:cs="Times New Roman"/>
          <w:i/>
          <w:iCs/>
          <w:sz w:val="22"/>
          <w:szCs w:val="22"/>
        </w:rPr>
        <w:t>jąca</w:t>
      </w:r>
      <w:r w:rsidRPr="008F746C">
        <w:rPr>
          <w:rFonts w:cs="Times New Roman"/>
          <w:i/>
          <w:iCs/>
          <w:sz w:val="22"/>
          <w:szCs w:val="22"/>
        </w:rPr>
        <w:t xml:space="preserve"> </w:t>
      </w:r>
      <w:r>
        <w:rPr>
          <w:rFonts w:cs="Times New Roman"/>
          <w:i/>
          <w:iCs/>
          <w:sz w:val="22"/>
          <w:szCs w:val="22"/>
        </w:rPr>
        <w:t>uprawnienia do kierowania</w:t>
      </w:r>
      <w:r w:rsidR="009457E7">
        <w:rPr>
          <w:rFonts w:cs="Times New Roman"/>
          <w:i/>
          <w:iCs/>
          <w:sz w:val="22"/>
          <w:szCs w:val="22"/>
        </w:rPr>
        <w:t xml:space="preserve"> </w:t>
      </w:r>
      <w:r>
        <w:rPr>
          <w:rFonts w:cs="Times New Roman"/>
          <w:i/>
          <w:iCs/>
          <w:sz w:val="22"/>
          <w:szCs w:val="22"/>
        </w:rPr>
        <w:t xml:space="preserve">robotami budowlanymi </w:t>
      </w:r>
      <w:r>
        <w:rPr>
          <w:rFonts w:cs="Times New Roman"/>
          <w:i/>
          <w:iCs/>
          <w:sz w:val="22"/>
          <w:szCs w:val="22"/>
        </w:rPr>
        <w:br/>
      </w:r>
      <w:r w:rsidRPr="008F746C">
        <w:rPr>
          <w:rFonts w:cs="Times New Roman"/>
          <w:i/>
          <w:iCs/>
          <w:sz w:val="22"/>
          <w:szCs w:val="22"/>
        </w:rPr>
        <w:t xml:space="preserve">w </w:t>
      </w:r>
      <w:r w:rsidRPr="008F746C">
        <w:rPr>
          <w:rFonts w:cs="Times New Roman"/>
          <w:b/>
          <w:i/>
          <w:sz w:val="22"/>
          <w:szCs w:val="22"/>
        </w:rPr>
        <w:t>specjalności konstrukcyjno-budowlanej</w:t>
      </w:r>
      <w:r w:rsidRPr="008F746C">
        <w:rPr>
          <w:rFonts w:cs="Times New Roman"/>
          <w:i/>
          <w:sz w:val="22"/>
          <w:szCs w:val="22"/>
        </w:rPr>
        <w:t>, określone przepisami ustawy z dnia 07.07.1994r. Prawo budowlane (</w:t>
      </w:r>
      <w:proofErr w:type="spellStart"/>
      <w:r w:rsidRPr="008F746C">
        <w:rPr>
          <w:rFonts w:cs="Times New Roman"/>
          <w:i/>
          <w:sz w:val="22"/>
          <w:szCs w:val="22"/>
        </w:rPr>
        <w:t>t.j</w:t>
      </w:r>
      <w:proofErr w:type="spellEnd"/>
      <w:r w:rsidRPr="008F746C">
        <w:rPr>
          <w:rFonts w:cs="Times New Roman"/>
          <w:i/>
          <w:sz w:val="22"/>
          <w:szCs w:val="22"/>
        </w:rPr>
        <w:t xml:space="preserve">. Dz.U. z 2021 r. , poz. 2351 z </w:t>
      </w:r>
      <w:proofErr w:type="spellStart"/>
      <w:r w:rsidRPr="008F746C">
        <w:rPr>
          <w:rFonts w:cs="Times New Roman"/>
          <w:i/>
          <w:sz w:val="22"/>
          <w:szCs w:val="22"/>
        </w:rPr>
        <w:t>późn</w:t>
      </w:r>
      <w:proofErr w:type="spellEnd"/>
      <w:r w:rsidRPr="008F746C">
        <w:rPr>
          <w:rFonts w:cs="Times New Roman"/>
          <w:i/>
          <w:sz w:val="22"/>
          <w:szCs w:val="22"/>
        </w:rPr>
        <w:t>. zm.)</w:t>
      </w:r>
      <w:r w:rsidRPr="008F746C">
        <w:rPr>
          <w:rFonts w:cs="Times New Roman"/>
          <w:i/>
          <w:iCs/>
          <w:sz w:val="22"/>
          <w:szCs w:val="22"/>
        </w:rPr>
        <w:t xml:space="preserve">, </w:t>
      </w:r>
      <w:r w:rsidRPr="008F746C">
        <w:rPr>
          <w:rFonts w:cs="Times New Roman"/>
          <w:i/>
          <w:sz w:val="22"/>
          <w:szCs w:val="22"/>
        </w:rPr>
        <w:t xml:space="preserve">z minimum 3 letnim doświadczeniu zawodowym na stanowisku inspektora nadzoru bądź kierownika robót budowlanych </w:t>
      </w:r>
      <w:r w:rsidRPr="008F746C">
        <w:rPr>
          <w:rFonts w:cs="Times New Roman"/>
          <w:i/>
          <w:iCs/>
          <w:sz w:val="22"/>
          <w:szCs w:val="22"/>
        </w:rPr>
        <w:t>.– Kierownik budowy,</w:t>
      </w:r>
    </w:p>
    <w:p w14:paraId="7E7C5BE3" w14:textId="77777777" w:rsidR="003D4E66" w:rsidRDefault="003D4E66" w:rsidP="003D4E66">
      <w:pPr>
        <w:autoSpaceDE w:val="0"/>
        <w:autoSpaceDN w:val="0"/>
        <w:adjustRightInd w:val="0"/>
        <w:jc w:val="both"/>
        <w:rPr>
          <w:rFonts w:cs="Times New Roman"/>
          <w:i/>
          <w:iCs/>
          <w:sz w:val="22"/>
          <w:szCs w:val="22"/>
        </w:rPr>
      </w:pPr>
    </w:p>
    <w:p w14:paraId="13AAC2DE" w14:textId="77777777" w:rsidR="001247E5" w:rsidRPr="008F746C" w:rsidRDefault="001247E5" w:rsidP="003D4E66">
      <w:pPr>
        <w:autoSpaceDE w:val="0"/>
        <w:autoSpaceDN w:val="0"/>
        <w:adjustRightInd w:val="0"/>
        <w:jc w:val="both"/>
        <w:rPr>
          <w:rFonts w:cs="Times New Roman"/>
          <w:i/>
          <w:iCs/>
          <w:sz w:val="22"/>
          <w:szCs w:val="22"/>
        </w:rPr>
      </w:pPr>
    </w:p>
    <w:p w14:paraId="03DE1A9A" w14:textId="77777777" w:rsidR="003D4E66" w:rsidRPr="003D4E66" w:rsidRDefault="003D4E66" w:rsidP="003D4E66">
      <w:pPr>
        <w:autoSpaceDE w:val="0"/>
        <w:autoSpaceDN w:val="0"/>
        <w:adjustRightInd w:val="0"/>
        <w:jc w:val="both"/>
        <w:rPr>
          <w:rFonts w:cs="Times New Roman"/>
          <w:i/>
          <w:sz w:val="22"/>
          <w:szCs w:val="22"/>
        </w:rPr>
      </w:pPr>
      <w:r w:rsidRPr="003D4E66">
        <w:rPr>
          <w:rFonts w:cs="Times New Roman"/>
          <w:i/>
          <w:sz w:val="22"/>
          <w:szCs w:val="22"/>
        </w:rPr>
        <w:lastRenderedPageBreak/>
        <w:t>Kierownikiem Budowy posiadającym wymagane przepisami prawa uprawnienia do kierowania robotami budowlanymi bez ograniczeń w specjalności konstrukcyjno-budowlanej, określone przepisami ustawy z dnia 07.07.1994r. Prawo budowlane (</w:t>
      </w:r>
      <w:proofErr w:type="spellStart"/>
      <w:r w:rsidRPr="003D4E66">
        <w:rPr>
          <w:rFonts w:cs="Times New Roman"/>
          <w:i/>
          <w:sz w:val="22"/>
          <w:szCs w:val="22"/>
        </w:rPr>
        <w:t>t.j</w:t>
      </w:r>
      <w:proofErr w:type="spellEnd"/>
      <w:r w:rsidRPr="003D4E66">
        <w:rPr>
          <w:rFonts w:cs="Times New Roman"/>
          <w:i/>
          <w:sz w:val="22"/>
          <w:szCs w:val="22"/>
        </w:rPr>
        <w:t xml:space="preserve">. Dz.U. z 2021  r. poz. 2351 z </w:t>
      </w:r>
      <w:proofErr w:type="spellStart"/>
      <w:r w:rsidRPr="003D4E66">
        <w:rPr>
          <w:rFonts w:cs="Times New Roman"/>
          <w:i/>
          <w:sz w:val="22"/>
          <w:szCs w:val="22"/>
        </w:rPr>
        <w:t>późn</w:t>
      </w:r>
      <w:proofErr w:type="spellEnd"/>
      <w:r w:rsidRPr="003D4E66">
        <w:rPr>
          <w:rFonts w:cs="Times New Roman"/>
          <w:i/>
          <w:sz w:val="22"/>
          <w:szCs w:val="22"/>
        </w:rPr>
        <w:t>. zm.) 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7AAF3CDD" w14:textId="77777777" w:rsidR="003D4E66" w:rsidRPr="003D4E66" w:rsidRDefault="003D4E66" w:rsidP="003D4E66">
      <w:pPr>
        <w:jc w:val="both"/>
        <w:rPr>
          <w:rFonts w:cs="Times New Roman"/>
          <w:i/>
          <w:sz w:val="22"/>
          <w:szCs w:val="22"/>
        </w:rPr>
      </w:pPr>
    </w:p>
    <w:p w14:paraId="2FBEEFF5" w14:textId="6FDFBBF1" w:rsidR="003D4E66" w:rsidRPr="003D4E66" w:rsidRDefault="003D4E66" w:rsidP="003D4E66">
      <w:pPr>
        <w:autoSpaceDE w:val="0"/>
        <w:autoSpaceDN w:val="0"/>
        <w:adjustRightInd w:val="0"/>
        <w:jc w:val="both"/>
        <w:rPr>
          <w:rFonts w:cs="Times New Roman"/>
          <w:i/>
          <w:iCs/>
          <w:sz w:val="22"/>
          <w:szCs w:val="22"/>
        </w:rPr>
      </w:pPr>
      <w:r w:rsidRPr="003D4E66">
        <w:rPr>
          <w:rFonts w:cs="Times New Roman"/>
          <w:i/>
          <w:iCs/>
          <w:sz w:val="22"/>
          <w:szCs w:val="22"/>
        </w:rPr>
        <w:t>f)</w:t>
      </w:r>
      <w:r w:rsidRPr="003D4E66">
        <w:rPr>
          <w:rFonts w:cs="Times New Roman"/>
          <w:b/>
          <w:i/>
          <w:iCs/>
          <w:sz w:val="22"/>
          <w:szCs w:val="22"/>
        </w:rPr>
        <w:t>minimum 1 z wymienionych osób</w:t>
      </w:r>
      <w:r w:rsidRPr="003D4E66">
        <w:rPr>
          <w:rFonts w:cs="Times New Roman"/>
          <w:i/>
          <w:iCs/>
          <w:sz w:val="22"/>
          <w:szCs w:val="22"/>
        </w:rPr>
        <w:t xml:space="preserve"> posiadająca uprawnienia do kierowania  robotami budowlanymi </w:t>
      </w:r>
      <w:r w:rsidRPr="003D4E66">
        <w:rPr>
          <w:rFonts w:cs="Times New Roman"/>
          <w:i/>
          <w:iCs/>
          <w:sz w:val="22"/>
          <w:szCs w:val="22"/>
        </w:rPr>
        <w:br/>
        <w:t xml:space="preserve">w </w:t>
      </w:r>
      <w:r w:rsidRPr="003D4E66">
        <w:rPr>
          <w:rFonts w:cs="Times New Roman"/>
          <w:b/>
          <w:i/>
          <w:iCs/>
          <w:sz w:val="22"/>
          <w:szCs w:val="22"/>
        </w:rPr>
        <w:t>specjalności instalacyjnej elektrycznych</w:t>
      </w:r>
      <w:r w:rsidRPr="003D4E66">
        <w:rPr>
          <w:rFonts w:cs="Times New Roman"/>
          <w:i/>
          <w:iCs/>
          <w:sz w:val="22"/>
          <w:szCs w:val="22"/>
        </w:rPr>
        <w:t xml:space="preserve"> bez ograniczeń lub w przypadku uprawnień wydanych przed rokiem 1994 z ograniczeniami niewykluczającymi możliwości realizacji przedmiotu zamówienia w zakresie robót elektrycznych, z co najmniej 3 letnim stażem na stanowisku inspektora nadzoru bądź kierownika robót elektrycznych.</w:t>
      </w:r>
    </w:p>
    <w:p w14:paraId="4B0865A4" w14:textId="77777777" w:rsidR="003D4E66" w:rsidRPr="003D4E66" w:rsidRDefault="003D4E66" w:rsidP="003D4E66">
      <w:pPr>
        <w:pStyle w:val="Akapitzlist"/>
        <w:autoSpaceDE w:val="0"/>
        <w:autoSpaceDN w:val="0"/>
        <w:adjustRightInd w:val="0"/>
        <w:ind w:left="1440"/>
        <w:jc w:val="both"/>
        <w:rPr>
          <w:i/>
          <w:iCs/>
          <w:strike/>
          <w:sz w:val="22"/>
          <w:szCs w:val="22"/>
        </w:rPr>
      </w:pPr>
    </w:p>
    <w:p w14:paraId="1C30240A" w14:textId="4E9DBEB8" w:rsidR="003D4E66" w:rsidRPr="003D4E66" w:rsidRDefault="003D4E66" w:rsidP="003D4E66">
      <w:pPr>
        <w:autoSpaceDE w:val="0"/>
        <w:autoSpaceDN w:val="0"/>
        <w:adjustRightInd w:val="0"/>
        <w:jc w:val="both"/>
        <w:rPr>
          <w:rFonts w:cs="Times New Roman"/>
          <w:i/>
          <w:iCs/>
          <w:sz w:val="22"/>
          <w:szCs w:val="22"/>
        </w:rPr>
      </w:pPr>
      <w:r w:rsidRPr="003D4E66">
        <w:rPr>
          <w:rFonts w:cs="Times New Roman"/>
          <w:i/>
          <w:iCs/>
          <w:sz w:val="22"/>
          <w:szCs w:val="22"/>
        </w:rPr>
        <w:t>g)</w:t>
      </w:r>
      <w:r w:rsidRPr="003D4E66">
        <w:rPr>
          <w:rFonts w:cs="Times New Roman"/>
          <w:b/>
          <w:i/>
          <w:iCs/>
          <w:sz w:val="22"/>
          <w:szCs w:val="22"/>
        </w:rPr>
        <w:t>minimum 1 z wymienionych osób</w:t>
      </w:r>
      <w:r w:rsidRPr="003D4E66">
        <w:rPr>
          <w:rFonts w:cs="Times New Roman"/>
          <w:i/>
          <w:iCs/>
          <w:sz w:val="22"/>
          <w:szCs w:val="22"/>
        </w:rPr>
        <w:t xml:space="preserve"> posiadająca uprawnienia do kierowania  robotami budowlanymi </w:t>
      </w:r>
      <w:r w:rsidRPr="003D4E66">
        <w:rPr>
          <w:rFonts w:cs="Times New Roman"/>
          <w:i/>
          <w:iCs/>
          <w:sz w:val="22"/>
          <w:szCs w:val="22"/>
        </w:rPr>
        <w:br/>
      </w:r>
      <w:r w:rsidRPr="003D4E66">
        <w:rPr>
          <w:rFonts w:cs="Times New Roman"/>
          <w:b/>
          <w:i/>
          <w:iCs/>
          <w:sz w:val="22"/>
          <w:szCs w:val="22"/>
        </w:rPr>
        <w:t xml:space="preserve">w </w:t>
      </w:r>
      <w:r w:rsidRPr="003D4E66">
        <w:rPr>
          <w:rFonts w:cs="Times New Roman"/>
          <w:b/>
          <w:i/>
          <w:sz w:val="22"/>
          <w:szCs w:val="22"/>
        </w:rPr>
        <w:t>specjalności instalacyjnej sanitarnych</w:t>
      </w:r>
      <w:r w:rsidRPr="003D4E66">
        <w:rPr>
          <w:rFonts w:cs="Times New Roman"/>
          <w:i/>
          <w:sz w:val="22"/>
          <w:szCs w:val="22"/>
        </w:rPr>
        <w:t xml:space="preserve"> bez ograniczeń </w:t>
      </w:r>
      <w:r w:rsidRPr="003D4E66">
        <w:rPr>
          <w:rFonts w:cs="Times New Roman"/>
          <w:i/>
          <w:iCs/>
          <w:sz w:val="22"/>
          <w:szCs w:val="22"/>
        </w:rPr>
        <w:t xml:space="preserve">lub w przypadku uprawnień wydanych przed rokiem 1994 z ograniczeniami niewykluczającymi możliwości realizacji przedmiotu zamówienia w zakresie w/w robót sanitarnych, </w:t>
      </w:r>
      <w:r w:rsidRPr="003D4E66">
        <w:rPr>
          <w:rFonts w:cs="Times New Roman"/>
          <w:i/>
          <w:sz w:val="22"/>
          <w:szCs w:val="22"/>
        </w:rPr>
        <w:t xml:space="preserve">z minimum 3 letnim doświadczeniu zawodowym na stanowisku inspektora nadzoru bądź kierownika robót sanitarnych </w:t>
      </w:r>
      <w:r w:rsidRPr="003D4E66">
        <w:rPr>
          <w:rFonts w:cs="Times New Roman"/>
          <w:i/>
          <w:iCs/>
          <w:sz w:val="22"/>
          <w:szCs w:val="22"/>
        </w:rPr>
        <w:t>.</w:t>
      </w:r>
    </w:p>
    <w:p w14:paraId="7DE356D7" w14:textId="77777777" w:rsidR="003D4E66" w:rsidRPr="003D4E66" w:rsidRDefault="003D4E66" w:rsidP="003D4E66">
      <w:pPr>
        <w:pStyle w:val="Akapitzlist"/>
        <w:autoSpaceDE w:val="0"/>
        <w:autoSpaceDN w:val="0"/>
        <w:adjustRightInd w:val="0"/>
        <w:ind w:left="1440"/>
        <w:jc w:val="both"/>
        <w:rPr>
          <w:i/>
          <w:iCs/>
          <w:strike/>
          <w:sz w:val="22"/>
          <w:szCs w:val="22"/>
        </w:rPr>
      </w:pPr>
    </w:p>
    <w:p w14:paraId="158773B0" w14:textId="77777777" w:rsidR="003D4E66" w:rsidRPr="008F746C" w:rsidRDefault="003D4E66" w:rsidP="003D4E66">
      <w:pPr>
        <w:jc w:val="both"/>
        <w:rPr>
          <w:rFonts w:cs="Times New Roman"/>
          <w:i/>
          <w:sz w:val="22"/>
          <w:szCs w:val="22"/>
        </w:rPr>
      </w:pPr>
      <w:r w:rsidRPr="003D4E66">
        <w:rPr>
          <w:rFonts w:cs="Times New Roman"/>
          <w:i/>
          <w:sz w:val="22"/>
          <w:szCs w:val="22"/>
        </w:rPr>
        <w:t xml:space="preserve">W zakresie w/w osób Zamawiający, określając wymogi dotyczące posiadanych uprawnień budowlanych, dopuszcza uprawnienia wymagane przepisami ustawy z dnia 7 lipca 1994r. Prawo budowlane (tekst jednolity Dz.U. z 2021r., poz. 2351 z </w:t>
      </w:r>
      <w:proofErr w:type="spellStart"/>
      <w:r w:rsidRPr="003D4E66">
        <w:rPr>
          <w:rFonts w:cs="Times New Roman"/>
          <w:i/>
          <w:sz w:val="22"/>
          <w:szCs w:val="22"/>
        </w:rPr>
        <w:t>późn</w:t>
      </w:r>
      <w:proofErr w:type="spellEnd"/>
      <w:r w:rsidRPr="003D4E66">
        <w:rPr>
          <w:rFonts w:cs="Times New Roman"/>
          <w:i/>
          <w:sz w:val="22"/>
          <w:szCs w:val="22"/>
        </w:rPr>
        <w:t>. zm.) oraz odpowiadające im uprawnienia budowlane, które zostały wydane</w:t>
      </w:r>
      <w:r w:rsidRPr="008F746C">
        <w:rPr>
          <w:rFonts w:cs="Times New Roman"/>
          <w:i/>
          <w:sz w:val="22"/>
          <w:szCs w:val="22"/>
        </w:rPr>
        <w:t xml:space="preserve"> na podstawie wcześniej obowiązujących przepisów oraz przepisy aktu wykonawczego: rozporządzenie Ministra Inwestycji i Rozwoju z dnia 29 kwietnia 2019 r. w sprawie przygotowania zawodowego do wykonywania samodzielnych funkcji technicznych w budownictwie (Dz. U. 2019 poz. 831).</w:t>
      </w:r>
    </w:p>
    <w:p w14:paraId="086DEAE7" w14:textId="77777777" w:rsidR="003D4E66" w:rsidRPr="008F746C" w:rsidRDefault="003D4E66" w:rsidP="003D4E66">
      <w:pPr>
        <w:jc w:val="both"/>
        <w:rPr>
          <w:rFonts w:cs="Times New Roman"/>
          <w:i/>
          <w:sz w:val="22"/>
          <w:szCs w:val="22"/>
        </w:rPr>
      </w:pPr>
    </w:p>
    <w:p w14:paraId="7BD949BA" w14:textId="77777777" w:rsidR="003D4E66" w:rsidRPr="008F746C" w:rsidRDefault="003D4E66" w:rsidP="003D4E66">
      <w:pPr>
        <w:jc w:val="both"/>
        <w:rPr>
          <w:rFonts w:cs="Times New Roman"/>
          <w:i/>
          <w:sz w:val="22"/>
          <w:szCs w:val="22"/>
        </w:rPr>
      </w:pPr>
    </w:p>
    <w:p w14:paraId="5F6740A6" w14:textId="3631A93C" w:rsidR="00D9683A" w:rsidRPr="00863284" w:rsidRDefault="00D9683A" w:rsidP="00C3472A">
      <w:pPr>
        <w:jc w:val="both"/>
        <w:rPr>
          <w:rFonts w:ascii="Cambria" w:hAnsi="Cambria" w:cs="Times New Roman"/>
          <w:b/>
          <w:snapToGrid w:val="0"/>
          <w:sz w:val="22"/>
        </w:rPr>
      </w:pPr>
      <w:r w:rsidRPr="00863284">
        <w:rPr>
          <w:rFonts w:ascii="Cambria" w:hAnsi="Cambria" w:cs="Times New Roman"/>
          <w:b/>
          <w:snapToGrid w:val="0"/>
          <w:sz w:val="22"/>
        </w:rPr>
        <w:t>UWAGA:</w:t>
      </w:r>
    </w:p>
    <w:p w14:paraId="77578535" w14:textId="78682736"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w:t>
      </w:r>
      <w:r w:rsidR="000C3984" w:rsidRPr="006C1275">
        <w:rPr>
          <w:rFonts w:ascii="Cambria" w:hAnsi="Cambria" w:cs="Arial"/>
          <w:sz w:val="22"/>
          <w:szCs w:val="22"/>
        </w:rPr>
        <w:t>Okres wyrażony w</w:t>
      </w:r>
      <w:r w:rsidR="00D9683A" w:rsidRPr="006C1275">
        <w:rPr>
          <w:rFonts w:ascii="Cambria" w:hAnsi="Cambria" w:cs="Arial"/>
          <w:sz w:val="22"/>
          <w:szCs w:val="22"/>
        </w:rPr>
        <w:t xml:space="preserve"> miesiącach lub </w:t>
      </w:r>
      <w:r w:rsidR="000C3984" w:rsidRPr="006C1275">
        <w:rPr>
          <w:rFonts w:ascii="Cambria" w:hAnsi="Cambria" w:cs="Arial"/>
          <w:sz w:val="22"/>
          <w:szCs w:val="22"/>
        </w:rPr>
        <w:t xml:space="preserve"> latach, o którym mowa w </w:t>
      </w:r>
      <w:r w:rsidR="003724AB" w:rsidRPr="006C1275">
        <w:rPr>
          <w:rFonts w:ascii="Cambria" w:hAnsi="Cambria" w:cs="Arial"/>
          <w:sz w:val="22"/>
          <w:szCs w:val="22"/>
        </w:rPr>
        <w:t>zał. nr 1</w:t>
      </w:r>
      <w:r w:rsidR="00392C59">
        <w:rPr>
          <w:rFonts w:ascii="Cambria" w:hAnsi="Cambria" w:cs="Arial"/>
          <w:sz w:val="22"/>
          <w:szCs w:val="22"/>
        </w:rPr>
        <w:t>5</w:t>
      </w:r>
      <w:r w:rsidR="000C3984" w:rsidRPr="006C1275">
        <w:rPr>
          <w:rFonts w:ascii="Cambria" w:hAnsi="Cambria" w:cs="Arial"/>
          <w:sz w:val="22"/>
          <w:szCs w:val="22"/>
        </w:rPr>
        <w:t>, liczy się wstecz od dnia, w którym</w:t>
      </w:r>
      <w:r w:rsidR="000C3984" w:rsidRPr="00863284">
        <w:rPr>
          <w:rFonts w:ascii="Cambria" w:hAnsi="Cambria" w:cs="Arial"/>
          <w:sz w:val="22"/>
          <w:szCs w:val="22"/>
        </w:rPr>
        <w:t xml:space="preserve"> upływa termin składania ofert.</w:t>
      </w:r>
    </w:p>
    <w:p w14:paraId="739E497F" w14:textId="246013F8" w:rsidR="000C3984" w:rsidRPr="00404881"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w:t>
      </w:r>
      <w:r w:rsidR="000C3984" w:rsidRPr="00404881">
        <w:rPr>
          <w:rFonts w:ascii="Cambria" w:hAnsi="Cambria" w:cs="Arial"/>
          <w:sz w:val="22"/>
          <w:szCs w:val="22"/>
        </w:rPr>
        <w:t xml:space="preserve">Jeżeli wykonawca powołuje się na doświadczenie w realizacji </w:t>
      </w:r>
      <w:r w:rsidR="00036F94" w:rsidRPr="00404881">
        <w:rPr>
          <w:rFonts w:ascii="Cambria" w:hAnsi="Cambria" w:cs="Arial"/>
          <w:sz w:val="22"/>
          <w:szCs w:val="22"/>
        </w:rPr>
        <w:t>robót budowlanych</w:t>
      </w:r>
      <w:r w:rsidR="000C3984" w:rsidRPr="00404881">
        <w:rPr>
          <w:rFonts w:ascii="Cambria" w:hAnsi="Cambria" w:cs="Arial"/>
          <w:sz w:val="22"/>
          <w:szCs w:val="22"/>
        </w:rPr>
        <w:t xml:space="preserve">, wykonywanych wspólnie z innymi wykonawcami, </w:t>
      </w:r>
      <w:r w:rsidR="003724AB" w:rsidRPr="00404881">
        <w:rPr>
          <w:rFonts w:ascii="Cambria" w:hAnsi="Cambria" w:cs="Arial"/>
          <w:sz w:val="22"/>
          <w:szCs w:val="22"/>
        </w:rPr>
        <w:t>wykaz, o którym mowa w zał. nr 1</w:t>
      </w:r>
      <w:r w:rsidR="00140322">
        <w:rPr>
          <w:rFonts w:ascii="Cambria" w:hAnsi="Cambria" w:cs="Arial"/>
          <w:sz w:val="22"/>
          <w:szCs w:val="22"/>
        </w:rPr>
        <w:t>5</w:t>
      </w:r>
      <w:r w:rsidR="000C3984" w:rsidRPr="00404881">
        <w:rPr>
          <w:rFonts w:ascii="Cambria" w:hAnsi="Cambria" w:cs="Arial"/>
          <w:sz w:val="22"/>
          <w:szCs w:val="22"/>
        </w:rPr>
        <w:t xml:space="preserve">, dotyczy </w:t>
      </w:r>
      <w:r w:rsidR="00404881" w:rsidRPr="00404881">
        <w:rPr>
          <w:rFonts w:ascii="Cambria" w:hAnsi="Cambria" w:cs="Arial"/>
          <w:sz w:val="22"/>
          <w:szCs w:val="22"/>
        </w:rPr>
        <w:t>robót budowlanych</w:t>
      </w:r>
      <w:r w:rsidR="000C3984" w:rsidRPr="00404881">
        <w:rPr>
          <w:rFonts w:ascii="Cambria" w:hAnsi="Cambria" w:cs="Arial"/>
          <w:sz w:val="22"/>
          <w:szCs w:val="22"/>
        </w:rPr>
        <w:t xml:space="preserve">, </w:t>
      </w:r>
      <w:r w:rsidR="00404881" w:rsidRPr="00404881">
        <w:rPr>
          <w:rFonts w:ascii="Cambria" w:hAnsi="Cambria" w:cs="Arial"/>
          <w:sz w:val="22"/>
          <w:szCs w:val="22"/>
        </w:rPr>
        <w:br/>
      </w:r>
      <w:r w:rsidR="000C3984" w:rsidRPr="00404881">
        <w:rPr>
          <w:rFonts w:ascii="Cambria" w:hAnsi="Cambria" w:cs="Arial"/>
          <w:sz w:val="22"/>
          <w:szCs w:val="22"/>
        </w:rPr>
        <w:t>w których wykonaniu wykonawc</w:t>
      </w:r>
      <w:r w:rsidR="00D9683A" w:rsidRPr="00404881">
        <w:rPr>
          <w:rFonts w:ascii="Cambria" w:hAnsi="Cambria" w:cs="Arial"/>
          <w:sz w:val="22"/>
          <w:szCs w:val="22"/>
        </w:rPr>
        <w:t>a ten bezpośrednio uczestniczył,</w:t>
      </w:r>
      <w:r w:rsidR="00D9683A" w:rsidRPr="00404881">
        <w:rPr>
          <w:rFonts w:ascii="Cambria" w:hAnsi="Cambria"/>
          <w:color w:val="000000"/>
          <w:sz w:val="22"/>
          <w:szCs w:val="22"/>
        </w:rPr>
        <w:t xml:space="preserve"> </w:t>
      </w:r>
      <w:r w:rsidR="00D9683A" w:rsidRPr="00404881">
        <w:rPr>
          <w:rFonts w:ascii="Cambria" w:hAnsi="Cambria" w:cs="Arial"/>
          <w:sz w:val="22"/>
          <w:szCs w:val="22"/>
        </w:rPr>
        <w:t>a w przypadku świadczeń powtarzających się lub ciągłych, w których wykonywaniu bezpośrednio uczestniczył lub uczestniczy.</w:t>
      </w:r>
    </w:p>
    <w:p w14:paraId="1A768819" w14:textId="543EB1F0" w:rsidR="000C3984" w:rsidRPr="0040488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t>
      </w:r>
      <w:r w:rsidR="000C3984" w:rsidRPr="00404881">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404881" w:rsidRPr="00404881">
        <w:rPr>
          <w:rFonts w:ascii="Cambria" w:hAnsi="Cambria" w:cs="Arial"/>
          <w:sz w:val="22"/>
          <w:szCs w:val="22"/>
        </w:rPr>
        <w:t>roboty budowlane</w:t>
      </w:r>
      <w:r w:rsidR="000C3984" w:rsidRPr="00404881">
        <w:rPr>
          <w:rFonts w:ascii="Cambria" w:hAnsi="Cambria" w:cs="Arial"/>
          <w:sz w:val="22"/>
          <w:szCs w:val="22"/>
        </w:rPr>
        <w:t xml:space="preserve"> do realizacji których te zdolności są wymagane (art. 117 ust. 3 </w:t>
      </w:r>
      <w:proofErr w:type="spellStart"/>
      <w:r w:rsidR="000C3984" w:rsidRPr="00404881">
        <w:rPr>
          <w:rFonts w:ascii="Cambria" w:hAnsi="Cambria" w:cs="Arial"/>
          <w:sz w:val="22"/>
          <w:szCs w:val="22"/>
        </w:rPr>
        <w:t>Pzp</w:t>
      </w:r>
      <w:proofErr w:type="spellEnd"/>
      <w:r w:rsidR="000C3984" w:rsidRPr="00404881">
        <w:rPr>
          <w:rFonts w:ascii="Cambria" w:hAnsi="Cambria" w:cs="Arial"/>
          <w:sz w:val="22"/>
          <w:szCs w:val="22"/>
        </w:rPr>
        <w:t>).</w:t>
      </w:r>
    </w:p>
    <w:p w14:paraId="504FDD68" w14:textId="6B71CB51"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000C3984" w:rsidRPr="004E28B2">
        <w:rPr>
          <w:rFonts w:ascii="Cambria" w:hAnsi="Cambria" w:cs="Arial"/>
          <w:b/>
          <w:sz w:val="22"/>
          <w:szCs w:val="22"/>
        </w:rPr>
        <w:t xml:space="preserve">W przypadku, o którym mowa w </w:t>
      </w:r>
      <w:r w:rsidR="003724AB" w:rsidRPr="004E28B2">
        <w:rPr>
          <w:rFonts w:ascii="Cambria" w:hAnsi="Cambria" w:cs="Arial"/>
          <w:b/>
          <w:sz w:val="22"/>
          <w:szCs w:val="22"/>
        </w:rPr>
        <w:t xml:space="preserve">w/w </w:t>
      </w:r>
      <w:r w:rsidR="000C3984" w:rsidRPr="004E28B2">
        <w:rPr>
          <w:rFonts w:ascii="Cambria" w:hAnsi="Cambria" w:cs="Arial"/>
          <w:b/>
          <w:sz w:val="22"/>
          <w:szCs w:val="22"/>
        </w:rPr>
        <w:t xml:space="preserve">pkt 3., wykonawcy wspólnie ubiegający się o udzielenie zamówienia </w:t>
      </w:r>
      <w:r w:rsidR="000C3984" w:rsidRPr="004E28B2">
        <w:rPr>
          <w:rFonts w:ascii="Cambria" w:hAnsi="Cambria" w:cs="Arial"/>
          <w:b/>
          <w:sz w:val="22"/>
          <w:szCs w:val="22"/>
          <w:u w:val="single"/>
        </w:rPr>
        <w:t>dołączają do oferty oświadczenie,</w:t>
      </w:r>
      <w:r w:rsidR="000C3984" w:rsidRPr="00404881">
        <w:rPr>
          <w:rFonts w:ascii="Cambria" w:hAnsi="Cambria" w:cs="Arial"/>
          <w:sz w:val="22"/>
          <w:szCs w:val="22"/>
        </w:rPr>
        <w:t xml:space="preserve"> z którego wynika, które roboty budowlane</w:t>
      </w:r>
      <w:r w:rsidR="00CC0F72" w:rsidRPr="00404881">
        <w:rPr>
          <w:rFonts w:ascii="Cambria" w:hAnsi="Cambria" w:cs="Arial"/>
          <w:sz w:val="22"/>
          <w:szCs w:val="22"/>
        </w:rPr>
        <w:t xml:space="preserve">, dostawy lub usługi </w:t>
      </w:r>
      <w:r w:rsidR="000C3984" w:rsidRPr="00404881">
        <w:rPr>
          <w:rFonts w:ascii="Cambria" w:hAnsi="Cambria" w:cs="Arial"/>
          <w:sz w:val="22"/>
          <w:szCs w:val="22"/>
        </w:rPr>
        <w:t xml:space="preserve">wykonają poszczególni wykonawcy. </w:t>
      </w:r>
    </w:p>
    <w:p w14:paraId="44545086" w14:textId="4BEEA979" w:rsidR="00CE1E66" w:rsidRDefault="00CE1E66" w:rsidP="001200FC">
      <w:pPr>
        <w:autoSpaceDE w:val="0"/>
        <w:autoSpaceDN w:val="0"/>
        <w:adjustRightInd w:val="0"/>
        <w:spacing w:after="6"/>
        <w:jc w:val="both"/>
        <w:rPr>
          <w:rFonts w:ascii="Cambria" w:hAnsi="Cambria" w:cs="Cambria"/>
          <w:i/>
          <w:sz w:val="22"/>
          <w:szCs w:val="22"/>
        </w:rPr>
      </w:pPr>
    </w:p>
    <w:p w14:paraId="19028130" w14:textId="77777777" w:rsidR="001247E5" w:rsidRDefault="001247E5" w:rsidP="001200FC">
      <w:pPr>
        <w:autoSpaceDE w:val="0"/>
        <w:autoSpaceDN w:val="0"/>
        <w:adjustRightInd w:val="0"/>
        <w:spacing w:after="6"/>
        <w:jc w:val="both"/>
        <w:rPr>
          <w:rFonts w:ascii="Cambria" w:hAnsi="Cambria" w:cs="Cambria"/>
          <w:i/>
          <w:sz w:val="22"/>
          <w:szCs w:val="22"/>
        </w:rPr>
      </w:pPr>
    </w:p>
    <w:p w14:paraId="1022CD4E" w14:textId="77777777" w:rsidR="001247E5" w:rsidRDefault="001247E5" w:rsidP="001200FC">
      <w:pPr>
        <w:autoSpaceDE w:val="0"/>
        <w:autoSpaceDN w:val="0"/>
        <w:adjustRightInd w:val="0"/>
        <w:spacing w:after="6"/>
        <w:jc w:val="both"/>
        <w:rPr>
          <w:rFonts w:ascii="Cambria" w:hAnsi="Cambria" w:cs="Cambria"/>
          <w:i/>
          <w:sz w:val="22"/>
          <w:szCs w:val="22"/>
        </w:rPr>
      </w:pPr>
    </w:p>
    <w:p w14:paraId="222AEC06" w14:textId="77777777" w:rsidR="001247E5" w:rsidRDefault="001247E5" w:rsidP="001200FC">
      <w:pPr>
        <w:autoSpaceDE w:val="0"/>
        <w:autoSpaceDN w:val="0"/>
        <w:adjustRightInd w:val="0"/>
        <w:spacing w:after="6"/>
        <w:jc w:val="both"/>
        <w:rPr>
          <w:rFonts w:ascii="Cambria" w:hAnsi="Cambria" w:cs="Cambria"/>
          <w:i/>
          <w:sz w:val="22"/>
          <w:szCs w:val="22"/>
        </w:rPr>
      </w:pPr>
    </w:p>
    <w:p w14:paraId="63AD6EFB" w14:textId="77777777" w:rsidR="001247E5" w:rsidRPr="00863284" w:rsidRDefault="001247E5" w:rsidP="001200FC">
      <w:pPr>
        <w:autoSpaceDE w:val="0"/>
        <w:autoSpaceDN w:val="0"/>
        <w:adjustRightInd w:val="0"/>
        <w:spacing w:after="6"/>
        <w:jc w:val="both"/>
        <w:rPr>
          <w:rFonts w:ascii="Cambria" w:hAnsi="Cambria" w:cs="Cambria"/>
          <w:i/>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lastRenderedPageBreak/>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lastRenderedPageBreak/>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1150A"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t>
      </w:r>
      <w:r w:rsidRPr="0081150A">
        <w:rPr>
          <w:rFonts w:ascii="Cambria" w:eastAsia="Times New Roman" w:hAnsi="Cambria" w:cs="Arial"/>
          <w:bCs/>
          <w:sz w:val="22"/>
          <w:szCs w:val="22"/>
        </w:rPr>
        <w:t>wydanych na podstawie art. 70 ustawy.</w:t>
      </w:r>
    </w:p>
    <w:p w14:paraId="083158F0" w14:textId="122AD59D" w:rsidR="00395006" w:rsidRPr="0081150A" w:rsidRDefault="00395006" w:rsidP="00395006">
      <w:pPr>
        <w:tabs>
          <w:tab w:val="left" w:pos="851"/>
        </w:tabs>
        <w:spacing w:after="120" w:line="312" w:lineRule="auto"/>
        <w:jc w:val="both"/>
        <w:rPr>
          <w:rFonts w:ascii="Cambria" w:eastAsia="Times New Roman" w:hAnsi="Cambria" w:cs="Arial"/>
          <w:bCs/>
          <w:sz w:val="22"/>
          <w:szCs w:val="22"/>
        </w:rPr>
      </w:pPr>
      <w:r w:rsidRPr="0081150A">
        <w:rPr>
          <w:rFonts w:ascii="Cambria" w:eastAsia="Times New Roman" w:hAnsi="Cambria" w:cs="Arial"/>
          <w:bCs/>
          <w:sz w:val="22"/>
          <w:szCs w:val="22"/>
        </w:rPr>
        <w:t>1</w:t>
      </w:r>
      <w:r w:rsidR="00F35B1C" w:rsidRPr="0081150A">
        <w:rPr>
          <w:rFonts w:ascii="Cambria" w:eastAsia="Times New Roman" w:hAnsi="Cambria" w:cs="Arial"/>
          <w:bCs/>
          <w:sz w:val="22"/>
          <w:szCs w:val="22"/>
        </w:rPr>
        <w:t>2</w:t>
      </w:r>
      <w:r w:rsidRPr="0081150A">
        <w:rPr>
          <w:rFonts w:ascii="Cambria" w:eastAsia="Times New Roman" w:hAnsi="Cambria" w:cs="Arial"/>
          <w:bCs/>
          <w:sz w:val="22"/>
          <w:szCs w:val="22"/>
        </w:rPr>
        <w:t xml:space="preserve">. Podmiotowe środki dowodowe oraz inne dokumenty lub oświadczenia, o których mowa w Rozdziale </w:t>
      </w:r>
      <w:r w:rsidR="00B65487" w:rsidRPr="0081150A">
        <w:rPr>
          <w:rFonts w:ascii="Cambria" w:eastAsia="Times New Roman" w:hAnsi="Cambria" w:cs="Arial"/>
          <w:bCs/>
          <w:sz w:val="22"/>
          <w:szCs w:val="22"/>
        </w:rPr>
        <w:t>IX</w:t>
      </w:r>
      <w:r w:rsidRPr="0081150A">
        <w:rPr>
          <w:rFonts w:ascii="Cambria" w:eastAsia="Times New Roman" w:hAnsi="Cambria" w:cs="Arial"/>
          <w:bCs/>
          <w:sz w:val="22"/>
          <w:szCs w:val="22"/>
        </w:rPr>
        <w:t>, skład</w:t>
      </w:r>
      <w:r w:rsidR="003522FC" w:rsidRPr="0081150A">
        <w:rPr>
          <w:rFonts w:ascii="Cambria" w:eastAsia="Times New Roman" w:hAnsi="Cambria" w:cs="Arial"/>
          <w:bCs/>
          <w:sz w:val="22"/>
          <w:szCs w:val="22"/>
        </w:rPr>
        <w:t>a się w formie elektronicznej.</w:t>
      </w:r>
      <w:r w:rsidRPr="0081150A">
        <w:rPr>
          <w:rFonts w:ascii="Cambria" w:eastAsia="Times New Roman" w:hAnsi="Cambria" w:cs="Arial"/>
          <w:bCs/>
          <w:sz w:val="22"/>
          <w:szCs w:val="22"/>
        </w:rPr>
        <w:t xml:space="preserve"> </w:t>
      </w:r>
      <w:r w:rsidR="003522FC" w:rsidRPr="0081150A">
        <w:rPr>
          <w:rFonts w:ascii="Cambria" w:eastAsia="Times New Roman" w:hAnsi="Cambria" w:cs="Arial"/>
          <w:bCs/>
          <w:i/>
          <w:sz w:val="22"/>
          <w:szCs w:val="22"/>
        </w:rPr>
        <w:t>– jeżeli dotyczy.</w:t>
      </w:r>
    </w:p>
    <w:p w14:paraId="1E8C0CF8" w14:textId="77777777" w:rsidR="009A6252" w:rsidRPr="0081150A" w:rsidRDefault="008C4F72">
      <w:pPr>
        <w:spacing w:line="260" w:lineRule="atLeast"/>
        <w:jc w:val="both"/>
        <w:rPr>
          <w:rFonts w:ascii="Cambria" w:hAnsi="Cambria" w:cs="Times New Roman"/>
          <w:b/>
          <w:bCs/>
          <w:u w:val="single"/>
        </w:rPr>
      </w:pPr>
      <w:r w:rsidRPr="0081150A">
        <w:rPr>
          <w:rFonts w:ascii="Cambria" w:hAnsi="Cambria" w:cs="Times New Roman"/>
          <w:b/>
          <w:bCs/>
          <w:u w:val="single"/>
        </w:rPr>
        <w:t xml:space="preserve">X. </w:t>
      </w:r>
      <w:r w:rsidR="009A6252" w:rsidRPr="0081150A">
        <w:rPr>
          <w:rFonts w:ascii="Cambria" w:hAnsi="Cambria" w:cs="Times New Roman"/>
          <w:b/>
          <w:bCs/>
          <w:u w:val="single"/>
        </w:rPr>
        <w:t>Informacje o</w:t>
      </w:r>
      <w:r w:rsidR="007A467A" w:rsidRPr="0081150A">
        <w:rPr>
          <w:rFonts w:ascii="Cambria" w:hAnsi="Cambria" w:cs="Times New Roman"/>
          <w:b/>
          <w:bCs/>
          <w:u w:val="single"/>
        </w:rPr>
        <w:t xml:space="preserve"> </w:t>
      </w:r>
      <w:r w:rsidR="009A6252" w:rsidRPr="0081150A">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1150A">
        <w:rPr>
          <w:rFonts w:ascii="Cambria" w:hAnsi="Cambria" w:cs="Times New Roman"/>
          <w:b/>
          <w:bCs/>
          <w:u w:val="single"/>
        </w:rPr>
        <w:br/>
      </w:r>
      <w:r w:rsidR="009A6252" w:rsidRPr="0081150A">
        <w:rPr>
          <w:rFonts w:ascii="Cambria" w:hAnsi="Cambria" w:cs="Times New Roman"/>
          <w:b/>
          <w:bCs/>
          <w:u w:val="single"/>
        </w:rPr>
        <w:t>i organizacyjnych sporządzania, wysyłania i odbierania korespondencji elektronicznej</w:t>
      </w:r>
    </w:p>
    <w:p w14:paraId="7DDA3B5D" w14:textId="77777777" w:rsidR="000B59BB" w:rsidRPr="0081150A" w:rsidRDefault="000B59BB" w:rsidP="000B59BB">
      <w:pPr>
        <w:autoSpaceDE w:val="0"/>
        <w:autoSpaceDN w:val="0"/>
        <w:adjustRightInd w:val="0"/>
        <w:rPr>
          <w:rFonts w:ascii="Cambria" w:hAnsi="Cambria" w:cs="Cambria"/>
          <w:color w:val="000000"/>
        </w:rPr>
      </w:pPr>
    </w:p>
    <w:p w14:paraId="3824649C" w14:textId="7777777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1.</w:t>
      </w:r>
      <w:r w:rsidR="000B59BB" w:rsidRPr="00D811DB">
        <w:rPr>
          <w:rFonts w:asciiTheme="majorHAnsi" w:hAnsiTheme="majorHAnsi" w:cs="Cambria"/>
          <w:color w:val="000000"/>
          <w:sz w:val="22"/>
          <w:szCs w:val="22"/>
        </w:rPr>
        <w:t xml:space="preserve">Podmiotowe środki dowodowe oraz inne dokumenty lub oświadczenia składa się w formie elektronicznej. </w:t>
      </w:r>
    </w:p>
    <w:p w14:paraId="67347808" w14:textId="0E64362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w:t>
      </w:r>
      <w:r w:rsidR="0081150A" w:rsidRPr="00D811DB">
        <w:rPr>
          <w:rFonts w:asciiTheme="majorHAnsi" w:eastAsia="Times New Roman" w:hAnsiTheme="majorHAnsi" w:cstheme="minorHAnsi"/>
          <w:sz w:val="22"/>
          <w:szCs w:val="22"/>
        </w:rPr>
        <w:t xml:space="preserve">odbywa się elektronicznie przy użyciu Platformy Zakupowej dostępnej pod adresem: </w:t>
      </w:r>
      <w:hyperlink r:id="rId18" w:history="1">
        <w:r w:rsidR="0081150A" w:rsidRPr="00D811DB">
          <w:rPr>
            <w:rStyle w:val="Hipercze"/>
            <w:rFonts w:asciiTheme="majorHAnsi" w:eastAsia="Times New Roman" w:hAnsiTheme="majorHAnsi" w:cstheme="minorHAnsi"/>
            <w:b/>
            <w:sz w:val="22"/>
            <w:szCs w:val="22"/>
          </w:rPr>
          <w:t>https://platformazakupowa.pl/pn/csk_umed</w:t>
        </w:r>
      </w:hyperlink>
    </w:p>
    <w:p w14:paraId="62EDB00F" w14:textId="64523BCC" w:rsidR="000B59BB" w:rsidRPr="00D811DB" w:rsidRDefault="00E81B69" w:rsidP="00E81B69">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w:t>
      </w:r>
      <w:r w:rsidR="000B59BB" w:rsidRPr="00D811DB">
        <w:rPr>
          <w:rFonts w:asciiTheme="majorHAnsi" w:hAnsiTheme="majorHAnsi" w:cs="Cambria"/>
          <w:sz w:val="22"/>
          <w:szCs w:val="22"/>
        </w:rPr>
        <w:t xml:space="preserve">. </w:t>
      </w:r>
      <w:r w:rsidR="0081150A" w:rsidRPr="00D811DB">
        <w:rPr>
          <w:rFonts w:asciiTheme="majorHAnsi" w:hAnsiTheme="majorHAnsi" w:cs="Cambria"/>
          <w:sz w:val="22"/>
          <w:szCs w:val="22"/>
        </w:rPr>
        <w:t>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E21A1B1" w14:textId="26DFFBA9" w:rsidR="0081150A" w:rsidRPr="00D811DB" w:rsidRDefault="00E81B69"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4</w:t>
      </w:r>
      <w:r w:rsidR="000B59BB" w:rsidRPr="00D811DB">
        <w:rPr>
          <w:rFonts w:asciiTheme="majorHAnsi" w:hAnsiTheme="majorHAnsi" w:cs="Cambria"/>
          <w:color w:val="000000"/>
          <w:sz w:val="22"/>
          <w:szCs w:val="22"/>
        </w:rPr>
        <w:t xml:space="preserve">. </w:t>
      </w:r>
      <w:r w:rsidR="0081150A"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0081150A" w:rsidRPr="00D811DB">
        <w:rPr>
          <w:rFonts w:asciiTheme="majorHAnsi" w:hAnsiTheme="majorHAnsi" w:cs="Cambria"/>
          <w:color w:val="000000"/>
          <w:sz w:val="22"/>
          <w:szCs w:val="22"/>
        </w:rPr>
        <w:t xml:space="preserve">:  </w:t>
      </w:r>
      <w:hyperlink r:id="rId19" w:history="1">
        <w:r w:rsidR="0081150A" w:rsidRPr="00D811DB">
          <w:rPr>
            <w:rStyle w:val="Hipercze"/>
            <w:rFonts w:asciiTheme="majorHAnsi" w:hAnsiTheme="majorHAnsi" w:cs="Cambria"/>
            <w:sz w:val="22"/>
            <w:szCs w:val="22"/>
          </w:rPr>
          <w:t>https://platformazakupowa.pl/strona/45-instrukcje</w:t>
        </w:r>
      </w:hyperlink>
    </w:p>
    <w:p w14:paraId="2887D244"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C7E373"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0E2120BC"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6247A3F9"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lastRenderedPageBreak/>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8F795B5" w14:textId="02EF922A" w:rsidR="0081150A" w:rsidRDefault="0081150A" w:rsidP="0081150A">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573BC4EA" w14:textId="6064F834"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AFE2584" w14:textId="145B2610"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2F210FE" w14:textId="258E559F"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B82CA85" w14:textId="17DA141C"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73A04008" w14:textId="3DE4C19A"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5C56C70" w14:textId="1538BD25"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28A3CB2" w14:textId="771FACCF"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F8B582C" w14:textId="1AC2CC12"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21460CE" w14:textId="085DE65B" w:rsidR="0081150A" w:rsidRDefault="0081150A" w:rsidP="0081150A">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sidR="0008637F">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96A2FAF" w14:textId="77777777" w:rsidR="0008637F" w:rsidRPr="00D811DB" w:rsidRDefault="0008637F" w:rsidP="0081150A">
      <w:pPr>
        <w:autoSpaceDE w:val="0"/>
        <w:autoSpaceDN w:val="0"/>
        <w:adjustRightInd w:val="0"/>
        <w:spacing w:line="360" w:lineRule="auto"/>
        <w:jc w:val="both"/>
        <w:rPr>
          <w:rFonts w:asciiTheme="majorHAnsi" w:hAnsiTheme="majorHAnsi" w:cs="Cambria"/>
          <w:sz w:val="22"/>
          <w:szCs w:val="22"/>
        </w:rPr>
      </w:pPr>
    </w:p>
    <w:p w14:paraId="6A912B95" w14:textId="60732BC3" w:rsidR="009A6252" w:rsidRPr="00943755" w:rsidRDefault="008C4F72">
      <w:pPr>
        <w:spacing w:line="260" w:lineRule="atLeast"/>
        <w:jc w:val="both"/>
        <w:rPr>
          <w:rFonts w:ascii="Cambria" w:hAnsi="Cambria" w:cs="Times New Roman"/>
          <w:b/>
          <w:bCs/>
          <w:u w:val="single"/>
        </w:rPr>
      </w:pPr>
      <w:r w:rsidRPr="00943755">
        <w:rPr>
          <w:rFonts w:ascii="Cambria" w:hAnsi="Cambria" w:cs="Times New Roman"/>
          <w:b/>
          <w:bCs/>
          <w:u w:val="single"/>
        </w:rPr>
        <w:lastRenderedPageBreak/>
        <w:t xml:space="preserve">XI. </w:t>
      </w:r>
      <w:r w:rsidR="009A6252" w:rsidRPr="00943755">
        <w:rPr>
          <w:rFonts w:ascii="Cambria" w:hAnsi="Cambria" w:cs="Times New Roman"/>
          <w:b/>
          <w:bCs/>
          <w:u w:val="single"/>
        </w:rPr>
        <w:t>Informacje o sposobie komunikowania się zamawiającego z wykonawcami w</w:t>
      </w:r>
      <w:r w:rsidR="0028527C" w:rsidRPr="00943755">
        <w:rPr>
          <w:rFonts w:ascii="Cambria" w:hAnsi="Cambria" w:cs="Times New Roman"/>
          <w:b/>
          <w:bCs/>
          <w:u w:val="single"/>
        </w:rPr>
        <w:t xml:space="preserve"> </w:t>
      </w:r>
      <w:r w:rsidR="009A6252" w:rsidRPr="00943755">
        <w:rPr>
          <w:rFonts w:ascii="Cambria" w:hAnsi="Cambria" w:cs="Times New Roman"/>
          <w:b/>
          <w:bCs/>
          <w:u w:val="single"/>
        </w:rPr>
        <w:t>inny sposób niż przy użyciu środków komunikacji elektronicznej, w tym w przypadku zaistnienia jednej z sytuacji określonych w</w:t>
      </w:r>
      <w:r w:rsidR="00213EF9" w:rsidRPr="00943755">
        <w:rPr>
          <w:rFonts w:ascii="Cambria" w:hAnsi="Cambria" w:cs="Times New Roman"/>
          <w:b/>
          <w:bCs/>
          <w:u w:val="single"/>
        </w:rPr>
        <w:t xml:space="preserve"> </w:t>
      </w:r>
      <w:r w:rsidR="009A6252" w:rsidRPr="00943755">
        <w:rPr>
          <w:rFonts w:ascii="Cambria" w:hAnsi="Cambria" w:cs="Times New Roman"/>
          <w:b/>
          <w:bCs/>
          <w:u w:val="single"/>
        </w:rPr>
        <w:t>art.65ust.1, art.66 iart.69;</w:t>
      </w:r>
    </w:p>
    <w:p w14:paraId="5E41EEC2" w14:textId="77777777" w:rsidR="0028527C" w:rsidRPr="007A7A51" w:rsidRDefault="0028527C" w:rsidP="003F385F">
      <w:pPr>
        <w:suppressAutoHyphens/>
        <w:spacing w:before="120" w:after="120"/>
        <w:contextualSpacing/>
        <w:jc w:val="both"/>
        <w:rPr>
          <w:rFonts w:ascii="Cambria" w:eastAsia="Times New Roman" w:hAnsi="Cambria" w:cstheme="minorHAnsi"/>
          <w:sz w:val="22"/>
          <w:szCs w:val="22"/>
          <w:highlight w:val="yellow"/>
        </w:rPr>
      </w:pPr>
    </w:p>
    <w:p w14:paraId="7ABED9D6" w14:textId="458D82E9"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06B7D9D6" w14:textId="77777777"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5B1BD329" w14:textId="562C9A38" w:rsid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0F8773FF" w14:textId="77777777" w:rsidR="001247E5" w:rsidRDefault="001247E5" w:rsidP="002A4510">
      <w:pPr>
        <w:suppressAutoHyphens/>
        <w:autoSpaceDE w:val="0"/>
        <w:autoSpaceDN w:val="0"/>
        <w:adjustRightInd w:val="0"/>
        <w:rPr>
          <w:rFonts w:ascii="Cambria" w:eastAsia="Times New Roman" w:hAnsi="Cambria" w:cstheme="minorHAnsi"/>
          <w:b/>
          <w:u w:val="single"/>
          <w:lang w:eastAsia="ar-SA"/>
        </w:rPr>
      </w:pPr>
    </w:p>
    <w:p w14:paraId="1B1621FE" w14:textId="673F563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B69AA66" w14:textId="1D33BECD" w:rsidR="001F2C58" w:rsidRDefault="001F2C58" w:rsidP="00001439">
      <w:pPr>
        <w:shd w:val="clear" w:color="auto" w:fill="FFFFFF"/>
        <w:spacing w:before="120" w:after="120"/>
        <w:jc w:val="both"/>
        <w:rPr>
          <w:rFonts w:ascii="Cambria" w:eastAsia="Times New Roman" w:hAnsi="Cambria" w:cstheme="minorHAnsi"/>
        </w:rPr>
      </w:pPr>
      <w:r>
        <w:rPr>
          <w:rFonts w:ascii="Cambria" w:eastAsia="Times New Roman" w:hAnsi="Cambria" w:cstheme="minorHAnsi"/>
        </w:rPr>
        <w:t xml:space="preserve">   </w:t>
      </w:r>
      <w:r w:rsidRPr="00266562">
        <w:rPr>
          <w:rFonts w:ascii="Cambria" w:eastAsia="Times New Roman" w:hAnsi="Cambria" w:cstheme="minorHAnsi"/>
        </w:rPr>
        <w:t>Edmund Jankowski, Paulina Drożdż tel.</w:t>
      </w:r>
      <w:r w:rsidR="00266562" w:rsidRPr="00266562">
        <w:rPr>
          <w:rFonts w:ascii="Cambria" w:eastAsia="Times New Roman" w:hAnsi="Cambria" w:cstheme="minorHAnsi"/>
        </w:rPr>
        <w:t xml:space="preserve"> </w:t>
      </w:r>
      <w:r w:rsidRPr="00266562">
        <w:rPr>
          <w:rFonts w:ascii="Cambria" w:eastAsia="Times New Roman" w:hAnsi="Cambria" w:cstheme="minorHAnsi"/>
        </w:rPr>
        <w:t xml:space="preserve">42 61 77  903,  </w:t>
      </w:r>
    </w:p>
    <w:p w14:paraId="4291FC10" w14:textId="31FB2EE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prowadzi się pisemnie. </w:t>
      </w:r>
    </w:p>
    <w:p w14:paraId="757FBE89" w14:textId="5E469887"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odbywa się przy użyciu środków komunikacji elektronicznej. </w:t>
      </w:r>
    </w:p>
    <w:p w14:paraId="40BD8DF9" w14:textId="4230E09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w:t>
      </w:r>
      <w:proofErr w:type="spellStart"/>
      <w:r w:rsidR="003B19D3" w:rsidRPr="00863284">
        <w:rPr>
          <w:rFonts w:ascii="Cambria" w:eastAsia="Times New Roman" w:hAnsi="Cambria" w:cstheme="minorHAnsi"/>
        </w:rPr>
        <w:t>zg</w:t>
      </w:r>
      <w:proofErr w:type="spellEnd"/>
      <w:r w:rsidR="003B19D3" w:rsidRPr="00863284">
        <w:rPr>
          <w:rFonts w:ascii="Cambria" w:eastAsia="Times New Roman" w:hAnsi="Cambria" w:cstheme="minorHAnsi"/>
        </w:rPr>
        <w:t xml:space="preserve">. z art. 61 ust. 2. Ustawy </w:t>
      </w:r>
      <w:proofErr w:type="spellStart"/>
      <w:r w:rsidR="003B19D3" w:rsidRPr="00863284">
        <w:rPr>
          <w:rFonts w:ascii="Cambria" w:eastAsia="Times New Roman" w:hAnsi="Cambria" w:cstheme="minorHAnsi"/>
        </w:rPr>
        <w:t>Pzp</w:t>
      </w:r>
      <w:proofErr w:type="spellEnd"/>
      <w:r w:rsidR="003B19D3" w:rsidRPr="00863284">
        <w:rPr>
          <w:rFonts w:ascii="Cambria" w:eastAsia="Times New Roman" w:hAnsi="Cambria" w:cstheme="minorHAnsi"/>
        </w:rPr>
        <w:t xml:space="preserve">.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2C3E24">
        <w:rPr>
          <w:rFonts w:ascii="Cambria" w:eastAsia="Times New Roman" w:hAnsi="Cambria" w:cstheme="minorHAnsi"/>
        </w:rPr>
        <w:t xml:space="preserve">  </w:t>
      </w:r>
      <w:r w:rsidR="002C3E24">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825A7C5" w:rsidR="00402B4E" w:rsidRPr="00502581"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502581">
        <w:rPr>
          <w:rFonts w:ascii="Cambria" w:hAnsi="Cambria" w:cs="Times New Roman"/>
          <w:sz w:val="22"/>
        </w:rPr>
        <w:t xml:space="preserve">Wykonawca związany jest złożoną ofertą zgodnie z art. 307 ust. pkt. 1 przez okres 30 dni. </w:t>
      </w:r>
      <w:r w:rsidR="002C3E24" w:rsidRPr="00502581">
        <w:rPr>
          <w:rFonts w:ascii="Cambria" w:hAnsi="Cambria" w:cs="Times New Roman"/>
          <w:sz w:val="22"/>
        </w:rPr>
        <w:br/>
      </w:r>
      <w:r w:rsidRPr="00502581">
        <w:rPr>
          <w:rFonts w:ascii="Cambria" w:hAnsi="Cambria" w:cs="Times New Roman"/>
          <w:sz w:val="22"/>
        </w:rPr>
        <w:t>Bieg terminu rozpoczyna się wraz z upływem terminu składania ofert, o którym mowa w punkcie XV SWZ.</w:t>
      </w:r>
    </w:p>
    <w:p w14:paraId="5620B62F" w14:textId="033EC9C7" w:rsidR="009033B1" w:rsidRPr="00502581"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502581">
        <w:rPr>
          <w:rFonts w:ascii="Cambria" w:hAnsi="Cambria" w:cs="Times New Roman"/>
          <w:sz w:val="22"/>
        </w:rPr>
        <w:t>Zamawiający określa w dokumentach zamówienia termin związania ofertą przez wskazanie daty</w:t>
      </w:r>
      <w:r w:rsidR="00757AA6" w:rsidRPr="00502581">
        <w:rPr>
          <w:rFonts w:ascii="Cambria" w:hAnsi="Cambria" w:cs="Times New Roman"/>
          <w:sz w:val="22"/>
        </w:rPr>
        <w:t xml:space="preserve">, </w:t>
      </w:r>
      <w:r w:rsidR="00757AA6" w:rsidRPr="00502581">
        <w:rPr>
          <w:rFonts w:ascii="Cambria" w:hAnsi="Cambria" w:cs="Times New Roman"/>
          <w:sz w:val="22"/>
        </w:rPr>
        <w:br/>
        <w:t xml:space="preserve">tj. </w:t>
      </w:r>
      <w:r w:rsidR="000A12A5">
        <w:rPr>
          <w:rFonts w:ascii="Cambria" w:hAnsi="Cambria" w:cs="Times New Roman"/>
          <w:sz w:val="22"/>
        </w:rPr>
        <w:t>05</w:t>
      </w:r>
      <w:r w:rsidR="005F45EF" w:rsidRPr="00502581">
        <w:rPr>
          <w:rFonts w:ascii="Cambria" w:hAnsi="Cambria" w:cs="Times New Roman"/>
          <w:sz w:val="22"/>
        </w:rPr>
        <w:t>.0</w:t>
      </w:r>
      <w:r w:rsidR="00F7244C" w:rsidRPr="00502581">
        <w:rPr>
          <w:rFonts w:ascii="Cambria" w:hAnsi="Cambria" w:cs="Times New Roman"/>
          <w:sz w:val="22"/>
        </w:rPr>
        <w:t>5</w:t>
      </w:r>
      <w:r w:rsidR="005F45EF" w:rsidRPr="00502581">
        <w:rPr>
          <w:rFonts w:ascii="Cambria" w:hAnsi="Cambria" w:cs="Times New Roman"/>
          <w:sz w:val="22"/>
        </w:rPr>
        <w:t>.</w:t>
      </w:r>
      <w:r w:rsidR="00757AA6" w:rsidRPr="00502581">
        <w:rPr>
          <w:rFonts w:ascii="Cambria" w:hAnsi="Cambria" w:cs="Times New Roman"/>
          <w:sz w:val="22"/>
        </w:rPr>
        <w:t>202</w:t>
      </w:r>
      <w:r w:rsidR="005B452F" w:rsidRPr="00502581">
        <w:rPr>
          <w:rFonts w:ascii="Cambria" w:hAnsi="Cambria" w:cs="Times New Roman"/>
          <w:sz w:val="22"/>
        </w:rPr>
        <w:t>3</w:t>
      </w:r>
      <w:r w:rsidR="00757AA6" w:rsidRPr="00502581">
        <w:rPr>
          <w:rFonts w:ascii="Cambria" w:hAnsi="Cambria" w:cs="Times New Roman"/>
          <w:sz w:val="22"/>
        </w:rPr>
        <w:t xml:space="preserve"> r. </w:t>
      </w:r>
    </w:p>
    <w:p w14:paraId="3FFA17E5" w14:textId="46E495B1" w:rsidR="009033B1" w:rsidRPr="00DB2539"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502581">
        <w:rPr>
          <w:rFonts w:ascii="Cambria" w:hAnsi="Cambria" w:cs="Times New Roman"/>
          <w:sz w:val="22"/>
        </w:rPr>
        <w:t>W przypadku gdy wybór najkorzystniejszej oferty nie nastąpi przed upływem terminu związania ofertą,</w:t>
      </w:r>
      <w:r w:rsidRPr="00DB2539">
        <w:rPr>
          <w:rFonts w:ascii="Cambria" w:hAnsi="Cambria" w:cs="Times New Roman"/>
          <w:sz w:val="22"/>
        </w:rPr>
        <w:t xml:space="preserve"> o którym mowa wust.2, zamawiający przed upływem terminu związania ofertą, zwraca się jednokrotnie do wykonawców o wyrażenie zgody na przedłużenie tego terminu o wskazywany przez niego okres, nie dłuższy niż </w:t>
      </w:r>
      <w:r w:rsidR="00260FFA" w:rsidRPr="00DB2539">
        <w:rPr>
          <w:rFonts w:ascii="Cambria" w:hAnsi="Cambria" w:cs="Times New Roman"/>
          <w:sz w:val="22"/>
        </w:rPr>
        <w:t>3</w:t>
      </w:r>
      <w:r w:rsidRPr="00DB2539">
        <w:rPr>
          <w:rFonts w:ascii="Cambria" w:hAnsi="Cambria" w:cs="Times New Roman"/>
          <w:sz w:val="22"/>
        </w:rPr>
        <w:t>0</w:t>
      </w:r>
      <w:r w:rsidR="00260FFA" w:rsidRPr="00DB2539">
        <w:rPr>
          <w:rFonts w:ascii="Cambria" w:hAnsi="Cambria" w:cs="Times New Roman"/>
          <w:sz w:val="22"/>
        </w:rPr>
        <w:t xml:space="preserve"> </w:t>
      </w:r>
      <w:r w:rsidRPr="00DB2539">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lastRenderedPageBreak/>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246F0291" w14:textId="77777777" w:rsidR="008269F7" w:rsidRDefault="008269F7">
      <w:pPr>
        <w:pStyle w:val="Nagwek9"/>
        <w:suppressAutoHyphens w:val="0"/>
        <w:spacing w:line="260" w:lineRule="atLeast"/>
        <w:rPr>
          <w:rFonts w:ascii="Cambria" w:hAnsi="Cambria" w:cs="Times New Roman"/>
          <w:lang w:eastAsia="pl-PL"/>
        </w:rPr>
      </w:pPr>
    </w:p>
    <w:p w14:paraId="2CE3B8C3" w14:textId="654A04CA"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63A6A654" w14:textId="77777777" w:rsidR="0008637F" w:rsidRPr="0008637F" w:rsidRDefault="0008637F" w:rsidP="0008637F"/>
    <w:p w14:paraId="5CB392E9" w14:textId="77777777" w:rsidR="00D81B56" w:rsidRPr="00C9490E" w:rsidRDefault="00D81B56" w:rsidP="00BF3E70">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7017CDA8" w14:textId="3CF3D0EE"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1.1 Wykonawca moż</w:t>
      </w:r>
      <w:r w:rsidR="00450897" w:rsidRPr="00C9490E">
        <w:rPr>
          <w:rFonts w:ascii="Cambria" w:hAnsi="Cambria"/>
          <w:sz w:val="22"/>
          <w:szCs w:val="22"/>
        </w:rPr>
        <w:t xml:space="preserve">e złożyć wyłącznie jedną ofertę. </w:t>
      </w:r>
    </w:p>
    <w:p w14:paraId="5C399E24"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2974AB83"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BE491A9"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0AB4EEC4"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5A389E1B" w14:textId="637D16AA"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4E363E4C" w14:textId="6159F299" w:rsidR="00783230" w:rsidRPr="00C9490E" w:rsidRDefault="00783230" w:rsidP="00783230">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 xml:space="preserve">złożona przy użyciu środków komunikacji elektronicznej </w:t>
      </w:r>
      <w:r w:rsidRPr="00C9490E">
        <w:rPr>
          <w:rFonts w:ascii="Cambria" w:hAnsi="Cambria"/>
          <w:sz w:val="22"/>
          <w:szCs w:val="22"/>
        </w:rPr>
        <w:br/>
        <w:t xml:space="preserve">tzn. za pośrednictwem </w:t>
      </w:r>
      <w:hyperlink r:id="rId20">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7B9CA038" w14:textId="584C5C23" w:rsidR="00F224D0" w:rsidRPr="00C9490E" w:rsidRDefault="00F224D0" w:rsidP="00F224D0">
      <w:pPr>
        <w:spacing w:line="360" w:lineRule="auto"/>
        <w:jc w:val="both"/>
        <w:rPr>
          <w:rFonts w:ascii="Cambria" w:hAnsi="Cambria"/>
          <w:sz w:val="22"/>
          <w:szCs w:val="22"/>
        </w:rPr>
      </w:pPr>
      <w:r w:rsidRPr="00C9490E">
        <w:rPr>
          <w:rFonts w:ascii="Cambria" w:hAnsi="Cambria"/>
          <w:b/>
          <w:bCs/>
          <w:sz w:val="22"/>
          <w:szCs w:val="22"/>
        </w:rPr>
        <w:t>2</w:t>
      </w:r>
      <w:r w:rsidR="002A1F40" w:rsidRPr="00C9490E">
        <w:rPr>
          <w:rFonts w:ascii="Cambria" w:hAnsi="Cambria"/>
          <w:b/>
          <w:bCs/>
          <w:sz w:val="22"/>
          <w:szCs w:val="22"/>
        </w:rPr>
        <w:t>. Sposób przygotowania</w:t>
      </w:r>
      <w:r w:rsidRPr="00C9490E">
        <w:rPr>
          <w:rFonts w:ascii="Cambria" w:hAnsi="Cambria"/>
          <w:b/>
          <w:bCs/>
          <w:sz w:val="22"/>
          <w:szCs w:val="22"/>
        </w:rPr>
        <w:t xml:space="preserve"> </w:t>
      </w:r>
    </w:p>
    <w:p w14:paraId="2BEA8270" w14:textId="17DE400F" w:rsidR="00F224D0" w:rsidRPr="00C9490E" w:rsidRDefault="002A1F40" w:rsidP="00943755">
      <w:pPr>
        <w:spacing w:line="360" w:lineRule="auto"/>
        <w:ind w:left="426" w:hanging="426"/>
        <w:jc w:val="both"/>
        <w:rPr>
          <w:rFonts w:ascii="Cambria" w:hAnsi="Cambria" w:cs="Times New Roman"/>
          <w:bCs/>
          <w:sz w:val="22"/>
          <w:szCs w:val="22"/>
        </w:rPr>
      </w:pPr>
      <w:r w:rsidRPr="00C9490E">
        <w:rPr>
          <w:rFonts w:ascii="Cambria" w:hAnsi="Cambria" w:cs="Times New Roman"/>
          <w:bCs/>
          <w:sz w:val="22"/>
          <w:szCs w:val="22"/>
        </w:rPr>
        <w:t>2.1</w:t>
      </w:r>
      <w:r w:rsidR="00F224D0" w:rsidRPr="00C9490E">
        <w:rPr>
          <w:rFonts w:ascii="Cambria" w:hAnsi="Cambria" w:cs="Times New Roman"/>
          <w:bCs/>
          <w:sz w:val="22"/>
          <w:szCs w:val="22"/>
        </w:rPr>
        <w:t xml:space="preserve">. </w:t>
      </w:r>
      <w:r w:rsidR="00933753" w:rsidRPr="00C9490E">
        <w:rPr>
          <w:rFonts w:ascii="Cambria" w:hAnsi="Cambria" w:cs="Times New Roman"/>
          <w:bCs/>
          <w:sz w:val="22"/>
          <w:szCs w:val="22"/>
        </w:rPr>
        <w:t>D</w:t>
      </w:r>
      <w:r w:rsidR="00F71BF0" w:rsidRPr="00C9490E">
        <w:rPr>
          <w:rFonts w:ascii="Cambria" w:hAnsi="Cambria" w:cs="Times New Roman"/>
          <w:bCs/>
          <w:sz w:val="22"/>
          <w:szCs w:val="22"/>
        </w:rPr>
        <w:t>o oferty składanej w odpowiedzi na ogłoszenie</w:t>
      </w:r>
      <w:r w:rsidR="00F224D0" w:rsidRPr="00C9490E">
        <w:rPr>
          <w:rFonts w:ascii="Cambria" w:hAnsi="Cambria" w:cs="Times New Roman"/>
          <w:bCs/>
          <w:sz w:val="22"/>
          <w:szCs w:val="22"/>
        </w:rPr>
        <w:t xml:space="preserve"> o zamówieniu wykonawca dołącza</w:t>
      </w:r>
    </w:p>
    <w:p w14:paraId="72874131" w14:textId="027A9F23" w:rsidR="000627DF" w:rsidRPr="00C9490E" w:rsidRDefault="00A06594" w:rsidP="00943755">
      <w:pPr>
        <w:spacing w:line="360" w:lineRule="auto"/>
        <w:ind w:left="426" w:hanging="426"/>
        <w:jc w:val="both"/>
        <w:rPr>
          <w:rFonts w:ascii="Cambria" w:eastAsia="Times New Roman" w:hAnsi="Cambria" w:cs="Arial"/>
          <w:b/>
          <w:bCs/>
          <w:sz w:val="22"/>
          <w:szCs w:val="22"/>
        </w:rPr>
      </w:pPr>
      <w:r w:rsidRPr="00C9490E">
        <w:rPr>
          <w:rFonts w:ascii="Cambria" w:hAnsi="Cambria" w:cs="Times New Roman"/>
          <w:b/>
          <w:bCs/>
          <w:sz w:val="22"/>
          <w:szCs w:val="22"/>
        </w:rPr>
        <w:t>oświadczenia i dokumenty zgodnie z opisem</w:t>
      </w:r>
      <w:r w:rsidR="00933753" w:rsidRPr="00C9490E">
        <w:rPr>
          <w:rFonts w:ascii="Cambria" w:hAnsi="Cambria" w:cs="Times New Roman"/>
          <w:b/>
          <w:bCs/>
          <w:sz w:val="22"/>
          <w:szCs w:val="22"/>
        </w:rPr>
        <w:t xml:space="preserve"> </w:t>
      </w:r>
      <w:r w:rsidRPr="00C9490E">
        <w:rPr>
          <w:rFonts w:ascii="Cambria" w:hAnsi="Cambria" w:cs="Times New Roman"/>
          <w:b/>
          <w:bCs/>
          <w:sz w:val="22"/>
          <w:szCs w:val="22"/>
        </w:rPr>
        <w:t>przedstawionym w SWZ w części:</w:t>
      </w:r>
      <w:r w:rsidR="00F224D0" w:rsidRPr="00C9490E">
        <w:rPr>
          <w:rFonts w:ascii="Cambria" w:hAnsi="Cambria" w:cs="Times New Roman"/>
          <w:b/>
          <w:bCs/>
          <w:sz w:val="22"/>
          <w:szCs w:val="22"/>
        </w:rPr>
        <w:t>- patrz</w:t>
      </w:r>
      <w:r w:rsidR="00943755">
        <w:rPr>
          <w:rFonts w:ascii="Cambria" w:hAnsi="Cambria" w:cs="Times New Roman"/>
          <w:b/>
          <w:bCs/>
          <w:sz w:val="22"/>
          <w:szCs w:val="22"/>
        </w:rPr>
        <w:t xml:space="preserve"> </w:t>
      </w:r>
      <w:r w:rsidR="007B0806" w:rsidRPr="00C9490E">
        <w:rPr>
          <w:rFonts w:ascii="Cambria" w:hAnsi="Cambria" w:cs="Times New Roman"/>
          <w:b/>
          <w:bCs/>
          <w:sz w:val="22"/>
          <w:szCs w:val="22"/>
        </w:rPr>
        <w:t xml:space="preserve">rozdział </w:t>
      </w:r>
      <w:r w:rsidR="000627DF" w:rsidRPr="00C9490E">
        <w:rPr>
          <w:rFonts w:ascii="Cambria" w:hAnsi="Cambria" w:cs="Times New Roman"/>
          <w:b/>
          <w:bCs/>
          <w:sz w:val="22"/>
          <w:szCs w:val="22"/>
        </w:rPr>
        <w:t>VIII.</w:t>
      </w:r>
      <w:r w:rsidR="00392C59">
        <w:rPr>
          <w:rFonts w:ascii="Cambria" w:hAnsi="Cambria" w:cs="Times New Roman"/>
          <w:b/>
          <w:bCs/>
          <w:sz w:val="22"/>
          <w:szCs w:val="22"/>
        </w:rPr>
        <w:t xml:space="preserve"> </w:t>
      </w:r>
      <w:r w:rsidR="000627DF" w:rsidRPr="00C9490E">
        <w:rPr>
          <w:rFonts w:ascii="Cambria" w:eastAsia="Times New Roman" w:hAnsi="Cambria" w:cs="Arial"/>
          <w:b/>
          <w:bCs/>
          <w:sz w:val="22"/>
          <w:szCs w:val="22"/>
          <w:u w:val="single"/>
        </w:rPr>
        <w:t>– I etap</w:t>
      </w:r>
      <w:r w:rsidR="00392C59">
        <w:rPr>
          <w:rFonts w:ascii="Cambria" w:eastAsia="Times New Roman" w:hAnsi="Cambria" w:cs="Arial"/>
          <w:b/>
          <w:bCs/>
          <w:sz w:val="22"/>
          <w:szCs w:val="22"/>
          <w:u w:val="single"/>
        </w:rPr>
        <w:t xml:space="preserve"> tj. (załączniki nr 1 – 7</w:t>
      </w:r>
      <w:r w:rsidR="000627DF" w:rsidRPr="00C9490E">
        <w:rPr>
          <w:rFonts w:ascii="Cambria" w:eastAsia="Times New Roman" w:hAnsi="Cambria" w:cs="Arial"/>
          <w:b/>
          <w:bCs/>
          <w:sz w:val="22"/>
          <w:szCs w:val="22"/>
          <w:u w:val="single"/>
        </w:rPr>
        <w:t>)</w:t>
      </w:r>
    </w:p>
    <w:p w14:paraId="49DCE618" w14:textId="28DBC64C" w:rsidR="00852A86" w:rsidRPr="00C9490E" w:rsidRDefault="000627DF" w:rsidP="00943755">
      <w:pPr>
        <w:spacing w:line="360" w:lineRule="auto"/>
        <w:ind w:left="426" w:hanging="426"/>
        <w:jc w:val="both"/>
        <w:rPr>
          <w:rFonts w:ascii="Cambria" w:hAnsi="Cambria" w:cs="Times New Roman"/>
          <w:b/>
          <w:bCs/>
          <w:sz w:val="22"/>
          <w:szCs w:val="22"/>
        </w:rPr>
      </w:pPr>
      <w:r w:rsidRPr="00C9490E">
        <w:rPr>
          <w:rFonts w:ascii="Cambria" w:hAnsi="Cambria" w:cs="Times New Roman"/>
          <w:b/>
          <w:bCs/>
          <w:sz w:val="22"/>
          <w:szCs w:val="22"/>
        </w:rPr>
        <w:t>2.</w:t>
      </w:r>
      <w:r w:rsidR="002A1F40" w:rsidRPr="00C9490E">
        <w:rPr>
          <w:rFonts w:ascii="Cambria" w:hAnsi="Cambria" w:cs="Times New Roman"/>
          <w:b/>
          <w:bCs/>
          <w:sz w:val="22"/>
          <w:szCs w:val="22"/>
        </w:rPr>
        <w:t>2</w:t>
      </w:r>
      <w:r w:rsidRPr="00C9490E">
        <w:rPr>
          <w:rFonts w:ascii="Cambria" w:hAnsi="Cambria" w:cs="Times New Roman"/>
          <w:b/>
          <w:bCs/>
          <w:sz w:val="22"/>
          <w:szCs w:val="22"/>
        </w:rPr>
        <w:t xml:space="preserve">. </w:t>
      </w:r>
      <w:r w:rsidR="00852A86" w:rsidRPr="00C9490E">
        <w:rPr>
          <w:rFonts w:ascii="Cambria" w:hAnsi="Cambria" w:cs="Times New Roman"/>
          <w:b/>
          <w:bCs/>
          <w:sz w:val="22"/>
          <w:szCs w:val="22"/>
        </w:rPr>
        <w:t>Następnie w</w:t>
      </w:r>
      <w:r w:rsidRPr="00C9490E">
        <w:rPr>
          <w:rFonts w:ascii="Cambria" w:hAnsi="Cambria" w:cs="Times New Roman"/>
          <w:b/>
          <w:bCs/>
          <w:sz w:val="22"/>
          <w:szCs w:val="22"/>
        </w:rPr>
        <w:t xml:space="preserve"> odpowiedzi na wezwanie zamawiającego poniższe oświadczenia </w:t>
      </w:r>
    </w:p>
    <w:p w14:paraId="56F5A6F9" w14:textId="77777777" w:rsidR="00943755" w:rsidRDefault="00852A86" w:rsidP="00943755">
      <w:pPr>
        <w:spacing w:line="360" w:lineRule="auto"/>
        <w:ind w:left="426" w:hanging="426"/>
        <w:jc w:val="both"/>
        <w:rPr>
          <w:rFonts w:ascii="Cambria" w:hAnsi="Cambria" w:cs="Times New Roman"/>
          <w:b/>
          <w:bCs/>
          <w:sz w:val="22"/>
          <w:szCs w:val="22"/>
        </w:rPr>
      </w:pPr>
      <w:r w:rsidRPr="00C9490E">
        <w:rPr>
          <w:rFonts w:ascii="Cambria" w:hAnsi="Cambria" w:cs="Times New Roman"/>
          <w:b/>
          <w:bCs/>
          <w:sz w:val="22"/>
          <w:szCs w:val="22"/>
        </w:rPr>
        <w:t xml:space="preserve">i dokumenty </w:t>
      </w:r>
      <w:r w:rsidR="000627DF" w:rsidRPr="00C9490E">
        <w:rPr>
          <w:rFonts w:ascii="Cambria" w:hAnsi="Cambria" w:cs="Times New Roman"/>
          <w:b/>
          <w:bCs/>
          <w:sz w:val="22"/>
          <w:szCs w:val="22"/>
        </w:rPr>
        <w:t>stanowiące podmiotowe środki dowodowe, s</w:t>
      </w:r>
      <w:r w:rsidR="00E164D0" w:rsidRPr="00C9490E">
        <w:rPr>
          <w:rFonts w:ascii="Cambria" w:hAnsi="Cambria" w:cs="Times New Roman"/>
          <w:b/>
          <w:bCs/>
          <w:sz w:val="22"/>
          <w:szCs w:val="22"/>
        </w:rPr>
        <w:t>kłada wykonawca, którego</w:t>
      </w:r>
      <w:r w:rsidR="00943755">
        <w:rPr>
          <w:rFonts w:ascii="Cambria" w:hAnsi="Cambria" w:cs="Times New Roman"/>
          <w:b/>
          <w:bCs/>
          <w:sz w:val="22"/>
          <w:szCs w:val="22"/>
        </w:rPr>
        <w:t xml:space="preserve"> </w:t>
      </w:r>
      <w:r w:rsidRPr="00C9490E">
        <w:rPr>
          <w:rFonts w:ascii="Cambria" w:hAnsi="Cambria" w:cs="Times New Roman"/>
          <w:b/>
          <w:bCs/>
          <w:sz w:val="22"/>
          <w:szCs w:val="22"/>
        </w:rPr>
        <w:t>oferta</w:t>
      </w:r>
    </w:p>
    <w:p w14:paraId="0D35576C" w14:textId="07EA9253" w:rsidR="000627DF" w:rsidRPr="00C9490E" w:rsidRDefault="000627DF" w:rsidP="00943755">
      <w:pPr>
        <w:spacing w:line="360" w:lineRule="auto"/>
        <w:ind w:left="426" w:hanging="426"/>
        <w:jc w:val="both"/>
        <w:rPr>
          <w:rFonts w:ascii="Cambria" w:eastAsia="Times New Roman" w:hAnsi="Cambria" w:cs="Arial"/>
          <w:b/>
          <w:bCs/>
          <w:sz w:val="22"/>
          <w:szCs w:val="22"/>
          <w:u w:val="single"/>
        </w:rPr>
      </w:pPr>
      <w:r w:rsidRPr="00C9490E">
        <w:rPr>
          <w:rFonts w:ascii="Cambria" w:hAnsi="Cambria" w:cs="Times New Roman"/>
          <w:b/>
          <w:bCs/>
          <w:sz w:val="22"/>
          <w:szCs w:val="22"/>
        </w:rPr>
        <w:t>została</w:t>
      </w:r>
      <w:r w:rsidR="00852A86" w:rsidRPr="00C9490E">
        <w:rPr>
          <w:rFonts w:ascii="Cambria" w:hAnsi="Cambria" w:cs="Times New Roman"/>
          <w:b/>
          <w:bCs/>
          <w:sz w:val="22"/>
          <w:szCs w:val="22"/>
        </w:rPr>
        <w:t xml:space="preserve"> </w:t>
      </w:r>
      <w:r w:rsidRPr="00C9490E">
        <w:rPr>
          <w:rFonts w:ascii="Cambria" w:hAnsi="Cambria" w:cs="Times New Roman"/>
          <w:b/>
          <w:bCs/>
          <w:sz w:val="22"/>
          <w:szCs w:val="22"/>
        </w:rPr>
        <w:t xml:space="preserve">najwyżej oceniona: - patrz rozdział IX. </w:t>
      </w:r>
      <w:r w:rsidRPr="00C9490E">
        <w:rPr>
          <w:rFonts w:ascii="Cambria" w:eastAsia="Times New Roman" w:hAnsi="Cambria" w:cs="Arial"/>
          <w:b/>
          <w:bCs/>
          <w:sz w:val="22"/>
          <w:szCs w:val="22"/>
          <w:u w:val="single"/>
        </w:rPr>
        <w:t>– II etap</w:t>
      </w:r>
      <w:r w:rsidR="005F45EF" w:rsidRPr="00C9490E">
        <w:rPr>
          <w:rFonts w:ascii="Cambria" w:eastAsia="Times New Roman" w:hAnsi="Cambria" w:cs="Arial"/>
          <w:b/>
          <w:bCs/>
          <w:sz w:val="22"/>
          <w:szCs w:val="22"/>
          <w:u w:val="single"/>
        </w:rPr>
        <w:t xml:space="preserve"> tj. (załączniki </w:t>
      </w:r>
      <w:r w:rsidR="00392C59">
        <w:rPr>
          <w:rFonts w:ascii="Cambria" w:eastAsia="Times New Roman" w:hAnsi="Cambria" w:cs="Arial"/>
          <w:b/>
          <w:bCs/>
          <w:sz w:val="22"/>
          <w:szCs w:val="22"/>
          <w:u w:val="single"/>
        </w:rPr>
        <w:t>nr 8</w:t>
      </w:r>
      <w:r w:rsidRPr="00C9490E">
        <w:rPr>
          <w:rFonts w:ascii="Cambria" w:eastAsia="Times New Roman" w:hAnsi="Cambria" w:cs="Arial"/>
          <w:b/>
          <w:bCs/>
          <w:sz w:val="22"/>
          <w:szCs w:val="22"/>
          <w:u w:val="single"/>
        </w:rPr>
        <w:t>– 1</w:t>
      </w:r>
      <w:r w:rsidR="00392C59">
        <w:rPr>
          <w:rFonts w:ascii="Cambria" w:eastAsia="Times New Roman" w:hAnsi="Cambria" w:cs="Arial"/>
          <w:b/>
          <w:bCs/>
          <w:sz w:val="22"/>
          <w:szCs w:val="22"/>
          <w:u w:val="single"/>
        </w:rPr>
        <w:t>6</w:t>
      </w:r>
      <w:r w:rsidRPr="00C9490E">
        <w:rPr>
          <w:rFonts w:ascii="Cambria" w:eastAsia="Times New Roman" w:hAnsi="Cambria" w:cs="Arial"/>
          <w:b/>
          <w:bCs/>
          <w:sz w:val="22"/>
          <w:szCs w:val="22"/>
          <w:u w:val="single"/>
        </w:rPr>
        <w:t>)</w:t>
      </w:r>
    </w:p>
    <w:p w14:paraId="52677445" w14:textId="087C12D5" w:rsidR="00D82131" w:rsidRDefault="00F224D0" w:rsidP="00D82131">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2</w:t>
      </w:r>
      <w:r w:rsidR="00D82131" w:rsidRPr="00C9490E">
        <w:rPr>
          <w:rFonts w:ascii="Cambria" w:eastAsia="Times New Roman" w:hAnsi="Cambria" w:cs="Arial"/>
          <w:sz w:val="22"/>
          <w:szCs w:val="22"/>
        </w:rPr>
        <w:t>.</w:t>
      </w:r>
      <w:r w:rsidR="002A1F40" w:rsidRPr="00C9490E">
        <w:rPr>
          <w:rFonts w:ascii="Cambria" w:eastAsia="Times New Roman" w:hAnsi="Cambria" w:cs="Arial"/>
          <w:sz w:val="22"/>
          <w:szCs w:val="22"/>
        </w:rPr>
        <w:t>3.</w:t>
      </w:r>
      <w:r w:rsidRPr="00C9490E">
        <w:rPr>
          <w:rFonts w:ascii="Cambria" w:eastAsia="Times New Roman" w:hAnsi="Cambria" w:cs="Arial"/>
          <w:sz w:val="22"/>
          <w:szCs w:val="22"/>
        </w:rPr>
        <w:t xml:space="preserve"> </w:t>
      </w:r>
      <w:r w:rsidR="00F71BF0" w:rsidRPr="00C9490E">
        <w:rPr>
          <w:rFonts w:ascii="Cambria" w:eastAsia="Times New Roman" w:hAnsi="Cambria" w:cs="Arial"/>
          <w:b/>
          <w:sz w:val="22"/>
          <w:szCs w:val="22"/>
        </w:rPr>
        <w:t>W przypadku wspólnego ubiegania</w:t>
      </w:r>
      <w:r w:rsidR="00F71BF0" w:rsidRPr="00C9490E">
        <w:rPr>
          <w:rFonts w:ascii="Cambria" w:eastAsia="Times New Roman" w:hAnsi="Cambria" w:cs="Arial"/>
          <w:sz w:val="22"/>
          <w:szCs w:val="22"/>
        </w:rPr>
        <w:t xml:space="preserve"> się o zamówienie przez wykonawców, oświadczenie, o którym mowa w art. 125 ust. 1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składa </w:t>
      </w:r>
      <w:r w:rsidR="00F71BF0" w:rsidRPr="00C9490E">
        <w:rPr>
          <w:rFonts w:ascii="Cambria" w:eastAsia="Times New Roman" w:hAnsi="Cambria" w:cs="Arial"/>
          <w:b/>
          <w:sz w:val="22"/>
          <w:szCs w:val="22"/>
        </w:rPr>
        <w:t>każdy z wykonawców</w:t>
      </w:r>
      <w:r w:rsidR="00F71BF0" w:rsidRPr="00C9490E">
        <w:rPr>
          <w:rFonts w:ascii="Cambria" w:eastAsia="Times New Roman" w:hAnsi="Cambria" w:cs="Arial"/>
          <w:sz w:val="22"/>
          <w:szCs w:val="22"/>
        </w:rPr>
        <w:t>. Oświadczenia te potwierdzają brak podstaw wykluczenia oraz spełnianie warunków udziału w postępowaniu lub kryteriów selekcji w zakresie, w jakim każdy z wykonawców wykazuje spełnianie warunków udziału w postęp</w:t>
      </w:r>
      <w:r w:rsidR="00D82131" w:rsidRPr="00C9490E">
        <w:rPr>
          <w:rFonts w:ascii="Cambria" w:eastAsia="Times New Roman" w:hAnsi="Cambria" w:cs="Arial"/>
          <w:sz w:val="22"/>
          <w:szCs w:val="22"/>
        </w:rPr>
        <w:t xml:space="preserve">owaniu lub kryteriów selekcji. </w:t>
      </w:r>
    </w:p>
    <w:p w14:paraId="65E45115" w14:textId="1D847314" w:rsidR="00F71BF0" w:rsidRPr="00C9490E" w:rsidRDefault="002A1F40" w:rsidP="00D82131">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2.4.</w:t>
      </w:r>
      <w:r w:rsidR="00F224D0" w:rsidRPr="00C9490E">
        <w:rPr>
          <w:rFonts w:ascii="Cambria" w:eastAsia="Times New Roman" w:hAnsi="Cambria" w:cs="Arial"/>
          <w:sz w:val="22"/>
          <w:szCs w:val="22"/>
        </w:rPr>
        <w:t xml:space="preserve"> </w:t>
      </w:r>
      <w:r w:rsidR="00F71BF0" w:rsidRPr="00C9490E">
        <w:rPr>
          <w:rFonts w:ascii="Cambria" w:eastAsia="Times New Roman" w:hAnsi="Cambria" w:cs="Arial"/>
          <w:sz w:val="22"/>
          <w:szCs w:val="22"/>
        </w:rPr>
        <w:t xml:space="preserve">Wykonawca, </w:t>
      </w:r>
      <w:r w:rsidR="00F71BF0" w:rsidRPr="00C9490E">
        <w:rPr>
          <w:rFonts w:ascii="Cambria" w:eastAsia="Times New Roman" w:hAnsi="Cambria" w:cs="Arial"/>
          <w:b/>
          <w:sz w:val="22"/>
          <w:szCs w:val="22"/>
        </w:rPr>
        <w:t>w przypadku polegania na zdolnościach</w:t>
      </w:r>
      <w:r w:rsidR="00F71BF0" w:rsidRPr="00C9490E">
        <w:rPr>
          <w:rFonts w:ascii="Cambria" w:eastAsia="Times New Roman" w:hAnsi="Cambria" w:cs="Arial"/>
          <w:sz w:val="22"/>
          <w:szCs w:val="22"/>
        </w:rPr>
        <w:t xml:space="preserve"> lub sytuacji podmiotów udostępniających zasoby, przedstawia, wraz z oświadczeniem, o którym mowa w art. 125 ust. 1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w:t>
      </w:r>
      <w:r w:rsidR="00F71BF0" w:rsidRPr="00C9490E">
        <w:rPr>
          <w:rFonts w:ascii="Cambria" w:eastAsia="Times New Roman" w:hAnsi="Cambria" w:cs="Arial"/>
          <w:b/>
          <w:sz w:val="22"/>
          <w:szCs w:val="22"/>
        </w:rPr>
        <w:t>także oświadczenie podmiotu udostępniającego zasoby,</w:t>
      </w:r>
      <w:r w:rsidR="00F71BF0" w:rsidRPr="00C9490E">
        <w:rPr>
          <w:rFonts w:ascii="Cambria" w:eastAsia="Times New Roman" w:hAnsi="Cambria" w:cs="Arial"/>
          <w:sz w:val="22"/>
          <w:szCs w:val="22"/>
        </w:rPr>
        <w:t xml:space="preserve"> potwierdzające brak podstaw wykluczenia tego podmiotu oraz </w:t>
      </w:r>
      <w:r w:rsidR="00F71BF0" w:rsidRPr="00C9490E">
        <w:rPr>
          <w:rFonts w:ascii="Cambria" w:eastAsia="Times New Roman" w:hAnsi="Cambria" w:cs="Arial"/>
          <w:sz w:val="22"/>
          <w:szCs w:val="22"/>
        </w:rPr>
        <w:lastRenderedPageBreak/>
        <w:t>spełnianie warunków udziału w postępowaniu, w zakresie, w jakim wykonawca powołuje się na jego zasoby.</w:t>
      </w:r>
    </w:p>
    <w:p w14:paraId="64C39C39" w14:textId="735A92E4" w:rsidR="00C9523A" w:rsidRPr="00C9490E" w:rsidRDefault="002A1F40" w:rsidP="004A3426">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w:t>
      </w:r>
      <w:r w:rsidR="00B21D75" w:rsidRPr="00C9490E">
        <w:rPr>
          <w:rFonts w:ascii="Cambria" w:eastAsia="Univers-PL" w:hAnsi="Cambria" w:cs="Times New Roman"/>
          <w:b/>
          <w:bCs/>
          <w:sz w:val="22"/>
          <w:szCs w:val="22"/>
        </w:rPr>
        <w:t xml:space="preserve">Zamawiający </w:t>
      </w:r>
      <w:r w:rsidR="00B21D75" w:rsidRPr="00C9490E">
        <w:rPr>
          <w:rFonts w:ascii="Cambria" w:eastAsia="Univers-PL" w:hAnsi="Cambria" w:cs="Times New Roman"/>
          <w:b/>
          <w:bCs/>
          <w:sz w:val="22"/>
          <w:szCs w:val="22"/>
          <w:u w:val="single"/>
        </w:rPr>
        <w:t>nie wymaga,</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Cs/>
          <w:sz w:val="22"/>
          <w:szCs w:val="22"/>
        </w:rPr>
        <w:t>aby wykonawca, który zamierza powierzyć wykonanie części zamówienia</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
          <w:bCs/>
          <w:sz w:val="22"/>
          <w:szCs w:val="22"/>
          <w:u w:val="single"/>
        </w:rPr>
        <w:t>podwykonawcom, którzy nie są podmiotami udostępniającymi zasoby</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Cs/>
          <w:sz w:val="22"/>
          <w:szCs w:val="22"/>
        </w:rPr>
        <w:t xml:space="preserve">na zasadach określonych </w:t>
      </w:r>
      <w:r w:rsidR="00C9523A" w:rsidRPr="00C9490E">
        <w:rPr>
          <w:rFonts w:ascii="Cambria" w:eastAsia="Univers-PL" w:hAnsi="Cambria" w:cs="Times New Roman"/>
          <w:bCs/>
          <w:sz w:val="22"/>
          <w:szCs w:val="22"/>
        </w:rPr>
        <w:t xml:space="preserve">w art. 118 ustawy </w:t>
      </w:r>
      <w:proofErr w:type="spellStart"/>
      <w:r w:rsidR="00C9523A" w:rsidRPr="00C9490E">
        <w:rPr>
          <w:rFonts w:ascii="Cambria" w:eastAsia="Univers-PL" w:hAnsi="Cambria" w:cs="Times New Roman"/>
          <w:bCs/>
          <w:sz w:val="22"/>
          <w:szCs w:val="22"/>
        </w:rPr>
        <w:t>pzp</w:t>
      </w:r>
      <w:proofErr w:type="spellEnd"/>
      <w:r w:rsidR="00C9523A" w:rsidRPr="00C9490E">
        <w:rPr>
          <w:rFonts w:ascii="Cambria" w:eastAsia="Univers-PL" w:hAnsi="Cambria" w:cs="Times New Roman"/>
          <w:bCs/>
          <w:sz w:val="22"/>
          <w:szCs w:val="22"/>
        </w:rPr>
        <w:t xml:space="preserve">, </w:t>
      </w:r>
      <w:r w:rsidR="00C9523A" w:rsidRPr="00C9490E">
        <w:rPr>
          <w:rFonts w:ascii="Cambria" w:eastAsia="Times New Roman" w:hAnsi="Cambria" w:cs="Arial"/>
          <w:sz w:val="22"/>
          <w:szCs w:val="22"/>
        </w:rPr>
        <w:t xml:space="preserve">przedstawiał, wraz z oświadczeniem, o którym mowa w art. 125 ust. 1 </w:t>
      </w:r>
      <w:proofErr w:type="spellStart"/>
      <w:r w:rsidR="00C9523A" w:rsidRPr="00C9490E">
        <w:rPr>
          <w:rFonts w:ascii="Cambria" w:eastAsia="Times New Roman" w:hAnsi="Cambria" w:cs="Arial"/>
          <w:sz w:val="22"/>
          <w:szCs w:val="22"/>
        </w:rPr>
        <w:t>Pzp</w:t>
      </w:r>
      <w:proofErr w:type="spellEnd"/>
      <w:r w:rsidR="00C9523A" w:rsidRPr="00C9490E">
        <w:rPr>
          <w:rFonts w:ascii="Cambria" w:eastAsia="Times New Roman" w:hAnsi="Cambria" w:cs="Arial"/>
          <w:sz w:val="22"/>
          <w:szCs w:val="22"/>
        </w:rPr>
        <w:t xml:space="preserve">, </w:t>
      </w:r>
      <w:r w:rsidR="00C9523A" w:rsidRPr="00C9490E">
        <w:rPr>
          <w:rFonts w:ascii="Cambria" w:eastAsia="Times New Roman" w:hAnsi="Cambria" w:cs="Arial"/>
          <w:b/>
          <w:sz w:val="22"/>
          <w:szCs w:val="22"/>
        </w:rPr>
        <w:t>także oświadczenie tego podwykonawcy,</w:t>
      </w:r>
      <w:r w:rsidR="00C9523A" w:rsidRPr="00C9490E">
        <w:rPr>
          <w:rFonts w:ascii="Cambria" w:eastAsia="Times New Roman" w:hAnsi="Cambria" w:cs="Arial"/>
          <w:sz w:val="22"/>
          <w:szCs w:val="22"/>
        </w:rPr>
        <w:t xml:space="preserve"> potwierdzające brak podstaw wykluczenia tego podmiotu oraz spełnianie warunków udziału w postępowaniu.</w:t>
      </w:r>
    </w:p>
    <w:p w14:paraId="0307808E" w14:textId="43445DC9" w:rsidR="00F71BF0" w:rsidRPr="00C9490E" w:rsidRDefault="00852A86" w:rsidP="004A3426">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2.6</w:t>
      </w:r>
      <w:r w:rsidR="00F224D0" w:rsidRPr="00C9490E">
        <w:rPr>
          <w:rFonts w:ascii="Cambria" w:eastAsia="Times New Roman" w:hAnsi="Cambria" w:cs="Arial"/>
          <w:sz w:val="22"/>
          <w:szCs w:val="22"/>
        </w:rPr>
        <w:t xml:space="preserve">. </w:t>
      </w:r>
      <w:r w:rsidR="00D82131" w:rsidRPr="00C9490E">
        <w:rPr>
          <w:rFonts w:ascii="Cambria" w:eastAsia="Times New Roman" w:hAnsi="Cambria" w:cs="Arial"/>
          <w:sz w:val="22"/>
          <w:szCs w:val="22"/>
        </w:rPr>
        <w:t>.</w:t>
      </w:r>
      <w:r w:rsidR="00F71BF0" w:rsidRPr="00C9490E">
        <w:rPr>
          <w:rFonts w:ascii="Cambria" w:eastAsia="Times New Roman" w:hAnsi="Cambria" w:cs="Arial"/>
          <w:sz w:val="22"/>
          <w:szCs w:val="22"/>
        </w:rPr>
        <w:t xml:space="preserve">Ofertę oraz oświadczenie, o którym mowa w art. 125 ust. 1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składa się, pod rygorem nieważności, </w:t>
      </w:r>
      <w:r w:rsidR="00F71BF0" w:rsidRPr="00C9490E">
        <w:rPr>
          <w:rFonts w:ascii="Cambria" w:eastAsia="Times New Roman" w:hAnsi="Cambria" w:cs="Arial"/>
          <w:b/>
          <w:sz w:val="22"/>
          <w:szCs w:val="22"/>
        </w:rPr>
        <w:t>w formie elektronicznej lub w postaci elektronicznej opatrzonej podpisem zaufanym lub podpisem osobistym</w:t>
      </w:r>
      <w:r w:rsidR="00944BB9" w:rsidRPr="00C9490E">
        <w:rPr>
          <w:rFonts w:ascii="Cambria" w:eastAsia="Times New Roman" w:hAnsi="Cambria" w:cs="Arial"/>
          <w:b/>
          <w:sz w:val="22"/>
          <w:szCs w:val="22"/>
        </w:rPr>
        <w:t xml:space="preserve"> zgodnie z art. 63 ust. 2 </w:t>
      </w:r>
      <w:proofErr w:type="spellStart"/>
      <w:r w:rsidR="00944BB9" w:rsidRPr="00C9490E">
        <w:rPr>
          <w:rFonts w:ascii="Cambria" w:eastAsia="Times New Roman" w:hAnsi="Cambria" w:cs="Arial"/>
          <w:b/>
          <w:sz w:val="22"/>
          <w:szCs w:val="22"/>
        </w:rPr>
        <w:t>Pzp</w:t>
      </w:r>
      <w:proofErr w:type="spellEnd"/>
      <w:r w:rsidR="00F71BF0" w:rsidRPr="00C9490E">
        <w:rPr>
          <w:rFonts w:ascii="Cambria" w:eastAsia="Times New Roman" w:hAnsi="Cambria" w:cs="Arial"/>
          <w:b/>
          <w:sz w:val="22"/>
          <w:szCs w:val="22"/>
        </w:rPr>
        <w:t>.</w:t>
      </w:r>
    </w:p>
    <w:p w14:paraId="51DB669B" w14:textId="77777777" w:rsidR="00F71BF0" w:rsidRPr="00C9490E" w:rsidRDefault="00852A86" w:rsidP="00D82131">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2.7</w:t>
      </w:r>
      <w:r w:rsidR="00F224D0" w:rsidRPr="00C9490E">
        <w:rPr>
          <w:rFonts w:ascii="Cambria" w:eastAsia="Times New Roman" w:hAnsi="Cambria" w:cs="Arial"/>
          <w:sz w:val="22"/>
          <w:szCs w:val="22"/>
        </w:rPr>
        <w:t xml:space="preserve">. </w:t>
      </w:r>
      <w:r w:rsidR="00D82131" w:rsidRPr="00C9490E">
        <w:rPr>
          <w:rFonts w:ascii="Cambria" w:eastAsia="Times New Roman" w:hAnsi="Cambria" w:cs="Arial"/>
          <w:sz w:val="22"/>
          <w:szCs w:val="22"/>
        </w:rPr>
        <w:t>.</w:t>
      </w:r>
      <w:r w:rsidR="00F71BF0" w:rsidRPr="00C9490E">
        <w:rPr>
          <w:rFonts w:ascii="Cambria" w:eastAsia="Times New Roman" w:hAnsi="Cambria" w:cs="Arial"/>
          <w:sz w:val="22"/>
          <w:szCs w:val="22"/>
        </w:rPr>
        <w:t xml:space="preserve">Oferty, oświadczenia, o których mowa w art. 125 ust. 1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oświadczenie, o którym mowa w art. 117 ust. 4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zobowiązanie podmiotu udostępniającego zasoby, o którym mowa w art. 118 ust. 3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z uwzględnieniem rodzaju przekazywanych danych.</w:t>
      </w:r>
    </w:p>
    <w:p w14:paraId="1CDEFF75" w14:textId="77777777" w:rsidR="00DB2539" w:rsidRPr="00C9490E" w:rsidRDefault="00DB2539">
      <w:pPr>
        <w:spacing w:line="260" w:lineRule="atLeast"/>
        <w:ind w:left="426" w:hanging="426"/>
        <w:rPr>
          <w:rFonts w:ascii="Cambria" w:hAnsi="Cambria" w:cs="Times New Roman"/>
          <w:b/>
          <w:bCs/>
          <w:sz w:val="22"/>
          <w:szCs w:val="22"/>
          <w:u w:val="single"/>
        </w:rPr>
      </w:pPr>
    </w:p>
    <w:p w14:paraId="2CDC274A" w14:textId="77777777" w:rsidR="00B4639D" w:rsidRPr="00C9490E" w:rsidRDefault="00F224D0" w:rsidP="00B4639D">
      <w:pPr>
        <w:spacing w:line="360" w:lineRule="auto"/>
        <w:jc w:val="both"/>
        <w:rPr>
          <w:rFonts w:ascii="Cambria" w:hAnsi="Cambria"/>
          <w:sz w:val="22"/>
          <w:szCs w:val="22"/>
        </w:rPr>
      </w:pPr>
      <w:r w:rsidRPr="00C9490E">
        <w:rPr>
          <w:rFonts w:ascii="Cambria" w:hAnsi="Cambria"/>
          <w:b/>
          <w:bCs/>
          <w:sz w:val="22"/>
          <w:szCs w:val="22"/>
        </w:rPr>
        <w:t>3</w:t>
      </w:r>
      <w:r w:rsidR="00B4639D" w:rsidRPr="00C9490E">
        <w:rPr>
          <w:rFonts w:ascii="Cambria" w:hAnsi="Cambria"/>
          <w:b/>
          <w:bCs/>
          <w:sz w:val="22"/>
          <w:szCs w:val="22"/>
        </w:rPr>
        <w:t xml:space="preserve">. Zmiana lub wycofanie oferty </w:t>
      </w:r>
    </w:p>
    <w:p w14:paraId="74562F72" w14:textId="6214554D" w:rsidR="00E60FF8" w:rsidRPr="00C9490E" w:rsidRDefault="00E60FF8" w:rsidP="00B4639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1" w:history="1">
        <w:r w:rsidRPr="00C9490E">
          <w:rPr>
            <w:rStyle w:val="Hipercze"/>
            <w:rFonts w:ascii="Cambria" w:hAnsi="Cambria" w:cstheme="minorBidi"/>
            <w:sz w:val="22"/>
            <w:szCs w:val="22"/>
          </w:rPr>
          <w:t>https://platformazakupowa.pl/strona/45-instrukcje</w:t>
        </w:r>
      </w:hyperlink>
    </w:p>
    <w:p w14:paraId="2A0DC169" w14:textId="67A84B1D" w:rsidR="00E60FF8" w:rsidRPr="00C9490E" w:rsidRDefault="00E60FF8" w:rsidP="00E60FF8">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6CC1A5CB" w14:textId="064F2241" w:rsidR="00E60FF8" w:rsidRPr="00C9490E" w:rsidRDefault="00E60FF8" w:rsidP="00E60FF8">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24E1D967" w14:textId="7EF33178" w:rsidR="000555FB" w:rsidRPr="00C9490E" w:rsidRDefault="000555FB" w:rsidP="00E60FF8">
      <w:pPr>
        <w:spacing w:line="360" w:lineRule="auto"/>
        <w:jc w:val="both"/>
        <w:rPr>
          <w:rFonts w:ascii="Cambria" w:hAnsi="Cambria"/>
          <w:sz w:val="22"/>
          <w:szCs w:val="22"/>
        </w:rPr>
      </w:pPr>
    </w:p>
    <w:p w14:paraId="63723D18" w14:textId="77777777" w:rsidR="00071F7E" w:rsidRPr="00450897" w:rsidRDefault="007D4AC9">
      <w:pPr>
        <w:spacing w:line="260" w:lineRule="atLeast"/>
        <w:ind w:left="426" w:hanging="426"/>
        <w:rPr>
          <w:rFonts w:ascii="Cambria" w:hAnsi="Cambria" w:cs="Times New Roman"/>
          <w:b/>
          <w:bCs/>
          <w:u w:val="single"/>
        </w:rPr>
      </w:pPr>
      <w:r w:rsidRPr="00450897">
        <w:rPr>
          <w:rFonts w:ascii="Cambria" w:hAnsi="Cambria" w:cs="Times New Roman"/>
          <w:b/>
          <w:bCs/>
          <w:u w:val="single"/>
        </w:rPr>
        <w:t>XV</w:t>
      </w:r>
      <w:r w:rsidR="00071F7E" w:rsidRPr="00450897">
        <w:rPr>
          <w:rFonts w:ascii="Cambria" w:hAnsi="Cambria" w:cs="Times New Roman"/>
          <w:b/>
          <w:bCs/>
          <w:u w:val="single"/>
        </w:rPr>
        <w:t xml:space="preserve">.  </w:t>
      </w:r>
      <w:r w:rsidRPr="00450897">
        <w:rPr>
          <w:rFonts w:ascii="Cambria" w:hAnsi="Cambria" w:cs="Times New Roman"/>
          <w:b/>
          <w:bCs/>
          <w:u w:val="single"/>
        </w:rPr>
        <w:t>SP</w:t>
      </w:r>
      <w:r w:rsidR="001D543E" w:rsidRPr="00450897">
        <w:rPr>
          <w:rFonts w:ascii="Cambria" w:hAnsi="Cambria" w:cs="Times New Roman"/>
          <w:b/>
          <w:bCs/>
          <w:u w:val="single"/>
        </w:rPr>
        <w:t>O</w:t>
      </w:r>
      <w:r w:rsidRPr="00450897">
        <w:rPr>
          <w:rFonts w:ascii="Cambria" w:hAnsi="Cambria" w:cs="Times New Roman"/>
          <w:b/>
          <w:bCs/>
          <w:u w:val="single"/>
        </w:rPr>
        <w:t xml:space="preserve">SÓB ORAZ TERMIN </w:t>
      </w:r>
      <w:r w:rsidR="00071F7E" w:rsidRPr="00450897">
        <w:rPr>
          <w:rFonts w:ascii="Cambria" w:hAnsi="Cambria" w:cs="Times New Roman"/>
          <w:b/>
          <w:bCs/>
          <w:u w:val="single"/>
        </w:rPr>
        <w:t>SKŁADANIA  OFERT</w:t>
      </w:r>
    </w:p>
    <w:p w14:paraId="309E9DA8" w14:textId="77777777" w:rsidR="00F71BF0" w:rsidRPr="00450897" w:rsidRDefault="00F71BF0">
      <w:pPr>
        <w:spacing w:line="260" w:lineRule="atLeast"/>
        <w:ind w:left="426" w:hanging="426"/>
        <w:rPr>
          <w:rFonts w:ascii="Cambria" w:hAnsi="Cambria" w:cs="Times New Roman"/>
          <w:b/>
          <w:bCs/>
          <w:u w:val="single"/>
        </w:rPr>
      </w:pPr>
    </w:p>
    <w:p w14:paraId="4F02E301" w14:textId="47FA07F5" w:rsidR="00450897" w:rsidRDefault="00C20ACD" w:rsidP="00F67448">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 xml:space="preserve">W niniejszym postępowaniu o udzielenie zamówienia </w:t>
      </w:r>
      <w:r w:rsidR="00F67448" w:rsidRPr="00450897">
        <w:rPr>
          <w:rFonts w:ascii="Cambria" w:hAnsi="Cambria" w:cs="Cambria"/>
          <w:color w:val="000000"/>
          <w:sz w:val="22"/>
          <w:szCs w:val="22"/>
        </w:rPr>
        <w:t>s</w:t>
      </w:r>
      <w:r w:rsidR="00F67448" w:rsidRPr="00450897">
        <w:rPr>
          <w:rFonts w:ascii="Cambria" w:eastAsia="Times New Roman" w:hAnsi="Cambria" w:cs="Arial"/>
          <w:b/>
          <w:bCs/>
          <w:sz w:val="22"/>
          <w:szCs w:val="22"/>
        </w:rPr>
        <w:t xml:space="preserve">kładanie ofert odbywa się </w:t>
      </w:r>
      <w:r w:rsidR="00450897" w:rsidRPr="00450897">
        <w:rPr>
          <w:rFonts w:asciiTheme="majorHAnsi" w:eastAsia="Times New Roman" w:hAnsiTheme="majorHAnsi" w:cstheme="minorHAnsi"/>
          <w:sz w:val="22"/>
          <w:szCs w:val="22"/>
        </w:rPr>
        <w:t xml:space="preserve">elektronicznie przy użyciu Platformy Zakupowej dostępnej pod adresem: </w:t>
      </w:r>
      <w:hyperlink r:id="rId22" w:history="1">
        <w:r w:rsidR="00450897" w:rsidRPr="00450897">
          <w:rPr>
            <w:rStyle w:val="Hipercze"/>
            <w:rFonts w:asciiTheme="majorHAnsi" w:eastAsia="Times New Roman" w:hAnsiTheme="majorHAnsi" w:cstheme="minorHAnsi"/>
            <w:b/>
            <w:sz w:val="22"/>
            <w:szCs w:val="22"/>
          </w:rPr>
          <w:t>https://platformazakupowa.pl/pn/csk_umed</w:t>
        </w:r>
      </w:hyperlink>
    </w:p>
    <w:p w14:paraId="5E1025F5" w14:textId="233112EE" w:rsidR="000F04F8" w:rsidRPr="000F04F8" w:rsidRDefault="000F04F8" w:rsidP="00F67448">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16CC05E7"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2C0B2DDC"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lastRenderedPageBreak/>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3EB1A94"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formatów: .pdf .</w:t>
      </w:r>
      <w:proofErr w:type="spellStart"/>
      <w:r w:rsidRPr="00450897">
        <w:rPr>
          <w:rFonts w:ascii="Cambria" w:hAnsi="Cambria" w:cs="Cambria"/>
          <w:sz w:val="22"/>
          <w:szCs w:val="22"/>
        </w:rPr>
        <w:t>doc</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docx</w:t>
      </w:r>
      <w:proofErr w:type="spellEnd"/>
      <w:r w:rsidRPr="00450897">
        <w:rPr>
          <w:rFonts w:ascii="Cambria" w:hAnsi="Cambria" w:cs="Cambria"/>
          <w:sz w:val="22"/>
          <w:szCs w:val="22"/>
        </w:rPr>
        <w:t xml:space="preserve"> .xls .</w:t>
      </w:r>
      <w:proofErr w:type="spellStart"/>
      <w:r w:rsidRPr="00450897">
        <w:rPr>
          <w:rFonts w:ascii="Cambria" w:hAnsi="Cambria" w:cs="Cambria"/>
          <w:sz w:val="22"/>
          <w:szCs w:val="22"/>
        </w:rPr>
        <w:t>xlsx</w:t>
      </w:r>
      <w:proofErr w:type="spellEnd"/>
      <w:r w:rsidRPr="00450897">
        <w:rPr>
          <w:rFonts w:ascii="Cambria" w:hAnsi="Cambria" w:cs="Cambria"/>
          <w:sz w:val="22"/>
          <w:szCs w:val="22"/>
        </w:rPr>
        <w:t xml:space="preserve"> .jpg (.</w:t>
      </w:r>
      <w:proofErr w:type="spellStart"/>
      <w:r w:rsidRPr="00450897">
        <w:rPr>
          <w:rFonts w:ascii="Cambria" w:hAnsi="Cambria" w:cs="Cambria"/>
          <w:sz w:val="22"/>
          <w:szCs w:val="22"/>
        </w:rPr>
        <w:t>jpeg</w:t>
      </w:r>
      <w:proofErr w:type="spellEnd"/>
      <w:r w:rsidRPr="00450897">
        <w:rPr>
          <w:rFonts w:ascii="Cambria" w:hAnsi="Cambria" w:cs="Cambria"/>
          <w:sz w:val="22"/>
          <w:szCs w:val="22"/>
        </w:rPr>
        <w:t xml:space="preserve">) </w:t>
      </w:r>
      <w:r w:rsidRPr="00450897">
        <w:rPr>
          <w:rFonts w:ascii="Cambria" w:hAnsi="Cambria" w:cs="Cambria"/>
          <w:b/>
          <w:sz w:val="22"/>
          <w:szCs w:val="22"/>
        </w:rPr>
        <w:t>ze szczególnym wskazaniem na .pdf</w:t>
      </w:r>
    </w:p>
    <w:p w14:paraId="2D676873"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731EBE98" w14:textId="77777777" w:rsidR="00450897" w:rsidRPr="00450897" w:rsidRDefault="00450897" w:rsidP="00603C94">
      <w:pPr>
        <w:numPr>
          <w:ilvl w:val="1"/>
          <w:numId w:val="37"/>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7D82BD9C" w14:textId="77777777" w:rsidR="00450897" w:rsidRPr="00450897" w:rsidRDefault="00450897" w:rsidP="00603C94">
      <w:pPr>
        <w:numPr>
          <w:ilvl w:val="1"/>
          <w:numId w:val="37"/>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1BB0F532"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w:t>
      </w:r>
      <w:proofErr w:type="spellStart"/>
      <w:r w:rsidRPr="00450897">
        <w:rPr>
          <w:rFonts w:ascii="Cambria" w:hAnsi="Cambria" w:cs="Cambria"/>
          <w:sz w:val="22"/>
          <w:szCs w:val="22"/>
        </w:rPr>
        <w:t>rar</w:t>
      </w:r>
      <w:proofErr w:type="spellEnd"/>
      <w:r w:rsidRPr="00450897">
        <w:rPr>
          <w:rFonts w:ascii="Cambria" w:hAnsi="Cambria" w:cs="Cambria"/>
          <w:sz w:val="22"/>
          <w:szCs w:val="22"/>
        </w:rPr>
        <w:t xml:space="preserve"> .gif .</w:t>
      </w:r>
      <w:proofErr w:type="spellStart"/>
      <w:r w:rsidRPr="00450897">
        <w:rPr>
          <w:rFonts w:ascii="Cambria" w:hAnsi="Cambria" w:cs="Cambria"/>
          <w:sz w:val="22"/>
          <w:szCs w:val="22"/>
        </w:rPr>
        <w:t>bmp</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numbers</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pages</w:t>
      </w:r>
      <w:proofErr w:type="spellEnd"/>
      <w:r w:rsidRPr="00450897">
        <w:rPr>
          <w:rFonts w:ascii="Cambria" w:hAnsi="Cambria" w:cs="Cambria"/>
          <w:sz w:val="22"/>
          <w:szCs w:val="22"/>
        </w:rPr>
        <w:t xml:space="preserve">. </w:t>
      </w:r>
      <w:r w:rsidRPr="00450897">
        <w:rPr>
          <w:rFonts w:ascii="Cambria" w:hAnsi="Cambria" w:cs="Cambria"/>
          <w:b/>
          <w:sz w:val="22"/>
          <w:szCs w:val="22"/>
        </w:rPr>
        <w:t>Dokumenty złożone w takich plikach zostaną uznane za złożone nieskutecznie.</w:t>
      </w:r>
    </w:p>
    <w:p w14:paraId="6EBB4BD0"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25863CC" w14:textId="77777777" w:rsidR="00450897" w:rsidRPr="00450897" w:rsidRDefault="00450897" w:rsidP="00603C94">
      <w:pPr>
        <w:numPr>
          <w:ilvl w:val="0"/>
          <w:numId w:val="38"/>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w:t>
      </w:r>
      <w:proofErr w:type="spellStart"/>
      <w:r w:rsidRPr="00450897">
        <w:rPr>
          <w:rFonts w:ascii="Cambria" w:hAnsi="Cambria" w:cs="Cambria"/>
          <w:b/>
          <w:sz w:val="22"/>
          <w:szCs w:val="22"/>
        </w:rPr>
        <w:t>PAdES</w:t>
      </w:r>
      <w:proofErr w:type="spellEnd"/>
      <w:r w:rsidRPr="00450897">
        <w:rPr>
          <w:rFonts w:ascii="Cambria" w:hAnsi="Cambria" w:cs="Cambria"/>
          <w:b/>
          <w:sz w:val="22"/>
          <w:szCs w:val="22"/>
        </w:rPr>
        <w:t xml:space="preserve">. </w:t>
      </w:r>
    </w:p>
    <w:p w14:paraId="33F95F0E" w14:textId="77777777" w:rsidR="00450897" w:rsidRPr="00450897" w:rsidRDefault="00450897" w:rsidP="00603C94">
      <w:pPr>
        <w:numPr>
          <w:ilvl w:val="0"/>
          <w:numId w:val="38"/>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 xml:space="preserve">zaleca się opatrzyć podpisem w formacie </w:t>
      </w:r>
      <w:proofErr w:type="spellStart"/>
      <w:r w:rsidRPr="00450897">
        <w:rPr>
          <w:rFonts w:ascii="Cambria" w:hAnsi="Cambria" w:cs="Cambria"/>
          <w:b/>
          <w:sz w:val="22"/>
          <w:szCs w:val="22"/>
        </w:rPr>
        <w:t>XAdES</w:t>
      </w:r>
      <w:proofErr w:type="spellEnd"/>
      <w:r w:rsidRPr="00450897">
        <w:rPr>
          <w:rFonts w:ascii="Cambria" w:hAnsi="Cambria" w:cs="Cambria"/>
          <w:b/>
          <w:sz w:val="22"/>
          <w:szCs w:val="22"/>
        </w:rPr>
        <w:t xml:space="preserve"> o typie zewnętrznym</w:t>
      </w:r>
      <w:r w:rsidRPr="00450897">
        <w:rPr>
          <w:rFonts w:ascii="Cambria" w:hAnsi="Cambria" w:cs="Cambria"/>
          <w:sz w:val="22"/>
          <w:szCs w:val="22"/>
        </w:rPr>
        <w:t>. Wykonawca powinien pamiętać, aby plik z podpisem przekazywać łącznie z dokumentem podpisywanym.</w:t>
      </w:r>
    </w:p>
    <w:p w14:paraId="00C05CAE" w14:textId="77777777" w:rsidR="00450897" w:rsidRPr="00450897" w:rsidRDefault="00450897" w:rsidP="00603C94">
      <w:pPr>
        <w:numPr>
          <w:ilvl w:val="0"/>
          <w:numId w:val="38"/>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EB0225A"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622B7CD"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2CF22870"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10618FE"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1F9ACFA"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lastRenderedPageBreak/>
        <w:t xml:space="preserve">Jeśli Wykonawca pakuje dokumenty np. w plik o rozszerzeniu .zip, zaleca się wcześniejsze podpisanie każdego ze skompresowanych plików. </w:t>
      </w:r>
    </w:p>
    <w:p w14:paraId="226DD175"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6A0938CA"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7ED47B90" w14:textId="77777777" w:rsidR="00450897" w:rsidRP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8954FE1" w14:textId="2F2E4A72" w:rsidR="00450897" w:rsidRDefault="00450897" w:rsidP="00603C94">
      <w:pPr>
        <w:numPr>
          <w:ilvl w:val="0"/>
          <w:numId w:val="3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7105D946" w14:textId="0BD230A6" w:rsidR="00F71BF0" w:rsidRPr="00C9490E" w:rsidRDefault="00F71BF0" w:rsidP="00BF3E7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086D49F2" w14:textId="77777777" w:rsidR="00F71BF0"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63BA7199" w14:textId="77777777" w:rsidR="00C83E77"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02A4ECA1" w14:textId="77777777" w:rsidR="00F71BF0"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0C167B23" w14:textId="77777777" w:rsidR="00F71BF0" w:rsidRPr="00C9490E" w:rsidRDefault="00F71BF0" w:rsidP="00053A75">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Jeden Wykonawca może złożyć tylko jedną ofertę. Złożenie większej liczby ofert lub złożenie ofert wariantowych / alternatywnych spowoduje odrzucenie wszystkich ofert złożonych przez Wykonawcę.</w:t>
      </w:r>
    </w:p>
    <w:p w14:paraId="557EAC5B" w14:textId="77777777" w:rsidR="00F71BF0" w:rsidRPr="00863284" w:rsidRDefault="00F71BF0">
      <w:pPr>
        <w:spacing w:line="260" w:lineRule="atLeast"/>
        <w:ind w:left="426" w:hanging="426"/>
        <w:rPr>
          <w:rFonts w:ascii="Cambria" w:hAnsi="Cambria" w:cs="Times New Roman"/>
          <w:b/>
          <w:bCs/>
          <w:u w:val="single"/>
        </w:rPr>
      </w:pPr>
    </w:p>
    <w:p w14:paraId="77A70A32" w14:textId="76367704" w:rsidR="00F21B37" w:rsidRPr="00392C59" w:rsidRDefault="005B7E7D" w:rsidP="00C9490E">
      <w:pPr>
        <w:suppressAutoHyphens/>
        <w:spacing w:line="360" w:lineRule="auto"/>
        <w:jc w:val="both"/>
        <w:rPr>
          <w:rFonts w:ascii="Cambria" w:eastAsia="Times New Roman" w:hAnsi="Cambria" w:cs="Tahoma"/>
          <w:color w:val="FF0000"/>
          <w:highlight w:val="yellow"/>
          <w:lang w:eastAsia="ar-SA"/>
        </w:rPr>
      </w:pPr>
      <w:r w:rsidRPr="00392C59">
        <w:rPr>
          <w:rFonts w:ascii="Cambria" w:eastAsia="Times New Roman" w:hAnsi="Cambria" w:cs="Tahoma"/>
          <w:b/>
          <w:bCs/>
          <w:color w:val="FF0000"/>
          <w:highlight w:val="yellow"/>
          <w:lang w:eastAsia="ar-SA"/>
        </w:rPr>
        <w:t>T</w:t>
      </w:r>
      <w:r w:rsidR="00F21B37" w:rsidRPr="00392C59">
        <w:rPr>
          <w:rFonts w:ascii="Cambria" w:eastAsia="Times New Roman" w:hAnsi="Cambria" w:cs="Tahoma"/>
          <w:b/>
          <w:bCs/>
          <w:color w:val="FF0000"/>
          <w:highlight w:val="yellow"/>
          <w:lang w:eastAsia="ar-SA"/>
        </w:rPr>
        <w:t>er</w:t>
      </w:r>
      <w:r w:rsidR="00334096" w:rsidRPr="00392C59">
        <w:rPr>
          <w:rFonts w:ascii="Cambria" w:eastAsia="Times New Roman" w:hAnsi="Cambria" w:cs="Tahoma"/>
          <w:b/>
          <w:bCs/>
          <w:color w:val="FF0000"/>
          <w:highlight w:val="yellow"/>
          <w:lang w:eastAsia="ar-SA"/>
        </w:rPr>
        <w:t>min składania ofert upływa dnia</w:t>
      </w:r>
      <w:r w:rsidR="00DA372A" w:rsidRPr="00392C59">
        <w:rPr>
          <w:rFonts w:ascii="Cambria" w:eastAsia="Times New Roman" w:hAnsi="Cambria" w:cs="Tahoma"/>
          <w:b/>
          <w:bCs/>
          <w:color w:val="FF0000"/>
          <w:highlight w:val="yellow"/>
          <w:lang w:eastAsia="ar-SA"/>
        </w:rPr>
        <w:t xml:space="preserve"> </w:t>
      </w:r>
      <w:r w:rsidR="00F7244C">
        <w:rPr>
          <w:rFonts w:ascii="Cambria" w:eastAsia="Times New Roman" w:hAnsi="Cambria" w:cs="Tahoma"/>
          <w:b/>
          <w:bCs/>
          <w:color w:val="FF0000"/>
          <w:highlight w:val="yellow"/>
          <w:lang w:eastAsia="ar-SA"/>
        </w:rPr>
        <w:t>0</w:t>
      </w:r>
      <w:r w:rsidR="000A12A5">
        <w:rPr>
          <w:rFonts w:ascii="Cambria" w:eastAsia="Times New Roman" w:hAnsi="Cambria" w:cs="Tahoma"/>
          <w:b/>
          <w:bCs/>
          <w:color w:val="FF0000"/>
          <w:highlight w:val="yellow"/>
          <w:lang w:eastAsia="ar-SA"/>
        </w:rPr>
        <w:t>6</w:t>
      </w:r>
      <w:r w:rsidR="00B06D10" w:rsidRPr="00392C59">
        <w:rPr>
          <w:rFonts w:ascii="Cambria" w:eastAsia="Times New Roman" w:hAnsi="Cambria" w:cs="Tahoma"/>
          <w:b/>
          <w:bCs/>
          <w:color w:val="FF0000"/>
          <w:highlight w:val="yellow"/>
          <w:lang w:eastAsia="ar-SA"/>
        </w:rPr>
        <w:t>.</w:t>
      </w:r>
      <w:r w:rsidR="009E35AB" w:rsidRPr="00392C59">
        <w:rPr>
          <w:rFonts w:ascii="Cambria" w:eastAsia="Times New Roman" w:hAnsi="Cambria" w:cs="Tahoma"/>
          <w:b/>
          <w:bCs/>
          <w:color w:val="FF0000"/>
          <w:highlight w:val="yellow"/>
          <w:lang w:eastAsia="ar-SA"/>
        </w:rPr>
        <w:t>0</w:t>
      </w:r>
      <w:r w:rsidR="00F7244C">
        <w:rPr>
          <w:rFonts w:ascii="Cambria" w:eastAsia="Times New Roman" w:hAnsi="Cambria" w:cs="Tahoma"/>
          <w:b/>
          <w:bCs/>
          <w:color w:val="FF0000"/>
          <w:highlight w:val="yellow"/>
          <w:lang w:eastAsia="ar-SA"/>
        </w:rPr>
        <w:t>4</w:t>
      </w:r>
      <w:r w:rsidR="00B06D10" w:rsidRPr="00392C59">
        <w:rPr>
          <w:rFonts w:ascii="Cambria" w:eastAsia="Times New Roman" w:hAnsi="Cambria" w:cs="Tahoma"/>
          <w:b/>
          <w:bCs/>
          <w:color w:val="FF0000"/>
          <w:highlight w:val="yellow"/>
          <w:lang w:eastAsia="ar-SA"/>
        </w:rPr>
        <w:t>.202</w:t>
      </w:r>
      <w:r w:rsidR="009E35AB" w:rsidRPr="00392C59">
        <w:rPr>
          <w:rFonts w:ascii="Cambria" w:eastAsia="Times New Roman" w:hAnsi="Cambria" w:cs="Tahoma"/>
          <w:b/>
          <w:bCs/>
          <w:color w:val="FF0000"/>
          <w:highlight w:val="yellow"/>
          <w:lang w:eastAsia="ar-SA"/>
        </w:rPr>
        <w:t>3</w:t>
      </w:r>
      <w:r w:rsidR="00B06D10" w:rsidRPr="00392C59">
        <w:rPr>
          <w:rFonts w:ascii="Cambria" w:eastAsia="Times New Roman" w:hAnsi="Cambria" w:cs="Tahoma"/>
          <w:b/>
          <w:bCs/>
          <w:color w:val="FF0000"/>
          <w:highlight w:val="yellow"/>
          <w:lang w:eastAsia="ar-SA"/>
        </w:rPr>
        <w:t xml:space="preserve"> r. </w:t>
      </w:r>
      <w:r w:rsidR="005F45EF" w:rsidRPr="00392C59">
        <w:rPr>
          <w:rFonts w:ascii="Cambria" w:eastAsia="Times New Roman" w:hAnsi="Cambria" w:cs="Tahoma"/>
          <w:b/>
          <w:bCs/>
          <w:color w:val="FF0000"/>
          <w:highlight w:val="yellow"/>
          <w:lang w:eastAsia="ar-SA"/>
        </w:rPr>
        <w:t>o godz. 1</w:t>
      </w:r>
      <w:r w:rsidR="000A12A5">
        <w:rPr>
          <w:rFonts w:ascii="Cambria" w:eastAsia="Times New Roman" w:hAnsi="Cambria" w:cs="Tahoma"/>
          <w:b/>
          <w:bCs/>
          <w:color w:val="FF0000"/>
          <w:highlight w:val="yellow"/>
          <w:lang w:eastAsia="ar-SA"/>
        </w:rPr>
        <w:t>4</w:t>
      </w:r>
      <w:r w:rsidR="00F21B37" w:rsidRPr="00392C59">
        <w:rPr>
          <w:rFonts w:ascii="Cambria" w:eastAsia="Times New Roman" w:hAnsi="Cambria" w:cs="Tahoma"/>
          <w:b/>
          <w:bCs/>
          <w:color w:val="FF0000"/>
          <w:highlight w:val="yellow"/>
          <w:lang w:eastAsia="ar-SA"/>
        </w:rPr>
        <w:t xml:space="preserve">:00. </w:t>
      </w:r>
    </w:p>
    <w:p w14:paraId="0C911512" w14:textId="2924F594" w:rsidR="00434705" w:rsidRPr="00943755" w:rsidRDefault="00434705" w:rsidP="00C9490E">
      <w:pPr>
        <w:spacing w:line="360" w:lineRule="auto"/>
        <w:ind w:left="426" w:hanging="426"/>
        <w:rPr>
          <w:rFonts w:ascii="Cambria" w:hAnsi="Cambria" w:cs="Times New Roman"/>
          <w:b/>
          <w:bCs/>
          <w:u w:val="single"/>
        </w:rPr>
      </w:pPr>
      <w:r w:rsidRPr="00943755">
        <w:rPr>
          <w:rFonts w:ascii="Cambria" w:hAnsi="Cambria" w:cs="Times New Roman"/>
          <w:b/>
          <w:bCs/>
          <w:u w:val="single"/>
        </w:rPr>
        <w:lastRenderedPageBreak/>
        <w:t>XVI.  TERMIN  OTWARCIA OFERT</w:t>
      </w:r>
    </w:p>
    <w:p w14:paraId="63BA01D6" w14:textId="7A8326D7" w:rsidR="00DA372A" w:rsidRPr="00F7244C" w:rsidRDefault="00E97238" w:rsidP="00C9490E">
      <w:pPr>
        <w:pStyle w:val="Akapitzlist"/>
        <w:numPr>
          <w:ilvl w:val="0"/>
          <w:numId w:val="11"/>
        </w:numPr>
        <w:suppressAutoHyphens/>
        <w:spacing w:line="360" w:lineRule="auto"/>
        <w:jc w:val="both"/>
        <w:rPr>
          <w:rFonts w:ascii="Cambria" w:eastAsia="Times New Roman" w:hAnsi="Cambria" w:cs="Tahoma"/>
          <w:b/>
          <w:color w:val="FF0000"/>
          <w:sz w:val="22"/>
          <w:szCs w:val="22"/>
          <w:lang w:eastAsia="ar-SA"/>
        </w:rPr>
      </w:pPr>
      <w:r w:rsidRPr="00F7244C">
        <w:rPr>
          <w:rFonts w:ascii="Cambria" w:eastAsia="Times New Roman" w:hAnsi="Cambria" w:cs="Tahoma"/>
          <w:b/>
          <w:bCs/>
          <w:color w:val="FF0000"/>
          <w:sz w:val="22"/>
          <w:szCs w:val="22"/>
          <w:lang w:eastAsia="ar-SA"/>
        </w:rPr>
        <w:t>O</w:t>
      </w:r>
      <w:r w:rsidR="008D6508" w:rsidRPr="00F7244C">
        <w:rPr>
          <w:rFonts w:ascii="Cambria" w:eastAsia="Times New Roman" w:hAnsi="Cambria" w:cs="Tahoma"/>
          <w:b/>
          <w:bCs/>
          <w:color w:val="FF0000"/>
          <w:sz w:val="22"/>
          <w:szCs w:val="22"/>
          <w:lang w:eastAsia="ar-SA"/>
        </w:rPr>
        <w:t>twarcie ofert nastąpi w dniu</w:t>
      </w:r>
      <w:r w:rsidR="00F7244C" w:rsidRPr="00F7244C">
        <w:rPr>
          <w:rFonts w:ascii="Cambria" w:eastAsia="Times New Roman" w:hAnsi="Cambria" w:cs="Tahoma"/>
          <w:b/>
          <w:bCs/>
          <w:color w:val="FF0000"/>
          <w:sz w:val="22"/>
          <w:szCs w:val="22"/>
          <w:lang w:eastAsia="ar-SA"/>
        </w:rPr>
        <w:t xml:space="preserve"> 0</w:t>
      </w:r>
      <w:r w:rsidR="000A12A5">
        <w:rPr>
          <w:rFonts w:ascii="Cambria" w:eastAsia="Times New Roman" w:hAnsi="Cambria" w:cs="Tahoma"/>
          <w:b/>
          <w:bCs/>
          <w:color w:val="FF0000"/>
          <w:sz w:val="22"/>
          <w:szCs w:val="22"/>
          <w:lang w:eastAsia="ar-SA"/>
        </w:rPr>
        <w:t>6</w:t>
      </w:r>
      <w:r w:rsidR="00B06D10" w:rsidRPr="00F7244C">
        <w:rPr>
          <w:rFonts w:ascii="Cambria" w:eastAsia="Times New Roman" w:hAnsi="Cambria" w:cs="Tahoma"/>
          <w:b/>
          <w:bCs/>
          <w:color w:val="FF0000"/>
          <w:sz w:val="22"/>
          <w:szCs w:val="22"/>
          <w:lang w:eastAsia="ar-SA"/>
        </w:rPr>
        <w:t>.</w:t>
      </w:r>
      <w:r w:rsidR="009E35AB" w:rsidRPr="00F7244C">
        <w:rPr>
          <w:rFonts w:ascii="Cambria" w:eastAsia="Times New Roman" w:hAnsi="Cambria" w:cs="Tahoma"/>
          <w:b/>
          <w:bCs/>
          <w:color w:val="FF0000"/>
          <w:sz w:val="22"/>
          <w:szCs w:val="22"/>
          <w:lang w:eastAsia="ar-SA"/>
        </w:rPr>
        <w:t>0</w:t>
      </w:r>
      <w:r w:rsidR="00F7244C" w:rsidRPr="00F7244C">
        <w:rPr>
          <w:rFonts w:ascii="Cambria" w:eastAsia="Times New Roman" w:hAnsi="Cambria" w:cs="Tahoma"/>
          <w:b/>
          <w:bCs/>
          <w:color w:val="FF0000"/>
          <w:sz w:val="22"/>
          <w:szCs w:val="22"/>
          <w:lang w:eastAsia="ar-SA"/>
        </w:rPr>
        <w:t>4</w:t>
      </w:r>
      <w:r w:rsidR="00B06D10" w:rsidRPr="00F7244C">
        <w:rPr>
          <w:rFonts w:ascii="Cambria" w:eastAsia="Times New Roman" w:hAnsi="Cambria" w:cs="Tahoma"/>
          <w:b/>
          <w:bCs/>
          <w:color w:val="FF0000"/>
          <w:sz w:val="22"/>
          <w:szCs w:val="22"/>
          <w:lang w:eastAsia="ar-SA"/>
        </w:rPr>
        <w:t>.</w:t>
      </w:r>
      <w:r w:rsidR="008974E3" w:rsidRPr="00F7244C">
        <w:rPr>
          <w:rFonts w:ascii="Cambria" w:eastAsia="Times New Roman" w:hAnsi="Cambria" w:cs="Tahoma"/>
          <w:b/>
          <w:bCs/>
          <w:color w:val="FF0000"/>
          <w:sz w:val="22"/>
          <w:szCs w:val="22"/>
          <w:lang w:eastAsia="ar-SA"/>
        </w:rPr>
        <w:t>202</w:t>
      </w:r>
      <w:r w:rsidR="009E35AB" w:rsidRPr="00F7244C">
        <w:rPr>
          <w:rFonts w:ascii="Cambria" w:eastAsia="Times New Roman" w:hAnsi="Cambria" w:cs="Tahoma"/>
          <w:b/>
          <w:bCs/>
          <w:color w:val="FF0000"/>
          <w:sz w:val="22"/>
          <w:szCs w:val="22"/>
          <w:lang w:eastAsia="ar-SA"/>
        </w:rPr>
        <w:t>3</w:t>
      </w:r>
      <w:r w:rsidR="008974E3" w:rsidRPr="00F7244C">
        <w:rPr>
          <w:rFonts w:ascii="Cambria" w:eastAsia="Times New Roman" w:hAnsi="Cambria" w:cs="Tahoma"/>
          <w:b/>
          <w:bCs/>
          <w:color w:val="FF0000"/>
          <w:sz w:val="22"/>
          <w:szCs w:val="22"/>
          <w:lang w:eastAsia="ar-SA"/>
        </w:rPr>
        <w:t xml:space="preserve"> r. o godz. </w:t>
      </w:r>
      <w:r w:rsidR="005F45EF" w:rsidRPr="00F7244C">
        <w:rPr>
          <w:rFonts w:ascii="Cambria" w:eastAsia="Times New Roman" w:hAnsi="Cambria" w:cs="Tahoma"/>
          <w:b/>
          <w:bCs/>
          <w:color w:val="FF0000"/>
          <w:sz w:val="22"/>
          <w:szCs w:val="22"/>
          <w:lang w:eastAsia="ar-SA"/>
        </w:rPr>
        <w:t>1</w:t>
      </w:r>
      <w:r w:rsidR="000A12A5">
        <w:rPr>
          <w:rFonts w:ascii="Cambria" w:eastAsia="Times New Roman" w:hAnsi="Cambria" w:cs="Tahoma"/>
          <w:b/>
          <w:bCs/>
          <w:color w:val="FF0000"/>
          <w:sz w:val="22"/>
          <w:szCs w:val="22"/>
          <w:lang w:eastAsia="ar-SA"/>
        </w:rPr>
        <w:t>4</w:t>
      </w:r>
      <w:r w:rsidR="002E734D" w:rsidRPr="00F7244C">
        <w:rPr>
          <w:rFonts w:ascii="Cambria" w:eastAsia="Times New Roman" w:hAnsi="Cambria" w:cs="Tahoma"/>
          <w:b/>
          <w:bCs/>
          <w:color w:val="FF0000"/>
          <w:sz w:val="22"/>
          <w:szCs w:val="22"/>
          <w:lang w:eastAsia="ar-SA"/>
        </w:rPr>
        <w:t>:</w:t>
      </w:r>
      <w:r w:rsidR="005F45EF" w:rsidRPr="00F7244C">
        <w:rPr>
          <w:rFonts w:ascii="Cambria" w:eastAsia="Times New Roman" w:hAnsi="Cambria" w:cs="Tahoma"/>
          <w:b/>
          <w:bCs/>
          <w:color w:val="FF0000"/>
          <w:sz w:val="22"/>
          <w:szCs w:val="22"/>
          <w:lang w:eastAsia="ar-SA"/>
        </w:rPr>
        <w:t>15</w:t>
      </w:r>
      <w:r w:rsidR="002E734D" w:rsidRPr="00F7244C">
        <w:rPr>
          <w:rFonts w:ascii="Cambria" w:eastAsia="Times New Roman" w:hAnsi="Cambria" w:cs="Tahoma"/>
          <w:b/>
          <w:color w:val="FF0000"/>
          <w:sz w:val="22"/>
          <w:szCs w:val="22"/>
          <w:lang w:eastAsia="ar-SA"/>
        </w:rPr>
        <w:t xml:space="preserve"> </w:t>
      </w:r>
    </w:p>
    <w:p w14:paraId="5D2DF38E" w14:textId="36448510"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C9490E">
        <w:rPr>
          <w:rFonts w:asciiTheme="majorHAnsi" w:hAnsiTheme="majorHAnsi" w:cstheme="minorHAnsi"/>
          <w:sz w:val="22"/>
          <w:szCs w:val="22"/>
        </w:rPr>
        <w:t xml:space="preserve">Otwarcie ofert następuje przy użyciu systemu teleinformatycznego. </w:t>
      </w:r>
      <w:r>
        <w:rPr>
          <w:rFonts w:asciiTheme="majorHAnsi" w:hAnsiTheme="majorHAnsi" w:cstheme="minorHAnsi"/>
          <w:sz w:val="22"/>
          <w:szCs w:val="22"/>
        </w:rPr>
        <w:t xml:space="preserve"> </w:t>
      </w:r>
      <w:r w:rsidRPr="00C9490E">
        <w:rPr>
          <w:rFonts w:asciiTheme="majorHAnsi" w:hAnsiTheme="majorHAnsi" w:cstheme="minorHAnsi"/>
          <w:sz w:val="22"/>
          <w:szCs w:val="22"/>
        </w:rPr>
        <w:t>W przypadku awarii tego systemu, która powoduje brak możliwości otwarcia ofert w terminie określonym przez Zamawiającego, otwarcie ofert następuje niezwłocznie po usunięciu awarii.</w:t>
      </w:r>
    </w:p>
    <w:p w14:paraId="46E58187" w14:textId="77777777"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6DA6E3F1"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68394D4"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70F161A7" w14:textId="7F30BF5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773C3F4C" w14:textId="20982B38" w:rsidR="00C9490E" w:rsidRPr="00C9490E" w:rsidRDefault="00C9490E" w:rsidP="00603C94">
      <w:pPr>
        <w:pStyle w:val="Akapitzlist"/>
        <w:numPr>
          <w:ilvl w:val="1"/>
          <w:numId w:val="30"/>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5D553BB9" w14:textId="77777777" w:rsidR="00C9490E" w:rsidRPr="00C9490E" w:rsidRDefault="00C9490E" w:rsidP="00C9490E">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29E0FE73" w14:textId="77777777" w:rsidR="00C9490E" w:rsidRPr="00C9490E" w:rsidRDefault="00C9490E" w:rsidP="00C9490E">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21A2C6C1" w14:textId="6BADD102" w:rsidR="00C9490E" w:rsidRPr="00C9490E" w:rsidRDefault="00C9490E" w:rsidP="00C9490E">
      <w:pPr>
        <w:spacing w:line="360" w:lineRule="auto"/>
        <w:rPr>
          <w:rFonts w:asciiTheme="majorHAnsi" w:hAnsiTheme="majorHAnsi"/>
          <w:sz w:val="22"/>
          <w:szCs w:val="22"/>
        </w:rPr>
      </w:pPr>
    </w:p>
    <w:p w14:paraId="31105180" w14:textId="35E1142B"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16CF8AAB" w14:textId="77777777" w:rsidR="00583131" w:rsidRPr="00583131" w:rsidRDefault="00583131" w:rsidP="00583131"/>
    <w:p w14:paraId="5A136082" w14:textId="0E95835D"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Zamawiający oceni</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porówna jedynie te oferty, które odp</w:t>
      </w:r>
      <w:r w:rsidR="0075055C" w:rsidRPr="00583131">
        <w:rPr>
          <w:rFonts w:asciiTheme="majorHAnsi" w:hAnsiTheme="majorHAnsi" w:cs="Times New Roman"/>
          <w:sz w:val="22"/>
          <w:szCs w:val="22"/>
        </w:rPr>
        <w:t xml:space="preserve">owiadają wymaganiom </w:t>
      </w:r>
      <w:r w:rsidR="003B4524" w:rsidRPr="00583131">
        <w:rPr>
          <w:rFonts w:asciiTheme="majorHAnsi" w:hAnsiTheme="majorHAnsi" w:cs="Times New Roman"/>
          <w:sz w:val="22"/>
          <w:szCs w:val="22"/>
        </w:rPr>
        <w:t>zawartym w</w:t>
      </w:r>
      <w:r w:rsidR="003F2C67" w:rsidRPr="00583131">
        <w:rPr>
          <w:rFonts w:asciiTheme="majorHAnsi" w:hAnsiTheme="majorHAnsi" w:cs="Times New Roman"/>
          <w:sz w:val="22"/>
          <w:szCs w:val="22"/>
        </w:rPr>
        <w:t> </w:t>
      </w:r>
      <w:r w:rsidRPr="00583131">
        <w:rPr>
          <w:rFonts w:asciiTheme="majorHAnsi" w:hAnsiTheme="majorHAnsi" w:cs="Times New Roman"/>
          <w:sz w:val="22"/>
          <w:szCs w:val="22"/>
        </w:rPr>
        <w:t>SWZ.</w:t>
      </w:r>
    </w:p>
    <w:p w14:paraId="346A403B" w14:textId="77777777"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Oceniając oferty zamawiający określi cenę ofertową dokonując korekty błędów.</w:t>
      </w:r>
    </w:p>
    <w:p w14:paraId="6B2EEB93" w14:textId="7D8B72B2" w:rsidR="00161306" w:rsidRPr="00583131" w:rsidRDefault="00161306" w:rsidP="00583131">
      <w:pPr>
        <w:spacing w:line="360" w:lineRule="auto"/>
        <w:jc w:val="both"/>
        <w:rPr>
          <w:rFonts w:asciiTheme="majorHAnsi" w:hAnsiTheme="majorHAnsi"/>
          <w:color w:val="000000" w:themeColor="text1"/>
          <w:sz w:val="22"/>
          <w:szCs w:val="22"/>
        </w:rPr>
      </w:pPr>
      <w:r w:rsidRPr="00583131">
        <w:rPr>
          <w:rFonts w:asciiTheme="majorHAnsi" w:hAnsiTheme="majorHAnsi"/>
          <w:b/>
          <w:color w:val="000000" w:themeColor="text1"/>
          <w:sz w:val="22"/>
          <w:szCs w:val="22"/>
        </w:rPr>
        <w:t xml:space="preserve">Cena ofertowa </w:t>
      </w:r>
      <w:r w:rsidRPr="00583131">
        <w:rPr>
          <w:rFonts w:asciiTheme="majorHAnsi" w:hAnsiTheme="majorHAnsi"/>
          <w:color w:val="000000" w:themeColor="text1"/>
          <w:sz w:val="22"/>
          <w:szCs w:val="22"/>
        </w:rPr>
        <w:t>winna być wpisana cyframi w złotych polskich.</w:t>
      </w:r>
    </w:p>
    <w:p w14:paraId="1032576F" w14:textId="77777777" w:rsidR="006C0248" w:rsidRPr="00583131" w:rsidRDefault="006C0248"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Cena ofertowa brutto zostanie wprowadzona do umowy jako obowiązujące strony </w:t>
      </w:r>
      <w:r w:rsidRPr="00583131">
        <w:rPr>
          <w:rFonts w:asciiTheme="majorHAnsi" w:hAnsiTheme="majorHAnsi"/>
          <w:sz w:val="22"/>
          <w:szCs w:val="22"/>
        </w:rPr>
        <w:br/>
        <w:t xml:space="preserve">wynagrodzenie </w:t>
      </w:r>
      <w:r w:rsidRPr="00583131">
        <w:rPr>
          <w:rFonts w:asciiTheme="majorHAnsi" w:hAnsiTheme="majorHAnsi"/>
          <w:b/>
          <w:sz w:val="22"/>
          <w:szCs w:val="22"/>
        </w:rPr>
        <w:t>ryczałtowe brutto</w:t>
      </w:r>
      <w:r w:rsidRPr="00583131">
        <w:rPr>
          <w:rFonts w:asciiTheme="majorHAnsi" w:hAnsiTheme="majorHAnsi"/>
          <w:sz w:val="22"/>
          <w:szCs w:val="22"/>
        </w:rPr>
        <w:t xml:space="preserve"> zgodnie z art. 632 Kodeksu cywilnego.</w:t>
      </w:r>
    </w:p>
    <w:p w14:paraId="4A233B4B" w14:textId="616591E4"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1. Wykonawca określa cenę realizacji zamówienia poprzez wskazanie w FORMULARZU OFERTY sporządzonym wg wzoru Załącznika Nr </w:t>
      </w:r>
      <w:r w:rsidR="00C60C28" w:rsidRPr="00583131">
        <w:rPr>
          <w:rFonts w:asciiTheme="majorHAnsi" w:hAnsiTheme="majorHAnsi"/>
          <w:sz w:val="22"/>
          <w:szCs w:val="22"/>
        </w:rPr>
        <w:t>1</w:t>
      </w:r>
      <w:r w:rsidRPr="00583131">
        <w:rPr>
          <w:rFonts w:asciiTheme="majorHAnsi" w:hAnsiTheme="majorHAnsi"/>
          <w:sz w:val="22"/>
          <w:szCs w:val="22"/>
        </w:rPr>
        <w:t xml:space="preserve"> do specyfikacji ceny ofertowej brutto za re</w:t>
      </w:r>
      <w:r w:rsidR="008269F7" w:rsidRPr="00583131">
        <w:rPr>
          <w:rFonts w:asciiTheme="majorHAnsi" w:hAnsiTheme="majorHAnsi"/>
          <w:sz w:val="22"/>
          <w:szCs w:val="22"/>
        </w:rPr>
        <w:t xml:space="preserve">alizację przedmiotu </w:t>
      </w:r>
      <w:r w:rsidR="008269F7" w:rsidRPr="008F749C">
        <w:rPr>
          <w:rFonts w:asciiTheme="majorHAnsi" w:hAnsiTheme="majorHAnsi"/>
          <w:sz w:val="22"/>
          <w:szCs w:val="22"/>
        </w:rPr>
        <w:t>zamówienia, zgodnie z zakresem prac określ</w:t>
      </w:r>
      <w:r w:rsidR="00C04904" w:rsidRPr="008F749C">
        <w:rPr>
          <w:rFonts w:asciiTheme="majorHAnsi" w:hAnsiTheme="majorHAnsi"/>
          <w:sz w:val="22"/>
          <w:szCs w:val="22"/>
        </w:rPr>
        <w:t>onym w dokumentacji</w:t>
      </w:r>
      <w:r w:rsidR="00AE72A3" w:rsidRPr="008F749C">
        <w:rPr>
          <w:rFonts w:asciiTheme="majorHAnsi" w:hAnsiTheme="majorHAnsi"/>
          <w:sz w:val="22"/>
          <w:szCs w:val="22"/>
        </w:rPr>
        <w:t xml:space="preserve"> Zamawiającego</w:t>
      </w:r>
      <w:r w:rsidR="00C04904" w:rsidRPr="008F749C">
        <w:rPr>
          <w:rFonts w:asciiTheme="majorHAnsi" w:hAnsiTheme="majorHAnsi"/>
          <w:sz w:val="22"/>
          <w:szCs w:val="22"/>
        </w:rPr>
        <w:t>.</w:t>
      </w:r>
    </w:p>
    <w:p w14:paraId="44A6924D" w14:textId="77777777"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sz w:val="22"/>
          <w:szCs w:val="22"/>
        </w:rPr>
        <w:t xml:space="preserve">3. Cena ofertowa to cena w rozumieniu art. 3 ust. 1 pkt. 1 i ust. 2 ustawy z dnia 9 maja 2014r. o informowaniu </w:t>
      </w:r>
      <w:r w:rsidRPr="00583131">
        <w:rPr>
          <w:rFonts w:asciiTheme="majorHAnsi" w:hAnsiTheme="majorHAnsi"/>
          <w:color w:val="000000" w:themeColor="text1"/>
          <w:sz w:val="22"/>
          <w:szCs w:val="22"/>
        </w:rPr>
        <w:t xml:space="preserve">o cenach towarów i usług (Dz.U. z 2019 r. poz. 178). </w:t>
      </w:r>
    </w:p>
    <w:p w14:paraId="6043F69F"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4. Rozliczenia między Zamawiającym a Wykonawcą będą prowadzone w złotych polskich (PLN). </w:t>
      </w:r>
    </w:p>
    <w:p w14:paraId="2A591784"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lastRenderedPageBreak/>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6. Sposób zapłaty i rozliczeń za realizację przedmiotu zamówienia został określony we wzorze umowy. </w:t>
      </w:r>
    </w:p>
    <w:p w14:paraId="7AF11F6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7. Cena może być tylko jedna. </w:t>
      </w:r>
    </w:p>
    <w:p w14:paraId="0F4E95DA" w14:textId="21805305"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8. Jeżeli została złożona oferta, której wybór prowadziłby do powstania u zamawiającego obowiązku podatkowego zgodnie z ustawą z dnia 11 marca 2004 r. o podatku </w:t>
      </w:r>
      <w:r w:rsidR="00E44605" w:rsidRPr="00583131">
        <w:rPr>
          <w:rFonts w:asciiTheme="majorHAnsi" w:hAnsiTheme="majorHAnsi"/>
          <w:color w:val="000000" w:themeColor="text1"/>
          <w:sz w:val="22"/>
          <w:szCs w:val="22"/>
        </w:rPr>
        <w:t>od towarów i usług (Dz.U. z 2022</w:t>
      </w:r>
      <w:r w:rsidRPr="00583131">
        <w:rPr>
          <w:rFonts w:asciiTheme="majorHAnsi" w:hAnsiTheme="majorHAnsi"/>
          <w:color w:val="000000" w:themeColor="text1"/>
          <w:sz w:val="22"/>
          <w:szCs w:val="22"/>
        </w:rPr>
        <w:t xml:space="preserve"> r. poz. </w:t>
      </w:r>
      <w:r w:rsidR="00E44605" w:rsidRPr="00583131">
        <w:rPr>
          <w:rFonts w:asciiTheme="majorHAnsi" w:hAnsiTheme="majorHAnsi"/>
          <w:color w:val="000000" w:themeColor="text1"/>
          <w:sz w:val="22"/>
          <w:szCs w:val="22"/>
        </w:rPr>
        <w:t>931 ze zm.</w:t>
      </w:r>
      <w:r w:rsidRPr="00583131">
        <w:rPr>
          <w:rFonts w:asciiTheme="majorHAnsi" w:hAnsiTheme="majorHAnsi"/>
          <w:color w:val="000000" w:themeColor="text1"/>
          <w:sz w:val="22"/>
          <w:szCs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9. W ofercie, o której mowa w pkt. 8, wykonawca ma obowiązek: </w:t>
      </w:r>
    </w:p>
    <w:p w14:paraId="471E0CBC"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1) poinformowania zamawiającego, że wybór jego oferty będzie prowadził do powstania u zamawiającego obowiązku podatkowego; </w:t>
      </w:r>
    </w:p>
    <w:p w14:paraId="66DB5E03"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2) wskazania nazwy (rodzaju) towaru lub usługi, których dostawa lub świadczenie będą prowadziły do powstania obowiązku podatkowego; </w:t>
      </w:r>
    </w:p>
    <w:p w14:paraId="08B29181"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3) wskazania wartości towaru lub usługi objętego obowiązkiem podatkowym zamawiającego, bez kwoty podatku; </w:t>
      </w:r>
    </w:p>
    <w:p w14:paraId="4584B15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4) wskazania stawki podatku od towarów i usług, która zgodnie z wiedzą wykonawcy, będzie miała zastosowanie.</w:t>
      </w:r>
    </w:p>
    <w:p w14:paraId="0F3D3CFB" w14:textId="0513E974" w:rsidR="007132BA" w:rsidRPr="00583131" w:rsidRDefault="000A33D7"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10.</w:t>
      </w:r>
      <w:r w:rsidR="007132BA" w:rsidRPr="00583131">
        <w:rPr>
          <w:rFonts w:asciiTheme="majorHAnsi" w:hAnsiTheme="majorHAnsi"/>
          <w:color w:val="000000" w:themeColor="text1"/>
          <w:sz w:val="22"/>
          <w:szCs w:val="22"/>
        </w:rPr>
        <w:t>Stawka podatku VAT musi być określona zgodnie z ustawą z dnia 11 marca 2004 r. o podatku od towarów i usług (tj. Dz. U. z 202</w:t>
      </w:r>
      <w:r w:rsidR="00E44605" w:rsidRPr="00583131">
        <w:rPr>
          <w:rFonts w:asciiTheme="majorHAnsi" w:hAnsiTheme="majorHAnsi"/>
          <w:color w:val="000000" w:themeColor="text1"/>
          <w:sz w:val="22"/>
          <w:szCs w:val="22"/>
        </w:rPr>
        <w:t>2</w:t>
      </w:r>
      <w:r w:rsidR="007132BA" w:rsidRPr="00583131">
        <w:rPr>
          <w:rFonts w:asciiTheme="majorHAnsi" w:hAnsiTheme="majorHAnsi"/>
          <w:color w:val="000000" w:themeColor="text1"/>
          <w:sz w:val="22"/>
          <w:szCs w:val="22"/>
        </w:rPr>
        <w:t xml:space="preserve"> r., poz. </w:t>
      </w:r>
      <w:r w:rsidR="00E44605" w:rsidRPr="00583131">
        <w:rPr>
          <w:rFonts w:asciiTheme="majorHAnsi" w:hAnsiTheme="majorHAnsi"/>
          <w:color w:val="000000" w:themeColor="text1"/>
          <w:sz w:val="22"/>
          <w:szCs w:val="22"/>
        </w:rPr>
        <w:t>931</w:t>
      </w:r>
      <w:r w:rsidR="007132BA" w:rsidRPr="00583131">
        <w:rPr>
          <w:rFonts w:asciiTheme="majorHAnsi" w:hAnsiTheme="majorHAnsi"/>
          <w:color w:val="000000" w:themeColor="text1"/>
          <w:sz w:val="22"/>
          <w:szCs w:val="22"/>
        </w:rPr>
        <w:t xml:space="preserve"> ze zm.). </w:t>
      </w:r>
    </w:p>
    <w:p w14:paraId="65B5C52B" w14:textId="77777777" w:rsidR="007132BA" w:rsidRPr="00583131" w:rsidRDefault="007132BA"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583131">
        <w:rPr>
          <w:rFonts w:asciiTheme="majorHAnsi" w:hAnsiTheme="majorHAnsi"/>
          <w:color w:val="000000" w:themeColor="text1"/>
          <w:sz w:val="22"/>
          <w:szCs w:val="22"/>
        </w:rPr>
        <w:t>pzp</w:t>
      </w:r>
      <w:proofErr w:type="spellEnd"/>
      <w:r w:rsidRPr="00583131">
        <w:rPr>
          <w:rFonts w:asciiTheme="majorHAnsi" w:hAnsiTheme="majorHAnsi"/>
          <w:color w:val="000000" w:themeColor="text1"/>
          <w:sz w:val="22"/>
          <w:szCs w:val="22"/>
        </w:rPr>
        <w:t xml:space="preserve"> w związku z art. 223 ust. 2 pkt 3 </w:t>
      </w:r>
      <w:proofErr w:type="spellStart"/>
      <w:r w:rsidRPr="00583131">
        <w:rPr>
          <w:rFonts w:asciiTheme="majorHAnsi" w:hAnsiTheme="majorHAnsi"/>
          <w:color w:val="000000" w:themeColor="text1"/>
          <w:sz w:val="22"/>
          <w:szCs w:val="22"/>
        </w:rPr>
        <w:t>pzp</w:t>
      </w:r>
      <w:proofErr w:type="spellEnd"/>
      <w:r w:rsidRPr="00583131">
        <w:rPr>
          <w:rFonts w:asciiTheme="majorHAnsi" w:hAnsiTheme="majorHAnsi"/>
          <w:color w:val="000000" w:themeColor="text1"/>
          <w:sz w:val="22"/>
          <w:szCs w:val="22"/>
        </w:rPr>
        <w:t xml:space="preserve">). </w:t>
      </w:r>
    </w:p>
    <w:p w14:paraId="5806A58E" w14:textId="3141B56D" w:rsidR="00071F7E" w:rsidRPr="00583131" w:rsidRDefault="000A33D7" w:rsidP="00583131">
      <w:pPr>
        <w:pStyle w:val="Tekstpodstawowywcity"/>
        <w:spacing w:after="0" w:line="360" w:lineRule="auto"/>
        <w:ind w:left="0"/>
        <w:jc w:val="both"/>
        <w:rPr>
          <w:rFonts w:asciiTheme="majorHAnsi" w:hAnsiTheme="majorHAnsi"/>
          <w:sz w:val="22"/>
          <w:szCs w:val="22"/>
        </w:rPr>
      </w:pPr>
      <w:r w:rsidRPr="00583131">
        <w:rPr>
          <w:rFonts w:asciiTheme="majorHAnsi" w:hAnsiTheme="majorHAnsi"/>
          <w:sz w:val="22"/>
          <w:szCs w:val="22"/>
        </w:rPr>
        <w:t>11.</w:t>
      </w:r>
      <w:r w:rsidR="00071F7E" w:rsidRPr="00583131">
        <w:rPr>
          <w:rFonts w:asciiTheme="majorHAnsi" w:hAnsiTheme="majorHAnsi"/>
          <w:sz w:val="22"/>
          <w:szCs w:val="22"/>
        </w:rPr>
        <w:t>Wykonawca określając cenę zobowiązany jest uwzględnić wszystkie wymagan</w:t>
      </w:r>
      <w:r w:rsidR="006B23C7" w:rsidRPr="00583131">
        <w:rPr>
          <w:rFonts w:asciiTheme="majorHAnsi" w:hAnsiTheme="majorHAnsi"/>
          <w:sz w:val="22"/>
          <w:szCs w:val="22"/>
        </w:rPr>
        <w:t>ia Zamawiającego określone</w:t>
      </w:r>
      <w:r w:rsidR="003F2C67" w:rsidRPr="00583131">
        <w:rPr>
          <w:rFonts w:asciiTheme="majorHAnsi" w:hAnsiTheme="majorHAnsi"/>
          <w:sz w:val="22"/>
          <w:szCs w:val="22"/>
        </w:rPr>
        <w:t xml:space="preserve"> w </w:t>
      </w:r>
      <w:r w:rsidR="00071F7E" w:rsidRPr="00583131">
        <w:rPr>
          <w:rFonts w:asciiTheme="majorHAnsi" w:hAnsiTheme="majorHAnsi"/>
          <w:sz w:val="22"/>
          <w:szCs w:val="22"/>
        </w:rPr>
        <w:t>SWZ oraz wszelkie koszty, cła, podatki</w:t>
      </w:r>
      <w:r w:rsidR="003F2C67" w:rsidRPr="00583131">
        <w:rPr>
          <w:rFonts w:asciiTheme="majorHAnsi" w:hAnsiTheme="majorHAnsi"/>
          <w:sz w:val="22"/>
          <w:szCs w:val="22"/>
        </w:rPr>
        <w:t xml:space="preserve"> i </w:t>
      </w:r>
      <w:r w:rsidR="00071F7E" w:rsidRPr="00583131">
        <w:rPr>
          <w:rFonts w:asciiTheme="majorHAnsi" w:hAnsiTheme="majorHAnsi"/>
          <w:sz w:val="22"/>
          <w:szCs w:val="22"/>
        </w:rPr>
        <w:t xml:space="preserve">inne należności, jakie poniesie Wykonawca </w:t>
      </w:r>
      <w:r w:rsidR="00071F7E" w:rsidRPr="00583131">
        <w:rPr>
          <w:rFonts w:asciiTheme="majorHAnsi" w:hAnsiTheme="majorHAnsi"/>
          <w:sz w:val="22"/>
          <w:szCs w:val="22"/>
        </w:rPr>
        <w:br/>
        <w:t>z</w:t>
      </w:r>
      <w:r w:rsidR="006B23C7" w:rsidRPr="00583131">
        <w:rPr>
          <w:rFonts w:asciiTheme="majorHAnsi" w:hAnsiTheme="majorHAnsi"/>
          <w:sz w:val="22"/>
          <w:szCs w:val="22"/>
        </w:rPr>
        <w:t> </w:t>
      </w:r>
      <w:r w:rsidR="00071F7E" w:rsidRPr="00583131">
        <w:rPr>
          <w:rFonts w:asciiTheme="majorHAnsi" w:hAnsiTheme="majorHAnsi"/>
          <w:sz w:val="22"/>
          <w:szCs w:val="22"/>
        </w:rPr>
        <w:t>tytułu zaoferowanej realizacji przedmiotu zamówienia, zgodnej</w:t>
      </w:r>
      <w:r w:rsidR="003F2C67" w:rsidRPr="00583131">
        <w:rPr>
          <w:rFonts w:asciiTheme="majorHAnsi" w:hAnsiTheme="majorHAnsi"/>
          <w:sz w:val="22"/>
          <w:szCs w:val="22"/>
        </w:rPr>
        <w:t xml:space="preserve"> z </w:t>
      </w:r>
      <w:r w:rsidR="00071F7E" w:rsidRPr="00583131">
        <w:rPr>
          <w:rFonts w:asciiTheme="majorHAnsi" w:hAnsiTheme="majorHAnsi"/>
          <w:sz w:val="22"/>
          <w:szCs w:val="22"/>
        </w:rPr>
        <w:t xml:space="preserve">wymaganiami Zamawiającego </w:t>
      </w:r>
      <w:r w:rsidR="00071F7E" w:rsidRPr="00583131">
        <w:rPr>
          <w:rFonts w:asciiTheme="majorHAnsi" w:hAnsiTheme="majorHAnsi"/>
          <w:sz w:val="22"/>
          <w:szCs w:val="22"/>
        </w:rPr>
        <w:br/>
        <w:t>oraz obowiązującymi przepisami prawa.</w:t>
      </w:r>
    </w:p>
    <w:p w14:paraId="2A1232F6" w14:textId="77777777" w:rsidR="00071F7E" w:rsidRPr="00583131" w:rsidRDefault="00071F7E" w:rsidP="00583131">
      <w:pPr>
        <w:autoSpaceDE w:val="0"/>
        <w:autoSpaceDN w:val="0"/>
        <w:adjustRightInd w:val="0"/>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Jeżeli złożono ofertę, której wybór prowadziłby do powstania obowiązku podatkowego Zamawiającego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przepisami</w:t>
      </w:r>
      <w:r w:rsidR="003F2C67" w:rsidRPr="00583131">
        <w:rPr>
          <w:rFonts w:asciiTheme="majorHAnsi" w:hAnsiTheme="majorHAnsi" w:cs="Times New Roman"/>
          <w:sz w:val="22"/>
          <w:szCs w:val="22"/>
        </w:rPr>
        <w:t xml:space="preserve"> o </w:t>
      </w:r>
      <w:r w:rsidRPr="00583131">
        <w:rPr>
          <w:rFonts w:asciiTheme="majorHAnsi" w:hAnsiTheme="majorHAnsi" w:cs="Times New Roman"/>
          <w:sz w:val="22"/>
          <w:szCs w:val="22"/>
        </w:rPr>
        <w:t>podatku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zakresie dotyczącym wewnątrzwspólnotowego nabycia towarów, Zamawiający</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celu oceny takiej oferty dolicza do przedstawionej</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niej ceny podatek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 który miałby obowiązek wpłacić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obowiązującymi przepisami.</w:t>
      </w:r>
    </w:p>
    <w:p w14:paraId="1739D333" w14:textId="249687B3" w:rsidR="00071F7E" w:rsidRPr="00583131" w:rsidRDefault="008A7120" w:rsidP="00583131">
      <w:pPr>
        <w:numPr>
          <w:ilvl w:val="12"/>
          <w:numId w:val="0"/>
        </w:numPr>
        <w:tabs>
          <w:tab w:val="left" w:pos="1140"/>
        </w:tabs>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lastRenderedPageBreak/>
        <w:t xml:space="preserve">Określenie właściwej stawki VAT należy do Wykonawcy. Należy podać stawkę VAT obowiązującą na dzień otwarcia ofert. </w:t>
      </w:r>
    </w:p>
    <w:p w14:paraId="7D4B66F4" w14:textId="77777777" w:rsidR="006C0248" w:rsidRPr="00583131" w:rsidRDefault="006C0248" w:rsidP="00583131">
      <w:pPr>
        <w:spacing w:line="360" w:lineRule="auto"/>
        <w:jc w:val="both"/>
        <w:rPr>
          <w:rFonts w:asciiTheme="majorHAnsi" w:hAnsiTheme="majorHAnsi" w:cs="Times New Roman"/>
          <w:b/>
          <w:bCs/>
          <w:sz w:val="22"/>
          <w:szCs w:val="22"/>
        </w:rPr>
      </w:pPr>
      <w:r w:rsidRPr="00583131">
        <w:rPr>
          <w:rFonts w:asciiTheme="majorHAnsi" w:hAnsiTheme="majorHAnsi" w:cs="Times New Roman"/>
          <w:sz w:val="22"/>
          <w:szCs w:val="22"/>
        </w:rPr>
        <w:t xml:space="preserve">12.Cena ofertowa brutto zostanie wprowadzona do umowy jako obowiązujące strony </w:t>
      </w:r>
      <w:r w:rsidRPr="00583131">
        <w:rPr>
          <w:rFonts w:asciiTheme="majorHAnsi" w:hAnsiTheme="majorHAnsi" w:cs="Times New Roman"/>
          <w:sz w:val="22"/>
          <w:szCs w:val="22"/>
        </w:rPr>
        <w:br/>
        <w:t xml:space="preserve">wynagrodzenie </w:t>
      </w:r>
      <w:r w:rsidRPr="00583131">
        <w:rPr>
          <w:rFonts w:asciiTheme="majorHAnsi" w:hAnsiTheme="majorHAnsi" w:cs="Times New Roman"/>
          <w:b/>
          <w:sz w:val="22"/>
          <w:szCs w:val="22"/>
        </w:rPr>
        <w:t>ryczałtowe brutto</w:t>
      </w:r>
      <w:r w:rsidRPr="00583131">
        <w:rPr>
          <w:rFonts w:asciiTheme="majorHAnsi" w:hAnsiTheme="majorHAnsi" w:cs="Times New Roman"/>
          <w:sz w:val="22"/>
          <w:szCs w:val="22"/>
        </w:rPr>
        <w:t xml:space="preserve"> zgodnie z art. 632 Kodeksu cywilnego.</w:t>
      </w:r>
    </w:p>
    <w:p w14:paraId="50B9A151" w14:textId="77777777" w:rsidR="006C0248" w:rsidRPr="00583131" w:rsidRDefault="006C0248" w:rsidP="00583131">
      <w:pPr>
        <w:numPr>
          <w:ilvl w:val="12"/>
          <w:numId w:val="0"/>
        </w:numPr>
        <w:spacing w:line="360" w:lineRule="auto"/>
        <w:jc w:val="both"/>
        <w:rPr>
          <w:rFonts w:asciiTheme="majorHAnsi" w:hAnsiTheme="majorHAnsi"/>
          <w:sz w:val="22"/>
          <w:szCs w:val="22"/>
        </w:rPr>
      </w:pPr>
      <w:r w:rsidRPr="00583131">
        <w:rPr>
          <w:rFonts w:asciiTheme="majorHAnsi" w:hAnsiTheme="majorHAnsi"/>
          <w:sz w:val="22"/>
          <w:szCs w:val="22"/>
        </w:rPr>
        <w:t>Obliczenie ceny:  wartość netto  +  wartość podatku VAT  =  wartość brutto.</w:t>
      </w:r>
    </w:p>
    <w:p w14:paraId="7C6E71DF" w14:textId="606BD72B" w:rsidR="006C0248"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13. </w:t>
      </w:r>
      <w:r w:rsidR="006C0248" w:rsidRPr="00583131">
        <w:rPr>
          <w:rFonts w:asciiTheme="majorHAnsi" w:eastAsia="Calibri" w:hAnsiTheme="majorHAnsi"/>
          <w:sz w:val="22"/>
          <w:szCs w:val="22"/>
          <w:lang w:eastAsia="en-US"/>
        </w:rPr>
        <w:t>Wykonawca wskazując w ofercie cenę powinien mieć na uwadze, że cena ta obejmuje pełen zakres usługi, ustalony zgodnie z SWZ.</w:t>
      </w:r>
    </w:p>
    <w:p w14:paraId="145C24C2"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Stosownie do dyspozycji art. 632 § 1 k.c., jeżeli strony umówiły się o wynagrodzenie ryczałtowe – to przyjmujący zamówienie </w:t>
      </w:r>
      <w:r w:rsidRPr="00583131">
        <w:rPr>
          <w:rFonts w:asciiTheme="majorHAnsi" w:eastAsia="Calibri" w:hAnsiTheme="majorHAnsi"/>
          <w:b/>
          <w:sz w:val="22"/>
          <w:szCs w:val="22"/>
          <w:lang w:eastAsia="en-US"/>
        </w:rPr>
        <w:t>nie może żądać podwyższenia tego wynagrodzenia</w:t>
      </w:r>
      <w:r w:rsidRPr="00583131">
        <w:rPr>
          <w:rFonts w:asciiTheme="majorHAnsi" w:eastAsia="Calibri" w:hAnsiTheme="majorHAnsi"/>
          <w:sz w:val="22"/>
          <w:szCs w:val="22"/>
          <w:lang w:eastAsia="en-US"/>
        </w:rPr>
        <w:t>, chociażby w czasie zawarcia umowy nie można było przewidzieć rozmiaru lub kosztów prac.</w:t>
      </w:r>
    </w:p>
    <w:p w14:paraId="2DFAD216" w14:textId="2348AF6F"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b/>
          <w:sz w:val="22"/>
          <w:szCs w:val="22"/>
          <w:lang w:eastAsia="en-US"/>
        </w:rPr>
        <w:t>Cena oferty musi zawierać wszelkie koszty niezbędne do realizacji zamówienia</w:t>
      </w:r>
      <w:r w:rsidRPr="00583131">
        <w:rPr>
          <w:rFonts w:asciiTheme="majorHAnsi" w:eastAsia="Calibri" w:hAnsiTheme="majorHAnsi"/>
          <w:sz w:val="22"/>
          <w:szCs w:val="22"/>
          <w:lang w:eastAsia="en-US"/>
        </w:rPr>
        <w:t xml:space="preserve">, tj. zarówno te wprost wynikające z dokumentacji </w:t>
      </w:r>
      <w:r w:rsidR="00F70741">
        <w:rPr>
          <w:rFonts w:asciiTheme="majorHAnsi" w:eastAsia="Calibri" w:hAnsiTheme="majorHAnsi"/>
          <w:sz w:val="22"/>
          <w:szCs w:val="22"/>
          <w:lang w:eastAsia="en-US"/>
        </w:rPr>
        <w:t>Zamawiającego</w:t>
      </w:r>
      <w:r w:rsidRPr="00583131">
        <w:rPr>
          <w:rFonts w:asciiTheme="majorHAnsi" w:eastAsia="Calibri" w:hAnsiTheme="majorHAnsi"/>
          <w:sz w:val="22"/>
          <w:szCs w:val="22"/>
          <w:lang w:eastAsia="en-US"/>
        </w:rPr>
        <w:t>, jak również w ni</w:t>
      </w:r>
      <w:r w:rsidR="00F70741">
        <w:rPr>
          <w:rFonts w:asciiTheme="majorHAnsi" w:eastAsia="Calibri" w:hAnsiTheme="majorHAnsi"/>
          <w:sz w:val="22"/>
          <w:szCs w:val="22"/>
          <w:lang w:eastAsia="en-US"/>
        </w:rPr>
        <w:t xml:space="preserve">ej </w:t>
      </w:r>
      <w:r w:rsidRPr="00583131">
        <w:rPr>
          <w:rFonts w:asciiTheme="majorHAnsi" w:eastAsia="Calibri" w:hAnsiTheme="majorHAnsi"/>
          <w:sz w:val="22"/>
          <w:szCs w:val="22"/>
          <w:lang w:eastAsia="en-US"/>
        </w:rPr>
        <w:t xml:space="preserve">nie ujęte, to fakt iż później dokumentacja wymagała korekt, nie stanowi podstawy do dochodzenia zmiany wysokości ustalonego </w:t>
      </w:r>
      <w:r w:rsidRPr="00583131">
        <w:rPr>
          <w:rFonts w:asciiTheme="majorHAnsi" w:eastAsia="Calibri" w:hAnsiTheme="majorHAnsi"/>
          <w:b/>
          <w:bCs/>
          <w:sz w:val="22"/>
          <w:szCs w:val="22"/>
          <w:lang w:eastAsia="en-US"/>
        </w:rPr>
        <w:t>wynagrodzenia ryczałtowego</w:t>
      </w:r>
      <w:r w:rsidRPr="00583131">
        <w:rPr>
          <w:rFonts w:asciiTheme="majorHAnsi" w:eastAsia="Calibri" w:hAnsiTheme="majorHAnsi"/>
          <w:sz w:val="22"/>
          <w:szCs w:val="22"/>
          <w:lang w:eastAsia="en-US"/>
        </w:rPr>
        <w:t>.</w:t>
      </w:r>
    </w:p>
    <w:p w14:paraId="0A5A64E5" w14:textId="77777777"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p>
    <w:p w14:paraId="48DD62EF" w14:textId="1EC84338"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583131">
        <w:rPr>
          <w:rFonts w:asciiTheme="majorHAnsi" w:eastAsia="Calibri" w:hAnsiTheme="majorHAnsi"/>
          <w:b/>
          <w:bCs/>
          <w:sz w:val="22"/>
          <w:szCs w:val="22"/>
          <w:lang w:eastAsia="en-US"/>
        </w:rPr>
        <w:t>W warunkach ceny ryczałtowej ryzyko uwzględnienia wszystkich prac wymaganych dla realizacji całości przedmiotu zamówienia, zgodnie z opisem tego przedmiotu</w:t>
      </w:r>
      <w:r w:rsidR="00F70741">
        <w:rPr>
          <w:rFonts w:asciiTheme="majorHAnsi" w:eastAsia="Calibri" w:hAnsiTheme="majorHAnsi"/>
          <w:b/>
          <w:bCs/>
          <w:sz w:val="22"/>
          <w:szCs w:val="22"/>
          <w:lang w:eastAsia="en-US"/>
        </w:rPr>
        <w:t xml:space="preserve"> dokonanym przez zamawiającego </w:t>
      </w:r>
      <w:r w:rsidRPr="00583131">
        <w:rPr>
          <w:rFonts w:asciiTheme="majorHAnsi" w:eastAsia="Calibri" w:hAnsiTheme="majorHAnsi"/>
          <w:b/>
          <w:bCs/>
          <w:sz w:val="22"/>
          <w:szCs w:val="22"/>
          <w:lang w:eastAsia="en-US"/>
        </w:rPr>
        <w:t>spoczywa na wykonawcy.</w:t>
      </w:r>
    </w:p>
    <w:p w14:paraId="70293813" w14:textId="77777777" w:rsidR="00F96056" w:rsidRPr="0058313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p>
    <w:p w14:paraId="0BDE5510" w14:textId="11E49FB7" w:rsidR="00F70741"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583131">
        <w:rPr>
          <w:rFonts w:asciiTheme="majorHAnsi" w:eastAsia="Calibri" w:hAnsiTheme="majorHAnsi"/>
          <w:b/>
          <w:bCs/>
          <w:sz w:val="22"/>
          <w:szCs w:val="22"/>
          <w:lang w:eastAsia="en-US"/>
        </w:rPr>
        <w:t xml:space="preserve">Cena oferty obejmuje wszystkie nakłady związane z </w:t>
      </w:r>
      <w:r w:rsidR="00F70741">
        <w:rPr>
          <w:rFonts w:asciiTheme="majorHAnsi" w:eastAsia="Calibri" w:hAnsiTheme="majorHAnsi"/>
          <w:b/>
          <w:bCs/>
          <w:sz w:val="22"/>
          <w:szCs w:val="22"/>
          <w:lang w:eastAsia="en-US"/>
        </w:rPr>
        <w:t xml:space="preserve">opracowaniem dokumentacji projektowej oraz </w:t>
      </w:r>
      <w:r w:rsidRPr="00583131">
        <w:rPr>
          <w:rFonts w:asciiTheme="majorHAnsi" w:eastAsia="Calibri" w:hAnsiTheme="majorHAnsi"/>
          <w:b/>
          <w:bCs/>
          <w:sz w:val="22"/>
          <w:szCs w:val="22"/>
          <w:lang w:eastAsia="en-US"/>
        </w:rPr>
        <w:t>wykonaniem robot budowlan</w:t>
      </w:r>
      <w:r w:rsidR="00F70741">
        <w:rPr>
          <w:rFonts w:asciiTheme="majorHAnsi" w:eastAsia="Calibri" w:hAnsiTheme="majorHAnsi"/>
          <w:b/>
          <w:bCs/>
          <w:sz w:val="22"/>
          <w:szCs w:val="22"/>
          <w:lang w:eastAsia="en-US"/>
        </w:rPr>
        <w:t>ych.</w:t>
      </w:r>
    </w:p>
    <w:p w14:paraId="7EA4C348" w14:textId="77777777" w:rsidR="00F70741" w:rsidRDefault="00F70741" w:rsidP="00583131">
      <w:pPr>
        <w:autoSpaceDE w:val="0"/>
        <w:autoSpaceDN w:val="0"/>
        <w:adjustRightInd w:val="0"/>
        <w:spacing w:line="360" w:lineRule="auto"/>
        <w:jc w:val="both"/>
        <w:rPr>
          <w:rFonts w:asciiTheme="majorHAnsi" w:eastAsia="Calibri" w:hAnsiTheme="majorHAnsi"/>
          <w:sz w:val="22"/>
          <w:szCs w:val="22"/>
          <w:lang w:eastAsia="en-US"/>
        </w:rPr>
      </w:pPr>
    </w:p>
    <w:p w14:paraId="2AAF80AC" w14:textId="385391CA"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14. Opis sposobu obliczenia ceny:</w:t>
      </w:r>
    </w:p>
    <w:p w14:paraId="29E82126" w14:textId="7B445149"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1) cena brutto podana w ofercie powinna być wyliczona w oparciu o dostarczoną przez zamawiającego dokumentację.</w:t>
      </w:r>
    </w:p>
    <w:p w14:paraId="05E7093D" w14:textId="0ACF45A0" w:rsidR="00F7074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2) Cena oferty jest </w:t>
      </w:r>
      <w:r w:rsidRPr="00583131">
        <w:rPr>
          <w:rFonts w:asciiTheme="majorHAnsi" w:eastAsia="Calibri" w:hAnsiTheme="majorHAnsi"/>
          <w:b/>
          <w:sz w:val="22"/>
          <w:szCs w:val="22"/>
          <w:lang w:eastAsia="en-US"/>
        </w:rPr>
        <w:t>ceną ryczałtową</w:t>
      </w:r>
      <w:r w:rsidRPr="00583131">
        <w:rPr>
          <w:rFonts w:asciiTheme="majorHAnsi" w:eastAsia="Calibri" w:hAnsiTheme="majorHAnsi"/>
          <w:sz w:val="22"/>
          <w:szCs w:val="22"/>
          <w:lang w:eastAsia="en-US"/>
        </w:rPr>
        <w:t xml:space="preserve"> Wykonawca wskazując w ofercie cenę powinien mieć na uwadze, że cena ta obejmuje pełen zakres </w:t>
      </w:r>
      <w:r w:rsidR="00F70741">
        <w:rPr>
          <w:rFonts w:asciiTheme="majorHAnsi" w:eastAsia="Calibri" w:hAnsiTheme="majorHAnsi"/>
          <w:sz w:val="22"/>
          <w:szCs w:val="22"/>
          <w:lang w:eastAsia="en-US"/>
        </w:rPr>
        <w:t>przedmiotowego zamówienia</w:t>
      </w:r>
      <w:r w:rsidRPr="00583131">
        <w:rPr>
          <w:rFonts w:asciiTheme="majorHAnsi" w:eastAsia="Calibri" w:hAnsiTheme="majorHAnsi"/>
          <w:sz w:val="22"/>
          <w:szCs w:val="22"/>
          <w:lang w:eastAsia="en-US"/>
        </w:rPr>
        <w:t>, ustalony zg</w:t>
      </w:r>
      <w:r w:rsidR="00F70741">
        <w:rPr>
          <w:rFonts w:asciiTheme="majorHAnsi" w:eastAsia="Calibri" w:hAnsiTheme="majorHAnsi"/>
          <w:sz w:val="22"/>
          <w:szCs w:val="22"/>
          <w:lang w:eastAsia="en-US"/>
        </w:rPr>
        <w:t>odnie z SWZ.</w:t>
      </w:r>
    </w:p>
    <w:p w14:paraId="32B64487" w14:textId="77777777" w:rsidR="00F70741" w:rsidRDefault="00F70741">
      <w:pPr>
        <w:spacing w:line="260" w:lineRule="atLeast"/>
        <w:jc w:val="both"/>
        <w:rPr>
          <w:rFonts w:ascii="Cambria" w:hAnsi="Cambria" w:cs="Times New Roman"/>
          <w:b/>
          <w:bCs/>
          <w:u w:val="single"/>
        </w:rPr>
      </w:pPr>
    </w:p>
    <w:p w14:paraId="4FA626EF" w14:textId="57B5CA19" w:rsidR="00071F7E" w:rsidRDefault="00071F7E">
      <w:pPr>
        <w:spacing w:line="260" w:lineRule="atLeast"/>
        <w:jc w:val="both"/>
        <w:rPr>
          <w:rFonts w:ascii="Cambria" w:hAnsi="Cambria" w:cs="Times New Roman"/>
          <w:b/>
          <w:bCs/>
          <w:u w:val="single"/>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74171658" w14:textId="77777777" w:rsidR="00943755" w:rsidRPr="00863284" w:rsidRDefault="00943755">
      <w:pPr>
        <w:spacing w:line="260" w:lineRule="atLeast"/>
        <w:jc w:val="both"/>
        <w:rPr>
          <w:rFonts w:ascii="Cambria" w:hAnsi="Cambria" w:cs="Times New Roman"/>
          <w:b/>
          <w:bCs/>
        </w:rPr>
      </w:pPr>
    </w:p>
    <w:p w14:paraId="343073B8" w14:textId="77777777" w:rsidR="00071F7E" w:rsidRDefault="005F589F" w:rsidP="0070474F">
      <w:pPr>
        <w:spacing w:line="360" w:lineRule="auto"/>
        <w:jc w:val="both"/>
        <w:rPr>
          <w:rFonts w:asciiTheme="majorHAnsi" w:hAnsiTheme="majorHAnsi"/>
          <w:sz w:val="22"/>
          <w:szCs w:val="22"/>
        </w:rPr>
      </w:pPr>
      <w:r w:rsidRPr="0070474F">
        <w:rPr>
          <w:rFonts w:asciiTheme="majorHAnsi" w:hAnsiTheme="majorHAnsi"/>
          <w:sz w:val="22"/>
          <w:szCs w:val="22"/>
        </w:rPr>
        <w:t>1.</w:t>
      </w:r>
      <w:r w:rsidR="00071F7E" w:rsidRPr="0070474F">
        <w:rPr>
          <w:rFonts w:asciiTheme="majorHAnsi" w:hAnsiTheme="majorHAnsi"/>
          <w:sz w:val="22"/>
          <w:szCs w:val="22"/>
        </w:rPr>
        <w:t>Wybór najkorzystniejszej oferty dokonany zostanie na podstawie kryteriów wyboru określonych zgodnie</w:t>
      </w:r>
      <w:r w:rsidR="003F2C67" w:rsidRPr="0070474F">
        <w:rPr>
          <w:rFonts w:asciiTheme="majorHAnsi" w:hAnsiTheme="majorHAnsi"/>
          <w:sz w:val="22"/>
          <w:szCs w:val="22"/>
        </w:rPr>
        <w:t xml:space="preserve"> z </w:t>
      </w:r>
      <w:r w:rsidR="003016AD" w:rsidRPr="0070474F">
        <w:rPr>
          <w:rFonts w:asciiTheme="majorHAnsi" w:hAnsiTheme="majorHAnsi"/>
          <w:sz w:val="22"/>
          <w:szCs w:val="22"/>
        </w:rPr>
        <w:t>art. 239</w:t>
      </w:r>
      <w:r w:rsidR="00071F7E" w:rsidRPr="0070474F">
        <w:rPr>
          <w:rFonts w:asciiTheme="majorHAnsi" w:hAnsiTheme="majorHAnsi"/>
          <w:sz w:val="22"/>
          <w:szCs w:val="22"/>
        </w:rPr>
        <w:t xml:space="preserve"> Ustawy.</w:t>
      </w:r>
    </w:p>
    <w:p w14:paraId="45CD3BD1" w14:textId="5D6DB117" w:rsidR="005713FF" w:rsidRPr="0070474F" w:rsidRDefault="005713FF" w:rsidP="005713FF">
      <w:pPr>
        <w:spacing w:line="360" w:lineRule="auto"/>
        <w:jc w:val="both"/>
        <w:rPr>
          <w:rFonts w:asciiTheme="majorHAnsi" w:hAnsiTheme="majorHAnsi"/>
          <w:sz w:val="22"/>
          <w:szCs w:val="22"/>
        </w:rPr>
      </w:pPr>
      <w:r w:rsidRPr="005713FF">
        <w:rPr>
          <w:rFonts w:asciiTheme="majorHAnsi" w:hAnsiTheme="majorHAnsi"/>
          <w:sz w:val="22"/>
          <w:szCs w:val="22"/>
        </w:rPr>
        <w:t>Przy dokonywaniu wyboru najkorzystniejszej oferty Zamawiający stosować będzie następujące kryteri</w:t>
      </w:r>
      <w:r w:rsidR="001247E5">
        <w:rPr>
          <w:rFonts w:asciiTheme="majorHAnsi" w:hAnsiTheme="majorHAnsi"/>
          <w:sz w:val="22"/>
          <w:szCs w:val="22"/>
        </w:rPr>
        <w:t xml:space="preserve">um </w:t>
      </w:r>
      <w:r w:rsidRPr="005713FF">
        <w:rPr>
          <w:rFonts w:asciiTheme="majorHAnsi" w:hAnsiTheme="majorHAnsi"/>
          <w:sz w:val="22"/>
          <w:szCs w:val="22"/>
        </w:rPr>
        <w:t xml:space="preserve">(Zamawiający przyjął, że w zakresie kryterium </w:t>
      </w:r>
      <w:r>
        <w:rPr>
          <w:rFonts w:asciiTheme="majorHAnsi" w:hAnsiTheme="majorHAnsi"/>
          <w:sz w:val="22"/>
          <w:szCs w:val="22"/>
        </w:rPr>
        <w:t>oceny ofert: 1% stanowi 1 punkt</w:t>
      </w:r>
      <w:r w:rsidR="00A01DC2">
        <w:rPr>
          <w:rFonts w:asciiTheme="majorHAnsi" w:hAnsiTheme="majorHAnsi"/>
          <w:sz w:val="22"/>
          <w:szCs w:val="22"/>
        </w:rPr>
        <w:t>)</w:t>
      </w:r>
      <w:r>
        <w:rPr>
          <w:rFonts w:asciiTheme="majorHAnsi" w:hAnsiTheme="majorHAnsi"/>
          <w:sz w:val="22"/>
          <w:szCs w:val="22"/>
        </w:rPr>
        <w:t>.</w:t>
      </w:r>
    </w:p>
    <w:p w14:paraId="0413793D" w14:textId="4F32289D" w:rsidR="008F4E30" w:rsidRPr="0070474F" w:rsidRDefault="00071F7E" w:rsidP="0070474F">
      <w:pPr>
        <w:spacing w:line="360" w:lineRule="auto"/>
        <w:jc w:val="both"/>
        <w:rPr>
          <w:rFonts w:asciiTheme="majorHAnsi" w:hAnsiTheme="majorHAnsi" w:cs="Times New Roman"/>
          <w:sz w:val="22"/>
          <w:szCs w:val="22"/>
        </w:rPr>
      </w:pPr>
      <w:r w:rsidRPr="0070474F">
        <w:rPr>
          <w:rFonts w:asciiTheme="majorHAnsi" w:hAnsiTheme="majorHAnsi" w:cs="Times New Roman"/>
          <w:sz w:val="22"/>
          <w:szCs w:val="22"/>
        </w:rPr>
        <w:lastRenderedPageBreak/>
        <w:t>Łączna ilość punktów przyznana ofercie jest sumą</w:t>
      </w:r>
      <w:r w:rsidR="006B23C7" w:rsidRPr="0070474F">
        <w:rPr>
          <w:rFonts w:asciiTheme="majorHAnsi" w:hAnsiTheme="majorHAnsi" w:cs="Times New Roman"/>
          <w:sz w:val="22"/>
          <w:szCs w:val="22"/>
        </w:rPr>
        <w:t xml:space="preserve"> punktów uzyskanych</w:t>
      </w:r>
      <w:r w:rsidR="003F2C67" w:rsidRPr="0070474F">
        <w:rPr>
          <w:rFonts w:asciiTheme="majorHAnsi" w:hAnsiTheme="majorHAnsi" w:cs="Times New Roman"/>
          <w:sz w:val="22"/>
          <w:szCs w:val="22"/>
        </w:rPr>
        <w:t xml:space="preserve"> w </w:t>
      </w:r>
      <w:r w:rsidR="006B23C7" w:rsidRPr="0070474F">
        <w:rPr>
          <w:rFonts w:asciiTheme="majorHAnsi" w:hAnsiTheme="majorHAnsi" w:cs="Times New Roman"/>
          <w:sz w:val="22"/>
          <w:szCs w:val="22"/>
        </w:rPr>
        <w:t>kryterium</w:t>
      </w:r>
      <w:r w:rsidRPr="0070474F">
        <w:rPr>
          <w:rFonts w:asciiTheme="majorHAnsi" w:hAnsiTheme="majorHAnsi" w:cs="Times New Roman"/>
          <w:sz w:val="22"/>
          <w:szCs w:val="22"/>
        </w:rPr>
        <w:t xml:space="preserve"> wymienionym poniżej.</w:t>
      </w:r>
      <w:r w:rsidR="001F3BCE">
        <w:rPr>
          <w:rFonts w:asciiTheme="majorHAnsi" w:hAnsiTheme="majorHAnsi" w:cs="Times New Roman"/>
          <w:sz w:val="22"/>
          <w:szCs w:val="22"/>
        </w:rPr>
        <w:t xml:space="preserve"> </w:t>
      </w:r>
      <w:r w:rsidR="008F4E30" w:rsidRPr="0070474F">
        <w:rPr>
          <w:rFonts w:asciiTheme="majorHAnsi" w:hAnsiTheme="majorHAnsi" w:cs="Times New Roman"/>
          <w:sz w:val="22"/>
          <w:szCs w:val="22"/>
        </w:rPr>
        <w:t>Każda ofe</w:t>
      </w:r>
      <w:r w:rsidR="002D18B1" w:rsidRPr="0070474F">
        <w:rPr>
          <w:rFonts w:asciiTheme="majorHAnsi" w:hAnsiTheme="majorHAnsi" w:cs="Times New Roman"/>
          <w:sz w:val="22"/>
          <w:szCs w:val="22"/>
        </w:rPr>
        <w:t>rta otrzymuje punkty wg wzorów:</w:t>
      </w:r>
    </w:p>
    <w:p w14:paraId="2E72EC15" w14:textId="77777777" w:rsidR="00943755" w:rsidRDefault="00943755" w:rsidP="0070474F">
      <w:pPr>
        <w:spacing w:line="360" w:lineRule="auto"/>
        <w:jc w:val="both"/>
        <w:rPr>
          <w:rFonts w:asciiTheme="majorHAnsi" w:hAnsiTheme="majorHAnsi" w:cs="Times New Roman"/>
          <w:sz w:val="22"/>
          <w:szCs w:val="22"/>
        </w:rPr>
      </w:pPr>
    </w:p>
    <w:p w14:paraId="2EBEC01C" w14:textId="0D3A78DB" w:rsidR="002D18B1" w:rsidRPr="008F749C" w:rsidRDefault="0083787F" w:rsidP="0070474F">
      <w:pPr>
        <w:spacing w:line="360" w:lineRule="auto"/>
        <w:jc w:val="both"/>
        <w:rPr>
          <w:rFonts w:asciiTheme="majorHAnsi" w:hAnsiTheme="majorHAnsi" w:cs="Times New Roman"/>
          <w:sz w:val="22"/>
          <w:szCs w:val="22"/>
        </w:rPr>
      </w:pPr>
      <w:r w:rsidRPr="008F749C">
        <w:rPr>
          <w:rFonts w:asciiTheme="majorHAnsi" w:hAnsiTheme="majorHAnsi" w:cs="Times New Roman"/>
          <w:sz w:val="22"/>
          <w:szCs w:val="22"/>
        </w:rPr>
        <w:t xml:space="preserve">1/ </w:t>
      </w:r>
      <w:r w:rsidR="001247E5" w:rsidRPr="008F749C">
        <w:rPr>
          <w:rFonts w:asciiTheme="majorHAnsi" w:hAnsiTheme="majorHAnsi" w:cs="Times New Roman"/>
          <w:sz w:val="22"/>
          <w:szCs w:val="22"/>
        </w:rPr>
        <w:t xml:space="preserve"> </w:t>
      </w:r>
      <w:r w:rsidR="002D18B1" w:rsidRPr="008F749C">
        <w:rPr>
          <w:rFonts w:asciiTheme="majorHAnsi" w:hAnsiTheme="majorHAnsi" w:cs="Times New Roman"/>
          <w:sz w:val="22"/>
          <w:szCs w:val="22"/>
        </w:rPr>
        <w:t xml:space="preserve"> Cena </w:t>
      </w:r>
      <w:r w:rsidR="002D18B1" w:rsidRPr="008F749C">
        <w:rPr>
          <w:rFonts w:asciiTheme="majorHAnsi" w:hAnsiTheme="majorHAnsi" w:cs="Times New Roman"/>
          <w:sz w:val="22"/>
          <w:szCs w:val="22"/>
        </w:rPr>
        <w:tab/>
      </w:r>
      <w:r w:rsidR="002D18B1" w:rsidRPr="008F749C">
        <w:rPr>
          <w:rFonts w:asciiTheme="majorHAnsi" w:hAnsiTheme="majorHAnsi" w:cs="Times New Roman"/>
          <w:sz w:val="22"/>
          <w:szCs w:val="22"/>
        </w:rPr>
        <w:tab/>
      </w:r>
      <w:r w:rsidR="002D18B1" w:rsidRPr="008F749C">
        <w:rPr>
          <w:rFonts w:asciiTheme="majorHAnsi" w:hAnsiTheme="majorHAnsi" w:cs="Times New Roman"/>
          <w:sz w:val="22"/>
          <w:szCs w:val="22"/>
        </w:rPr>
        <w:tab/>
      </w:r>
      <w:r w:rsidR="002D18B1" w:rsidRPr="008F749C">
        <w:rPr>
          <w:rFonts w:asciiTheme="majorHAnsi" w:hAnsiTheme="majorHAnsi" w:cs="Times New Roman"/>
          <w:sz w:val="22"/>
          <w:szCs w:val="22"/>
        </w:rPr>
        <w:tab/>
        <w:t xml:space="preserve"> </w:t>
      </w:r>
      <w:r w:rsidR="002D18B1" w:rsidRPr="008F749C">
        <w:rPr>
          <w:rFonts w:asciiTheme="majorHAnsi" w:hAnsiTheme="majorHAnsi" w:cs="Times New Roman"/>
          <w:sz w:val="22"/>
          <w:szCs w:val="22"/>
        </w:rPr>
        <w:tab/>
      </w:r>
      <w:r w:rsidR="002D18B1" w:rsidRPr="008F749C">
        <w:rPr>
          <w:rFonts w:asciiTheme="majorHAnsi" w:hAnsiTheme="majorHAnsi" w:cs="Times New Roman"/>
          <w:sz w:val="22"/>
          <w:szCs w:val="22"/>
        </w:rPr>
        <w:tab/>
      </w:r>
      <w:r w:rsidR="002D18B1" w:rsidRPr="008F749C">
        <w:rPr>
          <w:rFonts w:asciiTheme="majorHAnsi" w:hAnsiTheme="majorHAnsi" w:cs="Times New Roman"/>
          <w:sz w:val="22"/>
          <w:szCs w:val="22"/>
        </w:rPr>
        <w:tab/>
        <w:t xml:space="preserve">       </w:t>
      </w:r>
      <w:r w:rsidR="002D18B1" w:rsidRPr="008F749C">
        <w:rPr>
          <w:rFonts w:asciiTheme="majorHAnsi" w:hAnsiTheme="majorHAnsi" w:cs="Times New Roman"/>
          <w:sz w:val="22"/>
          <w:szCs w:val="22"/>
        </w:rPr>
        <w:tab/>
      </w:r>
      <w:r w:rsidR="002D18B1" w:rsidRPr="008F749C">
        <w:rPr>
          <w:rFonts w:asciiTheme="majorHAnsi" w:hAnsiTheme="majorHAnsi" w:cs="Times New Roman"/>
          <w:sz w:val="22"/>
          <w:szCs w:val="22"/>
        </w:rPr>
        <w:tab/>
        <w:t xml:space="preserve"> </w:t>
      </w:r>
      <w:r w:rsidR="00EC7211" w:rsidRPr="008F749C">
        <w:rPr>
          <w:rFonts w:asciiTheme="majorHAnsi" w:hAnsiTheme="majorHAnsi" w:cs="Times New Roman"/>
          <w:sz w:val="22"/>
          <w:szCs w:val="22"/>
        </w:rPr>
        <w:tab/>
      </w:r>
      <w:r w:rsidR="002D18B1" w:rsidRPr="008F749C">
        <w:rPr>
          <w:rFonts w:asciiTheme="majorHAnsi" w:hAnsiTheme="majorHAnsi" w:cs="Times New Roman"/>
          <w:sz w:val="22"/>
          <w:szCs w:val="22"/>
        </w:rPr>
        <w:t xml:space="preserve">      </w:t>
      </w:r>
      <w:r w:rsidR="008A68BB" w:rsidRPr="008F749C">
        <w:rPr>
          <w:rFonts w:asciiTheme="majorHAnsi" w:hAnsiTheme="majorHAnsi" w:cs="Times New Roman"/>
          <w:sz w:val="22"/>
          <w:szCs w:val="22"/>
        </w:rPr>
        <w:t>- 6</w:t>
      </w:r>
      <w:r w:rsidR="002D18B1" w:rsidRPr="008F749C">
        <w:rPr>
          <w:rFonts w:asciiTheme="majorHAnsi" w:hAnsiTheme="majorHAnsi" w:cs="Times New Roman"/>
          <w:sz w:val="22"/>
          <w:szCs w:val="22"/>
        </w:rPr>
        <w:t>0 %</w:t>
      </w:r>
    </w:p>
    <w:p w14:paraId="66DCB4DB" w14:textId="3070A5A8" w:rsidR="002D18B1" w:rsidRPr="008F749C" w:rsidRDefault="002D18B1" w:rsidP="0070474F">
      <w:pPr>
        <w:numPr>
          <w:ilvl w:val="12"/>
          <w:numId w:val="0"/>
        </w:numPr>
        <w:spacing w:line="360" w:lineRule="auto"/>
        <w:jc w:val="both"/>
        <w:rPr>
          <w:rFonts w:asciiTheme="majorHAnsi" w:hAnsiTheme="majorHAnsi" w:cs="Times New Roman"/>
          <w:sz w:val="22"/>
          <w:szCs w:val="22"/>
        </w:rPr>
      </w:pPr>
      <w:r w:rsidRPr="008F749C">
        <w:rPr>
          <w:rFonts w:asciiTheme="majorHAnsi" w:hAnsiTheme="majorHAnsi" w:cs="Times New Roman"/>
          <w:sz w:val="22"/>
          <w:szCs w:val="22"/>
        </w:rPr>
        <w:t>Wartość punktowa cen</w:t>
      </w:r>
      <w:r w:rsidR="008A68BB" w:rsidRPr="008F749C">
        <w:rPr>
          <w:rFonts w:asciiTheme="majorHAnsi" w:hAnsiTheme="majorHAnsi" w:cs="Times New Roman"/>
          <w:sz w:val="22"/>
          <w:szCs w:val="22"/>
        </w:rPr>
        <w:t xml:space="preserve">y C =  C min / </w:t>
      </w:r>
      <w:proofErr w:type="spellStart"/>
      <w:r w:rsidR="008A68BB" w:rsidRPr="008F749C">
        <w:rPr>
          <w:rFonts w:asciiTheme="majorHAnsi" w:hAnsiTheme="majorHAnsi" w:cs="Times New Roman"/>
          <w:sz w:val="22"/>
          <w:szCs w:val="22"/>
        </w:rPr>
        <w:t>Cn</w:t>
      </w:r>
      <w:proofErr w:type="spellEnd"/>
      <w:r w:rsidR="008A68BB" w:rsidRPr="008F749C">
        <w:rPr>
          <w:rFonts w:asciiTheme="majorHAnsi" w:hAnsiTheme="majorHAnsi" w:cs="Times New Roman"/>
          <w:sz w:val="22"/>
          <w:szCs w:val="22"/>
        </w:rPr>
        <w:t xml:space="preserve">  x 100 pkt x 6</w:t>
      </w:r>
      <w:r w:rsidRPr="008F749C">
        <w:rPr>
          <w:rFonts w:asciiTheme="majorHAnsi" w:hAnsiTheme="majorHAnsi" w:cs="Times New Roman"/>
          <w:sz w:val="22"/>
          <w:szCs w:val="22"/>
        </w:rPr>
        <w:t>0%</w:t>
      </w:r>
    </w:p>
    <w:p w14:paraId="3C1328B9" w14:textId="77777777" w:rsidR="002D18B1" w:rsidRPr="008F749C" w:rsidRDefault="002D18B1" w:rsidP="0070474F">
      <w:pPr>
        <w:pStyle w:val="Tekstpodstawowy"/>
        <w:numPr>
          <w:ilvl w:val="12"/>
          <w:numId w:val="0"/>
        </w:numPr>
        <w:spacing w:line="360" w:lineRule="auto"/>
        <w:rPr>
          <w:rFonts w:asciiTheme="majorHAnsi" w:hAnsiTheme="majorHAnsi"/>
          <w:sz w:val="22"/>
          <w:szCs w:val="22"/>
        </w:rPr>
      </w:pPr>
      <w:r w:rsidRPr="008F749C">
        <w:rPr>
          <w:rFonts w:asciiTheme="majorHAnsi" w:hAnsiTheme="majorHAnsi"/>
          <w:sz w:val="22"/>
          <w:szCs w:val="22"/>
        </w:rPr>
        <w:t>gdzie:     C min   - cena minimalna,          C n   - cena badanej oferty.</w:t>
      </w:r>
    </w:p>
    <w:p w14:paraId="460E2204" w14:textId="77777777" w:rsidR="002D18B1" w:rsidRDefault="002D18B1" w:rsidP="0070474F">
      <w:pPr>
        <w:spacing w:line="360" w:lineRule="auto"/>
        <w:jc w:val="both"/>
        <w:rPr>
          <w:rFonts w:asciiTheme="majorHAnsi" w:hAnsiTheme="majorHAnsi" w:cs="Times New Roman"/>
          <w:b/>
          <w:sz w:val="22"/>
          <w:szCs w:val="22"/>
        </w:rPr>
      </w:pPr>
      <w:r w:rsidRPr="008F749C">
        <w:rPr>
          <w:rFonts w:asciiTheme="majorHAnsi" w:hAnsiTheme="majorHAnsi" w:cs="Times New Roman"/>
          <w:b/>
          <w:sz w:val="22"/>
          <w:szCs w:val="22"/>
        </w:rPr>
        <w:t>Wpis pkt. 1 formularza ofertowego.</w:t>
      </w:r>
    </w:p>
    <w:p w14:paraId="574AD305" w14:textId="77777777" w:rsidR="0083787F" w:rsidRDefault="0083787F" w:rsidP="0070474F">
      <w:pPr>
        <w:spacing w:line="360" w:lineRule="auto"/>
        <w:jc w:val="both"/>
        <w:rPr>
          <w:rFonts w:asciiTheme="majorHAnsi" w:hAnsiTheme="majorHAnsi" w:cs="Times New Roman"/>
          <w:b/>
          <w:sz w:val="22"/>
          <w:szCs w:val="22"/>
        </w:rPr>
      </w:pPr>
    </w:p>
    <w:p w14:paraId="2410333A" w14:textId="173B3012" w:rsidR="0083787F" w:rsidRPr="0070474F" w:rsidRDefault="0083787F" w:rsidP="0083787F">
      <w:pPr>
        <w:spacing w:line="360" w:lineRule="auto"/>
        <w:jc w:val="both"/>
        <w:rPr>
          <w:rFonts w:asciiTheme="majorHAnsi" w:hAnsiTheme="majorHAnsi"/>
          <w:sz w:val="22"/>
          <w:szCs w:val="22"/>
        </w:rPr>
      </w:pPr>
      <w:r>
        <w:rPr>
          <w:rFonts w:asciiTheme="majorHAnsi" w:hAnsiTheme="majorHAnsi"/>
          <w:sz w:val="22"/>
          <w:szCs w:val="22"/>
        </w:rPr>
        <w:t>2</w:t>
      </w:r>
      <w:r w:rsidRPr="0070474F">
        <w:rPr>
          <w:rFonts w:asciiTheme="majorHAnsi" w:hAnsiTheme="majorHAnsi"/>
          <w:sz w:val="22"/>
          <w:szCs w:val="22"/>
        </w:rPr>
        <w:t>. Ter</w:t>
      </w:r>
      <w:r>
        <w:rPr>
          <w:rFonts w:asciiTheme="majorHAnsi" w:hAnsiTheme="majorHAnsi"/>
          <w:sz w:val="22"/>
          <w:szCs w:val="22"/>
        </w:rPr>
        <w:t>min gwarancji na wykonane roboty budowlane</w:t>
      </w:r>
      <w:r w:rsidRPr="0070474F">
        <w:rPr>
          <w:rFonts w:asciiTheme="majorHAnsi" w:hAnsiTheme="majorHAnsi"/>
          <w:sz w:val="22"/>
          <w:szCs w:val="22"/>
        </w:rPr>
        <w:tab/>
        <w:t xml:space="preserve">       </w:t>
      </w:r>
      <w:r w:rsidRPr="0070474F">
        <w:rPr>
          <w:rFonts w:asciiTheme="majorHAnsi" w:hAnsiTheme="majorHAnsi"/>
          <w:sz w:val="22"/>
          <w:szCs w:val="22"/>
        </w:rPr>
        <w:tab/>
      </w:r>
      <w:r w:rsidRPr="0070474F">
        <w:rPr>
          <w:rFonts w:asciiTheme="majorHAnsi" w:hAnsiTheme="majorHAnsi"/>
          <w:sz w:val="22"/>
          <w:szCs w:val="22"/>
        </w:rPr>
        <w:tab/>
        <w:t xml:space="preserve">    </w:t>
      </w:r>
      <w:r w:rsidRPr="0070474F">
        <w:rPr>
          <w:rFonts w:asciiTheme="majorHAnsi" w:hAnsiTheme="majorHAnsi"/>
          <w:sz w:val="22"/>
          <w:szCs w:val="22"/>
        </w:rPr>
        <w:tab/>
        <w:t xml:space="preserve">       - </w:t>
      </w:r>
      <w:r w:rsidR="008A68BB">
        <w:rPr>
          <w:rFonts w:asciiTheme="majorHAnsi" w:hAnsiTheme="majorHAnsi"/>
          <w:sz w:val="22"/>
          <w:szCs w:val="22"/>
        </w:rPr>
        <w:t>1</w:t>
      </w:r>
      <w:r w:rsidRPr="0070474F">
        <w:rPr>
          <w:rFonts w:asciiTheme="majorHAnsi" w:hAnsiTheme="majorHAnsi"/>
          <w:sz w:val="22"/>
          <w:szCs w:val="22"/>
        </w:rPr>
        <w:t>5 %</w:t>
      </w:r>
    </w:p>
    <w:p w14:paraId="1C89F810" w14:textId="54AFD317" w:rsidR="0083787F" w:rsidRPr="0070474F" w:rsidRDefault="0083787F" w:rsidP="0083787F">
      <w:pPr>
        <w:numPr>
          <w:ilvl w:val="12"/>
          <w:numId w:val="0"/>
        </w:numPr>
        <w:spacing w:line="360" w:lineRule="auto"/>
        <w:jc w:val="both"/>
        <w:rPr>
          <w:rFonts w:asciiTheme="majorHAnsi" w:hAnsiTheme="majorHAnsi"/>
          <w:sz w:val="22"/>
          <w:szCs w:val="22"/>
        </w:rPr>
      </w:pPr>
      <w:r w:rsidRPr="0070474F">
        <w:rPr>
          <w:rFonts w:asciiTheme="majorHAnsi" w:hAnsiTheme="majorHAnsi"/>
          <w:sz w:val="22"/>
          <w:szCs w:val="22"/>
        </w:rPr>
        <w:t xml:space="preserve">Wartość punktowa termin =  T n / T max  x 100 pkt x </w:t>
      </w:r>
      <w:r w:rsidR="008A68BB">
        <w:rPr>
          <w:rFonts w:asciiTheme="majorHAnsi" w:hAnsiTheme="majorHAnsi"/>
          <w:sz w:val="22"/>
          <w:szCs w:val="22"/>
        </w:rPr>
        <w:t>1</w:t>
      </w:r>
      <w:r w:rsidRPr="0070474F">
        <w:rPr>
          <w:rFonts w:asciiTheme="majorHAnsi" w:hAnsiTheme="majorHAnsi"/>
          <w:sz w:val="22"/>
          <w:szCs w:val="22"/>
        </w:rPr>
        <w:t>5%</w:t>
      </w:r>
    </w:p>
    <w:p w14:paraId="73FE35EE" w14:textId="77777777" w:rsidR="0083787F" w:rsidRPr="0070474F" w:rsidRDefault="0083787F" w:rsidP="0083787F">
      <w:pPr>
        <w:numPr>
          <w:ilvl w:val="12"/>
          <w:numId w:val="0"/>
        </w:numPr>
        <w:spacing w:line="360" w:lineRule="auto"/>
        <w:jc w:val="both"/>
        <w:rPr>
          <w:rFonts w:asciiTheme="majorHAnsi" w:hAnsiTheme="majorHAnsi"/>
          <w:sz w:val="22"/>
          <w:szCs w:val="22"/>
        </w:rPr>
      </w:pPr>
      <w:r w:rsidRPr="0070474F">
        <w:rPr>
          <w:rFonts w:asciiTheme="majorHAnsi" w:hAnsiTheme="majorHAnsi"/>
          <w:sz w:val="22"/>
          <w:szCs w:val="22"/>
        </w:rPr>
        <w:t>gdzie:  T max - termin maksymalny,  T n - termin badanej oferty.</w:t>
      </w:r>
    </w:p>
    <w:p w14:paraId="7A67ED89" w14:textId="77777777" w:rsidR="0083787F" w:rsidRDefault="0083787F" w:rsidP="0083787F">
      <w:pPr>
        <w:spacing w:line="360" w:lineRule="auto"/>
        <w:jc w:val="both"/>
        <w:rPr>
          <w:rFonts w:asciiTheme="majorHAnsi" w:hAnsiTheme="majorHAnsi"/>
          <w:sz w:val="22"/>
          <w:szCs w:val="22"/>
        </w:rPr>
      </w:pPr>
    </w:p>
    <w:p w14:paraId="00108733" w14:textId="23804AC7" w:rsidR="0083787F" w:rsidRPr="0070474F" w:rsidRDefault="0083787F" w:rsidP="0083787F">
      <w:pPr>
        <w:spacing w:line="360" w:lineRule="auto"/>
        <w:jc w:val="both"/>
        <w:rPr>
          <w:rFonts w:asciiTheme="majorHAnsi" w:hAnsiTheme="majorHAnsi"/>
          <w:sz w:val="22"/>
          <w:szCs w:val="22"/>
        </w:rPr>
      </w:pPr>
      <w:r w:rsidRPr="0070474F">
        <w:rPr>
          <w:rFonts w:asciiTheme="majorHAnsi" w:hAnsiTheme="majorHAnsi"/>
          <w:sz w:val="22"/>
          <w:szCs w:val="22"/>
        </w:rPr>
        <w:t xml:space="preserve">Termin gwarancji na wykonane </w:t>
      </w:r>
      <w:r w:rsidR="008A68BB">
        <w:rPr>
          <w:rFonts w:asciiTheme="majorHAnsi" w:hAnsiTheme="majorHAnsi"/>
          <w:sz w:val="22"/>
          <w:szCs w:val="22"/>
        </w:rPr>
        <w:t xml:space="preserve">roboty budowlane </w:t>
      </w:r>
      <w:r w:rsidRPr="0070474F">
        <w:rPr>
          <w:rFonts w:asciiTheme="majorHAnsi" w:hAnsiTheme="majorHAnsi"/>
          <w:sz w:val="22"/>
          <w:szCs w:val="22"/>
          <w:u w:val="single"/>
        </w:rPr>
        <w:t>(min. 48 m-ce – max. 60 m-</w:t>
      </w:r>
      <w:proofErr w:type="spellStart"/>
      <w:r w:rsidRPr="0070474F">
        <w:rPr>
          <w:rFonts w:asciiTheme="majorHAnsi" w:hAnsiTheme="majorHAnsi"/>
          <w:sz w:val="22"/>
          <w:szCs w:val="22"/>
          <w:u w:val="single"/>
        </w:rPr>
        <w:t>cy</w:t>
      </w:r>
      <w:proofErr w:type="spellEnd"/>
      <w:r w:rsidRPr="0070474F">
        <w:rPr>
          <w:rFonts w:asciiTheme="majorHAnsi" w:hAnsiTheme="majorHAnsi"/>
          <w:sz w:val="22"/>
          <w:szCs w:val="22"/>
          <w:u w:val="single"/>
        </w:rPr>
        <w:t>)</w:t>
      </w:r>
      <w:r w:rsidRPr="0070474F">
        <w:rPr>
          <w:rFonts w:asciiTheme="majorHAnsi" w:hAnsiTheme="majorHAnsi"/>
          <w:sz w:val="22"/>
          <w:szCs w:val="22"/>
        </w:rPr>
        <w:t>.</w:t>
      </w:r>
    </w:p>
    <w:p w14:paraId="151F6EB2" w14:textId="77777777" w:rsidR="0083787F" w:rsidRPr="0070474F" w:rsidRDefault="0083787F" w:rsidP="0083787F">
      <w:pPr>
        <w:spacing w:line="360" w:lineRule="auto"/>
        <w:jc w:val="both"/>
        <w:rPr>
          <w:rFonts w:asciiTheme="majorHAnsi" w:hAnsiTheme="majorHAnsi"/>
          <w:sz w:val="22"/>
          <w:szCs w:val="22"/>
        </w:rPr>
      </w:pPr>
      <w:r w:rsidRPr="0070474F">
        <w:rPr>
          <w:rFonts w:asciiTheme="majorHAnsi" w:hAnsiTheme="majorHAnsi"/>
          <w:sz w:val="22"/>
          <w:szCs w:val="22"/>
        </w:rPr>
        <w:t xml:space="preserve">Zamawiający będzie liczył termin gwarancji wg. n/w zasad: punktowany termin minimalny </w:t>
      </w:r>
      <w:r w:rsidRPr="0070474F">
        <w:rPr>
          <w:rFonts w:asciiTheme="majorHAnsi" w:hAnsiTheme="majorHAnsi"/>
          <w:sz w:val="22"/>
          <w:szCs w:val="22"/>
        </w:rPr>
        <w:br/>
        <w:t>wynosi 48 m-</w:t>
      </w:r>
      <w:proofErr w:type="spellStart"/>
      <w:r w:rsidRPr="0070474F">
        <w:rPr>
          <w:rFonts w:asciiTheme="majorHAnsi" w:hAnsiTheme="majorHAnsi"/>
          <w:sz w:val="22"/>
          <w:szCs w:val="22"/>
        </w:rPr>
        <w:t>cy</w:t>
      </w:r>
      <w:proofErr w:type="spellEnd"/>
      <w:r w:rsidRPr="0070474F">
        <w:rPr>
          <w:rFonts w:asciiTheme="majorHAnsi" w:hAnsiTheme="majorHAnsi"/>
          <w:sz w:val="22"/>
          <w:szCs w:val="22"/>
        </w:rPr>
        <w:t>. Punktowany maksymalny termin wynosi 60 m-</w:t>
      </w:r>
      <w:proofErr w:type="spellStart"/>
      <w:r w:rsidRPr="0070474F">
        <w:rPr>
          <w:rFonts w:asciiTheme="majorHAnsi" w:hAnsiTheme="majorHAnsi"/>
          <w:sz w:val="22"/>
          <w:szCs w:val="22"/>
        </w:rPr>
        <w:t>cy</w:t>
      </w:r>
      <w:proofErr w:type="spellEnd"/>
      <w:r w:rsidRPr="0070474F">
        <w:rPr>
          <w:rFonts w:asciiTheme="majorHAnsi" w:hAnsiTheme="majorHAnsi"/>
          <w:sz w:val="22"/>
          <w:szCs w:val="22"/>
        </w:rPr>
        <w:t xml:space="preserve">. </w:t>
      </w:r>
    </w:p>
    <w:p w14:paraId="71E65ADC" w14:textId="77777777" w:rsidR="0083787F" w:rsidRPr="0070474F" w:rsidRDefault="0083787F" w:rsidP="0083787F">
      <w:pPr>
        <w:spacing w:line="360" w:lineRule="auto"/>
        <w:jc w:val="both"/>
        <w:rPr>
          <w:rFonts w:asciiTheme="majorHAnsi" w:hAnsiTheme="majorHAnsi"/>
          <w:b/>
          <w:sz w:val="22"/>
          <w:szCs w:val="22"/>
        </w:rPr>
      </w:pPr>
      <w:r w:rsidRPr="0070474F">
        <w:rPr>
          <w:rFonts w:asciiTheme="majorHAnsi" w:hAnsiTheme="majorHAnsi"/>
          <w:b/>
          <w:i/>
          <w:sz w:val="22"/>
          <w:szCs w:val="22"/>
        </w:rPr>
        <w:t xml:space="preserve">- </w:t>
      </w:r>
      <w:r w:rsidRPr="0070474F">
        <w:rPr>
          <w:rFonts w:asciiTheme="majorHAnsi" w:hAnsiTheme="majorHAnsi"/>
          <w:b/>
          <w:sz w:val="22"/>
          <w:szCs w:val="22"/>
        </w:rPr>
        <w:t>Wpis pkt. 5 formularza ofertowego.</w:t>
      </w:r>
    </w:p>
    <w:p w14:paraId="2D389A42" w14:textId="77777777" w:rsidR="0083787F" w:rsidRPr="0070474F" w:rsidRDefault="0083787F" w:rsidP="0083787F">
      <w:pPr>
        <w:spacing w:line="360" w:lineRule="auto"/>
        <w:jc w:val="both"/>
        <w:rPr>
          <w:rFonts w:asciiTheme="majorHAnsi" w:hAnsiTheme="majorHAnsi"/>
          <w:b/>
          <w:i/>
          <w:sz w:val="22"/>
          <w:szCs w:val="22"/>
        </w:rPr>
      </w:pPr>
    </w:p>
    <w:p w14:paraId="6F82B2CF" w14:textId="3500A94A" w:rsidR="0083787F" w:rsidRPr="0070474F" w:rsidRDefault="0083787F" w:rsidP="0083787F">
      <w:pPr>
        <w:spacing w:line="360" w:lineRule="auto"/>
        <w:jc w:val="both"/>
        <w:rPr>
          <w:rFonts w:asciiTheme="majorHAnsi" w:hAnsiTheme="majorHAnsi"/>
          <w:sz w:val="22"/>
          <w:szCs w:val="22"/>
        </w:rPr>
      </w:pPr>
      <w:r>
        <w:rPr>
          <w:rFonts w:asciiTheme="majorHAnsi" w:hAnsiTheme="majorHAnsi"/>
          <w:sz w:val="22"/>
          <w:szCs w:val="22"/>
        </w:rPr>
        <w:t>3. Termin gwarancji na zainstalowane urządzenia</w:t>
      </w:r>
      <w:r w:rsidRPr="0070474F">
        <w:rPr>
          <w:rFonts w:asciiTheme="majorHAnsi" w:hAnsiTheme="majorHAnsi"/>
          <w:sz w:val="22"/>
          <w:szCs w:val="22"/>
        </w:rPr>
        <w:tab/>
      </w:r>
      <w:r w:rsidRPr="0070474F">
        <w:rPr>
          <w:rFonts w:asciiTheme="majorHAnsi" w:hAnsiTheme="majorHAnsi"/>
          <w:sz w:val="22"/>
          <w:szCs w:val="22"/>
        </w:rPr>
        <w:tab/>
        <w:t xml:space="preserve">       </w:t>
      </w:r>
      <w:r w:rsidRPr="0070474F">
        <w:rPr>
          <w:rFonts w:asciiTheme="majorHAnsi" w:hAnsiTheme="majorHAnsi"/>
          <w:sz w:val="22"/>
          <w:szCs w:val="22"/>
        </w:rPr>
        <w:tab/>
      </w:r>
      <w:r w:rsidRPr="0070474F">
        <w:rPr>
          <w:rFonts w:asciiTheme="majorHAnsi" w:hAnsiTheme="majorHAnsi"/>
          <w:sz w:val="22"/>
          <w:szCs w:val="22"/>
        </w:rPr>
        <w:tab/>
        <w:t xml:space="preserve">                  - </w:t>
      </w:r>
      <w:r w:rsidR="008A68BB">
        <w:rPr>
          <w:rFonts w:asciiTheme="majorHAnsi" w:hAnsiTheme="majorHAnsi"/>
          <w:sz w:val="22"/>
          <w:szCs w:val="22"/>
        </w:rPr>
        <w:t>1</w:t>
      </w:r>
      <w:r w:rsidRPr="0070474F">
        <w:rPr>
          <w:rFonts w:asciiTheme="majorHAnsi" w:hAnsiTheme="majorHAnsi"/>
          <w:sz w:val="22"/>
          <w:szCs w:val="22"/>
        </w:rPr>
        <w:t>5 %</w:t>
      </w:r>
    </w:p>
    <w:p w14:paraId="0412B16E" w14:textId="23029451" w:rsidR="0083787F" w:rsidRPr="0070474F" w:rsidRDefault="0083787F" w:rsidP="0083787F">
      <w:pPr>
        <w:numPr>
          <w:ilvl w:val="12"/>
          <w:numId w:val="0"/>
        </w:numPr>
        <w:spacing w:line="360" w:lineRule="auto"/>
        <w:jc w:val="both"/>
        <w:rPr>
          <w:rFonts w:asciiTheme="majorHAnsi" w:hAnsiTheme="majorHAnsi"/>
          <w:sz w:val="22"/>
          <w:szCs w:val="22"/>
        </w:rPr>
      </w:pPr>
      <w:r w:rsidRPr="0070474F">
        <w:rPr>
          <w:rFonts w:asciiTheme="majorHAnsi" w:hAnsiTheme="majorHAnsi"/>
          <w:sz w:val="22"/>
          <w:szCs w:val="22"/>
        </w:rPr>
        <w:t xml:space="preserve">Wartość punktowa termin =  T n / T max  x 100 pkt x </w:t>
      </w:r>
      <w:r w:rsidR="008A68BB">
        <w:rPr>
          <w:rFonts w:asciiTheme="majorHAnsi" w:hAnsiTheme="majorHAnsi"/>
          <w:sz w:val="22"/>
          <w:szCs w:val="22"/>
        </w:rPr>
        <w:t>1</w:t>
      </w:r>
      <w:r w:rsidRPr="0070474F">
        <w:rPr>
          <w:rFonts w:asciiTheme="majorHAnsi" w:hAnsiTheme="majorHAnsi"/>
          <w:sz w:val="22"/>
          <w:szCs w:val="22"/>
        </w:rPr>
        <w:t>5%</w:t>
      </w:r>
    </w:p>
    <w:p w14:paraId="5C2D70BF" w14:textId="77777777" w:rsidR="0083787F" w:rsidRPr="0070474F" w:rsidRDefault="0083787F" w:rsidP="0083787F">
      <w:pPr>
        <w:numPr>
          <w:ilvl w:val="12"/>
          <w:numId w:val="0"/>
        </w:numPr>
        <w:spacing w:line="360" w:lineRule="auto"/>
        <w:jc w:val="both"/>
        <w:rPr>
          <w:rFonts w:asciiTheme="majorHAnsi" w:hAnsiTheme="majorHAnsi"/>
          <w:sz w:val="22"/>
          <w:szCs w:val="22"/>
        </w:rPr>
      </w:pPr>
      <w:r w:rsidRPr="0070474F">
        <w:rPr>
          <w:rFonts w:asciiTheme="majorHAnsi" w:hAnsiTheme="majorHAnsi"/>
          <w:sz w:val="22"/>
          <w:szCs w:val="22"/>
        </w:rPr>
        <w:t>gdzie:  T max- termin maksymalny,  T n - termin badanej oferty.</w:t>
      </w:r>
    </w:p>
    <w:p w14:paraId="564B3A88" w14:textId="77777777" w:rsidR="0083787F" w:rsidRPr="0070474F" w:rsidRDefault="0083787F" w:rsidP="0083787F">
      <w:pPr>
        <w:spacing w:line="360" w:lineRule="auto"/>
        <w:jc w:val="both"/>
        <w:rPr>
          <w:rFonts w:asciiTheme="majorHAnsi" w:hAnsiTheme="majorHAnsi"/>
          <w:sz w:val="22"/>
          <w:szCs w:val="22"/>
        </w:rPr>
      </w:pPr>
    </w:p>
    <w:p w14:paraId="1F1169DF" w14:textId="744948E7" w:rsidR="0083787F" w:rsidRPr="0070474F" w:rsidRDefault="0083787F" w:rsidP="0083787F">
      <w:pPr>
        <w:spacing w:line="360" w:lineRule="auto"/>
        <w:jc w:val="both"/>
        <w:rPr>
          <w:rFonts w:asciiTheme="majorHAnsi" w:hAnsiTheme="majorHAnsi"/>
          <w:sz w:val="22"/>
          <w:szCs w:val="22"/>
        </w:rPr>
      </w:pPr>
      <w:r w:rsidRPr="0070474F">
        <w:rPr>
          <w:rFonts w:asciiTheme="majorHAnsi" w:hAnsiTheme="majorHAnsi"/>
          <w:sz w:val="22"/>
          <w:szCs w:val="22"/>
        </w:rPr>
        <w:t xml:space="preserve">Termin gwarancji na </w:t>
      </w:r>
      <w:r>
        <w:rPr>
          <w:rFonts w:asciiTheme="majorHAnsi" w:hAnsiTheme="majorHAnsi"/>
          <w:sz w:val="22"/>
          <w:szCs w:val="22"/>
        </w:rPr>
        <w:t xml:space="preserve">zainstalowane urządzenia </w:t>
      </w:r>
      <w:r>
        <w:rPr>
          <w:rFonts w:asciiTheme="majorHAnsi" w:hAnsiTheme="majorHAnsi"/>
          <w:sz w:val="22"/>
          <w:szCs w:val="22"/>
          <w:u w:val="single"/>
        </w:rPr>
        <w:t>(min. 36</w:t>
      </w:r>
      <w:r w:rsidRPr="0070474F">
        <w:rPr>
          <w:rFonts w:asciiTheme="majorHAnsi" w:hAnsiTheme="majorHAnsi"/>
          <w:sz w:val="22"/>
          <w:szCs w:val="22"/>
          <w:u w:val="single"/>
        </w:rPr>
        <w:t xml:space="preserve">m-cy – max. </w:t>
      </w:r>
      <w:r>
        <w:rPr>
          <w:rFonts w:asciiTheme="majorHAnsi" w:hAnsiTheme="majorHAnsi"/>
          <w:sz w:val="22"/>
          <w:szCs w:val="22"/>
          <w:u w:val="single"/>
        </w:rPr>
        <w:t>48</w:t>
      </w:r>
      <w:r w:rsidRPr="0070474F">
        <w:rPr>
          <w:rFonts w:asciiTheme="majorHAnsi" w:hAnsiTheme="majorHAnsi"/>
          <w:sz w:val="22"/>
          <w:szCs w:val="22"/>
          <w:u w:val="single"/>
        </w:rPr>
        <w:t xml:space="preserve"> m-</w:t>
      </w:r>
      <w:proofErr w:type="spellStart"/>
      <w:r w:rsidRPr="0070474F">
        <w:rPr>
          <w:rFonts w:asciiTheme="majorHAnsi" w:hAnsiTheme="majorHAnsi"/>
          <w:sz w:val="22"/>
          <w:szCs w:val="22"/>
          <w:u w:val="single"/>
        </w:rPr>
        <w:t>cy</w:t>
      </w:r>
      <w:proofErr w:type="spellEnd"/>
      <w:r w:rsidRPr="0070474F">
        <w:rPr>
          <w:rFonts w:asciiTheme="majorHAnsi" w:hAnsiTheme="majorHAnsi"/>
          <w:sz w:val="22"/>
          <w:szCs w:val="22"/>
          <w:u w:val="single"/>
        </w:rPr>
        <w:t>)</w:t>
      </w:r>
      <w:r w:rsidRPr="0070474F">
        <w:rPr>
          <w:rFonts w:asciiTheme="majorHAnsi" w:hAnsiTheme="majorHAnsi"/>
          <w:sz w:val="22"/>
          <w:szCs w:val="22"/>
        </w:rPr>
        <w:t>.</w:t>
      </w:r>
    </w:p>
    <w:p w14:paraId="7A174A27" w14:textId="6BCA90B3" w:rsidR="0083787F" w:rsidRPr="0070474F" w:rsidRDefault="0083787F" w:rsidP="0083787F">
      <w:pPr>
        <w:spacing w:line="360" w:lineRule="auto"/>
        <w:jc w:val="both"/>
        <w:rPr>
          <w:rFonts w:asciiTheme="majorHAnsi" w:hAnsiTheme="majorHAnsi"/>
          <w:sz w:val="22"/>
          <w:szCs w:val="22"/>
        </w:rPr>
      </w:pPr>
      <w:r w:rsidRPr="0070474F">
        <w:rPr>
          <w:rFonts w:asciiTheme="majorHAnsi" w:hAnsiTheme="majorHAnsi"/>
          <w:sz w:val="22"/>
          <w:szCs w:val="22"/>
        </w:rPr>
        <w:t>Zamawiający będzie liczył termin gwarancji wg. n/w zasad: punktowany termi</w:t>
      </w:r>
      <w:r>
        <w:rPr>
          <w:rFonts w:asciiTheme="majorHAnsi" w:hAnsiTheme="majorHAnsi"/>
          <w:sz w:val="22"/>
          <w:szCs w:val="22"/>
        </w:rPr>
        <w:t xml:space="preserve">n minimalny </w:t>
      </w:r>
      <w:r>
        <w:rPr>
          <w:rFonts w:asciiTheme="majorHAnsi" w:hAnsiTheme="majorHAnsi"/>
          <w:sz w:val="22"/>
          <w:szCs w:val="22"/>
        </w:rPr>
        <w:br/>
        <w:t>wynosi 36</w:t>
      </w:r>
      <w:r w:rsidRPr="0070474F">
        <w:rPr>
          <w:rFonts w:asciiTheme="majorHAnsi" w:hAnsiTheme="majorHAnsi"/>
          <w:sz w:val="22"/>
          <w:szCs w:val="22"/>
        </w:rPr>
        <w:t xml:space="preserve"> m-</w:t>
      </w:r>
      <w:proofErr w:type="spellStart"/>
      <w:r w:rsidRPr="0070474F">
        <w:rPr>
          <w:rFonts w:asciiTheme="majorHAnsi" w:hAnsiTheme="majorHAnsi"/>
          <w:sz w:val="22"/>
          <w:szCs w:val="22"/>
        </w:rPr>
        <w:t>cy</w:t>
      </w:r>
      <w:proofErr w:type="spellEnd"/>
      <w:r w:rsidRPr="0070474F">
        <w:rPr>
          <w:rFonts w:asciiTheme="majorHAnsi" w:hAnsiTheme="majorHAnsi"/>
          <w:sz w:val="22"/>
          <w:szCs w:val="22"/>
        </w:rPr>
        <w:t>. Punkto</w:t>
      </w:r>
      <w:r>
        <w:rPr>
          <w:rFonts w:asciiTheme="majorHAnsi" w:hAnsiTheme="majorHAnsi"/>
          <w:sz w:val="22"/>
          <w:szCs w:val="22"/>
        </w:rPr>
        <w:t>wany maksymalny termin wynosi 48</w:t>
      </w:r>
      <w:r w:rsidRPr="0070474F">
        <w:rPr>
          <w:rFonts w:asciiTheme="majorHAnsi" w:hAnsiTheme="majorHAnsi"/>
          <w:sz w:val="22"/>
          <w:szCs w:val="22"/>
        </w:rPr>
        <w:t xml:space="preserve"> m-</w:t>
      </w:r>
      <w:proofErr w:type="spellStart"/>
      <w:r w:rsidRPr="0070474F">
        <w:rPr>
          <w:rFonts w:asciiTheme="majorHAnsi" w:hAnsiTheme="majorHAnsi"/>
          <w:sz w:val="22"/>
          <w:szCs w:val="22"/>
        </w:rPr>
        <w:t>cy</w:t>
      </w:r>
      <w:proofErr w:type="spellEnd"/>
      <w:r w:rsidRPr="0070474F">
        <w:rPr>
          <w:rFonts w:asciiTheme="majorHAnsi" w:hAnsiTheme="majorHAnsi"/>
          <w:sz w:val="22"/>
          <w:szCs w:val="22"/>
        </w:rPr>
        <w:t xml:space="preserve">. </w:t>
      </w:r>
    </w:p>
    <w:p w14:paraId="6A84B892" w14:textId="48F76FBE" w:rsidR="0083787F" w:rsidRPr="0070474F" w:rsidRDefault="0083787F" w:rsidP="0083787F">
      <w:pPr>
        <w:spacing w:line="360" w:lineRule="auto"/>
        <w:jc w:val="both"/>
        <w:rPr>
          <w:rFonts w:asciiTheme="majorHAnsi" w:hAnsiTheme="majorHAnsi"/>
          <w:b/>
          <w:sz w:val="22"/>
          <w:szCs w:val="22"/>
        </w:rPr>
      </w:pPr>
      <w:r w:rsidRPr="0070474F">
        <w:rPr>
          <w:rFonts w:asciiTheme="majorHAnsi" w:hAnsiTheme="majorHAnsi"/>
          <w:b/>
          <w:i/>
          <w:sz w:val="22"/>
          <w:szCs w:val="22"/>
        </w:rPr>
        <w:t xml:space="preserve">- </w:t>
      </w:r>
      <w:r w:rsidR="008A68BB">
        <w:rPr>
          <w:rFonts w:asciiTheme="majorHAnsi" w:hAnsiTheme="majorHAnsi"/>
          <w:b/>
          <w:sz w:val="22"/>
          <w:szCs w:val="22"/>
        </w:rPr>
        <w:t>Wpis pkt. 6</w:t>
      </w:r>
      <w:r w:rsidRPr="0070474F">
        <w:rPr>
          <w:rFonts w:asciiTheme="majorHAnsi" w:hAnsiTheme="majorHAnsi"/>
          <w:b/>
          <w:sz w:val="22"/>
          <w:szCs w:val="22"/>
        </w:rPr>
        <w:t xml:space="preserve"> formularza ofertowego.</w:t>
      </w:r>
    </w:p>
    <w:p w14:paraId="00A9A35E" w14:textId="77777777" w:rsidR="0083787F" w:rsidRPr="0070474F" w:rsidRDefault="0083787F" w:rsidP="0083787F">
      <w:pPr>
        <w:spacing w:line="360" w:lineRule="auto"/>
        <w:jc w:val="both"/>
        <w:rPr>
          <w:rFonts w:asciiTheme="majorHAnsi" w:hAnsiTheme="majorHAnsi"/>
          <w:b/>
          <w:sz w:val="22"/>
          <w:szCs w:val="22"/>
        </w:rPr>
      </w:pPr>
    </w:p>
    <w:p w14:paraId="06ECF6F6" w14:textId="717B51EB" w:rsidR="0083787F" w:rsidRPr="0083787F" w:rsidRDefault="0083787F" w:rsidP="0083787F">
      <w:pPr>
        <w:suppressAutoHyphens/>
        <w:spacing w:line="360" w:lineRule="auto"/>
        <w:jc w:val="both"/>
        <w:rPr>
          <w:rFonts w:asciiTheme="majorHAnsi" w:eastAsia="Times New Roman" w:hAnsiTheme="majorHAnsi"/>
          <w:sz w:val="22"/>
          <w:szCs w:val="22"/>
          <w:lang w:eastAsia="ar-SA"/>
        </w:rPr>
      </w:pPr>
      <w:r>
        <w:rPr>
          <w:rFonts w:asciiTheme="majorHAnsi" w:eastAsia="Times New Roman" w:hAnsiTheme="majorHAnsi"/>
          <w:sz w:val="22"/>
          <w:szCs w:val="22"/>
          <w:lang w:eastAsia="ar-SA"/>
        </w:rPr>
        <w:t>4.</w:t>
      </w:r>
      <w:r w:rsidRPr="0083787F">
        <w:rPr>
          <w:rFonts w:asciiTheme="majorHAnsi" w:eastAsia="Times New Roman" w:hAnsiTheme="majorHAnsi"/>
          <w:sz w:val="22"/>
          <w:szCs w:val="22"/>
          <w:lang w:eastAsia="ar-SA"/>
        </w:rPr>
        <w:t>Termin</w:t>
      </w:r>
      <w:r w:rsidRPr="0083787F">
        <w:rPr>
          <w:rFonts w:asciiTheme="majorHAnsi" w:eastAsia="Times New Roman" w:hAnsiTheme="majorHAnsi"/>
          <w:sz w:val="22"/>
          <w:szCs w:val="22"/>
          <w:lang w:eastAsia="ar-SA"/>
        </w:rPr>
        <w:t xml:space="preserve"> </w:t>
      </w:r>
      <w:r w:rsidRPr="0083787F">
        <w:rPr>
          <w:rFonts w:asciiTheme="majorHAnsi" w:eastAsia="Times New Roman" w:hAnsiTheme="majorHAnsi"/>
          <w:sz w:val="22"/>
          <w:szCs w:val="22"/>
          <w:lang w:eastAsia="ar-SA"/>
        </w:rPr>
        <w:t>przystąpi</w:t>
      </w:r>
      <w:r>
        <w:rPr>
          <w:rFonts w:asciiTheme="majorHAnsi" w:eastAsia="Times New Roman" w:hAnsiTheme="majorHAnsi"/>
          <w:sz w:val="22"/>
          <w:szCs w:val="22"/>
          <w:lang w:eastAsia="ar-SA"/>
        </w:rPr>
        <w:t>enia</w:t>
      </w:r>
      <w:r w:rsidRPr="0083787F">
        <w:rPr>
          <w:rFonts w:asciiTheme="majorHAnsi" w:eastAsia="Times New Roman" w:hAnsiTheme="majorHAnsi"/>
          <w:sz w:val="22"/>
          <w:szCs w:val="22"/>
          <w:lang w:eastAsia="ar-SA"/>
        </w:rPr>
        <w:t xml:space="preserve"> do usuwania wad lub usterek </w:t>
      </w:r>
      <w:r>
        <w:rPr>
          <w:rFonts w:asciiTheme="majorHAnsi" w:eastAsia="Times New Roman" w:hAnsiTheme="majorHAnsi"/>
          <w:sz w:val="22"/>
          <w:szCs w:val="22"/>
          <w:lang w:eastAsia="ar-SA"/>
        </w:rPr>
        <w:tab/>
      </w:r>
      <w:r>
        <w:rPr>
          <w:rFonts w:asciiTheme="majorHAnsi" w:eastAsia="Times New Roman" w:hAnsiTheme="majorHAnsi"/>
          <w:sz w:val="22"/>
          <w:szCs w:val="22"/>
          <w:lang w:eastAsia="ar-SA"/>
        </w:rPr>
        <w:tab/>
      </w:r>
      <w:r>
        <w:rPr>
          <w:rFonts w:asciiTheme="majorHAnsi" w:eastAsia="Times New Roman" w:hAnsiTheme="majorHAnsi"/>
          <w:sz w:val="22"/>
          <w:szCs w:val="22"/>
          <w:lang w:eastAsia="ar-SA"/>
        </w:rPr>
        <w:tab/>
      </w:r>
      <w:r w:rsidRPr="0083787F">
        <w:rPr>
          <w:rFonts w:asciiTheme="majorHAnsi" w:eastAsia="Times New Roman" w:hAnsiTheme="majorHAnsi"/>
          <w:sz w:val="22"/>
          <w:szCs w:val="22"/>
          <w:lang w:eastAsia="ar-SA"/>
        </w:rPr>
        <w:tab/>
        <w:t xml:space="preserve">        - </w:t>
      </w:r>
      <w:r w:rsidR="008A68BB">
        <w:rPr>
          <w:rFonts w:asciiTheme="majorHAnsi" w:eastAsia="Times New Roman" w:hAnsiTheme="majorHAnsi"/>
          <w:sz w:val="22"/>
          <w:szCs w:val="22"/>
          <w:lang w:eastAsia="ar-SA"/>
        </w:rPr>
        <w:t>10</w:t>
      </w:r>
      <w:r w:rsidRPr="0083787F">
        <w:rPr>
          <w:rFonts w:asciiTheme="majorHAnsi" w:eastAsia="Times New Roman" w:hAnsiTheme="majorHAnsi"/>
          <w:sz w:val="22"/>
          <w:szCs w:val="22"/>
          <w:lang w:eastAsia="ar-SA"/>
        </w:rPr>
        <w:t xml:space="preserve"> %</w:t>
      </w:r>
    </w:p>
    <w:p w14:paraId="4BCAFC7B" w14:textId="51D5E11E" w:rsidR="0083787F" w:rsidRPr="0070474F" w:rsidRDefault="0083787F" w:rsidP="0083787F">
      <w:pPr>
        <w:numPr>
          <w:ilvl w:val="12"/>
          <w:numId w:val="0"/>
        </w:numPr>
        <w:suppressAutoHyphens/>
        <w:spacing w:line="360" w:lineRule="auto"/>
        <w:jc w:val="both"/>
        <w:rPr>
          <w:rFonts w:asciiTheme="majorHAnsi" w:eastAsia="Times New Roman" w:hAnsiTheme="majorHAnsi" w:cs="Times New Roman"/>
          <w:sz w:val="22"/>
          <w:szCs w:val="22"/>
          <w:lang w:eastAsia="ar-SA"/>
        </w:rPr>
      </w:pPr>
      <w:r w:rsidRPr="0070474F">
        <w:rPr>
          <w:rFonts w:asciiTheme="majorHAnsi" w:eastAsia="Times New Roman" w:hAnsiTheme="majorHAnsi" w:cs="Times New Roman"/>
          <w:sz w:val="22"/>
          <w:szCs w:val="22"/>
          <w:lang w:eastAsia="ar-SA"/>
        </w:rPr>
        <w:t>Wartość punktowa czas</w:t>
      </w:r>
      <w:r w:rsidR="008A68BB">
        <w:rPr>
          <w:rFonts w:asciiTheme="majorHAnsi" w:eastAsia="Times New Roman" w:hAnsiTheme="majorHAnsi" w:cs="Times New Roman"/>
          <w:sz w:val="22"/>
          <w:szCs w:val="22"/>
          <w:lang w:eastAsia="ar-SA"/>
        </w:rPr>
        <w:t xml:space="preserve"> =  CZ min / CZ n  x 100 pkt x 10</w:t>
      </w:r>
      <w:r w:rsidRPr="0070474F">
        <w:rPr>
          <w:rFonts w:asciiTheme="majorHAnsi" w:eastAsia="Times New Roman" w:hAnsiTheme="majorHAnsi" w:cs="Times New Roman"/>
          <w:sz w:val="22"/>
          <w:szCs w:val="22"/>
          <w:lang w:eastAsia="ar-SA"/>
        </w:rPr>
        <w:t>%</w:t>
      </w:r>
    </w:p>
    <w:p w14:paraId="4544DA1B" w14:textId="77777777" w:rsidR="0083787F" w:rsidRPr="0070474F" w:rsidRDefault="0083787F" w:rsidP="0083787F">
      <w:pPr>
        <w:numPr>
          <w:ilvl w:val="12"/>
          <w:numId w:val="0"/>
        </w:numPr>
        <w:suppressAutoHyphens/>
        <w:spacing w:line="360" w:lineRule="auto"/>
        <w:jc w:val="both"/>
        <w:rPr>
          <w:rFonts w:asciiTheme="majorHAnsi" w:eastAsia="Times New Roman" w:hAnsiTheme="majorHAnsi" w:cs="Times New Roman"/>
          <w:sz w:val="22"/>
          <w:szCs w:val="22"/>
          <w:lang w:eastAsia="ar-SA"/>
        </w:rPr>
      </w:pPr>
      <w:r w:rsidRPr="0070474F">
        <w:rPr>
          <w:rFonts w:asciiTheme="majorHAnsi" w:eastAsia="Times New Roman" w:hAnsiTheme="majorHAnsi" w:cs="Times New Roman"/>
          <w:sz w:val="22"/>
          <w:szCs w:val="22"/>
          <w:lang w:eastAsia="ar-SA"/>
        </w:rPr>
        <w:t>gdzie:  CZ min - czas minimalny,  CZ n - czas badanej oferty.</w:t>
      </w:r>
    </w:p>
    <w:p w14:paraId="7D7010AD" w14:textId="67D7F3E1" w:rsidR="0083787F" w:rsidRPr="0070474F" w:rsidRDefault="0083787F" w:rsidP="0083787F">
      <w:pPr>
        <w:suppressAutoHyphens/>
        <w:spacing w:line="360" w:lineRule="auto"/>
        <w:jc w:val="both"/>
        <w:rPr>
          <w:rFonts w:asciiTheme="majorHAnsi" w:eastAsia="Times New Roman" w:hAnsiTheme="majorHAnsi" w:cs="Times New Roman"/>
          <w:sz w:val="22"/>
          <w:szCs w:val="22"/>
          <w:lang w:eastAsia="ar-SA"/>
        </w:rPr>
      </w:pPr>
      <w:r w:rsidRPr="0070474F">
        <w:rPr>
          <w:rFonts w:asciiTheme="majorHAnsi" w:eastAsia="Times New Roman" w:hAnsiTheme="majorHAnsi" w:cs="Times New Roman"/>
          <w:sz w:val="22"/>
          <w:szCs w:val="22"/>
          <w:lang w:eastAsia="ar-SA"/>
        </w:rPr>
        <w:t xml:space="preserve">Czas wykonania </w:t>
      </w:r>
      <w:r>
        <w:rPr>
          <w:rFonts w:asciiTheme="majorHAnsi" w:eastAsia="Times New Roman" w:hAnsiTheme="majorHAnsi" w:cs="Times New Roman"/>
          <w:sz w:val="22"/>
          <w:szCs w:val="22"/>
          <w:u w:val="single"/>
          <w:lang w:eastAsia="ar-SA"/>
        </w:rPr>
        <w:t xml:space="preserve">(min. 1 dzień </w:t>
      </w:r>
      <w:r w:rsidRPr="0070474F">
        <w:rPr>
          <w:rFonts w:asciiTheme="majorHAnsi" w:eastAsia="Times New Roman" w:hAnsiTheme="majorHAnsi" w:cs="Times New Roman"/>
          <w:sz w:val="22"/>
          <w:szCs w:val="22"/>
          <w:u w:val="single"/>
          <w:lang w:eastAsia="ar-SA"/>
        </w:rPr>
        <w:t xml:space="preserve"> – max. </w:t>
      </w:r>
      <w:r>
        <w:rPr>
          <w:rFonts w:asciiTheme="majorHAnsi" w:eastAsia="Times New Roman" w:hAnsiTheme="majorHAnsi" w:cs="Times New Roman"/>
          <w:sz w:val="22"/>
          <w:szCs w:val="22"/>
          <w:u w:val="single"/>
          <w:lang w:eastAsia="ar-SA"/>
        </w:rPr>
        <w:t>3 dni robocze</w:t>
      </w:r>
      <w:r w:rsidRPr="0070474F">
        <w:rPr>
          <w:rFonts w:asciiTheme="majorHAnsi" w:eastAsia="Times New Roman" w:hAnsiTheme="majorHAnsi" w:cs="Times New Roman"/>
          <w:sz w:val="22"/>
          <w:szCs w:val="22"/>
          <w:u w:val="single"/>
          <w:lang w:eastAsia="ar-SA"/>
        </w:rPr>
        <w:t>)</w:t>
      </w:r>
      <w:r w:rsidRPr="0070474F">
        <w:rPr>
          <w:rFonts w:asciiTheme="majorHAnsi" w:eastAsia="Times New Roman" w:hAnsiTheme="majorHAnsi" w:cs="Times New Roman"/>
          <w:sz w:val="22"/>
          <w:szCs w:val="22"/>
          <w:lang w:eastAsia="ar-SA"/>
        </w:rPr>
        <w:t>.</w:t>
      </w:r>
    </w:p>
    <w:p w14:paraId="4F3CB901" w14:textId="09CAD476" w:rsidR="0083787F" w:rsidRPr="0070474F" w:rsidRDefault="0083787F" w:rsidP="0083787F">
      <w:pPr>
        <w:suppressAutoHyphens/>
        <w:spacing w:line="360" w:lineRule="auto"/>
        <w:jc w:val="both"/>
        <w:rPr>
          <w:rFonts w:asciiTheme="majorHAnsi" w:eastAsia="Times New Roman" w:hAnsiTheme="majorHAnsi" w:cs="Times New Roman"/>
          <w:sz w:val="22"/>
          <w:szCs w:val="22"/>
          <w:lang w:eastAsia="ar-SA"/>
        </w:rPr>
      </w:pPr>
      <w:r w:rsidRPr="0070474F">
        <w:rPr>
          <w:rFonts w:asciiTheme="majorHAnsi" w:eastAsia="Times New Roman" w:hAnsiTheme="majorHAnsi" w:cs="Times New Roman"/>
          <w:sz w:val="22"/>
          <w:szCs w:val="22"/>
          <w:lang w:eastAsia="ar-SA"/>
        </w:rPr>
        <w:t>Zamawiający będzie liczył czas wykonania wg. n/w zasad: pun</w:t>
      </w:r>
      <w:r>
        <w:rPr>
          <w:rFonts w:asciiTheme="majorHAnsi" w:eastAsia="Times New Roman" w:hAnsiTheme="majorHAnsi" w:cs="Times New Roman"/>
          <w:sz w:val="22"/>
          <w:szCs w:val="22"/>
          <w:lang w:eastAsia="ar-SA"/>
        </w:rPr>
        <w:t xml:space="preserve">ktowany czas minimalny </w:t>
      </w:r>
      <w:r>
        <w:rPr>
          <w:rFonts w:asciiTheme="majorHAnsi" w:eastAsia="Times New Roman" w:hAnsiTheme="majorHAnsi" w:cs="Times New Roman"/>
          <w:sz w:val="22"/>
          <w:szCs w:val="22"/>
          <w:lang w:eastAsia="ar-SA"/>
        </w:rPr>
        <w:br/>
        <w:t>wynosi 1 dzień.</w:t>
      </w:r>
      <w:r w:rsidRPr="0070474F">
        <w:rPr>
          <w:rFonts w:asciiTheme="majorHAnsi" w:eastAsia="Times New Roman" w:hAnsiTheme="majorHAnsi" w:cs="Times New Roman"/>
          <w:sz w:val="22"/>
          <w:szCs w:val="22"/>
          <w:lang w:eastAsia="ar-SA"/>
        </w:rPr>
        <w:t xml:space="preserve"> Pun</w:t>
      </w:r>
      <w:r>
        <w:rPr>
          <w:rFonts w:asciiTheme="majorHAnsi" w:eastAsia="Times New Roman" w:hAnsiTheme="majorHAnsi" w:cs="Times New Roman"/>
          <w:sz w:val="22"/>
          <w:szCs w:val="22"/>
          <w:lang w:eastAsia="ar-SA"/>
        </w:rPr>
        <w:t>ktowany maksymalny czas wynosi 3 dni</w:t>
      </w:r>
      <w:r w:rsidRPr="0070474F">
        <w:rPr>
          <w:rFonts w:asciiTheme="majorHAnsi" w:eastAsia="Times New Roman" w:hAnsiTheme="majorHAnsi" w:cs="Times New Roman"/>
          <w:sz w:val="22"/>
          <w:szCs w:val="22"/>
          <w:lang w:eastAsia="ar-SA"/>
        </w:rPr>
        <w:t xml:space="preserve">. </w:t>
      </w:r>
      <w:r w:rsidR="008A68BB">
        <w:rPr>
          <w:rFonts w:asciiTheme="majorHAnsi" w:hAnsiTheme="majorHAnsi" w:cs="Times New Roman"/>
          <w:b/>
          <w:sz w:val="22"/>
          <w:szCs w:val="22"/>
        </w:rPr>
        <w:t>Wpis pkt. 7</w:t>
      </w:r>
      <w:r w:rsidRPr="0070474F">
        <w:rPr>
          <w:rFonts w:asciiTheme="majorHAnsi" w:hAnsiTheme="majorHAnsi" w:cs="Times New Roman"/>
          <w:b/>
          <w:sz w:val="22"/>
          <w:szCs w:val="22"/>
        </w:rPr>
        <w:t xml:space="preserve"> formularza ofertowego. </w:t>
      </w:r>
    </w:p>
    <w:p w14:paraId="1129AA52" w14:textId="5797C1CF" w:rsidR="002D18B1" w:rsidRDefault="002D18B1" w:rsidP="002D18B1">
      <w:pPr>
        <w:autoSpaceDE w:val="0"/>
        <w:autoSpaceDN w:val="0"/>
        <w:adjustRightInd w:val="0"/>
        <w:spacing w:before="120"/>
        <w:jc w:val="both"/>
        <w:rPr>
          <w:rFonts w:ascii="Cambria" w:hAnsi="Cambria" w:cs="Times New Roman"/>
        </w:rPr>
      </w:pPr>
      <w:r w:rsidRPr="00863284">
        <w:rPr>
          <w:rFonts w:ascii="Cambria" w:hAnsi="Cambria" w:cs="Times New Roman"/>
          <w:u w:val="single"/>
        </w:rPr>
        <w:t>Maksymalna łączna liczba punktów jaką może uzyskać Wykonawca wynosi – 100 pkt</w:t>
      </w:r>
      <w:r w:rsidRPr="00863284">
        <w:rPr>
          <w:rFonts w:ascii="Cambria" w:hAnsi="Cambria" w:cs="Times New Roman"/>
        </w:rPr>
        <w:t>.</w:t>
      </w:r>
    </w:p>
    <w:p w14:paraId="73F31835" w14:textId="77777777" w:rsidR="0070474F" w:rsidRPr="00863284" w:rsidRDefault="0070474F" w:rsidP="002D18B1">
      <w:pPr>
        <w:autoSpaceDE w:val="0"/>
        <w:autoSpaceDN w:val="0"/>
        <w:adjustRightInd w:val="0"/>
        <w:spacing w:before="120"/>
        <w:jc w:val="both"/>
        <w:rPr>
          <w:rFonts w:ascii="Cambria" w:hAnsi="Cambria" w:cs="Times New Roman"/>
        </w:rPr>
      </w:pPr>
    </w:p>
    <w:p w14:paraId="67D8DB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lastRenderedPageBreak/>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157F001"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lastRenderedPageBreak/>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1. Zamawiający zawiera umowę w sprawie zamówienia publicznego, w terminie nie krótszym niż </w:t>
      </w:r>
      <w:r w:rsidR="00D77173" w:rsidRPr="00C80999">
        <w:rPr>
          <w:rFonts w:asciiTheme="majorHAnsi" w:hAnsiTheme="majorHAnsi" w:cs="Cambria"/>
          <w:color w:val="000000"/>
          <w:sz w:val="22"/>
          <w:szCs w:val="22"/>
        </w:rPr>
        <w:t>5</w:t>
      </w:r>
      <w:r w:rsidRPr="00C80999">
        <w:rPr>
          <w:rFonts w:asciiTheme="majorHAnsi" w:hAnsiTheme="majorHAnsi"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C80999">
        <w:rPr>
          <w:rFonts w:asciiTheme="majorHAnsi" w:hAnsiTheme="majorHAnsi" w:cs="Cambria"/>
          <w:color w:val="000000"/>
          <w:sz w:val="22"/>
          <w:szCs w:val="22"/>
        </w:rPr>
        <w:t>10</w:t>
      </w:r>
      <w:r w:rsidRPr="00C80999">
        <w:rPr>
          <w:rFonts w:asciiTheme="majorHAnsi" w:hAnsiTheme="majorHAnsi" w:cs="Cambria"/>
          <w:color w:val="000000"/>
          <w:sz w:val="22"/>
          <w:szCs w:val="22"/>
        </w:rPr>
        <w:t xml:space="preserve"> dni – jeżeli zostało przesłane w inny sposób. </w:t>
      </w:r>
    </w:p>
    <w:p w14:paraId="4984193C"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7E72848C" w14:textId="77777777" w:rsidR="003514ED" w:rsidRPr="00C80999" w:rsidRDefault="003514ED"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6. Zawarcie umowy nastąpi wg wzoru Zamawiającego. </w:t>
      </w:r>
    </w:p>
    <w:p w14:paraId="0B03261F"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7. Postanowienia ustalone we wzorze umowy nie podlegają negocjacjom. </w:t>
      </w:r>
    </w:p>
    <w:p w14:paraId="12DA21B8"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C80999" w:rsidRDefault="00493E96" w:rsidP="00C80999">
      <w:pPr>
        <w:autoSpaceDE w:val="0"/>
        <w:autoSpaceDN w:val="0"/>
        <w:adjustRightInd w:val="0"/>
        <w:spacing w:line="360" w:lineRule="auto"/>
        <w:jc w:val="both"/>
        <w:rPr>
          <w:rFonts w:asciiTheme="majorHAnsi" w:hAnsiTheme="majorHAnsi" w:cs="Cambria"/>
          <w:sz w:val="22"/>
          <w:szCs w:val="22"/>
        </w:rPr>
      </w:pPr>
      <w:r w:rsidRPr="00C80999">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w:t>
      </w:r>
      <w:r w:rsidRPr="00C80999">
        <w:rPr>
          <w:rFonts w:asciiTheme="majorHAnsi" w:hAnsiTheme="majorHAnsi" w:cs="Cambria"/>
          <w:color w:val="000000"/>
          <w:sz w:val="22"/>
          <w:szCs w:val="22"/>
        </w:rPr>
        <w:lastRenderedPageBreak/>
        <w:t xml:space="preserve">dotyczącymi wszystkich </w:t>
      </w:r>
      <w:r w:rsidRPr="00C80999">
        <w:rPr>
          <w:rFonts w:asciiTheme="majorHAnsi" w:hAnsiTheme="majorHAnsi" w:cs="Cambria"/>
          <w:sz w:val="22"/>
          <w:szCs w:val="22"/>
        </w:rPr>
        <w:t xml:space="preserve">dostawców towarów i materiałów , które zostały zawarte w załączniku nr 2 do umowy. </w:t>
      </w:r>
    </w:p>
    <w:p w14:paraId="6D4BC997" w14:textId="68016AE1" w:rsidR="00493E96" w:rsidRPr="00C80999" w:rsidRDefault="00493E96" w:rsidP="00C80999">
      <w:pPr>
        <w:autoSpaceDE w:val="0"/>
        <w:autoSpaceDN w:val="0"/>
        <w:adjustRightInd w:val="0"/>
        <w:spacing w:line="360" w:lineRule="auto"/>
        <w:jc w:val="both"/>
        <w:rPr>
          <w:rFonts w:asciiTheme="majorHAnsi" w:hAnsiTheme="majorHAnsi" w:cs="Cambria"/>
          <w:sz w:val="22"/>
          <w:szCs w:val="22"/>
        </w:rPr>
      </w:pPr>
      <w:r w:rsidRPr="00C80999">
        <w:rPr>
          <w:rFonts w:asciiTheme="majorHAnsi" w:hAnsiTheme="majorHAnsi" w:cs="Cambria"/>
          <w:sz w:val="22"/>
          <w:szCs w:val="22"/>
        </w:rPr>
        <w:t>10. Zgodnie z art. 13 ogólnego rozporządzenia o ochronie danych informuję, że: ADMINISTRA</w:t>
      </w:r>
      <w:r w:rsidR="007A7A51" w:rsidRPr="00C80999">
        <w:rPr>
          <w:rFonts w:asciiTheme="majorHAnsi" w:hAnsiTheme="majorHAnsi" w:cs="Cambria"/>
          <w:sz w:val="22"/>
          <w:szCs w:val="22"/>
        </w:rPr>
        <w:t>T</w:t>
      </w:r>
      <w:r w:rsidRPr="00C80999">
        <w:rPr>
          <w:rFonts w:asciiTheme="majorHAnsi" w:hAnsiTheme="majorHAnsi" w:cs="Cambria"/>
          <w:sz w:val="22"/>
          <w:szCs w:val="22"/>
        </w:rPr>
        <w:t xml:space="preserve">OREM jest </w:t>
      </w:r>
      <w:r w:rsidR="00AA1DE6" w:rsidRPr="00C80999">
        <w:rPr>
          <w:rFonts w:asciiTheme="majorHAnsi" w:hAnsiTheme="majorHAnsi" w:cs="Cambria"/>
          <w:sz w:val="22"/>
          <w:szCs w:val="22"/>
        </w:rPr>
        <w:t>Dyrektor Szpitala.</w:t>
      </w:r>
      <w:r w:rsidR="00AA1DE6" w:rsidRPr="00C80999">
        <w:rPr>
          <w:rFonts w:asciiTheme="majorHAnsi" w:hAnsiTheme="majorHAnsi"/>
          <w:sz w:val="22"/>
          <w:szCs w:val="22"/>
        </w:rPr>
        <w:t xml:space="preserve"> </w:t>
      </w:r>
      <w:r w:rsidR="00AA1DE6" w:rsidRPr="00C80999">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4" w:history="1">
        <w:r w:rsidR="00AA1DE6" w:rsidRPr="00C80999">
          <w:rPr>
            <w:rStyle w:val="Hipercze"/>
            <w:rFonts w:asciiTheme="majorHAnsi" w:hAnsiTheme="majorHAnsi" w:cs="Cambria"/>
            <w:color w:val="auto"/>
            <w:sz w:val="22"/>
            <w:szCs w:val="22"/>
          </w:rPr>
          <w:t>inspektor.odo@csk.umed.pl</w:t>
        </w:r>
      </w:hyperlink>
      <w:r w:rsidR="00AA1DE6" w:rsidRPr="00C80999">
        <w:rPr>
          <w:rFonts w:asciiTheme="majorHAnsi" w:hAnsiTheme="majorHAnsi" w:cs="Cambria"/>
          <w:sz w:val="22"/>
          <w:szCs w:val="22"/>
        </w:rPr>
        <w:t>;</w:t>
      </w:r>
    </w:p>
    <w:p w14:paraId="2806C4FB" w14:textId="77777777" w:rsidR="001B6847" w:rsidRDefault="001B6847">
      <w:pPr>
        <w:spacing w:line="260" w:lineRule="atLeast"/>
        <w:ind w:left="567" w:hanging="567"/>
        <w:rPr>
          <w:rFonts w:ascii="Cambria" w:hAnsi="Cambria" w:cs="Times New Roman"/>
          <w:b/>
          <w:bCs/>
          <w:u w:val="single"/>
        </w:rPr>
      </w:pPr>
    </w:p>
    <w:p w14:paraId="7C0B9C59" w14:textId="40618768"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rsidP="003A19D8">
      <w:pPr>
        <w:pStyle w:val="Tekstpodstawowy"/>
        <w:suppressAutoHyphens w:val="0"/>
        <w:spacing w:line="360" w:lineRule="auto"/>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rsidP="003A19D8">
      <w:pPr>
        <w:pStyle w:val="Tekstpodstawowy"/>
        <w:suppressAutoHyphens w:val="0"/>
        <w:spacing w:line="360" w:lineRule="auto"/>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 xml:space="preserve">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w:t>
      </w:r>
      <w:r w:rsidR="00405BDD" w:rsidRPr="00863284">
        <w:rPr>
          <w:rFonts w:ascii="Cambria" w:hAnsi="Cambria" w:cs="Cambria"/>
          <w:color w:val="000000"/>
          <w:sz w:val="22"/>
          <w:szCs w:val="22"/>
        </w:rPr>
        <w:lastRenderedPageBreak/>
        <w:t xml:space="preserve">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t>
      </w:r>
      <w:r w:rsidRPr="00863284">
        <w:rPr>
          <w:rFonts w:ascii="Cambria" w:hAnsi="Cambria" w:cs="Cambria"/>
          <w:color w:val="000000"/>
          <w:sz w:val="22"/>
          <w:szCs w:val="22"/>
        </w:rPr>
        <w:lastRenderedPageBreak/>
        <w:t xml:space="preserve">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5A44F18A" w:rsidR="00CD34A9"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21F32C20" w14:textId="77777777" w:rsidR="0008637F" w:rsidRPr="0008637F" w:rsidRDefault="0008637F" w:rsidP="0008637F"/>
    <w:p w14:paraId="0F877502" w14:textId="77777777" w:rsidR="00B61C4F" w:rsidRPr="00863284" w:rsidRDefault="00B61C4F" w:rsidP="00B61C4F">
      <w:pPr>
        <w:spacing w:line="360" w:lineRule="auto"/>
        <w:jc w:val="both"/>
        <w:rPr>
          <w:rFonts w:ascii="Cambria" w:hAnsi="Cambria" w:cs="Times New Roman"/>
          <w:b/>
          <w:bCs/>
          <w:sz w:val="22"/>
        </w:rPr>
      </w:pPr>
      <w:r w:rsidRPr="00863284">
        <w:rPr>
          <w:rFonts w:ascii="Cambria" w:hAnsi="Cambria" w:cs="Times New Roman"/>
          <w:b/>
          <w:bCs/>
          <w:sz w:val="22"/>
        </w:rPr>
        <w:t>Zamawiający wymaga wniesienia wadium w przedmiotowym postępowaniu.</w:t>
      </w:r>
    </w:p>
    <w:p w14:paraId="592DA936" w14:textId="5846B215" w:rsidR="00213EF9" w:rsidRPr="00E50785" w:rsidRDefault="00213EF9" w:rsidP="00603C94">
      <w:pPr>
        <w:numPr>
          <w:ilvl w:val="0"/>
          <w:numId w:val="14"/>
        </w:numPr>
        <w:tabs>
          <w:tab w:val="left" w:pos="1418"/>
        </w:tabs>
        <w:spacing w:after="120" w:line="312" w:lineRule="auto"/>
        <w:ind w:left="1418" w:hanging="425"/>
        <w:jc w:val="both"/>
        <w:rPr>
          <w:rFonts w:ascii="Cambria" w:eastAsia="Times New Roman" w:hAnsi="Cambria" w:cs="Arial"/>
          <w:b/>
          <w:sz w:val="22"/>
          <w:szCs w:val="22"/>
        </w:rPr>
      </w:pPr>
      <w:r w:rsidRPr="00E50785">
        <w:rPr>
          <w:rFonts w:ascii="Cambria" w:eastAsia="Times New Roman" w:hAnsi="Cambria" w:cs="Arial"/>
          <w:sz w:val="22"/>
          <w:szCs w:val="22"/>
        </w:rPr>
        <w:t xml:space="preserve">Zamawiający żąda wniesienia wadium w </w:t>
      </w:r>
      <w:r w:rsidRPr="00E50785">
        <w:rPr>
          <w:rFonts w:ascii="Cambria" w:eastAsia="Times New Roman" w:hAnsi="Cambria" w:cs="Arial"/>
          <w:b/>
          <w:sz w:val="22"/>
          <w:szCs w:val="22"/>
        </w:rPr>
        <w:t xml:space="preserve">kwocie </w:t>
      </w:r>
      <w:r w:rsidR="00392C59">
        <w:rPr>
          <w:rFonts w:ascii="Cambria" w:eastAsia="Times New Roman" w:hAnsi="Cambria" w:cs="Arial"/>
          <w:b/>
          <w:sz w:val="22"/>
          <w:szCs w:val="22"/>
        </w:rPr>
        <w:t>200</w:t>
      </w:r>
      <w:r w:rsidR="008A663D" w:rsidRPr="00E50785">
        <w:rPr>
          <w:rFonts w:ascii="Cambria" w:eastAsia="Times New Roman" w:hAnsi="Cambria" w:cs="Arial"/>
          <w:b/>
          <w:sz w:val="22"/>
          <w:szCs w:val="22"/>
        </w:rPr>
        <w:t xml:space="preserve">.000,00 </w:t>
      </w:r>
      <w:r w:rsidRPr="00E50785">
        <w:rPr>
          <w:rFonts w:ascii="Cambria" w:eastAsia="Times New Roman" w:hAnsi="Cambria" w:cs="Arial"/>
          <w:b/>
          <w:sz w:val="22"/>
          <w:szCs w:val="22"/>
        </w:rPr>
        <w:t>zł.</w:t>
      </w:r>
      <w:r w:rsidR="006B3CE8" w:rsidRPr="00E50785">
        <w:rPr>
          <w:rFonts w:ascii="Cambria" w:eastAsia="Times New Roman" w:hAnsi="Cambria" w:cs="Arial"/>
          <w:b/>
          <w:sz w:val="22"/>
          <w:szCs w:val="22"/>
        </w:rPr>
        <w:t xml:space="preserve"> (</w:t>
      </w:r>
      <w:r w:rsidR="00392C59">
        <w:rPr>
          <w:rFonts w:ascii="Cambria" w:eastAsia="Times New Roman" w:hAnsi="Cambria" w:cs="Arial"/>
          <w:b/>
          <w:sz w:val="22"/>
          <w:szCs w:val="22"/>
        </w:rPr>
        <w:t xml:space="preserve">dwieście </w:t>
      </w:r>
      <w:r w:rsidR="006B3CE8" w:rsidRPr="00E50785">
        <w:rPr>
          <w:rFonts w:ascii="Cambria" w:eastAsia="Times New Roman" w:hAnsi="Cambria" w:cs="Arial"/>
          <w:b/>
          <w:sz w:val="22"/>
          <w:szCs w:val="22"/>
        </w:rPr>
        <w:t>tysięcy złotych).</w:t>
      </w:r>
    </w:p>
    <w:p w14:paraId="47C155EE"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Zgodnie z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wadium może być wnoszone według wyboru wykonawcy w jednej lub kilku następujących formach:</w:t>
      </w:r>
    </w:p>
    <w:p w14:paraId="5F0A7914"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2FD3EA81"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6FD82277"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51AF13A2" w14:textId="77777777" w:rsidR="00213EF9" w:rsidRPr="00863284" w:rsidRDefault="00213EF9" w:rsidP="00603C94">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poręczeniach udzielanych przez podmioty, o których mowa w </w:t>
      </w:r>
      <w:r w:rsidRPr="00863284">
        <w:rPr>
          <w:rFonts w:ascii="Cambria" w:eastAsia="MS Gothic" w:hAnsi="Cambria" w:cs="Arial"/>
          <w:sz w:val="22"/>
          <w:szCs w:val="22"/>
        </w:rPr>
        <w:t>art. 6b ust. 5 pkt 2</w:t>
      </w:r>
      <w:r w:rsidRPr="00863284">
        <w:rPr>
          <w:rFonts w:ascii="Cambria" w:eastAsia="Times New Roman" w:hAnsi="Cambria" w:cs="Arial"/>
          <w:sz w:val="22"/>
          <w:szCs w:val="22"/>
        </w:rPr>
        <w:t xml:space="preserve"> ustawy z dnia 9 listopada 2000 r. o utworzeniu Polskiej Agencji Rozwoju Przedsiębiorczości (Dz. U. z 2019 r. poz. 310, 836 i 1572).</w:t>
      </w:r>
    </w:p>
    <w:p w14:paraId="449116FA"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Wadium wnoszone w pieniądzu wpłaca się przelewem na rachunek bankowy </w:t>
      </w:r>
      <w:r w:rsidR="00A2726C" w:rsidRPr="00863284">
        <w:rPr>
          <w:rFonts w:ascii="Cambria" w:eastAsia="Times New Roman" w:hAnsi="Cambria" w:cs="Arial"/>
          <w:sz w:val="22"/>
          <w:szCs w:val="22"/>
        </w:rPr>
        <w:t>BGK Oddział w Łodzi, nr 59 1130 1163 0014 7148 0720 0005.</w:t>
      </w:r>
      <w:r w:rsidRPr="00863284">
        <w:rPr>
          <w:rFonts w:ascii="Cambria" w:eastAsia="Times New Roman" w:hAnsi="Cambria" w:cs="Arial"/>
          <w:sz w:val="22"/>
          <w:szCs w:val="22"/>
        </w:rPr>
        <w:t xml:space="preserve"> Wniesienie wadium w pieniądzu przelewem na rachunek bankowy wskazany przez zamawiającego będzie </w:t>
      </w:r>
      <w:r w:rsidRPr="00863284">
        <w:rPr>
          <w:rFonts w:ascii="Cambria" w:eastAsia="Times New Roman" w:hAnsi="Cambria" w:cs="Arial"/>
          <w:sz w:val="22"/>
          <w:szCs w:val="22"/>
        </w:rPr>
        <w:lastRenderedPageBreak/>
        <w:t>skuteczne z chwilą uznania tego rachunku bankowego kwotą wadium (jeżeli wpływ środków pieniężnych na rachunek bankowy wskazany przez zamawiającego nastąpi przed upływem terminu składania ofert).</w:t>
      </w:r>
    </w:p>
    <w:p w14:paraId="0D2B4898" w14:textId="77777777" w:rsidR="00213EF9" w:rsidRPr="00863284" w:rsidRDefault="00213EF9" w:rsidP="00603C94">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Jeżeli wadium jest wnoszone w formie gwarancji lub poręczenia,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wykonawca przekazuje zamawiającemu oryginał gwarancji lub poręczenia, w postaci elektronicznej.</w:t>
      </w:r>
    </w:p>
    <w:p w14:paraId="508CA58B" w14:textId="02D84175" w:rsidR="00A2726C" w:rsidRPr="00FB2293"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W przypadku wadium wniesionego w pieniądzu oraz z treści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jeżeli wadium będzie wniesione w tych formach, </w:t>
      </w:r>
      <w:r w:rsidRPr="00FB2293">
        <w:rPr>
          <w:rFonts w:ascii="Cambria" w:eastAsia="Times New Roman" w:hAnsi="Cambria" w:cs="Arial"/>
          <w:sz w:val="22"/>
          <w:szCs w:val="22"/>
        </w:rPr>
        <w:t xml:space="preserve">musi wynikać, że wadium zabezpiecza ofertę wykonawcy złożoną w postępowaniu o udzielenie zamówienia publicznego - </w:t>
      </w:r>
      <w:r w:rsidRPr="00FB2293">
        <w:rPr>
          <w:rFonts w:ascii="Cambria" w:eastAsia="Times New Roman" w:hAnsi="Cambria" w:cs="Arial"/>
          <w:i/>
          <w:sz w:val="22"/>
          <w:szCs w:val="22"/>
        </w:rPr>
        <w:t>„…………</w:t>
      </w:r>
      <w:r w:rsidR="00A2726C" w:rsidRPr="00FB2293">
        <w:rPr>
          <w:rFonts w:ascii="Cambria" w:eastAsia="Times New Roman" w:hAnsi="Cambria" w:cs="Arial"/>
          <w:i/>
          <w:sz w:val="22"/>
          <w:szCs w:val="22"/>
        </w:rPr>
        <w:t xml:space="preserve"> nazwa </w:t>
      </w:r>
      <w:r w:rsidRPr="00FB2293">
        <w:rPr>
          <w:rFonts w:ascii="Cambria" w:eastAsia="Times New Roman" w:hAnsi="Cambria" w:cs="Arial"/>
          <w:i/>
          <w:sz w:val="22"/>
          <w:szCs w:val="22"/>
        </w:rPr>
        <w:t>…………………….”</w:t>
      </w:r>
      <w:r w:rsidRPr="00FB2293">
        <w:rPr>
          <w:rFonts w:ascii="Cambria" w:eastAsia="Times New Roman" w:hAnsi="Cambria" w:cs="Arial"/>
          <w:sz w:val="22"/>
          <w:szCs w:val="22"/>
        </w:rPr>
        <w:t xml:space="preserve"> Oznaczenie sprawy: </w:t>
      </w:r>
      <w:r w:rsidR="008D6508" w:rsidRPr="00FB2293">
        <w:rPr>
          <w:rFonts w:ascii="Cambria" w:eastAsia="Times New Roman" w:hAnsi="Cambria" w:cs="Arial"/>
          <w:sz w:val="22"/>
          <w:szCs w:val="22"/>
        </w:rPr>
        <w:t>ZP/</w:t>
      </w:r>
      <w:r w:rsidR="00FB2293" w:rsidRPr="00FB2293">
        <w:rPr>
          <w:rFonts w:ascii="Cambria" w:eastAsia="Times New Roman" w:hAnsi="Cambria" w:cs="Arial"/>
          <w:sz w:val="22"/>
          <w:szCs w:val="22"/>
        </w:rPr>
        <w:t xml:space="preserve"> 27</w:t>
      </w:r>
      <w:r w:rsidR="00A2726C" w:rsidRPr="00FB2293">
        <w:rPr>
          <w:rFonts w:ascii="Cambria" w:eastAsia="Times New Roman" w:hAnsi="Cambria" w:cs="Arial"/>
          <w:sz w:val="22"/>
          <w:szCs w:val="22"/>
        </w:rPr>
        <w:t xml:space="preserve"> /202</w:t>
      </w:r>
      <w:r w:rsidR="003C00CB" w:rsidRPr="00FB2293">
        <w:rPr>
          <w:rFonts w:ascii="Cambria" w:eastAsia="Times New Roman" w:hAnsi="Cambria" w:cs="Arial"/>
          <w:sz w:val="22"/>
          <w:szCs w:val="22"/>
        </w:rPr>
        <w:t>3</w:t>
      </w:r>
      <w:r w:rsidR="00A2726C" w:rsidRPr="00FB2293">
        <w:rPr>
          <w:rFonts w:ascii="Cambria" w:eastAsia="Times New Roman" w:hAnsi="Cambria" w:cs="Arial"/>
          <w:sz w:val="22"/>
          <w:szCs w:val="22"/>
        </w:rPr>
        <w:t xml:space="preserve"> – WADIUM.</w:t>
      </w:r>
    </w:p>
    <w:p w14:paraId="3EB7936C" w14:textId="77777777" w:rsidR="00213EF9" w:rsidRPr="00863284" w:rsidRDefault="00213EF9" w:rsidP="00603C94">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FB2293">
        <w:rPr>
          <w:rFonts w:ascii="Cambria" w:eastAsia="Times New Roman" w:hAnsi="Cambria" w:cs="Arial"/>
          <w:sz w:val="22"/>
          <w:szCs w:val="22"/>
        </w:rPr>
        <w:t xml:space="preserve">Za zgodą zamawiającego </w:t>
      </w:r>
      <w:r w:rsidRPr="00863284">
        <w:rPr>
          <w:rFonts w:ascii="Cambria" w:eastAsia="Times New Roman" w:hAnsi="Cambria" w:cs="Arial"/>
          <w:sz w:val="22"/>
          <w:szCs w:val="22"/>
        </w:rPr>
        <w:t xml:space="preserve">wykonawca może dokonać zmiany formy wadium na jedną lub kilka form,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Zmiana formy wadium musi być dokonana z zachowa</w:t>
      </w:r>
      <w:r w:rsidRPr="00863284">
        <w:rPr>
          <w:rFonts w:ascii="Cambria" w:eastAsia="Times New Roman" w:hAnsi="Cambria" w:cs="Arial"/>
          <w:sz w:val="22"/>
          <w:szCs w:val="22"/>
        </w:rPr>
        <w:softHyphen/>
        <w:t xml:space="preserve">niem ciągłości zabezpieczenia oferty kwotą wadium. </w:t>
      </w:r>
    </w:p>
    <w:p w14:paraId="239F6C7B" w14:textId="77777777" w:rsidR="00213EF9" w:rsidRPr="00863284" w:rsidRDefault="00213EF9" w:rsidP="00603C94">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Zgodnie z art. 96 ust. 6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zamawiający zatrzymuje wadium wraz z odsetkami, a w przypadku wadium wniesionego w formie gwarancji lub poręczenia,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występuje odpowiednio do gwaranta lub poręczyciela z żądaniem zapłaty wadium, jeżeli:</w:t>
      </w:r>
    </w:p>
    <w:p w14:paraId="361160C8"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wykonawca w odpowiedzi na wezwanie, o którym mowa w art. 107 ust. 2 lub art. 128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z przyczyn leżących po jego stronie, nie złożył podmiotowych środków dowodowych lub przedmiotowych środków dowodowych potwierdzających okoliczności, o których mowa w art. 57 lub art. 106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oświadczenia, o którym mowa w art. 125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innych dokumentów lub oświadczeń lub nie wyraził zgody na poprawienie omyłki, o której mowa w art. 223 ust. 2 pkt 3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co spowodowało brak możliwości wybrania oferty złożonej przez wykonawcę jako najkorzystniejszej;</w:t>
      </w:r>
      <w:bookmarkStart w:id="3" w:name="_GoBack"/>
      <w:bookmarkEnd w:id="3"/>
    </w:p>
    <w:p w14:paraId="53BAB80A"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którego oferta została wybrana:</w:t>
      </w:r>
    </w:p>
    <w:p w14:paraId="3D333A3D"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odmówił podpisania umowy w sprawie zamówienia publicznego na warunkach określonych w ofercie,</w:t>
      </w:r>
    </w:p>
    <w:p w14:paraId="714E117F" w14:textId="77777777" w:rsidR="00213EF9" w:rsidRPr="00863284" w:rsidRDefault="00213EF9" w:rsidP="00603C94">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nie wniósł wymaganego zabezpieczenia należytego wykonania umowy;</w:t>
      </w:r>
    </w:p>
    <w:p w14:paraId="5B021F16" w14:textId="77777777" w:rsidR="00213EF9" w:rsidRPr="00863284" w:rsidRDefault="00213EF9" w:rsidP="00603C94">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zawarcie umowy w sprawie zamówienia publicznego stało się niemożliwe z przyczyn leżących po stronie wykonawcy, którego oferta została wybrana.</w:t>
      </w:r>
    </w:p>
    <w:p w14:paraId="7B6F62D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 treści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musi wynikać bezwarunkowe, nieodwołalne i na pierwsze pisemne żądanie zamawiającego, zobowiązanie gwaranta lub poręczyciela do zapłaty na rzecz zamawiającego kwoty </w:t>
      </w:r>
      <w:r w:rsidRPr="00863284">
        <w:rPr>
          <w:rFonts w:ascii="Cambria" w:eastAsia="Times New Roman" w:hAnsi="Cambria" w:cs="Arial"/>
          <w:sz w:val="22"/>
          <w:szCs w:val="22"/>
        </w:rPr>
        <w:lastRenderedPageBreak/>
        <w:t xml:space="preserve">określonej w gwarancji lub poręczeniu, w okolicznościach, o których mowa w art. 98 ust. 6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w:t>
      </w:r>
    </w:p>
    <w:p w14:paraId="7B2F8F65"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Gwarancje i por</w:t>
      </w:r>
      <w:r w:rsidRPr="00863284">
        <w:rPr>
          <w:rFonts w:ascii="Cambria" w:eastAsia="TimesNewRoman" w:hAnsi="Cambria" w:cs="Arial"/>
          <w:sz w:val="22"/>
          <w:szCs w:val="22"/>
        </w:rPr>
        <w:t>ę</w:t>
      </w:r>
      <w:r w:rsidRPr="00863284">
        <w:rPr>
          <w:rFonts w:ascii="Cambria" w:eastAsia="Times New Roman" w:hAnsi="Cambria" w:cs="Arial"/>
          <w:sz w:val="22"/>
          <w:szCs w:val="22"/>
        </w:rPr>
        <w:t xml:space="preserve">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podlega</w:t>
      </w:r>
      <w:r w:rsidRPr="00863284">
        <w:rPr>
          <w:rFonts w:ascii="Cambria" w:eastAsia="TimesNewRoman" w:hAnsi="Cambria" w:cs="Arial"/>
          <w:sz w:val="22"/>
          <w:szCs w:val="22"/>
        </w:rPr>
        <w:t xml:space="preserve">ć </w:t>
      </w:r>
      <w:r w:rsidRPr="00863284">
        <w:rPr>
          <w:rFonts w:ascii="Cambria" w:eastAsia="Times New Roman" w:hAnsi="Cambria" w:cs="Arial"/>
          <w:sz w:val="22"/>
          <w:szCs w:val="22"/>
        </w:rPr>
        <w:t>musz</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prawu polskiemu. Wszystkie spory dotyczące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b</w:t>
      </w:r>
      <w:r w:rsidRPr="00863284">
        <w:rPr>
          <w:rFonts w:ascii="Cambria" w:eastAsia="TimesNewRoman" w:hAnsi="Cambria" w:cs="Arial"/>
          <w:sz w:val="22"/>
          <w:szCs w:val="22"/>
        </w:rPr>
        <w:t>ę</w:t>
      </w:r>
      <w:r w:rsidRPr="00863284">
        <w:rPr>
          <w:rFonts w:ascii="Cambria" w:eastAsia="Times New Roman" w:hAnsi="Cambria" w:cs="Arial"/>
          <w:sz w:val="22"/>
          <w:szCs w:val="22"/>
        </w:rPr>
        <w:t>d</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rozstrzygane zgodnie z prawem polskim przez sądy polskie. W przypadku, gdy wykonawca wnosi wadium w formie gwarancji lub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6A9D0602"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4FC5F5B" w14:textId="77777777" w:rsidR="00213EF9" w:rsidRPr="00863284" w:rsidRDefault="00213EF9" w:rsidP="00603C94">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Na podstawie art. 450 ust. 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 przypadku wniesienia wadium w pieniądzu wykonawca może wyrazić zgodę na zaliczenie kwoty wadium na poczet zabezpieczenia.</w:t>
      </w:r>
    </w:p>
    <w:p w14:paraId="6FDD99EB" w14:textId="2B46F02A" w:rsidR="00195600" w:rsidRDefault="00195600" w:rsidP="00195600">
      <w:pPr>
        <w:spacing w:line="260" w:lineRule="atLeast"/>
        <w:jc w:val="both"/>
        <w:rPr>
          <w:rFonts w:ascii="Cambria" w:hAnsi="Cambria" w:cs="Times New Roman"/>
          <w:b/>
          <w:bCs/>
          <w:u w:val="single"/>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5B784104" w14:textId="77777777" w:rsidR="0008637F" w:rsidRPr="00863284" w:rsidRDefault="0008637F" w:rsidP="00195600">
      <w:pPr>
        <w:spacing w:line="260" w:lineRule="atLeast"/>
        <w:jc w:val="both"/>
        <w:rPr>
          <w:rFonts w:ascii="Cambria" w:hAnsi="Cambria" w:cs="Times New Roman"/>
        </w:rPr>
      </w:pPr>
    </w:p>
    <w:p w14:paraId="21E278EA" w14:textId="77777777" w:rsidR="008B7417" w:rsidRPr="003A19D8" w:rsidRDefault="008B7417" w:rsidP="003A19D8">
      <w:pPr>
        <w:pStyle w:val="Tekstpodstawowy3"/>
        <w:spacing w:after="0" w:line="360" w:lineRule="auto"/>
        <w:jc w:val="both"/>
        <w:rPr>
          <w:rFonts w:ascii="Cambria" w:hAnsi="Cambria"/>
          <w:sz w:val="22"/>
          <w:szCs w:val="22"/>
        </w:rPr>
      </w:pPr>
      <w:r w:rsidRPr="003A19D8">
        <w:rPr>
          <w:rFonts w:ascii="Cambria" w:hAnsi="Cambria"/>
          <w:sz w:val="22"/>
          <w:szCs w:val="22"/>
        </w:rPr>
        <w:t xml:space="preserve">Zamawiający </w:t>
      </w:r>
      <w:r w:rsidRPr="003A19D8">
        <w:rPr>
          <w:rFonts w:ascii="Cambria" w:hAnsi="Cambria"/>
          <w:b/>
          <w:bCs/>
          <w:sz w:val="22"/>
          <w:szCs w:val="22"/>
        </w:rPr>
        <w:t>wymaga</w:t>
      </w:r>
      <w:r w:rsidRPr="003A19D8">
        <w:rPr>
          <w:rFonts w:ascii="Cambria" w:hAnsi="Cambria"/>
          <w:sz w:val="22"/>
          <w:szCs w:val="22"/>
        </w:rPr>
        <w:t xml:space="preserve"> od wybranego Wykonawcy wniesienia zabezpieczenia należytego wykonania umowy:</w:t>
      </w:r>
    </w:p>
    <w:p w14:paraId="08455E36" w14:textId="0B3E79AD"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Zabezpieczenie ustala się </w:t>
      </w:r>
      <w:r w:rsidR="005E3599" w:rsidRPr="003A19D8">
        <w:rPr>
          <w:rFonts w:ascii="Cambria" w:eastAsia="Times New Roman" w:hAnsi="Cambria" w:cs="Arial"/>
          <w:sz w:val="22"/>
          <w:szCs w:val="22"/>
        </w:rPr>
        <w:t xml:space="preserve">w wysokości </w:t>
      </w:r>
      <w:r w:rsidR="005E3599" w:rsidRPr="003A19D8">
        <w:rPr>
          <w:rFonts w:ascii="Cambria" w:eastAsia="Times New Roman" w:hAnsi="Cambria" w:cs="Arial"/>
          <w:b/>
          <w:sz w:val="22"/>
          <w:szCs w:val="22"/>
        </w:rPr>
        <w:t>3</w:t>
      </w:r>
      <w:r w:rsidRPr="003A19D8">
        <w:rPr>
          <w:rFonts w:ascii="Cambria" w:eastAsia="Times New Roman" w:hAnsi="Cambria" w:cs="Arial"/>
          <w:b/>
          <w:sz w:val="22"/>
          <w:szCs w:val="22"/>
        </w:rPr>
        <w:t>%</w:t>
      </w:r>
      <w:r w:rsidRPr="003A19D8">
        <w:rPr>
          <w:rFonts w:ascii="Cambria" w:eastAsia="Times New Roman" w:hAnsi="Cambria" w:cs="Arial"/>
          <w:sz w:val="22"/>
          <w:szCs w:val="22"/>
        </w:rPr>
        <w:t xml:space="preserve"> ceny całkowitej podanej w ofercie.</w:t>
      </w:r>
    </w:p>
    <w:p w14:paraId="683BEFBE"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Zgodnie z art. 450 ust. 1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 zabezpieczenie może być wnoszone, według wyboru wykonawcy, w jednej lub w kilku następujących formach:</w:t>
      </w:r>
    </w:p>
    <w:p w14:paraId="5E6939B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pieniądzu;</w:t>
      </w:r>
    </w:p>
    <w:p w14:paraId="05D81EB1"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bankowych lub poręczeniach spółdzielczej kasy oszczędnościowo-kredytowej, z tym że zobowiązanie kasy jest zawsze zobowiązaniem pieniężnym;</w:t>
      </w:r>
    </w:p>
    <w:p w14:paraId="4F1E0D6B"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gwarancjach bankowych;</w:t>
      </w:r>
    </w:p>
    <w:p w14:paraId="4EF5A6A6"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gwarancjach ubezpieczeniowych;</w:t>
      </w:r>
    </w:p>
    <w:p w14:paraId="410713E8" w14:textId="77777777" w:rsidR="00695F36" w:rsidRPr="003A19D8" w:rsidRDefault="00695F36" w:rsidP="00603C94">
      <w:pPr>
        <w:numPr>
          <w:ilvl w:val="1"/>
          <w:numId w:val="19"/>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3A19D8" w:rsidRDefault="00695F36" w:rsidP="00603C94">
      <w:pPr>
        <w:numPr>
          <w:ilvl w:val="0"/>
          <w:numId w:val="18"/>
        </w:numPr>
        <w:tabs>
          <w:tab w:val="left" w:pos="1701"/>
        </w:tabs>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Zamawiający nie wyraża zgody na wniesienie zabezpieczenia w formach określonych w art. 450 ust. 2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w:t>
      </w:r>
    </w:p>
    <w:p w14:paraId="032733C3"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w wekslach z poręczeniem wekslowym banku lub spółdzielczej kasy oszczędnościowo-kredytowej;</w:t>
      </w:r>
    </w:p>
    <w:p w14:paraId="11F97C29"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t>przez ustanowienie zastawu na papierach wartościowych emitowanych przez Skarb Państwa lub jednostkę samorządu terytorialnego;</w:t>
      </w:r>
    </w:p>
    <w:p w14:paraId="2B1CECD7" w14:textId="77777777" w:rsidR="00695F36" w:rsidRPr="003A19D8" w:rsidRDefault="00695F36" w:rsidP="00603C94">
      <w:pPr>
        <w:numPr>
          <w:ilvl w:val="1"/>
          <w:numId w:val="20"/>
        </w:numPr>
        <w:tabs>
          <w:tab w:val="left" w:pos="2127"/>
        </w:tabs>
        <w:spacing w:line="360" w:lineRule="auto"/>
        <w:ind w:left="2127" w:hanging="426"/>
        <w:jc w:val="both"/>
        <w:rPr>
          <w:rFonts w:ascii="Cambria" w:eastAsia="Times New Roman" w:hAnsi="Cambria" w:cs="Arial"/>
          <w:sz w:val="22"/>
          <w:szCs w:val="22"/>
        </w:rPr>
      </w:pPr>
      <w:r w:rsidRPr="003A19D8">
        <w:rPr>
          <w:rFonts w:ascii="Cambria" w:eastAsia="Times New Roman" w:hAnsi="Cambria" w:cs="Arial"/>
          <w:sz w:val="22"/>
          <w:szCs w:val="22"/>
        </w:rPr>
        <w:lastRenderedPageBreak/>
        <w:t>przez ustanowienie zastawu rejestrowego na zasadach określonych w ustawie z dnia 6 grudnia 1996 r. o zastawie rejestrowym i rejestrze zastawów.</w:t>
      </w:r>
    </w:p>
    <w:p w14:paraId="0FB6CA9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Zabezpieczenie wnoszone w pieniądzu wykonawca wpłaca przelewem na rachunek bankowy </w:t>
      </w:r>
      <w:r w:rsidR="00185B4F" w:rsidRPr="003A19D8">
        <w:rPr>
          <w:rFonts w:ascii="Cambria" w:hAnsi="Cambria"/>
          <w:sz w:val="22"/>
          <w:szCs w:val="22"/>
        </w:rPr>
        <w:t>BGK Oddział w Łodzi, nr 59 1130 1163 0014 7148 0720 0005.</w:t>
      </w:r>
      <w:r w:rsidRPr="003A19D8">
        <w:rPr>
          <w:rFonts w:ascii="Cambria" w:eastAsia="Times New Roman" w:hAnsi="Cambria"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W przypadku wniesienia wadium w pieniądzu wykonawca może wyrazić zgodę na zaliczenie kwoty wadium na poczet zabezpieczenia.</w:t>
      </w:r>
    </w:p>
    <w:p w14:paraId="21954CCE"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zwraca zabezpieczenie w terminie 30 dni od dnia wykonania zamówienia i uznania przez zamawiającego za należycie wykonane.</w:t>
      </w:r>
    </w:p>
    <w:p w14:paraId="3E68F3AA"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Zamawiający pozostawia na zabezpieczenie roszczeń z tytułu rękojmi za wady lub gwarancji kwotę 30% zabezpieczenia.</w:t>
      </w:r>
    </w:p>
    <w:p w14:paraId="5B589367"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Kwota, o której mowa w ust. 8, jest zwracana nie później niż w 15. dniu po upływie okresu rękojmi za wady lub gwarancji.</w:t>
      </w:r>
    </w:p>
    <w:p w14:paraId="701BBDAB" w14:textId="0E44EFBC"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Z zastrzeżeniem ust. 8, z treści gwarancji i poręczeń, o których mowa w art. 450 ust. 1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 xml:space="preserve"> musi wynikać bezwarunkowe, nieodwołalne i na pierwsze pisemne żądanie zamawiającego (beneficjenta), zobowiązanie gwaranta lub poręczyciela do zapłaty na rzecz zamawiającego kwoty stanowiącej </w:t>
      </w:r>
      <w:r w:rsidR="007C1736" w:rsidRPr="003A19D8">
        <w:rPr>
          <w:rFonts w:ascii="Cambria" w:eastAsia="Times New Roman" w:hAnsi="Cambria" w:cs="Arial"/>
          <w:sz w:val="22"/>
          <w:szCs w:val="22"/>
        </w:rPr>
        <w:t>3</w:t>
      </w:r>
      <w:r w:rsidRPr="003A19D8">
        <w:rPr>
          <w:rFonts w:ascii="Cambria" w:eastAsia="Times New Roman" w:hAnsi="Cambria" w:cs="Arial"/>
          <w:sz w:val="22"/>
          <w:szCs w:val="22"/>
        </w:rPr>
        <w:t>% ceny całkowitej podanej w ofercie, z tytułu niewykonania lub nienależytego wykonania umowy w sprawie zamówienia publicznego przez wykonawcę (zobowiązanego).</w:t>
      </w:r>
    </w:p>
    <w:p w14:paraId="73482E7F"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 xml:space="preserve">W trakcie realizacji umowy wykonawca może dokonać zmiany formy zabezpieczenia na jedną lub kilka form, o których mowa w art. 450 ust. 1 </w:t>
      </w:r>
      <w:proofErr w:type="spellStart"/>
      <w:r w:rsidRPr="003A19D8">
        <w:rPr>
          <w:rFonts w:ascii="Cambria" w:eastAsia="Times New Roman" w:hAnsi="Cambria" w:cs="Arial"/>
          <w:sz w:val="22"/>
          <w:szCs w:val="22"/>
        </w:rPr>
        <w:t>Pzp</w:t>
      </w:r>
      <w:proofErr w:type="spellEnd"/>
      <w:r w:rsidRPr="003A19D8">
        <w:rPr>
          <w:rFonts w:ascii="Cambria" w:eastAsia="Times New Roman" w:hAnsi="Cambria" w:cs="Arial"/>
          <w:sz w:val="22"/>
          <w:szCs w:val="22"/>
        </w:rPr>
        <w:t>.</w:t>
      </w:r>
    </w:p>
    <w:p w14:paraId="332CB533" w14:textId="77777777" w:rsidR="00695F36" w:rsidRPr="003A19D8" w:rsidRDefault="00695F36" w:rsidP="00603C94">
      <w:pPr>
        <w:numPr>
          <w:ilvl w:val="0"/>
          <w:numId w:val="18"/>
        </w:numPr>
        <w:tabs>
          <w:tab w:val="left" w:pos="1701"/>
        </w:tabs>
        <w:autoSpaceDE w:val="0"/>
        <w:autoSpaceDN w:val="0"/>
        <w:spacing w:line="360" w:lineRule="auto"/>
        <w:ind w:left="1701" w:hanging="425"/>
        <w:jc w:val="both"/>
        <w:rPr>
          <w:rFonts w:ascii="Cambria" w:eastAsia="Times New Roman" w:hAnsi="Cambria" w:cs="Arial"/>
          <w:sz w:val="22"/>
          <w:szCs w:val="22"/>
        </w:rPr>
      </w:pPr>
      <w:r w:rsidRPr="003A19D8">
        <w:rPr>
          <w:rFonts w:ascii="Cambria" w:eastAsia="Times New Roman" w:hAnsi="Cambria" w:cs="Arial"/>
          <w:sz w:val="22"/>
          <w:szCs w:val="22"/>
        </w:rPr>
        <w:t>Zmiana formy zabezpieczenia jest dokonywana z zachowaniem ciągłości zabezpieczenia i bez zmniejszenia jego wysokości.</w:t>
      </w:r>
    </w:p>
    <w:p w14:paraId="11F7C100" w14:textId="45DFD2B5" w:rsidR="001D2E7F" w:rsidRDefault="001D2E7F" w:rsidP="00062BDB">
      <w:pPr>
        <w:tabs>
          <w:tab w:val="left" w:pos="1701"/>
        </w:tabs>
        <w:autoSpaceDE w:val="0"/>
        <w:autoSpaceDN w:val="0"/>
        <w:jc w:val="both"/>
        <w:rPr>
          <w:rFonts w:ascii="Cambria" w:eastAsia="Times New Roman" w:hAnsi="Cambria" w:cs="Arial"/>
          <w:i/>
          <w:iCs/>
          <w:sz w:val="22"/>
          <w:szCs w:val="22"/>
        </w:rPr>
      </w:pPr>
    </w:p>
    <w:p w14:paraId="542F9526" w14:textId="77777777" w:rsidR="00A01DC2" w:rsidRDefault="00A01DC2" w:rsidP="00062BDB">
      <w:pPr>
        <w:tabs>
          <w:tab w:val="left" w:pos="1701"/>
        </w:tabs>
        <w:autoSpaceDE w:val="0"/>
        <w:autoSpaceDN w:val="0"/>
        <w:jc w:val="both"/>
        <w:rPr>
          <w:rFonts w:ascii="Cambria" w:eastAsia="Times New Roman" w:hAnsi="Cambria" w:cs="Arial"/>
          <w:i/>
          <w:iCs/>
          <w:sz w:val="22"/>
          <w:szCs w:val="22"/>
        </w:rPr>
      </w:pPr>
    </w:p>
    <w:p w14:paraId="4079ABD2" w14:textId="77777777" w:rsidR="00A01DC2" w:rsidRDefault="00A01DC2" w:rsidP="00062BDB">
      <w:pPr>
        <w:tabs>
          <w:tab w:val="left" w:pos="1701"/>
        </w:tabs>
        <w:autoSpaceDE w:val="0"/>
        <w:autoSpaceDN w:val="0"/>
        <w:jc w:val="both"/>
        <w:rPr>
          <w:rFonts w:ascii="Cambria" w:eastAsia="Times New Roman" w:hAnsi="Cambria" w:cs="Arial"/>
          <w:i/>
          <w:iCs/>
          <w:sz w:val="22"/>
          <w:szCs w:val="22"/>
        </w:rPr>
      </w:pPr>
    </w:p>
    <w:p w14:paraId="1C5E1C74" w14:textId="339D633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lastRenderedPageBreak/>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863284" w:rsidRDefault="00F707C9" w:rsidP="00F707C9">
      <w:pPr>
        <w:jc w:val="both"/>
        <w:rPr>
          <w:rFonts w:ascii="Cambria" w:hAnsi="Cambria" w:cs="Cambria"/>
          <w:color w:val="000000"/>
          <w:sz w:val="22"/>
          <w:szCs w:val="22"/>
        </w:rPr>
      </w:pP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6E7A5058" w14:textId="77777777" w:rsidR="00062BDB" w:rsidRDefault="00062BDB"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2110E75E" w14:textId="510A9F02" w:rsidR="006E0DB8" w:rsidRDefault="006E0DB8"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52CCF599" w:rsidR="005B2EB1" w:rsidRPr="00E50785" w:rsidRDefault="00CF792B" w:rsidP="005B2EB1">
      <w:pPr>
        <w:spacing w:before="60"/>
        <w:jc w:val="both"/>
        <w:rPr>
          <w:rFonts w:ascii="Cambria" w:hAnsi="Cambria" w:cs="Times New Roman"/>
          <w:bCs/>
          <w:sz w:val="22"/>
        </w:rPr>
      </w:pPr>
      <w:r w:rsidRPr="00E50785">
        <w:rPr>
          <w:rFonts w:ascii="Cambria" w:hAnsi="Cambria" w:cs="Times New Roman"/>
          <w:bCs/>
          <w:sz w:val="22"/>
        </w:rPr>
        <w:t xml:space="preserve">– nie dotyczy </w:t>
      </w:r>
    </w:p>
    <w:p w14:paraId="0A54E984" w14:textId="77777777" w:rsidR="00581CA5" w:rsidRDefault="00581CA5" w:rsidP="005B2EB1">
      <w:pPr>
        <w:spacing w:before="60"/>
        <w:jc w:val="both"/>
        <w:rPr>
          <w:rFonts w:ascii="Cambria" w:hAnsi="Cambria" w:cs="Times New Roman"/>
          <w:b/>
          <w:bCs/>
          <w:sz w:val="22"/>
        </w:rPr>
      </w:pPr>
    </w:p>
    <w:p w14:paraId="7F9BBBA0" w14:textId="0A8F65E4" w:rsidR="00F22369" w:rsidRPr="00C06570" w:rsidRDefault="00F22369" w:rsidP="00F22369">
      <w:pPr>
        <w:pStyle w:val="Tekstpodstawowy3"/>
        <w:spacing w:line="260" w:lineRule="atLeast"/>
        <w:jc w:val="both"/>
        <w:rPr>
          <w:rFonts w:ascii="Cambria" w:hAnsi="Cambria"/>
          <w:b/>
          <w:bCs/>
          <w:sz w:val="22"/>
          <w:szCs w:val="22"/>
          <w:u w:val="single"/>
        </w:rPr>
      </w:pPr>
      <w:r w:rsidRPr="00C06570">
        <w:rPr>
          <w:rFonts w:ascii="Cambria" w:hAnsi="Cambria"/>
          <w:b/>
          <w:bCs/>
          <w:sz w:val="22"/>
          <w:szCs w:val="22"/>
          <w:u w:val="single"/>
        </w:rPr>
        <w:t>XXVII. INFORMACJE DOTYCZĄCE WIZJI LOAKLNEJ</w:t>
      </w:r>
    </w:p>
    <w:p w14:paraId="33107D08" w14:textId="77777777" w:rsidR="00E50785" w:rsidRPr="00943755" w:rsidRDefault="008A663D"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Zamawiający </w:t>
      </w:r>
      <w:r w:rsidR="00E50785" w:rsidRPr="00943755">
        <w:rPr>
          <w:rFonts w:ascii="Cambria" w:eastAsia="Times New Roman" w:hAnsi="Cambria" w:cs="Times New Roman"/>
          <w:b/>
          <w:sz w:val="22"/>
          <w:szCs w:val="22"/>
          <w:lang w:eastAsia="ar-SA"/>
        </w:rPr>
        <w:t xml:space="preserve">nie </w:t>
      </w:r>
      <w:r w:rsidRPr="00943755">
        <w:rPr>
          <w:rFonts w:ascii="Cambria" w:eastAsia="Times New Roman" w:hAnsi="Cambria" w:cs="Times New Roman"/>
          <w:b/>
          <w:sz w:val="22"/>
          <w:szCs w:val="22"/>
          <w:lang w:eastAsia="ar-SA"/>
        </w:rPr>
        <w:t>wymaga</w:t>
      </w:r>
      <w:r w:rsidR="00436A69" w:rsidRPr="00943755">
        <w:rPr>
          <w:rFonts w:ascii="Cambria" w:eastAsia="Times New Roman" w:hAnsi="Cambria" w:cs="Times New Roman"/>
          <w:sz w:val="22"/>
          <w:szCs w:val="22"/>
          <w:lang w:eastAsia="ar-SA"/>
        </w:rPr>
        <w:t xml:space="preserve"> odbycie wizji lokalnej</w:t>
      </w:r>
      <w:r w:rsidR="00E50785" w:rsidRPr="00943755">
        <w:rPr>
          <w:rFonts w:ascii="Cambria" w:eastAsia="Times New Roman" w:hAnsi="Cambria" w:cs="Times New Roman"/>
          <w:sz w:val="22"/>
          <w:szCs w:val="22"/>
          <w:lang w:eastAsia="ar-SA"/>
        </w:rPr>
        <w:t>.</w:t>
      </w:r>
    </w:p>
    <w:p w14:paraId="2B3D9E79" w14:textId="663E331D" w:rsidR="008A663D" w:rsidRPr="00943755" w:rsidRDefault="00E5078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Jednakże </w:t>
      </w:r>
      <w:r w:rsidRPr="00943755">
        <w:rPr>
          <w:rFonts w:ascii="Cambria" w:eastAsia="Times New Roman" w:hAnsi="Cambria" w:cs="Times New Roman"/>
          <w:b/>
          <w:sz w:val="22"/>
          <w:szCs w:val="22"/>
          <w:lang w:eastAsia="ar-SA"/>
        </w:rPr>
        <w:t>Zamawiający zaleca</w:t>
      </w:r>
      <w:r w:rsidRPr="00943755">
        <w:rPr>
          <w:rFonts w:ascii="Cambria" w:eastAsia="Times New Roman" w:hAnsi="Cambria" w:cs="Times New Roman"/>
          <w:sz w:val="22"/>
          <w:szCs w:val="22"/>
          <w:lang w:eastAsia="ar-SA"/>
        </w:rPr>
        <w:t xml:space="preserve"> odbycie wizji</w:t>
      </w:r>
      <w:r w:rsidR="00436A69" w:rsidRPr="00943755">
        <w:rPr>
          <w:rFonts w:ascii="Cambria" w:eastAsia="Times New Roman" w:hAnsi="Cambria" w:cs="Times New Roman"/>
          <w:sz w:val="22"/>
          <w:szCs w:val="22"/>
          <w:lang w:eastAsia="ar-SA"/>
        </w:rPr>
        <w:t xml:space="preserve"> </w:t>
      </w:r>
      <w:r w:rsidR="008A663D" w:rsidRPr="00943755">
        <w:rPr>
          <w:rFonts w:ascii="Cambria" w:eastAsia="Times New Roman" w:hAnsi="Cambria" w:cs="Times New Roman"/>
          <w:sz w:val="22"/>
          <w:szCs w:val="22"/>
          <w:lang w:eastAsia="ar-SA"/>
        </w:rPr>
        <w:t xml:space="preserve">w </w:t>
      </w:r>
      <w:r w:rsidR="00735315" w:rsidRPr="00943755">
        <w:rPr>
          <w:rFonts w:ascii="Cambria" w:eastAsia="Times New Roman" w:hAnsi="Cambria" w:cs="Times New Roman"/>
          <w:sz w:val="22"/>
          <w:szCs w:val="22"/>
          <w:lang w:eastAsia="ar-SA"/>
        </w:rPr>
        <w:t>celu dokonania niezbędnych sprawdzeń, obliczeń, ekspertyz, uzgodnień aby rozstrzygnąć ewentualne wątpliwości i zapewnić je</w:t>
      </w:r>
      <w:r w:rsidR="00436A69" w:rsidRPr="00943755">
        <w:rPr>
          <w:rFonts w:ascii="Cambria" w:eastAsia="Times New Roman" w:hAnsi="Cambria" w:cs="Times New Roman"/>
          <w:sz w:val="22"/>
          <w:szCs w:val="22"/>
          <w:lang w:eastAsia="ar-SA"/>
        </w:rPr>
        <w:t>dnoznaczność składanej oferty</w:t>
      </w:r>
      <w:r w:rsidR="008A663D" w:rsidRPr="00943755">
        <w:rPr>
          <w:rFonts w:ascii="Cambria" w:eastAsia="Times New Roman" w:hAnsi="Cambria" w:cs="Times New Roman"/>
          <w:sz w:val="22"/>
          <w:szCs w:val="22"/>
          <w:lang w:eastAsia="ar-SA"/>
        </w:rPr>
        <w:t>:</w:t>
      </w:r>
    </w:p>
    <w:p w14:paraId="449E4421" w14:textId="77777777" w:rsidR="008A663D" w:rsidRPr="00943755" w:rsidRDefault="008A663D" w:rsidP="00943755">
      <w:pPr>
        <w:suppressAutoHyphens/>
        <w:spacing w:line="360" w:lineRule="auto"/>
        <w:jc w:val="both"/>
        <w:rPr>
          <w:rFonts w:ascii="Cambria" w:eastAsia="Times New Roman" w:hAnsi="Cambria" w:cs="Times New Roman"/>
          <w:b/>
          <w:sz w:val="22"/>
          <w:szCs w:val="22"/>
        </w:rPr>
      </w:pPr>
      <w:r w:rsidRPr="00943755">
        <w:rPr>
          <w:rFonts w:ascii="Cambria" w:eastAsia="Times New Roman" w:hAnsi="Cambria" w:cs="Times New Roman"/>
          <w:sz w:val="22"/>
          <w:szCs w:val="22"/>
          <w:u w:val="single"/>
          <w:lang w:eastAsia="ar-SA"/>
        </w:rPr>
        <w:t>Termin przeprowadzenia wizji lokalnej</w:t>
      </w:r>
      <w:r w:rsidRPr="00943755">
        <w:rPr>
          <w:rFonts w:ascii="Cambria" w:eastAsia="Times New Roman" w:hAnsi="Cambria" w:cs="Times New Roman"/>
          <w:sz w:val="22"/>
          <w:szCs w:val="22"/>
          <w:lang w:eastAsia="ar-SA"/>
        </w:rPr>
        <w:t xml:space="preserve"> należy ustalić z Zamawiającym:</w:t>
      </w:r>
    </w:p>
    <w:p w14:paraId="3C013E9B" w14:textId="7C67E669" w:rsidR="006C1275" w:rsidRPr="00943755" w:rsidRDefault="008A663D" w:rsidP="00943755">
      <w:pPr>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w:t>
      </w:r>
      <w:r w:rsidR="006C1275" w:rsidRPr="00943755">
        <w:rPr>
          <w:rFonts w:ascii="Cambria" w:eastAsia="Times New Roman" w:hAnsi="Cambria" w:cs="Times New Roman"/>
          <w:sz w:val="22"/>
          <w:szCs w:val="22"/>
          <w:lang w:eastAsia="ar-SA"/>
        </w:rPr>
        <w:t xml:space="preserve"> Edmund Jankowski, Paulina Drożdż tel. 42 61 77  903</w:t>
      </w:r>
    </w:p>
    <w:p w14:paraId="09597866" w14:textId="77777777" w:rsidR="008A663D" w:rsidRPr="00943755" w:rsidRDefault="008A663D" w:rsidP="00943755">
      <w:pPr>
        <w:suppressAutoHyphens/>
        <w:spacing w:line="360" w:lineRule="auto"/>
        <w:jc w:val="both"/>
        <w:rPr>
          <w:rFonts w:ascii="Cambria" w:eastAsia="Times New Roman" w:hAnsi="Cambria" w:cs="Times New Roman"/>
          <w:i/>
          <w:sz w:val="22"/>
          <w:szCs w:val="22"/>
          <w:u w:val="single"/>
          <w:lang w:eastAsia="ar-SA"/>
        </w:rPr>
      </w:pPr>
      <w:r w:rsidRPr="00943755">
        <w:rPr>
          <w:rFonts w:ascii="Cambria" w:eastAsia="Times New Roman" w:hAnsi="Cambria" w:cs="Times New Roman"/>
          <w:i/>
          <w:sz w:val="22"/>
          <w:szCs w:val="22"/>
          <w:u w:val="single"/>
          <w:lang w:eastAsia="ar-SA"/>
        </w:rPr>
        <w:t xml:space="preserve">- prosimy o wcześniejszy kontakt telefoniczny. </w:t>
      </w:r>
    </w:p>
    <w:p w14:paraId="0DDC21AD" w14:textId="77777777" w:rsidR="008A663D" w:rsidRPr="00943755" w:rsidRDefault="008A663D" w:rsidP="00943755">
      <w:pPr>
        <w:suppressAutoHyphens/>
        <w:spacing w:line="360" w:lineRule="auto"/>
        <w:jc w:val="both"/>
        <w:rPr>
          <w:rFonts w:ascii="Cambria" w:eastAsia="Times New Roman" w:hAnsi="Cambria" w:cs="Times New Roman"/>
          <w:sz w:val="22"/>
          <w:szCs w:val="22"/>
          <w:lang w:eastAsia="ar-SA"/>
        </w:rPr>
      </w:pPr>
    </w:p>
    <w:p w14:paraId="604C95FD" w14:textId="0E9826C8" w:rsidR="00735315" w:rsidRPr="00943755" w:rsidRDefault="00735315"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Całkowite koszty związane z dokonaniem wizji lokalnej ponosi Wykonawca. </w:t>
      </w:r>
      <w:r w:rsidR="008A663D" w:rsidRPr="00943755">
        <w:rPr>
          <w:rFonts w:ascii="Cambria" w:eastAsia="Times New Roman" w:hAnsi="Cambria" w:cs="Times New Roman"/>
          <w:sz w:val="22"/>
          <w:szCs w:val="22"/>
          <w:lang w:eastAsia="ar-SA"/>
        </w:rPr>
        <w:br/>
      </w:r>
      <w:r w:rsidRPr="00943755">
        <w:rPr>
          <w:rFonts w:ascii="Cambria" w:eastAsia="Times New Roman" w:hAnsi="Cambria" w:cs="Times New Roman"/>
          <w:sz w:val="22"/>
          <w:szCs w:val="22"/>
          <w:lang w:eastAsia="ar-SA"/>
        </w:rPr>
        <w:t>Termin przeprowadzenia wizji lokalnej należy ustalić z Za</w:t>
      </w:r>
      <w:r w:rsidR="00864608">
        <w:rPr>
          <w:rFonts w:ascii="Cambria" w:eastAsia="Times New Roman" w:hAnsi="Cambria" w:cs="Times New Roman"/>
          <w:sz w:val="22"/>
          <w:szCs w:val="22"/>
          <w:lang w:eastAsia="ar-SA"/>
        </w:rPr>
        <w:t>mawiającym.</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3A19D8">
      <w:pPr>
        <w:pStyle w:val="Tekstpodstawowy"/>
        <w:suppressAutoHyphens w:val="0"/>
        <w:spacing w:line="360" w:lineRule="auto"/>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374D692" w:rsidR="005B2EB1" w:rsidRDefault="005B2EB1" w:rsidP="003A19D8">
      <w:pPr>
        <w:pStyle w:val="Tekstpodstawowy"/>
        <w:suppressAutoHyphens w:val="0"/>
        <w:spacing w:line="360" w:lineRule="auto"/>
        <w:rPr>
          <w:rFonts w:ascii="Cambria" w:hAnsi="Cambria"/>
          <w:sz w:val="22"/>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481C4007"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lastRenderedPageBreak/>
        <w:t xml:space="preserve">INFORMACJE DOTYCZĄCE ZASTOSOWANIA AUKCJI ELEKTRONICZNEJ </w:t>
      </w:r>
    </w:p>
    <w:p w14:paraId="7ED12F98" w14:textId="77777777" w:rsidR="0008637F" w:rsidRPr="00863284" w:rsidRDefault="0008637F" w:rsidP="0008637F">
      <w:pPr>
        <w:pStyle w:val="Akapitzlist"/>
        <w:ind w:left="1080"/>
        <w:jc w:val="both"/>
        <w:rPr>
          <w:rFonts w:ascii="Cambria" w:hAnsi="Cambria"/>
          <w:b/>
          <w:bCs/>
          <w:sz w:val="22"/>
          <w:szCs w:val="22"/>
          <w:u w:val="single"/>
        </w:rPr>
      </w:pPr>
    </w:p>
    <w:p w14:paraId="5BA044DC" w14:textId="234DB700"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77723478" w14:textId="77777777" w:rsidR="00271DC7" w:rsidRPr="00863284" w:rsidRDefault="00271DC7" w:rsidP="00B50E82">
      <w:pPr>
        <w:jc w:val="both"/>
        <w:rPr>
          <w:rFonts w:ascii="Cambria" w:hAnsi="Cambria" w:cs="Cambria"/>
          <w:color w:val="000000"/>
          <w:sz w:val="22"/>
          <w:szCs w:val="22"/>
        </w:rPr>
      </w:pPr>
    </w:p>
    <w:p w14:paraId="49651E6A" w14:textId="1CA6B3E8"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42509875" w14:textId="77777777" w:rsidR="0008637F" w:rsidRPr="00863284" w:rsidRDefault="0008637F" w:rsidP="0008637F">
      <w:pPr>
        <w:pStyle w:val="Akapitzlist"/>
        <w:ind w:left="1080"/>
        <w:jc w:val="both"/>
        <w:rPr>
          <w:rFonts w:ascii="Cambria" w:hAnsi="Cambria"/>
          <w:b/>
          <w:bCs/>
          <w:sz w:val="22"/>
          <w:szCs w:val="22"/>
          <w:u w:val="single"/>
        </w:rPr>
      </w:pPr>
    </w:p>
    <w:p w14:paraId="60F1AE08" w14:textId="77777777"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72E6EA14" w14:textId="77777777" w:rsidR="007C5080" w:rsidRDefault="007C5080" w:rsidP="004C38C1">
      <w:pPr>
        <w:jc w:val="both"/>
        <w:rPr>
          <w:rFonts w:ascii="Cambria" w:hAnsi="Cambria"/>
          <w:bCs/>
          <w:sz w:val="22"/>
          <w:szCs w:val="22"/>
        </w:rPr>
      </w:pPr>
    </w:p>
    <w:p w14:paraId="1FAEED17" w14:textId="77777777" w:rsidR="007C5080" w:rsidRDefault="007C5080" w:rsidP="004C38C1">
      <w:pPr>
        <w:jc w:val="both"/>
        <w:rPr>
          <w:rFonts w:ascii="Cambria" w:hAnsi="Cambria"/>
          <w:bCs/>
          <w:sz w:val="22"/>
          <w:szCs w:val="22"/>
        </w:rPr>
      </w:pPr>
    </w:p>
    <w:p w14:paraId="6223CC7B" w14:textId="2E2EF15F"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59EE950A" w14:textId="77777777" w:rsidR="003A19D8" w:rsidRPr="00863284" w:rsidRDefault="003A19D8" w:rsidP="003A19D8">
      <w:pPr>
        <w:pStyle w:val="Akapitzlist"/>
        <w:ind w:left="1080"/>
        <w:jc w:val="both"/>
        <w:rPr>
          <w:rFonts w:ascii="Cambria" w:hAnsi="Cambria"/>
          <w:b/>
          <w:bCs/>
          <w:sz w:val="22"/>
          <w:szCs w:val="22"/>
          <w:u w:val="single"/>
        </w:rPr>
      </w:pPr>
    </w:p>
    <w:p w14:paraId="47C73894" w14:textId="11B2A498" w:rsidR="004E2081" w:rsidRDefault="00695474" w:rsidP="003A19D8">
      <w:pPr>
        <w:spacing w:line="360" w:lineRule="auto"/>
        <w:jc w:val="both"/>
        <w:rPr>
          <w:rFonts w:asciiTheme="majorHAnsi" w:hAnsiTheme="majorHAnsi"/>
          <w:b/>
          <w:bCs/>
          <w:i/>
          <w:iCs/>
          <w:sz w:val="22"/>
          <w:szCs w:val="22"/>
          <w:u w:val="single"/>
        </w:rPr>
      </w:pPr>
      <w:r w:rsidRPr="005F51ED">
        <w:rPr>
          <w:rFonts w:asciiTheme="majorHAnsi" w:hAnsiTheme="majorHAnsi"/>
          <w:bCs/>
          <w:sz w:val="22"/>
          <w:szCs w:val="22"/>
        </w:rPr>
        <w:t xml:space="preserve">1.Na podstawie art. 95 ust. 1 ustawy </w:t>
      </w:r>
      <w:proofErr w:type="spellStart"/>
      <w:r w:rsidRPr="005F51ED">
        <w:rPr>
          <w:rFonts w:asciiTheme="majorHAnsi" w:hAnsiTheme="majorHAnsi"/>
          <w:bCs/>
          <w:sz w:val="22"/>
          <w:szCs w:val="22"/>
        </w:rPr>
        <w:t>Pzp</w:t>
      </w:r>
      <w:proofErr w:type="spellEnd"/>
      <w:r w:rsidRPr="005F51ED">
        <w:rPr>
          <w:rFonts w:asciiTheme="majorHAnsi" w:hAnsiTheme="majorHAnsi"/>
          <w:bCs/>
          <w:sz w:val="22"/>
          <w:szCs w:val="22"/>
        </w:rPr>
        <w:t xml:space="preserve">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 xml:space="preserve">wykonujących  wskazane  przez  Zamawiającego  czynności  w  zakresie  realizacji  zamówienia,  jeżeli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00636D">
        <w:rPr>
          <w:rFonts w:asciiTheme="majorHAnsi" w:hAnsiTheme="majorHAnsi"/>
          <w:bCs/>
          <w:sz w:val="22"/>
          <w:szCs w:val="22"/>
        </w:rPr>
        <w:t>wykonanie  tych</w:t>
      </w:r>
      <w:r w:rsidR="0044758A">
        <w:rPr>
          <w:rFonts w:asciiTheme="majorHAnsi" w:hAnsiTheme="majorHAnsi"/>
          <w:bCs/>
          <w:sz w:val="22"/>
          <w:szCs w:val="22"/>
        </w:rPr>
        <w:t xml:space="preserve"> </w:t>
      </w:r>
      <w:r w:rsidRPr="000F723F">
        <w:rPr>
          <w:rFonts w:asciiTheme="majorHAnsi" w:hAnsiTheme="majorHAnsi"/>
          <w:bCs/>
          <w:sz w:val="22"/>
          <w:szCs w:val="22"/>
        </w:rPr>
        <w:t xml:space="preserve"> czynności polega na wykonywaniu pracy w sposób określony w art. 22 §1 ustawy z </w:t>
      </w:r>
      <w:r w:rsidR="0044758A">
        <w:rPr>
          <w:rFonts w:asciiTheme="majorHAnsi" w:hAnsiTheme="majorHAnsi"/>
          <w:bCs/>
          <w:sz w:val="22"/>
          <w:szCs w:val="22"/>
        </w:rPr>
        <w:t xml:space="preserve">     </w:t>
      </w:r>
      <w:r w:rsidR="0044758A">
        <w:rPr>
          <w:rFonts w:asciiTheme="majorHAnsi" w:hAnsiTheme="majorHAnsi"/>
          <w:bCs/>
          <w:sz w:val="22"/>
          <w:szCs w:val="22"/>
        </w:rPr>
        <w:br/>
        <w:t xml:space="preserve">    </w:t>
      </w:r>
      <w:r w:rsidRPr="00426383">
        <w:rPr>
          <w:rFonts w:asciiTheme="majorHAnsi" w:hAnsiTheme="majorHAnsi"/>
          <w:bCs/>
          <w:sz w:val="22"/>
          <w:szCs w:val="22"/>
        </w:rPr>
        <w:t>dnia 26 czerwca   1974  r. – Kodeks pracy  (Dz.  U  z  20</w:t>
      </w:r>
      <w:r w:rsidR="006C0248" w:rsidRPr="00426383">
        <w:rPr>
          <w:rFonts w:asciiTheme="majorHAnsi" w:hAnsiTheme="majorHAnsi"/>
          <w:bCs/>
          <w:sz w:val="22"/>
          <w:szCs w:val="22"/>
        </w:rPr>
        <w:t>20</w:t>
      </w:r>
      <w:r w:rsidRPr="00426383">
        <w:rPr>
          <w:rFonts w:asciiTheme="majorHAnsi" w:hAnsiTheme="majorHAnsi"/>
          <w:bCs/>
          <w:sz w:val="22"/>
          <w:szCs w:val="22"/>
        </w:rPr>
        <w:t xml:space="preserve">  r.,  poz. 1</w:t>
      </w:r>
      <w:r w:rsidR="006C0248" w:rsidRPr="00426383">
        <w:rPr>
          <w:rFonts w:asciiTheme="majorHAnsi" w:hAnsiTheme="majorHAnsi"/>
          <w:bCs/>
          <w:sz w:val="22"/>
          <w:szCs w:val="22"/>
        </w:rPr>
        <w:t>32</w:t>
      </w:r>
      <w:r w:rsidRPr="00426383">
        <w:rPr>
          <w:rFonts w:asciiTheme="majorHAnsi" w:hAnsiTheme="majorHAnsi"/>
          <w:bCs/>
          <w:sz w:val="22"/>
          <w:szCs w:val="22"/>
        </w:rPr>
        <w:t xml:space="preserve">0 ze zm.) tj. osób wykonujących </w:t>
      </w:r>
      <w:r w:rsidR="0044758A" w:rsidRPr="00426383">
        <w:rPr>
          <w:rFonts w:asciiTheme="majorHAnsi" w:hAnsiTheme="majorHAnsi"/>
          <w:bCs/>
          <w:sz w:val="22"/>
          <w:szCs w:val="22"/>
        </w:rPr>
        <w:br/>
        <w:t xml:space="preserve">    </w:t>
      </w:r>
      <w:r w:rsidRPr="00426383">
        <w:rPr>
          <w:rFonts w:asciiTheme="majorHAnsi" w:hAnsiTheme="majorHAnsi"/>
          <w:bCs/>
          <w:sz w:val="22"/>
          <w:szCs w:val="22"/>
        </w:rPr>
        <w:t>związane z realizacja</w:t>
      </w:r>
      <w:r w:rsidR="0044758A" w:rsidRPr="00426383">
        <w:rPr>
          <w:rFonts w:asciiTheme="majorHAnsi" w:hAnsiTheme="majorHAnsi"/>
          <w:bCs/>
          <w:sz w:val="22"/>
          <w:szCs w:val="22"/>
        </w:rPr>
        <w:t xml:space="preserve"> </w:t>
      </w:r>
      <w:r w:rsidRPr="00426383">
        <w:rPr>
          <w:rFonts w:asciiTheme="majorHAnsi" w:hAnsiTheme="majorHAnsi"/>
          <w:bCs/>
          <w:sz w:val="22"/>
          <w:szCs w:val="22"/>
        </w:rPr>
        <w:t xml:space="preserve"> </w:t>
      </w:r>
      <w:r w:rsidR="005F51ED" w:rsidRPr="00426383">
        <w:rPr>
          <w:rFonts w:asciiTheme="majorHAnsi" w:hAnsiTheme="majorHAnsi"/>
          <w:bCs/>
          <w:sz w:val="22"/>
          <w:szCs w:val="22"/>
        </w:rPr>
        <w:t xml:space="preserve">zamówienia, </w:t>
      </w:r>
      <w:r w:rsidRPr="00426383">
        <w:rPr>
          <w:rFonts w:asciiTheme="majorHAnsi" w:hAnsiTheme="majorHAnsi"/>
          <w:bCs/>
          <w:i/>
          <w:iCs/>
          <w:sz w:val="22"/>
          <w:szCs w:val="22"/>
        </w:rPr>
        <w:t>tj. dla:</w:t>
      </w:r>
      <w:r w:rsidR="00C06570" w:rsidRPr="00426383">
        <w:rPr>
          <w:rFonts w:asciiTheme="majorHAnsi" w:hAnsiTheme="majorHAnsi"/>
          <w:bCs/>
          <w:i/>
          <w:iCs/>
          <w:sz w:val="22"/>
          <w:szCs w:val="22"/>
        </w:rPr>
        <w:t xml:space="preserve"> </w:t>
      </w:r>
      <w:r w:rsidR="00C06570" w:rsidRPr="00426383">
        <w:rPr>
          <w:rFonts w:asciiTheme="majorHAnsi" w:hAnsiTheme="majorHAnsi"/>
          <w:b/>
          <w:bCs/>
          <w:i/>
          <w:iCs/>
          <w:sz w:val="22"/>
          <w:szCs w:val="22"/>
          <w:u w:val="single"/>
        </w:rPr>
        <w:t xml:space="preserve">wszystkich </w:t>
      </w:r>
      <w:r w:rsidR="002C3E24">
        <w:rPr>
          <w:rFonts w:asciiTheme="majorHAnsi" w:hAnsiTheme="majorHAnsi"/>
          <w:b/>
          <w:bCs/>
          <w:i/>
          <w:iCs/>
          <w:sz w:val="22"/>
          <w:szCs w:val="22"/>
          <w:u w:val="single"/>
        </w:rPr>
        <w:t xml:space="preserve">pracowników fizycznych bezpośrednio wykonujących roboty budowlane </w:t>
      </w:r>
      <w:r w:rsidR="004E2081">
        <w:rPr>
          <w:rFonts w:asciiTheme="majorHAnsi" w:hAnsiTheme="majorHAnsi"/>
          <w:b/>
          <w:bCs/>
          <w:i/>
          <w:iCs/>
          <w:sz w:val="22"/>
          <w:szCs w:val="22"/>
          <w:u w:val="single"/>
        </w:rPr>
        <w:t xml:space="preserve"> związane </w:t>
      </w:r>
      <w:r w:rsidR="005F51ED" w:rsidRPr="00426383">
        <w:rPr>
          <w:rFonts w:asciiTheme="majorHAnsi" w:hAnsiTheme="majorHAnsi"/>
          <w:b/>
          <w:bCs/>
          <w:i/>
          <w:iCs/>
          <w:sz w:val="22"/>
          <w:szCs w:val="22"/>
          <w:u w:val="single"/>
        </w:rPr>
        <w:t xml:space="preserve"> z realizacją</w:t>
      </w:r>
      <w:r w:rsidR="0044758A" w:rsidRPr="00426383">
        <w:rPr>
          <w:rFonts w:asciiTheme="majorHAnsi" w:hAnsiTheme="majorHAnsi"/>
          <w:b/>
          <w:bCs/>
          <w:i/>
          <w:iCs/>
          <w:sz w:val="22"/>
          <w:szCs w:val="22"/>
          <w:u w:val="single"/>
        </w:rPr>
        <w:t xml:space="preserve"> </w:t>
      </w:r>
      <w:r w:rsidR="005F51ED" w:rsidRPr="00426383">
        <w:rPr>
          <w:rFonts w:asciiTheme="majorHAnsi" w:hAnsiTheme="majorHAnsi"/>
          <w:b/>
          <w:bCs/>
          <w:i/>
          <w:iCs/>
          <w:sz w:val="22"/>
          <w:szCs w:val="22"/>
          <w:u w:val="single"/>
        </w:rPr>
        <w:t xml:space="preserve"> zamówienia</w:t>
      </w:r>
      <w:r w:rsidR="004E2081">
        <w:rPr>
          <w:rFonts w:asciiTheme="majorHAnsi" w:hAnsiTheme="majorHAnsi"/>
          <w:b/>
          <w:bCs/>
          <w:i/>
          <w:iCs/>
          <w:sz w:val="22"/>
          <w:szCs w:val="22"/>
          <w:u w:val="single"/>
        </w:rPr>
        <w:t>, w branżach:</w:t>
      </w:r>
    </w:p>
    <w:p w14:paraId="613B2C2B" w14:textId="77777777" w:rsidR="004E2081" w:rsidRPr="004E2081" w:rsidRDefault="004E2081" w:rsidP="004E2081">
      <w:pPr>
        <w:numPr>
          <w:ilvl w:val="1"/>
          <w:numId w:val="40"/>
        </w:numPr>
        <w:spacing w:line="360" w:lineRule="auto"/>
        <w:jc w:val="both"/>
        <w:rPr>
          <w:rFonts w:asciiTheme="majorHAnsi" w:hAnsiTheme="majorHAnsi"/>
          <w:b/>
          <w:bCs/>
          <w:i/>
          <w:iCs/>
          <w:sz w:val="22"/>
          <w:szCs w:val="22"/>
          <w:u w:val="single"/>
        </w:rPr>
      </w:pPr>
      <w:r w:rsidRPr="004E2081">
        <w:rPr>
          <w:rFonts w:asciiTheme="majorHAnsi" w:hAnsiTheme="majorHAnsi"/>
          <w:b/>
          <w:bCs/>
          <w:i/>
          <w:iCs/>
          <w:sz w:val="22"/>
          <w:szCs w:val="22"/>
          <w:u w:val="single"/>
        </w:rPr>
        <w:t>Konstrukcyjno- budowlanej,</w:t>
      </w:r>
    </w:p>
    <w:p w14:paraId="361A4DC1" w14:textId="77777777" w:rsidR="004E2081" w:rsidRPr="004E2081" w:rsidRDefault="004E2081" w:rsidP="004E2081">
      <w:pPr>
        <w:numPr>
          <w:ilvl w:val="1"/>
          <w:numId w:val="40"/>
        </w:numPr>
        <w:spacing w:line="360" w:lineRule="auto"/>
        <w:jc w:val="both"/>
        <w:rPr>
          <w:rFonts w:asciiTheme="majorHAnsi" w:hAnsiTheme="majorHAnsi"/>
          <w:b/>
          <w:bCs/>
          <w:i/>
          <w:iCs/>
          <w:sz w:val="22"/>
          <w:szCs w:val="22"/>
          <w:u w:val="single"/>
        </w:rPr>
      </w:pPr>
      <w:r w:rsidRPr="004E2081">
        <w:rPr>
          <w:rFonts w:asciiTheme="majorHAnsi" w:hAnsiTheme="majorHAnsi"/>
          <w:b/>
          <w:bCs/>
          <w:i/>
          <w:iCs/>
          <w:sz w:val="22"/>
          <w:szCs w:val="22"/>
          <w:u w:val="single"/>
        </w:rPr>
        <w:t>Instalacji elektrycznych;</w:t>
      </w:r>
    </w:p>
    <w:p w14:paraId="2A25C0AD" w14:textId="77777777" w:rsidR="004E2081" w:rsidRPr="004E2081" w:rsidRDefault="004E2081" w:rsidP="004E2081">
      <w:pPr>
        <w:numPr>
          <w:ilvl w:val="1"/>
          <w:numId w:val="40"/>
        </w:numPr>
        <w:spacing w:line="360" w:lineRule="auto"/>
        <w:jc w:val="both"/>
        <w:rPr>
          <w:rFonts w:asciiTheme="majorHAnsi" w:hAnsiTheme="majorHAnsi"/>
          <w:b/>
          <w:bCs/>
          <w:i/>
          <w:iCs/>
          <w:sz w:val="22"/>
          <w:szCs w:val="22"/>
          <w:u w:val="single"/>
        </w:rPr>
      </w:pPr>
      <w:r w:rsidRPr="004E2081">
        <w:rPr>
          <w:rFonts w:asciiTheme="majorHAnsi" w:hAnsiTheme="majorHAnsi"/>
          <w:b/>
          <w:bCs/>
          <w:i/>
          <w:iCs/>
          <w:sz w:val="22"/>
          <w:szCs w:val="22"/>
          <w:u w:val="single"/>
        </w:rPr>
        <w:t>Instalacji sanitarnych;</w:t>
      </w:r>
    </w:p>
    <w:p w14:paraId="1E2AEC02" w14:textId="42F6A553" w:rsidR="00695474" w:rsidRPr="00C06570" w:rsidRDefault="00695474" w:rsidP="003A19D8">
      <w:pPr>
        <w:spacing w:line="360" w:lineRule="auto"/>
        <w:jc w:val="both"/>
        <w:rPr>
          <w:rFonts w:asciiTheme="majorHAnsi" w:hAnsiTheme="majorHAnsi"/>
          <w:bCs/>
          <w:sz w:val="22"/>
          <w:szCs w:val="22"/>
        </w:rPr>
      </w:pPr>
      <w:r w:rsidRPr="00426383">
        <w:rPr>
          <w:rFonts w:asciiTheme="majorHAnsi" w:hAnsiTheme="majorHAnsi"/>
          <w:bCs/>
          <w:i/>
          <w:iCs/>
          <w:sz w:val="22"/>
          <w:szCs w:val="22"/>
        </w:rPr>
        <w:t xml:space="preserve">    Niniejsze oświadczenie zostaje zamieszczone w formularzu ofertowym </w:t>
      </w:r>
      <w:r w:rsidRPr="00426383">
        <w:rPr>
          <w:rFonts w:asciiTheme="majorHAnsi" w:hAnsiTheme="majorHAnsi"/>
          <w:bCs/>
          <w:i/>
          <w:iCs/>
          <w:sz w:val="22"/>
          <w:szCs w:val="22"/>
          <w:u w:val="single"/>
        </w:rPr>
        <w:t xml:space="preserve">załącznik nr 1 </w:t>
      </w:r>
      <w:r w:rsidR="007C5080">
        <w:rPr>
          <w:rFonts w:asciiTheme="majorHAnsi" w:hAnsiTheme="majorHAnsi"/>
          <w:bCs/>
          <w:i/>
          <w:iCs/>
          <w:sz w:val="22"/>
          <w:szCs w:val="22"/>
          <w:u w:val="single"/>
        </w:rPr>
        <w:t>pkt. 1</w:t>
      </w:r>
      <w:r w:rsidR="008073AE">
        <w:rPr>
          <w:rFonts w:asciiTheme="majorHAnsi" w:hAnsiTheme="majorHAnsi"/>
          <w:bCs/>
          <w:i/>
          <w:iCs/>
          <w:sz w:val="22"/>
          <w:szCs w:val="22"/>
          <w:u w:val="single"/>
        </w:rPr>
        <w:t>4</w:t>
      </w:r>
      <w:r w:rsidR="000F723F" w:rsidRPr="00426383">
        <w:rPr>
          <w:rFonts w:asciiTheme="majorHAnsi" w:hAnsiTheme="majorHAnsi"/>
          <w:bCs/>
          <w:i/>
          <w:iCs/>
          <w:sz w:val="22"/>
          <w:szCs w:val="22"/>
          <w:u w:val="single"/>
        </w:rPr>
        <w:t>.</w:t>
      </w:r>
    </w:p>
    <w:p w14:paraId="6FACC378" w14:textId="77777777" w:rsidR="00695474" w:rsidRPr="000F723F" w:rsidRDefault="00695474" w:rsidP="003A19D8">
      <w:pPr>
        <w:spacing w:line="360" w:lineRule="auto"/>
        <w:jc w:val="both"/>
        <w:rPr>
          <w:rFonts w:asciiTheme="majorHAnsi" w:hAnsiTheme="majorHAnsi"/>
          <w:bCs/>
          <w:sz w:val="22"/>
          <w:szCs w:val="22"/>
        </w:rPr>
      </w:pPr>
    </w:p>
    <w:p w14:paraId="51D3BC04" w14:textId="77777777" w:rsidR="00695474" w:rsidRPr="0000636D" w:rsidRDefault="00695474" w:rsidP="003A19D8">
      <w:pPr>
        <w:spacing w:line="360" w:lineRule="auto"/>
        <w:jc w:val="both"/>
        <w:rPr>
          <w:rFonts w:asciiTheme="majorHAnsi" w:hAnsiTheme="majorHAnsi"/>
          <w:bCs/>
          <w:color w:val="FF0000"/>
          <w:sz w:val="22"/>
          <w:szCs w:val="22"/>
        </w:rPr>
      </w:pPr>
      <w:r w:rsidRPr="0000636D">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465ECC28"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3DCAE5D6" w14:textId="77777777" w:rsidR="00695474" w:rsidRPr="0000636D" w:rsidRDefault="00695474" w:rsidP="003A19D8">
      <w:pPr>
        <w:spacing w:line="360" w:lineRule="auto"/>
        <w:jc w:val="both"/>
        <w:rPr>
          <w:rFonts w:asciiTheme="majorHAnsi" w:hAnsiTheme="majorHAnsi"/>
          <w:bCs/>
          <w:i/>
          <w:iCs/>
          <w:sz w:val="22"/>
          <w:szCs w:val="22"/>
        </w:rPr>
      </w:pPr>
    </w:p>
    <w:p w14:paraId="2BE00B46"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 xml:space="preserve">Zgodnie z art. 438.1. ustawy </w:t>
      </w:r>
      <w:proofErr w:type="spellStart"/>
      <w:r w:rsidRPr="0000636D">
        <w:rPr>
          <w:rFonts w:asciiTheme="majorHAnsi" w:hAnsiTheme="majorHAnsi"/>
          <w:bCs/>
          <w:i/>
          <w:iCs/>
          <w:sz w:val="22"/>
          <w:szCs w:val="22"/>
        </w:rPr>
        <w:t>Pzp</w:t>
      </w:r>
      <w:proofErr w:type="spellEnd"/>
      <w:r w:rsidRPr="0000636D">
        <w:rPr>
          <w:rFonts w:asciiTheme="majorHAnsi" w:hAnsiTheme="majorHAnsi"/>
          <w:bCs/>
          <w:i/>
          <w:iCs/>
          <w:sz w:val="22"/>
          <w:szCs w:val="22"/>
        </w:rPr>
        <w:t xml:space="preserve">,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t>
      </w:r>
      <w:r w:rsidRPr="0000636D">
        <w:rPr>
          <w:rFonts w:asciiTheme="majorHAnsi" w:hAnsiTheme="majorHAnsi"/>
          <w:bCs/>
          <w:i/>
          <w:iCs/>
          <w:sz w:val="22"/>
          <w:szCs w:val="22"/>
        </w:rPr>
        <w:lastRenderedPageBreak/>
        <w:t>wykonawcę lub podwykonawcę, na podstawie umowy o pracę, osób wykonujących wskazane przez zamawiającego czynności w zakresie realizacji zamówienia, umowa przewiduje możliwość żądania przez zamawiającego w szczególności:</w:t>
      </w:r>
    </w:p>
    <w:p w14:paraId="4D1D4FA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7886721E"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8D4D3AC"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7C9412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4)innych dokumentów</w:t>
      </w:r>
    </w:p>
    <w:p w14:paraId="7ED6576D" w14:textId="77777777" w:rsidR="00695474" w:rsidRPr="0000636D" w:rsidRDefault="00695474" w:rsidP="003A19D8">
      <w:pPr>
        <w:spacing w:line="360" w:lineRule="auto"/>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BCBC7AC" w14:textId="6614EFEF" w:rsidR="00695474" w:rsidRDefault="00695474" w:rsidP="003A19D8">
      <w:pPr>
        <w:tabs>
          <w:tab w:val="left" w:pos="1276"/>
        </w:tabs>
        <w:spacing w:line="360"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w:t>
      </w:r>
      <w:proofErr w:type="spellStart"/>
      <w:r w:rsidRPr="0000636D">
        <w:rPr>
          <w:rFonts w:asciiTheme="majorHAnsi" w:eastAsia="Times New Roman" w:hAnsiTheme="majorHAnsi" w:cs="Arial"/>
          <w:sz w:val="22"/>
          <w:szCs w:val="22"/>
        </w:rPr>
        <w:t>Pzp</w:t>
      </w:r>
      <w:proofErr w:type="spellEnd"/>
      <w:r w:rsidRPr="0000636D">
        <w:rPr>
          <w:rFonts w:asciiTheme="majorHAnsi" w:eastAsia="Times New Roman" w:hAnsiTheme="majorHAnsi" w:cs="Arial"/>
          <w:sz w:val="22"/>
          <w:szCs w:val="22"/>
        </w:rPr>
        <w:t>.</w:t>
      </w:r>
    </w:p>
    <w:p w14:paraId="4C458D9F" w14:textId="77777777" w:rsidR="003A19D8" w:rsidRDefault="003A19D8" w:rsidP="003A19D8">
      <w:pPr>
        <w:tabs>
          <w:tab w:val="left" w:pos="1276"/>
        </w:tabs>
        <w:spacing w:line="360" w:lineRule="auto"/>
        <w:jc w:val="both"/>
        <w:rPr>
          <w:rFonts w:asciiTheme="majorHAnsi" w:eastAsia="Times New Roman" w:hAnsiTheme="majorHAnsi" w:cs="Arial"/>
          <w:sz w:val="22"/>
          <w:szCs w:val="22"/>
        </w:rPr>
      </w:pP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7DB38A6D"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3EFC40C5" w14:textId="4B4E8627" w:rsidR="00271DC7" w:rsidRDefault="00271DC7" w:rsidP="00F22369">
      <w:pPr>
        <w:pStyle w:val="Akapitzlist"/>
        <w:ind w:left="1080"/>
        <w:jc w:val="both"/>
        <w:rPr>
          <w:rFonts w:ascii="Cambria" w:hAnsi="Cambria"/>
          <w:b/>
          <w:bCs/>
          <w:sz w:val="22"/>
          <w:szCs w:val="22"/>
          <w:u w:val="single"/>
        </w:rPr>
      </w:pPr>
    </w:p>
    <w:p w14:paraId="3B80F51F" w14:textId="51CED552"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06DA7EA3" w14:textId="77777777" w:rsidR="00062BDB" w:rsidRPr="00863284" w:rsidRDefault="00062BDB" w:rsidP="00062BDB">
      <w:pPr>
        <w:pStyle w:val="Akapitzlist"/>
        <w:ind w:left="1080"/>
        <w:jc w:val="both"/>
        <w:rPr>
          <w:rFonts w:ascii="Cambria" w:hAnsi="Cambria"/>
          <w:b/>
          <w:bCs/>
          <w:sz w:val="22"/>
          <w:szCs w:val="22"/>
          <w:u w:val="single"/>
        </w:rPr>
      </w:pPr>
    </w:p>
    <w:p w14:paraId="5B289A4D" w14:textId="7BC09829" w:rsidR="00814553" w:rsidRPr="006C58E7" w:rsidRDefault="00814553" w:rsidP="003A19D8">
      <w:pPr>
        <w:tabs>
          <w:tab w:val="left" w:pos="1701"/>
        </w:tabs>
        <w:spacing w:line="360" w:lineRule="auto"/>
        <w:jc w:val="both"/>
        <w:rPr>
          <w:rFonts w:asciiTheme="majorHAnsi" w:eastAsia="Times New Roman" w:hAnsiTheme="majorHAnsi" w:cs="Arial"/>
          <w:sz w:val="22"/>
          <w:szCs w:val="22"/>
        </w:rPr>
      </w:pPr>
      <w:r w:rsidRPr="00E50785">
        <w:rPr>
          <w:rFonts w:asciiTheme="majorHAnsi" w:eastAsia="Times New Roman" w:hAnsiTheme="majorHAnsi" w:cs="Arial"/>
          <w:sz w:val="22"/>
          <w:szCs w:val="22"/>
        </w:rPr>
        <w:t xml:space="preserve">1.Na podstawie art. 60 pkt 2 </w:t>
      </w:r>
      <w:proofErr w:type="spellStart"/>
      <w:r w:rsidRPr="00E50785">
        <w:rPr>
          <w:rFonts w:asciiTheme="majorHAnsi" w:eastAsia="Times New Roman" w:hAnsiTheme="majorHAnsi" w:cs="Arial"/>
          <w:sz w:val="22"/>
          <w:szCs w:val="22"/>
        </w:rPr>
        <w:t>Pzp</w:t>
      </w:r>
      <w:proofErr w:type="spellEnd"/>
      <w:r w:rsidRPr="00E50785">
        <w:rPr>
          <w:rFonts w:asciiTheme="majorHAnsi" w:eastAsia="Times New Roman" w:hAnsiTheme="majorHAnsi" w:cs="Arial"/>
          <w:sz w:val="22"/>
          <w:szCs w:val="22"/>
        </w:rPr>
        <w:t xml:space="preserve"> zamawiający</w:t>
      </w:r>
      <w:r w:rsidRPr="00E50785">
        <w:rPr>
          <w:rFonts w:asciiTheme="majorHAnsi" w:eastAsia="Times New Roman" w:hAnsiTheme="majorHAnsi" w:cs="Arial"/>
          <w:b/>
          <w:sz w:val="22"/>
          <w:szCs w:val="22"/>
        </w:rPr>
        <w:t xml:space="preserve"> </w:t>
      </w:r>
      <w:r w:rsidR="00436A69" w:rsidRPr="00E50785">
        <w:rPr>
          <w:rFonts w:asciiTheme="majorHAnsi" w:eastAsia="Times New Roman" w:hAnsiTheme="majorHAnsi" w:cs="Arial"/>
          <w:b/>
          <w:sz w:val="22"/>
          <w:szCs w:val="22"/>
        </w:rPr>
        <w:t xml:space="preserve">nie </w:t>
      </w:r>
      <w:r w:rsidRPr="00E50785">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obowiązku</w:t>
      </w:r>
      <w:r w:rsidRPr="00E50785">
        <w:rPr>
          <w:rFonts w:asciiTheme="majorHAnsi" w:eastAsia="Times New Roman" w:hAnsiTheme="majorHAnsi" w:cs="Arial"/>
          <w:sz w:val="22"/>
          <w:szCs w:val="22"/>
        </w:rPr>
        <w:t xml:space="preserve"> osobistego wykonania przez </w:t>
      </w:r>
      <w:r w:rsidRPr="00E50785">
        <w:rPr>
          <w:rFonts w:asciiTheme="majorHAnsi" w:eastAsia="Times New Roman" w:hAnsiTheme="majorHAnsi" w:cs="Arial"/>
          <w:b/>
          <w:sz w:val="22"/>
          <w:szCs w:val="22"/>
        </w:rPr>
        <w:t>poszczególnych wykonawców wspólnie ubiegających się o udzielenie zamówienia</w:t>
      </w:r>
      <w:r w:rsidRPr="00E50785">
        <w:rPr>
          <w:rFonts w:asciiTheme="majorHAnsi" w:eastAsia="Times New Roman" w:hAnsiTheme="majorHAnsi" w:cs="Arial"/>
          <w:sz w:val="22"/>
          <w:szCs w:val="22"/>
        </w:rPr>
        <w:t xml:space="preserve"> </w:t>
      </w:r>
      <w:r w:rsidR="007C5080">
        <w:rPr>
          <w:rFonts w:asciiTheme="majorHAnsi" w:eastAsia="Times New Roman" w:hAnsiTheme="majorHAnsi" w:cs="Arial"/>
          <w:sz w:val="22"/>
          <w:szCs w:val="22"/>
        </w:rPr>
        <w:t>k</w:t>
      </w:r>
      <w:r w:rsidR="00436A69" w:rsidRPr="00E50785">
        <w:rPr>
          <w:rFonts w:asciiTheme="majorHAnsi" w:eastAsia="Times New Roman" w:hAnsiTheme="majorHAnsi" w:cs="Arial"/>
          <w:sz w:val="22"/>
          <w:szCs w:val="22"/>
        </w:rPr>
        <w:t xml:space="preserve">luczowych </w:t>
      </w:r>
      <w:r w:rsidR="00864608">
        <w:rPr>
          <w:rFonts w:asciiTheme="majorHAnsi" w:eastAsia="Times New Roman" w:hAnsiTheme="majorHAnsi" w:cs="Arial"/>
          <w:sz w:val="22"/>
          <w:szCs w:val="22"/>
        </w:rPr>
        <w:t>zadań</w:t>
      </w:r>
      <w:r w:rsidR="00436A69" w:rsidRPr="00E50785">
        <w:rPr>
          <w:rFonts w:asciiTheme="majorHAnsi" w:eastAsia="Times New Roman" w:hAnsiTheme="majorHAnsi" w:cs="Arial"/>
          <w:sz w:val="22"/>
          <w:szCs w:val="22"/>
        </w:rPr>
        <w:t>.</w:t>
      </w:r>
    </w:p>
    <w:p w14:paraId="1B769A29" w14:textId="26124B97" w:rsidR="00814553" w:rsidRDefault="00814553" w:rsidP="003A19D8">
      <w:pPr>
        <w:tabs>
          <w:tab w:val="left" w:pos="1701"/>
        </w:tabs>
        <w:spacing w:line="360" w:lineRule="auto"/>
        <w:jc w:val="both"/>
        <w:rPr>
          <w:rFonts w:asciiTheme="majorHAnsi" w:eastAsia="Times New Roman" w:hAnsiTheme="majorHAnsi" w:cs="Arial"/>
          <w:sz w:val="22"/>
          <w:szCs w:val="22"/>
        </w:rPr>
      </w:pPr>
      <w:r w:rsidRPr="006C58E7">
        <w:rPr>
          <w:rFonts w:asciiTheme="majorHAnsi" w:eastAsia="Times New Roman" w:hAnsiTheme="majorHAnsi" w:cs="Arial"/>
          <w:sz w:val="22"/>
          <w:szCs w:val="22"/>
        </w:rPr>
        <w:t xml:space="preserve">2.Na podstawie art. 121 pkt 2 </w:t>
      </w:r>
      <w:proofErr w:type="spellStart"/>
      <w:r w:rsidRPr="006C58E7">
        <w:rPr>
          <w:rFonts w:asciiTheme="majorHAnsi" w:eastAsia="Times New Roman" w:hAnsiTheme="majorHAnsi" w:cs="Arial"/>
          <w:sz w:val="22"/>
          <w:szCs w:val="22"/>
        </w:rPr>
        <w:t>Pzp</w:t>
      </w:r>
      <w:proofErr w:type="spellEnd"/>
      <w:r w:rsidRPr="006C58E7">
        <w:rPr>
          <w:rFonts w:asciiTheme="majorHAnsi" w:eastAsia="Times New Roman" w:hAnsiTheme="majorHAnsi" w:cs="Arial"/>
          <w:sz w:val="22"/>
          <w:szCs w:val="22"/>
        </w:rPr>
        <w:t xml:space="preserve"> zamawiający </w:t>
      </w:r>
      <w:r w:rsidR="00436A69" w:rsidRPr="00436A69">
        <w:rPr>
          <w:rFonts w:asciiTheme="majorHAnsi" w:eastAsia="Times New Roman" w:hAnsiTheme="majorHAnsi" w:cs="Arial"/>
          <w:b/>
          <w:sz w:val="22"/>
          <w:szCs w:val="22"/>
        </w:rPr>
        <w:t xml:space="preserve">nie </w:t>
      </w:r>
      <w:r w:rsidRPr="00436A69">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w:t>
      </w:r>
      <w:r w:rsidRPr="006C58E7">
        <w:rPr>
          <w:rFonts w:asciiTheme="majorHAnsi" w:eastAsia="Times New Roman" w:hAnsiTheme="majorHAnsi" w:cs="Arial"/>
          <w:sz w:val="22"/>
          <w:szCs w:val="22"/>
        </w:rPr>
        <w:t>k</w:t>
      </w:r>
      <w:r w:rsidR="00864608">
        <w:rPr>
          <w:rFonts w:asciiTheme="majorHAnsi" w:eastAsia="Times New Roman" w:hAnsiTheme="majorHAnsi" w:cs="Arial"/>
          <w:sz w:val="22"/>
          <w:szCs w:val="22"/>
        </w:rPr>
        <w:t>u</w:t>
      </w:r>
      <w:r w:rsidRPr="006C58E7">
        <w:rPr>
          <w:rFonts w:asciiTheme="majorHAnsi" w:eastAsia="Times New Roman" w:hAnsiTheme="majorHAnsi" w:cs="Arial"/>
          <w:sz w:val="22"/>
          <w:szCs w:val="22"/>
        </w:rPr>
        <w:t xml:space="preserve"> </w:t>
      </w:r>
      <w:r w:rsidRPr="006C58E7">
        <w:rPr>
          <w:rFonts w:asciiTheme="majorHAnsi" w:eastAsia="Times New Roman" w:hAnsiTheme="majorHAnsi" w:cs="Arial"/>
          <w:b/>
          <w:sz w:val="22"/>
          <w:szCs w:val="22"/>
        </w:rPr>
        <w:t>osobistego wykonania przez wykonawcę</w:t>
      </w:r>
      <w:r w:rsidR="00864608">
        <w:rPr>
          <w:rFonts w:asciiTheme="majorHAnsi" w:eastAsia="Times New Roman" w:hAnsiTheme="majorHAnsi" w:cs="Arial"/>
          <w:sz w:val="22"/>
          <w:szCs w:val="22"/>
        </w:rPr>
        <w:t xml:space="preserve"> kluczowych zadań.</w:t>
      </w:r>
    </w:p>
    <w:p w14:paraId="7C4CEFC7" w14:textId="77777777" w:rsidR="003A19D8" w:rsidRDefault="003A19D8" w:rsidP="003A19D8">
      <w:pPr>
        <w:tabs>
          <w:tab w:val="left" w:pos="1701"/>
        </w:tabs>
        <w:spacing w:line="360" w:lineRule="auto"/>
        <w:jc w:val="both"/>
        <w:rPr>
          <w:rFonts w:asciiTheme="majorHAnsi" w:eastAsia="Times New Roman" w:hAnsiTheme="majorHAnsi" w:cs="Arial"/>
          <w:sz w:val="22"/>
          <w:szCs w:val="22"/>
        </w:rPr>
      </w:pP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1FD9E24D" w14:textId="791DA9DA"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6D8F6C3C" w14:textId="48FA5F70" w:rsidR="003925B8"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9B63B12"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Na podstawie Rozporządzenia Parlamentu Europejskiego i Rady (UE)  2016/679 </w:t>
      </w:r>
      <w:r w:rsidR="00E50D4F" w:rsidRPr="0008637F">
        <w:rPr>
          <w:rFonts w:asciiTheme="majorHAnsi" w:hAnsiTheme="majorHAnsi"/>
          <w:sz w:val="22"/>
          <w:szCs w:val="22"/>
        </w:rPr>
        <w:br/>
      </w:r>
      <w:r w:rsidRPr="0008637F">
        <w:rPr>
          <w:rFonts w:asciiTheme="majorHAnsi" w:hAnsiTheme="majorHAnsi"/>
          <w:sz w:val="22"/>
          <w:szCs w:val="22"/>
        </w:rPr>
        <w:t>w sprawie ochrony osób fizycznych w związku z przetwarzaniem danych osobowych</w:t>
      </w:r>
      <w:r w:rsidR="00E50D4F" w:rsidRPr="0008637F">
        <w:rPr>
          <w:rFonts w:asciiTheme="majorHAnsi" w:hAnsiTheme="majorHAnsi"/>
          <w:sz w:val="22"/>
          <w:szCs w:val="22"/>
        </w:rPr>
        <w:br/>
      </w:r>
      <w:r w:rsidRPr="0008637F">
        <w:rPr>
          <w:rFonts w:asciiTheme="majorHAnsi" w:hAnsiTheme="majorHAnsi"/>
          <w:sz w:val="22"/>
          <w:szCs w:val="22"/>
        </w:rPr>
        <w:lastRenderedPageBreak/>
        <w:t>i w sprawie swobodnego przepływu takich danych oraz uchylenia dyrektywy 95/46/WE (ogólne rozporządzenie o ochronie danych - zwane dalej RODO), pragniemy Państwa poinformować, że:</w:t>
      </w:r>
    </w:p>
    <w:p w14:paraId="5064A73F" w14:textId="0DA50925"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Administratorem Pani/Pana danych osobowych jest Samodzielny Publiczny Zakład Opieki Zdrowotnej Centralny Szpital Kliniczny Uniwersytetu Medycznego w Łodzi </w:t>
      </w:r>
      <w:r w:rsidR="00E50D4F" w:rsidRPr="0008637F">
        <w:rPr>
          <w:rFonts w:asciiTheme="majorHAnsi" w:hAnsiTheme="majorHAnsi"/>
          <w:sz w:val="22"/>
          <w:szCs w:val="22"/>
        </w:rPr>
        <w:br/>
      </w:r>
      <w:r w:rsidRPr="0008637F">
        <w:rPr>
          <w:rFonts w:asciiTheme="majorHAnsi" w:hAnsiTheme="majorHAnsi"/>
          <w:sz w:val="22"/>
          <w:szCs w:val="22"/>
        </w:rPr>
        <w:t>(92-213 Łódź, ul. Pomorska 251, KRS: 0000149790, NIP: 728-22-46-128).</w:t>
      </w:r>
    </w:p>
    <w:p w14:paraId="407104C9" w14:textId="7F8C7420"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 wyznaczył Inspektora Ochrony Danych Osobowych. Dane kontaktowe </w:t>
      </w:r>
      <w:r w:rsidR="00E50D4F" w:rsidRPr="0008637F">
        <w:rPr>
          <w:rFonts w:asciiTheme="majorHAnsi" w:hAnsiTheme="majorHAnsi"/>
          <w:sz w:val="22"/>
          <w:szCs w:val="22"/>
        </w:rPr>
        <w:br/>
      </w:r>
      <w:r w:rsidRPr="0008637F">
        <w:rPr>
          <w:rFonts w:asciiTheme="majorHAnsi" w:hAnsiTheme="majorHAnsi"/>
          <w:sz w:val="22"/>
          <w:szCs w:val="22"/>
        </w:rPr>
        <w:t>92-213 Łódź, ul. Pomorska 251, pok. 328,  email: inspektor.odo@csk.umed.pl; tel. 42 675 76 22.</w:t>
      </w:r>
    </w:p>
    <w:p w14:paraId="4AD1783F" w14:textId="7C777840" w:rsidR="000C1CB4" w:rsidRPr="0008637F" w:rsidRDefault="000C1CB4" w:rsidP="00603C94">
      <w:pPr>
        <w:numPr>
          <w:ilvl w:val="0"/>
          <w:numId w:val="28"/>
        </w:numPr>
        <w:spacing w:line="360" w:lineRule="auto"/>
        <w:contextualSpacing/>
        <w:jc w:val="both"/>
        <w:rPr>
          <w:rFonts w:asciiTheme="majorHAnsi" w:hAnsiTheme="majorHAnsi"/>
          <w:b/>
          <w:sz w:val="22"/>
          <w:szCs w:val="22"/>
        </w:rPr>
      </w:pPr>
      <w:r w:rsidRPr="0008637F">
        <w:rPr>
          <w:rFonts w:asciiTheme="majorHAnsi" w:hAnsiTheme="majorHAnsi"/>
          <w:sz w:val="22"/>
          <w:szCs w:val="22"/>
        </w:rPr>
        <w:t xml:space="preserve">Administrator przetwarza Pani/Pana dane osobowe w celu związanym z postępowaniem </w:t>
      </w:r>
      <w:r w:rsidR="0008637F">
        <w:rPr>
          <w:rFonts w:asciiTheme="majorHAnsi" w:hAnsiTheme="majorHAnsi"/>
          <w:sz w:val="22"/>
          <w:szCs w:val="22"/>
        </w:rPr>
        <w:br/>
      </w:r>
      <w:r w:rsidRPr="0008637F">
        <w:rPr>
          <w:rFonts w:asciiTheme="majorHAnsi" w:hAnsiTheme="majorHAnsi"/>
          <w:sz w:val="22"/>
          <w:szCs w:val="22"/>
        </w:rPr>
        <w:t xml:space="preserve">o udzielenie zamówienia publicznego pod nazwą: </w:t>
      </w:r>
      <w:r w:rsidR="003D318C" w:rsidRPr="0008637F">
        <w:rPr>
          <w:rFonts w:asciiTheme="majorHAnsi" w:hAnsiTheme="majorHAnsi"/>
          <w:b/>
          <w:i/>
          <w:sz w:val="22"/>
          <w:szCs w:val="22"/>
        </w:rPr>
        <w:t>„</w:t>
      </w:r>
      <w:r w:rsidR="00FB2293" w:rsidRPr="00FB2293">
        <w:rPr>
          <w:rFonts w:asciiTheme="majorHAnsi" w:hAnsiTheme="majorHAnsi"/>
          <w:b/>
          <w:bCs/>
          <w:i/>
          <w:sz w:val="22"/>
          <w:szCs w:val="22"/>
        </w:rPr>
        <w:t>Przebudowa Oddziału Intensywnej  Terapii i Anestezjologii dla Dzieci oraz O</w:t>
      </w:r>
      <w:r w:rsidR="00FB2293">
        <w:rPr>
          <w:rFonts w:asciiTheme="majorHAnsi" w:hAnsiTheme="majorHAnsi"/>
          <w:b/>
          <w:bCs/>
          <w:i/>
          <w:sz w:val="22"/>
          <w:szCs w:val="22"/>
        </w:rPr>
        <w:t xml:space="preserve">ddziału Propedeutyki Pediatrii </w:t>
      </w:r>
      <w:r w:rsidR="00FB2293" w:rsidRPr="00FB2293">
        <w:rPr>
          <w:rFonts w:asciiTheme="majorHAnsi" w:hAnsiTheme="majorHAnsi"/>
          <w:b/>
          <w:bCs/>
          <w:i/>
          <w:sz w:val="22"/>
          <w:szCs w:val="22"/>
        </w:rPr>
        <w:t xml:space="preserve">i Chorób Metabolicznych Kości z Pododdziałem Rehabilitacji w Budynku Głównym Uniwersyteckiego Centrum Pediatrii Centralnego Szpitala Klinicznego Uniwersytetu Medycznego w Łodzi </w:t>
      </w:r>
      <w:r w:rsidR="00502581" w:rsidRPr="00502581">
        <w:rPr>
          <w:rFonts w:asciiTheme="majorHAnsi" w:hAnsiTheme="majorHAnsi"/>
          <w:b/>
          <w:bCs/>
          <w:i/>
          <w:iCs/>
          <w:sz w:val="22"/>
          <w:szCs w:val="22"/>
        </w:rPr>
        <w:t xml:space="preserve">zlokalizowanego przy ul. Pankiewicza 16 w Łodzi”  </w:t>
      </w:r>
      <w:r w:rsidR="003D318C" w:rsidRPr="0008637F">
        <w:rPr>
          <w:rFonts w:asciiTheme="majorHAnsi" w:hAnsiTheme="majorHAnsi"/>
          <w:b/>
          <w:i/>
          <w:sz w:val="22"/>
          <w:szCs w:val="22"/>
        </w:rPr>
        <w:t xml:space="preserve"> </w:t>
      </w:r>
      <w:r w:rsidRPr="0008637F">
        <w:rPr>
          <w:rFonts w:asciiTheme="majorHAnsi" w:hAnsiTheme="majorHAnsi"/>
          <w:sz w:val="22"/>
          <w:szCs w:val="22"/>
        </w:rPr>
        <w:t>– na podstawie art. 6 ust. 1 lit. c RODO.</w:t>
      </w:r>
    </w:p>
    <w:p w14:paraId="60FEF1EF"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Pani/Pana dane osobowe będą przechowywane, zgodnie z art. 78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19F88730"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Obowiązek podania przez Panią/Pana danych osobowych bezpośrednio Pani/Pana dotyczących jest wymogiem ustawowym określonym w przepisach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xml:space="preserve">, związanym z udziałem w postępowaniu o udzielenie zamówienia publicznego – konsekwencje niepodania określonych danych wynikają z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w:t>
      </w:r>
    </w:p>
    <w:p w14:paraId="111A9266"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Posiada Pani/Pan:</w:t>
      </w:r>
    </w:p>
    <w:p w14:paraId="436F0675"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dostępu do danych osobowych Pani/Pana dotyczących (art. 15 RODO);</w:t>
      </w:r>
    </w:p>
    <w:p w14:paraId="15578136"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xml:space="preserve"> oraz nie może naruszać integralności protokołu oraz jego załączników;</w:t>
      </w:r>
    </w:p>
    <w:p w14:paraId="5904ABC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lastRenderedPageBreak/>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1385A43A"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wniesienia skargi do Prezesa Urzędu Ochrony Danych Osobowych, gdy uzna Pani/Pan, że przetwarzanie danych osobowych Pani/Pana dotyczących narusza przepisy RODO.</w:t>
      </w:r>
    </w:p>
    <w:p w14:paraId="27F8845D"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Nie przysługuje Pani/Panu:</w:t>
      </w:r>
    </w:p>
    <w:p w14:paraId="03FA9E02"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usunięcia danych osobowych (w związku z art. 17 ust. 3 lit. b, d lub e RODO);</w:t>
      </w:r>
    </w:p>
    <w:p w14:paraId="408C6B5F"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przenoszenia danych osobowych (o którym mowa w art. 20 RODO);</w:t>
      </w:r>
    </w:p>
    <w:p w14:paraId="660001A3"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prawo sprzeciwu, wobec przetwarzania danych osobowych (na podstawie art. 21 RODO), gdyż podstawą prawną przetwarzania Pani/Pana danych osobowych jest art. 6 ust. 1 lit. c RODO.</w:t>
      </w:r>
    </w:p>
    <w:p w14:paraId="294BBA29" w14:textId="77777777" w:rsidR="000C1CB4" w:rsidRPr="0008637F"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gdy osoba, której dane dotyczą wnosi do Administratora o:</w:t>
      </w:r>
    </w:p>
    <w:p w14:paraId="5931789B"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potwierdzenie, czy przetwarzane są dane jej dotyczące;</w:t>
      </w:r>
    </w:p>
    <w:p w14:paraId="59ECB79C"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uzyskanie dostępu do danych jej dotyczących oraz informacji o:</w:t>
      </w:r>
    </w:p>
    <w:p w14:paraId="694CCBB0"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celach przetwarzania;</w:t>
      </w:r>
    </w:p>
    <w:p w14:paraId="422F0DFB"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kategoriach odnośnych danych osobowych;</w:t>
      </w:r>
    </w:p>
    <w:p w14:paraId="2238375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informacji o odbiorcach lub kategoriach odbiorców, którym dane osobowe zostały lub zostaną ujawnione (w szczególności o odbiorcach w państwach trzecich lub organizacjach międzynarodowych);</w:t>
      </w:r>
    </w:p>
    <w:p w14:paraId="61B0DB2D"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planowanym okresie przechowywania danych lub kryteriach ustalania tego okresu;</w:t>
      </w:r>
    </w:p>
    <w:p w14:paraId="58D538DE"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prawie do </w:t>
      </w:r>
      <w:proofErr w:type="spellStart"/>
      <w:r w:rsidRPr="0008637F">
        <w:rPr>
          <w:rFonts w:asciiTheme="majorHAnsi" w:hAnsiTheme="majorHAnsi"/>
          <w:sz w:val="22"/>
          <w:szCs w:val="22"/>
        </w:rPr>
        <w:t>żądania</w:t>
      </w:r>
      <w:proofErr w:type="spellEnd"/>
      <w:r w:rsidRPr="0008637F">
        <w:rPr>
          <w:rFonts w:asciiTheme="majorHAnsi" w:hAnsiTheme="majorHAnsi"/>
          <w:sz w:val="22"/>
          <w:szCs w:val="22"/>
        </w:rPr>
        <w:t xml:space="preserve"> od Administratora sprostowania, </w:t>
      </w:r>
      <w:proofErr w:type="spellStart"/>
      <w:r w:rsidRPr="0008637F">
        <w:rPr>
          <w:rFonts w:asciiTheme="majorHAnsi" w:hAnsiTheme="majorHAnsi"/>
          <w:sz w:val="22"/>
          <w:szCs w:val="22"/>
        </w:rPr>
        <w:t>usunięcia</w:t>
      </w:r>
      <w:proofErr w:type="spellEnd"/>
      <w:r w:rsidRPr="0008637F">
        <w:rPr>
          <w:rFonts w:asciiTheme="majorHAnsi" w:hAnsiTheme="majorHAnsi"/>
          <w:sz w:val="22"/>
          <w:szCs w:val="22"/>
        </w:rPr>
        <w:t xml:space="preserve"> lub ograniczenia przetwarzania danych osobowych </w:t>
      </w:r>
      <w:proofErr w:type="spellStart"/>
      <w:r w:rsidRPr="0008637F">
        <w:rPr>
          <w:rFonts w:asciiTheme="majorHAnsi" w:hAnsiTheme="majorHAnsi"/>
          <w:sz w:val="22"/>
          <w:szCs w:val="22"/>
        </w:rPr>
        <w:t>dotyczącego</w:t>
      </w:r>
      <w:proofErr w:type="spellEnd"/>
      <w:r w:rsidRPr="0008637F">
        <w:rPr>
          <w:rFonts w:asciiTheme="majorHAnsi" w:hAnsiTheme="majorHAnsi"/>
          <w:sz w:val="22"/>
          <w:szCs w:val="22"/>
        </w:rPr>
        <w:t xml:space="preserve"> osoby, której dane </w:t>
      </w:r>
      <w:proofErr w:type="spellStart"/>
      <w:r w:rsidRPr="0008637F">
        <w:rPr>
          <w:rFonts w:asciiTheme="majorHAnsi" w:hAnsiTheme="majorHAnsi"/>
          <w:sz w:val="22"/>
          <w:szCs w:val="22"/>
        </w:rPr>
        <w:t>dotycza</w:t>
      </w:r>
      <w:proofErr w:type="spellEnd"/>
      <w:r w:rsidRPr="0008637F">
        <w:rPr>
          <w:rFonts w:asciiTheme="majorHAnsi" w:hAnsiTheme="majorHAnsi"/>
          <w:sz w:val="22"/>
          <w:szCs w:val="22"/>
        </w:rPr>
        <w:t>̨, oraz do wniesienia sprzeciwu wobec takiego przetwarzania;</w:t>
      </w:r>
    </w:p>
    <w:p w14:paraId="06F38F98"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prawie wniesienia skargi do organu nadzorczego;</w:t>
      </w:r>
    </w:p>
    <w:p w14:paraId="48D85FC2"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źródle danych osobowych jeżeli nie zostały one zebrane od osoby, której dane dotyczą;</w:t>
      </w:r>
    </w:p>
    <w:p w14:paraId="2FDE6F64" w14:textId="77777777" w:rsidR="000C1CB4" w:rsidRPr="0008637F" w:rsidRDefault="000C1CB4" w:rsidP="00603C94">
      <w:pPr>
        <w:numPr>
          <w:ilvl w:val="2"/>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zautomatyzowanym podejmowaniu decyzji, w tym o profilowaniu oraz istotnych zasadach ich podejmowania;</w:t>
      </w:r>
    </w:p>
    <w:p w14:paraId="036427F9"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uzyskanie informacji o odpowiednich zabezpieczeniach (o których mowa w art. 46 ogólnego rozporządzenia o ochronie danych), związanych z przekazaniem </w:t>
      </w:r>
      <w:proofErr w:type="spellStart"/>
      <w:r w:rsidRPr="0008637F">
        <w:rPr>
          <w:rFonts w:asciiTheme="majorHAnsi" w:hAnsiTheme="majorHAnsi"/>
          <w:sz w:val="22"/>
          <w:szCs w:val="22"/>
        </w:rPr>
        <w:t>jeżeli</w:t>
      </w:r>
      <w:proofErr w:type="spellEnd"/>
      <w:r w:rsidRPr="0008637F">
        <w:rPr>
          <w:rFonts w:asciiTheme="majorHAnsi" w:hAnsiTheme="majorHAnsi"/>
          <w:sz w:val="22"/>
          <w:szCs w:val="22"/>
        </w:rPr>
        <w:t xml:space="preserve"> dane osobowe </w:t>
      </w:r>
      <w:proofErr w:type="spellStart"/>
      <w:r w:rsidRPr="0008637F">
        <w:rPr>
          <w:rFonts w:asciiTheme="majorHAnsi" w:hAnsiTheme="majorHAnsi"/>
          <w:sz w:val="22"/>
          <w:szCs w:val="22"/>
        </w:rPr>
        <w:t>sa</w:t>
      </w:r>
      <w:proofErr w:type="spellEnd"/>
      <w:r w:rsidRPr="0008637F">
        <w:rPr>
          <w:rFonts w:asciiTheme="majorHAnsi" w:hAnsiTheme="majorHAnsi"/>
          <w:sz w:val="22"/>
          <w:szCs w:val="22"/>
        </w:rPr>
        <w:t xml:space="preserve">̨ przekazywane do </w:t>
      </w:r>
      <w:proofErr w:type="spellStart"/>
      <w:r w:rsidRPr="0008637F">
        <w:rPr>
          <w:rFonts w:asciiTheme="majorHAnsi" w:hAnsiTheme="majorHAnsi"/>
          <w:sz w:val="22"/>
          <w:szCs w:val="22"/>
        </w:rPr>
        <w:t>państwa</w:t>
      </w:r>
      <w:proofErr w:type="spellEnd"/>
      <w:r w:rsidRPr="0008637F">
        <w:rPr>
          <w:rFonts w:asciiTheme="majorHAnsi" w:hAnsiTheme="majorHAnsi"/>
          <w:sz w:val="22"/>
          <w:szCs w:val="22"/>
        </w:rPr>
        <w:t xml:space="preserve"> trzeciego lub organizacji </w:t>
      </w:r>
      <w:proofErr w:type="spellStart"/>
      <w:r w:rsidRPr="0008637F">
        <w:rPr>
          <w:rFonts w:asciiTheme="majorHAnsi" w:hAnsiTheme="majorHAnsi"/>
          <w:sz w:val="22"/>
          <w:szCs w:val="22"/>
        </w:rPr>
        <w:t>międzynarodowej</w:t>
      </w:r>
      <w:proofErr w:type="spellEnd"/>
      <w:r w:rsidRPr="0008637F">
        <w:rPr>
          <w:rFonts w:asciiTheme="majorHAnsi" w:hAnsiTheme="majorHAnsi"/>
          <w:sz w:val="22"/>
          <w:szCs w:val="22"/>
        </w:rPr>
        <w:t xml:space="preserve">, </w:t>
      </w:r>
    </w:p>
    <w:p w14:paraId="345E2A5D" w14:textId="77777777" w:rsidR="000C1CB4" w:rsidRPr="0008637F" w:rsidRDefault="000C1CB4" w:rsidP="00603C94">
      <w:pPr>
        <w:numPr>
          <w:ilvl w:val="1"/>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lastRenderedPageBreak/>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36D22FA8" w:rsidR="000C1CB4" w:rsidRDefault="000C1CB4" w:rsidP="00603C94">
      <w:pPr>
        <w:numPr>
          <w:ilvl w:val="0"/>
          <w:numId w:val="28"/>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11B81BC7" w:rsidR="00A81C1B" w:rsidRPr="0008637F" w:rsidRDefault="00A81C1B" w:rsidP="0008637F">
      <w:pPr>
        <w:spacing w:line="360" w:lineRule="auto"/>
        <w:jc w:val="both"/>
        <w:rPr>
          <w:rFonts w:ascii="Cambria" w:eastAsia="Times New Roman" w:hAnsi="Cambria" w:cs="Times New Roman"/>
          <w:b/>
          <w:bCs/>
          <w:sz w:val="22"/>
          <w:szCs w:val="22"/>
          <w:u w:val="single"/>
        </w:rPr>
      </w:pPr>
      <w:r w:rsidRPr="0008637F">
        <w:rPr>
          <w:rFonts w:ascii="Cambria" w:eastAsia="Times New Roman" w:hAnsi="Cambria" w:cs="Times New Roman"/>
          <w:b/>
          <w:bCs/>
          <w:sz w:val="22"/>
          <w:szCs w:val="22"/>
          <w:u w:val="single"/>
        </w:rPr>
        <w:t xml:space="preserve">Wymóg złożenia oświadczenia – patrz </w:t>
      </w:r>
      <w:r w:rsidR="00FC502B" w:rsidRPr="0008637F">
        <w:rPr>
          <w:rFonts w:ascii="Cambria" w:eastAsia="Times New Roman" w:hAnsi="Cambria" w:cs="Times New Roman"/>
          <w:b/>
          <w:bCs/>
          <w:sz w:val="22"/>
          <w:szCs w:val="22"/>
          <w:u w:val="single"/>
        </w:rPr>
        <w:t xml:space="preserve">pkt </w:t>
      </w:r>
      <w:r w:rsidR="008073AE">
        <w:rPr>
          <w:rFonts w:ascii="Cambria" w:eastAsia="Times New Roman" w:hAnsi="Cambria" w:cs="Times New Roman"/>
          <w:b/>
          <w:bCs/>
          <w:sz w:val="22"/>
          <w:szCs w:val="22"/>
          <w:u w:val="single"/>
        </w:rPr>
        <w:t>21</w:t>
      </w:r>
      <w:r w:rsidRPr="0008637F">
        <w:rPr>
          <w:rFonts w:ascii="Cambria" w:eastAsia="Times New Roman" w:hAnsi="Cambria" w:cs="Times New Roman"/>
          <w:b/>
          <w:bCs/>
          <w:sz w:val="22"/>
          <w:szCs w:val="22"/>
          <w:u w:val="single"/>
        </w:rPr>
        <w:t xml:space="preserve"> Załącznik nr 1.:</w:t>
      </w:r>
    </w:p>
    <w:p w14:paraId="557E8CF8"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745E2CC" w14:textId="77777777" w:rsidR="0008637F"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2F6BF372" w:rsidR="00A81C1B" w:rsidRPr="0008637F" w:rsidRDefault="00A81C1B" w:rsidP="00603C94">
      <w:pPr>
        <w:numPr>
          <w:ilvl w:val="0"/>
          <w:numId w:val="23"/>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 xml:space="preserve">W celu zapewnienia, że Wykonawca wypełnił ww. obowiązki informacyjne oraz ochrony prawnie uzasadnionych interesów osoby trzeciej, której dane zostały przekazane </w:t>
      </w:r>
      <w:r w:rsidR="00EB5FC4" w:rsidRPr="0008637F">
        <w:rPr>
          <w:rFonts w:ascii="Cambria" w:eastAsia="Times New Roman" w:hAnsi="Cambria" w:cs="Times New Roman"/>
          <w:sz w:val="22"/>
          <w:szCs w:val="22"/>
        </w:rPr>
        <w:br/>
      </w:r>
      <w:r w:rsidRPr="0008637F">
        <w:rPr>
          <w:rFonts w:ascii="Cambria" w:eastAsia="Times New Roman" w:hAnsi="Cambria" w:cs="Times New Roman"/>
          <w:sz w:val="22"/>
          <w:szCs w:val="22"/>
        </w:rPr>
        <w:t xml:space="preserve">w związku z udziałem Wykonawcy w postępowaniu, wymaga się od  Wykonawcy złożenia w postępowaniu o udzielenie zamówienia publicznego oświadczenia </w:t>
      </w:r>
      <w:r w:rsidRPr="0008637F">
        <w:rPr>
          <w:rFonts w:ascii="Cambria" w:eastAsia="Times New Roman" w:hAnsi="Cambria" w:cs="Times New Roman"/>
          <w:b/>
          <w:bCs/>
          <w:sz w:val="22"/>
          <w:szCs w:val="22"/>
        </w:rPr>
        <w:t>(</w:t>
      </w:r>
      <w:r w:rsidRPr="0008637F">
        <w:rPr>
          <w:rFonts w:ascii="Cambria" w:eastAsia="Times New Roman" w:hAnsi="Cambria" w:cs="Times New Roman"/>
          <w:b/>
          <w:bCs/>
          <w:sz w:val="22"/>
          <w:szCs w:val="22"/>
          <w:lang w:eastAsia="ar-SA"/>
        </w:rPr>
        <w:t xml:space="preserve">pkt. </w:t>
      </w:r>
      <w:r w:rsidR="008073AE">
        <w:rPr>
          <w:rFonts w:ascii="Cambria" w:eastAsia="Times New Roman" w:hAnsi="Cambria" w:cs="Times New Roman"/>
          <w:b/>
          <w:bCs/>
          <w:sz w:val="22"/>
          <w:szCs w:val="22"/>
          <w:lang w:eastAsia="ar-SA"/>
        </w:rPr>
        <w:t>21</w:t>
      </w:r>
      <w:r w:rsidRPr="0008637F">
        <w:rPr>
          <w:rFonts w:ascii="Cambria" w:eastAsia="Times New Roman" w:hAnsi="Cambria" w:cs="Times New Roman"/>
          <w:b/>
          <w:bCs/>
          <w:sz w:val="22"/>
          <w:szCs w:val="22"/>
          <w:lang w:eastAsia="ar-SA"/>
        </w:rPr>
        <w:t xml:space="preserve"> </w:t>
      </w:r>
      <w:r w:rsidR="00EB5FC4" w:rsidRPr="0008637F">
        <w:rPr>
          <w:rFonts w:ascii="Cambria" w:eastAsia="Times New Roman" w:hAnsi="Cambria" w:cs="Times New Roman"/>
          <w:b/>
          <w:bCs/>
          <w:sz w:val="22"/>
          <w:szCs w:val="22"/>
          <w:lang w:eastAsia="ar-SA"/>
        </w:rPr>
        <w:br/>
      </w:r>
      <w:r w:rsidRPr="0008637F">
        <w:rPr>
          <w:rFonts w:ascii="Cambria" w:eastAsia="Times New Roman" w:hAnsi="Cambria" w:cs="Times New Roman"/>
          <w:b/>
          <w:bCs/>
          <w:sz w:val="22"/>
          <w:szCs w:val="22"/>
          <w:lang w:eastAsia="ar-SA"/>
        </w:rPr>
        <w:t>w załącznik nr</w:t>
      </w:r>
      <w:r w:rsidR="00132F3E" w:rsidRPr="0008637F">
        <w:rPr>
          <w:rFonts w:ascii="Cambria" w:eastAsia="Times New Roman" w:hAnsi="Cambria" w:cs="Times New Roman"/>
          <w:b/>
          <w:bCs/>
          <w:sz w:val="22"/>
          <w:szCs w:val="22"/>
          <w:lang w:eastAsia="ar-SA"/>
        </w:rPr>
        <w:t xml:space="preserve"> 1 do S</w:t>
      </w:r>
      <w:r w:rsidRPr="0008637F">
        <w:rPr>
          <w:rFonts w:ascii="Cambria" w:eastAsia="Times New Roman" w:hAnsi="Cambria" w:cs="Times New Roman"/>
          <w:b/>
          <w:bCs/>
          <w:sz w:val="22"/>
          <w:szCs w:val="22"/>
          <w:lang w:eastAsia="ar-SA"/>
        </w:rPr>
        <w:t>WZ</w:t>
      </w:r>
      <w:r w:rsidRPr="0008637F">
        <w:rPr>
          <w:rFonts w:ascii="Cambria" w:eastAsia="Times New Roman" w:hAnsi="Cambria" w:cs="Times New Roman"/>
          <w:b/>
          <w:bCs/>
          <w:sz w:val="22"/>
          <w:szCs w:val="22"/>
        </w:rPr>
        <w:t>)</w:t>
      </w:r>
      <w:r w:rsidRPr="0008637F">
        <w:rPr>
          <w:rFonts w:ascii="Cambria" w:eastAsia="Times New Roman" w:hAnsi="Cambria" w:cs="Times New Roman"/>
          <w:sz w:val="22"/>
          <w:szCs w:val="22"/>
        </w:rPr>
        <w:t xml:space="preserve"> o wypełnieniu przez niego obowiązków informacyjnych przewidzianych w art. 13 lub art. 14 RODO.</w:t>
      </w:r>
    </w:p>
    <w:p w14:paraId="16C1690A" w14:textId="77777777" w:rsidR="00A01DC2" w:rsidRDefault="00A01DC2">
      <w:pPr>
        <w:ind w:left="426" w:hanging="426"/>
        <w:rPr>
          <w:rFonts w:ascii="Cambria" w:hAnsi="Cambria" w:cs="Times New Roman"/>
          <w:b/>
          <w:bCs/>
          <w:u w:val="single"/>
        </w:rPr>
      </w:pPr>
    </w:p>
    <w:p w14:paraId="14E75EA1" w14:textId="77777777" w:rsidR="00A01DC2" w:rsidRDefault="00A01DC2">
      <w:pPr>
        <w:ind w:left="426" w:hanging="426"/>
        <w:rPr>
          <w:rFonts w:ascii="Cambria" w:hAnsi="Cambria" w:cs="Times New Roman"/>
          <w:b/>
          <w:bCs/>
          <w:u w:val="single"/>
        </w:rPr>
      </w:pPr>
    </w:p>
    <w:p w14:paraId="0B261099" w14:textId="77777777" w:rsidR="00A01DC2" w:rsidRDefault="00A01DC2">
      <w:pPr>
        <w:ind w:left="426" w:hanging="426"/>
        <w:rPr>
          <w:rFonts w:ascii="Cambria" w:hAnsi="Cambria" w:cs="Times New Roman"/>
          <w:b/>
          <w:bCs/>
          <w:u w:val="single"/>
        </w:rPr>
      </w:pPr>
    </w:p>
    <w:p w14:paraId="4E576358" w14:textId="77777777" w:rsidR="00A01DC2" w:rsidRDefault="00A01DC2">
      <w:pPr>
        <w:ind w:left="426" w:hanging="426"/>
        <w:rPr>
          <w:rFonts w:ascii="Cambria" w:hAnsi="Cambria" w:cs="Times New Roman"/>
          <w:b/>
          <w:bCs/>
          <w:u w:val="single"/>
        </w:rPr>
      </w:pPr>
    </w:p>
    <w:p w14:paraId="098B15CB" w14:textId="77777777" w:rsidR="00A01DC2" w:rsidRDefault="00A01DC2">
      <w:pPr>
        <w:ind w:left="426" w:hanging="426"/>
        <w:rPr>
          <w:rFonts w:ascii="Cambria" w:hAnsi="Cambria" w:cs="Times New Roman"/>
          <w:b/>
          <w:bCs/>
          <w:u w:val="single"/>
        </w:rPr>
      </w:pPr>
    </w:p>
    <w:p w14:paraId="37CFB2A9" w14:textId="77777777" w:rsidR="00A01DC2" w:rsidRDefault="00A01DC2">
      <w:pPr>
        <w:ind w:left="426" w:hanging="426"/>
        <w:rPr>
          <w:rFonts w:ascii="Cambria" w:hAnsi="Cambria" w:cs="Times New Roman"/>
          <w:b/>
          <w:bCs/>
          <w:u w:val="single"/>
        </w:rPr>
      </w:pPr>
    </w:p>
    <w:p w14:paraId="3605D3CA" w14:textId="77777777" w:rsidR="00A01DC2" w:rsidRDefault="00A01DC2">
      <w:pPr>
        <w:ind w:left="426" w:hanging="426"/>
        <w:rPr>
          <w:rFonts w:ascii="Cambria" w:hAnsi="Cambria" w:cs="Times New Roman"/>
          <w:b/>
          <w:bCs/>
          <w:u w:val="single"/>
        </w:rPr>
      </w:pPr>
    </w:p>
    <w:p w14:paraId="189AB06C" w14:textId="77777777" w:rsidR="00A01DC2" w:rsidRDefault="00A01DC2">
      <w:pPr>
        <w:ind w:left="426" w:hanging="426"/>
        <w:rPr>
          <w:rFonts w:ascii="Cambria" w:hAnsi="Cambria" w:cs="Times New Roman"/>
          <w:b/>
          <w:bCs/>
          <w:u w:val="single"/>
        </w:rPr>
      </w:pPr>
    </w:p>
    <w:p w14:paraId="016ED004" w14:textId="77777777" w:rsidR="00A01DC2" w:rsidRDefault="00A01DC2">
      <w:pPr>
        <w:ind w:left="426" w:hanging="426"/>
        <w:rPr>
          <w:rFonts w:ascii="Cambria" w:hAnsi="Cambria" w:cs="Times New Roman"/>
          <w:b/>
          <w:bCs/>
          <w:u w:val="single"/>
        </w:rPr>
      </w:pPr>
    </w:p>
    <w:p w14:paraId="132EE673" w14:textId="77777777" w:rsidR="00A01DC2" w:rsidRDefault="00A01DC2">
      <w:pPr>
        <w:ind w:left="426" w:hanging="426"/>
        <w:rPr>
          <w:rFonts w:ascii="Cambria" w:hAnsi="Cambria" w:cs="Times New Roman"/>
          <w:b/>
          <w:bCs/>
          <w:u w:val="single"/>
        </w:rPr>
      </w:pPr>
    </w:p>
    <w:p w14:paraId="649DBF9C" w14:textId="2F3C4D5C" w:rsidR="00071F7E" w:rsidRPr="00A01DC2" w:rsidRDefault="00071F7E" w:rsidP="00A01DC2">
      <w:pPr>
        <w:pStyle w:val="Akapitzlist"/>
        <w:numPr>
          <w:ilvl w:val="0"/>
          <w:numId w:val="12"/>
        </w:numPr>
        <w:rPr>
          <w:rFonts w:ascii="Cambria" w:hAnsi="Cambria"/>
          <w:b/>
          <w:bCs/>
          <w:u w:val="single"/>
        </w:rPr>
      </w:pPr>
      <w:r w:rsidRPr="00A01DC2">
        <w:rPr>
          <w:rFonts w:ascii="Cambria" w:hAnsi="Cambria"/>
          <w:b/>
          <w:bCs/>
          <w:u w:val="single"/>
        </w:rPr>
        <w:t>USTALENIA KOŃCOWE</w:t>
      </w:r>
    </w:p>
    <w:p w14:paraId="094B77B7" w14:textId="77777777" w:rsidR="00A01DC2" w:rsidRPr="00A01DC2" w:rsidRDefault="00A01DC2" w:rsidP="00A01DC2">
      <w:pPr>
        <w:pStyle w:val="Akapitzlist"/>
        <w:ind w:left="1080"/>
        <w:rPr>
          <w:rFonts w:ascii="Cambria" w:hAnsi="Cambria"/>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691B38F2" w14:textId="2624E84B" w:rsidR="00071F7E" w:rsidRPr="00E0379E" w:rsidRDefault="00071F7E" w:rsidP="00B8483A">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w:t>
      </w:r>
      <w:r w:rsidR="002B76C2" w:rsidRPr="00E0379E">
        <w:rPr>
          <w:rFonts w:asciiTheme="majorHAnsi" w:hAnsiTheme="majorHAnsi" w:cs="Times New Roman"/>
          <w:sz w:val="22"/>
          <w:szCs w:val="22"/>
        </w:rPr>
        <w:t xml:space="preserve"> wraz z projektem umowy</w:t>
      </w:r>
      <w:r w:rsidRPr="00E0379E">
        <w:rPr>
          <w:rFonts w:asciiTheme="majorHAnsi" w:hAnsiTheme="majorHAnsi" w:cs="Times New Roman"/>
          <w:sz w:val="22"/>
          <w:szCs w:val="22"/>
        </w:rPr>
        <w:t>;</w:t>
      </w:r>
    </w:p>
    <w:p w14:paraId="577F7762" w14:textId="7A945FEF" w:rsidR="00071F7E" w:rsidRPr="00CF792B" w:rsidRDefault="00071F7E" w:rsidP="002B76C2">
      <w:pPr>
        <w:suppressAutoHyphens/>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Część B S</w:t>
      </w:r>
      <w:r w:rsidR="00B8483A" w:rsidRPr="00CF792B">
        <w:rPr>
          <w:rFonts w:asciiTheme="majorHAnsi" w:hAnsiTheme="majorHAnsi" w:cs="Times New Roman"/>
          <w:sz w:val="22"/>
          <w:szCs w:val="22"/>
        </w:rPr>
        <w:t>WZ – Załączniki do S</w:t>
      </w:r>
      <w:r w:rsidR="002B76C2" w:rsidRPr="00CF792B">
        <w:rPr>
          <w:rFonts w:asciiTheme="majorHAnsi" w:hAnsiTheme="majorHAnsi" w:cs="Times New Roman"/>
          <w:sz w:val="22"/>
          <w:szCs w:val="22"/>
        </w:rPr>
        <w:t xml:space="preserve">WZ - </w:t>
      </w:r>
      <w:r w:rsidRPr="00CF792B">
        <w:rPr>
          <w:rFonts w:asciiTheme="majorHAnsi" w:hAnsiTheme="majorHAnsi" w:cs="Times New Roman"/>
          <w:sz w:val="22"/>
          <w:szCs w:val="22"/>
        </w:rPr>
        <w:t>Zakres rzeczowy Specyfikacji W</w:t>
      </w:r>
      <w:r w:rsidR="00B8483A" w:rsidRPr="00CF792B">
        <w:rPr>
          <w:rFonts w:asciiTheme="majorHAnsi" w:hAnsiTheme="majorHAnsi" w:cs="Times New Roman"/>
          <w:sz w:val="22"/>
          <w:szCs w:val="22"/>
        </w:rPr>
        <w:t xml:space="preserve">arunków </w:t>
      </w:r>
      <w:r w:rsidR="00ED7734">
        <w:rPr>
          <w:rFonts w:asciiTheme="majorHAnsi" w:hAnsiTheme="majorHAnsi" w:cs="Times New Roman"/>
          <w:sz w:val="22"/>
          <w:szCs w:val="22"/>
        </w:rPr>
        <w:t xml:space="preserve">Zamówienia- </w:t>
      </w:r>
    </w:p>
    <w:p w14:paraId="2974EB6C" w14:textId="7658031A" w:rsidR="001979FE" w:rsidRDefault="002B76C2" w:rsidP="001979FE">
      <w:pPr>
        <w:rPr>
          <w:rFonts w:asciiTheme="majorHAnsi" w:hAnsiTheme="majorHAnsi"/>
          <w:sz w:val="22"/>
          <w:szCs w:val="22"/>
        </w:rPr>
      </w:pPr>
      <w:r w:rsidRPr="00ED7734">
        <w:rPr>
          <w:rFonts w:asciiTheme="majorHAnsi" w:hAnsiTheme="majorHAnsi"/>
          <w:sz w:val="22"/>
          <w:szCs w:val="22"/>
        </w:rPr>
        <w:t xml:space="preserve">   </w:t>
      </w:r>
      <w:r w:rsidR="00E0379E" w:rsidRPr="00ED7734">
        <w:rPr>
          <w:rFonts w:asciiTheme="majorHAnsi" w:hAnsiTheme="majorHAnsi"/>
          <w:sz w:val="22"/>
          <w:szCs w:val="22"/>
        </w:rPr>
        <w:t xml:space="preserve">                </w:t>
      </w:r>
      <w:r w:rsidRPr="00ED7734">
        <w:rPr>
          <w:rFonts w:asciiTheme="majorHAnsi" w:hAnsiTheme="majorHAnsi"/>
          <w:sz w:val="22"/>
          <w:szCs w:val="22"/>
        </w:rPr>
        <w:t xml:space="preserve"> </w:t>
      </w:r>
      <w:r w:rsidR="001F3BCE">
        <w:rPr>
          <w:rFonts w:asciiTheme="majorHAnsi" w:hAnsiTheme="majorHAnsi"/>
          <w:sz w:val="22"/>
          <w:szCs w:val="22"/>
        </w:rPr>
        <w:t>d</w:t>
      </w:r>
      <w:r w:rsidR="00E0379E" w:rsidRPr="00ED7734">
        <w:rPr>
          <w:rFonts w:asciiTheme="majorHAnsi" w:hAnsiTheme="majorHAnsi"/>
          <w:sz w:val="22"/>
          <w:szCs w:val="22"/>
        </w:rPr>
        <w:t xml:space="preserve">okumentacja </w:t>
      </w:r>
      <w:r w:rsidR="001F3BCE">
        <w:rPr>
          <w:rFonts w:asciiTheme="majorHAnsi" w:hAnsiTheme="majorHAnsi"/>
          <w:sz w:val="22"/>
          <w:szCs w:val="22"/>
        </w:rPr>
        <w:t xml:space="preserve">do </w:t>
      </w:r>
      <w:proofErr w:type="spellStart"/>
      <w:r w:rsidR="001F3BCE">
        <w:rPr>
          <w:rFonts w:asciiTheme="majorHAnsi" w:hAnsiTheme="majorHAnsi"/>
          <w:sz w:val="22"/>
          <w:szCs w:val="22"/>
        </w:rPr>
        <w:t>swz</w:t>
      </w:r>
      <w:proofErr w:type="spellEnd"/>
      <w:r w:rsidR="001F3BCE">
        <w:rPr>
          <w:rFonts w:asciiTheme="majorHAnsi" w:hAnsiTheme="majorHAnsi"/>
          <w:sz w:val="22"/>
          <w:szCs w:val="22"/>
        </w:rPr>
        <w:t xml:space="preserve">. </w:t>
      </w:r>
      <w:r w:rsidR="00ED7734">
        <w:rPr>
          <w:rFonts w:asciiTheme="majorHAnsi" w:hAnsiTheme="majorHAnsi"/>
          <w:sz w:val="22"/>
          <w:szCs w:val="22"/>
        </w:rPr>
        <w:t>.</w:t>
      </w:r>
    </w:p>
    <w:p w14:paraId="406B25F8" w14:textId="77777777" w:rsidR="00ED7734" w:rsidRPr="00ED7734" w:rsidRDefault="00ED7734" w:rsidP="001979FE">
      <w:pPr>
        <w:rPr>
          <w:rFonts w:asciiTheme="majorHAnsi" w:hAnsiTheme="majorHAnsi"/>
          <w:sz w:val="22"/>
          <w:szCs w:val="22"/>
        </w:rPr>
      </w:pPr>
    </w:p>
    <w:p w14:paraId="6E7D1C46" w14:textId="75B71989" w:rsidR="002B76C2" w:rsidRDefault="002B76C2" w:rsidP="002B76C2">
      <w:pPr>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xml:space="preserve">- SWZ część C –  Załączniki </w:t>
      </w:r>
      <w:r w:rsidRPr="00E50785">
        <w:rPr>
          <w:rFonts w:asciiTheme="majorHAnsi" w:hAnsiTheme="majorHAnsi" w:cs="Times New Roman"/>
          <w:sz w:val="22"/>
          <w:szCs w:val="22"/>
        </w:rPr>
        <w:t>do oferty nr 1-1</w:t>
      </w:r>
      <w:r w:rsidR="00392C59">
        <w:rPr>
          <w:rFonts w:asciiTheme="majorHAnsi" w:hAnsiTheme="majorHAnsi" w:cs="Times New Roman"/>
          <w:sz w:val="22"/>
          <w:szCs w:val="22"/>
        </w:rPr>
        <w:t>6</w:t>
      </w:r>
      <w:r w:rsidRPr="00E50785">
        <w:rPr>
          <w:rFonts w:asciiTheme="majorHAnsi" w:hAnsiTheme="majorHAnsi" w:cs="Times New Roman"/>
          <w:sz w:val="22"/>
          <w:szCs w:val="22"/>
        </w:rPr>
        <w:t>.</w:t>
      </w:r>
    </w:p>
    <w:p w14:paraId="415F9D85" w14:textId="77777777" w:rsidR="00A01DC2" w:rsidRDefault="00A01DC2" w:rsidP="002B76C2">
      <w:pPr>
        <w:spacing w:line="360" w:lineRule="auto"/>
        <w:ind w:left="851"/>
        <w:jc w:val="both"/>
        <w:rPr>
          <w:rFonts w:asciiTheme="majorHAnsi" w:hAnsiTheme="majorHAnsi" w:cs="Times New Roman"/>
          <w:sz w:val="22"/>
          <w:szCs w:val="22"/>
        </w:rPr>
      </w:pPr>
    </w:p>
    <w:p w14:paraId="0C2ACCAA" w14:textId="77777777" w:rsidR="00A01DC2" w:rsidRDefault="00A01DC2" w:rsidP="002B76C2">
      <w:pPr>
        <w:spacing w:line="360" w:lineRule="auto"/>
        <w:ind w:left="851"/>
        <w:jc w:val="both"/>
        <w:rPr>
          <w:rFonts w:asciiTheme="majorHAnsi" w:hAnsiTheme="majorHAnsi" w:cs="Times New Roman"/>
          <w:sz w:val="22"/>
          <w:szCs w:val="22"/>
        </w:rPr>
      </w:pPr>
    </w:p>
    <w:p w14:paraId="60FA44F6" w14:textId="77777777" w:rsidR="00A01DC2" w:rsidRDefault="00A01DC2" w:rsidP="002B76C2">
      <w:pPr>
        <w:spacing w:line="360" w:lineRule="auto"/>
        <w:ind w:left="851"/>
        <w:jc w:val="both"/>
        <w:rPr>
          <w:rFonts w:asciiTheme="majorHAnsi" w:hAnsiTheme="majorHAnsi" w:cs="Times New Roman"/>
          <w:sz w:val="22"/>
          <w:szCs w:val="22"/>
        </w:rPr>
      </w:pPr>
    </w:p>
    <w:p w14:paraId="7C347BD6" w14:textId="77777777" w:rsidR="00A01DC2" w:rsidRDefault="00A01DC2" w:rsidP="002B76C2">
      <w:pPr>
        <w:spacing w:line="360" w:lineRule="auto"/>
        <w:ind w:left="851"/>
        <w:jc w:val="both"/>
        <w:rPr>
          <w:rFonts w:asciiTheme="majorHAnsi" w:hAnsiTheme="majorHAnsi" w:cs="Times New Roman"/>
          <w:sz w:val="22"/>
          <w:szCs w:val="22"/>
        </w:rPr>
      </w:pPr>
    </w:p>
    <w:p w14:paraId="047FC538" w14:textId="77777777" w:rsidR="00A01DC2" w:rsidRDefault="00A01DC2" w:rsidP="002B76C2">
      <w:pPr>
        <w:spacing w:line="360" w:lineRule="auto"/>
        <w:ind w:left="851"/>
        <w:jc w:val="both"/>
        <w:rPr>
          <w:rFonts w:asciiTheme="majorHAnsi" w:hAnsiTheme="majorHAnsi" w:cs="Times New Roman"/>
          <w:sz w:val="22"/>
          <w:szCs w:val="22"/>
        </w:rPr>
      </w:pPr>
    </w:p>
    <w:p w14:paraId="1F09ECF3" w14:textId="18D6E452"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Akceptacja prawna SWZ </w:t>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t xml:space="preserve">        Pracownik przygotowujący SWZ, </w:t>
      </w:r>
    </w:p>
    <w:p w14:paraId="5AD3DBB3" w14:textId="0C8EECD9"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   przez Radcę Prawnego                       </w:t>
      </w:r>
      <w:r w:rsidR="004D4B10">
        <w:rPr>
          <w:rFonts w:asciiTheme="majorHAnsi" w:hAnsiTheme="majorHAnsi" w:cstheme="minorHAnsi"/>
          <w:bCs/>
          <w:sz w:val="18"/>
          <w:szCs w:val="18"/>
        </w:rPr>
        <w:t xml:space="preserve">             </w:t>
      </w:r>
      <w:r w:rsidRPr="004D4B10">
        <w:rPr>
          <w:rFonts w:asciiTheme="majorHAnsi" w:hAnsiTheme="majorHAnsi" w:cstheme="minorHAnsi"/>
          <w:bCs/>
          <w:sz w:val="18"/>
          <w:szCs w:val="18"/>
        </w:rPr>
        <w:t xml:space="preserve">                                     prowadzący postępowanie </w:t>
      </w:r>
    </w:p>
    <w:p w14:paraId="0CA04F6D" w14:textId="77777777" w:rsidR="000C1CB4" w:rsidRPr="004D4B10" w:rsidRDefault="000C1CB4" w:rsidP="000C1CB4">
      <w:pPr>
        <w:jc w:val="both"/>
        <w:rPr>
          <w:rFonts w:asciiTheme="majorHAnsi" w:hAnsiTheme="majorHAnsi" w:cstheme="minorHAnsi"/>
          <w:bCs/>
          <w:sz w:val="18"/>
          <w:szCs w:val="18"/>
        </w:rPr>
      </w:pPr>
    </w:p>
    <w:p w14:paraId="4007ED07" w14:textId="4056FCE1" w:rsidR="00ED7734" w:rsidRPr="004D4B10" w:rsidRDefault="00ED7734" w:rsidP="000C1CB4">
      <w:pPr>
        <w:jc w:val="both"/>
        <w:rPr>
          <w:rFonts w:asciiTheme="majorHAnsi" w:hAnsiTheme="majorHAnsi" w:cstheme="minorHAnsi"/>
          <w:bCs/>
          <w:sz w:val="18"/>
          <w:szCs w:val="18"/>
        </w:rPr>
      </w:pPr>
    </w:p>
    <w:p w14:paraId="64302D29" w14:textId="77777777" w:rsidR="00ED7734" w:rsidRPr="004D4B10" w:rsidRDefault="00ED7734" w:rsidP="000C1CB4">
      <w:pPr>
        <w:jc w:val="both"/>
        <w:rPr>
          <w:rFonts w:asciiTheme="majorHAnsi" w:hAnsiTheme="majorHAnsi" w:cstheme="minorHAnsi"/>
          <w:bCs/>
          <w:sz w:val="18"/>
          <w:szCs w:val="18"/>
        </w:rPr>
      </w:pPr>
    </w:p>
    <w:p w14:paraId="60DB9C02"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w:t>
      </w:r>
    </w:p>
    <w:p w14:paraId="63FCD410"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 xml:space="preserve">                   podpis </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 xml:space="preserve">       </w:t>
      </w:r>
      <w:proofErr w:type="spellStart"/>
      <w:r w:rsidRPr="004D4B10">
        <w:rPr>
          <w:rFonts w:asciiTheme="majorHAnsi" w:hAnsiTheme="majorHAnsi" w:cstheme="minorHAnsi"/>
          <w:bCs/>
          <w:i/>
          <w:sz w:val="18"/>
          <w:szCs w:val="18"/>
        </w:rPr>
        <w:t>podpis</w:t>
      </w:r>
      <w:proofErr w:type="spellEnd"/>
      <w:r w:rsidRPr="004D4B10">
        <w:rPr>
          <w:rFonts w:asciiTheme="majorHAnsi" w:hAnsiTheme="majorHAnsi" w:cstheme="minorHAnsi"/>
          <w:bCs/>
          <w:i/>
          <w:sz w:val="18"/>
          <w:szCs w:val="18"/>
        </w:rPr>
        <w:t xml:space="preserve"> </w:t>
      </w:r>
    </w:p>
    <w:p w14:paraId="0F660D6A" w14:textId="6CE978A3" w:rsidR="00E50785" w:rsidRPr="004D4B10" w:rsidRDefault="00E50785" w:rsidP="00310D6A">
      <w:pPr>
        <w:suppressAutoHyphens/>
        <w:jc w:val="both"/>
        <w:rPr>
          <w:rFonts w:ascii="Cambria" w:eastAsia="Times New Roman" w:hAnsi="Cambria" w:cs="Tahoma"/>
          <w:b/>
          <w:bCs/>
          <w:iCs/>
          <w:sz w:val="18"/>
          <w:szCs w:val="18"/>
          <w:lang w:eastAsia="ar-SA"/>
        </w:rPr>
      </w:pPr>
    </w:p>
    <w:p w14:paraId="634C366B" w14:textId="77777777" w:rsidR="002C3E24" w:rsidRDefault="002C3E24" w:rsidP="00310D6A">
      <w:pPr>
        <w:suppressAutoHyphens/>
        <w:jc w:val="both"/>
        <w:rPr>
          <w:rFonts w:ascii="Cambria" w:eastAsia="Times New Roman" w:hAnsi="Cambria" w:cs="Tahoma"/>
          <w:b/>
          <w:bCs/>
          <w:iCs/>
          <w:sz w:val="20"/>
          <w:szCs w:val="20"/>
          <w:lang w:eastAsia="ar-SA"/>
        </w:rPr>
      </w:pPr>
    </w:p>
    <w:p w14:paraId="34BDAE37" w14:textId="77777777" w:rsidR="00A01DC2" w:rsidRDefault="00A01DC2" w:rsidP="00310D6A">
      <w:pPr>
        <w:suppressAutoHyphens/>
        <w:jc w:val="both"/>
        <w:rPr>
          <w:rFonts w:ascii="Cambria" w:eastAsia="Times New Roman" w:hAnsi="Cambria" w:cs="Tahoma"/>
          <w:b/>
          <w:bCs/>
          <w:iCs/>
          <w:sz w:val="20"/>
          <w:szCs w:val="20"/>
          <w:lang w:eastAsia="ar-SA"/>
        </w:rPr>
      </w:pPr>
    </w:p>
    <w:p w14:paraId="6BD148A6" w14:textId="77777777" w:rsidR="00A01DC2" w:rsidRDefault="00A01DC2" w:rsidP="00310D6A">
      <w:pPr>
        <w:suppressAutoHyphens/>
        <w:jc w:val="both"/>
        <w:rPr>
          <w:rFonts w:ascii="Cambria" w:eastAsia="Times New Roman" w:hAnsi="Cambria" w:cs="Tahoma"/>
          <w:b/>
          <w:bCs/>
          <w:iCs/>
          <w:sz w:val="20"/>
          <w:szCs w:val="20"/>
          <w:lang w:eastAsia="ar-SA"/>
        </w:rPr>
      </w:pPr>
    </w:p>
    <w:p w14:paraId="56DCEBE2" w14:textId="77777777" w:rsidR="00A01DC2" w:rsidRDefault="00A01DC2" w:rsidP="00310D6A">
      <w:pPr>
        <w:suppressAutoHyphens/>
        <w:jc w:val="both"/>
        <w:rPr>
          <w:rFonts w:ascii="Cambria" w:eastAsia="Times New Roman" w:hAnsi="Cambria" w:cs="Tahoma"/>
          <w:b/>
          <w:bCs/>
          <w:iCs/>
          <w:sz w:val="20"/>
          <w:szCs w:val="20"/>
          <w:lang w:eastAsia="ar-SA"/>
        </w:rPr>
      </w:pPr>
    </w:p>
    <w:p w14:paraId="7452265F" w14:textId="77777777" w:rsidR="00A01DC2" w:rsidRDefault="00A01DC2" w:rsidP="00310D6A">
      <w:pPr>
        <w:suppressAutoHyphens/>
        <w:jc w:val="both"/>
        <w:rPr>
          <w:rFonts w:ascii="Cambria" w:eastAsia="Times New Roman" w:hAnsi="Cambria" w:cs="Tahoma"/>
          <w:b/>
          <w:bCs/>
          <w:iCs/>
          <w:sz w:val="20"/>
          <w:szCs w:val="20"/>
          <w:lang w:eastAsia="ar-SA"/>
        </w:rPr>
      </w:pPr>
    </w:p>
    <w:p w14:paraId="0E971296" w14:textId="77777777" w:rsidR="00A01DC2" w:rsidRDefault="00A01DC2" w:rsidP="00310D6A">
      <w:pPr>
        <w:suppressAutoHyphens/>
        <w:jc w:val="both"/>
        <w:rPr>
          <w:rFonts w:ascii="Cambria" w:eastAsia="Times New Roman" w:hAnsi="Cambria" w:cs="Tahoma"/>
          <w:b/>
          <w:bCs/>
          <w:iCs/>
          <w:sz w:val="20"/>
          <w:szCs w:val="20"/>
          <w:lang w:eastAsia="ar-SA"/>
        </w:rPr>
      </w:pPr>
    </w:p>
    <w:p w14:paraId="54B0B292" w14:textId="77777777" w:rsidR="00A01DC2" w:rsidRDefault="00A01DC2" w:rsidP="00310D6A">
      <w:pPr>
        <w:suppressAutoHyphens/>
        <w:jc w:val="both"/>
        <w:rPr>
          <w:rFonts w:ascii="Cambria" w:eastAsia="Times New Roman" w:hAnsi="Cambria" w:cs="Tahoma"/>
          <w:b/>
          <w:bCs/>
          <w:iCs/>
          <w:sz w:val="20"/>
          <w:szCs w:val="20"/>
          <w:lang w:eastAsia="ar-SA"/>
        </w:rPr>
      </w:pPr>
    </w:p>
    <w:p w14:paraId="19BF8014" w14:textId="77777777" w:rsidR="00A01DC2" w:rsidRDefault="00A01DC2" w:rsidP="00310D6A">
      <w:pPr>
        <w:suppressAutoHyphens/>
        <w:jc w:val="both"/>
        <w:rPr>
          <w:rFonts w:ascii="Cambria" w:eastAsia="Times New Roman" w:hAnsi="Cambria" w:cs="Tahoma"/>
          <w:b/>
          <w:bCs/>
          <w:iCs/>
          <w:sz w:val="20"/>
          <w:szCs w:val="20"/>
          <w:lang w:eastAsia="ar-SA"/>
        </w:rPr>
      </w:pPr>
    </w:p>
    <w:p w14:paraId="62A14E77" w14:textId="77777777" w:rsidR="00A01DC2" w:rsidRDefault="00A01DC2" w:rsidP="00310D6A">
      <w:pPr>
        <w:suppressAutoHyphens/>
        <w:jc w:val="both"/>
        <w:rPr>
          <w:rFonts w:ascii="Cambria" w:eastAsia="Times New Roman" w:hAnsi="Cambria" w:cs="Tahoma"/>
          <w:b/>
          <w:bCs/>
          <w:iCs/>
          <w:sz w:val="20"/>
          <w:szCs w:val="20"/>
          <w:lang w:eastAsia="ar-SA"/>
        </w:rPr>
      </w:pPr>
    </w:p>
    <w:p w14:paraId="614C04D8" w14:textId="77777777" w:rsidR="00A01DC2" w:rsidRDefault="00A01DC2" w:rsidP="00310D6A">
      <w:pPr>
        <w:suppressAutoHyphens/>
        <w:jc w:val="both"/>
        <w:rPr>
          <w:rFonts w:ascii="Cambria" w:eastAsia="Times New Roman" w:hAnsi="Cambria" w:cs="Tahoma"/>
          <w:b/>
          <w:bCs/>
          <w:iCs/>
          <w:sz w:val="20"/>
          <w:szCs w:val="20"/>
          <w:lang w:eastAsia="ar-SA"/>
        </w:rPr>
      </w:pPr>
    </w:p>
    <w:p w14:paraId="3C62B599" w14:textId="77777777" w:rsidR="00A01DC2" w:rsidRDefault="00A01DC2" w:rsidP="00310D6A">
      <w:pPr>
        <w:suppressAutoHyphens/>
        <w:jc w:val="both"/>
        <w:rPr>
          <w:rFonts w:ascii="Cambria" w:eastAsia="Times New Roman" w:hAnsi="Cambria" w:cs="Tahoma"/>
          <w:b/>
          <w:bCs/>
          <w:iCs/>
          <w:sz w:val="20"/>
          <w:szCs w:val="20"/>
          <w:lang w:eastAsia="ar-SA"/>
        </w:rPr>
      </w:pPr>
    </w:p>
    <w:p w14:paraId="31DD9456" w14:textId="77777777" w:rsidR="00A01DC2" w:rsidRDefault="00A01DC2" w:rsidP="00310D6A">
      <w:pPr>
        <w:suppressAutoHyphens/>
        <w:jc w:val="both"/>
        <w:rPr>
          <w:rFonts w:ascii="Cambria" w:eastAsia="Times New Roman" w:hAnsi="Cambria" w:cs="Tahoma"/>
          <w:b/>
          <w:bCs/>
          <w:iCs/>
          <w:sz w:val="20"/>
          <w:szCs w:val="20"/>
          <w:lang w:eastAsia="ar-SA"/>
        </w:rPr>
      </w:pPr>
    </w:p>
    <w:p w14:paraId="1C907459" w14:textId="77777777" w:rsidR="00A01DC2" w:rsidRDefault="00A01DC2" w:rsidP="00310D6A">
      <w:pPr>
        <w:suppressAutoHyphens/>
        <w:jc w:val="both"/>
        <w:rPr>
          <w:rFonts w:ascii="Cambria" w:eastAsia="Times New Roman" w:hAnsi="Cambria" w:cs="Tahoma"/>
          <w:b/>
          <w:bCs/>
          <w:iCs/>
          <w:sz w:val="20"/>
          <w:szCs w:val="20"/>
          <w:lang w:eastAsia="ar-SA"/>
        </w:rPr>
      </w:pPr>
    </w:p>
    <w:p w14:paraId="6087B300" w14:textId="77777777" w:rsidR="00A01DC2" w:rsidRDefault="00A01DC2" w:rsidP="00310D6A">
      <w:pPr>
        <w:suppressAutoHyphens/>
        <w:jc w:val="both"/>
        <w:rPr>
          <w:rFonts w:ascii="Cambria" w:eastAsia="Times New Roman" w:hAnsi="Cambria" w:cs="Tahoma"/>
          <w:b/>
          <w:bCs/>
          <w:iCs/>
          <w:sz w:val="20"/>
          <w:szCs w:val="20"/>
          <w:lang w:eastAsia="ar-SA"/>
        </w:rPr>
      </w:pPr>
    </w:p>
    <w:p w14:paraId="50EAFBAA" w14:textId="77777777" w:rsidR="00A01DC2" w:rsidRDefault="00A01DC2" w:rsidP="00310D6A">
      <w:pPr>
        <w:suppressAutoHyphens/>
        <w:jc w:val="both"/>
        <w:rPr>
          <w:rFonts w:ascii="Cambria" w:eastAsia="Times New Roman" w:hAnsi="Cambria" w:cs="Tahoma"/>
          <w:b/>
          <w:bCs/>
          <w:iCs/>
          <w:sz w:val="20"/>
          <w:szCs w:val="20"/>
          <w:lang w:eastAsia="ar-SA"/>
        </w:rPr>
      </w:pPr>
    </w:p>
    <w:p w14:paraId="61C57B7A" w14:textId="77777777" w:rsidR="00A01DC2" w:rsidRDefault="00A01DC2" w:rsidP="00310D6A">
      <w:pPr>
        <w:suppressAutoHyphens/>
        <w:jc w:val="both"/>
        <w:rPr>
          <w:rFonts w:ascii="Cambria" w:eastAsia="Times New Roman" w:hAnsi="Cambria" w:cs="Tahoma"/>
          <w:b/>
          <w:bCs/>
          <w:iCs/>
          <w:sz w:val="20"/>
          <w:szCs w:val="20"/>
          <w:lang w:eastAsia="ar-SA"/>
        </w:rPr>
      </w:pPr>
    </w:p>
    <w:p w14:paraId="701EE58A" w14:textId="77777777" w:rsidR="00A01DC2" w:rsidRDefault="00A01DC2" w:rsidP="00310D6A">
      <w:pPr>
        <w:suppressAutoHyphens/>
        <w:jc w:val="both"/>
        <w:rPr>
          <w:rFonts w:ascii="Cambria" w:eastAsia="Times New Roman" w:hAnsi="Cambria" w:cs="Tahoma"/>
          <w:b/>
          <w:bCs/>
          <w:iCs/>
          <w:sz w:val="20"/>
          <w:szCs w:val="20"/>
          <w:lang w:eastAsia="ar-SA"/>
        </w:rPr>
      </w:pPr>
    </w:p>
    <w:p w14:paraId="6C58C063" w14:textId="77777777" w:rsidR="00A01DC2" w:rsidRDefault="00A01DC2" w:rsidP="00310D6A">
      <w:pPr>
        <w:suppressAutoHyphens/>
        <w:jc w:val="both"/>
        <w:rPr>
          <w:rFonts w:ascii="Cambria" w:eastAsia="Times New Roman" w:hAnsi="Cambria" w:cs="Tahoma"/>
          <w:b/>
          <w:bCs/>
          <w:iCs/>
          <w:sz w:val="20"/>
          <w:szCs w:val="20"/>
          <w:lang w:eastAsia="ar-SA"/>
        </w:rPr>
      </w:pPr>
    </w:p>
    <w:p w14:paraId="23D98D7A" w14:textId="77777777" w:rsidR="00A01DC2" w:rsidRDefault="00A01DC2" w:rsidP="00310D6A">
      <w:pPr>
        <w:suppressAutoHyphens/>
        <w:jc w:val="both"/>
        <w:rPr>
          <w:rFonts w:ascii="Cambria" w:eastAsia="Times New Roman" w:hAnsi="Cambria" w:cs="Tahoma"/>
          <w:b/>
          <w:bCs/>
          <w:iCs/>
          <w:sz w:val="20"/>
          <w:szCs w:val="20"/>
          <w:lang w:eastAsia="ar-SA"/>
        </w:rPr>
      </w:pPr>
    </w:p>
    <w:p w14:paraId="6C15505E" w14:textId="77777777" w:rsidR="00A01DC2" w:rsidRDefault="00A01DC2" w:rsidP="00310D6A">
      <w:pPr>
        <w:suppressAutoHyphens/>
        <w:jc w:val="both"/>
        <w:rPr>
          <w:rFonts w:ascii="Cambria" w:eastAsia="Times New Roman" w:hAnsi="Cambria" w:cs="Tahoma"/>
          <w:b/>
          <w:bCs/>
          <w:iCs/>
          <w:sz w:val="20"/>
          <w:szCs w:val="20"/>
          <w:lang w:eastAsia="ar-SA"/>
        </w:rPr>
      </w:pPr>
    </w:p>
    <w:p w14:paraId="08B91831" w14:textId="77777777" w:rsidR="00A01DC2" w:rsidRDefault="00A01DC2" w:rsidP="00310D6A">
      <w:pPr>
        <w:suppressAutoHyphens/>
        <w:jc w:val="both"/>
        <w:rPr>
          <w:rFonts w:ascii="Cambria" w:eastAsia="Times New Roman" w:hAnsi="Cambria" w:cs="Tahoma"/>
          <w:b/>
          <w:bCs/>
          <w:iCs/>
          <w:sz w:val="20"/>
          <w:szCs w:val="20"/>
          <w:lang w:eastAsia="ar-SA"/>
        </w:rPr>
      </w:pPr>
    </w:p>
    <w:p w14:paraId="3FE1D4F6" w14:textId="77777777" w:rsidR="00A01DC2" w:rsidRDefault="00A01DC2" w:rsidP="00310D6A">
      <w:pPr>
        <w:suppressAutoHyphens/>
        <w:jc w:val="both"/>
        <w:rPr>
          <w:rFonts w:ascii="Cambria" w:eastAsia="Times New Roman" w:hAnsi="Cambria" w:cs="Tahoma"/>
          <w:b/>
          <w:bCs/>
          <w:iCs/>
          <w:sz w:val="20"/>
          <w:szCs w:val="20"/>
          <w:lang w:eastAsia="ar-SA"/>
        </w:rPr>
      </w:pPr>
    </w:p>
    <w:p w14:paraId="55B3ADF1" w14:textId="77777777" w:rsidR="00A01DC2" w:rsidRDefault="00A01DC2" w:rsidP="00310D6A">
      <w:pPr>
        <w:suppressAutoHyphens/>
        <w:jc w:val="both"/>
        <w:rPr>
          <w:rFonts w:ascii="Cambria" w:eastAsia="Times New Roman" w:hAnsi="Cambria" w:cs="Tahoma"/>
          <w:b/>
          <w:bCs/>
          <w:iCs/>
          <w:sz w:val="20"/>
          <w:szCs w:val="20"/>
          <w:lang w:eastAsia="ar-SA"/>
        </w:rPr>
      </w:pPr>
    </w:p>
    <w:p w14:paraId="6924E8D0" w14:textId="77777777" w:rsidR="00A01DC2" w:rsidRDefault="00A01DC2" w:rsidP="00310D6A">
      <w:pPr>
        <w:suppressAutoHyphens/>
        <w:jc w:val="both"/>
        <w:rPr>
          <w:rFonts w:ascii="Cambria" w:eastAsia="Times New Roman" w:hAnsi="Cambria" w:cs="Tahoma"/>
          <w:b/>
          <w:bCs/>
          <w:iCs/>
          <w:sz w:val="20"/>
          <w:szCs w:val="20"/>
          <w:lang w:eastAsia="ar-SA"/>
        </w:rPr>
      </w:pPr>
    </w:p>
    <w:p w14:paraId="14ABEDDC" w14:textId="5BA7E124" w:rsidR="00310D6A" w:rsidRPr="00863284" w:rsidRDefault="00CF792B"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w:t>
      </w:r>
      <w:r w:rsidR="00392C59">
        <w:rPr>
          <w:rFonts w:ascii="Cambria" w:eastAsia="Times New Roman" w:hAnsi="Cambria" w:cs="Tahoma"/>
          <w:b/>
          <w:bCs/>
          <w:iCs/>
          <w:sz w:val="20"/>
          <w:szCs w:val="20"/>
          <w:lang w:eastAsia="ar-SA"/>
        </w:rPr>
        <w:t xml:space="preserve">ódź, dn. </w:t>
      </w:r>
      <w:r w:rsidR="007C5080">
        <w:rPr>
          <w:rFonts w:ascii="Cambria" w:eastAsia="Times New Roman" w:hAnsi="Cambria" w:cs="Tahoma"/>
          <w:b/>
          <w:bCs/>
          <w:iCs/>
          <w:sz w:val="20"/>
          <w:szCs w:val="20"/>
          <w:lang w:eastAsia="ar-SA"/>
        </w:rPr>
        <w:t>21</w:t>
      </w:r>
      <w:r w:rsidR="00704DCC">
        <w:rPr>
          <w:rFonts w:ascii="Cambria" w:eastAsia="Times New Roman" w:hAnsi="Cambria" w:cs="Tahoma"/>
          <w:b/>
          <w:bCs/>
          <w:iCs/>
          <w:sz w:val="20"/>
          <w:szCs w:val="20"/>
          <w:lang w:eastAsia="ar-SA"/>
        </w:rPr>
        <w:t>.</w:t>
      </w:r>
      <w:r w:rsidR="003C00CB">
        <w:rPr>
          <w:rFonts w:ascii="Cambria" w:eastAsia="Times New Roman" w:hAnsi="Cambria" w:cs="Tahoma"/>
          <w:b/>
          <w:bCs/>
          <w:iCs/>
          <w:sz w:val="20"/>
          <w:szCs w:val="20"/>
          <w:lang w:eastAsia="ar-SA"/>
        </w:rPr>
        <w:t>0</w:t>
      </w:r>
      <w:r w:rsidR="00392C59">
        <w:rPr>
          <w:rFonts w:ascii="Cambria" w:eastAsia="Times New Roman" w:hAnsi="Cambria" w:cs="Tahoma"/>
          <w:b/>
          <w:bCs/>
          <w:iCs/>
          <w:sz w:val="20"/>
          <w:szCs w:val="20"/>
          <w:lang w:eastAsia="ar-SA"/>
        </w:rPr>
        <w:t>3</w:t>
      </w:r>
      <w:r w:rsidR="00E0379E">
        <w:rPr>
          <w:rFonts w:ascii="Cambria" w:eastAsia="Times New Roman" w:hAnsi="Cambria" w:cs="Tahoma"/>
          <w:b/>
          <w:bCs/>
          <w:iCs/>
          <w:sz w:val="20"/>
          <w:szCs w:val="20"/>
          <w:lang w:eastAsia="ar-SA"/>
        </w:rPr>
        <w:t>.202</w:t>
      </w:r>
      <w:r w:rsidR="003C00CB">
        <w:rPr>
          <w:rFonts w:ascii="Cambria" w:eastAsia="Times New Roman" w:hAnsi="Cambria" w:cs="Tahoma"/>
          <w:b/>
          <w:bCs/>
          <w:iCs/>
          <w:sz w:val="20"/>
          <w:szCs w:val="20"/>
          <w:lang w:eastAsia="ar-SA"/>
        </w:rPr>
        <w:t>3</w:t>
      </w:r>
      <w:r w:rsidR="00E0379E">
        <w:rPr>
          <w:rFonts w:ascii="Cambria" w:eastAsia="Times New Roman" w:hAnsi="Cambria" w:cs="Tahoma"/>
          <w:b/>
          <w:bCs/>
          <w:iCs/>
          <w:sz w:val="20"/>
          <w:szCs w:val="20"/>
          <w:lang w:eastAsia="ar-SA"/>
        </w:rPr>
        <w:t xml:space="preserve"> </w:t>
      </w:r>
      <w:r w:rsidR="00310D6A" w:rsidRPr="00863284">
        <w:rPr>
          <w:rFonts w:ascii="Cambria" w:eastAsia="Times New Roman" w:hAnsi="Cambria" w:cs="Tahoma"/>
          <w:b/>
          <w:bCs/>
          <w:iCs/>
          <w:sz w:val="20"/>
          <w:szCs w:val="20"/>
          <w:lang w:eastAsia="ar-SA"/>
        </w:rPr>
        <w:t xml:space="preserve">r. </w:t>
      </w:r>
    </w:p>
    <w:p w14:paraId="000A8C5C" w14:textId="77777777" w:rsidR="006C1275" w:rsidRDefault="006C1275" w:rsidP="008B01F2">
      <w:pPr>
        <w:jc w:val="both"/>
        <w:rPr>
          <w:rFonts w:ascii="Cambria" w:hAnsi="Cambria" w:cs="Times New Roman"/>
          <w:b/>
          <w:bCs/>
        </w:rPr>
      </w:pPr>
    </w:p>
    <w:p w14:paraId="3733D1D9" w14:textId="77777777" w:rsidR="00F27274" w:rsidRDefault="00F27274" w:rsidP="00F27274">
      <w:pPr>
        <w:jc w:val="center"/>
        <w:rPr>
          <w:b/>
          <w:bCs/>
          <w:iCs/>
          <w:sz w:val="22"/>
          <w:szCs w:val="28"/>
        </w:rPr>
      </w:pPr>
    </w:p>
    <w:p w14:paraId="27735CA5" w14:textId="77777777" w:rsidR="006E0DB8" w:rsidRDefault="006E0DB8" w:rsidP="00F27274">
      <w:pPr>
        <w:jc w:val="center"/>
        <w:rPr>
          <w:b/>
          <w:bCs/>
          <w:iCs/>
          <w:sz w:val="22"/>
          <w:szCs w:val="28"/>
        </w:rPr>
      </w:pPr>
    </w:p>
    <w:p w14:paraId="7FE66D37" w14:textId="77777777" w:rsidR="00354546" w:rsidRDefault="00354546" w:rsidP="00F27274">
      <w:pPr>
        <w:jc w:val="center"/>
        <w:rPr>
          <w:b/>
          <w:bCs/>
          <w:iCs/>
          <w:sz w:val="22"/>
          <w:szCs w:val="28"/>
        </w:rPr>
      </w:pPr>
    </w:p>
    <w:p w14:paraId="45F8D17D" w14:textId="77777777" w:rsidR="00354546" w:rsidRDefault="00354546" w:rsidP="00F27274">
      <w:pPr>
        <w:jc w:val="center"/>
        <w:rPr>
          <w:b/>
          <w:bCs/>
          <w:iCs/>
          <w:sz w:val="22"/>
          <w:szCs w:val="28"/>
        </w:rPr>
      </w:pPr>
    </w:p>
    <w:p w14:paraId="5A0632CB" w14:textId="3337919C" w:rsidR="00F27274" w:rsidRPr="00FB4427" w:rsidRDefault="00F27274" w:rsidP="00F27274">
      <w:pPr>
        <w:jc w:val="center"/>
        <w:rPr>
          <w:b/>
          <w:bCs/>
          <w:iCs/>
          <w:sz w:val="22"/>
          <w:szCs w:val="28"/>
        </w:rPr>
      </w:pPr>
      <w:r>
        <w:rPr>
          <w:b/>
          <w:bCs/>
          <w:iCs/>
          <w:sz w:val="22"/>
          <w:szCs w:val="28"/>
        </w:rPr>
        <w:t xml:space="preserve">Wzór - </w:t>
      </w:r>
      <w:r w:rsidRPr="005F12BC">
        <w:rPr>
          <w:b/>
          <w:bCs/>
          <w:iCs/>
          <w:sz w:val="22"/>
          <w:szCs w:val="28"/>
        </w:rPr>
        <w:t xml:space="preserve">UMOWA nr  </w:t>
      </w:r>
      <w:r>
        <w:rPr>
          <w:b/>
          <w:bCs/>
          <w:iCs/>
          <w:sz w:val="22"/>
          <w:szCs w:val="28"/>
        </w:rPr>
        <w:t xml:space="preserve">ZP / </w:t>
      </w:r>
      <w:r w:rsidR="00392C59">
        <w:rPr>
          <w:b/>
          <w:bCs/>
          <w:iCs/>
          <w:sz w:val="22"/>
          <w:szCs w:val="28"/>
        </w:rPr>
        <w:t>2</w:t>
      </w:r>
      <w:r w:rsidR="003928CE">
        <w:rPr>
          <w:b/>
          <w:bCs/>
          <w:iCs/>
          <w:sz w:val="22"/>
          <w:szCs w:val="28"/>
        </w:rPr>
        <w:t>7</w:t>
      </w:r>
      <w:r>
        <w:rPr>
          <w:b/>
          <w:bCs/>
          <w:iCs/>
          <w:sz w:val="22"/>
          <w:szCs w:val="28"/>
        </w:rPr>
        <w:t xml:space="preserve"> / 202</w:t>
      </w:r>
      <w:r w:rsidR="003C00CB">
        <w:rPr>
          <w:b/>
          <w:bCs/>
          <w:iCs/>
          <w:sz w:val="22"/>
          <w:szCs w:val="28"/>
        </w:rPr>
        <w:t>3</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7D33C3D2" w:rsidR="00F27274" w:rsidRDefault="00F27274"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4DC28AED" w:rsidR="00F27274" w:rsidRDefault="00F27274" w:rsidP="00F27274">
      <w:pPr>
        <w:pStyle w:val="Tekstpodstawowy2"/>
        <w:spacing w:line="240" w:lineRule="auto"/>
        <w:jc w:val="both"/>
        <w:rPr>
          <w:b/>
          <w:sz w:val="20"/>
        </w:rPr>
      </w:pPr>
    </w:p>
    <w:p w14:paraId="3B588D46" w14:textId="2093F868" w:rsidR="00F27274" w:rsidRDefault="00F27274" w:rsidP="00F27274">
      <w:pPr>
        <w:pStyle w:val="Tekstpodstawowy2"/>
        <w:spacing w:line="240" w:lineRule="auto"/>
        <w:jc w:val="both"/>
        <w:rPr>
          <w:b/>
          <w:sz w:val="20"/>
        </w:rPr>
      </w:pPr>
    </w:p>
    <w:p w14:paraId="67AD8260" w14:textId="2EDB75FB" w:rsidR="00F27274" w:rsidRDefault="00F27274" w:rsidP="00F27274">
      <w:pPr>
        <w:pStyle w:val="Tekstpodstawowy2"/>
        <w:spacing w:line="240" w:lineRule="auto"/>
        <w:jc w:val="both"/>
        <w:rPr>
          <w:b/>
          <w:sz w:val="20"/>
        </w:rPr>
      </w:pPr>
    </w:p>
    <w:p w14:paraId="3449E418" w14:textId="07649BBA" w:rsidR="00F27274" w:rsidRDefault="00F27274" w:rsidP="00F27274">
      <w:pPr>
        <w:pStyle w:val="Tekstpodstawowy2"/>
        <w:spacing w:line="240" w:lineRule="auto"/>
        <w:jc w:val="both"/>
        <w:rPr>
          <w:b/>
          <w:sz w:val="20"/>
        </w:rPr>
      </w:pPr>
    </w:p>
    <w:p w14:paraId="39B6E8A4" w14:textId="1C9E0E27" w:rsidR="00F27274" w:rsidRDefault="00F27274" w:rsidP="00F27274">
      <w:pPr>
        <w:pStyle w:val="Tekstpodstawowy2"/>
        <w:spacing w:line="240" w:lineRule="auto"/>
        <w:jc w:val="both"/>
        <w:rPr>
          <w:b/>
          <w:sz w:val="20"/>
        </w:rPr>
      </w:pPr>
    </w:p>
    <w:p w14:paraId="7691BD97" w14:textId="11285A62" w:rsidR="00F27274" w:rsidRDefault="00F27274" w:rsidP="00F27274">
      <w:pPr>
        <w:pStyle w:val="Tekstpodstawowy2"/>
        <w:spacing w:line="240" w:lineRule="auto"/>
        <w:jc w:val="both"/>
        <w:rPr>
          <w:b/>
          <w:sz w:val="20"/>
        </w:rPr>
      </w:pPr>
    </w:p>
    <w:p w14:paraId="54202BC8" w14:textId="6A4F837D" w:rsidR="00F27274" w:rsidRDefault="00F27274" w:rsidP="00F27274">
      <w:pPr>
        <w:pStyle w:val="Tekstpodstawowy2"/>
        <w:spacing w:line="240" w:lineRule="auto"/>
        <w:jc w:val="both"/>
        <w:rPr>
          <w:b/>
          <w:sz w:val="20"/>
        </w:rPr>
      </w:pPr>
    </w:p>
    <w:p w14:paraId="077444FB" w14:textId="62D73C0D" w:rsidR="00F27274" w:rsidRDefault="00F27274" w:rsidP="00F27274">
      <w:pPr>
        <w:pStyle w:val="Tekstpodstawowy2"/>
        <w:spacing w:line="240" w:lineRule="auto"/>
        <w:jc w:val="both"/>
        <w:rPr>
          <w:b/>
          <w:sz w:val="20"/>
        </w:rPr>
      </w:pPr>
    </w:p>
    <w:p w14:paraId="762799E8" w14:textId="71ADB38B" w:rsidR="00F27274" w:rsidRDefault="00F27274" w:rsidP="00F27274">
      <w:pPr>
        <w:pStyle w:val="Tekstpodstawowy2"/>
        <w:spacing w:line="240" w:lineRule="auto"/>
        <w:jc w:val="both"/>
        <w:rPr>
          <w:b/>
          <w:sz w:val="20"/>
        </w:rPr>
      </w:pPr>
    </w:p>
    <w:p w14:paraId="2FCDD003" w14:textId="347206B3" w:rsidR="00F27274" w:rsidRDefault="00F27274" w:rsidP="00F27274">
      <w:pPr>
        <w:pStyle w:val="Tekstpodstawowy2"/>
        <w:spacing w:line="240" w:lineRule="auto"/>
        <w:jc w:val="both"/>
        <w:rPr>
          <w:b/>
          <w:sz w:val="20"/>
        </w:rPr>
      </w:pPr>
    </w:p>
    <w:p w14:paraId="1577D03B" w14:textId="6F96EDF9" w:rsidR="00E50785" w:rsidRDefault="00E50785" w:rsidP="00F27274">
      <w:pPr>
        <w:pStyle w:val="Tekstpodstawowy2"/>
        <w:spacing w:line="240" w:lineRule="auto"/>
        <w:jc w:val="both"/>
        <w:rPr>
          <w:b/>
          <w:sz w:val="20"/>
        </w:rPr>
      </w:pPr>
    </w:p>
    <w:p w14:paraId="0C345F06" w14:textId="77777777" w:rsidR="00E50785" w:rsidRDefault="00E50785" w:rsidP="00F27274">
      <w:pPr>
        <w:pStyle w:val="Tekstpodstawowy2"/>
        <w:spacing w:line="240" w:lineRule="auto"/>
        <w:jc w:val="both"/>
        <w:rPr>
          <w:b/>
          <w:sz w:val="20"/>
        </w:rPr>
      </w:pPr>
    </w:p>
    <w:p w14:paraId="0E0F802E" w14:textId="320E995F" w:rsidR="00F27274" w:rsidRDefault="00F27274" w:rsidP="00F27274">
      <w:pPr>
        <w:pStyle w:val="Tekstpodstawowy2"/>
        <w:spacing w:line="240" w:lineRule="auto"/>
        <w:jc w:val="both"/>
        <w:rPr>
          <w:b/>
          <w:sz w:val="20"/>
        </w:rPr>
      </w:pPr>
    </w:p>
    <w:p w14:paraId="23F9E54B" w14:textId="5D0E3504" w:rsidR="00071F7E" w:rsidRPr="00863284" w:rsidRDefault="00071F7E" w:rsidP="008B01F2">
      <w:pPr>
        <w:jc w:val="both"/>
        <w:rPr>
          <w:rFonts w:ascii="Cambria" w:hAnsi="Cambria" w:cs="Times New Roman"/>
          <w:b/>
          <w:bCs/>
        </w:rPr>
      </w:pPr>
      <w:r w:rsidRPr="00863284">
        <w:rPr>
          <w:rFonts w:ascii="Cambria" w:hAnsi="Cambria" w:cs="Times New Roman"/>
          <w:b/>
          <w:bCs/>
        </w:rPr>
        <w:lastRenderedPageBreak/>
        <w:t xml:space="preserve">Część B – </w:t>
      </w:r>
      <w:r w:rsidRPr="00863284">
        <w:rPr>
          <w:rFonts w:ascii="Cambria" w:hAnsi="Cambria" w:cs="Times New Roman"/>
        </w:rPr>
        <w:t>Zakres rzeczowy Specyfikacji W</w:t>
      </w:r>
      <w:r w:rsidR="008C52FC" w:rsidRPr="00863284">
        <w:rPr>
          <w:rFonts w:ascii="Cambria" w:hAnsi="Cambria" w:cs="Times New Roman"/>
        </w:rPr>
        <w:t xml:space="preserve">arunków </w:t>
      </w:r>
      <w:r w:rsidRPr="00863284">
        <w:rPr>
          <w:rFonts w:ascii="Cambria" w:hAnsi="Cambria" w:cs="Times New Roman"/>
        </w:rPr>
        <w:t>Zamówienia</w:t>
      </w:r>
    </w:p>
    <w:p w14:paraId="44DE31C2" w14:textId="77777777" w:rsidR="00071F7E" w:rsidRPr="00863284" w:rsidRDefault="00071F7E" w:rsidP="008B01F2">
      <w:pPr>
        <w:jc w:val="both"/>
        <w:rPr>
          <w:rFonts w:ascii="Cambria" w:hAnsi="Cambria" w:cs="Times New Roman"/>
          <w:b/>
          <w:bCs/>
        </w:rPr>
      </w:pPr>
    </w:p>
    <w:p w14:paraId="7222779A" w14:textId="42C74C1C" w:rsidR="00071F7E" w:rsidRPr="00863284" w:rsidRDefault="00071F7E" w:rsidP="008B01F2">
      <w:pPr>
        <w:jc w:val="both"/>
        <w:rPr>
          <w:rFonts w:ascii="Cambria" w:hAnsi="Cambria" w:cs="Times New Roman"/>
          <w:b/>
          <w:bCs/>
        </w:rPr>
      </w:pPr>
    </w:p>
    <w:p w14:paraId="5E21D893" w14:textId="6656A5D6" w:rsidR="00C57CD5" w:rsidRPr="00863284" w:rsidRDefault="00C57CD5" w:rsidP="00C57CD5">
      <w:pPr>
        <w:pStyle w:val="Nagwek1"/>
        <w:rPr>
          <w:rFonts w:ascii="Cambria" w:hAnsi="Cambria"/>
        </w:rPr>
      </w:pPr>
      <w:r w:rsidRPr="00863284">
        <w:rPr>
          <w:rFonts w:ascii="Cambria" w:hAnsi="Cambria"/>
        </w:rPr>
        <w:t>– odrębn</w:t>
      </w:r>
      <w:r w:rsidR="001979FE">
        <w:rPr>
          <w:rFonts w:ascii="Cambria" w:hAnsi="Cambria"/>
        </w:rPr>
        <w:t>e</w:t>
      </w:r>
      <w:r w:rsidRPr="00863284">
        <w:rPr>
          <w:rFonts w:ascii="Cambria" w:hAnsi="Cambria"/>
        </w:rPr>
        <w:t xml:space="preserve"> dokument</w:t>
      </w:r>
      <w:r w:rsidR="001979FE">
        <w:rPr>
          <w:rFonts w:ascii="Cambria" w:hAnsi="Cambria"/>
        </w:rPr>
        <w:t>y</w:t>
      </w:r>
      <w:r w:rsidRPr="00863284">
        <w:rPr>
          <w:rFonts w:ascii="Cambria" w:hAnsi="Cambria"/>
        </w:rPr>
        <w:t xml:space="preserve"> </w:t>
      </w:r>
      <w:r w:rsidR="000B2DC2">
        <w:rPr>
          <w:rFonts w:ascii="Cambria" w:hAnsi="Cambria"/>
        </w:rPr>
        <w:t>w folderze</w:t>
      </w:r>
    </w:p>
    <w:p w14:paraId="72BF9979" w14:textId="77777777" w:rsidR="00C57CD5" w:rsidRPr="00863284" w:rsidRDefault="00C57CD5" w:rsidP="008B01F2">
      <w:pPr>
        <w:jc w:val="both"/>
        <w:rPr>
          <w:rFonts w:ascii="Cambria" w:hAnsi="Cambria" w:cs="Times New Roman"/>
          <w:b/>
          <w:bCs/>
        </w:rPr>
      </w:pPr>
    </w:p>
    <w:p w14:paraId="5CF9956E" w14:textId="77777777" w:rsidR="00D2731A" w:rsidRPr="002338BF" w:rsidRDefault="00D2731A" w:rsidP="00D2731A">
      <w:pPr>
        <w:jc w:val="center"/>
        <w:rPr>
          <w:b/>
          <w:sz w:val="28"/>
          <w:szCs w:val="28"/>
        </w:rPr>
      </w:pPr>
    </w:p>
    <w:p w14:paraId="6DE6790C" w14:textId="6FFF3EDF" w:rsidR="00D2731A" w:rsidRPr="00C06570" w:rsidRDefault="00D2731A" w:rsidP="00D2731A">
      <w:pPr>
        <w:jc w:val="center"/>
        <w:rPr>
          <w:b/>
          <w:u w:val="single"/>
        </w:rPr>
      </w:pPr>
      <w:r w:rsidRPr="00C06570">
        <w:rPr>
          <w:b/>
          <w:u w:val="single"/>
        </w:rPr>
        <w:t xml:space="preserve">Dokumentacja </w:t>
      </w:r>
      <w:r w:rsidR="001F6354">
        <w:rPr>
          <w:b/>
          <w:u w:val="single"/>
        </w:rPr>
        <w:t xml:space="preserve">do </w:t>
      </w:r>
      <w:proofErr w:type="spellStart"/>
      <w:r w:rsidR="001F6354">
        <w:rPr>
          <w:b/>
          <w:u w:val="single"/>
        </w:rPr>
        <w:t>swz</w:t>
      </w:r>
      <w:proofErr w:type="spellEnd"/>
      <w:r w:rsidR="001F6354">
        <w:rPr>
          <w:b/>
          <w:u w:val="single"/>
        </w:rPr>
        <w:t xml:space="preserve"> </w:t>
      </w:r>
      <w:r w:rsidRPr="00C06570">
        <w:rPr>
          <w:b/>
          <w:u w:val="single"/>
        </w:rPr>
        <w:t>wraz z załącznikami w wersji elektronicznej</w:t>
      </w:r>
    </w:p>
    <w:p w14:paraId="3DBEA444" w14:textId="77777777" w:rsidR="00D2731A" w:rsidRPr="00E50785" w:rsidRDefault="00D2731A" w:rsidP="00D2731A">
      <w:pPr>
        <w:rPr>
          <w:b/>
          <w:color w:val="0070C0"/>
          <w:sz w:val="28"/>
          <w:szCs w:val="28"/>
        </w:rPr>
      </w:pPr>
    </w:p>
    <w:p w14:paraId="60530164" w14:textId="77777777" w:rsidR="00071F7E" w:rsidRPr="00863284" w:rsidRDefault="00071F7E">
      <w:pPr>
        <w:jc w:val="center"/>
        <w:rPr>
          <w:rFonts w:ascii="Cambria" w:hAnsi="Cambria" w:cs="Times New Roman"/>
          <w:b/>
          <w:bCs/>
          <w:sz w:val="28"/>
          <w:szCs w:val="28"/>
        </w:rPr>
      </w:pPr>
    </w:p>
    <w:p w14:paraId="6B693137" w14:textId="77777777" w:rsidR="00071F7E" w:rsidRPr="00B15A26" w:rsidRDefault="00071F7E">
      <w:pPr>
        <w:jc w:val="center"/>
        <w:rPr>
          <w:rFonts w:cs="Times New Roman"/>
          <w:b/>
          <w:bCs/>
          <w:sz w:val="28"/>
          <w:szCs w:val="28"/>
        </w:rPr>
      </w:pPr>
    </w:p>
    <w:p w14:paraId="4883D619" w14:textId="68B40E92" w:rsidR="00B15A26" w:rsidRPr="00237756" w:rsidRDefault="00B15A26" w:rsidP="00B15A26">
      <w:pPr>
        <w:jc w:val="both"/>
        <w:rPr>
          <w:rFonts w:cs="Times New Roman"/>
          <w:iCs/>
        </w:rPr>
      </w:pPr>
      <w:r w:rsidRPr="00B15A26">
        <w:rPr>
          <w:rFonts w:cs="Times New Roman"/>
        </w:rPr>
        <w:t xml:space="preserve">1. Program Funkcjonalno-Użytkowy dla potrzeb inwestycji p.n. „Przebudowa Oddziału Intensywnej  Terapii i Anestezjologii dla Dzieci oraz Oddziału Propedeutyki Pediatrii </w:t>
      </w:r>
      <w:r>
        <w:rPr>
          <w:rFonts w:cs="Times New Roman"/>
        </w:rPr>
        <w:t>i</w:t>
      </w:r>
      <w:r w:rsidRPr="00B15A26">
        <w:rPr>
          <w:rFonts w:cs="Times New Roman"/>
        </w:rPr>
        <w:t xml:space="preserve"> Chorób Metabolicznych Kości z Pododdziałem Rehabilitacji w Budynku Głównym Uniwersyteckiego Centrum Pediatrii </w:t>
      </w:r>
      <w:r w:rsidRPr="00237756">
        <w:rPr>
          <w:rFonts w:cs="Times New Roman"/>
        </w:rPr>
        <w:t xml:space="preserve">Centralnego Szpitala Klinicznego Uniwersytetu Medycznego w Łodzi </w:t>
      </w:r>
      <w:r w:rsidRPr="00237756">
        <w:rPr>
          <w:rFonts w:cs="Times New Roman"/>
          <w:iCs/>
        </w:rPr>
        <w:t xml:space="preserve">zlokalizowanego </w:t>
      </w:r>
      <w:r w:rsidRPr="00237756">
        <w:rPr>
          <w:rFonts w:cs="Times New Roman"/>
          <w:iCs/>
        </w:rPr>
        <w:br/>
        <w:t xml:space="preserve">przy ul. Pankiewicza 16 w Łodzi” – 3 części do </w:t>
      </w:r>
      <w:proofErr w:type="spellStart"/>
      <w:r w:rsidRPr="00237756">
        <w:rPr>
          <w:rFonts w:cs="Times New Roman"/>
          <w:iCs/>
        </w:rPr>
        <w:t>swz</w:t>
      </w:r>
      <w:proofErr w:type="spellEnd"/>
      <w:r w:rsidRPr="00237756">
        <w:rPr>
          <w:rFonts w:cs="Times New Roman"/>
          <w:iCs/>
        </w:rPr>
        <w:t>.</w:t>
      </w:r>
    </w:p>
    <w:p w14:paraId="108A3933" w14:textId="04B94CBC" w:rsidR="00B15A26" w:rsidRPr="00237756" w:rsidRDefault="00B15A26" w:rsidP="00B15A26">
      <w:pPr>
        <w:jc w:val="both"/>
        <w:rPr>
          <w:rFonts w:cs="Times New Roman"/>
        </w:rPr>
      </w:pPr>
      <w:r w:rsidRPr="00237756">
        <w:rPr>
          <w:rFonts w:cs="Times New Roman"/>
          <w:iCs/>
        </w:rPr>
        <w:t xml:space="preserve">  </w:t>
      </w:r>
    </w:p>
    <w:p w14:paraId="21C10B82" w14:textId="3E14A3DF" w:rsidR="00B15A26" w:rsidRPr="00237756" w:rsidRDefault="00B15A26" w:rsidP="0083787F">
      <w:pPr>
        <w:pStyle w:val="Akapitzlist"/>
        <w:numPr>
          <w:ilvl w:val="0"/>
          <w:numId w:val="40"/>
        </w:numPr>
        <w:jc w:val="both"/>
        <w:rPr>
          <w:sz w:val="24"/>
          <w:szCs w:val="24"/>
        </w:rPr>
      </w:pPr>
      <w:r w:rsidRPr="00237756">
        <w:rPr>
          <w:sz w:val="24"/>
          <w:szCs w:val="24"/>
        </w:rPr>
        <w:t xml:space="preserve">Opis przedmiotu zamówienia  </w:t>
      </w:r>
    </w:p>
    <w:p w14:paraId="02D6D616" w14:textId="77777777" w:rsidR="0083787F" w:rsidRPr="00237756" w:rsidRDefault="0083787F" w:rsidP="0083787F">
      <w:pPr>
        <w:pStyle w:val="Akapitzlist"/>
        <w:ind w:left="360"/>
        <w:jc w:val="both"/>
        <w:rPr>
          <w:sz w:val="24"/>
          <w:szCs w:val="24"/>
        </w:rPr>
      </w:pPr>
    </w:p>
    <w:p w14:paraId="334A225A" w14:textId="285292CF" w:rsidR="0083787F" w:rsidRPr="00237756" w:rsidRDefault="0083787F" w:rsidP="0083787F">
      <w:pPr>
        <w:jc w:val="both"/>
        <w:rPr>
          <w:rFonts w:cs="Times New Roman"/>
        </w:rPr>
      </w:pPr>
      <w:r w:rsidRPr="00237756">
        <w:rPr>
          <w:rFonts w:eastAsia="Calibri" w:cs="Times New Roman"/>
          <w:lang w:eastAsia="en-US"/>
        </w:rPr>
        <w:t>oraz materiały pomocnicze</w:t>
      </w:r>
    </w:p>
    <w:p w14:paraId="53C17EFE" w14:textId="77777777" w:rsidR="00B15A26" w:rsidRPr="00237756" w:rsidRDefault="00B15A26" w:rsidP="00B15A26">
      <w:pPr>
        <w:jc w:val="both"/>
        <w:rPr>
          <w:rFonts w:cs="Times New Roman"/>
        </w:rPr>
      </w:pPr>
    </w:p>
    <w:p w14:paraId="05E333A0" w14:textId="77777777" w:rsidR="00B15A26" w:rsidRPr="00237756" w:rsidRDefault="00B15A26" w:rsidP="00B15A26">
      <w:pPr>
        <w:jc w:val="both"/>
        <w:rPr>
          <w:rFonts w:cs="Times New Roman"/>
        </w:rPr>
      </w:pPr>
      <w:r w:rsidRPr="00237756">
        <w:rPr>
          <w:rFonts w:cs="Times New Roman"/>
        </w:rPr>
        <w:t xml:space="preserve">3. Ekspertyza techniczna warunków bezpieczeństwa pożarowego obiektu Samodzielnego Publicznego Zakładu Opieki Zdrowotnej Uniwersyteckiego Szpitala Klinicznego nr 4 im. Marii konopnickiej w Łodzi” dotyczącą całości budynku, w tym części przeznaczonej </w:t>
      </w:r>
      <w:r w:rsidRPr="00237756">
        <w:rPr>
          <w:rFonts w:cs="Times New Roman"/>
        </w:rPr>
        <w:br/>
        <w:t xml:space="preserve">do przebudowy, opracowana w 2009 r. </w:t>
      </w:r>
    </w:p>
    <w:p w14:paraId="4131C70A" w14:textId="77777777" w:rsidR="00B15A26" w:rsidRPr="00237756" w:rsidRDefault="00B15A26" w:rsidP="00B15A26">
      <w:pPr>
        <w:jc w:val="both"/>
        <w:rPr>
          <w:rFonts w:cs="Times New Roman"/>
        </w:rPr>
      </w:pPr>
    </w:p>
    <w:p w14:paraId="784039D8" w14:textId="77777777" w:rsidR="00B15A26" w:rsidRPr="00B15A26" w:rsidRDefault="00B15A26" w:rsidP="00B15A26">
      <w:pPr>
        <w:jc w:val="both"/>
        <w:rPr>
          <w:rFonts w:cs="Times New Roman"/>
        </w:rPr>
      </w:pPr>
      <w:r w:rsidRPr="00237756">
        <w:rPr>
          <w:rFonts w:cs="Times New Roman"/>
        </w:rPr>
        <w:t xml:space="preserve">4. Postanowienia Łódzkiego Komendanta </w:t>
      </w:r>
      <w:r w:rsidRPr="00B15A26">
        <w:rPr>
          <w:rFonts w:cs="Times New Roman"/>
        </w:rPr>
        <w:t xml:space="preserve">Wojewódzkiego Państwowej Straży Pożarnej </w:t>
      </w:r>
      <w:r w:rsidRPr="00B15A26">
        <w:rPr>
          <w:rFonts w:cs="Times New Roman"/>
        </w:rPr>
        <w:br/>
        <w:t>w Łodzi z 2010 r. i 2016 r. do których załącznik stanowi  w/w ekspertyza.</w:t>
      </w:r>
    </w:p>
    <w:p w14:paraId="3D920DA8" w14:textId="77777777" w:rsidR="00071F7E" w:rsidRPr="00B15A26" w:rsidRDefault="00071F7E">
      <w:pPr>
        <w:jc w:val="center"/>
        <w:rPr>
          <w:rFonts w:cs="Times New Roman"/>
          <w:b/>
          <w:bCs/>
          <w:sz w:val="28"/>
          <w:szCs w:val="28"/>
        </w:rPr>
      </w:pPr>
    </w:p>
    <w:p w14:paraId="22913BE3" w14:textId="77777777" w:rsidR="00071F7E" w:rsidRPr="00863284" w:rsidRDefault="00071F7E">
      <w:pPr>
        <w:jc w:val="center"/>
        <w:rPr>
          <w:rFonts w:ascii="Cambria" w:hAnsi="Cambria" w:cs="Times New Roman"/>
          <w:b/>
          <w:bCs/>
          <w:sz w:val="28"/>
          <w:szCs w:val="28"/>
        </w:rPr>
      </w:pPr>
    </w:p>
    <w:p w14:paraId="38B32897" w14:textId="77777777" w:rsidR="00071F7E" w:rsidRPr="00863284" w:rsidRDefault="00071F7E">
      <w:pPr>
        <w:jc w:val="center"/>
        <w:rPr>
          <w:rFonts w:ascii="Cambria" w:hAnsi="Cambria" w:cs="Times New Roman"/>
          <w:b/>
          <w:bCs/>
          <w:sz w:val="28"/>
          <w:szCs w:val="28"/>
        </w:rPr>
      </w:pPr>
    </w:p>
    <w:p w14:paraId="4C28FA61" w14:textId="77777777" w:rsidR="00071F7E" w:rsidRPr="00863284" w:rsidRDefault="00071F7E">
      <w:pPr>
        <w:jc w:val="center"/>
        <w:rPr>
          <w:rFonts w:ascii="Cambria" w:hAnsi="Cambria" w:cs="Times New Roman"/>
          <w:b/>
          <w:bCs/>
          <w:sz w:val="28"/>
          <w:szCs w:val="28"/>
        </w:rPr>
      </w:pPr>
    </w:p>
    <w:p w14:paraId="5B1A26B1" w14:textId="77777777" w:rsidR="00071F7E" w:rsidRPr="00863284" w:rsidRDefault="00071F7E">
      <w:pPr>
        <w:jc w:val="center"/>
        <w:rPr>
          <w:rFonts w:ascii="Cambria" w:hAnsi="Cambria" w:cs="Times New Roman"/>
          <w:b/>
          <w:bCs/>
          <w:sz w:val="28"/>
          <w:szCs w:val="28"/>
        </w:rPr>
      </w:pPr>
    </w:p>
    <w:p w14:paraId="154B2AC5" w14:textId="77777777" w:rsidR="00071F7E" w:rsidRPr="00863284" w:rsidRDefault="00071F7E">
      <w:pPr>
        <w:jc w:val="center"/>
        <w:rPr>
          <w:rFonts w:ascii="Cambria" w:hAnsi="Cambria" w:cs="Times New Roman"/>
          <w:b/>
          <w:bCs/>
          <w:sz w:val="28"/>
          <w:szCs w:val="28"/>
        </w:rPr>
      </w:pPr>
    </w:p>
    <w:p w14:paraId="7FB49291" w14:textId="77777777" w:rsidR="00071F7E" w:rsidRPr="00863284" w:rsidRDefault="00071F7E">
      <w:pPr>
        <w:jc w:val="center"/>
        <w:rPr>
          <w:rFonts w:ascii="Cambria" w:hAnsi="Cambria" w:cs="Times New Roman"/>
          <w:b/>
          <w:bCs/>
          <w:sz w:val="28"/>
          <w:szCs w:val="28"/>
        </w:rPr>
      </w:pPr>
    </w:p>
    <w:p w14:paraId="4D67BE0F" w14:textId="77777777" w:rsidR="00071F7E" w:rsidRPr="00863284" w:rsidRDefault="00071F7E">
      <w:pPr>
        <w:jc w:val="center"/>
        <w:rPr>
          <w:rFonts w:ascii="Cambria" w:hAnsi="Cambria" w:cs="Times New Roman"/>
          <w:b/>
          <w:bCs/>
          <w:sz w:val="28"/>
          <w:szCs w:val="28"/>
        </w:rPr>
      </w:pPr>
    </w:p>
    <w:p w14:paraId="1FF3292E" w14:textId="77777777" w:rsidR="00071F7E" w:rsidRPr="00863284" w:rsidRDefault="00071F7E">
      <w:pPr>
        <w:jc w:val="center"/>
        <w:rPr>
          <w:rFonts w:ascii="Cambria" w:hAnsi="Cambria" w:cs="Times New Roman"/>
          <w:b/>
          <w:bCs/>
          <w:sz w:val="28"/>
          <w:szCs w:val="28"/>
        </w:rPr>
      </w:pPr>
    </w:p>
    <w:p w14:paraId="4E7F9A7C" w14:textId="77777777" w:rsidR="00071F7E" w:rsidRPr="00863284" w:rsidRDefault="00071F7E">
      <w:pPr>
        <w:jc w:val="center"/>
        <w:rPr>
          <w:rFonts w:ascii="Cambria" w:hAnsi="Cambria" w:cs="Times New Roman"/>
          <w:b/>
          <w:bCs/>
          <w:sz w:val="28"/>
          <w:szCs w:val="28"/>
        </w:rPr>
      </w:pPr>
    </w:p>
    <w:p w14:paraId="1056598C" w14:textId="77777777" w:rsidR="005C037A" w:rsidRPr="00863284" w:rsidRDefault="005C037A">
      <w:pPr>
        <w:jc w:val="center"/>
        <w:rPr>
          <w:rFonts w:ascii="Cambria" w:hAnsi="Cambria" w:cs="Times New Roman"/>
          <w:b/>
          <w:bCs/>
          <w:sz w:val="28"/>
          <w:szCs w:val="28"/>
        </w:rPr>
      </w:pPr>
    </w:p>
    <w:p w14:paraId="042AE711" w14:textId="77777777" w:rsidR="00652CD4" w:rsidRDefault="009346EE" w:rsidP="007244E7">
      <w:pPr>
        <w:rPr>
          <w:rFonts w:ascii="Cambria" w:hAnsi="Cambria" w:cs="Times New Roman"/>
          <w:b/>
          <w:bCs/>
          <w:sz w:val="28"/>
          <w:szCs w:val="28"/>
        </w:rPr>
      </w:pPr>
      <w:r w:rsidRPr="00863284">
        <w:rPr>
          <w:rFonts w:ascii="Cambria" w:hAnsi="Cambria" w:cs="Times New Roman"/>
          <w:b/>
          <w:bCs/>
          <w:sz w:val="28"/>
          <w:szCs w:val="28"/>
        </w:rPr>
        <w:br w:type="page"/>
      </w:r>
    </w:p>
    <w:p w14:paraId="5D3537E7" w14:textId="77777777" w:rsidR="00E50785" w:rsidRDefault="00E50785" w:rsidP="007244E7">
      <w:pPr>
        <w:rPr>
          <w:rFonts w:ascii="Cambria" w:hAnsi="Cambria" w:cs="Times New Roman"/>
          <w:b/>
          <w:bCs/>
          <w:sz w:val="28"/>
          <w:szCs w:val="28"/>
        </w:rPr>
      </w:pPr>
    </w:p>
    <w:p w14:paraId="43923960" w14:textId="77777777" w:rsidR="00ED7734" w:rsidRDefault="00ED7734" w:rsidP="007244E7">
      <w:pPr>
        <w:rPr>
          <w:rFonts w:ascii="Cambria" w:hAnsi="Cambria" w:cs="Times New Roman"/>
          <w:b/>
          <w:bCs/>
          <w:sz w:val="28"/>
          <w:szCs w:val="28"/>
        </w:rPr>
      </w:pPr>
    </w:p>
    <w:p w14:paraId="5BB602CF" w14:textId="25F52548" w:rsidR="00071F7E" w:rsidRPr="00863284" w:rsidRDefault="00071F7E" w:rsidP="007244E7">
      <w:pPr>
        <w:rPr>
          <w:rFonts w:ascii="Cambria" w:hAnsi="Cambria" w:cs="Times New Roman"/>
          <w:b/>
          <w:bCs/>
          <w:sz w:val="28"/>
          <w:szCs w:val="28"/>
        </w:rPr>
      </w:pPr>
      <w:r w:rsidRPr="0052799F">
        <w:rPr>
          <w:rFonts w:ascii="Cambria" w:hAnsi="Cambria" w:cs="Times New Roman"/>
          <w:b/>
          <w:bCs/>
          <w:sz w:val="28"/>
          <w:szCs w:val="28"/>
        </w:rPr>
        <w:t xml:space="preserve">Część C – </w:t>
      </w:r>
      <w:r w:rsidR="005C037A" w:rsidRPr="0052799F">
        <w:rPr>
          <w:rFonts w:ascii="Cambria" w:hAnsi="Cambria" w:cs="Times New Roman"/>
          <w:bCs/>
          <w:sz w:val="28"/>
          <w:szCs w:val="28"/>
        </w:rPr>
        <w:t>Załączniki do oferty nr 1-1</w:t>
      </w:r>
      <w:r w:rsidR="00392C59">
        <w:rPr>
          <w:rFonts w:ascii="Cambria" w:hAnsi="Cambria" w:cs="Times New Roman"/>
          <w:bCs/>
          <w:sz w:val="28"/>
          <w:szCs w:val="28"/>
        </w:rPr>
        <w:t>6</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43DBBB0D"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392C59">
        <w:rPr>
          <w:rFonts w:ascii="Cambria" w:eastAsia="Univers-PL" w:hAnsi="Cambria" w:cs="Times New Roman"/>
          <w:b/>
          <w:bCs/>
          <w:i/>
          <w:iCs/>
          <w:color w:val="FF0000"/>
          <w:u w:val="single"/>
        </w:rPr>
        <w:t>7</w:t>
      </w:r>
      <w:r w:rsidRPr="00863284">
        <w:rPr>
          <w:rFonts w:ascii="Cambria" w:eastAsia="Univers-PL" w:hAnsi="Cambria" w:cs="Times New Roman"/>
          <w:b/>
          <w:bCs/>
          <w:i/>
          <w:iCs/>
          <w:color w:val="FF0000"/>
          <w:u w:val="single"/>
        </w:rPr>
        <w:t xml:space="preserve">)  </w:t>
      </w:r>
    </w:p>
    <w:p w14:paraId="035990AA" w14:textId="619C1F75" w:rsidR="003C00CB" w:rsidRPr="003C00CB" w:rsidRDefault="00071F7E" w:rsidP="003C00CB">
      <w:pPr>
        <w:jc w:val="both"/>
        <w:rPr>
          <w:rFonts w:ascii="Cambria" w:hAnsi="Cambria" w:cs="Times New Roman"/>
          <w:b/>
        </w:rPr>
      </w:pPr>
      <w:r w:rsidRPr="00863284">
        <w:rPr>
          <w:rFonts w:ascii="Cambria" w:hAnsi="Cambria" w:cs="Times New Roman"/>
          <w:b/>
          <w:bCs/>
          <w:sz w:val="28"/>
          <w:szCs w:val="28"/>
        </w:rPr>
        <w:br w:type="page"/>
      </w:r>
      <w:r w:rsidR="00392C59">
        <w:rPr>
          <w:rFonts w:ascii="Cambria" w:hAnsi="Cambria" w:cs="Times New Roman"/>
          <w:b/>
        </w:rPr>
        <w:lastRenderedPageBreak/>
        <w:t>Sprawa nr ZP / 2</w:t>
      </w:r>
      <w:r w:rsidR="003928CE">
        <w:rPr>
          <w:rFonts w:ascii="Cambria" w:hAnsi="Cambria" w:cs="Times New Roman"/>
          <w:b/>
        </w:rPr>
        <w:t>7</w:t>
      </w:r>
      <w:r w:rsidR="003C00CB" w:rsidRPr="003C00CB">
        <w:rPr>
          <w:rFonts w:ascii="Cambria" w:hAnsi="Cambria" w:cs="Times New Roman"/>
          <w:b/>
        </w:rPr>
        <w:t xml:space="preserve"> / 2023</w:t>
      </w:r>
    </w:p>
    <w:p w14:paraId="7BB9F1BC" w14:textId="5DEA5F5E"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lastRenderedPageBreak/>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695990E8" w14:textId="77777777" w:rsidR="000F723F" w:rsidRPr="00863284" w:rsidRDefault="000F723F" w:rsidP="000F723F">
      <w:pPr>
        <w:spacing w:line="260" w:lineRule="atLeast"/>
        <w:jc w:val="both"/>
        <w:rPr>
          <w:rFonts w:ascii="Cambria" w:eastAsia="Times New Roman" w:hAnsi="Cambria" w:cs="Tahoma"/>
          <w:b/>
          <w:u w:val="single"/>
          <w:lang w:eastAsia="ar-SA"/>
        </w:rPr>
      </w:pPr>
    </w:p>
    <w:p w14:paraId="5DB8E9B3" w14:textId="77777777" w:rsidR="001F6354" w:rsidRDefault="000F723F" w:rsidP="000F723F">
      <w:pPr>
        <w:suppressAutoHyphens/>
        <w:jc w:val="center"/>
        <w:rPr>
          <w:rFonts w:cs="Times New Roman"/>
          <w:b/>
          <w:i/>
          <w:lang w:eastAsia="ar-SA"/>
        </w:rPr>
      </w:pPr>
      <w:r w:rsidRPr="001F6354">
        <w:rPr>
          <w:rFonts w:cs="Times New Roman"/>
          <w:b/>
          <w:i/>
          <w:lang w:eastAsia="ar-SA"/>
        </w:rPr>
        <w:t>Oferujemy</w:t>
      </w:r>
    </w:p>
    <w:p w14:paraId="2C19165C" w14:textId="19EA5790" w:rsidR="000F723F" w:rsidRPr="001F6354" w:rsidRDefault="000F723F" w:rsidP="000F723F">
      <w:pPr>
        <w:suppressAutoHyphens/>
        <w:jc w:val="center"/>
        <w:rPr>
          <w:rFonts w:cs="Times New Roman"/>
          <w:i/>
          <w:lang w:eastAsia="ar-SA"/>
        </w:rPr>
      </w:pPr>
      <w:r w:rsidRPr="001F6354">
        <w:rPr>
          <w:rFonts w:cs="Times New Roman"/>
          <w:i/>
          <w:lang w:eastAsia="ar-SA"/>
        </w:rPr>
        <w:t xml:space="preserve"> </w:t>
      </w:r>
    </w:p>
    <w:p w14:paraId="597B877C" w14:textId="54C929DE" w:rsidR="000F723F" w:rsidRPr="001F6354" w:rsidRDefault="001F6354" w:rsidP="003D318C">
      <w:pPr>
        <w:jc w:val="center"/>
        <w:rPr>
          <w:rFonts w:cs="Times New Roman"/>
          <w:i/>
        </w:rPr>
      </w:pPr>
      <w:r>
        <w:rPr>
          <w:rFonts w:cs="Times New Roman"/>
          <w:b/>
          <w:i/>
        </w:rPr>
        <w:t>w</w:t>
      </w:r>
      <w:r w:rsidR="003D318C" w:rsidRPr="001F6354">
        <w:rPr>
          <w:rFonts w:cs="Times New Roman"/>
          <w:b/>
          <w:i/>
        </w:rPr>
        <w:t>ykonanie zamówienia pn. „</w:t>
      </w:r>
      <w:r w:rsidR="00FB2293" w:rsidRPr="001F6354">
        <w:rPr>
          <w:rFonts w:cs="Times New Roman"/>
          <w:b/>
          <w:bCs/>
          <w:i/>
        </w:rPr>
        <w:t xml:space="preserve">Przebudowa Oddziału Intensywnej  Terapii i Anestezjologii dla Dzieci oraz Oddziału Propedeutyki Pediatrii i Chorób Metabolicznych Kości z Pododdziałem Rehabilitacji w Budynku Głównym Uniwersyteckiego Centrum Pediatrii Centralnego Szpitala Klinicznego Uniwersytetu Medycznego w Łodzi </w:t>
      </w:r>
      <w:r w:rsidRPr="001F6354">
        <w:rPr>
          <w:rFonts w:cs="Times New Roman"/>
          <w:b/>
          <w:i/>
          <w:iCs/>
        </w:rPr>
        <w:t xml:space="preserve">zlokalizowanego przy ul. Pankiewicza 16 w Łodzi” </w:t>
      </w:r>
      <w:r w:rsidRPr="001F6354">
        <w:rPr>
          <w:rFonts w:cs="Times New Roman"/>
          <w:i/>
          <w:iCs/>
        </w:rPr>
        <w:t xml:space="preserve"> </w:t>
      </w:r>
      <w:r w:rsidR="003D318C" w:rsidRPr="001F6354">
        <w:rPr>
          <w:rFonts w:cs="Times New Roman"/>
          <w:b/>
          <w:i/>
        </w:rPr>
        <w:t xml:space="preserve"> </w:t>
      </w:r>
      <w:r w:rsidR="003D318C" w:rsidRPr="001F6354">
        <w:rPr>
          <w:rFonts w:cs="Times New Roman"/>
          <w:b/>
          <w:i/>
        </w:rPr>
        <w:br/>
      </w:r>
      <w:r w:rsidR="00EB5FC4" w:rsidRPr="001F6354">
        <w:rPr>
          <w:rFonts w:cs="Times New Roman"/>
          <w:b/>
          <w:i/>
        </w:rPr>
        <w:t xml:space="preserve">zgodnie z </w:t>
      </w:r>
      <w:r w:rsidR="000F723F" w:rsidRPr="001F6354">
        <w:rPr>
          <w:rFonts w:cs="Times New Roman"/>
          <w:b/>
          <w:i/>
        </w:rPr>
        <w:t>opisem i</w:t>
      </w:r>
      <w:r w:rsidR="000F723F" w:rsidRPr="001F6354">
        <w:rPr>
          <w:rFonts w:cs="Times New Roman"/>
          <w:b/>
          <w:bCs/>
          <w:i/>
        </w:rPr>
        <w:t xml:space="preserve"> </w:t>
      </w:r>
      <w:r w:rsidR="000F723F" w:rsidRPr="001F6354">
        <w:rPr>
          <w:rFonts w:cs="Times New Roman"/>
          <w:b/>
          <w:i/>
        </w:rPr>
        <w:t>wymogami zawartymi w SWZ za n/w cenę:</w:t>
      </w:r>
    </w:p>
    <w:p w14:paraId="7309857F" w14:textId="77777777" w:rsidR="000F723F" w:rsidRPr="00863284" w:rsidRDefault="000F723F" w:rsidP="000F723F">
      <w:pPr>
        <w:ind w:right="-290"/>
        <w:rPr>
          <w:rFonts w:ascii="Cambria" w:hAnsi="Cambria"/>
        </w:rPr>
      </w:pPr>
    </w:p>
    <w:p w14:paraId="60293203" w14:textId="0482020A" w:rsidR="00261BAF" w:rsidRPr="003745AA" w:rsidRDefault="000F723F" w:rsidP="00261BAF">
      <w:pPr>
        <w:ind w:right="-290"/>
        <w:jc w:val="both"/>
        <w:rPr>
          <w:rFonts w:ascii="Cambria" w:hAnsi="Cambria"/>
          <w:b/>
        </w:rPr>
      </w:pPr>
      <w:r w:rsidRPr="0097306D">
        <w:rPr>
          <w:rFonts w:ascii="Cambria" w:hAnsi="Cambria"/>
          <w:b/>
        </w:rPr>
        <w:t>1.</w:t>
      </w:r>
      <w:r w:rsidR="00261BAF" w:rsidRPr="0097306D">
        <w:rPr>
          <w:rFonts w:ascii="Cambria" w:hAnsi="Cambria"/>
          <w:b/>
        </w:rPr>
        <w:t xml:space="preserve"> </w:t>
      </w:r>
      <w:r w:rsidRPr="0097306D">
        <w:rPr>
          <w:rFonts w:ascii="Cambria" w:hAnsi="Cambria"/>
          <w:b/>
        </w:rPr>
        <w:t>Razem wartość</w:t>
      </w:r>
      <w:r w:rsidR="00ED7734">
        <w:rPr>
          <w:rFonts w:ascii="Cambria" w:hAnsi="Cambria"/>
          <w:b/>
        </w:rPr>
        <w:t xml:space="preserve"> wynagrodzenia ryczałtowego</w:t>
      </w:r>
      <w:r w:rsidR="00DC6FA0" w:rsidRPr="0097306D">
        <w:rPr>
          <w:rFonts w:ascii="Cambria" w:hAnsi="Cambria"/>
          <w:b/>
        </w:rPr>
        <w:t>:</w:t>
      </w:r>
    </w:p>
    <w:p w14:paraId="272E91F8" w14:textId="654D0CB3" w:rsidR="00261BAF" w:rsidRPr="00261BAF" w:rsidRDefault="00261BAF" w:rsidP="00261BAF">
      <w:pPr>
        <w:tabs>
          <w:tab w:val="num" w:pos="360"/>
        </w:tabs>
        <w:jc w:val="both"/>
        <w:rPr>
          <w:rFonts w:asciiTheme="majorHAnsi" w:hAnsiTheme="majorHAnsi"/>
        </w:rPr>
      </w:pPr>
      <w:r w:rsidRPr="003745AA">
        <w:rPr>
          <w:rFonts w:asciiTheme="majorHAnsi" w:hAnsiTheme="majorHAnsi"/>
        </w:rPr>
        <w:t>= netto .....................................................................................................................................................................  PLN.</w:t>
      </w:r>
    </w:p>
    <w:p w14:paraId="40A29D14" w14:textId="48516F72" w:rsidR="00261BAF" w:rsidRPr="00261BAF" w:rsidRDefault="00261BAF" w:rsidP="00261BAF">
      <w:pPr>
        <w:tabs>
          <w:tab w:val="num" w:pos="360"/>
        </w:tabs>
        <w:jc w:val="both"/>
        <w:rPr>
          <w:rFonts w:asciiTheme="majorHAnsi" w:hAnsiTheme="majorHAnsi"/>
        </w:rPr>
      </w:pPr>
      <w:r w:rsidRPr="00261BAF">
        <w:rPr>
          <w:rFonts w:asciiTheme="majorHAnsi" w:hAnsiTheme="majorHAnsi"/>
        </w:rPr>
        <w:t>Stawka VAT …………..……… Wartość podatku VAT ……………………………..…...................………... PLN.</w:t>
      </w:r>
    </w:p>
    <w:p w14:paraId="3970D4C5" w14:textId="358F5526" w:rsidR="00261BAF" w:rsidRPr="00261BAF" w:rsidRDefault="00261BAF" w:rsidP="00261BAF">
      <w:pPr>
        <w:tabs>
          <w:tab w:val="num" w:pos="360"/>
        </w:tabs>
        <w:jc w:val="both"/>
        <w:rPr>
          <w:rFonts w:asciiTheme="majorHAnsi" w:hAnsiTheme="majorHAnsi"/>
          <w:b/>
        </w:rPr>
      </w:pPr>
      <w:r w:rsidRPr="00261BAF">
        <w:rPr>
          <w:rFonts w:asciiTheme="majorHAnsi" w:hAnsiTheme="majorHAnsi"/>
          <w:b/>
        </w:rPr>
        <w:t>Wartość brutto (z podatkiem VAT): ......................................................................................... PLN.</w:t>
      </w:r>
    </w:p>
    <w:p w14:paraId="389F4E80" w14:textId="2A6EA964" w:rsidR="00261BAF" w:rsidRPr="00583B5E" w:rsidRDefault="00261BAF" w:rsidP="00261BAF">
      <w:pPr>
        <w:tabs>
          <w:tab w:val="num" w:pos="360"/>
        </w:tabs>
        <w:jc w:val="both"/>
        <w:rPr>
          <w:rFonts w:asciiTheme="majorHAnsi" w:hAnsiTheme="majorHAnsi"/>
        </w:rPr>
      </w:pPr>
      <w:r w:rsidRPr="00261BAF">
        <w:rPr>
          <w:rFonts w:asciiTheme="majorHAnsi" w:hAnsiTheme="majorHAnsi"/>
        </w:rPr>
        <w:t>Słownie: .................................................................................................................................................................. PLN.</w:t>
      </w:r>
    </w:p>
    <w:p w14:paraId="1DDA1370" w14:textId="60C518C9" w:rsidR="00261BAF" w:rsidRDefault="00DC6FA0" w:rsidP="00261BAF">
      <w:pPr>
        <w:suppressAutoHyphens/>
        <w:ind w:left="-426"/>
        <w:rPr>
          <w:b/>
          <w:i/>
          <w:color w:val="FF0000"/>
        </w:rPr>
      </w:pPr>
      <w:r>
        <w:rPr>
          <w:b/>
          <w:i/>
        </w:rPr>
        <w:t xml:space="preserve">        </w:t>
      </w:r>
      <w:r w:rsidR="00261BAF" w:rsidRPr="004B1170">
        <w:rPr>
          <w:b/>
          <w:i/>
        </w:rPr>
        <w:t xml:space="preserve">– </w:t>
      </w:r>
      <w:r w:rsidR="00261BAF" w:rsidRPr="00005528">
        <w:rPr>
          <w:b/>
          <w:i/>
          <w:color w:val="FF0000"/>
        </w:rPr>
        <w:t>kryterium oceny.</w:t>
      </w:r>
    </w:p>
    <w:p w14:paraId="53AED701" w14:textId="77777777" w:rsidR="004D696A" w:rsidRDefault="004D696A" w:rsidP="00261BAF">
      <w:pPr>
        <w:suppressAutoHyphens/>
        <w:ind w:left="-426"/>
        <w:rPr>
          <w:rFonts w:eastAsia="MS Outlook" w:cs="Times New Roman"/>
          <w:b/>
          <w:lang w:eastAsia="ar-SA"/>
        </w:rPr>
      </w:pPr>
    </w:p>
    <w:p w14:paraId="1B817864" w14:textId="1E6AC93D" w:rsidR="00D87F56" w:rsidRDefault="00833A1C" w:rsidP="00261BAF">
      <w:pPr>
        <w:suppressAutoHyphens/>
        <w:ind w:left="-426"/>
        <w:rPr>
          <w:rFonts w:eastAsia="MS Outlook" w:cs="Times New Roman"/>
          <w:b/>
          <w:lang w:eastAsia="ar-SA"/>
        </w:rPr>
      </w:pPr>
      <w:r>
        <w:rPr>
          <w:rFonts w:eastAsia="MS Outlook" w:cs="Times New Roman"/>
          <w:b/>
          <w:lang w:eastAsia="ar-SA"/>
        </w:rPr>
        <w:t xml:space="preserve">           </w:t>
      </w:r>
      <w:r w:rsidR="00D87F56">
        <w:rPr>
          <w:rFonts w:eastAsia="MS Outlook" w:cs="Times New Roman"/>
          <w:b/>
          <w:lang w:eastAsia="ar-SA"/>
        </w:rPr>
        <w:t xml:space="preserve">TABELA CENOWA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887"/>
        <w:gridCol w:w="1363"/>
        <w:gridCol w:w="1417"/>
        <w:gridCol w:w="1041"/>
        <w:gridCol w:w="1298"/>
        <w:gridCol w:w="15"/>
        <w:gridCol w:w="1735"/>
      </w:tblGrid>
      <w:tr w:rsidR="004D696A" w:rsidRPr="004D696A" w14:paraId="0E8C0197" w14:textId="77777777" w:rsidTr="00FA12B4">
        <w:trPr>
          <w:jc w:val="center"/>
        </w:trPr>
        <w:tc>
          <w:tcPr>
            <w:tcW w:w="544" w:type="dxa"/>
            <w:vAlign w:val="center"/>
          </w:tcPr>
          <w:p w14:paraId="3B618DC1" w14:textId="77777777"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Lp.</w:t>
            </w:r>
          </w:p>
        </w:tc>
        <w:tc>
          <w:tcPr>
            <w:tcW w:w="1887" w:type="dxa"/>
            <w:vAlign w:val="center"/>
          </w:tcPr>
          <w:p w14:paraId="2887F8F6" w14:textId="77777777"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Przedmiot zamówienia</w:t>
            </w:r>
          </w:p>
        </w:tc>
        <w:tc>
          <w:tcPr>
            <w:tcW w:w="1363" w:type="dxa"/>
            <w:vAlign w:val="center"/>
          </w:tcPr>
          <w:p w14:paraId="0366B2AA" w14:textId="77777777"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Limit          w %</w:t>
            </w:r>
          </w:p>
        </w:tc>
        <w:tc>
          <w:tcPr>
            <w:tcW w:w="1417" w:type="dxa"/>
          </w:tcPr>
          <w:p w14:paraId="15E0C734" w14:textId="77777777"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 xml:space="preserve">Cena oferty netto </w:t>
            </w:r>
            <w:r w:rsidRPr="00833A1C">
              <w:rPr>
                <w:rFonts w:asciiTheme="majorHAnsi" w:eastAsia="Times New Roman" w:hAnsiTheme="majorHAnsi" w:cs="Tahoma"/>
                <w:sz w:val="20"/>
                <w:szCs w:val="20"/>
              </w:rPr>
              <w:br/>
              <w:t>w PLN</w:t>
            </w:r>
          </w:p>
        </w:tc>
        <w:tc>
          <w:tcPr>
            <w:tcW w:w="1041" w:type="dxa"/>
          </w:tcPr>
          <w:p w14:paraId="6B46C624" w14:textId="77777777"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Stawka podatku VAT w %</w:t>
            </w:r>
          </w:p>
        </w:tc>
        <w:tc>
          <w:tcPr>
            <w:tcW w:w="1298" w:type="dxa"/>
            <w:vAlign w:val="center"/>
          </w:tcPr>
          <w:p w14:paraId="152C5262" w14:textId="77777777"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Kwota podatku VAT w PLN</w:t>
            </w:r>
          </w:p>
        </w:tc>
        <w:tc>
          <w:tcPr>
            <w:tcW w:w="1750" w:type="dxa"/>
            <w:gridSpan w:val="2"/>
            <w:vAlign w:val="center"/>
          </w:tcPr>
          <w:p w14:paraId="60614474" w14:textId="77777777" w:rsidR="004D696A" w:rsidRPr="00833A1C" w:rsidRDefault="004D696A" w:rsidP="004D696A">
            <w:pPr>
              <w:spacing w:before="120" w:after="120"/>
              <w:jc w:val="center"/>
              <w:rPr>
                <w:rFonts w:asciiTheme="majorHAnsi" w:eastAsia="Times New Roman" w:hAnsiTheme="majorHAnsi" w:cs="Tahoma"/>
                <w:b/>
                <w:sz w:val="20"/>
                <w:szCs w:val="20"/>
              </w:rPr>
            </w:pPr>
            <w:r w:rsidRPr="00833A1C">
              <w:rPr>
                <w:rFonts w:asciiTheme="majorHAnsi" w:eastAsia="Times New Roman" w:hAnsiTheme="majorHAnsi" w:cs="Tahoma"/>
                <w:b/>
                <w:sz w:val="20"/>
                <w:szCs w:val="20"/>
              </w:rPr>
              <w:t>Cena oferty brutto w PLN</w:t>
            </w:r>
          </w:p>
        </w:tc>
      </w:tr>
      <w:tr w:rsidR="004D696A" w:rsidRPr="004D696A" w14:paraId="556E2A3E" w14:textId="77777777" w:rsidTr="00FA12B4">
        <w:trPr>
          <w:trHeight w:val="135"/>
          <w:jc w:val="center"/>
        </w:trPr>
        <w:tc>
          <w:tcPr>
            <w:tcW w:w="544" w:type="dxa"/>
            <w:vAlign w:val="center"/>
          </w:tcPr>
          <w:p w14:paraId="46B36572" w14:textId="7E576516"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a</w:t>
            </w:r>
          </w:p>
        </w:tc>
        <w:tc>
          <w:tcPr>
            <w:tcW w:w="1887" w:type="dxa"/>
            <w:vAlign w:val="center"/>
          </w:tcPr>
          <w:p w14:paraId="6B479EC1" w14:textId="79CDF1A7"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b</w:t>
            </w:r>
          </w:p>
        </w:tc>
        <w:tc>
          <w:tcPr>
            <w:tcW w:w="1363" w:type="dxa"/>
            <w:vAlign w:val="center"/>
          </w:tcPr>
          <w:p w14:paraId="35A231DF" w14:textId="6CBC8CD3"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c</w:t>
            </w:r>
          </w:p>
        </w:tc>
        <w:tc>
          <w:tcPr>
            <w:tcW w:w="1417" w:type="dxa"/>
            <w:vAlign w:val="center"/>
          </w:tcPr>
          <w:p w14:paraId="2A60173F" w14:textId="18736FEB"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d</w:t>
            </w:r>
          </w:p>
        </w:tc>
        <w:tc>
          <w:tcPr>
            <w:tcW w:w="1041" w:type="dxa"/>
            <w:vAlign w:val="center"/>
          </w:tcPr>
          <w:p w14:paraId="4368A08E" w14:textId="1F994830"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e</w:t>
            </w:r>
          </w:p>
        </w:tc>
        <w:tc>
          <w:tcPr>
            <w:tcW w:w="1298" w:type="dxa"/>
            <w:vAlign w:val="center"/>
          </w:tcPr>
          <w:p w14:paraId="1FE44B2B" w14:textId="3B91F6AA"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f=d*e</w:t>
            </w:r>
          </w:p>
        </w:tc>
        <w:tc>
          <w:tcPr>
            <w:tcW w:w="1750" w:type="dxa"/>
            <w:gridSpan w:val="2"/>
            <w:vAlign w:val="center"/>
          </w:tcPr>
          <w:p w14:paraId="14247376" w14:textId="3C6317B1" w:rsidR="004D696A" w:rsidRPr="00833A1C" w:rsidRDefault="004D696A"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 xml:space="preserve">g = </w:t>
            </w:r>
            <w:proofErr w:type="spellStart"/>
            <w:r w:rsidRPr="00833A1C">
              <w:rPr>
                <w:rFonts w:asciiTheme="majorHAnsi" w:eastAsia="Times New Roman" w:hAnsiTheme="majorHAnsi" w:cs="Tahoma"/>
                <w:sz w:val="20"/>
                <w:szCs w:val="20"/>
              </w:rPr>
              <w:t>d+f</w:t>
            </w:r>
            <w:proofErr w:type="spellEnd"/>
          </w:p>
        </w:tc>
      </w:tr>
      <w:tr w:rsidR="004D696A" w:rsidRPr="004D696A" w14:paraId="28BE5679" w14:textId="77777777" w:rsidTr="00FA12B4">
        <w:trPr>
          <w:trHeight w:val="135"/>
          <w:jc w:val="center"/>
        </w:trPr>
        <w:tc>
          <w:tcPr>
            <w:tcW w:w="544" w:type="dxa"/>
            <w:shd w:val="clear" w:color="auto" w:fill="C6D9F1" w:themeFill="text2" w:themeFillTint="33"/>
            <w:vAlign w:val="center"/>
          </w:tcPr>
          <w:p w14:paraId="78C01DD3" w14:textId="77777777" w:rsidR="004D696A" w:rsidRPr="00833A1C" w:rsidRDefault="004D696A" w:rsidP="004D696A">
            <w:pPr>
              <w:spacing w:before="120" w:after="120"/>
              <w:jc w:val="center"/>
              <w:rPr>
                <w:rFonts w:asciiTheme="majorHAnsi" w:eastAsia="Times New Roman" w:hAnsiTheme="majorHAnsi" w:cs="Tahoma"/>
                <w:b/>
                <w:sz w:val="20"/>
                <w:szCs w:val="20"/>
              </w:rPr>
            </w:pPr>
            <w:r w:rsidRPr="00833A1C">
              <w:rPr>
                <w:rFonts w:asciiTheme="majorHAnsi" w:eastAsia="Times New Roman" w:hAnsiTheme="majorHAnsi" w:cs="Tahoma"/>
                <w:b/>
                <w:sz w:val="20"/>
                <w:szCs w:val="20"/>
              </w:rPr>
              <w:t>1.</w:t>
            </w:r>
          </w:p>
        </w:tc>
        <w:tc>
          <w:tcPr>
            <w:tcW w:w="1887" w:type="dxa"/>
            <w:shd w:val="clear" w:color="auto" w:fill="C6D9F1" w:themeFill="text2" w:themeFillTint="33"/>
            <w:vAlign w:val="center"/>
          </w:tcPr>
          <w:p w14:paraId="44039266" w14:textId="77777777" w:rsidR="004D696A" w:rsidRPr="00833A1C" w:rsidRDefault="004D696A" w:rsidP="004D696A">
            <w:pPr>
              <w:spacing w:before="120" w:after="120"/>
              <w:rPr>
                <w:rFonts w:asciiTheme="majorHAnsi" w:eastAsia="Times New Roman" w:hAnsiTheme="majorHAnsi" w:cs="Tahoma"/>
                <w:b/>
                <w:sz w:val="20"/>
                <w:szCs w:val="20"/>
              </w:rPr>
            </w:pPr>
            <w:r w:rsidRPr="00833A1C">
              <w:rPr>
                <w:rFonts w:asciiTheme="majorHAnsi" w:eastAsia="Times New Roman" w:hAnsiTheme="majorHAnsi" w:cs="Tahoma"/>
                <w:b/>
                <w:sz w:val="20"/>
                <w:szCs w:val="20"/>
              </w:rPr>
              <w:t>Wykonanie dokumentacji projektowej</w:t>
            </w:r>
          </w:p>
          <w:p w14:paraId="7D45181E" w14:textId="58143702" w:rsidR="00592DAF" w:rsidRPr="00833A1C" w:rsidRDefault="00592DAF" w:rsidP="004D696A">
            <w:pPr>
              <w:spacing w:before="120" w:after="120"/>
              <w:rPr>
                <w:rFonts w:asciiTheme="majorHAnsi" w:eastAsia="Times New Roman" w:hAnsiTheme="majorHAnsi" w:cs="Tahoma"/>
                <w:b/>
                <w:sz w:val="20"/>
                <w:szCs w:val="20"/>
              </w:rPr>
            </w:pPr>
            <w:r w:rsidRPr="00833A1C">
              <w:rPr>
                <w:rFonts w:asciiTheme="majorHAnsi" w:eastAsia="Times New Roman" w:hAnsiTheme="majorHAnsi" w:cs="Tahoma"/>
                <w:b/>
                <w:sz w:val="20"/>
                <w:szCs w:val="20"/>
              </w:rPr>
              <w:t xml:space="preserve">(etap I </w:t>
            </w:r>
            <w:proofErr w:type="spellStart"/>
            <w:r w:rsidRPr="00833A1C">
              <w:rPr>
                <w:rFonts w:asciiTheme="majorHAnsi" w:eastAsia="Times New Roman" w:hAnsiTheme="majorHAnsi" w:cs="Tahoma"/>
                <w:b/>
                <w:sz w:val="20"/>
                <w:szCs w:val="20"/>
              </w:rPr>
              <w:t>i</w:t>
            </w:r>
            <w:proofErr w:type="spellEnd"/>
            <w:r w:rsidRPr="00833A1C">
              <w:rPr>
                <w:rFonts w:asciiTheme="majorHAnsi" w:eastAsia="Times New Roman" w:hAnsiTheme="majorHAnsi" w:cs="Tahoma"/>
                <w:b/>
                <w:sz w:val="20"/>
                <w:szCs w:val="20"/>
              </w:rPr>
              <w:t xml:space="preserve"> II)</w:t>
            </w:r>
          </w:p>
        </w:tc>
        <w:tc>
          <w:tcPr>
            <w:tcW w:w="1363" w:type="dxa"/>
            <w:shd w:val="clear" w:color="auto" w:fill="C6D9F1" w:themeFill="text2" w:themeFillTint="33"/>
            <w:vAlign w:val="center"/>
          </w:tcPr>
          <w:p w14:paraId="5EBB2976" w14:textId="482D3F25" w:rsidR="004D696A" w:rsidRPr="00833A1C" w:rsidRDefault="004D696A" w:rsidP="004D696A">
            <w:pPr>
              <w:spacing w:before="120" w:after="120"/>
              <w:jc w:val="center"/>
              <w:rPr>
                <w:rFonts w:asciiTheme="majorHAnsi" w:eastAsia="Times New Roman" w:hAnsiTheme="majorHAnsi" w:cs="Tahoma"/>
                <w:b/>
                <w:sz w:val="20"/>
                <w:szCs w:val="20"/>
              </w:rPr>
            </w:pPr>
            <w:r w:rsidRPr="00833A1C">
              <w:rPr>
                <w:rFonts w:asciiTheme="majorHAnsi" w:eastAsia="Times New Roman" w:hAnsiTheme="majorHAnsi" w:cs="Tahoma"/>
                <w:b/>
                <w:sz w:val="20"/>
                <w:szCs w:val="20"/>
              </w:rPr>
              <w:t>3,60%</w:t>
            </w:r>
          </w:p>
        </w:tc>
        <w:tc>
          <w:tcPr>
            <w:tcW w:w="1417" w:type="dxa"/>
            <w:vAlign w:val="center"/>
          </w:tcPr>
          <w:p w14:paraId="4D3289BB" w14:textId="77777777" w:rsidR="004D696A" w:rsidRPr="00833A1C" w:rsidRDefault="004D696A" w:rsidP="004D696A">
            <w:pPr>
              <w:spacing w:before="120" w:after="120"/>
              <w:jc w:val="center"/>
              <w:rPr>
                <w:rFonts w:asciiTheme="majorHAnsi" w:eastAsia="Times New Roman" w:hAnsiTheme="majorHAnsi" w:cs="Tahoma"/>
                <w:sz w:val="20"/>
                <w:szCs w:val="20"/>
              </w:rPr>
            </w:pPr>
          </w:p>
        </w:tc>
        <w:tc>
          <w:tcPr>
            <w:tcW w:w="1041" w:type="dxa"/>
            <w:vAlign w:val="center"/>
          </w:tcPr>
          <w:p w14:paraId="26DA9A0F" w14:textId="3F44AF02" w:rsidR="004D696A" w:rsidRPr="00833A1C" w:rsidRDefault="00592DAF"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23%</w:t>
            </w:r>
          </w:p>
        </w:tc>
        <w:tc>
          <w:tcPr>
            <w:tcW w:w="1298" w:type="dxa"/>
            <w:vAlign w:val="center"/>
          </w:tcPr>
          <w:p w14:paraId="2B550419" w14:textId="77777777" w:rsidR="004D696A" w:rsidRPr="00833A1C" w:rsidRDefault="004D696A" w:rsidP="004D696A">
            <w:pPr>
              <w:spacing w:before="120" w:after="120"/>
              <w:jc w:val="center"/>
              <w:rPr>
                <w:rFonts w:asciiTheme="majorHAnsi" w:eastAsia="Times New Roman" w:hAnsiTheme="majorHAnsi" w:cs="Tahoma"/>
                <w:sz w:val="20"/>
                <w:szCs w:val="20"/>
              </w:rPr>
            </w:pPr>
          </w:p>
        </w:tc>
        <w:tc>
          <w:tcPr>
            <w:tcW w:w="1750" w:type="dxa"/>
            <w:gridSpan w:val="2"/>
            <w:shd w:val="clear" w:color="auto" w:fill="C6D9F1" w:themeFill="text2" w:themeFillTint="33"/>
            <w:vAlign w:val="center"/>
          </w:tcPr>
          <w:p w14:paraId="778AF3F8" w14:textId="5D2B46D8" w:rsidR="004D696A" w:rsidRPr="00833A1C" w:rsidRDefault="004D696A" w:rsidP="004D696A">
            <w:pPr>
              <w:spacing w:before="120" w:after="120"/>
              <w:jc w:val="center"/>
              <w:rPr>
                <w:rFonts w:asciiTheme="majorHAnsi" w:eastAsia="Times New Roman" w:hAnsiTheme="majorHAnsi" w:cs="Tahoma"/>
                <w:b/>
                <w:sz w:val="20"/>
                <w:szCs w:val="20"/>
              </w:rPr>
            </w:pPr>
          </w:p>
        </w:tc>
      </w:tr>
      <w:tr w:rsidR="004D696A" w:rsidRPr="004D696A" w14:paraId="0DFA769A" w14:textId="77777777" w:rsidTr="00FA12B4">
        <w:trPr>
          <w:jc w:val="center"/>
        </w:trPr>
        <w:tc>
          <w:tcPr>
            <w:tcW w:w="544" w:type="dxa"/>
            <w:shd w:val="clear" w:color="auto" w:fill="C6D9F1" w:themeFill="text2" w:themeFillTint="33"/>
            <w:vAlign w:val="center"/>
          </w:tcPr>
          <w:p w14:paraId="290830A8" w14:textId="77777777" w:rsidR="004D696A" w:rsidRPr="00833A1C" w:rsidRDefault="004D696A" w:rsidP="004D696A">
            <w:pPr>
              <w:spacing w:before="120" w:after="120"/>
              <w:jc w:val="center"/>
              <w:rPr>
                <w:rFonts w:asciiTheme="majorHAnsi" w:eastAsia="Times New Roman" w:hAnsiTheme="majorHAnsi" w:cs="Tahoma"/>
                <w:b/>
                <w:sz w:val="20"/>
                <w:szCs w:val="20"/>
              </w:rPr>
            </w:pPr>
            <w:r w:rsidRPr="00833A1C">
              <w:rPr>
                <w:rFonts w:asciiTheme="majorHAnsi" w:eastAsia="Times New Roman" w:hAnsiTheme="majorHAnsi" w:cs="Tahoma"/>
                <w:b/>
                <w:sz w:val="20"/>
                <w:szCs w:val="20"/>
              </w:rPr>
              <w:t>2.</w:t>
            </w:r>
          </w:p>
        </w:tc>
        <w:tc>
          <w:tcPr>
            <w:tcW w:w="1887" w:type="dxa"/>
            <w:shd w:val="clear" w:color="auto" w:fill="C6D9F1" w:themeFill="text2" w:themeFillTint="33"/>
            <w:vAlign w:val="center"/>
          </w:tcPr>
          <w:p w14:paraId="3A3F688F" w14:textId="7BCED2CA" w:rsidR="004D696A" w:rsidRPr="00833A1C" w:rsidRDefault="004D696A" w:rsidP="004D696A">
            <w:pPr>
              <w:spacing w:before="120" w:after="120"/>
              <w:rPr>
                <w:rFonts w:asciiTheme="majorHAnsi" w:eastAsia="Times New Roman" w:hAnsiTheme="majorHAnsi" w:cs="Tahoma"/>
                <w:b/>
                <w:sz w:val="20"/>
                <w:szCs w:val="20"/>
              </w:rPr>
            </w:pPr>
            <w:r w:rsidRPr="00833A1C">
              <w:rPr>
                <w:rFonts w:asciiTheme="majorHAnsi" w:eastAsia="Times New Roman" w:hAnsiTheme="majorHAnsi" w:cs="Tahoma"/>
                <w:b/>
                <w:sz w:val="20"/>
                <w:szCs w:val="20"/>
              </w:rPr>
              <w:t xml:space="preserve">Nadzór autorski </w:t>
            </w:r>
          </w:p>
        </w:tc>
        <w:tc>
          <w:tcPr>
            <w:tcW w:w="1363" w:type="dxa"/>
            <w:shd w:val="clear" w:color="auto" w:fill="C6D9F1" w:themeFill="text2" w:themeFillTint="33"/>
            <w:vAlign w:val="center"/>
          </w:tcPr>
          <w:p w14:paraId="2D9B1363" w14:textId="7C0D2DA6" w:rsidR="004D696A" w:rsidRPr="00833A1C" w:rsidRDefault="004D696A" w:rsidP="004D696A">
            <w:pPr>
              <w:spacing w:before="120" w:after="120"/>
              <w:jc w:val="center"/>
              <w:rPr>
                <w:rFonts w:asciiTheme="majorHAnsi" w:eastAsia="Times New Roman" w:hAnsiTheme="majorHAnsi" w:cs="Tahoma"/>
                <w:b/>
                <w:sz w:val="20"/>
                <w:szCs w:val="20"/>
              </w:rPr>
            </w:pPr>
            <w:r w:rsidRPr="00833A1C">
              <w:rPr>
                <w:rFonts w:asciiTheme="majorHAnsi" w:eastAsia="Times New Roman" w:hAnsiTheme="majorHAnsi" w:cs="Tahoma"/>
                <w:b/>
                <w:sz w:val="20"/>
                <w:szCs w:val="20"/>
              </w:rPr>
              <w:t>0,40%</w:t>
            </w:r>
          </w:p>
        </w:tc>
        <w:tc>
          <w:tcPr>
            <w:tcW w:w="1417" w:type="dxa"/>
            <w:vAlign w:val="center"/>
          </w:tcPr>
          <w:p w14:paraId="314383D9" w14:textId="77777777" w:rsidR="004D696A" w:rsidRPr="00833A1C" w:rsidRDefault="004D696A" w:rsidP="004D696A">
            <w:pPr>
              <w:spacing w:before="120" w:after="120"/>
              <w:jc w:val="center"/>
              <w:rPr>
                <w:rFonts w:asciiTheme="majorHAnsi" w:eastAsia="Times New Roman" w:hAnsiTheme="majorHAnsi" w:cs="Tahoma"/>
                <w:sz w:val="20"/>
                <w:szCs w:val="20"/>
              </w:rPr>
            </w:pPr>
          </w:p>
        </w:tc>
        <w:tc>
          <w:tcPr>
            <w:tcW w:w="1041" w:type="dxa"/>
            <w:vAlign w:val="center"/>
          </w:tcPr>
          <w:p w14:paraId="0625EF3B" w14:textId="48FAB24C" w:rsidR="004D696A" w:rsidRPr="00833A1C" w:rsidRDefault="00592DAF"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23%</w:t>
            </w:r>
          </w:p>
        </w:tc>
        <w:tc>
          <w:tcPr>
            <w:tcW w:w="1298" w:type="dxa"/>
            <w:vAlign w:val="center"/>
          </w:tcPr>
          <w:p w14:paraId="78576446" w14:textId="77777777" w:rsidR="004D696A" w:rsidRPr="00833A1C" w:rsidRDefault="004D696A" w:rsidP="004D696A">
            <w:pPr>
              <w:spacing w:before="120" w:after="120"/>
              <w:jc w:val="center"/>
              <w:rPr>
                <w:rFonts w:asciiTheme="majorHAnsi" w:eastAsia="Times New Roman" w:hAnsiTheme="majorHAnsi" w:cs="Tahoma"/>
                <w:sz w:val="20"/>
                <w:szCs w:val="20"/>
              </w:rPr>
            </w:pPr>
          </w:p>
        </w:tc>
        <w:tc>
          <w:tcPr>
            <w:tcW w:w="1750" w:type="dxa"/>
            <w:gridSpan w:val="2"/>
            <w:shd w:val="clear" w:color="auto" w:fill="C6D9F1" w:themeFill="text2" w:themeFillTint="33"/>
            <w:vAlign w:val="center"/>
          </w:tcPr>
          <w:p w14:paraId="4BAEDA53" w14:textId="6049B930" w:rsidR="004D696A" w:rsidRPr="00833A1C" w:rsidRDefault="004D696A" w:rsidP="004D696A">
            <w:pPr>
              <w:spacing w:before="120" w:after="120"/>
              <w:jc w:val="center"/>
              <w:rPr>
                <w:rFonts w:asciiTheme="majorHAnsi" w:eastAsia="Times New Roman" w:hAnsiTheme="majorHAnsi" w:cs="Tahoma"/>
                <w:b/>
                <w:sz w:val="20"/>
                <w:szCs w:val="20"/>
              </w:rPr>
            </w:pPr>
          </w:p>
        </w:tc>
      </w:tr>
      <w:tr w:rsidR="004D696A" w:rsidRPr="004D696A" w14:paraId="16F33445" w14:textId="77777777" w:rsidTr="00FA12B4">
        <w:trPr>
          <w:jc w:val="center"/>
        </w:trPr>
        <w:tc>
          <w:tcPr>
            <w:tcW w:w="544" w:type="dxa"/>
            <w:shd w:val="clear" w:color="auto" w:fill="C6D9F1" w:themeFill="text2" w:themeFillTint="33"/>
            <w:vAlign w:val="center"/>
          </w:tcPr>
          <w:p w14:paraId="2E991A5A" w14:textId="7239D123" w:rsidR="004D696A" w:rsidRPr="00833A1C" w:rsidRDefault="004D696A" w:rsidP="004D696A">
            <w:pPr>
              <w:spacing w:before="120" w:after="120"/>
              <w:jc w:val="center"/>
              <w:rPr>
                <w:rFonts w:asciiTheme="majorHAnsi" w:eastAsia="Times New Roman" w:hAnsiTheme="majorHAnsi" w:cs="Tahoma"/>
                <w:b/>
                <w:sz w:val="20"/>
                <w:szCs w:val="20"/>
              </w:rPr>
            </w:pPr>
            <w:r w:rsidRPr="00833A1C">
              <w:rPr>
                <w:rFonts w:asciiTheme="majorHAnsi" w:eastAsia="Times New Roman" w:hAnsiTheme="majorHAnsi" w:cs="Tahoma"/>
                <w:b/>
                <w:sz w:val="20"/>
                <w:szCs w:val="20"/>
              </w:rPr>
              <w:t>3.</w:t>
            </w:r>
          </w:p>
        </w:tc>
        <w:tc>
          <w:tcPr>
            <w:tcW w:w="1887" w:type="dxa"/>
            <w:shd w:val="clear" w:color="auto" w:fill="C6D9F1" w:themeFill="text2" w:themeFillTint="33"/>
            <w:vAlign w:val="center"/>
          </w:tcPr>
          <w:p w14:paraId="1A8F2D68" w14:textId="4369588E" w:rsidR="004D696A" w:rsidRPr="00833A1C" w:rsidRDefault="004D696A" w:rsidP="004D696A">
            <w:pPr>
              <w:spacing w:before="120" w:after="120"/>
              <w:rPr>
                <w:rFonts w:asciiTheme="majorHAnsi" w:eastAsia="Times New Roman" w:hAnsiTheme="majorHAnsi" w:cs="Tahoma"/>
                <w:b/>
                <w:sz w:val="20"/>
                <w:szCs w:val="20"/>
              </w:rPr>
            </w:pPr>
            <w:r w:rsidRPr="00833A1C">
              <w:rPr>
                <w:rFonts w:asciiTheme="majorHAnsi" w:eastAsia="Times New Roman" w:hAnsiTheme="majorHAnsi" w:cs="Tahoma"/>
                <w:b/>
                <w:sz w:val="20"/>
                <w:szCs w:val="20"/>
              </w:rPr>
              <w:t>Wykonanie robót budowlan</w:t>
            </w:r>
            <w:r w:rsidR="00592DAF" w:rsidRPr="00833A1C">
              <w:rPr>
                <w:rFonts w:asciiTheme="majorHAnsi" w:eastAsia="Times New Roman" w:hAnsiTheme="majorHAnsi" w:cs="Tahoma"/>
                <w:b/>
                <w:sz w:val="20"/>
                <w:szCs w:val="20"/>
              </w:rPr>
              <w:t>ych</w:t>
            </w:r>
          </w:p>
          <w:p w14:paraId="4BA24F72" w14:textId="77777777" w:rsidR="00592DAF" w:rsidRPr="00833A1C" w:rsidRDefault="00592DAF" w:rsidP="004D696A">
            <w:pPr>
              <w:spacing w:before="120" w:after="120"/>
              <w:rPr>
                <w:rFonts w:asciiTheme="majorHAnsi" w:eastAsia="Times New Roman" w:hAnsiTheme="majorHAnsi" w:cs="Tahoma"/>
                <w:b/>
                <w:sz w:val="20"/>
                <w:szCs w:val="20"/>
              </w:rPr>
            </w:pPr>
            <w:r w:rsidRPr="00833A1C">
              <w:rPr>
                <w:rFonts w:asciiTheme="majorHAnsi" w:eastAsia="Times New Roman" w:hAnsiTheme="majorHAnsi" w:cs="Tahoma"/>
                <w:b/>
                <w:sz w:val="20"/>
                <w:szCs w:val="20"/>
              </w:rPr>
              <w:t>(etap III i IV).</w:t>
            </w:r>
          </w:p>
          <w:p w14:paraId="4294CBC2" w14:textId="55DB588F" w:rsidR="00592DAF" w:rsidRPr="00833A1C" w:rsidRDefault="00592DAF" w:rsidP="004D696A">
            <w:pPr>
              <w:spacing w:before="120" w:after="120"/>
              <w:rPr>
                <w:rFonts w:asciiTheme="majorHAnsi" w:eastAsia="Times New Roman" w:hAnsiTheme="majorHAnsi" w:cs="Tahoma"/>
                <w:b/>
                <w:i/>
                <w:sz w:val="20"/>
                <w:szCs w:val="20"/>
              </w:rPr>
            </w:pPr>
            <w:r w:rsidRPr="00833A1C">
              <w:rPr>
                <w:rFonts w:asciiTheme="majorHAnsi" w:eastAsia="Times New Roman" w:hAnsiTheme="majorHAnsi" w:cs="Tahoma"/>
                <w:b/>
                <w:i/>
                <w:color w:val="FF0000"/>
                <w:sz w:val="20"/>
                <w:szCs w:val="20"/>
              </w:rPr>
              <w:t>w tym</w:t>
            </w:r>
            <w:r w:rsidR="007002CA" w:rsidRPr="00833A1C">
              <w:rPr>
                <w:rFonts w:asciiTheme="majorHAnsi" w:eastAsia="Times New Roman" w:hAnsiTheme="majorHAnsi" w:cs="Tahoma"/>
                <w:b/>
                <w:i/>
                <w:color w:val="FF0000"/>
                <w:sz w:val="20"/>
                <w:szCs w:val="20"/>
              </w:rPr>
              <w:t xml:space="preserve"> (</w:t>
            </w:r>
            <w:proofErr w:type="spellStart"/>
            <w:r w:rsidR="007002CA" w:rsidRPr="00833A1C">
              <w:rPr>
                <w:rFonts w:asciiTheme="majorHAnsi" w:eastAsia="Times New Roman" w:hAnsiTheme="majorHAnsi" w:cs="Tahoma"/>
                <w:b/>
                <w:i/>
                <w:color w:val="FF0000"/>
                <w:sz w:val="20"/>
                <w:szCs w:val="20"/>
              </w:rPr>
              <w:t>a+b</w:t>
            </w:r>
            <w:proofErr w:type="spellEnd"/>
            <w:r w:rsidR="007002CA" w:rsidRPr="00833A1C">
              <w:rPr>
                <w:rFonts w:asciiTheme="majorHAnsi" w:eastAsia="Times New Roman" w:hAnsiTheme="majorHAnsi" w:cs="Tahoma"/>
                <w:b/>
                <w:i/>
                <w:color w:val="FF0000"/>
                <w:sz w:val="20"/>
                <w:szCs w:val="20"/>
              </w:rPr>
              <w:t>)</w:t>
            </w:r>
            <w:r w:rsidRPr="00833A1C">
              <w:rPr>
                <w:rFonts w:asciiTheme="majorHAnsi" w:eastAsia="Times New Roman" w:hAnsiTheme="majorHAnsi" w:cs="Tahoma"/>
                <w:b/>
                <w:i/>
                <w:color w:val="FF0000"/>
                <w:sz w:val="20"/>
                <w:szCs w:val="20"/>
              </w:rPr>
              <w:t>:</w:t>
            </w:r>
          </w:p>
        </w:tc>
        <w:tc>
          <w:tcPr>
            <w:tcW w:w="1363" w:type="dxa"/>
            <w:shd w:val="clear" w:color="auto" w:fill="C6D9F1" w:themeFill="text2" w:themeFillTint="33"/>
            <w:vAlign w:val="center"/>
          </w:tcPr>
          <w:p w14:paraId="61599BE1" w14:textId="3A4EA8BF" w:rsidR="004D696A" w:rsidRPr="00833A1C" w:rsidRDefault="007002CA" w:rsidP="004D696A">
            <w:pPr>
              <w:spacing w:before="120" w:after="120"/>
              <w:jc w:val="center"/>
              <w:rPr>
                <w:rFonts w:asciiTheme="majorHAnsi" w:eastAsia="Times New Roman" w:hAnsiTheme="majorHAnsi" w:cs="Tahoma"/>
                <w:b/>
                <w:sz w:val="20"/>
                <w:szCs w:val="20"/>
              </w:rPr>
            </w:pPr>
            <w:r w:rsidRPr="00833A1C">
              <w:rPr>
                <w:rFonts w:asciiTheme="majorHAnsi" w:eastAsia="Times New Roman" w:hAnsiTheme="majorHAnsi" w:cs="Tahoma"/>
                <w:b/>
                <w:sz w:val="20"/>
                <w:szCs w:val="20"/>
              </w:rPr>
              <w:t>X</w:t>
            </w:r>
          </w:p>
        </w:tc>
        <w:tc>
          <w:tcPr>
            <w:tcW w:w="1417" w:type="dxa"/>
            <w:vAlign w:val="center"/>
          </w:tcPr>
          <w:p w14:paraId="45BDEEBD" w14:textId="77777777" w:rsidR="004D696A" w:rsidRPr="00833A1C" w:rsidRDefault="004D696A" w:rsidP="004D696A">
            <w:pPr>
              <w:spacing w:before="120" w:after="120"/>
              <w:jc w:val="center"/>
              <w:rPr>
                <w:rFonts w:asciiTheme="majorHAnsi" w:eastAsia="Times New Roman" w:hAnsiTheme="majorHAnsi" w:cs="Tahoma"/>
                <w:sz w:val="20"/>
                <w:szCs w:val="20"/>
              </w:rPr>
            </w:pPr>
          </w:p>
        </w:tc>
        <w:tc>
          <w:tcPr>
            <w:tcW w:w="1041" w:type="dxa"/>
            <w:vAlign w:val="center"/>
          </w:tcPr>
          <w:p w14:paraId="227CA6FF" w14:textId="4E376C5B" w:rsidR="004D696A" w:rsidRPr="00833A1C" w:rsidRDefault="00592DAF"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8/23%</w:t>
            </w:r>
          </w:p>
        </w:tc>
        <w:tc>
          <w:tcPr>
            <w:tcW w:w="1298" w:type="dxa"/>
            <w:vAlign w:val="center"/>
          </w:tcPr>
          <w:p w14:paraId="231F526A" w14:textId="77777777" w:rsidR="004D696A" w:rsidRPr="00833A1C" w:rsidRDefault="004D696A" w:rsidP="004D696A">
            <w:pPr>
              <w:spacing w:before="120" w:after="120"/>
              <w:jc w:val="center"/>
              <w:rPr>
                <w:rFonts w:asciiTheme="majorHAnsi" w:eastAsia="Times New Roman" w:hAnsiTheme="majorHAnsi" w:cs="Tahoma"/>
                <w:sz w:val="20"/>
                <w:szCs w:val="20"/>
              </w:rPr>
            </w:pPr>
          </w:p>
        </w:tc>
        <w:tc>
          <w:tcPr>
            <w:tcW w:w="1750" w:type="dxa"/>
            <w:gridSpan w:val="2"/>
            <w:shd w:val="clear" w:color="auto" w:fill="C6D9F1" w:themeFill="text2" w:themeFillTint="33"/>
            <w:vAlign w:val="center"/>
          </w:tcPr>
          <w:p w14:paraId="03A974D1" w14:textId="075255C9" w:rsidR="004D696A" w:rsidRPr="00833A1C" w:rsidRDefault="004D696A" w:rsidP="004D696A">
            <w:pPr>
              <w:spacing w:before="120" w:after="120"/>
              <w:jc w:val="center"/>
              <w:rPr>
                <w:rFonts w:asciiTheme="majorHAnsi" w:eastAsia="Times New Roman" w:hAnsiTheme="majorHAnsi" w:cs="Tahoma"/>
                <w:b/>
                <w:sz w:val="20"/>
                <w:szCs w:val="20"/>
              </w:rPr>
            </w:pPr>
          </w:p>
        </w:tc>
      </w:tr>
      <w:tr w:rsidR="00592DAF" w:rsidRPr="004D696A" w14:paraId="41F27585" w14:textId="77777777" w:rsidTr="00FA12B4">
        <w:trPr>
          <w:jc w:val="center"/>
        </w:trPr>
        <w:tc>
          <w:tcPr>
            <w:tcW w:w="544" w:type="dxa"/>
            <w:shd w:val="clear" w:color="auto" w:fill="D9D9D9" w:themeFill="background1" w:themeFillShade="D9"/>
            <w:vAlign w:val="center"/>
          </w:tcPr>
          <w:p w14:paraId="70E499A2" w14:textId="159E60CC" w:rsidR="00592DAF" w:rsidRPr="00833A1C" w:rsidRDefault="00592DAF"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lastRenderedPageBreak/>
              <w:t>a</w:t>
            </w:r>
          </w:p>
        </w:tc>
        <w:tc>
          <w:tcPr>
            <w:tcW w:w="1887" w:type="dxa"/>
            <w:shd w:val="clear" w:color="auto" w:fill="D9D9D9" w:themeFill="background1" w:themeFillShade="D9"/>
            <w:vAlign w:val="center"/>
          </w:tcPr>
          <w:p w14:paraId="7CFA0C5C" w14:textId="77777777" w:rsidR="00592DAF" w:rsidRPr="00833A1C" w:rsidRDefault="00592DAF" w:rsidP="00592DAF">
            <w:pPr>
              <w:spacing w:before="120" w:after="120"/>
              <w:rPr>
                <w:rFonts w:asciiTheme="majorHAnsi" w:eastAsia="Times New Roman" w:hAnsiTheme="majorHAnsi" w:cs="Tahoma"/>
                <w:i/>
                <w:color w:val="FF0000"/>
                <w:sz w:val="20"/>
                <w:szCs w:val="20"/>
              </w:rPr>
            </w:pPr>
            <w:r w:rsidRPr="00833A1C">
              <w:rPr>
                <w:rFonts w:asciiTheme="majorHAnsi" w:eastAsia="Times New Roman" w:hAnsiTheme="majorHAnsi" w:cs="Tahoma"/>
                <w:i/>
                <w:color w:val="FF0000"/>
                <w:sz w:val="20"/>
                <w:szCs w:val="20"/>
              </w:rPr>
              <w:t xml:space="preserve">Wykonanie robót budowlano- instalacyjnych </w:t>
            </w:r>
          </w:p>
          <w:p w14:paraId="0CE6C1E8" w14:textId="77777777" w:rsidR="00592DAF" w:rsidRPr="00833A1C" w:rsidRDefault="00592DAF" w:rsidP="004D696A">
            <w:pPr>
              <w:spacing w:before="120" w:after="120"/>
              <w:rPr>
                <w:rFonts w:asciiTheme="majorHAnsi" w:eastAsia="Times New Roman" w:hAnsiTheme="majorHAnsi" w:cs="Tahoma"/>
                <w:i/>
                <w:color w:val="FF0000"/>
                <w:sz w:val="20"/>
                <w:szCs w:val="20"/>
              </w:rPr>
            </w:pPr>
          </w:p>
        </w:tc>
        <w:tc>
          <w:tcPr>
            <w:tcW w:w="1363" w:type="dxa"/>
            <w:shd w:val="clear" w:color="auto" w:fill="D9D9D9" w:themeFill="background1" w:themeFillShade="D9"/>
            <w:vAlign w:val="center"/>
          </w:tcPr>
          <w:p w14:paraId="0BA9A40C" w14:textId="6AF48701" w:rsidR="00592DAF" w:rsidRPr="00833A1C" w:rsidRDefault="002748E1" w:rsidP="004D696A">
            <w:pPr>
              <w:spacing w:before="120" w:after="120"/>
              <w:jc w:val="center"/>
              <w:rPr>
                <w:rFonts w:asciiTheme="majorHAnsi" w:eastAsia="Times New Roman" w:hAnsiTheme="majorHAnsi" w:cs="Tahoma"/>
                <w:i/>
                <w:color w:val="FF0000"/>
                <w:sz w:val="20"/>
                <w:szCs w:val="20"/>
              </w:rPr>
            </w:pPr>
            <w:r w:rsidRPr="00833A1C">
              <w:rPr>
                <w:rFonts w:asciiTheme="majorHAnsi" w:eastAsia="Times New Roman" w:hAnsiTheme="majorHAnsi" w:cs="Tahoma"/>
                <w:i/>
                <w:color w:val="FF0000"/>
                <w:sz w:val="20"/>
                <w:szCs w:val="20"/>
              </w:rPr>
              <w:t>X</w:t>
            </w:r>
          </w:p>
        </w:tc>
        <w:tc>
          <w:tcPr>
            <w:tcW w:w="1417" w:type="dxa"/>
            <w:shd w:val="clear" w:color="auto" w:fill="D9D9D9" w:themeFill="background1" w:themeFillShade="D9"/>
            <w:vAlign w:val="center"/>
          </w:tcPr>
          <w:p w14:paraId="06070DC5" w14:textId="77777777" w:rsidR="00592DAF" w:rsidRPr="00833A1C" w:rsidRDefault="00592DAF" w:rsidP="004D696A">
            <w:pPr>
              <w:spacing w:before="120" w:after="120"/>
              <w:jc w:val="center"/>
              <w:rPr>
                <w:rFonts w:asciiTheme="majorHAnsi" w:eastAsia="Times New Roman" w:hAnsiTheme="majorHAnsi" w:cs="Tahoma"/>
                <w:i/>
                <w:color w:val="FF0000"/>
                <w:sz w:val="20"/>
                <w:szCs w:val="20"/>
              </w:rPr>
            </w:pPr>
          </w:p>
        </w:tc>
        <w:tc>
          <w:tcPr>
            <w:tcW w:w="1041" w:type="dxa"/>
            <w:shd w:val="clear" w:color="auto" w:fill="D9D9D9" w:themeFill="background1" w:themeFillShade="D9"/>
            <w:vAlign w:val="center"/>
          </w:tcPr>
          <w:p w14:paraId="57A7F4E3" w14:textId="5496EDE4" w:rsidR="00592DAF" w:rsidRPr="00833A1C" w:rsidRDefault="00592DAF" w:rsidP="004D696A">
            <w:pPr>
              <w:spacing w:before="120" w:after="120"/>
              <w:jc w:val="center"/>
              <w:rPr>
                <w:rFonts w:asciiTheme="majorHAnsi" w:eastAsia="Times New Roman" w:hAnsiTheme="majorHAnsi" w:cs="Tahoma"/>
                <w:i/>
                <w:color w:val="FF0000"/>
                <w:sz w:val="20"/>
                <w:szCs w:val="20"/>
              </w:rPr>
            </w:pPr>
            <w:r w:rsidRPr="00833A1C">
              <w:rPr>
                <w:rFonts w:asciiTheme="majorHAnsi" w:eastAsia="Times New Roman" w:hAnsiTheme="majorHAnsi" w:cs="Tahoma"/>
                <w:i/>
                <w:color w:val="FF0000"/>
                <w:sz w:val="20"/>
                <w:szCs w:val="20"/>
              </w:rPr>
              <w:t>23%</w:t>
            </w:r>
          </w:p>
        </w:tc>
        <w:tc>
          <w:tcPr>
            <w:tcW w:w="1298" w:type="dxa"/>
            <w:shd w:val="clear" w:color="auto" w:fill="D9D9D9" w:themeFill="background1" w:themeFillShade="D9"/>
            <w:vAlign w:val="center"/>
          </w:tcPr>
          <w:p w14:paraId="616A9CC0" w14:textId="77777777" w:rsidR="00592DAF" w:rsidRPr="00833A1C" w:rsidRDefault="00592DAF" w:rsidP="004D696A">
            <w:pPr>
              <w:spacing w:before="120" w:after="120"/>
              <w:jc w:val="center"/>
              <w:rPr>
                <w:rFonts w:asciiTheme="majorHAnsi" w:eastAsia="Times New Roman" w:hAnsiTheme="majorHAnsi" w:cs="Tahoma"/>
                <w:sz w:val="20"/>
                <w:szCs w:val="20"/>
              </w:rPr>
            </w:pPr>
          </w:p>
        </w:tc>
        <w:tc>
          <w:tcPr>
            <w:tcW w:w="1750" w:type="dxa"/>
            <w:gridSpan w:val="2"/>
            <w:shd w:val="clear" w:color="auto" w:fill="D9D9D9" w:themeFill="background1" w:themeFillShade="D9"/>
            <w:vAlign w:val="center"/>
          </w:tcPr>
          <w:p w14:paraId="520C6E5B" w14:textId="7CB1B058" w:rsidR="00592DAF" w:rsidRPr="00833A1C" w:rsidRDefault="00592DAF" w:rsidP="004D696A">
            <w:pPr>
              <w:spacing w:before="120" w:after="120"/>
              <w:jc w:val="center"/>
              <w:rPr>
                <w:rFonts w:asciiTheme="majorHAnsi" w:eastAsia="Times New Roman" w:hAnsiTheme="majorHAnsi" w:cs="Tahoma"/>
                <w:i/>
                <w:color w:val="FF0000"/>
                <w:sz w:val="20"/>
                <w:szCs w:val="20"/>
              </w:rPr>
            </w:pPr>
          </w:p>
        </w:tc>
      </w:tr>
      <w:tr w:rsidR="004D696A" w:rsidRPr="004D696A" w14:paraId="17AABDEE" w14:textId="77777777" w:rsidTr="00FA12B4">
        <w:trPr>
          <w:jc w:val="center"/>
        </w:trPr>
        <w:tc>
          <w:tcPr>
            <w:tcW w:w="544" w:type="dxa"/>
            <w:shd w:val="clear" w:color="auto" w:fill="D9D9D9" w:themeFill="background1" w:themeFillShade="D9"/>
            <w:vAlign w:val="center"/>
          </w:tcPr>
          <w:p w14:paraId="5CA49A41" w14:textId="5AB0139C" w:rsidR="004D696A" w:rsidRPr="00833A1C" w:rsidRDefault="00592DAF" w:rsidP="004D696A">
            <w:pPr>
              <w:spacing w:before="120" w:after="120"/>
              <w:jc w:val="center"/>
              <w:rPr>
                <w:rFonts w:asciiTheme="majorHAnsi" w:eastAsia="Times New Roman" w:hAnsiTheme="majorHAnsi" w:cs="Tahoma"/>
                <w:sz w:val="20"/>
                <w:szCs w:val="20"/>
              </w:rPr>
            </w:pPr>
            <w:r w:rsidRPr="00833A1C">
              <w:rPr>
                <w:rFonts w:asciiTheme="majorHAnsi" w:eastAsia="Times New Roman" w:hAnsiTheme="majorHAnsi" w:cs="Tahoma"/>
                <w:sz w:val="20"/>
                <w:szCs w:val="20"/>
              </w:rPr>
              <w:t>b</w:t>
            </w:r>
          </w:p>
        </w:tc>
        <w:tc>
          <w:tcPr>
            <w:tcW w:w="1887" w:type="dxa"/>
            <w:shd w:val="clear" w:color="auto" w:fill="D9D9D9" w:themeFill="background1" w:themeFillShade="D9"/>
            <w:vAlign w:val="center"/>
          </w:tcPr>
          <w:p w14:paraId="31BEA52D" w14:textId="24CE6391" w:rsidR="004D696A" w:rsidRPr="00833A1C" w:rsidRDefault="004D696A" w:rsidP="004D696A">
            <w:pPr>
              <w:spacing w:before="120" w:after="120"/>
              <w:rPr>
                <w:rFonts w:asciiTheme="majorHAnsi" w:eastAsia="Times New Roman" w:hAnsiTheme="majorHAnsi" w:cs="Tahoma"/>
                <w:i/>
                <w:color w:val="FF0000"/>
                <w:sz w:val="20"/>
                <w:szCs w:val="20"/>
              </w:rPr>
            </w:pPr>
            <w:r w:rsidRPr="00833A1C">
              <w:rPr>
                <w:rFonts w:asciiTheme="majorHAnsi" w:eastAsia="Times New Roman" w:hAnsiTheme="majorHAnsi" w:cs="Tahoma"/>
                <w:i/>
                <w:color w:val="FF0000"/>
                <w:sz w:val="20"/>
                <w:szCs w:val="20"/>
              </w:rPr>
              <w:t xml:space="preserve">Wykonanie instalację gazów medycznych </w:t>
            </w:r>
          </w:p>
        </w:tc>
        <w:tc>
          <w:tcPr>
            <w:tcW w:w="1363" w:type="dxa"/>
            <w:shd w:val="clear" w:color="auto" w:fill="D9D9D9" w:themeFill="background1" w:themeFillShade="D9"/>
            <w:vAlign w:val="center"/>
          </w:tcPr>
          <w:p w14:paraId="79D388F5" w14:textId="30BF0319" w:rsidR="004D696A" w:rsidRPr="00833A1C" w:rsidRDefault="007002CA" w:rsidP="004D696A">
            <w:pPr>
              <w:spacing w:before="120" w:after="120"/>
              <w:jc w:val="center"/>
              <w:rPr>
                <w:rFonts w:asciiTheme="majorHAnsi" w:eastAsia="Times New Roman" w:hAnsiTheme="majorHAnsi" w:cs="Tahoma"/>
                <w:i/>
                <w:color w:val="FF0000"/>
                <w:sz w:val="20"/>
                <w:szCs w:val="20"/>
              </w:rPr>
            </w:pPr>
            <w:r w:rsidRPr="00833A1C">
              <w:rPr>
                <w:rFonts w:asciiTheme="majorHAnsi" w:eastAsia="Times New Roman" w:hAnsiTheme="majorHAnsi" w:cs="Tahoma"/>
                <w:i/>
                <w:color w:val="FF0000"/>
                <w:sz w:val="20"/>
                <w:szCs w:val="20"/>
              </w:rPr>
              <w:t>X</w:t>
            </w:r>
          </w:p>
        </w:tc>
        <w:tc>
          <w:tcPr>
            <w:tcW w:w="1417" w:type="dxa"/>
            <w:shd w:val="clear" w:color="auto" w:fill="D9D9D9" w:themeFill="background1" w:themeFillShade="D9"/>
            <w:vAlign w:val="center"/>
          </w:tcPr>
          <w:p w14:paraId="433A287F" w14:textId="77777777" w:rsidR="004D696A" w:rsidRPr="00833A1C" w:rsidRDefault="004D696A" w:rsidP="004D696A">
            <w:pPr>
              <w:spacing w:before="120" w:after="120"/>
              <w:jc w:val="center"/>
              <w:rPr>
                <w:rFonts w:asciiTheme="majorHAnsi" w:eastAsia="Times New Roman" w:hAnsiTheme="majorHAnsi" w:cs="Tahoma"/>
                <w:i/>
                <w:color w:val="FF0000"/>
                <w:sz w:val="20"/>
                <w:szCs w:val="20"/>
              </w:rPr>
            </w:pPr>
          </w:p>
        </w:tc>
        <w:tc>
          <w:tcPr>
            <w:tcW w:w="1041" w:type="dxa"/>
            <w:shd w:val="clear" w:color="auto" w:fill="D9D9D9" w:themeFill="background1" w:themeFillShade="D9"/>
            <w:vAlign w:val="center"/>
          </w:tcPr>
          <w:p w14:paraId="293075F7" w14:textId="3D312D54" w:rsidR="004D696A" w:rsidRPr="00833A1C" w:rsidRDefault="00592DAF" w:rsidP="004D696A">
            <w:pPr>
              <w:spacing w:before="120" w:after="120"/>
              <w:jc w:val="center"/>
              <w:rPr>
                <w:rFonts w:asciiTheme="majorHAnsi" w:eastAsia="Times New Roman" w:hAnsiTheme="majorHAnsi" w:cs="Tahoma"/>
                <w:i/>
                <w:color w:val="FF0000"/>
                <w:sz w:val="20"/>
                <w:szCs w:val="20"/>
              </w:rPr>
            </w:pPr>
            <w:r w:rsidRPr="00833A1C">
              <w:rPr>
                <w:rFonts w:asciiTheme="majorHAnsi" w:eastAsia="Times New Roman" w:hAnsiTheme="majorHAnsi" w:cs="Tahoma"/>
                <w:i/>
                <w:color w:val="FF0000"/>
                <w:sz w:val="20"/>
                <w:szCs w:val="20"/>
              </w:rPr>
              <w:t>8%</w:t>
            </w:r>
          </w:p>
        </w:tc>
        <w:tc>
          <w:tcPr>
            <w:tcW w:w="1298" w:type="dxa"/>
            <w:shd w:val="clear" w:color="auto" w:fill="D9D9D9" w:themeFill="background1" w:themeFillShade="D9"/>
            <w:vAlign w:val="center"/>
          </w:tcPr>
          <w:p w14:paraId="432A58CD" w14:textId="77777777" w:rsidR="004D696A" w:rsidRPr="00833A1C" w:rsidRDefault="004D696A" w:rsidP="004D696A">
            <w:pPr>
              <w:spacing w:before="120" w:after="120"/>
              <w:jc w:val="center"/>
              <w:rPr>
                <w:rFonts w:asciiTheme="majorHAnsi" w:eastAsia="Times New Roman" w:hAnsiTheme="majorHAnsi" w:cs="Tahoma"/>
                <w:sz w:val="20"/>
                <w:szCs w:val="20"/>
              </w:rPr>
            </w:pPr>
          </w:p>
        </w:tc>
        <w:tc>
          <w:tcPr>
            <w:tcW w:w="1750" w:type="dxa"/>
            <w:gridSpan w:val="2"/>
            <w:shd w:val="clear" w:color="auto" w:fill="D9D9D9" w:themeFill="background1" w:themeFillShade="D9"/>
            <w:vAlign w:val="center"/>
          </w:tcPr>
          <w:p w14:paraId="4A9D82AB" w14:textId="47C7263D" w:rsidR="004D696A" w:rsidRPr="00833A1C" w:rsidRDefault="004D696A" w:rsidP="004D696A">
            <w:pPr>
              <w:spacing w:before="120" w:after="120"/>
              <w:jc w:val="center"/>
              <w:rPr>
                <w:rFonts w:asciiTheme="majorHAnsi" w:eastAsia="Times New Roman" w:hAnsiTheme="majorHAnsi" w:cs="Tahoma"/>
                <w:i/>
                <w:color w:val="FF0000"/>
                <w:sz w:val="20"/>
                <w:szCs w:val="20"/>
              </w:rPr>
            </w:pPr>
          </w:p>
        </w:tc>
      </w:tr>
      <w:tr w:rsidR="004D696A" w:rsidRPr="00FA12B4" w14:paraId="3B829A60" w14:textId="77777777" w:rsidTr="00FA12B4">
        <w:trPr>
          <w:jc w:val="center"/>
        </w:trPr>
        <w:tc>
          <w:tcPr>
            <w:tcW w:w="7565" w:type="dxa"/>
            <w:gridSpan w:val="7"/>
            <w:vAlign w:val="center"/>
          </w:tcPr>
          <w:p w14:paraId="58A09173" w14:textId="77777777" w:rsidR="00592DAF" w:rsidRPr="00833A1C" w:rsidRDefault="004D696A" w:rsidP="004D696A">
            <w:pPr>
              <w:spacing w:before="120" w:after="120"/>
              <w:jc w:val="right"/>
              <w:rPr>
                <w:rFonts w:asciiTheme="majorHAnsi" w:eastAsia="Times New Roman" w:hAnsiTheme="majorHAnsi" w:cs="Tahoma"/>
                <w:b/>
                <w:sz w:val="20"/>
                <w:szCs w:val="20"/>
              </w:rPr>
            </w:pPr>
            <w:r w:rsidRPr="00833A1C">
              <w:rPr>
                <w:rFonts w:asciiTheme="majorHAnsi" w:eastAsia="Times New Roman" w:hAnsiTheme="majorHAnsi" w:cs="Tahoma"/>
                <w:b/>
                <w:sz w:val="20"/>
                <w:szCs w:val="20"/>
              </w:rPr>
              <w:t>Cena oferty brutto razem</w:t>
            </w:r>
          </w:p>
          <w:p w14:paraId="0C4504D8" w14:textId="5B4C351C" w:rsidR="004D696A" w:rsidRPr="00833A1C" w:rsidRDefault="00592DAF" w:rsidP="004D696A">
            <w:pPr>
              <w:spacing w:before="120" w:after="120"/>
              <w:jc w:val="right"/>
              <w:rPr>
                <w:rFonts w:asciiTheme="majorHAnsi" w:eastAsia="Times New Roman" w:hAnsiTheme="majorHAnsi" w:cs="Tahoma"/>
                <w:sz w:val="20"/>
                <w:szCs w:val="20"/>
              </w:rPr>
            </w:pPr>
            <w:r w:rsidRPr="00833A1C">
              <w:rPr>
                <w:rFonts w:asciiTheme="majorHAnsi" w:eastAsia="Times New Roman" w:hAnsiTheme="majorHAnsi" w:cs="Tahoma"/>
                <w:b/>
                <w:sz w:val="20"/>
                <w:szCs w:val="20"/>
              </w:rPr>
              <w:t>Pozycja 1 + 2 +3</w:t>
            </w:r>
            <w:r w:rsidR="004D696A" w:rsidRPr="00833A1C">
              <w:rPr>
                <w:rFonts w:asciiTheme="majorHAnsi" w:eastAsia="Times New Roman" w:hAnsiTheme="majorHAnsi" w:cs="Tahoma"/>
                <w:b/>
                <w:sz w:val="20"/>
                <w:szCs w:val="20"/>
              </w:rPr>
              <w:t>:</w:t>
            </w:r>
          </w:p>
        </w:tc>
        <w:tc>
          <w:tcPr>
            <w:tcW w:w="1735" w:type="dxa"/>
            <w:shd w:val="clear" w:color="auto" w:fill="C6D9F1" w:themeFill="text2" w:themeFillTint="33"/>
            <w:vAlign w:val="center"/>
          </w:tcPr>
          <w:p w14:paraId="4ED77A7B" w14:textId="3E12DF2E" w:rsidR="004D696A" w:rsidRPr="00833A1C" w:rsidRDefault="004D696A" w:rsidP="004D696A">
            <w:pPr>
              <w:spacing w:before="120" w:after="120"/>
              <w:jc w:val="center"/>
              <w:rPr>
                <w:rFonts w:asciiTheme="majorHAnsi" w:eastAsia="Times New Roman" w:hAnsiTheme="majorHAnsi" w:cs="Tahoma"/>
                <w:b/>
                <w:sz w:val="20"/>
                <w:szCs w:val="20"/>
              </w:rPr>
            </w:pPr>
          </w:p>
        </w:tc>
      </w:tr>
    </w:tbl>
    <w:p w14:paraId="757B1DBF" w14:textId="77777777" w:rsidR="004D696A" w:rsidRDefault="004D696A" w:rsidP="00261BAF">
      <w:pPr>
        <w:suppressAutoHyphens/>
        <w:ind w:left="-426"/>
        <w:rPr>
          <w:rFonts w:eastAsia="MS Outlook" w:cs="Times New Roman"/>
          <w:b/>
          <w:lang w:eastAsia="ar-SA"/>
        </w:rPr>
      </w:pPr>
    </w:p>
    <w:p w14:paraId="73BC2E12" w14:textId="77777777" w:rsidR="00833A1C" w:rsidRPr="001A53EE" w:rsidRDefault="007002CA" w:rsidP="00833A1C">
      <w:pPr>
        <w:tabs>
          <w:tab w:val="num" w:pos="709"/>
        </w:tabs>
        <w:spacing w:after="40"/>
        <w:jc w:val="both"/>
        <w:rPr>
          <w:rFonts w:asciiTheme="majorHAnsi" w:eastAsia="Times New Roman" w:hAnsiTheme="majorHAnsi" w:cs="Times New Roman"/>
          <w:i/>
          <w:sz w:val="22"/>
          <w:szCs w:val="22"/>
        </w:rPr>
      </w:pPr>
      <w:r w:rsidRPr="001A53EE">
        <w:rPr>
          <w:rFonts w:asciiTheme="majorHAnsi" w:eastAsia="Times New Roman" w:hAnsiTheme="majorHAnsi" w:cs="Tahoma"/>
          <w:i/>
          <w:color w:val="000000"/>
          <w:sz w:val="22"/>
          <w:szCs w:val="22"/>
        </w:rPr>
        <w:t>Należy</w:t>
      </w:r>
      <w:r w:rsidRPr="001A53EE">
        <w:rPr>
          <w:rFonts w:asciiTheme="majorHAnsi" w:eastAsia="Times New Roman" w:hAnsiTheme="majorHAnsi" w:cs="Times New Roman"/>
          <w:i/>
          <w:sz w:val="22"/>
          <w:szCs w:val="22"/>
        </w:rPr>
        <w:t xml:space="preserve"> wypełnić kolumny D, E, F i G</w:t>
      </w:r>
      <w:r w:rsidR="00833A1C" w:rsidRPr="001A53EE">
        <w:rPr>
          <w:rFonts w:asciiTheme="majorHAnsi" w:eastAsia="Times New Roman" w:hAnsiTheme="majorHAnsi" w:cs="Times New Roman"/>
          <w:i/>
          <w:sz w:val="22"/>
          <w:szCs w:val="22"/>
        </w:rPr>
        <w:t>.</w:t>
      </w:r>
    </w:p>
    <w:p w14:paraId="3CBCBF6D" w14:textId="7A14926B" w:rsidR="007002CA" w:rsidRPr="001A53EE" w:rsidRDefault="007002CA" w:rsidP="00833A1C">
      <w:pPr>
        <w:spacing w:after="40"/>
        <w:jc w:val="both"/>
        <w:rPr>
          <w:rFonts w:asciiTheme="majorHAnsi" w:eastAsia="Times New Roman" w:hAnsiTheme="majorHAnsi" w:cs="Times New Roman"/>
          <w:i/>
          <w:sz w:val="22"/>
          <w:szCs w:val="22"/>
        </w:rPr>
      </w:pPr>
      <w:r w:rsidRPr="001A53EE">
        <w:rPr>
          <w:rFonts w:asciiTheme="majorHAnsi" w:eastAsia="Times New Roman" w:hAnsiTheme="majorHAnsi" w:cs="Times New Roman"/>
          <w:i/>
          <w:sz w:val="22"/>
          <w:szCs w:val="22"/>
        </w:rPr>
        <w:t xml:space="preserve">Wykonawca winien przyjąć właściwe stawki </w:t>
      </w:r>
      <w:r w:rsidR="00833A1C" w:rsidRPr="001A53EE">
        <w:rPr>
          <w:rFonts w:asciiTheme="majorHAnsi" w:eastAsia="Times New Roman" w:hAnsiTheme="majorHAnsi" w:cs="Times New Roman"/>
          <w:i/>
          <w:sz w:val="22"/>
          <w:szCs w:val="22"/>
        </w:rPr>
        <w:t xml:space="preserve">podatku </w:t>
      </w:r>
      <w:r w:rsidRPr="001A53EE">
        <w:rPr>
          <w:rFonts w:asciiTheme="majorHAnsi" w:eastAsia="Times New Roman" w:hAnsiTheme="majorHAnsi" w:cs="Times New Roman"/>
          <w:i/>
          <w:sz w:val="22"/>
          <w:szCs w:val="22"/>
        </w:rPr>
        <w:t>Vat</w:t>
      </w:r>
      <w:r w:rsidR="001A53EE" w:rsidRPr="001A53EE">
        <w:rPr>
          <w:rFonts w:asciiTheme="majorHAnsi" w:eastAsia="Times New Roman" w:hAnsiTheme="majorHAnsi" w:cs="Times New Roman"/>
          <w:i/>
          <w:sz w:val="22"/>
          <w:szCs w:val="22"/>
        </w:rPr>
        <w:t xml:space="preserve">. </w:t>
      </w:r>
      <w:r w:rsidRPr="001A53EE">
        <w:rPr>
          <w:rFonts w:asciiTheme="majorHAnsi" w:eastAsia="Times New Roman" w:hAnsiTheme="majorHAnsi" w:cs="Times New Roman"/>
          <w:i/>
          <w:sz w:val="22"/>
          <w:szCs w:val="22"/>
        </w:rPr>
        <w:t>Powyższ</w:t>
      </w:r>
      <w:r w:rsidR="001A53EE" w:rsidRPr="001A53EE">
        <w:rPr>
          <w:rFonts w:asciiTheme="majorHAnsi" w:eastAsia="Times New Roman" w:hAnsiTheme="majorHAnsi" w:cs="Times New Roman"/>
          <w:i/>
          <w:sz w:val="22"/>
          <w:szCs w:val="22"/>
        </w:rPr>
        <w:t>e Zamawiający podał przykładowo</w:t>
      </w:r>
      <w:r w:rsidRPr="001A53EE">
        <w:rPr>
          <w:rFonts w:asciiTheme="majorHAnsi" w:eastAsia="Times New Roman" w:hAnsiTheme="majorHAnsi" w:cs="Times New Roman"/>
          <w:i/>
          <w:sz w:val="22"/>
          <w:szCs w:val="22"/>
        </w:rPr>
        <w:t xml:space="preserve">. Za określenie stawki Vat odpowiada Wykonawca.  </w:t>
      </w:r>
    </w:p>
    <w:p w14:paraId="5B6DBADF" w14:textId="4D409B39" w:rsidR="007002CA" w:rsidRPr="001A53EE" w:rsidRDefault="007002CA" w:rsidP="00833A1C">
      <w:pPr>
        <w:spacing w:after="40"/>
        <w:jc w:val="both"/>
        <w:rPr>
          <w:rFonts w:asciiTheme="majorHAnsi" w:eastAsia="Times New Roman" w:hAnsiTheme="majorHAnsi" w:cs="Tahoma"/>
          <w:i/>
          <w:sz w:val="22"/>
          <w:szCs w:val="22"/>
        </w:rPr>
      </w:pPr>
      <w:r w:rsidRPr="001A53EE">
        <w:rPr>
          <w:rFonts w:asciiTheme="majorHAnsi" w:eastAsia="Times New Roman" w:hAnsiTheme="majorHAnsi" w:cs="Tahoma"/>
          <w:i/>
          <w:sz w:val="22"/>
          <w:szCs w:val="22"/>
        </w:rPr>
        <w:t xml:space="preserve">Oferta Wykonawcy, który nie wypełni, któregokolwiek z wymaganych pól tabeli  zostanie odrzucona, </w:t>
      </w:r>
      <w:r w:rsidR="00833A1C" w:rsidRPr="001A53EE">
        <w:rPr>
          <w:rFonts w:asciiTheme="majorHAnsi" w:eastAsia="Times New Roman" w:hAnsiTheme="majorHAnsi" w:cs="Tahoma"/>
          <w:i/>
          <w:sz w:val="22"/>
          <w:szCs w:val="22"/>
        </w:rPr>
        <w:br/>
      </w:r>
      <w:r w:rsidRPr="001A53EE">
        <w:rPr>
          <w:rFonts w:asciiTheme="majorHAnsi" w:eastAsia="Times New Roman" w:hAnsiTheme="majorHAnsi" w:cs="Tahoma"/>
          <w:i/>
          <w:sz w:val="22"/>
          <w:szCs w:val="22"/>
        </w:rPr>
        <w:t>z zastrzeżeniem art. 223 ust. 2 PZP.</w:t>
      </w:r>
    </w:p>
    <w:p w14:paraId="5AE15345" w14:textId="1144586F" w:rsidR="007002CA" w:rsidRPr="001A53EE" w:rsidRDefault="007002CA" w:rsidP="00833A1C">
      <w:pPr>
        <w:spacing w:after="120" w:line="260" w:lineRule="atLeast"/>
        <w:rPr>
          <w:rFonts w:asciiTheme="majorHAnsi" w:eastAsia="Times New Roman" w:hAnsiTheme="majorHAnsi" w:cs="Tahoma"/>
          <w:b/>
          <w:i/>
          <w:sz w:val="22"/>
          <w:szCs w:val="22"/>
        </w:rPr>
      </w:pPr>
      <w:r w:rsidRPr="001A53EE">
        <w:rPr>
          <w:rFonts w:asciiTheme="majorHAnsi" w:eastAsia="Times New Roman" w:hAnsiTheme="majorHAnsi" w:cs="Tahoma"/>
          <w:b/>
          <w:i/>
          <w:sz w:val="22"/>
          <w:szCs w:val="22"/>
          <w:shd w:val="clear" w:color="auto" w:fill="C6D9F1" w:themeFill="text2" w:themeFillTint="33"/>
        </w:rPr>
        <w:t>Cena oferty brutto jest sumą pozycji 1,2,3</w:t>
      </w:r>
      <w:r w:rsidRPr="001A53EE">
        <w:rPr>
          <w:rFonts w:asciiTheme="majorHAnsi" w:eastAsia="Times New Roman" w:hAnsiTheme="majorHAnsi" w:cs="Tahoma"/>
          <w:b/>
          <w:i/>
          <w:sz w:val="22"/>
          <w:szCs w:val="22"/>
        </w:rPr>
        <w:t xml:space="preserve">. </w:t>
      </w:r>
    </w:p>
    <w:p w14:paraId="6DFCD34A" w14:textId="374FC63C" w:rsidR="007002CA" w:rsidRPr="001A53EE" w:rsidRDefault="007002CA" w:rsidP="00833A1C">
      <w:pPr>
        <w:keepNext/>
        <w:jc w:val="both"/>
        <w:outlineLvl w:val="0"/>
        <w:rPr>
          <w:rFonts w:asciiTheme="majorHAnsi" w:eastAsia="Times New Roman" w:hAnsiTheme="majorHAnsi" w:cs="Tahoma"/>
          <w:bCs/>
          <w:i/>
          <w:iCs/>
          <w:sz w:val="22"/>
          <w:szCs w:val="22"/>
        </w:rPr>
      </w:pPr>
      <w:r w:rsidRPr="001A53EE">
        <w:rPr>
          <w:rFonts w:asciiTheme="majorHAnsi" w:eastAsia="Times New Roman" w:hAnsiTheme="majorHAnsi" w:cs="Tahoma"/>
          <w:bCs/>
          <w:i/>
          <w:iCs/>
          <w:sz w:val="22"/>
          <w:szCs w:val="22"/>
        </w:rPr>
        <w:t>Kolumna C tabeli zawiera limit dla oferowanej w pozycji 1 i 2  ceny, jaki nie może być przez Wykonawcę przekroczony. Przekroczenie limitu spowoduje odrzucenie oferty. Celem wyliczenia, czy cena oferty dla danej pozycji nie przekracza określonego przez Zamawiającego limitu należy zastosować wzór:</w:t>
      </w:r>
    </w:p>
    <w:p w14:paraId="1742C295" w14:textId="77777777" w:rsidR="007002CA" w:rsidRPr="001A53EE" w:rsidRDefault="007002CA" w:rsidP="008055B7">
      <w:pPr>
        <w:keepNext/>
        <w:ind w:left="357"/>
        <w:jc w:val="both"/>
        <w:outlineLvl w:val="0"/>
        <w:rPr>
          <w:rFonts w:asciiTheme="majorHAnsi" w:eastAsia="Times New Roman" w:hAnsiTheme="majorHAnsi" w:cs="Tahoma"/>
          <w:bCs/>
          <w:i/>
          <w:iCs/>
          <w:sz w:val="22"/>
          <w:szCs w:val="22"/>
        </w:rPr>
      </w:pPr>
    </w:p>
    <w:p w14:paraId="772F9BFA" w14:textId="77777777" w:rsidR="007002CA" w:rsidRPr="001A53EE" w:rsidRDefault="007002CA" w:rsidP="007002CA">
      <w:pPr>
        <w:ind w:left="2550" w:firstLine="282"/>
        <w:rPr>
          <w:rFonts w:asciiTheme="majorHAnsi" w:eastAsia="Times New Roman" w:hAnsiTheme="majorHAnsi" w:cs="Tahoma"/>
          <w:i/>
          <w:sz w:val="22"/>
          <w:szCs w:val="22"/>
        </w:rPr>
      </w:pPr>
      <w:r w:rsidRPr="001A53EE">
        <w:rPr>
          <w:rFonts w:asciiTheme="majorHAnsi" w:eastAsia="Times New Roman" w:hAnsiTheme="majorHAnsi" w:cs="Tahoma"/>
          <w:i/>
          <w:sz w:val="22"/>
          <w:szCs w:val="22"/>
        </w:rPr>
        <w:t>Cena oferty brutto (dla danej pozycji) w PLN</w:t>
      </w:r>
    </w:p>
    <w:p w14:paraId="787FBB74" w14:textId="5863C207" w:rsidR="007002CA" w:rsidRPr="001A53EE" w:rsidRDefault="007002CA" w:rsidP="007002CA">
      <w:pPr>
        <w:ind w:left="2694"/>
        <w:rPr>
          <w:rFonts w:asciiTheme="majorHAnsi" w:eastAsia="Times New Roman" w:hAnsiTheme="majorHAnsi" w:cs="Tahoma"/>
          <w:i/>
          <w:sz w:val="22"/>
          <w:szCs w:val="22"/>
        </w:rPr>
      </w:pPr>
      <w:r w:rsidRPr="001A53EE">
        <w:rPr>
          <w:rFonts w:asciiTheme="majorHAnsi" w:eastAsia="Times New Roman" w:hAnsiTheme="majorHAnsi" w:cs="Tahoma"/>
          <w:i/>
          <w:sz w:val="22"/>
          <w:szCs w:val="22"/>
        </w:rPr>
        <w:t>_____________________________________</w:t>
      </w:r>
      <w:r w:rsidR="00833A1C" w:rsidRPr="001A53EE">
        <w:rPr>
          <w:rFonts w:asciiTheme="majorHAnsi" w:eastAsia="Times New Roman" w:hAnsiTheme="majorHAnsi" w:cs="Tahoma"/>
          <w:i/>
          <w:sz w:val="22"/>
          <w:szCs w:val="22"/>
        </w:rPr>
        <w:t>______________________</w:t>
      </w:r>
      <w:r w:rsidRPr="001A53EE">
        <w:rPr>
          <w:rFonts w:asciiTheme="majorHAnsi" w:eastAsia="Times New Roman" w:hAnsiTheme="majorHAnsi" w:cs="Tahoma"/>
          <w:i/>
          <w:sz w:val="22"/>
          <w:szCs w:val="22"/>
        </w:rPr>
        <w:t>__ x 100%</w:t>
      </w:r>
    </w:p>
    <w:p w14:paraId="5747583C" w14:textId="77777777" w:rsidR="007002CA" w:rsidRPr="001A53EE" w:rsidRDefault="007002CA" w:rsidP="007002CA">
      <w:pPr>
        <w:ind w:left="426"/>
        <w:jc w:val="center"/>
        <w:rPr>
          <w:rFonts w:asciiTheme="majorHAnsi" w:eastAsia="Times New Roman" w:hAnsiTheme="majorHAnsi" w:cs="Tahoma"/>
          <w:i/>
          <w:sz w:val="22"/>
          <w:szCs w:val="22"/>
        </w:rPr>
      </w:pPr>
    </w:p>
    <w:p w14:paraId="6710E2D1" w14:textId="77777777" w:rsidR="007002CA" w:rsidRPr="001A53EE" w:rsidRDefault="007002CA" w:rsidP="007002CA">
      <w:pPr>
        <w:ind w:left="3540"/>
        <w:rPr>
          <w:rFonts w:asciiTheme="majorHAnsi" w:eastAsia="Times New Roman" w:hAnsiTheme="majorHAnsi" w:cs="Tahoma"/>
          <w:i/>
          <w:sz w:val="22"/>
          <w:szCs w:val="22"/>
        </w:rPr>
      </w:pPr>
      <w:r w:rsidRPr="001A53EE">
        <w:rPr>
          <w:rFonts w:asciiTheme="majorHAnsi" w:eastAsia="Times New Roman" w:hAnsiTheme="majorHAnsi" w:cs="Tahoma"/>
          <w:i/>
          <w:sz w:val="22"/>
          <w:szCs w:val="22"/>
        </w:rPr>
        <w:t xml:space="preserve">      Cena oferty brutto razem</w:t>
      </w:r>
    </w:p>
    <w:p w14:paraId="0F31272B" w14:textId="77777777" w:rsidR="004D696A" w:rsidRPr="00833A1C" w:rsidRDefault="004D696A" w:rsidP="00261BAF">
      <w:pPr>
        <w:suppressAutoHyphens/>
        <w:ind w:left="-426"/>
        <w:rPr>
          <w:rFonts w:asciiTheme="majorHAnsi" w:eastAsia="MS Outlook" w:hAnsiTheme="majorHAnsi" w:cs="Times New Roman"/>
          <w:b/>
          <w:lang w:eastAsia="ar-SA"/>
        </w:rPr>
      </w:pPr>
    </w:p>
    <w:p w14:paraId="684B04C7" w14:textId="1D08E9BF" w:rsidR="00EB686E" w:rsidRPr="006F5A8C" w:rsidRDefault="006F5A8C" w:rsidP="006F5A8C">
      <w:pPr>
        <w:ind w:right="-290"/>
        <w:jc w:val="both"/>
        <w:rPr>
          <w:rFonts w:ascii="Cambria" w:hAnsi="Cambria"/>
        </w:rPr>
      </w:pPr>
      <w:r w:rsidRPr="00833A1C">
        <w:rPr>
          <w:rFonts w:asciiTheme="majorHAnsi" w:hAnsiTheme="majorHAnsi"/>
        </w:rPr>
        <w:t>2.</w:t>
      </w:r>
      <w:r w:rsidR="00EB686E" w:rsidRPr="00833A1C">
        <w:rPr>
          <w:rFonts w:asciiTheme="majorHAnsi" w:hAnsiTheme="majorHAnsi"/>
        </w:rPr>
        <w:t>W podanej cenie zawierają się wszystkie koszty, jakie musimy ponieść, aby oddać przedmiot</w:t>
      </w:r>
      <w:r w:rsidR="00EB686E" w:rsidRPr="006F5A8C">
        <w:rPr>
          <w:rFonts w:ascii="Cambria" w:hAnsi="Cambria"/>
        </w:rPr>
        <w:t xml:space="preserve"> </w:t>
      </w:r>
      <w:r w:rsidR="00B82E82">
        <w:rPr>
          <w:rFonts w:ascii="Cambria" w:hAnsi="Cambria"/>
        </w:rPr>
        <w:br/>
        <w:t xml:space="preserve">    </w:t>
      </w:r>
      <w:r w:rsidR="00EB686E" w:rsidRPr="006F5A8C">
        <w:rPr>
          <w:rFonts w:ascii="Cambria" w:hAnsi="Cambria"/>
        </w:rPr>
        <w:t>zamówienia (zgodny z opisem SWZ) do użytku zamawiającego.</w:t>
      </w:r>
    </w:p>
    <w:p w14:paraId="2103242E" w14:textId="54ADFBF2" w:rsidR="00EB686E" w:rsidRPr="009F2CF2" w:rsidRDefault="00EB686E" w:rsidP="00EB686E">
      <w:pPr>
        <w:ind w:right="-290"/>
        <w:jc w:val="both"/>
        <w:rPr>
          <w:rFonts w:ascii="Cambria" w:hAnsi="Cambria"/>
        </w:rPr>
      </w:pPr>
      <w:r w:rsidRPr="009F2CF2">
        <w:rPr>
          <w:rFonts w:ascii="Cambria" w:hAnsi="Cambria"/>
        </w:rPr>
        <w:t xml:space="preserve">3.Proponujemy termin płatności (min. 30) - ………............……. dni licząc od daty otrzymania przez </w:t>
      </w:r>
      <w:r w:rsidR="00B82E82">
        <w:rPr>
          <w:rFonts w:ascii="Cambria" w:hAnsi="Cambria"/>
        </w:rPr>
        <w:br/>
        <w:t xml:space="preserve">    </w:t>
      </w:r>
      <w:r w:rsidRPr="009F2CF2">
        <w:rPr>
          <w:rFonts w:ascii="Cambria" w:hAnsi="Cambria"/>
        </w:rPr>
        <w:t>Zamawiającego faktury VAT.</w:t>
      </w:r>
      <w:r w:rsidRPr="009F2CF2">
        <w:rPr>
          <w:rFonts w:ascii="Cambria" w:hAnsi="Cambria"/>
          <w:b/>
          <w:i/>
          <w:iCs/>
        </w:rPr>
        <w:t xml:space="preserve"> </w:t>
      </w:r>
    </w:p>
    <w:p w14:paraId="108FC30B" w14:textId="120B13A1" w:rsidR="00EB686E" w:rsidRDefault="00EB686E" w:rsidP="00EB686E">
      <w:pPr>
        <w:ind w:right="-290"/>
        <w:jc w:val="both"/>
        <w:rPr>
          <w:rFonts w:ascii="Cambria" w:hAnsi="Cambria"/>
        </w:rPr>
      </w:pPr>
      <w:r w:rsidRPr="00981210">
        <w:rPr>
          <w:rFonts w:ascii="Cambria" w:hAnsi="Cambria"/>
        </w:rPr>
        <w:t>4.</w:t>
      </w:r>
      <w:r w:rsidRPr="00981210">
        <w:rPr>
          <w:rFonts w:ascii="Cambria" w:hAnsi="Cambria"/>
          <w:b/>
        </w:rPr>
        <w:t>Termin wykonania</w:t>
      </w:r>
      <w:r w:rsidR="00CA7BFA" w:rsidRPr="00981210">
        <w:rPr>
          <w:rFonts w:ascii="Cambria" w:hAnsi="Cambria"/>
        </w:rPr>
        <w:t xml:space="preserve"> </w:t>
      </w:r>
      <w:r w:rsidR="00CA7BFA" w:rsidRPr="00981210">
        <w:rPr>
          <w:rFonts w:ascii="Cambria" w:hAnsi="Cambria"/>
          <w:b/>
        </w:rPr>
        <w:t>zamówieni</w:t>
      </w:r>
      <w:r w:rsidR="00CA7BFA" w:rsidRPr="00981210">
        <w:rPr>
          <w:rFonts w:ascii="Cambria" w:hAnsi="Cambria"/>
        </w:rPr>
        <w:t xml:space="preserve">a </w:t>
      </w:r>
      <w:r w:rsidR="00606300" w:rsidRPr="00981210">
        <w:rPr>
          <w:rFonts w:ascii="Cambria" w:hAnsi="Cambria"/>
          <w:b/>
        </w:rPr>
        <w:t>do</w:t>
      </w:r>
      <w:r w:rsidR="00CA7BFA" w:rsidRPr="00981210">
        <w:rPr>
          <w:rFonts w:ascii="Cambria" w:hAnsi="Cambria"/>
          <w:b/>
        </w:rPr>
        <w:t xml:space="preserve"> 30.11.</w:t>
      </w:r>
      <w:r w:rsidR="00606300" w:rsidRPr="00981210">
        <w:rPr>
          <w:rFonts w:ascii="Cambria" w:hAnsi="Cambria"/>
          <w:b/>
        </w:rPr>
        <w:t>2023 r.</w:t>
      </w:r>
      <w:r w:rsidR="00606300" w:rsidRPr="00981210">
        <w:rPr>
          <w:rFonts w:ascii="Cambria" w:hAnsi="Cambria"/>
        </w:rPr>
        <w:t xml:space="preserve"> </w:t>
      </w:r>
    </w:p>
    <w:p w14:paraId="4500BCC1" w14:textId="1AA1DA10" w:rsidR="0083787F" w:rsidRDefault="0083787F" w:rsidP="0083787F">
      <w:pPr>
        <w:ind w:right="-290"/>
        <w:jc w:val="both"/>
        <w:rPr>
          <w:rFonts w:ascii="Cambria" w:hAnsi="Cambria"/>
          <w:b/>
          <w:i/>
          <w:iCs/>
          <w:color w:val="FF0000"/>
        </w:rPr>
      </w:pPr>
      <w:r w:rsidRPr="009F2CF2">
        <w:rPr>
          <w:rFonts w:ascii="Cambria" w:hAnsi="Cambria"/>
          <w:b/>
          <w:iCs/>
        </w:rPr>
        <w:t>5.Wykonawca udzieli (</w:t>
      </w:r>
      <w:r w:rsidRPr="009F2CF2">
        <w:rPr>
          <w:rFonts w:ascii="Cambria" w:hAnsi="Cambria"/>
          <w:i/>
          <w:iCs/>
        </w:rPr>
        <w:t>min.48 m-</w:t>
      </w:r>
      <w:proofErr w:type="spellStart"/>
      <w:r w:rsidRPr="009F2CF2">
        <w:rPr>
          <w:rFonts w:ascii="Cambria" w:hAnsi="Cambria"/>
          <w:i/>
          <w:iCs/>
        </w:rPr>
        <w:t>cy</w:t>
      </w:r>
      <w:proofErr w:type="spellEnd"/>
      <w:r w:rsidRPr="009F2CF2">
        <w:rPr>
          <w:rFonts w:ascii="Cambria" w:hAnsi="Cambria"/>
          <w:b/>
          <w:iCs/>
        </w:rPr>
        <w:t>)………….. m-ce gwarancji</w:t>
      </w:r>
      <w:r w:rsidRPr="009F2CF2">
        <w:rPr>
          <w:rFonts w:ascii="Cambria" w:hAnsi="Cambria"/>
          <w:iCs/>
        </w:rPr>
        <w:t xml:space="preserve"> od daty protokolarnego odbioru </w:t>
      </w:r>
      <w:r>
        <w:rPr>
          <w:rFonts w:ascii="Cambria" w:hAnsi="Cambria"/>
          <w:iCs/>
        </w:rPr>
        <w:t xml:space="preserve"> </w:t>
      </w:r>
      <w:r>
        <w:rPr>
          <w:rFonts w:ascii="Cambria" w:hAnsi="Cambria"/>
          <w:iCs/>
        </w:rPr>
        <w:br/>
        <w:t xml:space="preserve">     </w:t>
      </w:r>
      <w:r w:rsidRPr="009F2CF2">
        <w:rPr>
          <w:rFonts w:ascii="Cambria" w:hAnsi="Cambria"/>
          <w:iCs/>
        </w:rPr>
        <w:t xml:space="preserve">przedmiotu zamówienia na całość wykonywanych </w:t>
      </w:r>
      <w:r>
        <w:rPr>
          <w:rFonts w:ascii="Cambria" w:hAnsi="Cambria"/>
          <w:iCs/>
        </w:rPr>
        <w:t xml:space="preserve">robót budowlanych  </w:t>
      </w:r>
      <w:r w:rsidRPr="009F2CF2">
        <w:rPr>
          <w:rFonts w:ascii="Cambria" w:hAnsi="Cambria"/>
          <w:b/>
          <w:i/>
          <w:iCs/>
          <w:color w:val="FF0000"/>
        </w:rPr>
        <w:t>– kryterium oceny.</w:t>
      </w:r>
    </w:p>
    <w:p w14:paraId="48562330" w14:textId="4AF80F4B" w:rsidR="0083787F" w:rsidRPr="00BE7ABD" w:rsidRDefault="008A68BB" w:rsidP="008A68BB">
      <w:pPr>
        <w:ind w:right="-290"/>
        <w:jc w:val="both"/>
        <w:rPr>
          <w:rFonts w:ascii="Cambria" w:hAnsi="Cambria"/>
          <w:b/>
          <w:i/>
          <w:iCs/>
          <w:color w:val="FF0000"/>
        </w:rPr>
      </w:pPr>
      <w:r>
        <w:rPr>
          <w:rFonts w:ascii="Cambria" w:hAnsi="Cambria"/>
          <w:b/>
          <w:iCs/>
        </w:rPr>
        <w:t xml:space="preserve">6. </w:t>
      </w:r>
      <w:r w:rsidR="0083787F" w:rsidRPr="00BE7ABD">
        <w:rPr>
          <w:rFonts w:ascii="Cambria" w:hAnsi="Cambria"/>
          <w:b/>
          <w:iCs/>
        </w:rPr>
        <w:t>Wykonawca udzieli (</w:t>
      </w:r>
      <w:r w:rsidR="00EC2D36">
        <w:rPr>
          <w:rFonts w:ascii="Cambria" w:hAnsi="Cambria"/>
          <w:i/>
          <w:iCs/>
        </w:rPr>
        <w:t>min.36</w:t>
      </w:r>
      <w:r w:rsidR="0083787F" w:rsidRPr="009F2CF2">
        <w:rPr>
          <w:rFonts w:ascii="Cambria" w:hAnsi="Cambria"/>
          <w:i/>
          <w:iCs/>
        </w:rPr>
        <w:t xml:space="preserve"> m-</w:t>
      </w:r>
      <w:proofErr w:type="spellStart"/>
      <w:r w:rsidR="0083787F" w:rsidRPr="009F2CF2">
        <w:rPr>
          <w:rFonts w:ascii="Cambria" w:hAnsi="Cambria"/>
          <w:i/>
          <w:iCs/>
        </w:rPr>
        <w:t>cy</w:t>
      </w:r>
      <w:proofErr w:type="spellEnd"/>
      <w:r w:rsidR="0083787F" w:rsidRPr="00BE7ABD">
        <w:rPr>
          <w:rFonts w:ascii="Cambria" w:hAnsi="Cambria"/>
          <w:b/>
          <w:iCs/>
        </w:rPr>
        <w:t>)………….. m-</w:t>
      </w:r>
      <w:proofErr w:type="spellStart"/>
      <w:r w:rsidR="0083787F" w:rsidRPr="00BE7ABD">
        <w:rPr>
          <w:rFonts w:ascii="Cambria" w:hAnsi="Cambria"/>
          <w:b/>
          <w:iCs/>
        </w:rPr>
        <w:t>cy</w:t>
      </w:r>
      <w:proofErr w:type="spellEnd"/>
      <w:r w:rsidR="0083787F" w:rsidRPr="00BE7ABD">
        <w:rPr>
          <w:rFonts w:ascii="Cambria" w:hAnsi="Cambria"/>
          <w:b/>
          <w:iCs/>
        </w:rPr>
        <w:t xml:space="preserve"> gwarancji</w:t>
      </w:r>
      <w:r w:rsidR="0083787F" w:rsidRPr="00BE7ABD">
        <w:rPr>
          <w:rFonts w:ascii="Cambria" w:hAnsi="Cambria"/>
          <w:iCs/>
        </w:rPr>
        <w:t xml:space="preserve"> od daty protokolarnego odbioru </w:t>
      </w:r>
      <w:r w:rsidR="008073AE">
        <w:rPr>
          <w:rFonts w:ascii="Cambria" w:hAnsi="Cambria"/>
          <w:iCs/>
        </w:rPr>
        <w:t xml:space="preserve">   </w:t>
      </w:r>
      <w:r w:rsidR="008073AE">
        <w:rPr>
          <w:rFonts w:ascii="Cambria" w:hAnsi="Cambria"/>
          <w:iCs/>
        </w:rPr>
        <w:br/>
        <w:t xml:space="preserve">     </w:t>
      </w:r>
      <w:r w:rsidR="0083787F" w:rsidRPr="00BE7ABD">
        <w:rPr>
          <w:rFonts w:ascii="Cambria" w:hAnsi="Cambria"/>
          <w:iCs/>
        </w:rPr>
        <w:t xml:space="preserve">przedmiotu zamówienia na </w:t>
      </w:r>
      <w:r>
        <w:rPr>
          <w:rFonts w:ascii="Cambria" w:hAnsi="Cambria"/>
          <w:iCs/>
        </w:rPr>
        <w:t xml:space="preserve">zainstalowane urządzenia </w:t>
      </w:r>
      <w:r w:rsidR="0083787F" w:rsidRPr="00BE7ABD">
        <w:rPr>
          <w:rFonts w:ascii="Cambria" w:hAnsi="Cambria"/>
          <w:iCs/>
        </w:rPr>
        <w:t xml:space="preserve"> </w:t>
      </w:r>
      <w:r w:rsidR="0083787F" w:rsidRPr="00BE7ABD">
        <w:rPr>
          <w:rFonts w:ascii="Cambria" w:hAnsi="Cambria"/>
          <w:b/>
          <w:i/>
          <w:iCs/>
          <w:color w:val="FF0000"/>
        </w:rPr>
        <w:t>– kryterium oceny.</w:t>
      </w:r>
    </w:p>
    <w:p w14:paraId="2B90B192" w14:textId="377F9924" w:rsidR="0083787F" w:rsidRPr="00863284" w:rsidRDefault="008073AE" w:rsidP="0083787F">
      <w:pPr>
        <w:ind w:right="-290"/>
        <w:jc w:val="both"/>
        <w:rPr>
          <w:rFonts w:ascii="Cambria" w:hAnsi="Cambria"/>
          <w:iCs/>
        </w:rPr>
      </w:pPr>
      <w:r>
        <w:rPr>
          <w:rFonts w:ascii="Cambria" w:hAnsi="Cambria"/>
          <w:iCs/>
        </w:rPr>
        <w:t xml:space="preserve">     </w:t>
      </w:r>
      <w:r w:rsidR="0083787F" w:rsidRPr="00BE7ABD">
        <w:rPr>
          <w:rFonts w:ascii="Cambria" w:hAnsi="Cambria"/>
          <w:iCs/>
        </w:rPr>
        <w:t>Niezależnie od uprawnień przysługujących Zamawiającemu z tytułu udzielonej gwarancji,</w:t>
      </w:r>
      <w:r w:rsidR="0083787F" w:rsidRPr="00863284">
        <w:rPr>
          <w:rFonts w:ascii="Cambria" w:hAnsi="Cambria"/>
          <w:iCs/>
        </w:rPr>
        <w:t xml:space="preserve"> </w:t>
      </w:r>
      <w:r>
        <w:rPr>
          <w:rFonts w:ascii="Cambria" w:hAnsi="Cambria"/>
          <w:iCs/>
        </w:rPr>
        <w:t xml:space="preserve">  </w:t>
      </w:r>
      <w:r>
        <w:rPr>
          <w:rFonts w:ascii="Cambria" w:hAnsi="Cambria"/>
          <w:iCs/>
        </w:rPr>
        <w:br/>
        <w:t xml:space="preserve">     </w:t>
      </w:r>
      <w:r w:rsidR="0083787F" w:rsidRPr="00863284">
        <w:rPr>
          <w:rFonts w:ascii="Cambria" w:hAnsi="Cambria"/>
          <w:iCs/>
        </w:rPr>
        <w:t>służyć mu będą uprawnienia z tytuł rękojmi za wady fizyczne wykonanych pra</w:t>
      </w:r>
      <w:r w:rsidR="0083787F">
        <w:rPr>
          <w:rFonts w:ascii="Cambria" w:hAnsi="Cambria"/>
          <w:iCs/>
        </w:rPr>
        <w:t xml:space="preserve">c budowlanych </w:t>
      </w:r>
      <w:r w:rsidR="0083787F">
        <w:rPr>
          <w:rFonts w:ascii="Cambria" w:hAnsi="Cambria"/>
          <w:iCs/>
        </w:rPr>
        <w:br/>
      </w:r>
      <w:r>
        <w:rPr>
          <w:rFonts w:ascii="Cambria" w:hAnsi="Cambria"/>
          <w:iCs/>
        </w:rPr>
        <w:t xml:space="preserve">     </w:t>
      </w:r>
      <w:r w:rsidR="0083787F">
        <w:rPr>
          <w:rFonts w:ascii="Cambria" w:hAnsi="Cambria"/>
          <w:iCs/>
        </w:rPr>
        <w:t xml:space="preserve">i dostarczonych </w:t>
      </w:r>
      <w:r w:rsidR="008A68BB">
        <w:rPr>
          <w:rFonts w:ascii="Cambria" w:hAnsi="Cambria"/>
          <w:iCs/>
        </w:rPr>
        <w:t xml:space="preserve">urządzeń. </w:t>
      </w:r>
    </w:p>
    <w:p w14:paraId="2F1C9258" w14:textId="0001F704" w:rsidR="0083787F" w:rsidRDefault="008A68BB" w:rsidP="0083787F">
      <w:pPr>
        <w:ind w:right="-290"/>
        <w:jc w:val="both"/>
        <w:rPr>
          <w:rFonts w:ascii="Cambria" w:hAnsi="Cambria"/>
          <w:b/>
          <w:i/>
          <w:iCs/>
          <w:color w:val="FF0000"/>
        </w:rPr>
      </w:pPr>
      <w:r>
        <w:rPr>
          <w:rFonts w:ascii="Cambria" w:hAnsi="Cambria"/>
        </w:rPr>
        <w:t>7</w:t>
      </w:r>
      <w:r w:rsidR="0083787F" w:rsidRPr="00863284">
        <w:rPr>
          <w:rFonts w:ascii="Cambria" w:hAnsi="Cambria"/>
        </w:rPr>
        <w:t>.</w:t>
      </w:r>
      <w:r w:rsidR="008073AE">
        <w:rPr>
          <w:rFonts w:ascii="Cambria" w:hAnsi="Cambria"/>
        </w:rPr>
        <w:t xml:space="preserve"> </w:t>
      </w:r>
      <w:r w:rsidR="0083787F" w:rsidRPr="00863284">
        <w:rPr>
          <w:rFonts w:ascii="Cambria" w:hAnsi="Cambria"/>
        </w:rPr>
        <w:t xml:space="preserve">Podjęcie </w:t>
      </w:r>
      <w:r w:rsidR="0083787F">
        <w:rPr>
          <w:rFonts w:ascii="Cambria" w:hAnsi="Cambria"/>
        </w:rPr>
        <w:t xml:space="preserve">zobowiązań gwarancyjnych, </w:t>
      </w:r>
      <w:r w:rsidR="0083787F" w:rsidRPr="00863284">
        <w:rPr>
          <w:rFonts w:ascii="Cambria" w:hAnsi="Cambria"/>
        </w:rPr>
        <w:t xml:space="preserve">działań przez Wykonawcę zmierzających do usunięcia </w:t>
      </w:r>
      <w:r w:rsidR="008073AE">
        <w:rPr>
          <w:rFonts w:ascii="Cambria" w:hAnsi="Cambria"/>
        </w:rPr>
        <w:br/>
        <w:t xml:space="preserve">      </w:t>
      </w:r>
      <w:r w:rsidR="0083787F" w:rsidRPr="00863284">
        <w:rPr>
          <w:rFonts w:ascii="Cambria" w:hAnsi="Cambria"/>
        </w:rPr>
        <w:t>wad i usterek nastąpi</w:t>
      </w:r>
      <w:r w:rsidR="0083787F">
        <w:rPr>
          <w:rFonts w:ascii="Cambria" w:hAnsi="Cambria"/>
        </w:rPr>
        <w:t xml:space="preserve"> </w:t>
      </w:r>
      <w:r w:rsidR="0083787F" w:rsidRPr="00863284">
        <w:rPr>
          <w:rFonts w:ascii="Cambria" w:hAnsi="Cambria"/>
        </w:rPr>
        <w:t>do (max.</w:t>
      </w:r>
      <w:r w:rsidR="0083787F">
        <w:rPr>
          <w:rFonts w:ascii="Cambria" w:hAnsi="Cambria"/>
        </w:rPr>
        <w:t xml:space="preserve"> 3 dni robocze</w:t>
      </w:r>
      <w:r w:rsidR="0083787F" w:rsidRPr="00863284">
        <w:rPr>
          <w:rFonts w:ascii="Cambria" w:hAnsi="Cambria"/>
        </w:rPr>
        <w:t xml:space="preserve">) </w:t>
      </w:r>
      <w:r w:rsidR="0083787F" w:rsidRPr="0083787F">
        <w:rPr>
          <w:rFonts w:ascii="Cambria" w:hAnsi="Cambria"/>
          <w:b/>
        </w:rPr>
        <w:t xml:space="preserve">…................. </w:t>
      </w:r>
      <w:r w:rsidR="0083787F" w:rsidRPr="0083787F">
        <w:rPr>
          <w:rFonts w:ascii="Cambria" w:hAnsi="Cambria"/>
          <w:b/>
        </w:rPr>
        <w:t>dni</w:t>
      </w:r>
      <w:r w:rsidR="0083787F" w:rsidRPr="00863284">
        <w:rPr>
          <w:rFonts w:ascii="Cambria" w:hAnsi="Cambria"/>
        </w:rPr>
        <w:t xml:space="preserve"> od zgłoszenia przez </w:t>
      </w:r>
      <w:r w:rsidR="008073AE">
        <w:rPr>
          <w:rFonts w:ascii="Cambria" w:hAnsi="Cambria"/>
        </w:rPr>
        <w:t xml:space="preserve"> </w:t>
      </w:r>
      <w:r w:rsidR="008073AE">
        <w:rPr>
          <w:rFonts w:ascii="Cambria" w:hAnsi="Cambria"/>
        </w:rPr>
        <w:br/>
        <w:t xml:space="preserve">      </w:t>
      </w:r>
      <w:r w:rsidR="0083787F" w:rsidRPr="00863284">
        <w:rPr>
          <w:rFonts w:ascii="Cambria" w:hAnsi="Cambria"/>
        </w:rPr>
        <w:t xml:space="preserve">Zamawiającego. </w:t>
      </w:r>
      <w:r w:rsidR="0083787F" w:rsidRPr="00863284">
        <w:rPr>
          <w:rFonts w:ascii="Cambria" w:hAnsi="Cambria"/>
          <w:b/>
          <w:i/>
          <w:iCs/>
          <w:color w:val="FF0000"/>
        </w:rPr>
        <w:t>– kryterium oceny.</w:t>
      </w:r>
    </w:p>
    <w:p w14:paraId="72DE0C8C" w14:textId="047B1402" w:rsidR="000F723F" w:rsidRDefault="0083787F" w:rsidP="0083787F">
      <w:pPr>
        <w:ind w:right="-290"/>
        <w:jc w:val="both"/>
        <w:rPr>
          <w:rFonts w:ascii="Cambria" w:hAnsi="Cambria"/>
        </w:rPr>
      </w:pPr>
      <w:r>
        <w:rPr>
          <w:rFonts w:ascii="Cambria" w:hAnsi="Cambria"/>
        </w:rPr>
        <w:t xml:space="preserve">   </w:t>
      </w:r>
      <w:r w:rsidR="008073AE">
        <w:rPr>
          <w:rFonts w:ascii="Cambria" w:hAnsi="Cambria"/>
        </w:rPr>
        <w:t xml:space="preserve">   </w:t>
      </w:r>
      <w:r w:rsidRPr="0083787F">
        <w:rPr>
          <w:rFonts w:ascii="Cambria" w:hAnsi="Cambria"/>
        </w:rPr>
        <w:t>Ostateczne usun</w:t>
      </w:r>
      <w:r w:rsidRPr="0083787F">
        <w:rPr>
          <w:rFonts w:ascii="Cambria" w:hAnsi="Cambria"/>
        </w:rPr>
        <w:t xml:space="preserve">ięcie wad i usterek nastąpi w ciągu 5 dni </w:t>
      </w:r>
      <w:r w:rsidRPr="0083787F">
        <w:rPr>
          <w:rFonts w:ascii="Cambria" w:hAnsi="Cambria"/>
        </w:rPr>
        <w:t xml:space="preserve">od momentu zgłoszenia. </w:t>
      </w:r>
      <w:r w:rsidRPr="0083787F">
        <w:rPr>
          <w:rFonts w:ascii="Cambria" w:hAnsi="Cambria"/>
        </w:rPr>
        <w:br/>
      </w:r>
      <w:r w:rsidR="008073AE">
        <w:rPr>
          <w:lang w:eastAsia="ar-SA"/>
        </w:rPr>
        <w:t>8</w:t>
      </w:r>
      <w:r w:rsidR="000F723F" w:rsidRPr="00CD1C36">
        <w:rPr>
          <w:rFonts w:ascii="Cambria" w:hAnsi="Cambria"/>
        </w:rPr>
        <w:t xml:space="preserve">. Wadium w kwocie ............................................................. zostało wniesione w dniu .....................................  </w:t>
      </w:r>
      <w:r w:rsidR="000B2DC2" w:rsidRPr="00CD1C36">
        <w:rPr>
          <w:rFonts w:ascii="Cambria" w:hAnsi="Cambria"/>
        </w:rPr>
        <w:br/>
      </w:r>
      <w:r w:rsidR="00B82E82">
        <w:rPr>
          <w:rFonts w:ascii="Cambria" w:hAnsi="Cambria"/>
        </w:rPr>
        <w:t xml:space="preserve">    </w:t>
      </w:r>
      <w:r w:rsidR="000F723F" w:rsidRPr="00CD1C36">
        <w:rPr>
          <w:rFonts w:ascii="Cambria" w:hAnsi="Cambria"/>
        </w:rPr>
        <w:t>w formie ....................................................</w:t>
      </w:r>
      <w:r w:rsidR="00A07C87">
        <w:rPr>
          <w:rFonts w:ascii="Cambria" w:hAnsi="Cambria"/>
        </w:rPr>
        <w:t>............................................</w:t>
      </w:r>
      <w:r w:rsidR="000F723F" w:rsidRPr="00CD1C36">
        <w:rPr>
          <w:rFonts w:ascii="Cambria" w:hAnsi="Cambria"/>
        </w:rPr>
        <w:t>.............................................................................</w:t>
      </w:r>
      <w:r w:rsidR="000F723F" w:rsidRPr="003912A3">
        <w:rPr>
          <w:rFonts w:ascii="Cambria" w:hAnsi="Cambria"/>
        </w:rPr>
        <w:t xml:space="preserve"> </w:t>
      </w:r>
    </w:p>
    <w:p w14:paraId="10830597" w14:textId="2D05FB9D" w:rsidR="006C58E7" w:rsidRDefault="008073AE" w:rsidP="007E6847">
      <w:pPr>
        <w:tabs>
          <w:tab w:val="num" w:pos="360"/>
        </w:tabs>
        <w:ind w:left="360" w:hanging="360"/>
        <w:jc w:val="both"/>
        <w:rPr>
          <w:rFonts w:ascii="Cambria" w:hAnsi="Cambria"/>
        </w:rPr>
      </w:pPr>
      <w:r>
        <w:rPr>
          <w:rFonts w:ascii="Cambria" w:hAnsi="Cambria"/>
        </w:rPr>
        <w:t>9</w:t>
      </w:r>
      <w:r w:rsidR="006C58E7" w:rsidRPr="00863284">
        <w:rPr>
          <w:rFonts w:ascii="Cambria" w:hAnsi="Cambria"/>
        </w:rPr>
        <w:t xml:space="preserve">. Oświadczamy, że </w:t>
      </w:r>
      <w:r w:rsidR="006C58E7">
        <w:rPr>
          <w:rFonts w:ascii="Cambria" w:hAnsi="Cambria"/>
        </w:rPr>
        <w:t>w przypadku wyboru naszej oferty wniesiemy zabezpieczenie należytego wy</w:t>
      </w:r>
      <w:r w:rsidR="00436A69">
        <w:rPr>
          <w:rFonts w:ascii="Cambria" w:hAnsi="Cambria"/>
        </w:rPr>
        <w:t>konania umowy w wysokości 3% w</w:t>
      </w:r>
      <w:r w:rsidR="006C58E7">
        <w:rPr>
          <w:rFonts w:ascii="Cambria" w:hAnsi="Cambria"/>
        </w:rPr>
        <w:t xml:space="preserve">artości umowy. </w:t>
      </w:r>
    </w:p>
    <w:p w14:paraId="6D425E33" w14:textId="6444FCF7" w:rsidR="000F723F" w:rsidRPr="00863284" w:rsidRDefault="008073AE" w:rsidP="000F723F">
      <w:pPr>
        <w:ind w:right="-290"/>
        <w:jc w:val="both"/>
        <w:rPr>
          <w:rFonts w:ascii="Cambria" w:hAnsi="Cambria"/>
        </w:rPr>
      </w:pPr>
      <w:r>
        <w:rPr>
          <w:rFonts w:ascii="Cambria" w:hAnsi="Cambria"/>
        </w:rPr>
        <w:lastRenderedPageBreak/>
        <w:t>10</w:t>
      </w:r>
      <w:r w:rsidR="000F723F" w:rsidRPr="00863284">
        <w:rPr>
          <w:rFonts w:ascii="Cambria" w:hAnsi="Cambria"/>
        </w:rPr>
        <w:t xml:space="preserve">.  Oświadczamy, że uważamy się za związanych niniejszą ofertą na czas wskazany w specyfikacji </w:t>
      </w:r>
      <w:r w:rsidR="000F723F" w:rsidRPr="00863284">
        <w:rPr>
          <w:rFonts w:ascii="Cambria" w:hAnsi="Cambria"/>
        </w:rPr>
        <w:br/>
        <w:t xml:space="preserve">        warunków zamówienia – 30 dni, licząc od terminu składania ofert.</w:t>
      </w:r>
    </w:p>
    <w:p w14:paraId="2624B9F3" w14:textId="1015AE46" w:rsidR="000F723F" w:rsidRPr="00863284" w:rsidRDefault="008073AE" w:rsidP="000F723F">
      <w:pPr>
        <w:ind w:right="-290"/>
        <w:jc w:val="both"/>
        <w:rPr>
          <w:rFonts w:ascii="Cambria" w:hAnsi="Cambria"/>
        </w:rPr>
      </w:pPr>
      <w:r>
        <w:rPr>
          <w:rFonts w:ascii="Cambria" w:hAnsi="Cambria"/>
        </w:rPr>
        <w:t>11</w:t>
      </w:r>
      <w:r w:rsidR="000F723F" w:rsidRPr="00863284">
        <w:rPr>
          <w:rFonts w:ascii="Cambria" w:hAnsi="Cambria"/>
        </w:rPr>
        <w:t xml:space="preserve">. Oświadczamy, że zobowiązujemy się do wykonania jako generalny Wykonawca przedmiotu  </w:t>
      </w:r>
      <w:r w:rsidR="000F723F" w:rsidRPr="00863284">
        <w:rPr>
          <w:rFonts w:ascii="Cambria" w:hAnsi="Cambria"/>
        </w:rPr>
        <w:br/>
        <w:t xml:space="preserve">        umowy zgodnie z ofertą, obowiązującymi warunkami technicznymi, normami państwowymi </w:t>
      </w:r>
      <w:r w:rsidR="000F723F" w:rsidRPr="00863284">
        <w:rPr>
          <w:rFonts w:ascii="Cambria" w:hAnsi="Cambria"/>
        </w:rPr>
        <w:br/>
        <w:t xml:space="preserve">        i branżowymi, przepisami dozoru technicznego, prawem budowlanym i sztuką inżynierską. </w:t>
      </w:r>
    </w:p>
    <w:p w14:paraId="5D4F010F" w14:textId="590F3A41" w:rsidR="000F723F" w:rsidRPr="00863284" w:rsidRDefault="008073AE" w:rsidP="000F723F">
      <w:pPr>
        <w:ind w:right="-290"/>
        <w:jc w:val="both"/>
        <w:rPr>
          <w:rFonts w:ascii="Cambria" w:hAnsi="Cambria"/>
        </w:rPr>
      </w:pPr>
      <w:r>
        <w:rPr>
          <w:rFonts w:ascii="Cambria" w:hAnsi="Cambria"/>
        </w:rPr>
        <w:t>12</w:t>
      </w:r>
      <w:r w:rsidR="000F723F" w:rsidRPr="00863284">
        <w:rPr>
          <w:rFonts w:ascii="Cambria" w:hAnsi="Cambria"/>
        </w:rPr>
        <w:t xml:space="preserve">. Wykonawca posiada wiedzę i doświadczenie oraz dysponuje odpowiednim potencjałem     </w:t>
      </w:r>
      <w:r w:rsidR="000F723F" w:rsidRPr="00863284">
        <w:rPr>
          <w:rFonts w:ascii="Cambria" w:hAnsi="Cambria"/>
        </w:rPr>
        <w:br/>
        <w:t xml:space="preserve">       technicznym i osobami zdolnymi do wykonania zamówienia.</w:t>
      </w:r>
    </w:p>
    <w:p w14:paraId="3AE885B9" w14:textId="3D1EFD57" w:rsidR="000F723F" w:rsidRPr="00863284" w:rsidRDefault="000F723F" w:rsidP="00671811">
      <w:pPr>
        <w:pStyle w:val="ust"/>
        <w:spacing w:before="120"/>
        <w:rPr>
          <w:rFonts w:ascii="Cambria" w:hAnsi="Cambria"/>
        </w:rPr>
      </w:pPr>
      <w:r>
        <w:rPr>
          <w:rFonts w:ascii="Cambria" w:hAnsi="Cambria"/>
        </w:rPr>
        <w:t>1</w:t>
      </w:r>
      <w:r w:rsidR="008073AE">
        <w:rPr>
          <w:rFonts w:ascii="Cambria" w:hAnsi="Cambria"/>
        </w:rPr>
        <w:t>3</w:t>
      </w:r>
      <w:r w:rsidRPr="00863284">
        <w:rPr>
          <w:rFonts w:ascii="Cambria" w:hAnsi="Cambria"/>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055EEBEB" w14:textId="32CFD02F" w:rsidR="000F723F" w:rsidRPr="00863284" w:rsidRDefault="000F723F" w:rsidP="000F723F">
      <w:pPr>
        <w:autoSpaceDE w:val="0"/>
        <w:autoSpaceDN w:val="0"/>
        <w:adjustRightInd w:val="0"/>
        <w:ind w:left="360"/>
        <w:rPr>
          <w:rFonts w:ascii="Cambria" w:hAnsi="Cambria" w:cs="Times New Roman"/>
        </w:rPr>
      </w:pPr>
      <w:r w:rsidRPr="00863284">
        <w:rPr>
          <w:rFonts w:ascii="Cambria" w:hAnsi="Cambria" w:cs="Times New Roman"/>
        </w:rPr>
        <w:t>…………………………………………………………………………………………………………………………….…….…………………………………………………………………………………………………………………………….…………………………………………………………………………………………………………………………….…………………………</w:t>
      </w:r>
    </w:p>
    <w:p w14:paraId="3787E4D1"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7361F51F"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2) należy wskazać wartości towaru lub usługi objętego obowiązkiem podatkowym zamawiającego, bez kwoty podatku; </w:t>
      </w:r>
    </w:p>
    <w:p w14:paraId="1005A63E"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3) należy wskazać stawki podatku od towarów i usług, która zgodnie z wiedzą wykonawcy, będzie miała zastosowanie.</w:t>
      </w:r>
    </w:p>
    <w:p w14:paraId="43C7554A" w14:textId="2E2D5E91" w:rsidR="000F723F" w:rsidRDefault="000F723F" w:rsidP="000F723F">
      <w:pPr>
        <w:ind w:left="360"/>
        <w:jc w:val="both"/>
        <w:rPr>
          <w:rFonts w:ascii="Cambria" w:hAnsi="Cambria" w:cs="Times New Roman"/>
          <w:i/>
          <w:iCs/>
          <w:sz w:val="22"/>
          <w:szCs w:val="22"/>
        </w:rPr>
      </w:pPr>
      <w:r w:rsidRPr="00863284">
        <w:rPr>
          <w:rFonts w:ascii="Cambria" w:hAnsi="Cambria" w:cs="Times New Roman"/>
          <w:i/>
          <w:iCs/>
        </w:rPr>
        <w:t xml:space="preserve">**W przypadku nie podania / nie wpisania informacji, Zamawiający przyjmuje, że wybór </w:t>
      </w:r>
      <w:r w:rsidRPr="00BE7ABD">
        <w:rPr>
          <w:rFonts w:ascii="Cambria" w:hAnsi="Cambria" w:cs="Times New Roman"/>
          <w:i/>
          <w:iCs/>
          <w:sz w:val="22"/>
          <w:szCs w:val="22"/>
        </w:rPr>
        <w:t>oferty Wykonawcy nie będzie prowadzić do powstania u Zamawiającego obowiązku podatkowego, zgodnie z przepisami ustawy o podatku od towaru i usług.</w:t>
      </w:r>
    </w:p>
    <w:p w14:paraId="0C71E126" w14:textId="5B4F4C87" w:rsidR="00450350" w:rsidRDefault="00450350" w:rsidP="000F723F">
      <w:pPr>
        <w:ind w:left="360"/>
        <w:jc w:val="both"/>
        <w:rPr>
          <w:rFonts w:ascii="Cambria" w:hAnsi="Cambria" w:cs="Times New Roman"/>
          <w:i/>
          <w:iCs/>
          <w:sz w:val="22"/>
          <w:szCs w:val="22"/>
        </w:rPr>
      </w:pPr>
    </w:p>
    <w:p w14:paraId="511FDDA2" w14:textId="6AE233C4" w:rsidR="000F723F" w:rsidRDefault="00B82E82" w:rsidP="000F723F">
      <w:pPr>
        <w:pStyle w:val="ust"/>
        <w:rPr>
          <w:rFonts w:ascii="Cambria" w:hAnsi="Cambria"/>
          <w:b/>
          <w:bCs/>
          <w:i/>
          <w:iCs/>
          <w:sz w:val="22"/>
          <w:szCs w:val="22"/>
        </w:rPr>
      </w:pPr>
      <w:r>
        <w:rPr>
          <w:rFonts w:ascii="Cambria" w:hAnsi="Cambria"/>
          <w:sz w:val="22"/>
          <w:szCs w:val="22"/>
        </w:rPr>
        <w:t>1</w:t>
      </w:r>
      <w:r w:rsidR="008073AE">
        <w:rPr>
          <w:rFonts w:ascii="Cambria" w:hAnsi="Cambria"/>
          <w:sz w:val="22"/>
          <w:szCs w:val="22"/>
        </w:rPr>
        <w:t>4</w:t>
      </w:r>
      <w:r w:rsidR="000F723F" w:rsidRPr="00671811">
        <w:rPr>
          <w:rFonts w:ascii="Cambria" w:hAnsi="Cambria"/>
          <w:sz w:val="22"/>
          <w:szCs w:val="22"/>
        </w:rPr>
        <w:t xml:space="preserve">.Oświadczam w trybie art. 95 ust. 1 ustawy </w:t>
      </w:r>
      <w:proofErr w:type="spellStart"/>
      <w:r w:rsidR="000F723F" w:rsidRPr="00671811">
        <w:rPr>
          <w:rFonts w:ascii="Cambria" w:hAnsi="Cambria"/>
          <w:sz w:val="22"/>
          <w:szCs w:val="22"/>
        </w:rPr>
        <w:t>Pzp</w:t>
      </w:r>
      <w:proofErr w:type="spellEnd"/>
      <w:r w:rsidR="000F723F" w:rsidRPr="00671811">
        <w:rPr>
          <w:rFonts w:ascii="Cambria" w:hAnsi="Cambria"/>
          <w:sz w:val="22"/>
          <w:szCs w:val="22"/>
        </w:rPr>
        <w:t xml:space="preserve">, że osoby które będą uczestniczyć w wykonywaniu zamówienia będą zatrudnione przez wykonawcę lub podwykonawcę* na podstawie stosunku pracy. Dotyczy czynności osób wykonujących wskazany przez zamawiającego </w:t>
      </w:r>
      <w:r w:rsidR="000F723F" w:rsidRPr="00671811">
        <w:rPr>
          <w:rFonts w:ascii="Cambria" w:hAnsi="Cambria"/>
          <w:bCs/>
          <w:sz w:val="22"/>
          <w:szCs w:val="22"/>
        </w:rPr>
        <w:t xml:space="preserve">czynności  w  zakresie  </w:t>
      </w:r>
      <w:r w:rsidR="000F723F" w:rsidRPr="00426383">
        <w:rPr>
          <w:rFonts w:ascii="Cambria" w:hAnsi="Cambria"/>
          <w:bCs/>
          <w:sz w:val="22"/>
          <w:szCs w:val="22"/>
        </w:rPr>
        <w:t xml:space="preserve">realizacji    zamówienia,  jeżeli  wykonanie  tych czynności polega na wykonywaniu pracy w sposób określony w art. 22 §1 ustawy z dnia 26 czerwca 1974  r. – Kodeks pracy  (Dz.  U  z  2019  r.,  poz. 1040 ze zm.) tj.  osób wykonujących związane z realizacja zamówienia: </w:t>
      </w:r>
      <w:r w:rsidR="001F6354" w:rsidRPr="001F6354">
        <w:rPr>
          <w:rFonts w:ascii="Cambria" w:hAnsi="Cambria"/>
          <w:b/>
          <w:bCs/>
          <w:i/>
          <w:sz w:val="22"/>
          <w:szCs w:val="22"/>
        </w:rPr>
        <w:t xml:space="preserve">wszystkich pracowników fizycznych bezpośrednio wykonujących roboty </w:t>
      </w:r>
      <w:r w:rsidR="001F6354" w:rsidRPr="001F6354">
        <w:rPr>
          <w:rFonts w:ascii="Cambria" w:hAnsi="Cambria"/>
          <w:b/>
          <w:bCs/>
          <w:i/>
          <w:iCs/>
          <w:sz w:val="22"/>
          <w:szCs w:val="22"/>
        </w:rPr>
        <w:t>budowlane</w:t>
      </w:r>
      <w:r w:rsidR="001F6354" w:rsidRPr="001F6354">
        <w:rPr>
          <w:rFonts w:ascii="Cambria" w:hAnsi="Cambria"/>
          <w:b/>
          <w:bCs/>
          <w:i/>
          <w:sz w:val="22"/>
          <w:szCs w:val="22"/>
        </w:rPr>
        <w:t xml:space="preserve"> związane z realizacją  zamówienia,</w:t>
      </w:r>
      <w:r w:rsidR="001F6354" w:rsidRPr="001F6354">
        <w:rPr>
          <w:rFonts w:ascii="Cambria" w:hAnsi="Cambria"/>
          <w:b/>
          <w:bCs/>
          <w:i/>
          <w:iCs/>
          <w:sz w:val="22"/>
          <w:szCs w:val="22"/>
        </w:rPr>
        <w:t xml:space="preserve"> </w:t>
      </w:r>
      <w:r w:rsidR="001F6354">
        <w:rPr>
          <w:rFonts w:ascii="Cambria" w:hAnsi="Cambria"/>
          <w:b/>
          <w:bCs/>
          <w:i/>
          <w:iCs/>
          <w:sz w:val="22"/>
          <w:szCs w:val="22"/>
        </w:rPr>
        <w:t>w branżach:</w:t>
      </w:r>
      <w:r w:rsidR="001F6354" w:rsidRPr="001F6354">
        <w:rPr>
          <w:rFonts w:ascii="Cambria" w:hAnsi="Cambria"/>
          <w:b/>
          <w:bCs/>
          <w:i/>
          <w:sz w:val="22"/>
          <w:szCs w:val="22"/>
        </w:rPr>
        <w:t xml:space="preserve"> </w:t>
      </w:r>
    </w:p>
    <w:p w14:paraId="0E245EBA" w14:textId="77777777" w:rsidR="004E2081" w:rsidRPr="004E2081" w:rsidRDefault="004E2081" w:rsidP="004E2081">
      <w:pPr>
        <w:pStyle w:val="ust"/>
        <w:numPr>
          <w:ilvl w:val="0"/>
          <w:numId w:val="42"/>
        </w:numPr>
        <w:tabs>
          <w:tab w:val="left" w:pos="7908"/>
        </w:tabs>
        <w:rPr>
          <w:rFonts w:ascii="Cambria" w:hAnsi="Cambria"/>
          <w:bCs/>
          <w:i/>
          <w:iCs/>
          <w:sz w:val="22"/>
          <w:szCs w:val="22"/>
        </w:rPr>
      </w:pPr>
      <w:r w:rsidRPr="004E2081">
        <w:rPr>
          <w:rFonts w:ascii="Cambria" w:hAnsi="Cambria"/>
          <w:bCs/>
          <w:i/>
          <w:iCs/>
          <w:sz w:val="22"/>
          <w:szCs w:val="22"/>
        </w:rPr>
        <w:t>Konstrukcyjno- budowlanej,</w:t>
      </w:r>
    </w:p>
    <w:p w14:paraId="2452CB8E" w14:textId="77777777" w:rsidR="004E2081" w:rsidRPr="004E2081" w:rsidRDefault="004E2081" w:rsidP="004E2081">
      <w:pPr>
        <w:pStyle w:val="ust"/>
        <w:numPr>
          <w:ilvl w:val="0"/>
          <w:numId w:val="42"/>
        </w:numPr>
        <w:tabs>
          <w:tab w:val="left" w:pos="7908"/>
        </w:tabs>
        <w:rPr>
          <w:rFonts w:ascii="Cambria" w:hAnsi="Cambria"/>
          <w:bCs/>
          <w:i/>
          <w:iCs/>
          <w:sz w:val="22"/>
          <w:szCs w:val="22"/>
        </w:rPr>
      </w:pPr>
      <w:r w:rsidRPr="004E2081">
        <w:rPr>
          <w:rFonts w:ascii="Cambria" w:hAnsi="Cambria"/>
          <w:bCs/>
          <w:i/>
          <w:iCs/>
          <w:sz w:val="22"/>
          <w:szCs w:val="22"/>
        </w:rPr>
        <w:t>Instalacji elektrycznych;</w:t>
      </w:r>
    </w:p>
    <w:p w14:paraId="1757D317" w14:textId="77777777" w:rsidR="004E2081" w:rsidRPr="004E2081" w:rsidRDefault="004E2081" w:rsidP="004E2081">
      <w:pPr>
        <w:pStyle w:val="ust"/>
        <w:numPr>
          <w:ilvl w:val="0"/>
          <w:numId w:val="42"/>
        </w:numPr>
        <w:tabs>
          <w:tab w:val="left" w:pos="7908"/>
        </w:tabs>
        <w:rPr>
          <w:rFonts w:ascii="Cambria" w:hAnsi="Cambria"/>
          <w:bCs/>
          <w:i/>
          <w:iCs/>
          <w:sz w:val="22"/>
          <w:szCs w:val="22"/>
        </w:rPr>
      </w:pPr>
      <w:r w:rsidRPr="004E2081">
        <w:rPr>
          <w:rFonts w:ascii="Cambria" w:hAnsi="Cambria"/>
          <w:bCs/>
          <w:i/>
          <w:iCs/>
          <w:sz w:val="22"/>
          <w:szCs w:val="22"/>
        </w:rPr>
        <w:t>Instalacji sanitarnych;</w:t>
      </w:r>
    </w:p>
    <w:p w14:paraId="4E868351" w14:textId="76C712C7" w:rsidR="000F723F" w:rsidRDefault="000F723F" w:rsidP="000F723F">
      <w:pPr>
        <w:pStyle w:val="ust"/>
        <w:rPr>
          <w:rFonts w:ascii="Cambria" w:hAnsi="Cambria"/>
          <w:bCs/>
          <w:i/>
          <w:iCs/>
          <w:sz w:val="22"/>
          <w:szCs w:val="22"/>
        </w:rPr>
      </w:pPr>
      <w:r w:rsidRPr="00426383">
        <w:rPr>
          <w:rFonts w:ascii="Cambria" w:hAnsi="Cambria"/>
          <w:bCs/>
          <w:i/>
          <w:iCs/>
          <w:sz w:val="22"/>
          <w:szCs w:val="22"/>
        </w:rPr>
        <w:t>Przedstawimy na żądanie Zamawiającego dokumentów zatrudnienia osób na podstawie umów o pracę.</w:t>
      </w:r>
      <w:r w:rsidRPr="00BE7ABD">
        <w:rPr>
          <w:rFonts w:ascii="Cambria" w:hAnsi="Cambria"/>
          <w:bCs/>
          <w:i/>
          <w:iCs/>
          <w:sz w:val="22"/>
          <w:szCs w:val="22"/>
        </w:rPr>
        <w:t xml:space="preserve"> </w:t>
      </w:r>
    </w:p>
    <w:p w14:paraId="70F63D3D" w14:textId="77777777" w:rsidR="007929CB" w:rsidRDefault="007929CB" w:rsidP="000F723F">
      <w:pPr>
        <w:pStyle w:val="ust"/>
        <w:rPr>
          <w:rFonts w:ascii="Cambria" w:hAnsi="Cambria"/>
          <w:bCs/>
          <w:i/>
          <w:iCs/>
          <w:sz w:val="22"/>
          <w:szCs w:val="22"/>
        </w:rPr>
      </w:pPr>
    </w:p>
    <w:p w14:paraId="3235B968" w14:textId="3AF8DFAC" w:rsidR="000F723F" w:rsidRPr="0044758A" w:rsidRDefault="00B82E82" w:rsidP="000F723F">
      <w:pPr>
        <w:tabs>
          <w:tab w:val="left" w:pos="1701"/>
        </w:tabs>
        <w:spacing w:after="120" w:line="312" w:lineRule="auto"/>
        <w:jc w:val="both"/>
      </w:pPr>
      <w:r>
        <w:rPr>
          <w:rFonts w:ascii="Cambria" w:eastAsia="Times New Roman" w:hAnsi="Cambria" w:cs="Arial"/>
          <w:sz w:val="22"/>
          <w:szCs w:val="22"/>
        </w:rPr>
        <w:t xml:space="preserve">   </w:t>
      </w:r>
      <w:r w:rsidR="000F723F" w:rsidRPr="0044758A">
        <w:rPr>
          <w:rFonts w:ascii="Cambria" w:eastAsia="Times New Roman" w:hAnsi="Cambria" w:cs="Arial"/>
          <w:sz w:val="22"/>
          <w:szCs w:val="22"/>
        </w:rPr>
        <w:t>1</w:t>
      </w:r>
      <w:r w:rsidR="008073AE">
        <w:rPr>
          <w:rFonts w:ascii="Cambria" w:eastAsia="Times New Roman" w:hAnsi="Cambria" w:cs="Arial"/>
          <w:sz w:val="22"/>
          <w:szCs w:val="22"/>
        </w:rPr>
        <w:t>5</w:t>
      </w:r>
      <w:r w:rsidR="000F723F" w:rsidRPr="0044758A">
        <w:rPr>
          <w:rFonts w:ascii="Cambria" w:eastAsia="Times New Roman" w:hAnsi="Cambria" w:cs="Arial"/>
          <w:sz w:val="22"/>
          <w:szCs w:val="22"/>
        </w:rPr>
        <w:t xml:space="preserve">. </w:t>
      </w:r>
      <w:r w:rsidR="0002775E" w:rsidRPr="0044758A">
        <w:rPr>
          <w:rFonts w:ascii="Cambria" w:eastAsia="Times New Roman" w:hAnsi="Cambria" w:cs="Arial"/>
          <w:sz w:val="22"/>
          <w:szCs w:val="22"/>
        </w:rPr>
        <w:t>Z</w:t>
      </w:r>
      <w:r w:rsidR="000F723F" w:rsidRPr="0044758A">
        <w:rPr>
          <w:rFonts w:ascii="Cambria" w:eastAsia="Times New Roman" w:hAnsi="Cambria" w:cs="Arial"/>
          <w:sz w:val="22"/>
          <w:szCs w:val="22"/>
        </w:rPr>
        <w:t>astrzeżenie na podstawie</w:t>
      </w:r>
      <w:r w:rsidR="0002775E" w:rsidRPr="0044758A">
        <w:rPr>
          <w:rFonts w:ascii="Cambria" w:eastAsia="Times New Roman" w:hAnsi="Cambria" w:cs="Arial"/>
          <w:sz w:val="22"/>
          <w:szCs w:val="22"/>
        </w:rPr>
        <w:t xml:space="preserve"> art. </w:t>
      </w:r>
      <w:r w:rsidR="0002775E" w:rsidRPr="00E50785">
        <w:rPr>
          <w:rFonts w:ascii="Cambria" w:eastAsia="Times New Roman" w:hAnsi="Cambria" w:cs="Arial"/>
          <w:sz w:val="22"/>
          <w:szCs w:val="22"/>
        </w:rPr>
        <w:t xml:space="preserve">60 pkt 2 i art. 121 pkt. 2 ustawy </w:t>
      </w:r>
      <w:proofErr w:type="spellStart"/>
      <w:r w:rsidR="0002775E" w:rsidRPr="00E50785">
        <w:rPr>
          <w:rFonts w:ascii="Cambria" w:eastAsia="Times New Roman" w:hAnsi="Cambria" w:cs="Arial"/>
          <w:sz w:val="22"/>
          <w:szCs w:val="22"/>
        </w:rPr>
        <w:t>Pzp</w:t>
      </w:r>
      <w:proofErr w:type="spellEnd"/>
      <w:r w:rsidR="0002775E" w:rsidRPr="00E50785">
        <w:rPr>
          <w:rFonts w:ascii="Cambria" w:eastAsia="Times New Roman" w:hAnsi="Cambria" w:cs="Arial"/>
          <w:sz w:val="22"/>
          <w:szCs w:val="22"/>
        </w:rPr>
        <w:t xml:space="preserve"> </w:t>
      </w:r>
      <w:r w:rsidR="00436A69" w:rsidRPr="00E50785">
        <w:t>– nie dotyczy.</w:t>
      </w:r>
      <w:r w:rsidR="00436A69">
        <w:t xml:space="preserve"> </w:t>
      </w:r>
    </w:p>
    <w:p w14:paraId="6F80DF5A" w14:textId="1BE6529E" w:rsidR="000F723F" w:rsidRPr="00B82E82" w:rsidRDefault="000F723F" w:rsidP="0002775E">
      <w:pPr>
        <w:pStyle w:val="ust"/>
        <w:rPr>
          <w:rFonts w:ascii="Cambria" w:hAnsi="Cambria"/>
          <w:sz w:val="22"/>
          <w:szCs w:val="22"/>
        </w:rPr>
      </w:pPr>
      <w:r w:rsidRPr="00B82E82">
        <w:rPr>
          <w:rFonts w:ascii="Cambria" w:hAnsi="Cambria"/>
          <w:sz w:val="22"/>
          <w:szCs w:val="22"/>
        </w:rPr>
        <w:t>1</w:t>
      </w:r>
      <w:r w:rsidR="008073AE">
        <w:rPr>
          <w:rFonts w:ascii="Cambria" w:hAnsi="Cambria"/>
          <w:sz w:val="22"/>
          <w:szCs w:val="22"/>
        </w:rPr>
        <w:t>6</w:t>
      </w:r>
      <w:r w:rsidRPr="00B82E82">
        <w:rPr>
          <w:rFonts w:ascii="Cambria" w:hAnsi="Cambria"/>
          <w:sz w:val="22"/>
          <w:szCs w:val="22"/>
        </w:rPr>
        <w:t xml:space="preserve">. Oświadczamy, że w następującym </w:t>
      </w:r>
      <w:r w:rsidRPr="00B82E82">
        <w:rPr>
          <w:rFonts w:ascii="Cambria" w:hAnsi="Cambria"/>
          <w:b/>
          <w:sz w:val="22"/>
          <w:szCs w:val="22"/>
        </w:rPr>
        <w:t>zakresie zamierzamy posłużyć się podwykonawcami</w:t>
      </w:r>
      <w:r w:rsidRPr="00B82E82">
        <w:rPr>
          <w:rFonts w:ascii="Cambria" w:hAnsi="Cambria"/>
          <w:sz w:val="22"/>
          <w:szCs w:val="22"/>
        </w:rPr>
        <w:t xml:space="preserve"> przy wykonywaniu zamówienia (jeżeli dotyczy).</w:t>
      </w:r>
    </w:p>
    <w:p w14:paraId="3E057BA1" w14:textId="77777777" w:rsidR="000F723F" w:rsidRPr="00B82E82" w:rsidRDefault="000F723F" w:rsidP="000F723F">
      <w:pPr>
        <w:pStyle w:val="Akapitzlist"/>
        <w:numPr>
          <w:ilvl w:val="0"/>
          <w:numId w:val="6"/>
        </w:numPr>
        <w:tabs>
          <w:tab w:val="num" w:pos="540"/>
          <w:tab w:val="num" w:pos="7307"/>
        </w:tabs>
        <w:spacing w:line="360" w:lineRule="auto"/>
        <w:jc w:val="both"/>
        <w:rPr>
          <w:rFonts w:ascii="Cambria" w:hAnsi="Cambria"/>
          <w:sz w:val="22"/>
          <w:szCs w:val="22"/>
        </w:rPr>
      </w:pPr>
      <w:r w:rsidRPr="00B82E82">
        <w:rPr>
          <w:rFonts w:ascii="Cambria" w:hAnsi="Cambria"/>
          <w:sz w:val="22"/>
          <w:szCs w:val="22"/>
        </w:rPr>
        <w:t>opis części zamówienia powierzonej podwykonawcom:</w:t>
      </w:r>
    </w:p>
    <w:p w14:paraId="736493BF" w14:textId="77777777" w:rsidR="000F723F" w:rsidRPr="00B82E82" w:rsidRDefault="000F723F" w:rsidP="000F723F">
      <w:pPr>
        <w:tabs>
          <w:tab w:val="num" w:pos="426"/>
          <w:tab w:val="num" w:pos="7307"/>
        </w:tabs>
        <w:spacing w:line="360" w:lineRule="auto"/>
        <w:ind w:left="360" w:firstLine="66"/>
        <w:jc w:val="both"/>
        <w:rPr>
          <w:rFonts w:ascii="Cambria" w:hAnsi="Cambria"/>
          <w:sz w:val="22"/>
          <w:szCs w:val="22"/>
        </w:rPr>
      </w:pPr>
      <w:r w:rsidRPr="00B82E82">
        <w:rPr>
          <w:rFonts w:ascii="Cambria" w:hAnsi="Cambria" w:cs="Times New Roman"/>
          <w:sz w:val="22"/>
          <w:szCs w:val="22"/>
        </w:rPr>
        <w:lastRenderedPageBreak/>
        <w:t>...............................................................................................................................................................................................................................................................................................................................................................................................................................</w:t>
      </w:r>
      <w:r w:rsidRPr="00B82E82">
        <w:rPr>
          <w:rFonts w:ascii="Cambria" w:hAnsi="Cambria"/>
          <w:sz w:val="22"/>
          <w:szCs w:val="22"/>
        </w:rPr>
        <w:t xml:space="preserve"> udział procentowy (%) w wykonaniu zamówienia powierzonego podwykonawcom:</w:t>
      </w:r>
    </w:p>
    <w:p w14:paraId="7484F26E" w14:textId="77777777" w:rsidR="000F723F" w:rsidRPr="00B82E82" w:rsidRDefault="000F723F" w:rsidP="000F723F">
      <w:pPr>
        <w:tabs>
          <w:tab w:val="num" w:pos="540"/>
          <w:tab w:val="num" w:pos="7307"/>
        </w:tabs>
        <w:spacing w:line="360" w:lineRule="auto"/>
        <w:ind w:left="426"/>
        <w:jc w:val="both"/>
        <w:rPr>
          <w:rFonts w:ascii="Cambria" w:hAnsi="Cambria" w:cs="Times New Roman"/>
          <w:sz w:val="22"/>
          <w:szCs w:val="22"/>
        </w:rPr>
      </w:pPr>
      <w:r w:rsidRPr="00B82E82">
        <w:rPr>
          <w:rFonts w:ascii="Cambria" w:hAnsi="Cambria" w:cs="Times New Roman"/>
          <w:sz w:val="22"/>
          <w:szCs w:val="22"/>
        </w:rPr>
        <w:t>............................................................................................................................................................................................................</w:t>
      </w:r>
    </w:p>
    <w:p w14:paraId="2B556378" w14:textId="01BFFA1D" w:rsidR="000F723F" w:rsidRPr="00B82E82" w:rsidRDefault="000F723F" w:rsidP="000F723F">
      <w:pPr>
        <w:pStyle w:val="Tekstpodstawowy2"/>
        <w:spacing w:before="120" w:line="240" w:lineRule="auto"/>
        <w:jc w:val="both"/>
        <w:rPr>
          <w:rFonts w:ascii="Cambria" w:hAnsi="Cambria"/>
          <w:sz w:val="22"/>
          <w:szCs w:val="22"/>
        </w:rPr>
      </w:pPr>
      <w:r w:rsidRPr="00B82E82">
        <w:rPr>
          <w:rFonts w:ascii="Cambria" w:hAnsi="Cambria"/>
          <w:sz w:val="22"/>
          <w:szCs w:val="22"/>
        </w:rPr>
        <w:t>1</w:t>
      </w:r>
      <w:r w:rsidR="008073AE">
        <w:rPr>
          <w:rFonts w:ascii="Cambria" w:hAnsi="Cambria"/>
          <w:sz w:val="22"/>
          <w:szCs w:val="22"/>
        </w:rPr>
        <w:t>7</w:t>
      </w:r>
      <w:r w:rsidRPr="00B82E82">
        <w:rPr>
          <w:rFonts w:ascii="Cambria" w:hAnsi="Cambria"/>
          <w:sz w:val="22"/>
          <w:szCs w:val="22"/>
        </w:rPr>
        <w:t>.</w:t>
      </w:r>
      <w:r w:rsidR="00B82E82">
        <w:rPr>
          <w:rFonts w:ascii="Cambria" w:hAnsi="Cambria"/>
          <w:sz w:val="22"/>
          <w:szCs w:val="22"/>
        </w:rPr>
        <w:t xml:space="preserve"> </w:t>
      </w:r>
      <w:r w:rsidRPr="00B82E82">
        <w:rPr>
          <w:rFonts w:ascii="Cambria" w:hAnsi="Cambria"/>
          <w:sz w:val="22"/>
          <w:szCs w:val="22"/>
        </w:rPr>
        <w:t xml:space="preserve">Oświadczam, że </w:t>
      </w:r>
      <w:r w:rsidRPr="00B82E82">
        <w:rPr>
          <w:rFonts w:ascii="Cambria" w:hAnsi="Cambria"/>
          <w:b/>
          <w:sz w:val="22"/>
          <w:szCs w:val="22"/>
        </w:rPr>
        <w:t>w celu wykazania spełniania warunków udziału</w:t>
      </w:r>
      <w:r w:rsidRPr="00B82E82">
        <w:rPr>
          <w:rFonts w:ascii="Cambria" w:hAnsi="Cambria"/>
          <w:sz w:val="22"/>
          <w:szCs w:val="22"/>
        </w:rPr>
        <w:t xml:space="preserve"> w postępowaniu, </w:t>
      </w:r>
      <w:r w:rsidRPr="00B82E82">
        <w:rPr>
          <w:rFonts w:ascii="Cambria" w:hAnsi="Cambria"/>
          <w:sz w:val="22"/>
          <w:szCs w:val="22"/>
        </w:rPr>
        <w:br/>
        <w:t xml:space="preserve">     </w:t>
      </w:r>
      <w:r w:rsidR="00B82E82">
        <w:rPr>
          <w:rFonts w:ascii="Cambria" w:hAnsi="Cambria"/>
          <w:sz w:val="22"/>
          <w:szCs w:val="22"/>
        </w:rPr>
        <w:t xml:space="preserve">     </w:t>
      </w:r>
      <w:r w:rsidRPr="00B82E82">
        <w:rPr>
          <w:rFonts w:ascii="Cambria" w:hAnsi="Cambria"/>
          <w:sz w:val="22"/>
          <w:szCs w:val="22"/>
        </w:rPr>
        <w:t xml:space="preserve">określonych przez zamawiającego w………………………………………………………...……….. (wskazać </w:t>
      </w:r>
      <w:r w:rsidRPr="00B82E82">
        <w:rPr>
          <w:rFonts w:ascii="Cambria" w:hAnsi="Cambria"/>
          <w:sz w:val="22"/>
          <w:szCs w:val="22"/>
        </w:rPr>
        <w:br/>
        <w:t xml:space="preserve">     dokument i właściwą jednostkę redakcyjną dokumentu, w której określono warunki udziału </w:t>
      </w:r>
      <w:r w:rsidRPr="00B82E82">
        <w:rPr>
          <w:rFonts w:ascii="Cambria" w:hAnsi="Cambria"/>
          <w:sz w:val="22"/>
          <w:szCs w:val="22"/>
        </w:rPr>
        <w:br/>
        <w:t xml:space="preserve">     w postępowaniu), polegam na zasobach następującego/</w:t>
      </w:r>
      <w:proofErr w:type="spellStart"/>
      <w:r w:rsidRPr="00B82E82">
        <w:rPr>
          <w:rFonts w:ascii="Cambria" w:hAnsi="Cambria"/>
          <w:sz w:val="22"/>
          <w:szCs w:val="22"/>
        </w:rPr>
        <w:t>ych</w:t>
      </w:r>
      <w:proofErr w:type="spellEnd"/>
      <w:r w:rsidRPr="00B82E82">
        <w:rPr>
          <w:rFonts w:ascii="Cambria" w:hAnsi="Cambria"/>
          <w:sz w:val="22"/>
          <w:szCs w:val="22"/>
        </w:rPr>
        <w:t xml:space="preserve"> podmiotu/ów:</w:t>
      </w:r>
    </w:p>
    <w:p w14:paraId="05D5AFAA" w14:textId="0DC32396" w:rsidR="000F723F" w:rsidRPr="00B82E82" w:rsidRDefault="000F723F" w:rsidP="000F723F">
      <w:pPr>
        <w:pStyle w:val="Tekstpodstawowy2"/>
        <w:spacing w:before="120" w:line="240" w:lineRule="auto"/>
        <w:ind w:left="426"/>
        <w:jc w:val="both"/>
        <w:rPr>
          <w:rFonts w:ascii="Cambria" w:hAnsi="Cambria"/>
          <w:sz w:val="22"/>
          <w:szCs w:val="22"/>
        </w:rPr>
      </w:pPr>
      <w:r w:rsidRPr="00B82E82">
        <w:rPr>
          <w:rFonts w:ascii="Cambria" w:hAnsi="Cambria"/>
          <w:sz w:val="22"/>
          <w:szCs w:val="22"/>
        </w:rPr>
        <w:t xml:space="preserve">- zgodnie z: Szczegółowe określenie zakresu polegania na zasobach podmiotów zawiera </w:t>
      </w:r>
      <w:r w:rsidR="00FB2293" w:rsidRPr="00B82E82">
        <w:rPr>
          <w:rFonts w:ascii="Cambria" w:hAnsi="Cambria"/>
          <w:sz w:val="22"/>
          <w:szCs w:val="22"/>
        </w:rPr>
        <w:t xml:space="preserve">załącznik </w:t>
      </w:r>
      <w:r w:rsidR="00FB2293" w:rsidRPr="00A07C87">
        <w:rPr>
          <w:rFonts w:ascii="Cambria" w:hAnsi="Cambria"/>
          <w:sz w:val="22"/>
          <w:szCs w:val="22"/>
        </w:rPr>
        <w:t>nr 5</w:t>
      </w:r>
      <w:r w:rsidRPr="00A07C87">
        <w:rPr>
          <w:rFonts w:ascii="Cambria" w:hAnsi="Cambria"/>
          <w:sz w:val="22"/>
          <w:szCs w:val="22"/>
        </w:rPr>
        <w:t xml:space="preserve"> do SWZ.</w:t>
      </w:r>
      <w:r w:rsidRPr="00B82E82">
        <w:rPr>
          <w:rFonts w:ascii="Cambria" w:hAnsi="Cambria"/>
          <w:sz w:val="22"/>
          <w:szCs w:val="22"/>
        </w:rPr>
        <w:t xml:space="preserve">  </w:t>
      </w:r>
    </w:p>
    <w:p w14:paraId="0AD22D04" w14:textId="1B36D50A" w:rsidR="000F723F" w:rsidRPr="00B82E82" w:rsidRDefault="000F723F" w:rsidP="00A07C87">
      <w:pPr>
        <w:pStyle w:val="Tekstpodstawowy2"/>
        <w:spacing w:after="0" w:line="240" w:lineRule="auto"/>
        <w:jc w:val="both"/>
        <w:rPr>
          <w:rFonts w:ascii="Cambria" w:hAnsi="Cambria"/>
          <w:sz w:val="22"/>
          <w:szCs w:val="22"/>
        </w:rPr>
      </w:pPr>
      <w:r w:rsidRPr="00B82E82">
        <w:rPr>
          <w:rFonts w:ascii="Cambria" w:hAnsi="Cambria"/>
          <w:sz w:val="22"/>
          <w:szCs w:val="22"/>
        </w:rPr>
        <w:t>1</w:t>
      </w:r>
      <w:r w:rsidR="008073AE">
        <w:rPr>
          <w:rFonts w:ascii="Cambria" w:hAnsi="Cambria"/>
          <w:sz w:val="22"/>
          <w:szCs w:val="22"/>
        </w:rPr>
        <w:t>8</w:t>
      </w:r>
      <w:r w:rsidRPr="00B82E82">
        <w:rPr>
          <w:rFonts w:ascii="Cambria" w:hAnsi="Cambria"/>
          <w:sz w:val="22"/>
          <w:szCs w:val="22"/>
        </w:rPr>
        <w:t>.Zgodnie z art. 18 ust. 3 ustawy z dnia 11 września 2019 r. Prawa zamówień publicznych</w:t>
      </w:r>
      <w:r w:rsidRPr="00B82E82">
        <w:rPr>
          <w:rFonts w:ascii="Cambria" w:hAnsi="Cambria"/>
          <w:sz w:val="22"/>
          <w:szCs w:val="22"/>
        </w:rPr>
        <w:br/>
        <w:t xml:space="preserve">      </w:t>
      </w:r>
      <w:r w:rsidR="009C2FAB" w:rsidRPr="00B82E82">
        <w:rPr>
          <w:rFonts w:ascii="Cambria" w:hAnsi="Cambria"/>
          <w:sz w:val="22"/>
          <w:szCs w:val="22"/>
        </w:rPr>
        <w:t>(</w:t>
      </w:r>
      <w:proofErr w:type="spellStart"/>
      <w:r w:rsidR="009C2FAB" w:rsidRPr="00B82E82">
        <w:rPr>
          <w:rFonts w:ascii="Cambria" w:hAnsi="Cambria"/>
          <w:sz w:val="22"/>
          <w:szCs w:val="22"/>
        </w:rPr>
        <w:t>t.j</w:t>
      </w:r>
      <w:proofErr w:type="spellEnd"/>
      <w:r w:rsidR="009C2FAB" w:rsidRPr="00B82E82">
        <w:rPr>
          <w:rFonts w:ascii="Cambria" w:hAnsi="Cambria"/>
          <w:sz w:val="22"/>
          <w:szCs w:val="22"/>
        </w:rPr>
        <w:t>. Dz. U. z 202</w:t>
      </w:r>
      <w:r w:rsidR="00E271CA" w:rsidRPr="00B82E82">
        <w:rPr>
          <w:rFonts w:ascii="Cambria" w:hAnsi="Cambria"/>
          <w:sz w:val="22"/>
          <w:szCs w:val="22"/>
        </w:rPr>
        <w:t>2</w:t>
      </w:r>
      <w:r w:rsidRPr="00B82E82">
        <w:rPr>
          <w:rFonts w:ascii="Cambria" w:hAnsi="Cambria"/>
          <w:sz w:val="22"/>
          <w:szCs w:val="22"/>
        </w:rPr>
        <w:t xml:space="preserve"> r., poz. </w:t>
      </w:r>
      <w:r w:rsidR="009C2FAB" w:rsidRPr="00B82E82">
        <w:rPr>
          <w:rFonts w:ascii="Cambria" w:hAnsi="Cambria"/>
          <w:sz w:val="22"/>
          <w:szCs w:val="22"/>
        </w:rPr>
        <w:t>1</w:t>
      </w:r>
      <w:r w:rsidR="00E271CA" w:rsidRPr="00B82E82">
        <w:rPr>
          <w:rFonts w:ascii="Cambria" w:hAnsi="Cambria"/>
          <w:sz w:val="22"/>
          <w:szCs w:val="22"/>
        </w:rPr>
        <w:t>710</w:t>
      </w:r>
      <w:r w:rsidRPr="00B82E82">
        <w:rPr>
          <w:rFonts w:ascii="Cambria" w:hAnsi="Cambria"/>
          <w:sz w:val="22"/>
          <w:szCs w:val="22"/>
        </w:rPr>
        <w:t xml:space="preserve"> z </w:t>
      </w:r>
      <w:proofErr w:type="spellStart"/>
      <w:r w:rsidRPr="00B82E82">
        <w:rPr>
          <w:rFonts w:ascii="Cambria" w:hAnsi="Cambria"/>
          <w:sz w:val="22"/>
          <w:szCs w:val="22"/>
        </w:rPr>
        <w:t>późn</w:t>
      </w:r>
      <w:proofErr w:type="spellEnd"/>
      <w:r w:rsidRPr="00B82E82">
        <w:rPr>
          <w:rFonts w:ascii="Cambria" w:hAnsi="Cambria"/>
          <w:sz w:val="22"/>
          <w:szCs w:val="22"/>
        </w:rPr>
        <w:t xml:space="preserve">. zm.) zastrzegam, iż wymienione niżej dokumenty </w:t>
      </w:r>
      <w:r w:rsidRPr="00B82E82">
        <w:rPr>
          <w:rFonts w:ascii="Cambria" w:hAnsi="Cambria"/>
          <w:sz w:val="22"/>
          <w:szCs w:val="22"/>
        </w:rPr>
        <w:br/>
        <w:t xml:space="preserve">      składające się na ofertę nie mogą być udostępnione innym uczestnikom postępowania:</w:t>
      </w:r>
    </w:p>
    <w:p w14:paraId="3C15A3FB" w14:textId="77777777" w:rsidR="000F723F" w:rsidRPr="00B82E82" w:rsidRDefault="000F723F" w:rsidP="00A07C87">
      <w:pPr>
        <w:tabs>
          <w:tab w:val="num" w:pos="7307"/>
        </w:tabs>
        <w:ind w:left="360"/>
        <w:jc w:val="both"/>
        <w:rPr>
          <w:rFonts w:ascii="Cambria" w:hAnsi="Cambria" w:cs="Times New Roman"/>
          <w:sz w:val="22"/>
          <w:szCs w:val="22"/>
        </w:rPr>
      </w:pPr>
      <w:r w:rsidRPr="00B82E82">
        <w:rPr>
          <w:rFonts w:ascii="Cambria" w:hAnsi="Cambria" w:cs="Times New Roman"/>
          <w:sz w:val="22"/>
          <w:szCs w:val="22"/>
        </w:rPr>
        <w:t>..……………………………………………………….………………………………………………..………………………………………………………………………………………………………………………………………………………….…………………………………</w:t>
      </w:r>
    </w:p>
    <w:p w14:paraId="2540B07F" w14:textId="7D451692" w:rsidR="000F723F" w:rsidRPr="00B82E82" w:rsidRDefault="008073AE" w:rsidP="00A07C87">
      <w:pPr>
        <w:tabs>
          <w:tab w:val="num" w:pos="7307"/>
        </w:tabs>
        <w:jc w:val="both"/>
        <w:rPr>
          <w:rFonts w:ascii="Cambria" w:hAnsi="Cambria"/>
          <w:sz w:val="22"/>
          <w:szCs w:val="22"/>
        </w:rPr>
      </w:pPr>
      <w:r>
        <w:rPr>
          <w:rFonts w:ascii="Cambria" w:hAnsi="Cambria" w:cs="Times New Roman"/>
          <w:sz w:val="22"/>
          <w:szCs w:val="22"/>
        </w:rPr>
        <w:t>19</w:t>
      </w:r>
      <w:r w:rsidR="000F723F" w:rsidRPr="00B82E82">
        <w:rPr>
          <w:rFonts w:ascii="Cambria" w:hAnsi="Cambria" w:cs="Times New Roman"/>
          <w:sz w:val="22"/>
          <w:szCs w:val="22"/>
        </w:rPr>
        <w:t xml:space="preserve">. </w:t>
      </w:r>
      <w:r w:rsidR="000F723F" w:rsidRPr="00B82E82">
        <w:rPr>
          <w:rFonts w:ascii="Cambria" w:hAnsi="Cambria"/>
          <w:sz w:val="22"/>
          <w:szCs w:val="22"/>
        </w:rPr>
        <w:t xml:space="preserve">Oświadczamy, że uważamy się za związanych niniejszą ofertą na czas wskazany w SWZ – 30 dni  od </w:t>
      </w:r>
      <w:r w:rsidR="00671811" w:rsidRPr="00B82E82">
        <w:rPr>
          <w:rFonts w:ascii="Cambria" w:hAnsi="Cambria"/>
          <w:sz w:val="22"/>
          <w:szCs w:val="22"/>
        </w:rPr>
        <w:br/>
        <w:t xml:space="preserve">       </w:t>
      </w:r>
      <w:r w:rsidR="000F723F" w:rsidRPr="00B82E82">
        <w:rPr>
          <w:rFonts w:ascii="Cambria" w:hAnsi="Cambria"/>
          <w:sz w:val="22"/>
          <w:szCs w:val="22"/>
        </w:rPr>
        <w:t>terminu składania ofert.</w:t>
      </w:r>
    </w:p>
    <w:p w14:paraId="3DBFC996" w14:textId="7A3D93A7" w:rsidR="000F723F" w:rsidRPr="00B82E82" w:rsidRDefault="008073AE" w:rsidP="00A07C87">
      <w:pPr>
        <w:tabs>
          <w:tab w:val="num" w:pos="7307"/>
        </w:tabs>
        <w:jc w:val="both"/>
        <w:rPr>
          <w:rFonts w:ascii="Cambria" w:hAnsi="Cambria" w:cs="Times New Roman"/>
          <w:sz w:val="22"/>
          <w:szCs w:val="22"/>
        </w:rPr>
      </w:pPr>
      <w:r>
        <w:rPr>
          <w:rFonts w:ascii="Cambria" w:hAnsi="Cambria"/>
          <w:sz w:val="22"/>
          <w:szCs w:val="22"/>
        </w:rPr>
        <w:t>20</w:t>
      </w:r>
      <w:r w:rsidR="000F723F" w:rsidRPr="00B82E82">
        <w:rPr>
          <w:rFonts w:ascii="Cambria" w:hAnsi="Cambria"/>
          <w:sz w:val="22"/>
          <w:szCs w:val="22"/>
        </w:rPr>
        <w:t xml:space="preserve">. Oświadczam, że wszystkie informacje podane w powyższych oświadczeniach są aktualne </w:t>
      </w:r>
      <w:r w:rsidR="00671811" w:rsidRPr="00B82E82">
        <w:rPr>
          <w:rFonts w:ascii="Cambria" w:hAnsi="Cambria"/>
          <w:sz w:val="22"/>
          <w:szCs w:val="22"/>
        </w:rPr>
        <w:br/>
        <w:t xml:space="preserve">       </w:t>
      </w:r>
      <w:r w:rsidR="000F723F" w:rsidRPr="00B82E82">
        <w:rPr>
          <w:rFonts w:ascii="Cambria" w:hAnsi="Cambria"/>
          <w:sz w:val="22"/>
          <w:szCs w:val="22"/>
        </w:rPr>
        <w:t xml:space="preserve">i zgodne z prawdą oraz zostały przedstawione z pełną świadomością konsekwencji  </w:t>
      </w:r>
      <w:r w:rsidR="00671811" w:rsidRPr="00B82E82">
        <w:rPr>
          <w:rFonts w:ascii="Cambria" w:hAnsi="Cambria"/>
          <w:sz w:val="22"/>
          <w:szCs w:val="22"/>
        </w:rPr>
        <w:br/>
        <w:t xml:space="preserve">       </w:t>
      </w:r>
      <w:r w:rsidR="000F723F" w:rsidRPr="00B82E82">
        <w:rPr>
          <w:rFonts w:ascii="Cambria" w:hAnsi="Cambria"/>
          <w:sz w:val="22"/>
          <w:szCs w:val="22"/>
        </w:rPr>
        <w:t>wprowadzenia zamawiającego w błąd przy przedstawianiu informacji.</w:t>
      </w:r>
    </w:p>
    <w:p w14:paraId="01A543FB" w14:textId="5C295102" w:rsidR="000F723F" w:rsidRPr="00B82E82" w:rsidRDefault="008073AE" w:rsidP="00A07C87">
      <w:pPr>
        <w:pStyle w:val="Tekstpodstawowy2"/>
        <w:spacing w:after="0" w:line="240" w:lineRule="auto"/>
        <w:jc w:val="both"/>
        <w:rPr>
          <w:rFonts w:ascii="Cambria" w:hAnsi="Cambria"/>
          <w:sz w:val="22"/>
          <w:szCs w:val="22"/>
        </w:rPr>
      </w:pPr>
      <w:r>
        <w:rPr>
          <w:rFonts w:ascii="Cambria" w:hAnsi="Cambria" w:cs="Tahoma"/>
          <w:sz w:val="22"/>
          <w:szCs w:val="22"/>
        </w:rPr>
        <w:t>21</w:t>
      </w:r>
      <w:r w:rsidR="000F723F" w:rsidRPr="00B82E82">
        <w:rPr>
          <w:rFonts w:ascii="Cambria" w:hAnsi="Cambria" w:cs="Tahoma"/>
          <w:sz w:val="22"/>
          <w:szCs w:val="22"/>
        </w:rPr>
        <w:t xml:space="preserve">. OŚWIADCZENIE WYKONAWCY W ZAKRESIE WYPEŁNIENIA OBOWIĄZKÓW </w:t>
      </w:r>
      <w:r w:rsidR="000F723F" w:rsidRPr="00B82E82">
        <w:rPr>
          <w:rFonts w:ascii="Cambria" w:hAnsi="Cambria" w:cs="Tahoma"/>
          <w:sz w:val="22"/>
          <w:szCs w:val="22"/>
        </w:rPr>
        <w:br/>
        <w:t xml:space="preserve">            INFORMACYJNYCH PRZEWIDZIANYCH W ART. 13 LUB ART. 14 RODO</w:t>
      </w:r>
    </w:p>
    <w:p w14:paraId="3C2DA869" w14:textId="5E97E1AA" w:rsidR="000F723F" w:rsidRPr="00B82E82" w:rsidRDefault="000F723F" w:rsidP="00A07C87">
      <w:pPr>
        <w:jc w:val="both"/>
        <w:rPr>
          <w:rFonts w:ascii="Cambria" w:hAnsi="Cambria"/>
          <w:iCs/>
          <w:sz w:val="22"/>
          <w:szCs w:val="22"/>
        </w:rPr>
      </w:pPr>
      <w:r w:rsidRPr="00B82E82">
        <w:rPr>
          <w:rFonts w:ascii="Cambria" w:hAnsi="Cambria"/>
          <w:iCs/>
          <w:sz w:val="22"/>
          <w:szCs w:val="22"/>
        </w:rPr>
        <w:t xml:space="preserve">         Oświadczenie o wypełnieniu przez Wykonawcę obowiązków informacyjnych </w:t>
      </w:r>
      <w:r w:rsidRPr="00B82E82">
        <w:rPr>
          <w:rFonts w:ascii="Cambria" w:hAnsi="Cambria"/>
          <w:iCs/>
          <w:sz w:val="22"/>
          <w:szCs w:val="22"/>
        </w:rPr>
        <w:br/>
        <w:t xml:space="preserve">         przewidzianych w art. 13 lub art. 14 RODO.</w:t>
      </w:r>
    </w:p>
    <w:p w14:paraId="3EA28EC6" w14:textId="77777777" w:rsidR="000F723F" w:rsidRPr="00B82E82" w:rsidRDefault="000F723F" w:rsidP="00A07C87">
      <w:pPr>
        <w:jc w:val="both"/>
        <w:rPr>
          <w:rFonts w:ascii="Cambria" w:hAnsi="Cambria"/>
          <w:iCs/>
          <w:sz w:val="22"/>
          <w:szCs w:val="22"/>
        </w:rPr>
      </w:pPr>
      <w:r w:rsidRPr="00B82E82">
        <w:rPr>
          <w:rFonts w:ascii="Cambria" w:hAnsi="Cambria"/>
          <w:iCs/>
          <w:sz w:val="22"/>
          <w:szCs w:val="22"/>
        </w:rPr>
        <w:t xml:space="preserve">         Oświadczam, że:</w:t>
      </w:r>
    </w:p>
    <w:p w14:paraId="7D4C23EF"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wypełniłem obowiązki informacyjne przewidziane w art. 13 lub art. 14 Rozporządzenia Parlamentu Europejskiego w sprawie ochrony osób fizycznych</w:t>
      </w:r>
      <w:r w:rsidRPr="00B82E82">
        <w:rPr>
          <w:rFonts w:ascii="Cambria" w:hAnsi="Cambria"/>
          <w:iCs/>
          <w:sz w:val="22"/>
          <w:szCs w:val="22"/>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0B7824"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 xml:space="preserve">posiadam podstawę prawną do przetwarzania danych osobowych osób fizycznych, </w:t>
      </w:r>
      <w:r w:rsidRPr="00B82E82">
        <w:rPr>
          <w:rFonts w:ascii="Cambria" w:hAnsi="Cambria"/>
          <w:iCs/>
          <w:sz w:val="22"/>
          <w:szCs w:val="22"/>
        </w:rPr>
        <w:br/>
        <w:t>od których dane osobowe bezpośrednio lub pośrednio pozyskałem w celu ubiegania się o udzielenie zamówienia publicznego w niniejszym postępowaniu.</w:t>
      </w:r>
    </w:p>
    <w:p w14:paraId="6C0CE1B4" w14:textId="3E132725"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096CF5DC" w14:textId="58096537" w:rsidR="0022002A" w:rsidRPr="00B82E82" w:rsidRDefault="008073AE" w:rsidP="00A07C87">
      <w:pPr>
        <w:tabs>
          <w:tab w:val="left" w:pos="284"/>
        </w:tabs>
        <w:autoSpaceDE w:val="0"/>
        <w:autoSpaceDN w:val="0"/>
        <w:ind w:left="360"/>
        <w:jc w:val="both"/>
        <w:rPr>
          <w:rFonts w:ascii="Cambria" w:hAnsi="Cambria" w:cs="Tahoma"/>
          <w:sz w:val="22"/>
          <w:szCs w:val="22"/>
        </w:rPr>
      </w:pPr>
      <w:r>
        <w:rPr>
          <w:rFonts w:ascii="Cambria" w:hAnsi="Cambria" w:cs="Tahoma"/>
          <w:sz w:val="22"/>
          <w:szCs w:val="22"/>
        </w:rPr>
        <w:t>22</w:t>
      </w:r>
      <w:r w:rsidR="0022002A" w:rsidRPr="00B82E82">
        <w:rPr>
          <w:rFonts w:ascii="Cambria" w:hAnsi="Cambria" w:cs="Tahoma"/>
          <w:sz w:val="22"/>
          <w:szCs w:val="22"/>
        </w:rPr>
        <w:t xml:space="preserve">. Ponadto w celu wskazania braku podstaw  do wykluczenia z postępowania na podstawie art. 7 ust. 1 ustawy o szczególnych rozwiązaniach w zakresie przeciwdziałaniu </w:t>
      </w:r>
      <w:r w:rsidR="001F6354" w:rsidRPr="00B82E82">
        <w:rPr>
          <w:rFonts w:ascii="Cambria" w:hAnsi="Cambria" w:cs="Tahoma"/>
          <w:sz w:val="22"/>
          <w:szCs w:val="22"/>
        </w:rPr>
        <w:br/>
      </w:r>
      <w:r w:rsidR="0022002A" w:rsidRPr="00B82E82">
        <w:rPr>
          <w:rFonts w:ascii="Cambria" w:hAnsi="Cambria" w:cs="Tahoma"/>
          <w:sz w:val="22"/>
          <w:szCs w:val="22"/>
        </w:rPr>
        <w:t xml:space="preserve"> wspierania agresji na Ukrainę oraz służących ochronie bezpieczeństwa narodowego </w:t>
      </w:r>
      <w:r w:rsidR="0022002A" w:rsidRPr="00B82E82">
        <w:rPr>
          <w:rFonts w:ascii="Cambria" w:hAnsi="Cambria" w:cs="Tahoma"/>
          <w:sz w:val="22"/>
          <w:szCs w:val="22"/>
        </w:rPr>
        <w:br/>
        <w:t xml:space="preserve">(Dz.U. 2022 poz. 835, dalej: specustawa) </w:t>
      </w:r>
      <w:r w:rsidR="0022002A" w:rsidRPr="00B82E82">
        <w:rPr>
          <w:rFonts w:ascii="Cambria" w:hAnsi="Cambria" w:cs="Tahoma"/>
          <w:b/>
          <w:sz w:val="22"/>
          <w:szCs w:val="22"/>
        </w:rPr>
        <w:t>oświadczam, że nie podlegam wykluczeniu</w:t>
      </w:r>
      <w:r w:rsidR="0022002A" w:rsidRPr="00B82E82">
        <w:rPr>
          <w:rFonts w:ascii="Cambria" w:hAnsi="Cambria" w:cs="Tahoma"/>
          <w:sz w:val="22"/>
          <w:szCs w:val="22"/>
        </w:rPr>
        <w:t xml:space="preserve"> z postępowania na podstawie art. 108 ust. 1 ustawy Prawo zamówień publicznych oraz </w:t>
      </w:r>
      <w:r w:rsidR="0022002A" w:rsidRPr="00B82E82">
        <w:rPr>
          <w:rFonts w:ascii="Cambria" w:hAnsi="Cambria" w:cs="Tahoma"/>
          <w:sz w:val="22"/>
          <w:szCs w:val="22"/>
        </w:rPr>
        <w:br/>
        <w:t xml:space="preserve">art. 7 ust. 1 ustawy o szczególnych rozwiązaniach w zakresie przeciwdziałaniu </w:t>
      </w:r>
      <w:r w:rsidR="0022002A" w:rsidRPr="00B82E82">
        <w:rPr>
          <w:rFonts w:ascii="Cambria" w:hAnsi="Cambria" w:cs="Tahoma"/>
          <w:sz w:val="22"/>
          <w:szCs w:val="22"/>
        </w:rPr>
        <w:br/>
        <w:t xml:space="preserve">wspierania agresji na Ukrainę oraz służących ochronie bezpieczeństwa narodowego </w:t>
      </w:r>
      <w:r w:rsidR="0022002A" w:rsidRPr="00B82E82">
        <w:rPr>
          <w:rFonts w:ascii="Cambria" w:hAnsi="Cambria" w:cs="Tahoma"/>
          <w:sz w:val="22"/>
          <w:szCs w:val="22"/>
        </w:rPr>
        <w:br/>
        <w:t>(Dz.U. 2022 poz. 835, dalej: specustawa).</w:t>
      </w:r>
    </w:p>
    <w:p w14:paraId="2DB32FA9" w14:textId="77777777" w:rsidR="001D2E7F" w:rsidRPr="00B82E82" w:rsidRDefault="001D2E7F" w:rsidP="00A07C87">
      <w:pPr>
        <w:tabs>
          <w:tab w:val="left" w:pos="284"/>
        </w:tabs>
        <w:autoSpaceDE w:val="0"/>
        <w:autoSpaceDN w:val="0"/>
        <w:ind w:left="360"/>
        <w:jc w:val="both"/>
        <w:rPr>
          <w:rFonts w:ascii="Cambria" w:hAnsi="Cambria" w:cs="Tahoma"/>
          <w:sz w:val="22"/>
          <w:szCs w:val="22"/>
        </w:rPr>
      </w:pPr>
    </w:p>
    <w:p w14:paraId="4A65554C" w14:textId="7C05FF68" w:rsidR="00E44605" w:rsidRPr="00B82E82" w:rsidRDefault="000F723F" w:rsidP="00A07C87">
      <w:pPr>
        <w:tabs>
          <w:tab w:val="left" w:pos="284"/>
        </w:tabs>
        <w:autoSpaceDE w:val="0"/>
        <w:autoSpaceDN w:val="0"/>
        <w:ind w:left="360"/>
        <w:jc w:val="both"/>
        <w:rPr>
          <w:rFonts w:ascii="Cambria" w:hAnsi="Cambria" w:cs="Tahoma"/>
          <w:sz w:val="22"/>
          <w:szCs w:val="22"/>
        </w:rPr>
      </w:pPr>
      <w:r w:rsidRPr="00B82E82">
        <w:rPr>
          <w:rFonts w:ascii="Cambria" w:hAnsi="Cambria" w:cs="Tahoma"/>
          <w:sz w:val="22"/>
          <w:szCs w:val="22"/>
        </w:rPr>
        <w:lastRenderedPageBreak/>
        <w:t>2</w:t>
      </w:r>
      <w:r w:rsidR="008073AE">
        <w:rPr>
          <w:rFonts w:ascii="Cambria" w:hAnsi="Cambria" w:cs="Tahoma"/>
          <w:sz w:val="22"/>
          <w:szCs w:val="22"/>
        </w:rPr>
        <w:t>3</w:t>
      </w:r>
      <w:r w:rsidRPr="00B82E82">
        <w:rPr>
          <w:rFonts w:ascii="Cambria" w:hAnsi="Cambria" w:cs="Tahoma"/>
          <w:sz w:val="22"/>
          <w:szCs w:val="22"/>
        </w:rPr>
        <w:t>. Oświadczamy, że jesteśmy</w:t>
      </w:r>
      <w:r w:rsidRPr="00B82E82">
        <w:rPr>
          <w:rFonts w:ascii="Cambria" w:hAnsi="Cambria" w:cs="Tahoma"/>
          <w:b/>
          <w:sz w:val="22"/>
          <w:szCs w:val="22"/>
        </w:rPr>
        <w:t xml:space="preserve"> mikro/ małym / średnim przedsiębiorstwem/</w:t>
      </w:r>
      <w:r w:rsidR="00227DB7" w:rsidRPr="00B82E82">
        <w:rPr>
          <w:rFonts w:ascii="Cambria" w:hAnsi="Cambria" w:cs="Tahoma"/>
          <w:b/>
          <w:sz w:val="22"/>
          <w:szCs w:val="22"/>
        </w:rPr>
        <w:t>jednoosobowa działalność gospodarcza / osoba fizyczna nieprowadząca działalności gospodarczej /</w:t>
      </w:r>
      <w:r w:rsidRPr="00B82E82">
        <w:rPr>
          <w:rFonts w:ascii="Cambria" w:hAnsi="Cambria" w:cs="Tahoma"/>
          <w:b/>
          <w:sz w:val="22"/>
          <w:szCs w:val="22"/>
        </w:rPr>
        <w:t xml:space="preserve"> nie dotyczy </w:t>
      </w:r>
      <w:r w:rsidR="00E44605" w:rsidRPr="00B82E82">
        <w:rPr>
          <w:rFonts w:ascii="Cambria" w:hAnsi="Cambria" w:cs="Tahoma"/>
          <w:b/>
          <w:sz w:val="22"/>
          <w:szCs w:val="22"/>
        </w:rPr>
        <w:t>*</w:t>
      </w:r>
      <w:r w:rsidR="00E44605" w:rsidRPr="00B82E82">
        <w:rPr>
          <w:rFonts w:ascii="Cambria" w:hAnsi="Cambria" w:cs="Tahoma"/>
          <w:sz w:val="22"/>
          <w:szCs w:val="22"/>
        </w:rPr>
        <w:t>, zgodnie z ustawą z dnia 06.03.2018 r. Prawo przedsiębiorców (</w:t>
      </w:r>
      <w:proofErr w:type="spellStart"/>
      <w:r w:rsidR="00E44605" w:rsidRPr="00B82E82">
        <w:rPr>
          <w:rFonts w:ascii="Cambria" w:hAnsi="Cambria" w:cs="Tahoma"/>
          <w:sz w:val="22"/>
          <w:szCs w:val="22"/>
        </w:rPr>
        <w:t>t.j</w:t>
      </w:r>
      <w:proofErr w:type="spellEnd"/>
      <w:r w:rsidR="00E44605" w:rsidRPr="00B82E82">
        <w:rPr>
          <w:rFonts w:ascii="Cambria" w:hAnsi="Cambria" w:cs="Tahoma"/>
          <w:sz w:val="22"/>
          <w:szCs w:val="22"/>
        </w:rPr>
        <w:t xml:space="preserve">. Dz. U. z 2021 r. poz. 162 z </w:t>
      </w:r>
      <w:proofErr w:type="spellStart"/>
      <w:r w:rsidR="00E44605" w:rsidRPr="00B82E82">
        <w:rPr>
          <w:rFonts w:ascii="Cambria" w:hAnsi="Cambria" w:cs="Tahoma"/>
          <w:sz w:val="22"/>
          <w:szCs w:val="22"/>
        </w:rPr>
        <w:t>późn</w:t>
      </w:r>
      <w:proofErr w:type="spellEnd"/>
      <w:r w:rsidR="00E44605" w:rsidRPr="00B82E82">
        <w:rPr>
          <w:rFonts w:ascii="Cambria" w:hAnsi="Cambria" w:cs="Tahoma"/>
          <w:sz w:val="22"/>
          <w:szCs w:val="22"/>
        </w:rPr>
        <w:t>. zm.)</w:t>
      </w:r>
    </w:p>
    <w:p w14:paraId="30A8C484" w14:textId="77777777" w:rsidR="001D2E7F" w:rsidRPr="00B82E82" w:rsidRDefault="001D2E7F" w:rsidP="00E44605">
      <w:pPr>
        <w:tabs>
          <w:tab w:val="left" w:pos="284"/>
        </w:tabs>
        <w:autoSpaceDE w:val="0"/>
        <w:autoSpaceDN w:val="0"/>
        <w:ind w:left="360"/>
        <w:jc w:val="both"/>
        <w:rPr>
          <w:rFonts w:ascii="Cambria" w:hAnsi="Cambria" w:cs="Tahoma"/>
          <w:sz w:val="22"/>
          <w:szCs w:val="22"/>
        </w:rPr>
      </w:pPr>
    </w:p>
    <w:p w14:paraId="2BA7ADF2" w14:textId="77777777" w:rsidR="00E50785" w:rsidRPr="00B82E82" w:rsidRDefault="00E50785" w:rsidP="000F723F">
      <w:pPr>
        <w:rPr>
          <w:rFonts w:ascii="Cambria" w:hAnsi="Cambria" w:cs="Times New Roman"/>
          <w:sz w:val="22"/>
          <w:szCs w:val="22"/>
        </w:rPr>
      </w:pPr>
    </w:p>
    <w:p w14:paraId="1E7161F7" w14:textId="7F270966" w:rsidR="001D2E7F" w:rsidRDefault="001D2E7F" w:rsidP="000F723F">
      <w:pPr>
        <w:rPr>
          <w:rFonts w:ascii="Cambria" w:hAnsi="Cambria" w:cs="Times New Roman"/>
          <w:sz w:val="22"/>
          <w:szCs w:val="22"/>
        </w:rPr>
      </w:pPr>
    </w:p>
    <w:p w14:paraId="480473D7" w14:textId="77777777" w:rsidR="00A01DC2" w:rsidRDefault="00A01DC2" w:rsidP="000F723F">
      <w:pPr>
        <w:rPr>
          <w:rFonts w:ascii="Cambria" w:hAnsi="Cambria" w:cs="Times New Roman"/>
          <w:sz w:val="22"/>
          <w:szCs w:val="22"/>
        </w:rPr>
      </w:pPr>
    </w:p>
    <w:p w14:paraId="6DDCD7BE" w14:textId="77777777" w:rsidR="00A01DC2" w:rsidRDefault="00A01DC2" w:rsidP="000F723F">
      <w:pPr>
        <w:rPr>
          <w:rFonts w:ascii="Cambria" w:hAnsi="Cambria" w:cs="Times New Roman"/>
          <w:sz w:val="22"/>
          <w:szCs w:val="22"/>
        </w:rPr>
      </w:pPr>
    </w:p>
    <w:p w14:paraId="4C4D8FA8" w14:textId="77777777" w:rsidR="00A01DC2" w:rsidRDefault="00A01DC2" w:rsidP="000F723F">
      <w:pPr>
        <w:rPr>
          <w:rFonts w:ascii="Cambria" w:hAnsi="Cambria" w:cs="Times New Roman"/>
          <w:sz w:val="22"/>
          <w:szCs w:val="22"/>
        </w:rPr>
      </w:pPr>
    </w:p>
    <w:p w14:paraId="568CEEC8" w14:textId="77777777" w:rsidR="00A01DC2" w:rsidRDefault="00A01DC2" w:rsidP="000F723F">
      <w:pPr>
        <w:rPr>
          <w:rFonts w:ascii="Cambria" w:hAnsi="Cambria" w:cs="Times New Roman"/>
          <w:sz w:val="22"/>
          <w:szCs w:val="22"/>
        </w:rPr>
      </w:pPr>
    </w:p>
    <w:p w14:paraId="77B144D2" w14:textId="77777777" w:rsidR="00A01DC2" w:rsidRPr="00B82E82" w:rsidRDefault="00A01DC2" w:rsidP="000F723F">
      <w:pPr>
        <w:rPr>
          <w:rFonts w:ascii="Cambria" w:hAnsi="Cambria" w:cs="Times New Roman"/>
          <w:sz w:val="22"/>
          <w:szCs w:val="22"/>
        </w:rPr>
      </w:pPr>
    </w:p>
    <w:p w14:paraId="17A09813" w14:textId="77777777" w:rsidR="001D2E7F" w:rsidRPr="00863284" w:rsidRDefault="001D2E7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28AB5A4C" w:rsidR="000F723F"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50B3DB4B" w14:textId="3FE3FC73" w:rsidR="001D2E7F" w:rsidRDefault="001D2E7F" w:rsidP="000F723F">
      <w:pPr>
        <w:ind w:left="4111"/>
        <w:jc w:val="center"/>
        <w:rPr>
          <w:rFonts w:ascii="Cambria" w:hAnsi="Cambria" w:cs="Times New Roman"/>
          <w:sz w:val="20"/>
          <w:szCs w:val="20"/>
        </w:rPr>
      </w:pPr>
    </w:p>
    <w:p w14:paraId="2858B0D4" w14:textId="46F03355" w:rsidR="001D2E7F" w:rsidRDefault="001D2E7F" w:rsidP="000F723F">
      <w:pPr>
        <w:ind w:left="4111"/>
        <w:jc w:val="center"/>
        <w:rPr>
          <w:rFonts w:ascii="Cambria" w:hAnsi="Cambria" w:cs="Times New Roman"/>
          <w:sz w:val="20"/>
          <w:szCs w:val="20"/>
        </w:rPr>
      </w:pPr>
    </w:p>
    <w:p w14:paraId="07EE22E4" w14:textId="77777777" w:rsidR="001D2E7F" w:rsidRPr="00863284" w:rsidRDefault="001D2E7F" w:rsidP="000F723F">
      <w:pPr>
        <w:ind w:left="4111"/>
        <w:jc w:val="center"/>
        <w:rPr>
          <w:rFonts w:ascii="Cambria" w:hAnsi="Cambria" w:cs="Times New Roman"/>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66AA2825" w14:textId="77777777" w:rsidR="00A01DC2" w:rsidRDefault="00A01DC2" w:rsidP="00D2731A">
      <w:pPr>
        <w:spacing w:line="360" w:lineRule="auto"/>
        <w:jc w:val="right"/>
        <w:rPr>
          <w:b/>
          <w:i/>
          <w:u w:val="single"/>
        </w:rPr>
      </w:pPr>
    </w:p>
    <w:p w14:paraId="28D2F706" w14:textId="77777777" w:rsidR="00A01DC2" w:rsidRDefault="00A01DC2" w:rsidP="00D2731A">
      <w:pPr>
        <w:spacing w:line="360" w:lineRule="auto"/>
        <w:jc w:val="right"/>
        <w:rPr>
          <w:b/>
          <w:i/>
          <w:u w:val="single"/>
        </w:rPr>
      </w:pPr>
    </w:p>
    <w:p w14:paraId="405B6404" w14:textId="77777777" w:rsidR="00A01DC2" w:rsidRDefault="00A01DC2" w:rsidP="00D2731A">
      <w:pPr>
        <w:spacing w:line="360" w:lineRule="auto"/>
        <w:jc w:val="right"/>
        <w:rPr>
          <w:b/>
          <w:i/>
          <w:u w:val="single"/>
        </w:rPr>
      </w:pPr>
    </w:p>
    <w:p w14:paraId="0D18C832" w14:textId="77777777" w:rsidR="00A01DC2" w:rsidRDefault="00A01DC2" w:rsidP="00D2731A">
      <w:pPr>
        <w:spacing w:line="360" w:lineRule="auto"/>
        <w:jc w:val="right"/>
        <w:rPr>
          <w:b/>
          <w:i/>
          <w:u w:val="single"/>
        </w:rPr>
      </w:pPr>
    </w:p>
    <w:p w14:paraId="0AC4D85F" w14:textId="77777777" w:rsidR="00A01DC2" w:rsidRDefault="00A01DC2" w:rsidP="00D2731A">
      <w:pPr>
        <w:spacing w:line="360" w:lineRule="auto"/>
        <w:jc w:val="right"/>
        <w:rPr>
          <w:b/>
          <w:i/>
          <w:u w:val="single"/>
        </w:rPr>
      </w:pPr>
    </w:p>
    <w:p w14:paraId="3CAD5C73" w14:textId="77777777" w:rsidR="00A01DC2" w:rsidRDefault="00A01DC2" w:rsidP="00D2731A">
      <w:pPr>
        <w:spacing w:line="360" w:lineRule="auto"/>
        <w:jc w:val="right"/>
        <w:rPr>
          <w:b/>
          <w:i/>
          <w:u w:val="single"/>
        </w:rPr>
      </w:pPr>
    </w:p>
    <w:p w14:paraId="61C07A7F" w14:textId="77777777" w:rsidR="00A01DC2" w:rsidRDefault="00A01DC2" w:rsidP="00D2731A">
      <w:pPr>
        <w:spacing w:line="360" w:lineRule="auto"/>
        <w:jc w:val="right"/>
        <w:rPr>
          <w:b/>
          <w:i/>
          <w:u w:val="single"/>
        </w:rPr>
      </w:pPr>
    </w:p>
    <w:p w14:paraId="3028485C" w14:textId="77777777" w:rsidR="00A01DC2" w:rsidRDefault="00A01DC2" w:rsidP="00D2731A">
      <w:pPr>
        <w:spacing w:line="360" w:lineRule="auto"/>
        <w:jc w:val="right"/>
        <w:rPr>
          <w:b/>
          <w:i/>
          <w:u w:val="single"/>
        </w:rPr>
      </w:pPr>
    </w:p>
    <w:p w14:paraId="146CAC52" w14:textId="77777777" w:rsidR="00A01DC2" w:rsidRDefault="00A01DC2" w:rsidP="00D2731A">
      <w:pPr>
        <w:spacing w:line="360" w:lineRule="auto"/>
        <w:jc w:val="right"/>
        <w:rPr>
          <w:b/>
          <w:i/>
          <w:u w:val="single"/>
        </w:rPr>
      </w:pPr>
    </w:p>
    <w:p w14:paraId="281B706D" w14:textId="77777777" w:rsidR="00A01DC2" w:rsidRDefault="00A01DC2" w:rsidP="00D2731A">
      <w:pPr>
        <w:spacing w:line="360" w:lineRule="auto"/>
        <w:jc w:val="right"/>
        <w:rPr>
          <w:b/>
          <w:i/>
          <w:u w:val="single"/>
        </w:rPr>
      </w:pPr>
    </w:p>
    <w:p w14:paraId="3FB4C6A3" w14:textId="77777777" w:rsidR="00A01DC2" w:rsidRDefault="00A01DC2" w:rsidP="00D2731A">
      <w:pPr>
        <w:spacing w:line="360" w:lineRule="auto"/>
        <w:jc w:val="right"/>
        <w:rPr>
          <w:b/>
          <w:i/>
          <w:u w:val="single"/>
        </w:rPr>
      </w:pPr>
    </w:p>
    <w:p w14:paraId="1535282B" w14:textId="77777777" w:rsidR="00A01DC2" w:rsidRDefault="00A01DC2" w:rsidP="00D2731A">
      <w:pPr>
        <w:spacing w:line="360" w:lineRule="auto"/>
        <w:jc w:val="right"/>
        <w:rPr>
          <w:b/>
          <w:i/>
          <w:u w:val="single"/>
        </w:rPr>
      </w:pPr>
    </w:p>
    <w:p w14:paraId="3352C201" w14:textId="77777777" w:rsidR="00A01DC2" w:rsidRDefault="00A01DC2" w:rsidP="00D2731A">
      <w:pPr>
        <w:spacing w:line="360" w:lineRule="auto"/>
        <w:jc w:val="right"/>
        <w:rPr>
          <w:b/>
          <w:i/>
          <w:u w:val="single"/>
        </w:rPr>
      </w:pPr>
    </w:p>
    <w:p w14:paraId="08E965AD" w14:textId="77777777" w:rsidR="00A01DC2" w:rsidRDefault="00A01DC2" w:rsidP="00D2731A">
      <w:pPr>
        <w:spacing w:line="360" w:lineRule="auto"/>
        <w:jc w:val="right"/>
        <w:rPr>
          <w:b/>
          <w:i/>
          <w:u w:val="single"/>
        </w:rPr>
      </w:pPr>
    </w:p>
    <w:p w14:paraId="7CEE51FF" w14:textId="77777777" w:rsidR="00A01DC2" w:rsidRDefault="00A01DC2" w:rsidP="00D2731A">
      <w:pPr>
        <w:spacing w:line="360" w:lineRule="auto"/>
        <w:jc w:val="right"/>
        <w:rPr>
          <w:b/>
          <w:i/>
          <w:u w:val="single"/>
        </w:rPr>
      </w:pPr>
    </w:p>
    <w:p w14:paraId="5DCC8DA9" w14:textId="77777777" w:rsidR="00A01DC2" w:rsidRDefault="00A01DC2" w:rsidP="00D2731A">
      <w:pPr>
        <w:spacing w:line="360" w:lineRule="auto"/>
        <w:jc w:val="right"/>
        <w:rPr>
          <w:b/>
          <w:i/>
          <w:u w:val="single"/>
        </w:rPr>
      </w:pPr>
    </w:p>
    <w:p w14:paraId="0B636723" w14:textId="77777777" w:rsidR="00A01DC2" w:rsidRDefault="00A01DC2" w:rsidP="00D2731A">
      <w:pPr>
        <w:spacing w:line="360" w:lineRule="auto"/>
        <w:jc w:val="right"/>
        <w:rPr>
          <w:b/>
          <w:i/>
          <w:u w:val="single"/>
        </w:rPr>
      </w:pPr>
    </w:p>
    <w:p w14:paraId="7F785BEA" w14:textId="77777777" w:rsidR="00A01DC2" w:rsidRDefault="00A01DC2" w:rsidP="00D2731A">
      <w:pPr>
        <w:spacing w:line="360" w:lineRule="auto"/>
        <w:jc w:val="right"/>
        <w:rPr>
          <w:b/>
          <w:i/>
          <w:u w:val="single"/>
        </w:rPr>
      </w:pPr>
    </w:p>
    <w:p w14:paraId="476B14AC" w14:textId="77777777" w:rsidR="00A01DC2" w:rsidRDefault="00A01DC2" w:rsidP="00D2731A">
      <w:pPr>
        <w:spacing w:line="360" w:lineRule="auto"/>
        <w:jc w:val="right"/>
        <w:rPr>
          <w:b/>
          <w:i/>
          <w:u w:val="single"/>
        </w:rPr>
      </w:pPr>
    </w:p>
    <w:p w14:paraId="7204DD47" w14:textId="77777777" w:rsidR="00A01DC2" w:rsidRDefault="00A01DC2" w:rsidP="00D2731A">
      <w:pPr>
        <w:spacing w:line="360" w:lineRule="auto"/>
        <w:jc w:val="right"/>
        <w:rPr>
          <w:b/>
          <w:i/>
          <w:u w:val="single"/>
        </w:rPr>
      </w:pPr>
    </w:p>
    <w:p w14:paraId="2FF8A4E6" w14:textId="2E8D0F0B" w:rsidR="00D2731A" w:rsidRPr="00426383" w:rsidRDefault="00D2731A" w:rsidP="00D2731A">
      <w:pPr>
        <w:spacing w:line="360" w:lineRule="auto"/>
        <w:jc w:val="right"/>
        <w:rPr>
          <w:b/>
          <w:i/>
          <w:u w:val="single"/>
        </w:rPr>
      </w:pPr>
      <w:r w:rsidRPr="00426383">
        <w:rPr>
          <w:b/>
          <w:i/>
          <w:u w:val="single"/>
        </w:rPr>
        <w:lastRenderedPageBreak/>
        <w:t>Załącznik nr 2</w:t>
      </w:r>
    </w:p>
    <w:p w14:paraId="1343309D" w14:textId="1405BA91" w:rsidR="002674BA" w:rsidRPr="00426383" w:rsidRDefault="002674BA">
      <w:pPr>
        <w:rPr>
          <w:rFonts w:ascii="Cambria" w:hAnsi="Cambria" w:cs="Tahoma"/>
          <w:b/>
          <w:bCs/>
          <w:i/>
          <w:iCs/>
          <w:u w:val="single"/>
        </w:rPr>
      </w:pPr>
    </w:p>
    <w:p w14:paraId="77EE747F" w14:textId="4E115370" w:rsidR="00271DC7" w:rsidRDefault="00271DC7">
      <w:pPr>
        <w:rPr>
          <w:rFonts w:ascii="Cambria" w:hAnsi="Cambria" w:cs="Tahoma"/>
          <w:b/>
          <w:bCs/>
          <w:i/>
          <w:iCs/>
          <w:u w:val="single"/>
        </w:rPr>
      </w:pPr>
    </w:p>
    <w:p w14:paraId="0422D7E1" w14:textId="77777777" w:rsidR="00C5653F" w:rsidRDefault="00C5653F" w:rsidP="00C5653F">
      <w:pPr>
        <w:rPr>
          <w:rFonts w:ascii="Cambria" w:hAnsi="Cambria"/>
          <w:b/>
        </w:rPr>
      </w:pPr>
      <w:r w:rsidRPr="00863284">
        <w:rPr>
          <w:rFonts w:ascii="Cambria" w:hAnsi="Cambria"/>
          <w:b/>
        </w:rPr>
        <w:t>Wykonawca:</w:t>
      </w:r>
    </w:p>
    <w:p w14:paraId="2753CA9B" w14:textId="77777777" w:rsidR="004E2081" w:rsidRPr="00863284" w:rsidRDefault="004E2081" w:rsidP="00C5653F">
      <w:pPr>
        <w:rPr>
          <w:rFonts w:ascii="Cambria" w:hAnsi="Cambria"/>
          <w:b/>
        </w:rPr>
      </w:pP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44710225" w14:textId="6C3E911F" w:rsidR="003C00CB" w:rsidRPr="003C00CB" w:rsidRDefault="00C85CA0" w:rsidP="003C00CB">
      <w:pPr>
        <w:autoSpaceDE w:val="0"/>
        <w:autoSpaceDN w:val="0"/>
        <w:adjustRightInd w:val="0"/>
        <w:spacing w:after="6"/>
        <w:jc w:val="both"/>
        <w:rPr>
          <w:rFonts w:ascii="Cambria" w:hAnsi="Cambria" w:cs="Times New Roman"/>
          <w:b/>
          <w:bCs/>
          <w:sz w:val="22"/>
          <w:szCs w:val="22"/>
        </w:rPr>
      </w:pPr>
      <w:r>
        <w:rPr>
          <w:rFonts w:ascii="Cambria" w:hAnsi="Cambria" w:cs="Times New Roman"/>
          <w:b/>
          <w:bCs/>
          <w:sz w:val="22"/>
          <w:szCs w:val="22"/>
        </w:rPr>
        <w:t>Sprawa nr ZP / 27</w:t>
      </w:r>
      <w:r w:rsidR="003C00CB" w:rsidRPr="003C00CB">
        <w:rPr>
          <w:rFonts w:ascii="Cambria" w:hAnsi="Cambria" w:cs="Times New Roman"/>
          <w:b/>
          <w:bCs/>
          <w:sz w:val="22"/>
          <w:szCs w:val="22"/>
        </w:rPr>
        <w:t xml:space="preserve"> / 2023</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34924F59"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E271CA">
        <w:rPr>
          <w:rFonts w:ascii="Cambria" w:hAnsi="Cambria"/>
          <w:b/>
          <w:u w:val="single"/>
        </w:rPr>
        <w:t>2 poz. 1710</w:t>
      </w:r>
      <w:r w:rsidR="007C6BD2" w:rsidRPr="007C6BD2">
        <w:rPr>
          <w:rFonts w:ascii="Cambria" w:hAnsi="Cambria"/>
          <w:b/>
          <w:u w:val="single"/>
        </w:rPr>
        <w:t xml:space="preserve"> z późn.zm.).</w:t>
      </w:r>
    </w:p>
    <w:p w14:paraId="13C1D322" w14:textId="239458B6" w:rsidR="00C5653F" w:rsidRPr="009133F8" w:rsidRDefault="00C5653F" w:rsidP="009133F8">
      <w:pPr>
        <w:spacing w:line="360" w:lineRule="auto"/>
        <w:ind w:firstLine="708"/>
        <w:jc w:val="both"/>
        <w:rPr>
          <w:rFonts w:ascii="Cambria" w:hAnsi="Cambria" w:cs="Arial"/>
          <w:b/>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3D318C" w:rsidRPr="003D318C">
        <w:rPr>
          <w:rFonts w:ascii="Cambria" w:hAnsi="Cambria" w:cs="Arial"/>
          <w:b/>
          <w:i/>
        </w:rPr>
        <w:t>„</w:t>
      </w:r>
      <w:r w:rsidR="00FB2293" w:rsidRPr="00FB2293">
        <w:rPr>
          <w:rFonts w:ascii="Cambria" w:hAnsi="Cambria" w:cs="Arial"/>
          <w:b/>
          <w:bCs/>
          <w:i/>
        </w:rPr>
        <w:t>Przebudowa Oddziału Intensywnej  Terapii i Anestezjologii dla Dzieci oraz Od</w:t>
      </w:r>
      <w:r w:rsidR="00FB2293">
        <w:rPr>
          <w:rFonts w:ascii="Cambria" w:hAnsi="Cambria" w:cs="Arial"/>
          <w:b/>
          <w:bCs/>
          <w:i/>
        </w:rPr>
        <w:t xml:space="preserve">działu Propedeutyki Pediatrii </w:t>
      </w:r>
      <w:r w:rsidR="00FB2293" w:rsidRPr="00FB2293">
        <w:rPr>
          <w:rFonts w:ascii="Cambria" w:hAnsi="Cambria" w:cs="Arial"/>
          <w:b/>
          <w:bCs/>
          <w:i/>
        </w:rPr>
        <w:t xml:space="preserve">i Chorób Metabolicznych Kości z Pododdziałem Rehabilitacji w Budynku Głównym Uniwersyteckiego Centrum Pediatrii Centralnego Szpitala Klinicznego Uniwersytetu Medycznego w Łodzi </w:t>
      </w:r>
      <w:r w:rsidR="001F6354" w:rsidRPr="001F6354">
        <w:rPr>
          <w:rFonts w:ascii="Cambria" w:hAnsi="Cambria" w:cs="Arial"/>
          <w:b/>
          <w:bCs/>
          <w:i/>
          <w:iCs/>
        </w:rPr>
        <w:t xml:space="preserve">zlokalizowanego przy </w:t>
      </w:r>
      <w:r w:rsidR="001F6354">
        <w:rPr>
          <w:rFonts w:ascii="Cambria" w:hAnsi="Cambria" w:cs="Arial"/>
          <w:b/>
          <w:bCs/>
          <w:i/>
          <w:iCs/>
        </w:rPr>
        <w:br/>
      </w:r>
      <w:r w:rsidR="001F6354" w:rsidRPr="001F6354">
        <w:rPr>
          <w:rFonts w:ascii="Cambria" w:hAnsi="Cambria" w:cs="Arial"/>
          <w:b/>
          <w:bCs/>
          <w:i/>
          <w:iCs/>
        </w:rPr>
        <w:t>ul. Pankiewicza 16 w Łodzi”</w:t>
      </w:r>
      <w:r w:rsidR="001F6354">
        <w:rPr>
          <w:rFonts w:ascii="Cambria" w:hAnsi="Cambria" w:cs="Arial"/>
          <w:b/>
          <w:bCs/>
          <w:i/>
          <w:iCs/>
        </w:rPr>
        <w:t>, -</w:t>
      </w:r>
      <w:r w:rsidRPr="00863284">
        <w:rPr>
          <w:rFonts w:ascii="Cambria" w:hAnsi="Cambria"/>
        </w:rPr>
        <w:t xml:space="preserve">nr sprawy ZP / </w:t>
      </w:r>
      <w:r w:rsidR="00C85CA0">
        <w:rPr>
          <w:rFonts w:ascii="Cambria" w:hAnsi="Cambria"/>
        </w:rPr>
        <w:t>27</w:t>
      </w:r>
      <w:r w:rsidR="002674BA">
        <w:rPr>
          <w:rFonts w:ascii="Cambria" w:hAnsi="Cambria"/>
        </w:rPr>
        <w:t xml:space="preserve"> </w:t>
      </w:r>
      <w:r w:rsidRPr="00863284">
        <w:rPr>
          <w:rFonts w:ascii="Cambria" w:hAnsi="Cambria"/>
        </w:rPr>
        <w:t>/ 202</w:t>
      </w:r>
      <w:r w:rsidR="007A7A51">
        <w:rPr>
          <w:rFonts w:ascii="Cambria" w:hAnsi="Cambria"/>
        </w:rPr>
        <w:t>3</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xml:space="preserve">, </w:t>
      </w:r>
      <w:r w:rsidR="001F6354">
        <w:rPr>
          <w:rFonts w:ascii="Cambria" w:hAnsi="Cambria" w:cs="Cambria"/>
          <w:color w:val="000000"/>
        </w:rPr>
        <w:br/>
      </w:r>
      <w:r w:rsidRPr="00863284">
        <w:rPr>
          <w:rFonts w:ascii="Cambria" w:hAnsi="Cambria" w:cs="Cambria"/>
          <w:color w:val="000000"/>
        </w:rPr>
        <w:t>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2)art. 108 ust. 1 pkt 2 ustawy, tj.: braku prawomocnie skazania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wobec  urzędującego członka jego organu zarządzającego lub nadzorczego, wspólnika spółki w spółce jawnej lub partnerskiej albo komplementariusza w spółce komandytowej lub komandytowo-akcyjnej lub prokurenta,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lastRenderedPageBreak/>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42270671" w14:textId="691DC39E"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77777777" w:rsidR="008C3FBB" w:rsidRPr="00863284" w:rsidRDefault="008C3FBB"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w:t>
      </w:r>
      <w:proofErr w:type="spellStart"/>
      <w:r w:rsidRPr="008B3895">
        <w:rPr>
          <w:rFonts w:ascii="Cambria" w:eastAsia="Times New Roman" w:hAnsi="Cambria" w:cs="Arial"/>
          <w:sz w:val="22"/>
          <w:szCs w:val="22"/>
        </w:rPr>
        <w:t>Pzp</w:t>
      </w:r>
      <w:proofErr w:type="spellEnd"/>
      <w:r w:rsidRPr="008B3895">
        <w:rPr>
          <w:rFonts w:ascii="Cambria" w:eastAsia="Times New Roman" w:hAnsi="Cambria" w:cs="Arial"/>
          <w:sz w:val="22"/>
          <w:szCs w:val="22"/>
        </w:rPr>
        <w:t xml:space="preserve">,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4A67E33F" w14:textId="4F46AAEC" w:rsidR="00C5653F" w:rsidRDefault="00C5653F" w:rsidP="001F6354">
      <w:pPr>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5BA89" w14:textId="77777777" w:rsidR="00C5653F" w:rsidRPr="00863284" w:rsidRDefault="00C5653F" w:rsidP="001F6354">
      <w:pPr>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1F6354">
      <w:pPr>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1F6354">
      <w:pPr>
        <w:jc w:val="right"/>
        <w:rPr>
          <w:rFonts w:ascii="Cambria" w:hAnsi="Cambria" w:cs="Times New Roman"/>
          <w:b/>
          <w:i/>
          <w:snapToGrid w:val="0"/>
          <w:sz w:val="22"/>
          <w:u w:val="single"/>
        </w:rPr>
      </w:pPr>
    </w:p>
    <w:p w14:paraId="7A240494" w14:textId="714F9991"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C85CA0">
        <w:rPr>
          <w:rFonts w:ascii="Cambria" w:hAnsi="Cambria" w:cs="Times New Roman"/>
          <w:b/>
          <w:i/>
          <w:snapToGrid w:val="0"/>
          <w:sz w:val="22"/>
          <w:u w:val="single"/>
        </w:rPr>
        <w:t>ałącznik nr 3</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29F39F9E" w14:textId="1C213F18" w:rsidR="003C00CB" w:rsidRPr="003C00CB" w:rsidRDefault="00C85CA0" w:rsidP="003C00CB">
      <w:pPr>
        <w:pStyle w:val="StandardowyArial11"/>
        <w:numPr>
          <w:ilvl w:val="0"/>
          <w:numId w:val="0"/>
        </w:numPr>
        <w:ind w:left="360" w:hanging="360"/>
        <w:rPr>
          <w:rFonts w:ascii="Cambria" w:hAnsi="Cambria" w:cs="Times New Roman"/>
          <w:b/>
          <w:bCs/>
        </w:rPr>
      </w:pPr>
      <w:r>
        <w:rPr>
          <w:rFonts w:ascii="Cambria" w:hAnsi="Cambria" w:cs="Times New Roman"/>
          <w:b/>
          <w:bCs/>
        </w:rPr>
        <w:t>Sprawa nr ZP / 27</w:t>
      </w:r>
      <w:r w:rsidR="003C00CB" w:rsidRPr="003C00CB">
        <w:rPr>
          <w:rFonts w:ascii="Cambria" w:hAnsi="Cambria" w:cs="Times New Roman"/>
          <w:b/>
          <w:bCs/>
        </w:rPr>
        <w:t xml:space="preserve"> / 2023</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225535EB"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E271CA">
        <w:rPr>
          <w:rFonts w:ascii="Cambria" w:hAnsi="Cambria"/>
          <w:b/>
          <w:u w:val="single"/>
        </w:rPr>
        <w:t>2</w:t>
      </w:r>
      <w:r w:rsidR="007C6BD2" w:rsidRPr="007C6BD2">
        <w:rPr>
          <w:rFonts w:ascii="Cambria" w:hAnsi="Cambria"/>
          <w:b/>
          <w:u w:val="single"/>
        </w:rPr>
        <w:t xml:space="preserve"> poz. 1</w:t>
      </w:r>
      <w:r w:rsidR="00E271CA">
        <w:rPr>
          <w:rFonts w:ascii="Cambria" w:hAnsi="Cambria"/>
          <w:b/>
          <w:u w:val="single"/>
        </w:rPr>
        <w:t>710</w:t>
      </w:r>
      <w:r w:rsidR="007C6BD2" w:rsidRPr="007C6BD2">
        <w:rPr>
          <w:rFonts w:ascii="Cambria" w:hAnsi="Cambria"/>
          <w:b/>
          <w:u w:val="single"/>
        </w:rPr>
        <w:t xml:space="preserve"> z późn.zm.).</w:t>
      </w:r>
    </w:p>
    <w:p w14:paraId="58619251" w14:textId="165AF9CF" w:rsidR="00C5653F" w:rsidRPr="009133F8" w:rsidRDefault="00C5653F" w:rsidP="001F6354">
      <w:pPr>
        <w:spacing w:line="360" w:lineRule="auto"/>
        <w:ind w:firstLine="708"/>
        <w:jc w:val="both"/>
        <w:rPr>
          <w:rFonts w:ascii="Cambria" w:hAnsi="Cambria" w:cs="Arial"/>
          <w:b/>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1F6354">
        <w:rPr>
          <w:rFonts w:ascii="Cambria" w:hAnsi="Cambria" w:cs="Arial"/>
        </w:rPr>
        <w:t xml:space="preserve"> </w:t>
      </w:r>
      <w:r w:rsidRPr="00E512AE">
        <w:rPr>
          <w:rFonts w:ascii="Cambria" w:hAnsi="Cambria" w:cs="Arial"/>
        </w:rPr>
        <w:t xml:space="preserve">pn. </w:t>
      </w:r>
      <w:r w:rsidR="00FB2293" w:rsidRPr="00175235">
        <w:rPr>
          <w:rFonts w:asciiTheme="majorHAnsi" w:hAnsiTheme="majorHAnsi" w:cs="DejaVuSansCondensed-Bold"/>
          <w:b/>
          <w:bCs/>
          <w:i/>
        </w:rPr>
        <w:t>„Przebudowa Oddziału Intensywnej  Terapii i Anestezjologii dla Dzieci oraz O</w:t>
      </w:r>
      <w:r w:rsidR="00FB2293">
        <w:rPr>
          <w:rFonts w:asciiTheme="majorHAnsi" w:hAnsiTheme="majorHAnsi" w:cs="DejaVuSansCondensed-Bold"/>
          <w:b/>
          <w:bCs/>
          <w:i/>
        </w:rPr>
        <w:t xml:space="preserve">ddziału Propedeutyki Pediatrii </w:t>
      </w:r>
      <w:r w:rsidR="00FB2293" w:rsidRPr="00175235">
        <w:rPr>
          <w:rFonts w:asciiTheme="majorHAnsi" w:hAnsiTheme="majorHAnsi" w:cs="DejaVuSansCondensed-Bold"/>
          <w:b/>
          <w:bCs/>
          <w:i/>
        </w:rPr>
        <w:t>i Chorób Metabolicznych Kości z Pododdziałem Rehabilitacji w Budynku Głównym Uniwersyteckiego Centrum Pediatrii Centralnego Szpitala Klinicznego Uniwersytetu Medycznego w Łodzi</w:t>
      </w:r>
      <w:r w:rsidR="00FB2293">
        <w:rPr>
          <w:rFonts w:asciiTheme="majorHAnsi" w:hAnsiTheme="majorHAnsi" w:cs="DejaVuSansCondensed-Bold"/>
          <w:b/>
          <w:bCs/>
          <w:i/>
        </w:rPr>
        <w:t xml:space="preserve"> </w:t>
      </w:r>
      <w:r w:rsidR="001F6354" w:rsidRPr="001F6354">
        <w:rPr>
          <w:rFonts w:asciiTheme="majorHAnsi" w:hAnsiTheme="majorHAnsi" w:cs="DejaVuSansCondensed-Bold"/>
          <w:b/>
          <w:bCs/>
          <w:i/>
          <w:iCs/>
        </w:rPr>
        <w:t xml:space="preserve">zlokalizowanego przy </w:t>
      </w:r>
      <w:r w:rsidR="001F6354">
        <w:rPr>
          <w:rFonts w:asciiTheme="majorHAnsi" w:hAnsiTheme="majorHAnsi" w:cs="DejaVuSansCondensed-Bold"/>
          <w:b/>
          <w:bCs/>
          <w:i/>
          <w:iCs/>
        </w:rPr>
        <w:br/>
      </w:r>
      <w:r w:rsidR="001F6354" w:rsidRPr="001F6354">
        <w:rPr>
          <w:rFonts w:asciiTheme="majorHAnsi" w:hAnsiTheme="majorHAnsi" w:cs="DejaVuSansCondensed-Bold"/>
          <w:b/>
          <w:bCs/>
          <w:i/>
          <w:iCs/>
        </w:rPr>
        <w:t>ul. Pank</w:t>
      </w:r>
      <w:r w:rsidR="001F6354">
        <w:rPr>
          <w:rFonts w:asciiTheme="majorHAnsi" w:hAnsiTheme="majorHAnsi" w:cs="DejaVuSansCondensed-Bold"/>
          <w:b/>
          <w:bCs/>
          <w:i/>
          <w:iCs/>
        </w:rPr>
        <w:t>iewicza 16 w Łodzi</w:t>
      </w:r>
      <w:r w:rsidR="00FB2293" w:rsidRPr="00175235">
        <w:rPr>
          <w:rFonts w:asciiTheme="majorHAnsi" w:hAnsiTheme="majorHAnsi" w:cs="DejaVuSansCondensed-Bold"/>
          <w:b/>
          <w:bCs/>
          <w:i/>
        </w:rPr>
        <w:t>”</w:t>
      </w:r>
      <w:r w:rsidR="003D318C">
        <w:rPr>
          <w:rFonts w:ascii="Cambria" w:hAnsi="Cambria"/>
        </w:rPr>
        <w:t xml:space="preserve">- </w:t>
      </w:r>
      <w:r w:rsidRPr="00863284">
        <w:rPr>
          <w:rFonts w:ascii="Cambria" w:hAnsi="Cambria"/>
        </w:rPr>
        <w:t>nr sprawy ZP /</w:t>
      </w:r>
      <w:r w:rsidR="00C85CA0">
        <w:rPr>
          <w:rFonts w:ascii="Cambria" w:hAnsi="Cambria"/>
        </w:rPr>
        <w:t>27</w:t>
      </w:r>
      <w:r w:rsidRPr="00863284">
        <w:rPr>
          <w:rFonts w:ascii="Cambria" w:hAnsi="Cambria"/>
        </w:rPr>
        <w:t>/ 202</w:t>
      </w:r>
      <w:r w:rsidR="007A7A51">
        <w:rPr>
          <w:rFonts w:ascii="Cambria" w:hAnsi="Cambria"/>
        </w:rPr>
        <w:t>3</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xml:space="preserve">, </w:t>
      </w:r>
      <w:r w:rsidR="001F6354">
        <w:rPr>
          <w:rFonts w:ascii="Cambria" w:hAnsi="Cambria" w:cs="Cambria"/>
          <w:color w:val="000000"/>
        </w:rPr>
        <w:br/>
      </w:r>
      <w:r w:rsidRPr="00863284">
        <w:rPr>
          <w:rFonts w:ascii="Cambria" w:hAnsi="Cambria" w:cs="Cambria"/>
          <w:color w:val="000000"/>
        </w:rPr>
        <w:t>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6DB6BEAF" w14:textId="77777777" w:rsidR="00813FFA" w:rsidRPr="00863284" w:rsidRDefault="00813FFA" w:rsidP="00C5653F">
      <w:pPr>
        <w:pStyle w:val="Akapitzlist"/>
        <w:rPr>
          <w:rFonts w:ascii="Cambria" w:hAnsi="Cambria"/>
          <w:color w:val="FF0000"/>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7777777" w:rsidR="001B6847" w:rsidRDefault="001B6847" w:rsidP="004044E5">
      <w:pPr>
        <w:jc w:val="right"/>
        <w:rPr>
          <w:rFonts w:ascii="Cambria" w:hAnsi="Cambria" w:cs="Tahoma"/>
          <w:b/>
          <w:bCs/>
          <w:i/>
          <w:iCs/>
          <w:u w:val="single"/>
        </w:rPr>
      </w:pPr>
    </w:p>
    <w:p w14:paraId="291D2180" w14:textId="77777777" w:rsidR="00E164D0" w:rsidRDefault="00E164D0" w:rsidP="004044E5">
      <w:pPr>
        <w:jc w:val="right"/>
        <w:rPr>
          <w:rFonts w:ascii="Cambria" w:hAnsi="Cambria" w:cs="Tahoma"/>
          <w:b/>
          <w:bCs/>
          <w:i/>
          <w:iCs/>
          <w:u w:val="single"/>
        </w:rPr>
      </w:pPr>
    </w:p>
    <w:p w14:paraId="5A1180D4" w14:textId="249DBA84"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85CA0">
        <w:rPr>
          <w:rFonts w:ascii="Cambria" w:hAnsi="Cambria" w:cs="Tahoma"/>
          <w:b/>
          <w:bCs/>
          <w:i/>
          <w:iCs/>
          <w:u w:val="single"/>
        </w:rPr>
        <w:t>ałącznik nr 4</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65E69133" w:rsidR="000036E1" w:rsidRDefault="000036E1" w:rsidP="004044E5">
      <w:pPr>
        <w:jc w:val="right"/>
        <w:rPr>
          <w:rFonts w:ascii="Cambria" w:hAnsi="Cambria" w:cs="Tahoma"/>
          <w:b/>
          <w:bCs/>
          <w:i/>
          <w:iCs/>
          <w:u w:val="single"/>
        </w:rPr>
      </w:pPr>
    </w:p>
    <w:p w14:paraId="595D2E10" w14:textId="77777777" w:rsidR="00426383" w:rsidRPr="00863284" w:rsidRDefault="00426383"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4B37E645" w14:textId="6ABF8AA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C85CA0">
        <w:rPr>
          <w:rFonts w:ascii="Cambria" w:hAnsi="Cambria" w:cs="Tahoma"/>
          <w:b/>
          <w:bCs/>
          <w:i/>
          <w:iCs/>
          <w:u w:val="single"/>
        </w:rPr>
        <w:t>ałącznik nr 5</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2F8FB5EE" w14:textId="19BA0D23" w:rsidR="003C00CB" w:rsidRPr="003C00CB" w:rsidRDefault="00C85CA0" w:rsidP="003C00CB">
      <w:pPr>
        <w:suppressAutoHyphens/>
        <w:spacing w:line="480" w:lineRule="atLeast"/>
        <w:rPr>
          <w:rFonts w:ascii="Cambria" w:hAnsi="Cambria" w:cs="Times New Roman"/>
          <w:b/>
          <w:bCs/>
          <w:sz w:val="22"/>
          <w:szCs w:val="22"/>
        </w:rPr>
      </w:pPr>
      <w:r>
        <w:rPr>
          <w:rFonts w:ascii="Cambria" w:hAnsi="Cambria" w:cs="Times New Roman"/>
          <w:b/>
          <w:bCs/>
          <w:sz w:val="22"/>
          <w:szCs w:val="22"/>
        </w:rPr>
        <w:t>Sprawa nr ZP / 27</w:t>
      </w:r>
      <w:r w:rsidR="003C00CB" w:rsidRPr="003C00CB">
        <w:rPr>
          <w:rFonts w:ascii="Cambria" w:hAnsi="Cambria" w:cs="Times New Roman"/>
          <w:b/>
          <w:bCs/>
          <w:sz w:val="22"/>
          <w:szCs w:val="22"/>
        </w:rPr>
        <w:t xml:space="preserve"> / 2023</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065A2CCA" w:rsidR="0036369B" w:rsidRPr="00863284" w:rsidRDefault="00E271CA" w:rsidP="0036369B">
      <w:pPr>
        <w:spacing w:before="120"/>
        <w:jc w:val="center"/>
        <w:rPr>
          <w:rFonts w:ascii="Cambria" w:eastAsia="Times New Roman" w:hAnsi="Cambria" w:cs="Times New Roman"/>
          <w:iCs/>
          <w:lang w:eastAsia="ar-SA"/>
        </w:rPr>
      </w:pPr>
      <w:r>
        <w:rPr>
          <w:rFonts w:ascii="Cambria" w:eastAsia="Times New Roman" w:hAnsi="Cambria" w:cs="Times New Roman"/>
          <w:iCs/>
          <w:lang w:eastAsia="ar-SA"/>
        </w:rPr>
        <w:t>(</w:t>
      </w:r>
      <w:proofErr w:type="spellStart"/>
      <w:r>
        <w:rPr>
          <w:rFonts w:ascii="Cambria" w:eastAsia="Times New Roman" w:hAnsi="Cambria" w:cs="Times New Roman"/>
          <w:iCs/>
          <w:lang w:eastAsia="ar-SA"/>
        </w:rPr>
        <w:t>t.j</w:t>
      </w:r>
      <w:proofErr w:type="spellEnd"/>
      <w:r>
        <w:rPr>
          <w:rFonts w:ascii="Cambria" w:eastAsia="Times New Roman" w:hAnsi="Cambria" w:cs="Times New Roman"/>
          <w:iCs/>
          <w:lang w:eastAsia="ar-SA"/>
        </w:rPr>
        <w:t>. Dz. U. z 2022</w:t>
      </w:r>
      <w:r w:rsidR="007C6BD2" w:rsidRPr="007C6BD2">
        <w:rPr>
          <w:rFonts w:ascii="Cambria" w:eastAsia="Times New Roman" w:hAnsi="Cambria" w:cs="Times New Roman"/>
          <w:iCs/>
          <w:lang w:eastAsia="ar-SA"/>
        </w:rPr>
        <w:t xml:space="preserve"> poz. 1</w:t>
      </w:r>
      <w:r>
        <w:rPr>
          <w:rFonts w:ascii="Cambria" w:eastAsia="Times New Roman" w:hAnsi="Cambria" w:cs="Times New Roman"/>
          <w:iCs/>
          <w:lang w:eastAsia="ar-SA"/>
        </w:rPr>
        <w:t>710</w:t>
      </w:r>
      <w:r w:rsidR="007C6BD2"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863284">
        <w:rPr>
          <w:rFonts w:ascii="Cambria" w:eastAsia="Times New Roman" w:hAnsi="Cambria" w:cs="Times New Roman"/>
          <w:i/>
        </w:rPr>
        <w:t>kc</w:t>
      </w:r>
      <w:proofErr w:type="spellEnd"/>
      <w:r w:rsidRPr="00863284">
        <w:rPr>
          <w:rFonts w:ascii="Cambria" w:eastAsia="Times New Roman" w:hAnsi="Cambria" w:cs="Times New Roman"/>
          <w:i/>
        </w:rPr>
        <w:t xml:space="preserve">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w:t>
      </w:r>
      <w:proofErr w:type="spellStart"/>
      <w:r w:rsidRPr="00863284">
        <w:rPr>
          <w:rFonts w:ascii="Cambria" w:eastAsia="Times New Roman" w:hAnsi="Cambria" w:cs="Times New Roman"/>
        </w:rPr>
        <w:t>tj</w:t>
      </w:r>
      <w:proofErr w:type="spellEnd"/>
      <w:r w:rsidRPr="00863284">
        <w:rPr>
          <w:rFonts w:ascii="Cambria" w:eastAsia="Times New Roman" w:hAnsi="Cambria" w:cs="Times New Roman"/>
        </w:rPr>
        <w:t xml:space="preserve">: </w:t>
      </w:r>
    </w:p>
    <w:p w14:paraId="5C37050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lastRenderedPageBreak/>
        <w:t xml:space="preserve">Jednocześnie przedstawiam poniższe informacje dotyczące: </w:t>
      </w:r>
    </w:p>
    <w:p w14:paraId="05D730A1" w14:textId="77777777" w:rsidR="00174962" w:rsidRPr="00863284" w:rsidRDefault="00174962" w:rsidP="00603C94">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603C94">
      <w:pPr>
        <w:numPr>
          <w:ilvl w:val="0"/>
          <w:numId w:val="21"/>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603C94">
      <w:pPr>
        <w:numPr>
          <w:ilvl w:val="0"/>
          <w:numId w:val="21"/>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631244BE"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Pr="00863284" w:rsidRDefault="00E53EA9" w:rsidP="000036E1">
      <w:pPr>
        <w:jc w:val="right"/>
        <w:rPr>
          <w:rFonts w:ascii="Cambria" w:eastAsia="Times New Roman" w:hAnsi="Cambria" w:cs="Times New Roman"/>
          <w:b/>
          <w:i/>
          <w:snapToGrid w:val="0"/>
          <w:sz w:val="22"/>
          <w:u w:val="single"/>
        </w:rPr>
      </w:pPr>
    </w:p>
    <w:p w14:paraId="5F86CC3D" w14:textId="1B4DD012" w:rsidR="000036E1" w:rsidRPr="00863284" w:rsidRDefault="00C85CA0" w:rsidP="000036E1">
      <w:pPr>
        <w:jc w:val="right"/>
        <w:rPr>
          <w:rFonts w:ascii="Cambria" w:eastAsia="Times New Roman" w:hAnsi="Cambria" w:cs="Times New Roman"/>
          <w:b/>
          <w:i/>
          <w:snapToGrid w:val="0"/>
          <w:sz w:val="22"/>
          <w:u w:val="single"/>
        </w:rPr>
      </w:pPr>
      <w:r>
        <w:rPr>
          <w:rFonts w:ascii="Cambria" w:eastAsia="Times New Roman" w:hAnsi="Cambria" w:cs="Times New Roman"/>
          <w:b/>
          <w:i/>
          <w:snapToGrid w:val="0"/>
          <w:sz w:val="22"/>
          <w:u w:val="single"/>
        </w:rPr>
        <w:t>Załącznik nr 6</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5C897DD1" w14:textId="0EFDA299" w:rsidR="00BC66B4" w:rsidRPr="00863284" w:rsidRDefault="00BC66B4" w:rsidP="00BC66B4">
      <w:pPr>
        <w:suppressAutoHyphens/>
        <w:jc w:val="both"/>
        <w:rPr>
          <w:rFonts w:ascii="Cambria" w:eastAsia="Times New Roman" w:hAnsi="Cambria" w:cs="Times New Roman"/>
          <w:iCs/>
          <w:lang w:eastAsia="ar-SA"/>
        </w:rPr>
      </w:pPr>
      <w:r w:rsidRPr="00863284">
        <w:rPr>
          <w:rFonts w:ascii="Cambria" w:eastAsia="Times New Roman" w:hAnsi="Cambria" w:cs="Times New Roman"/>
          <w:iCs/>
          <w:lang w:eastAsia="ar-SA"/>
        </w:rPr>
        <w:t xml:space="preserve">Potwierdzenie wniesienia wadium. </w:t>
      </w:r>
    </w:p>
    <w:p w14:paraId="21AC9D4F" w14:textId="77777777" w:rsidR="000036E1" w:rsidRPr="00863284" w:rsidRDefault="000036E1" w:rsidP="004044E5">
      <w:pPr>
        <w:jc w:val="right"/>
        <w:rPr>
          <w:rFonts w:ascii="Cambria" w:hAnsi="Cambria" w:cs="Times New Roman"/>
          <w:b/>
          <w:bCs/>
          <w:strike/>
          <w:sz w:val="22"/>
          <w:szCs w:val="22"/>
        </w:rPr>
      </w:pPr>
    </w:p>
    <w:p w14:paraId="761BA621" w14:textId="77777777" w:rsidR="000036E1" w:rsidRPr="00863284" w:rsidRDefault="000036E1" w:rsidP="004044E5">
      <w:pPr>
        <w:jc w:val="right"/>
        <w:rPr>
          <w:rFonts w:ascii="Cambria" w:hAnsi="Cambria" w:cs="Times New Roman"/>
          <w:b/>
          <w:bCs/>
          <w:strike/>
          <w:sz w:val="22"/>
          <w:szCs w:val="22"/>
        </w:rPr>
      </w:pPr>
    </w:p>
    <w:p w14:paraId="1DC1364D" w14:textId="77777777" w:rsidR="000036E1" w:rsidRPr="00863284" w:rsidRDefault="000036E1" w:rsidP="004044E5">
      <w:pPr>
        <w:jc w:val="right"/>
        <w:rPr>
          <w:rFonts w:ascii="Cambria" w:hAnsi="Cambria" w:cs="Times New Roman"/>
          <w:b/>
          <w:bCs/>
          <w:strike/>
          <w:sz w:val="22"/>
          <w:szCs w:val="22"/>
        </w:rPr>
      </w:pPr>
    </w:p>
    <w:p w14:paraId="184CFA9F" w14:textId="77777777" w:rsidR="000036E1" w:rsidRPr="00863284" w:rsidRDefault="000036E1" w:rsidP="004044E5">
      <w:pPr>
        <w:jc w:val="right"/>
        <w:rPr>
          <w:rFonts w:ascii="Cambria" w:hAnsi="Cambria" w:cs="Times New Roman"/>
          <w:b/>
          <w:bCs/>
          <w:strike/>
          <w:sz w:val="22"/>
          <w:szCs w:val="22"/>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65081325" w:rsidR="000036E1" w:rsidRDefault="000036E1" w:rsidP="004044E5">
      <w:pPr>
        <w:jc w:val="right"/>
        <w:rPr>
          <w:rFonts w:ascii="Cambria" w:hAnsi="Cambria" w:cs="Times New Roman"/>
          <w:b/>
          <w:bCs/>
          <w:strike/>
          <w:sz w:val="22"/>
          <w:szCs w:val="22"/>
        </w:rPr>
      </w:pPr>
    </w:p>
    <w:p w14:paraId="01D35F04" w14:textId="03A9D70A" w:rsidR="00E164D0" w:rsidRDefault="00E164D0" w:rsidP="004044E5">
      <w:pPr>
        <w:jc w:val="right"/>
        <w:rPr>
          <w:rFonts w:ascii="Cambria" w:hAnsi="Cambria" w:cs="Times New Roman"/>
          <w:b/>
          <w:bCs/>
          <w:strike/>
          <w:sz w:val="22"/>
          <w:szCs w:val="22"/>
        </w:rPr>
      </w:pPr>
    </w:p>
    <w:p w14:paraId="25AB51DB" w14:textId="431DA15C" w:rsidR="00E164D0" w:rsidRDefault="00E164D0" w:rsidP="004044E5">
      <w:pPr>
        <w:jc w:val="right"/>
        <w:rPr>
          <w:rFonts w:ascii="Cambria" w:hAnsi="Cambria" w:cs="Times New Roman"/>
          <w:b/>
          <w:bCs/>
          <w:strike/>
          <w:sz w:val="22"/>
          <w:szCs w:val="22"/>
        </w:rPr>
      </w:pPr>
    </w:p>
    <w:p w14:paraId="62C42D5F" w14:textId="2DCFD84B" w:rsidR="00E164D0" w:rsidRDefault="00E164D0" w:rsidP="004044E5">
      <w:pPr>
        <w:jc w:val="right"/>
        <w:rPr>
          <w:rFonts w:ascii="Cambria" w:hAnsi="Cambria" w:cs="Times New Roman"/>
          <w:b/>
          <w:bCs/>
          <w:strike/>
          <w:sz w:val="22"/>
          <w:szCs w:val="22"/>
        </w:rPr>
      </w:pPr>
    </w:p>
    <w:p w14:paraId="19A96DBF" w14:textId="50F487D6" w:rsidR="00E164D0" w:rsidRDefault="00E164D0" w:rsidP="004044E5">
      <w:pPr>
        <w:jc w:val="right"/>
        <w:rPr>
          <w:rFonts w:ascii="Cambria" w:hAnsi="Cambria" w:cs="Times New Roman"/>
          <w:b/>
          <w:bCs/>
          <w:strike/>
          <w:sz w:val="22"/>
          <w:szCs w:val="22"/>
        </w:rPr>
      </w:pPr>
    </w:p>
    <w:p w14:paraId="500C0198" w14:textId="0B70B7DE" w:rsidR="00E164D0" w:rsidRDefault="00E164D0" w:rsidP="004044E5">
      <w:pPr>
        <w:jc w:val="right"/>
        <w:rPr>
          <w:rFonts w:ascii="Cambria" w:hAnsi="Cambria" w:cs="Times New Roman"/>
          <w:b/>
          <w:bCs/>
          <w:strike/>
          <w:sz w:val="22"/>
          <w:szCs w:val="22"/>
        </w:rPr>
      </w:pPr>
    </w:p>
    <w:p w14:paraId="7E4A7212" w14:textId="490EF353" w:rsidR="00E164D0" w:rsidRDefault="00E164D0" w:rsidP="004044E5">
      <w:pPr>
        <w:jc w:val="right"/>
        <w:rPr>
          <w:rFonts w:ascii="Cambria" w:hAnsi="Cambria" w:cs="Times New Roman"/>
          <w:b/>
          <w:bCs/>
          <w:strike/>
          <w:sz w:val="22"/>
          <w:szCs w:val="22"/>
        </w:rPr>
      </w:pPr>
    </w:p>
    <w:p w14:paraId="5D998F44" w14:textId="4B2360B0" w:rsidR="00E164D0" w:rsidRDefault="00E164D0" w:rsidP="004044E5">
      <w:pPr>
        <w:jc w:val="right"/>
        <w:rPr>
          <w:rFonts w:ascii="Cambria" w:hAnsi="Cambria" w:cs="Times New Roman"/>
          <w:b/>
          <w:bCs/>
          <w:strike/>
          <w:sz w:val="22"/>
          <w:szCs w:val="22"/>
        </w:rPr>
      </w:pPr>
    </w:p>
    <w:p w14:paraId="27411A3A" w14:textId="68DFA3DC" w:rsidR="00E164D0" w:rsidRDefault="00E164D0" w:rsidP="004044E5">
      <w:pPr>
        <w:jc w:val="right"/>
        <w:rPr>
          <w:rFonts w:ascii="Cambria" w:hAnsi="Cambria" w:cs="Times New Roman"/>
          <w:b/>
          <w:bCs/>
          <w:strike/>
          <w:sz w:val="22"/>
          <w:szCs w:val="22"/>
        </w:rPr>
      </w:pPr>
    </w:p>
    <w:p w14:paraId="669E24A2" w14:textId="650E4AB6" w:rsidR="00E164D0" w:rsidRDefault="00E164D0" w:rsidP="004044E5">
      <w:pPr>
        <w:jc w:val="right"/>
        <w:rPr>
          <w:rFonts w:ascii="Cambria" w:hAnsi="Cambria" w:cs="Times New Roman"/>
          <w:b/>
          <w:bCs/>
          <w:strike/>
          <w:sz w:val="22"/>
          <w:szCs w:val="22"/>
        </w:rPr>
      </w:pPr>
    </w:p>
    <w:p w14:paraId="705511EA" w14:textId="1D59AFD1" w:rsidR="00E164D0" w:rsidRDefault="00E164D0" w:rsidP="004044E5">
      <w:pPr>
        <w:jc w:val="right"/>
        <w:rPr>
          <w:rFonts w:ascii="Cambria" w:hAnsi="Cambria" w:cs="Times New Roman"/>
          <w:b/>
          <w:bCs/>
          <w:strike/>
          <w:sz w:val="22"/>
          <w:szCs w:val="22"/>
        </w:rPr>
      </w:pPr>
    </w:p>
    <w:p w14:paraId="14BAAB23" w14:textId="117835E4" w:rsidR="00E164D0" w:rsidRDefault="00E164D0" w:rsidP="004044E5">
      <w:pPr>
        <w:jc w:val="right"/>
        <w:rPr>
          <w:rFonts w:ascii="Cambria" w:hAnsi="Cambria" w:cs="Times New Roman"/>
          <w:b/>
          <w:bCs/>
          <w:strike/>
          <w:sz w:val="22"/>
          <w:szCs w:val="22"/>
        </w:rPr>
      </w:pPr>
    </w:p>
    <w:p w14:paraId="4BB82AEB" w14:textId="16596FD8" w:rsidR="00E164D0" w:rsidRDefault="00E164D0" w:rsidP="004044E5">
      <w:pPr>
        <w:jc w:val="right"/>
        <w:rPr>
          <w:rFonts w:ascii="Cambria" w:hAnsi="Cambria" w:cs="Times New Roman"/>
          <w:b/>
          <w:bCs/>
          <w:strike/>
          <w:sz w:val="22"/>
          <w:szCs w:val="22"/>
        </w:rPr>
      </w:pPr>
    </w:p>
    <w:p w14:paraId="00245CDB" w14:textId="1F5EB2C0" w:rsidR="00E164D0" w:rsidRDefault="00E164D0" w:rsidP="004044E5">
      <w:pPr>
        <w:jc w:val="right"/>
        <w:rPr>
          <w:rFonts w:ascii="Cambria" w:hAnsi="Cambria" w:cs="Times New Roman"/>
          <w:b/>
          <w:bCs/>
          <w:strike/>
          <w:sz w:val="22"/>
          <w:szCs w:val="22"/>
        </w:rPr>
      </w:pPr>
    </w:p>
    <w:p w14:paraId="0EFC2EB1" w14:textId="5FC87E2C" w:rsidR="00E164D0" w:rsidRDefault="00E164D0" w:rsidP="004044E5">
      <w:pPr>
        <w:jc w:val="right"/>
        <w:rPr>
          <w:rFonts w:ascii="Cambria" w:hAnsi="Cambria" w:cs="Times New Roman"/>
          <w:b/>
          <w:bCs/>
          <w:strike/>
          <w:sz w:val="22"/>
          <w:szCs w:val="22"/>
        </w:rPr>
      </w:pPr>
    </w:p>
    <w:p w14:paraId="299D5546" w14:textId="500BA325" w:rsidR="00E164D0" w:rsidRDefault="00E164D0" w:rsidP="004044E5">
      <w:pPr>
        <w:jc w:val="right"/>
        <w:rPr>
          <w:rFonts w:ascii="Cambria" w:hAnsi="Cambria" w:cs="Times New Roman"/>
          <w:b/>
          <w:bCs/>
          <w:strike/>
          <w:sz w:val="22"/>
          <w:szCs w:val="22"/>
        </w:rPr>
      </w:pPr>
    </w:p>
    <w:p w14:paraId="697EAFDF" w14:textId="4B3D95F7" w:rsidR="00E164D0" w:rsidRDefault="00E164D0" w:rsidP="004044E5">
      <w:pPr>
        <w:jc w:val="right"/>
        <w:rPr>
          <w:rFonts w:ascii="Cambria" w:hAnsi="Cambria" w:cs="Times New Roman"/>
          <w:b/>
          <w:bCs/>
          <w:strike/>
          <w:sz w:val="22"/>
          <w:szCs w:val="22"/>
        </w:rPr>
      </w:pPr>
    </w:p>
    <w:p w14:paraId="14AF03AB" w14:textId="42B4A849" w:rsidR="00E164D0" w:rsidRDefault="00E164D0" w:rsidP="004044E5">
      <w:pPr>
        <w:jc w:val="right"/>
        <w:rPr>
          <w:rFonts w:ascii="Cambria" w:hAnsi="Cambria" w:cs="Times New Roman"/>
          <w:b/>
          <w:bCs/>
          <w:strike/>
          <w:sz w:val="22"/>
          <w:szCs w:val="22"/>
        </w:rPr>
      </w:pPr>
    </w:p>
    <w:p w14:paraId="27A8D9B4" w14:textId="2C88BFD7" w:rsidR="00E164D0" w:rsidRDefault="00E164D0" w:rsidP="004044E5">
      <w:pPr>
        <w:jc w:val="right"/>
        <w:rPr>
          <w:rFonts w:ascii="Cambria" w:hAnsi="Cambria" w:cs="Times New Roman"/>
          <w:b/>
          <w:bCs/>
          <w:strike/>
          <w:sz w:val="22"/>
          <w:szCs w:val="22"/>
        </w:rPr>
      </w:pPr>
    </w:p>
    <w:p w14:paraId="15346703" w14:textId="1FC3571D" w:rsidR="00E164D0" w:rsidRDefault="00E164D0" w:rsidP="004044E5">
      <w:pPr>
        <w:jc w:val="right"/>
        <w:rPr>
          <w:rFonts w:ascii="Cambria" w:hAnsi="Cambria" w:cs="Times New Roman"/>
          <w:b/>
          <w:bCs/>
          <w:strike/>
          <w:sz w:val="22"/>
          <w:szCs w:val="22"/>
        </w:rPr>
      </w:pPr>
    </w:p>
    <w:p w14:paraId="23F1A4D8" w14:textId="7B0803DB" w:rsidR="00E164D0" w:rsidRDefault="00E164D0" w:rsidP="004044E5">
      <w:pPr>
        <w:jc w:val="right"/>
        <w:rPr>
          <w:rFonts w:ascii="Cambria" w:hAnsi="Cambria" w:cs="Times New Roman"/>
          <w:b/>
          <w:bCs/>
          <w:strike/>
          <w:sz w:val="22"/>
          <w:szCs w:val="22"/>
        </w:rPr>
      </w:pPr>
    </w:p>
    <w:p w14:paraId="7D88D3B4" w14:textId="0D181CD6" w:rsidR="00E164D0" w:rsidRDefault="00E164D0" w:rsidP="004044E5">
      <w:pPr>
        <w:jc w:val="right"/>
        <w:rPr>
          <w:rFonts w:ascii="Cambria" w:hAnsi="Cambria" w:cs="Times New Roman"/>
          <w:b/>
          <w:bCs/>
          <w:strike/>
          <w:sz w:val="22"/>
          <w:szCs w:val="22"/>
        </w:rPr>
      </w:pPr>
    </w:p>
    <w:p w14:paraId="7116E441" w14:textId="07AFF109" w:rsidR="00E164D0" w:rsidRDefault="00E164D0" w:rsidP="004044E5">
      <w:pPr>
        <w:jc w:val="right"/>
        <w:rPr>
          <w:rFonts w:ascii="Cambria" w:hAnsi="Cambria" w:cs="Times New Roman"/>
          <w:b/>
          <w:bCs/>
          <w:strike/>
          <w:sz w:val="22"/>
          <w:szCs w:val="22"/>
        </w:rPr>
      </w:pPr>
    </w:p>
    <w:p w14:paraId="03BEA523" w14:textId="21FAE65B" w:rsidR="00E164D0" w:rsidRDefault="00E164D0" w:rsidP="004044E5">
      <w:pPr>
        <w:jc w:val="right"/>
        <w:rPr>
          <w:rFonts w:ascii="Cambria" w:hAnsi="Cambria" w:cs="Times New Roman"/>
          <w:b/>
          <w:bCs/>
          <w:strike/>
          <w:sz w:val="22"/>
          <w:szCs w:val="22"/>
        </w:rPr>
      </w:pPr>
    </w:p>
    <w:p w14:paraId="3163E788" w14:textId="03F5FEA6" w:rsidR="00E164D0" w:rsidRDefault="00E164D0" w:rsidP="004044E5">
      <w:pPr>
        <w:jc w:val="right"/>
        <w:rPr>
          <w:rFonts w:ascii="Cambria" w:hAnsi="Cambria" w:cs="Times New Roman"/>
          <w:b/>
          <w:bCs/>
          <w:strike/>
          <w:sz w:val="22"/>
          <w:szCs w:val="22"/>
        </w:rPr>
      </w:pPr>
    </w:p>
    <w:p w14:paraId="0F36D669" w14:textId="2115F9DA" w:rsidR="00E164D0" w:rsidRDefault="00E164D0" w:rsidP="004044E5">
      <w:pPr>
        <w:jc w:val="right"/>
        <w:rPr>
          <w:rFonts w:ascii="Cambria" w:hAnsi="Cambria" w:cs="Times New Roman"/>
          <w:b/>
          <w:bCs/>
          <w:strike/>
          <w:sz w:val="22"/>
          <w:szCs w:val="22"/>
        </w:rPr>
      </w:pPr>
    </w:p>
    <w:p w14:paraId="631EEFD8" w14:textId="76BB5043" w:rsidR="00E164D0" w:rsidRDefault="00E164D0" w:rsidP="004044E5">
      <w:pPr>
        <w:jc w:val="right"/>
        <w:rPr>
          <w:rFonts w:ascii="Cambria" w:hAnsi="Cambria" w:cs="Times New Roman"/>
          <w:b/>
          <w:bCs/>
          <w:strike/>
          <w:sz w:val="22"/>
          <w:szCs w:val="22"/>
        </w:rPr>
      </w:pPr>
    </w:p>
    <w:p w14:paraId="0B031ED1" w14:textId="5C4FC287" w:rsidR="00E164D0" w:rsidRDefault="00E164D0" w:rsidP="004044E5">
      <w:pPr>
        <w:jc w:val="right"/>
        <w:rPr>
          <w:rFonts w:ascii="Cambria" w:hAnsi="Cambria" w:cs="Times New Roman"/>
          <w:b/>
          <w:bCs/>
          <w:strike/>
          <w:sz w:val="22"/>
          <w:szCs w:val="22"/>
        </w:rPr>
      </w:pPr>
    </w:p>
    <w:p w14:paraId="49C5088A" w14:textId="783C917B" w:rsidR="00FB3D55" w:rsidRPr="00E50785" w:rsidRDefault="00C85CA0"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7</w:t>
      </w:r>
    </w:p>
    <w:p w14:paraId="549324C9" w14:textId="77777777" w:rsidR="00FB3D55" w:rsidRPr="00E50785" w:rsidRDefault="00FB3D55" w:rsidP="00FB3D55">
      <w:pPr>
        <w:jc w:val="both"/>
        <w:rPr>
          <w:rFonts w:ascii="Cambria" w:hAnsi="Cambria" w:cs="Times New Roman"/>
          <w:b/>
          <w:snapToGrid w:val="0"/>
          <w:sz w:val="22"/>
        </w:rPr>
      </w:pPr>
      <w:r w:rsidRPr="00E50785">
        <w:rPr>
          <w:rFonts w:ascii="Cambria" w:hAnsi="Cambria" w:cs="Times New Roman"/>
          <w:b/>
          <w:snapToGrid w:val="0"/>
          <w:sz w:val="22"/>
        </w:rPr>
        <w:t xml:space="preserve">PRZEDMIOTOWE ŚRODKI DOWODOWE wskazane w Rozdziale VI SWZ. </w:t>
      </w:r>
    </w:p>
    <w:p w14:paraId="2BF728F5" w14:textId="77777777" w:rsidR="00FB3D55" w:rsidRPr="00E50785" w:rsidRDefault="00FB3D55" w:rsidP="00FB3D55">
      <w:pPr>
        <w:jc w:val="both"/>
        <w:rPr>
          <w:rFonts w:ascii="Cambria" w:hAnsi="Cambria" w:cs="Times New Roman"/>
          <w:b/>
          <w:snapToGrid w:val="0"/>
          <w:color w:val="FF0000"/>
          <w:sz w:val="22"/>
        </w:rPr>
      </w:pPr>
    </w:p>
    <w:p w14:paraId="2B72502D" w14:textId="77777777" w:rsidR="00DE4EBF" w:rsidRDefault="00DE4EBF" w:rsidP="00960777">
      <w:pPr>
        <w:tabs>
          <w:tab w:val="left" w:pos="0"/>
        </w:tabs>
        <w:jc w:val="both"/>
        <w:rPr>
          <w:rFonts w:ascii="Cambria" w:hAnsi="Cambria"/>
          <w:b/>
          <w:i/>
          <w:snapToGrid w:val="0"/>
          <w:highlight w:val="yellow"/>
        </w:rPr>
      </w:pPr>
    </w:p>
    <w:p w14:paraId="2340CC54" w14:textId="77777777" w:rsidR="00960777" w:rsidRDefault="00960777" w:rsidP="00A84A2C">
      <w:pPr>
        <w:jc w:val="center"/>
        <w:rPr>
          <w:b/>
        </w:rPr>
      </w:pPr>
    </w:p>
    <w:p w14:paraId="77DFEEB9" w14:textId="260615F1" w:rsidR="0087707E" w:rsidRPr="00E50785" w:rsidRDefault="0087707E" w:rsidP="00A84A2C">
      <w:pPr>
        <w:jc w:val="center"/>
        <w:rPr>
          <w:b/>
        </w:rPr>
      </w:pPr>
      <w:r w:rsidRPr="00E50785">
        <w:rPr>
          <w:b/>
        </w:rPr>
        <w:t xml:space="preserve">Oświadczenie poświadczające, </w:t>
      </w:r>
      <w:r w:rsidR="00A84A2C" w:rsidRPr="00E50785">
        <w:rPr>
          <w:b/>
        </w:rPr>
        <w:t xml:space="preserve">zgodność proponowanych materiałów/produktów </w:t>
      </w:r>
      <w:r w:rsidR="00A84A2C" w:rsidRPr="00E50785">
        <w:rPr>
          <w:b/>
        </w:rPr>
        <w:br/>
      </w:r>
    </w:p>
    <w:p w14:paraId="6A03DE7D" w14:textId="2E3CAB06" w:rsidR="003C00CB" w:rsidRPr="003C00CB" w:rsidRDefault="00C85CA0" w:rsidP="003C00CB">
      <w:pPr>
        <w:spacing w:line="480" w:lineRule="atLeast"/>
        <w:rPr>
          <w:rFonts w:ascii="Cambria" w:hAnsi="Cambria" w:cs="Times New Roman"/>
          <w:b/>
          <w:bCs/>
          <w:sz w:val="22"/>
          <w:szCs w:val="22"/>
        </w:rPr>
      </w:pPr>
      <w:r>
        <w:rPr>
          <w:rFonts w:ascii="Cambria" w:hAnsi="Cambria" w:cs="Times New Roman"/>
          <w:b/>
          <w:bCs/>
          <w:sz w:val="22"/>
          <w:szCs w:val="22"/>
        </w:rPr>
        <w:t>Sprawa nr ZP / 27</w:t>
      </w:r>
      <w:r w:rsidR="003C00CB" w:rsidRPr="003C00CB">
        <w:rPr>
          <w:rFonts w:ascii="Cambria" w:hAnsi="Cambria" w:cs="Times New Roman"/>
          <w:b/>
          <w:bCs/>
          <w:sz w:val="22"/>
          <w:szCs w:val="22"/>
        </w:rPr>
        <w:t xml:space="preserve"> / 2023</w:t>
      </w:r>
    </w:p>
    <w:p w14:paraId="7B1D4364" w14:textId="77777777" w:rsidR="00FB3D55" w:rsidRPr="0087707E" w:rsidRDefault="00FB3D55" w:rsidP="00FB3D55">
      <w:pPr>
        <w:spacing w:line="480" w:lineRule="atLeast"/>
        <w:rPr>
          <w:i/>
        </w:rPr>
      </w:pPr>
      <w:r w:rsidRPr="0087707E">
        <w:t>Nazwa Wykonawcy: ....................................................................................................................</w:t>
      </w:r>
    </w:p>
    <w:p w14:paraId="2CAF4166" w14:textId="71339C9D" w:rsidR="00FB3D55" w:rsidRDefault="00FB3D55" w:rsidP="00FB3D55">
      <w:pPr>
        <w:spacing w:before="120" w:line="480" w:lineRule="atLeast"/>
      </w:pPr>
      <w:r w:rsidRPr="0087707E">
        <w:t>Adres Wykonawcy: ......................................................................................................................</w:t>
      </w:r>
    </w:p>
    <w:p w14:paraId="449E1E99" w14:textId="77777777" w:rsidR="007B4975" w:rsidRDefault="007B4975" w:rsidP="007B4975">
      <w:pPr>
        <w:jc w:val="both"/>
      </w:pPr>
    </w:p>
    <w:p w14:paraId="181350FD" w14:textId="305598A6" w:rsidR="00FB3D55" w:rsidRPr="009F2CF2" w:rsidRDefault="00436A69" w:rsidP="00FB3D55">
      <w:pPr>
        <w:tabs>
          <w:tab w:val="left" w:pos="0"/>
        </w:tabs>
        <w:jc w:val="both"/>
        <w:rPr>
          <w:snapToGrid w:val="0"/>
        </w:rPr>
      </w:pPr>
      <w:r w:rsidRPr="009F2CF2">
        <w:rPr>
          <w:snapToGrid w:val="0"/>
        </w:rPr>
        <w:t>1</w:t>
      </w:r>
      <w:r w:rsidR="00433D2A" w:rsidRPr="009F2CF2">
        <w:rPr>
          <w:snapToGrid w:val="0"/>
        </w:rPr>
        <w:t xml:space="preserve">. </w:t>
      </w:r>
      <w:r w:rsidR="008D35C9" w:rsidRPr="009F2CF2">
        <w:rPr>
          <w:snapToGrid w:val="0"/>
        </w:rPr>
        <w:t xml:space="preserve">Oświadczenie dotyczące materiałów </w:t>
      </w:r>
      <w:r w:rsidR="00627E7A" w:rsidRPr="009F2CF2">
        <w:rPr>
          <w:snapToGrid w:val="0"/>
        </w:rPr>
        <w:t>budowlan</w:t>
      </w:r>
      <w:r w:rsidR="008D35C9" w:rsidRPr="009F2CF2">
        <w:rPr>
          <w:snapToGrid w:val="0"/>
        </w:rPr>
        <w:t xml:space="preserve">ych </w:t>
      </w:r>
      <w:r w:rsidR="00627E7A" w:rsidRPr="009F2CF2">
        <w:rPr>
          <w:snapToGrid w:val="0"/>
        </w:rPr>
        <w:t xml:space="preserve">i </w:t>
      </w:r>
      <w:r w:rsidR="008D35C9" w:rsidRPr="009F2CF2">
        <w:rPr>
          <w:snapToGrid w:val="0"/>
        </w:rPr>
        <w:t xml:space="preserve">elementów </w:t>
      </w:r>
      <w:r w:rsidR="00627E7A" w:rsidRPr="009F2CF2">
        <w:rPr>
          <w:snapToGrid w:val="0"/>
        </w:rPr>
        <w:t>urządzeń</w:t>
      </w:r>
      <w:r w:rsidR="008D35C9" w:rsidRPr="009F2CF2">
        <w:rPr>
          <w:snapToGrid w:val="0"/>
        </w:rPr>
        <w:t>:</w:t>
      </w:r>
      <w:r w:rsidR="00627E7A" w:rsidRPr="009F2CF2">
        <w:rPr>
          <w:snapToGrid w:val="0"/>
        </w:rPr>
        <w:t xml:space="preserve"> </w:t>
      </w:r>
    </w:p>
    <w:p w14:paraId="69C99C0F" w14:textId="6F6A3679" w:rsidR="00174645" w:rsidRPr="009F2CF2" w:rsidRDefault="00174645" w:rsidP="00433D2A">
      <w:pPr>
        <w:tabs>
          <w:tab w:val="left" w:pos="0"/>
        </w:tabs>
        <w:jc w:val="both"/>
        <w:rPr>
          <w:snapToGrid w:val="0"/>
        </w:rPr>
      </w:pPr>
      <w:r w:rsidRPr="009F2CF2">
        <w:rPr>
          <w:snapToGrid w:val="0"/>
        </w:rPr>
        <w:t>O</w:t>
      </w:r>
      <w:r w:rsidR="00433D2A" w:rsidRPr="009F2CF2">
        <w:rPr>
          <w:snapToGrid w:val="0"/>
        </w:rPr>
        <w:t xml:space="preserve">ferujemy oraz zastosujemy w trakcje realizacji zamówienia produkty / materiały  zgodne </w:t>
      </w:r>
      <w:r w:rsidR="00433D2A" w:rsidRPr="009F2CF2">
        <w:rPr>
          <w:snapToGrid w:val="0"/>
        </w:rPr>
        <w:br/>
        <w:t xml:space="preserve">z wymaganiami zamawiającego określonymi w dokumentach zamówienia. </w:t>
      </w:r>
    </w:p>
    <w:p w14:paraId="5D1EDF4F" w14:textId="32A461DE" w:rsidR="00433D2A" w:rsidRPr="009F2CF2" w:rsidRDefault="00174645" w:rsidP="00433D2A">
      <w:pPr>
        <w:tabs>
          <w:tab w:val="left" w:pos="0"/>
        </w:tabs>
        <w:jc w:val="both"/>
        <w:rPr>
          <w:snapToGrid w:val="0"/>
        </w:rPr>
      </w:pPr>
      <w:r w:rsidRPr="009F2CF2">
        <w:rPr>
          <w:snapToGrid w:val="0"/>
        </w:rPr>
        <w:t>- z</w:t>
      </w:r>
      <w:r w:rsidR="00433D2A" w:rsidRPr="009F2CF2">
        <w:rPr>
          <w:snapToGrid w:val="0"/>
        </w:rPr>
        <w:t>astosujemy wyroby budowlane zgodne w szczególności z Rozporządzeniem Parlamentu Europejskiego i Rady (UE) nr 305/2011 z dnia 9 marca 2011 r.</w:t>
      </w:r>
    </w:p>
    <w:p w14:paraId="5A53F1A2" w14:textId="233BDDD8" w:rsidR="00FB3D55" w:rsidRPr="009F2CF2" w:rsidRDefault="00FB3D55" w:rsidP="00FB3D55">
      <w:pPr>
        <w:tabs>
          <w:tab w:val="left" w:pos="0"/>
        </w:tabs>
        <w:jc w:val="both"/>
      </w:pPr>
      <w:r w:rsidRPr="009F2CF2">
        <w:rPr>
          <w:snapToGrid w:val="0"/>
        </w:rPr>
        <w:t xml:space="preserve">- </w:t>
      </w:r>
      <w:r w:rsidR="00174645" w:rsidRPr="009F2CF2">
        <w:rPr>
          <w:snapToGrid w:val="0"/>
        </w:rPr>
        <w:t xml:space="preserve">zastosujemy produkty </w:t>
      </w:r>
      <w:r w:rsidR="00433D2A" w:rsidRPr="009F2CF2">
        <w:rPr>
          <w:snapToGrid w:val="0"/>
        </w:rPr>
        <w:t>posiadające w</w:t>
      </w:r>
      <w:r w:rsidR="00433D2A" w:rsidRPr="009F2CF2">
        <w:t xml:space="preserve"> szczególności deklaracje zgodności producenta lub jego upoważnionego przedstawiciela zgodnie z Decyzją 2008/768/WE, oznakowane CE.</w:t>
      </w:r>
    </w:p>
    <w:p w14:paraId="6169C1EB" w14:textId="77777777" w:rsidR="00FB3D55" w:rsidRPr="009F2CF2" w:rsidRDefault="00FB3D55" w:rsidP="00FB3D55">
      <w:pPr>
        <w:tabs>
          <w:tab w:val="left" w:pos="0"/>
        </w:tabs>
        <w:jc w:val="both"/>
      </w:pPr>
    </w:p>
    <w:p w14:paraId="3C4F7ECE" w14:textId="23604450" w:rsidR="00FB3D55" w:rsidRPr="009F2CF2" w:rsidRDefault="00436A69" w:rsidP="00FB3D55">
      <w:pPr>
        <w:jc w:val="both"/>
      </w:pPr>
      <w:r w:rsidRPr="009F2CF2">
        <w:rPr>
          <w:rFonts w:eastAsia="GulimChe"/>
        </w:rPr>
        <w:t>2</w:t>
      </w:r>
      <w:r w:rsidR="00FB3D55" w:rsidRPr="009F2CF2">
        <w:rPr>
          <w:rFonts w:eastAsia="GulimChe"/>
        </w:rPr>
        <w:t xml:space="preserve">. Oświadczamy, że w celu </w:t>
      </w:r>
      <w:r w:rsidR="00FB3D55" w:rsidRPr="009F2CF2">
        <w:t xml:space="preserve">weryfikacji zgodności oferowanych produktów / materiałów </w:t>
      </w:r>
      <w:r w:rsidR="00FB3D55" w:rsidRPr="009F2CF2">
        <w:br/>
        <w:t>z wymaganiam</w:t>
      </w:r>
      <w:r w:rsidR="0087707E" w:rsidRPr="009F2CF2">
        <w:t>i zamawiającego określonymi w S</w:t>
      </w:r>
      <w:r w:rsidR="00627E7A" w:rsidRPr="009F2CF2">
        <w:t xml:space="preserve">WZ, </w:t>
      </w:r>
      <w:r w:rsidR="009E4F14" w:rsidRPr="009F2CF2">
        <w:t xml:space="preserve">w trakcje </w:t>
      </w:r>
      <w:r w:rsidR="00ED2E5F" w:rsidRPr="009F2CF2">
        <w:t xml:space="preserve"> realizacji umowy</w:t>
      </w:r>
      <w:r w:rsidR="00627E7A" w:rsidRPr="009F2CF2">
        <w:t xml:space="preserve">, </w:t>
      </w:r>
      <w:r w:rsidR="00FB3D55" w:rsidRPr="009F2CF2">
        <w:rPr>
          <w:rFonts w:eastAsia="GulimChe"/>
        </w:rPr>
        <w:t>prze</w:t>
      </w:r>
      <w:r w:rsidR="00627E7A" w:rsidRPr="009F2CF2">
        <w:rPr>
          <w:rFonts w:eastAsia="GulimChe"/>
        </w:rPr>
        <w:t xml:space="preserve">każemy dokumentację techniczną </w:t>
      </w:r>
      <w:r w:rsidR="00FB3D55" w:rsidRPr="009F2CF2">
        <w:rPr>
          <w:rFonts w:eastAsia="GulimChe"/>
        </w:rPr>
        <w:t xml:space="preserve">w języku polskim </w:t>
      </w:r>
      <w:r w:rsidR="00FB3D55" w:rsidRPr="009F2CF2">
        <w:t xml:space="preserve">z parametrami technicznymi wszystkich materiałów </w:t>
      </w:r>
      <w:r w:rsidR="008D35C9" w:rsidRPr="009F2CF2">
        <w:rPr>
          <w:snapToGrid w:val="0"/>
        </w:rPr>
        <w:t xml:space="preserve">budowlanych i urządzeń </w:t>
      </w:r>
      <w:r w:rsidR="00FB3D55" w:rsidRPr="009F2CF2">
        <w:t>zastosowanych do wykonania przedmiotu zamówienia.</w:t>
      </w:r>
      <w:r w:rsidR="00627E7A" w:rsidRPr="009F2CF2">
        <w:rPr>
          <w:snapToGrid w:val="0"/>
        </w:rPr>
        <w:t xml:space="preserve"> </w:t>
      </w:r>
    </w:p>
    <w:p w14:paraId="50C078D4" w14:textId="77777777" w:rsidR="00FB3D55" w:rsidRPr="009F2CF2" w:rsidRDefault="00FB3D55" w:rsidP="00FB3D55">
      <w:pPr>
        <w:jc w:val="both"/>
      </w:pPr>
    </w:p>
    <w:p w14:paraId="02E84E9C" w14:textId="741C65F7" w:rsidR="00FB3D55" w:rsidRPr="009F2CF2" w:rsidRDefault="00436A69" w:rsidP="00FB3D55">
      <w:pPr>
        <w:jc w:val="both"/>
      </w:pPr>
      <w:r w:rsidRPr="009F2CF2">
        <w:t>3</w:t>
      </w:r>
      <w:r w:rsidR="00FB3D55" w:rsidRPr="009F2CF2">
        <w:t xml:space="preserve">. Oświadczamy, że w/w dokumenty potwierdzające </w:t>
      </w:r>
      <w:r w:rsidR="00FB3D55" w:rsidRPr="009F2CF2">
        <w:rPr>
          <w:b/>
        </w:rPr>
        <w:t>zgodność proponowanych przez nas materiałów/produktów z wymaganiami dotyczącymi stosowania materiałów/produktów</w:t>
      </w:r>
      <w:r w:rsidR="00FB3D55" w:rsidRPr="009F2CF2">
        <w:t xml:space="preserve"> </w:t>
      </w:r>
      <w:r w:rsidR="00FB3D55" w:rsidRPr="009F2CF2">
        <w:br/>
      </w:r>
      <w:r w:rsidR="00FB3D55" w:rsidRPr="009F2CF2">
        <w:rPr>
          <w:b/>
        </w:rPr>
        <w:t>w jednostkach służby zdrowia</w:t>
      </w:r>
      <w:r w:rsidR="00FB3D55" w:rsidRPr="009F2CF2">
        <w:t xml:space="preserve"> (m.in. deklaracje zgodności, CE, oraz inne) dostarczymy na każdorazowe wezwanie Zamawiającego. Powyższe celem ich zaakceptowania przez Zmawiającego, pod rygorem konieczności zamiany produktu na właściwy. </w:t>
      </w:r>
    </w:p>
    <w:p w14:paraId="76256ED2" w14:textId="0AA28442" w:rsidR="00632091" w:rsidRPr="0002775E" w:rsidRDefault="00632091" w:rsidP="00FB3D55">
      <w:pPr>
        <w:jc w:val="both"/>
        <w:rPr>
          <w:sz w:val="22"/>
        </w:rPr>
      </w:pPr>
    </w:p>
    <w:p w14:paraId="6651FFE3" w14:textId="77777777" w:rsidR="007B2599" w:rsidRDefault="007B2599" w:rsidP="00632091">
      <w:pPr>
        <w:jc w:val="both"/>
        <w:rPr>
          <w:sz w:val="22"/>
        </w:rPr>
      </w:pPr>
    </w:p>
    <w:p w14:paraId="7FC23643" w14:textId="245E0037" w:rsidR="00C63D25" w:rsidRDefault="00C63D25" w:rsidP="00FB3D55">
      <w:pPr>
        <w:pStyle w:val="Tekstkomentarza"/>
        <w:jc w:val="both"/>
        <w:rPr>
          <w:sz w:val="22"/>
          <w:szCs w:val="22"/>
          <w:lang w:eastAsia="pl-PL"/>
        </w:rPr>
      </w:pPr>
      <w:bookmarkStart w:id="4" w:name="_Hlk277273"/>
    </w:p>
    <w:bookmarkEnd w:id="4"/>
    <w:p w14:paraId="77785CC2" w14:textId="77777777" w:rsidR="00FB3D55" w:rsidRPr="009978EE" w:rsidRDefault="00FB3D55" w:rsidP="00FB3D55">
      <w:pPr>
        <w:pStyle w:val="tyt"/>
        <w:rPr>
          <w:sz w:val="22"/>
        </w:rPr>
      </w:pPr>
    </w:p>
    <w:p w14:paraId="5F8B6786" w14:textId="77777777" w:rsidR="00FB3D55" w:rsidRPr="009978EE" w:rsidRDefault="00FB3D55" w:rsidP="00FB3D55">
      <w:pPr>
        <w:pStyle w:val="pkt"/>
        <w:rPr>
          <w:sz w:val="20"/>
        </w:rPr>
      </w:pPr>
      <w:r w:rsidRPr="009978EE">
        <w:rPr>
          <w:sz w:val="20"/>
        </w:rPr>
        <w:t>Data: .....................................</w:t>
      </w:r>
    </w:p>
    <w:p w14:paraId="020F7300" w14:textId="77777777" w:rsidR="00FB3D55" w:rsidRPr="009978EE" w:rsidRDefault="00FB3D55" w:rsidP="00FB3D55">
      <w:pPr>
        <w:ind w:left="4678" w:right="-577"/>
        <w:jc w:val="center"/>
        <w:rPr>
          <w:sz w:val="18"/>
        </w:rPr>
      </w:pPr>
      <w:r w:rsidRPr="009978EE">
        <w:rPr>
          <w:sz w:val="18"/>
        </w:rPr>
        <w:t xml:space="preserve">    ...........................................................</w:t>
      </w:r>
    </w:p>
    <w:p w14:paraId="25BB6905" w14:textId="3A902A43" w:rsidR="00FB3D55" w:rsidRDefault="00FB3D55" w:rsidP="00FB3D55">
      <w:pPr>
        <w:ind w:left="4678"/>
        <w:jc w:val="center"/>
        <w:rPr>
          <w:sz w:val="18"/>
        </w:rPr>
      </w:pPr>
      <w:r w:rsidRPr="009978EE">
        <w:rPr>
          <w:sz w:val="18"/>
        </w:rPr>
        <w:t xml:space="preserve">                  podpis Wykonawcy</w:t>
      </w:r>
    </w:p>
    <w:p w14:paraId="666ADD78" w14:textId="77777777" w:rsidR="006C1275" w:rsidRDefault="006C1275" w:rsidP="00FE2305">
      <w:pPr>
        <w:tabs>
          <w:tab w:val="left" w:pos="851"/>
        </w:tabs>
        <w:spacing w:after="120" w:line="312" w:lineRule="auto"/>
        <w:jc w:val="both"/>
        <w:rPr>
          <w:rFonts w:ascii="Cambria" w:eastAsia="Times New Roman" w:hAnsi="Cambria" w:cs="Arial"/>
          <w:b/>
          <w:bCs/>
          <w:sz w:val="22"/>
          <w:szCs w:val="22"/>
        </w:rPr>
      </w:pPr>
    </w:p>
    <w:p w14:paraId="67F26E16" w14:textId="2EFAAA7B" w:rsidR="007B2599" w:rsidRDefault="007B2599" w:rsidP="00FE2305">
      <w:pPr>
        <w:tabs>
          <w:tab w:val="left" w:pos="851"/>
        </w:tabs>
        <w:spacing w:after="120" w:line="312" w:lineRule="auto"/>
        <w:jc w:val="both"/>
        <w:rPr>
          <w:rFonts w:ascii="Cambria" w:eastAsia="Times New Roman" w:hAnsi="Cambria" w:cs="Arial"/>
          <w:b/>
          <w:bCs/>
          <w:sz w:val="22"/>
          <w:szCs w:val="22"/>
        </w:rPr>
      </w:pPr>
    </w:p>
    <w:p w14:paraId="616AE9ED" w14:textId="783EACB9"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7752D05" w14:textId="174E607F" w:rsidR="00767EFB" w:rsidRDefault="00767EFB" w:rsidP="00FE2305">
      <w:pPr>
        <w:tabs>
          <w:tab w:val="left" w:pos="851"/>
        </w:tabs>
        <w:spacing w:after="120" w:line="312" w:lineRule="auto"/>
        <w:jc w:val="both"/>
        <w:rPr>
          <w:rFonts w:ascii="Cambria" w:eastAsia="Times New Roman" w:hAnsi="Cambria" w:cs="Arial"/>
          <w:b/>
          <w:bCs/>
          <w:sz w:val="22"/>
          <w:szCs w:val="22"/>
        </w:rPr>
      </w:pPr>
    </w:p>
    <w:p w14:paraId="34D8A79A" w14:textId="0EEC5B2C" w:rsidR="00767EFB" w:rsidRDefault="00767EFB" w:rsidP="00FE2305">
      <w:pPr>
        <w:tabs>
          <w:tab w:val="left" w:pos="851"/>
        </w:tabs>
        <w:spacing w:after="120" w:line="312" w:lineRule="auto"/>
        <w:jc w:val="both"/>
        <w:rPr>
          <w:rFonts w:ascii="Cambria" w:eastAsia="Times New Roman" w:hAnsi="Cambria" w:cs="Arial"/>
          <w:b/>
          <w:bCs/>
          <w:sz w:val="22"/>
          <w:szCs w:val="22"/>
        </w:rPr>
      </w:pPr>
    </w:p>
    <w:p w14:paraId="1C726B2C" w14:textId="271B082B" w:rsidR="00767EFB" w:rsidRDefault="00767EFB" w:rsidP="00FE2305">
      <w:pPr>
        <w:tabs>
          <w:tab w:val="left" w:pos="851"/>
        </w:tabs>
        <w:spacing w:after="120" w:line="312" w:lineRule="auto"/>
        <w:jc w:val="both"/>
        <w:rPr>
          <w:rFonts w:ascii="Cambria" w:eastAsia="Times New Roman" w:hAnsi="Cambria" w:cs="Arial"/>
          <w:b/>
          <w:bCs/>
          <w:sz w:val="22"/>
          <w:szCs w:val="22"/>
        </w:rPr>
      </w:pPr>
    </w:p>
    <w:p w14:paraId="72F51FDA" w14:textId="7064EB44"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lastRenderedPageBreak/>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OCENIONA – II etap</w:t>
      </w:r>
      <w:r w:rsidR="00665262" w:rsidRPr="00B146A9">
        <w:rPr>
          <w:rFonts w:ascii="Cambria" w:eastAsia="Times New Roman" w:hAnsi="Cambria" w:cs="Arial"/>
          <w:b/>
          <w:bCs/>
          <w:sz w:val="22"/>
          <w:szCs w:val="22"/>
        </w:rPr>
        <w:t xml:space="preserve">    </w:t>
      </w:r>
      <w:r w:rsidR="00B712A3" w:rsidRPr="00B146A9">
        <w:rPr>
          <w:rFonts w:ascii="Cambria" w:eastAsia="Times New Roman" w:hAnsi="Cambria" w:cs="Arial"/>
          <w:b/>
          <w:bCs/>
          <w:sz w:val="22"/>
          <w:szCs w:val="22"/>
        </w:rPr>
        <w:t xml:space="preserve">(załączniki </w:t>
      </w:r>
      <w:r w:rsidR="00C85CA0">
        <w:rPr>
          <w:rFonts w:ascii="Cambria" w:eastAsia="Times New Roman" w:hAnsi="Cambria" w:cs="Arial"/>
          <w:b/>
          <w:bCs/>
          <w:sz w:val="22"/>
          <w:szCs w:val="22"/>
        </w:rPr>
        <w:t>8</w:t>
      </w:r>
      <w:r w:rsidR="00665262" w:rsidRPr="00B146A9">
        <w:rPr>
          <w:rFonts w:ascii="Cambria" w:eastAsia="Times New Roman" w:hAnsi="Cambria" w:cs="Arial"/>
          <w:b/>
          <w:bCs/>
          <w:sz w:val="22"/>
          <w:szCs w:val="22"/>
        </w:rPr>
        <w:t xml:space="preserve"> - </w:t>
      </w:r>
      <w:r w:rsidR="00E25CD6" w:rsidRPr="00B146A9">
        <w:rPr>
          <w:rFonts w:ascii="Cambria" w:eastAsia="Times New Roman" w:hAnsi="Cambria" w:cs="Arial"/>
          <w:b/>
          <w:bCs/>
          <w:sz w:val="22"/>
          <w:szCs w:val="22"/>
        </w:rPr>
        <w:t>1</w:t>
      </w:r>
      <w:r w:rsidR="00C85CA0">
        <w:rPr>
          <w:rFonts w:ascii="Cambria" w:eastAsia="Times New Roman" w:hAnsi="Cambria" w:cs="Arial"/>
          <w:b/>
          <w:bCs/>
          <w:sz w:val="22"/>
          <w:szCs w:val="22"/>
        </w:rPr>
        <w:t>6</w:t>
      </w:r>
      <w:r w:rsidR="00665262" w:rsidRPr="00B146A9">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w:t>
      </w:r>
      <w:proofErr w:type="spellStart"/>
      <w:r w:rsidRPr="00863284">
        <w:rPr>
          <w:rFonts w:ascii="Cambria" w:hAnsi="Cambria"/>
          <w:i/>
        </w:rPr>
        <w:t>Pzp</w:t>
      </w:r>
      <w:proofErr w:type="spellEnd"/>
      <w:r w:rsidRPr="00863284">
        <w:rPr>
          <w:rFonts w:ascii="Cambria" w:hAnsi="Cambria"/>
          <w:i/>
        </w:rPr>
        <w:t xml:space="preserve">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0D90492F"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C85CA0">
        <w:rPr>
          <w:rFonts w:ascii="Cambria" w:hAnsi="Cambria" w:cs="Times New Roman"/>
          <w:b/>
          <w:i/>
          <w:snapToGrid w:val="0"/>
          <w:sz w:val="22"/>
          <w:u w:val="single"/>
        </w:rPr>
        <w:t>nr 8</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1E7A8683" w:rsidR="00665262" w:rsidRDefault="00665262" w:rsidP="00964E64">
      <w:pPr>
        <w:rPr>
          <w:rFonts w:ascii="Cambria" w:hAnsi="Cambria"/>
          <w:b/>
        </w:rPr>
      </w:pPr>
    </w:p>
    <w:p w14:paraId="5D8716FF" w14:textId="77777777" w:rsidR="00426383" w:rsidRPr="00863284" w:rsidRDefault="00426383" w:rsidP="00964E64">
      <w:pPr>
        <w:rPr>
          <w:rFonts w:ascii="Cambria" w:hAnsi="Cambria"/>
          <w:b/>
        </w:rPr>
      </w:pPr>
    </w:p>
    <w:p w14:paraId="5F9A1B56" w14:textId="77777777" w:rsidR="00665262" w:rsidRPr="00863284" w:rsidRDefault="00665262" w:rsidP="00964E64">
      <w:pPr>
        <w:rPr>
          <w:rFonts w:ascii="Cambria" w:hAnsi="Cambria"/>
          <w:b/>
        </w:rPr>
      </w:pPr>
    </w:p>
    <w:p w14:paraId="28BE944C" w14:textId="6B79E3AD"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lastRenderedPageBreak/>
        <w:t xml:space="preserve">Załącznik </w:t>
      </w:r>
      <w:r w:rsidR="00C85CA0">
        <w:rPr>
          <w:rFonts w:ascii="Cambria" w:hAnsi="Cambria" w:cs="Times New Roman"/>
          <w:b/>
          <w:i/>
          <w:snapToGrid w:val="0"/>
          <w:sz w:val="22"/>
          <w:u w:val="single"/>
        </w:rPr>
        <w:t>nr 9</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06B66793" w14:textId="5CD48A5F" w:rsidR="003C00CB" w:rsidRPr="003C00CB" w:rsidRDefault="00C85CA0" w:rsidP="003C00CB">
      <w:pPr>
        <w:jc w:val="both"/>
        <w:rPr>
          <w:rFonts w:ascii="Cambria" w:hAnsi="Cambria" w:cs="Times New Roman"/>
          <w:b/>
        </w:rPr>
      </w:pPr>
      <w:r>
        <w:rPr>
          <w:rFonts w:ascii="Cambria" w:hAnsi="Cambria" w:cs="Times New Roman"/>
          <w:b/>
        </w:rPr>
        <w:t>Sprawa nr ZP / 27</w:t>
      </w:r>
      <w:r w:rsidR="003C00CB" w:rsidRPr="003C00CB">
        <w:rPr>
          <w:rFonts w:ascii="Cambria" w:hAnsi="Cambria" w:cs="Times New Roman"/>
          <w:b/>
        </w:rPr>
        <w:t xml:space="preserve"> / 2023</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1340E7B5" w:rsidR="007C6BD2" w:rsidRPr="00E271CA" w:rsidRDefault="00E271CA" w:rsidP="007C6BD2">
      <w:pPr>
        <w:spacing w:line="480" w:lineRule="atLeast"/>
        <w:jc w:val="center"/>
        <w:rPr>
          <w:rFonts w:ascii="Cambria" w:hAnsi="Cambria"/>
          <w:b/>
          <w:iCs/>
          <w:sz w:val="22"/>
          <w:szCs w:val="22"/>
          <w:u w:val="single"/>
        </w:rPr>
      </w:pPr>
      <w:r w:rsidRPr="00E271CA">
        <w:rPr>
          <w:rFonts w:ascii="Cambria" w:hAnsi="Cambria"/>
          <w:b/>
          <w:sz w:val="22"/>
          <w:szCs w:val="22"/>
          <w:u w:val="single"/>
        </w:rPr>
        <w:t>(</w:t>
      </w:r>
      <w:proofErr w:type="spellStart"/>
      <w:r w:rsidRPr="00E271CA">
        <w:rPr>
          <w:rFonts w:ascii="Cambria" w:hAnsi="Cambria"/>
          <w:b/>
          <w:sz w:val="22"/>
          <w:szCs w:val="22"/>
          <w:u w:val="single"/>
        </w:rPr>
        <w:t>t.j</w:t>
      </w:r>
      <w:proofErr w:type="spellEnd"/>
      <w:r w:rsidRPr="00E271CA">
        <w:rPr>
          <w:rFonts w:ascii="Cambria" w:hAnsi="Cambria"/>
          <w:b/>
          <w:sz w:val="22"/>
          <w:szCs w:val="22"/>
          <w:u w:val="single"/>
        </w:rPr>
        <w:t>. Dz. U. z 2022</w:t>
      </w:r>
      <w:r w:rsidR="007C6BD2" w:rsidRPr="00E271CA">
        <w:rPr>
          <w:rFonts w:ascii="Cambria" w:hAnsi="Cambria"/>
          <w:b/>
          <w:sz w:val="22"/>
          <w:szCs w:val="22"/>
          <w:u w:val="single"/>
        </w:rPr>
        <w:t xml:space="preserve"> poz. 1</w:t>
      </w:r>
      <w:r w:rsidRPr="00E271CA">
        <w:rPr>
          <w:rFonts w:ascii="Cambria" w:hAnsi="Cambria"/>
          <w:b/>
          <w:sz w:val="22"/>
          <w:szCs w:val="22"/>
          <w:u w:val="single"/>
        </w:rPr>
        <w:t>710</w:t>
      </w:r>
      <w:r w:rsidR="007C6BD2" w:rsidRPr="00E271CA">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1C6A4299"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C85CA0">
        <w:rPr>
          <w:rFonts w:ascii="Cambria" w:hAnsi="Cambria"/>
          <w:b/>
          <w:sz w:val="22"/>
          <w:szCs w:val="22"/>
        </w:rPr>
        <w:t>27</w:t>
      </w:r>
      <w:r w:rsidRPr="000537B1">
        <w:rPr>
          <w:rFonts w:ascii="Cambria" w:hAnsi="Cambria"/>
          <w:b/>
          <w:sz w:val="22"/>
          <w:szCs w:val="22"/>
        </w:rPr>
        <w:t>/202</w:t>
      </w:r>
      <w:r w:rsidR="003C00CB">
        <w:rPr>
          <w:rFonts w:ascii="Cambria" w:hAnsi="Cambria"/>
          <w:b/>
          <w:sz w:val="22"/>
          <w:szCs w:val="22"/>
        </w:rPr>
        <w:t>3</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w:t>
      </w:r>
      <w:proofErr w:type="spellStart"/>
      <w:r w:rsidRPr="000537B1">
        <w:rPr>
          <w:rFonts w:ascii="Cambria" w:hAnsi="Cambria"/>
          <w:sz w:val="22"/>
          <w:szCs w:val="22"/>
        </w:rPr>
        <w:t>Pzp</w:t>
      </w:r>
      <w:proofErr w:type="spellEnd"/>
      <w:r w:rsidRPr="000537B1">
        <w:rPr>
          <w:rFonts w:ascii="Cambria" w:hAnsi="Cambria"/>
          <w:sz w:val="22"/>
          <w:szCs w:val="22"/>
        </w:rPr>
        <w:t>,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w:t>
      </w:r>
      <w:r w:rsidRPr="006C0248">
        <w:rPr>
          <w:rFonts w:ascii="Cambria" w:hAnsi="Cambria"/>
          <w:sz w:val="22"/>
          <w:szCs w:val="22"/>
        </w:rPr>
        <w:t xml:space="preserve">konkurencji i konsumentów </w:t>
      </w:r>
      <w:r w:rsidR="00290158" w:rsidRPr="006C0248">
        <w:rPr>
          <w:rFonts w:asciiTheme="majorHAnsi" w:hAnsiTheme="majorHAnsi"/>
          <w:sz w:val="22"/>
          <w:szCs w:val="22"/>
        </w:rPr>
        <w:t xml:space="preserve">(Dz. U. z 2021 poz. 275 z </w:t>
      </w:r>
      <w:proofErr w:type="spellStart"/>
      <w:r w:rsidR="00290158" w:rsidRPr="006C0248">
        <w:rPr>
          <w:rFonts w:asciiTheme="majorHAnsi" w:hAnsiTheme="majorHAnsi"/>
          <w:sz w:val="22"/>
          <w:szCs w:val="22"/>
        </w:rPr>
        <w:t>późn</w:t>
      </w:r>
      <w:proofErr w:type="spellEnd"/>
      <w:r w:rsidR="00290158" w:rsidRPr="006C0248">
        <w:rPr>
          <w:rFonts w:asciiTheme="majorHAnsi" w:hAnsiTheme="majorHAnsi"/>
          <w:sz w:val="22"/>
          <w:szCs w:val="22"/>
        </w:rPr>
        <w:t>.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0DE72660" w14:textId="0EE357AF"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C85CA0">
        <w:rPr>
          <w:rFonts w:ascii="Cambria" w:hAnsi="Cambria" w:cs="Times New Roman"/>
          <w:b/>
          <w:i/>
          <w:snapToGrid w:val="0"/>
          <w:sz w:val="22"/>
          <w:u w:val="single"/>
        </w:rPr>
        <w:t>nr 10</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52718032"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C85CA0">
        <w:rPr>
          <w:rFonts w:ascii="Cambria" w:hAnsi="Cambria" w:cs="Times New Roman"/>
          <w:b/>
          <w:i/>
          <w:snapToGrid w:val="0"/>
          <w:sz w:val="22"/>
          <w:u w:val="single"/>
        </w:rPr>
        <w:t>nr 11</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4AEFA628"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C85CA0">
        <w:rPr>
          <w:rFonts w:ascii="Cambria" w:hAnsi="Cambria" w:cs="Times New Roman"/>
          <w:b/>
          <w:i/>
          <w:snapToGrid w:val="0"/>
          <w:sz w:val="22"/>
          <w:u w:val="single"/>
        </w:rPr>
        <w:t>nr 12</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4B5614A" w14:textId="5A63CD7D" w:rsidR="00F07236" w:rsidRDefault="00F07236" w:rsidP="006E4892">
      <w:pPr>
        <w:tabs>
          <w:tab w:val="num" w:pos="1440"/>
          <w:tab w:val="num" w:pos="1800"/>
        </w:tabs>
        <w:jc w:val="both"/>
        <w:rPr>
          <w:rFonts w:ascii="Cambria" w:hAnsi="Cambria"/>
          <w:b/>
          <w:color w:val="FF0000"/>
          <w:sz w:val="22"/>
          <w:szCs w:val="22"/>
        </w:rPr>
      </w:pPr>
    </w:p>
    <w:p w14:paraId="41CF2A33" w14:textId="0BD05339" w:rsidR="006C1275" w:rsidRDefault="006C1275" w:rsidP="006E4892">
      <w:pPr>
        <w:tabs>
          <w:tab w:val="num" w:pos="1440"/>
          <w:tab w:val="num" w:pos="1800"/>
        </w:tabs>
        <w:jc w:val="both"/>
        <w:rPr>
          <w:rFonts w:ascii="Cambria" w:hAnsi="Cambria"/>
          <w:b/>
          <w:color w:val="FF0000"/>
          <w:sz w:val="22"/>
          <w:szCs w:val="22"/>
        </w:rPr>
      </w:pPr>
    </w:p>
    <w:p w14:paraId="521575F7" w14:textId="77777777" w:rsidR="006E0DB8" w:rsidRDefault="006E0DB8" w:rsidP="006E4892">
      <w:pPr>
        <w:tabs>
          <w:tab w:val="num" w:pos="1440"/>
          <w:tab w:val="num" w:pos="1800"/>
        </w:tabs>
        <w:jc w:val="both"/>
        <w:rPr>
          <w:rFonts w:ascii="Cambria" w:hAnsi="Cambria"/>
          <w:b/>
          <w:color w:val="FF0000"/>
          <w:sz w:val="22"/>
          <w:szCs w:val="22"/>
        </w:rPr>
      </w:pPr>
    </w:p>
    <w:p w14:paraId="418A47A9" w14:textId="1813B6D1" w:rsidR="005251E0" w:rsidRPr="005251E0" w:rsidRDefault="00C85CA0" w:rsidP="005251E0">
      <w:pPr>
        <w:spacing w:line="276" w:lineRule="auto"/>
        <w:jc w:val="right"/>
        <w:rPr>
          <w:rFonts w:asciiTheme="majorHAnsi" w:eastAsia="Times New Roman" w:hAnsiTheme="majorHAnsi" w:cs="Times New Roman"/>
          <w:b/>
          <w:i/>
          <w:snapToGrid w:val="0"/>
          <w:u w:val="single"/>
        </w:rPr>
      </w:pPr>
      <w:r>
        <w:rPr>
          <w:rFonts w:asciiTheme="majorHAnsi" w:eastAsia="Times New Roman" w:hAnsiTheme="majorHAnsi" w:cs="Times New Roman"/>
          <w:b/>
          <w:i/>
          <w:snapToGrid w:val="0"/>
          <w:u w:val="single"/>
        </w:rPr>
        <w:lastRenderedPageBreak/>
        <w:t>Załącznik nr 13</w:t>
      </w:r>
    </w:p>
    <w:p w14:paraId="7258DC24" w14:textId="62A862F9" w:rsidR="003C00CB" w:rsidRPr="003C00CB" w:rsidRDefault="00C85CA0" w:rsidP="003C00CB">
      <w:pPr>
        <w:rPr>
          <w:rFonts w:ascii="Cambria" w:hAnsi="Cambria" w:cs="Times New Roman"/>
          <w:b/>
          <w:bCs/>
          <w:sz w:val="22"/>
          <w:szCs w:val="22"/>
        </w:rPr>
      </w:pPr>
      <w:r>
        <w:rPr>
          <w:rFonts w:ascii="Cambria" w:hAnsi="Cambria" w:cs="Times New Roman"/>
          <w:b/>
          <w:bCs/>
          <w:sz w:val="22"/>
          <w:szCs w:val="22"/>
        </w:rPr>
        <w:t>Sprawa nr ZP / 27</w:t>
      </w:r>
      <w:r w:rsidR="003C00CB" w:rsidRPr="003C00CB">
        <w:rPr>
          <w:rFonts w:ascii="Cambria" w:hAnsi="Cambria" w:cs="Times New Roman"/>
          <w:b/>
          <w:bCs/>
          <w:sz w:val="22"/>
          <w:szCs w:val="22"/>
        </w:rPr>
        <w:t xml:space="preserve"> / 2023</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70DD5A77" w14:textId="2670F5B3"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proofErr w:type="spellStart"/>
      <w:r w:rsidR="007C6BD2" w:rsidRPr="007C6BD2">
        <w:rPr>
          <w:rFonts w:asciiTheme="majorHAnsi" w:eastAsia="Times New Roman" w:hAnsiTheme="majorHAnsi" w:cs="Times New Roman"/>
          <w:b/>
          <w:kern w:val="3"/>
          <w:u w:val="single"/>
          <w:lang w:eastAsia="zh-CN" w:bidi="hi-IN"/>
        </w:rPr>
        <w:t>t.j</w:t>
      </w:r>
      <w:proofErr w:type="spellEnd"/>
      <w:r w:rsidR="007C6BD2" w:rsidRPr="007C6BD2">
        <w:rPr>
          <w:rFonts w:asciiTheme="majorHAnsi" w:eastAsia="Times New Roman" w:hAnsiTheme="majorHAnsi" w:cs="Times New Roman"/>
          <w:b/>
          <w:kern w:val="3"/>
          <w:u w:val="single"/>
          <w:lang w:eastAsia="zh-CN" w:bidi="hi-IN"/>
        </w:rPr>
        <w:t>. Dz. U. z 202</w:t>
      </w:r>
      <w:r w:rsidR="00E271CA">
        <w:rPr>
          <w:rFonts w:asciiTheme="majorHAnsi" w:eastAsia="Times New Roman" w:hAnsiTheme="majorHAnsi" w:cs="Times New Roman"/>
          <w:b/>
          <w:kern w:val="3"/>
          <w:u w:val="single"/>
          <w:lang w:eastAsia="zh-CN" w:bidi="hi-IN"/>
        </w:rPr>
        <w:t>2</w:t>
      </w:r>
      <w:r w:rsidR="007C6BD2" w:rsidRPr="007C6BD2">
        <w:rPr>
          <w:rFonts w:asciiTheme="majorHAnsi" w:eastAsia="Times New Roman" w:hAnsiTheme="majorHAnsi" w:cs="Times New Roman"/>
          <w:b/>
          <w:kern w:val="3"/>
          <w:u w:val="single"/>
          <w:lang w:eastAsia="zh-CN" w:bidi="hi-IN"/>
        </w:rPr>
        <w:t xml:space="preserve"> </w:t>
      </w:r>
      <w:r w:rsidR="00E271CA">
        <w:rPr>
          <w:rFonts w:asciiTheme="majorHAnsi" w:eastAsia="Times New Roman" w:hAnsiTheme="majorHAnsi" w:cs="Times New Roman"/>
          <w:b/>
          <w:kern w:val="3"/>
          <w:u w:val="single"/>
          <w:lang w:eastAsia="zh-CN" w:bidi="hi-IN"/>
        </w:rPr>
        <w:br/>
      </w:r>
      <w:r w:rsidR="007C6BD2" w:rsidRPr="007C6BD2">
        <w:rPr>
          <w:rFonts w:asciiTheme="majorHAnsi" w:eastAsia="Times New Roman" w:hAnsiTheme="majorHAnsi" w:cs="Times New Roman"/>
          <w:b/>
          <w:kern w:val="3"/>
          <w:u w:val="single"/>
          <w:lang w:eastAsia="zh-CN" w:bidi="hi-IN"/>
        </w:rPr>
        <w:t>poz. 1</w:t>
      </w:r>
      <w:r w:rsidR="00E271CA">
        <w:rPr>
          <w:rFonts w:asciiTheme="majorHAnsi" w:eastAsia="Times New Roman" w:hAnsiTheme="majorHAnsi" w:cs="Times New Roman"/>
          <w:b/>
          <w:kern w:val="3"/>
          <w:u w:val="single"/>
          <w:lang w:eastAsia="zh-CN" w:bidi="hi-IN"/>
        </w:rPr>
        <w:t>710</w:t>
      </w:r>
      <w:r w:rsidR="007C6BD2" w:rsidRPr="007C6BD2">
        <w:rPr>
          <w:rFonts w:asciiTheme="majorHAnsi" w:eastAsia="Times New Roman" w:hAnsiTheme="majorHAnsi" w:cs="Times New Roman"/>
          <w:b/>
          <w:kern w:val="3"/>
          <w:u w:val="single"/>
          <w:lang w:eastAsia="zh-CN" w:bidi="hi-IN"/>
        </w:rPr>
        <w:t xml:space="preserve"> z późn.zm.).</w:t>
      </w:r>
    </w:p>
    <w:p w14:paraId="39803365" w14:textId="7863ACDF" w:rsidR="005251E0" w:rsidRPr="009133F8" w:rsidRDefault="005251E0" w:rsidP="009133F8">
      <w:pPr>
        <w:spacing w:line="276" w:lineRule="auto"/>
        <w:ind w:firstLine="708"/>
        <w:jc w:val="both"/>
        <w:rPr>
          <w:rFonts w:asciiTheme="majorHAnsi" w:eastAsia="Times New Roman" w:hAnsiTheme="majorHAnsi" w:cs="Times New Roman"/>
          <w:b/>
        </w:rPr>
      </w:pPr>
      <w:r w:rsidRPr="005251E0">
        <w:rPr>
          <w:rFonts w:asciiTheme="majorHAnsi" w:eastAsia="Times New Roman" w:hAnsiTheme="majorHAnsi" w:cs="Times New Roman"/>
        </w:rPr>
        <w:t xml:space="preserve">Na potrzeby postępowania o udzielenie zamówienia publicznego w trybie podstawowym pn. </w:t>
      </w:r>
      <w:r w:rsidR="00FB2293" w:rsidRPr="00175235">
        <w:rPr>
          <w:rFonts w:asciiTheme="majorHAnsi" w:hAnsiTheme="majorHAnsi" w:cs="DejaVuSansCondensed-Bold"/>
          <w:b/>
          <w:bCs/>
          <w:i/>
        </w:rPr>
        <w:t>„Przebudowa Oddziału Intensywnej  Terapii i Anestezjologii dla Dzieci oraz O</w:t>
      </w:r>
      <w:r w:rsidR="00FB2293">
        <w:rPr>
          <w:rFonts w:asciiTheme="majorHAnsi" w:hAnsiTheme="majorHAnsi" w:cs="DejaVuSansCondensed-Bold"/>
          <w:b/>
          <w:bCs/>
          <w:i/>
        </w:rPr>
        <w:t xml:space="preserve">ddziału Propedeutyki Pediatrii </w:t>
      </w:r>
      <w:r w:rsidR="00FB2293" w:rsidRPr="00175235">
        <w:rPr>
          <w:rFonts w:asciiTheme="majorHAnsi" w:hAnsiTheme="majorHAnsi" w:cs="DejaVuSansCondensed-Bold"/>
          <w:b/>
          <w:bCs/>
          <w:i/>
        </w:rPr>
        <w:t>i Chorób Metabolicznych Kości z Pododdziałem Rehabilitacji w Budynku Głównym Uniwersyteckiego Centrum Pediatrii Centralnego Szpitala Klinicznego Uniwersytetu Medycznego w Łodzi</w:t>
      </w:r>
      <w:r w:rsidR="00FB2293">
        <w:rPr>
          <w:rFonts w:asciiTheme="majorHAnsi" w:hAnsiTheme="majorHAnsi" w:cs="DejaVuSansCondensed-Bold"/>
          <w:b/>
          <w:bCs/>
          <w:i/>
        </w:rPr>
        <w:t xml:space="preserve"> </w:t>
      </w:r>
      <w:r w:rsidR="001F6354" w:rsidRPr="001F6354">
        <w:rPr>
          <w:rFonts w:asciiTheme="majorHAnsi" w:hAnsiTheme="majorHAnsi" w:cs="DejaVuSansCondensed-Bold"/>
          <w:b/>
          <w:bCs/>
          <w:i/>
          <w:iCs/>
        </w:rPr>
        <w:t xml:space="preserve">zlokalizowanego </w:t>
      </w:r>
      <w:r w:rsidR="001F6354">
        <w:rPr>
          <w:rFonts w:asciiTheme="majorHAnsi" w:hAnsiTheme="majorHAnsi" w:cs="DejaVuSansCondensed-Bold"/>
          <w:b/>
          <w:bCs/>
          <w:i/>
          <w:iCs/>
        </w:rPr>
        <w:br/>
      </w:r>
      <w:r w:rsidR="001F6354" w:rsidRPr="001F6354">
        <w:rPr>
          <w:rFonts w:asciiTheme="majorHAnsi" w:hAnsiTheme="majorHAnsi" w:cs="DejaVuSansCondensed-Bold"/>
          <w:b/>
          <w:bCs/>
          <w:i/>
          <w:iCs/>
        </w:rPr>
        <w:t xml:space="preserve">przy ul. Pankiewicza 16 w Łodzi”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2D09F948"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proofErr w:type="spellStart"/>
      <w:r w:rsidR="007C6BD2" w:rsidRPr="007C6BD2">
        <w:rPr>
          <w:rFonts w:asciiTheme="majorHAnsi" w:eastAsia="Times New Roman" w:hAnsiTheme="majorHAnsi" w:cs="Times New Roman"/>
          <w:color w:val="000000"/>
        </w:rPr>
        <w:t>t.j</w:t>
      </w:r>
      <w:proofErr w:type="spellEnd"/>
      <w:r w:rsidR="007C6BD2" w:rsidRPr="007C6BD2">
        <w:rPr>
          <w:rFonts w:asciiTheme="majorHAnsi" w:eastAsia="Times New Roman" w:hAnsiTheme="majorHAnsi" w:cs="Times New Roman"/>
          <w:color w:val="000000"/>
        </w:rPr>
        <w:t>. Dz. U. z 202</w:t>
      </w:r>
      <w:r w:rsidR="00E271CA">
        <w:rPr>
          <w:rFonts w:asciiTheme="majorHAnsi" w:eastAsia="Times New Roman" w:hAnsiTheme="majorHAnsi" w:cs="Times New Roman"/>
          <w:color w:val="000000"/>
        </w:rPr>
        <w:t>2</w:t>
      </w:r>
      <w:r w:rsidR="007C6BD2" w:rsidRPr="007C6BD2">
        <w:rPr>
          <w:rFonts w:asciiTheme="majorHAnsi" w:eastAsia="Times New Roman" w:hAnsiTheme="majorHAnsi" w:cs="Times New Roman"/>
          <w:color w:val="000000"/>
        </w:rPr>
        <w:t xml:space="preserve"> poz. 1</w:t>
      </w:r>
      <w:r w:rsidR="00E271CA">
        <w:rPr>
          <w:rFonts w:asciiTheme="majorHAnsi" w:eastAsia="Times New Roman" w:hAnsiTheme="majorHAnsi" w:cs="Times New Roman"/>
          <w:color w:val="000000"/>
        </w:rPr>
        <w:t>710</w:t>
      </w:r>
      <w:r w:rsidR="007C6BD2" w:rsidRPr="007C6BD2">
        <w:rPr>
          <w:rFonts w:asciiTheme="majorHAnsi" w:eastAsia="Times New Roman" w:hAnsiTheme="majorHAnsi" w:cs="Times New Roman"/>
          <w:color w:val="000000"/>
        </w:rPr>
        <w:t xml:space="preserve"> </w:t>
      </w:r>
      <w:r w:rsidR="00E271CA">
        <w:rPr>
          <w:rFonts w:asciiTheme="majorHAnsi" w:eastAsia="Times New Roman" w:hAnsiTheme="majorHAnsi" w:cs="Times New Roman"/>
          <w:color w:val="000000"/>
        </w:rPr>
        <w:br/>
      </w:r>
      <w:r w:rsidR="007C6BD2" w:rsidRPr="007C6BD2">
        <w:rPr>
          <w:rFonts w:asciiTheme="majorHAnsi" w:eastAsia="Times New Roman" w:hAnsiTheme="majorHAnsi" w:cs="Times New Roman"/>
          <w:color w:val="000000"/>
        </w:rPr>
        <w:t>z późn.zm.).</w:t>
      </w:r>
    </w:p>
    <w:p w14:paraId="7F70442E" w14:textId="2C75FB3B"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7C6BD2" w:rsidRPr="007C6BD2">
        <w:rPr>
          <w:rFonts w:asciiTheme="majorHAnsi" w:eastAsia="Times New Roman" w:hAnsiTheme="majorHAnsi" w:cs="Times New Roman"/>
          <w:color w:val="000000"/>
        </w:rPr>
        <w:t>(</w:t>
      </w:r>
      <w:proofErr w:type="spellStart"/>
      <w:r w:rsidR="007C6BD2" w:rsidRPr="007C6BD2">
        <w:rPr>
          <w:rFonts w:asciiTheme="majorHAnsi" w:eastAsia="Times New Roman" w:hAnsiTheme="majorHAnsi" w:cs="Times New Roman"/>
          <w:color w:val="000000"/>
        </w:rPr>
        <w:t>t.j</w:t>
      </w:r>
      <w:proofErr w:type="spellEnd"/>
      <w:r w:rsidR="007C6BD2" w:rsidRPr="007C6BD2">
        <w:rPr>
          <w:rFonts w:asciiTheme="majorHAnsi" w:eastAsia="Times New Roman" w:hAnsiTheme="majorHAnsi" w:cs="Times New Roman"/>
          <w:color w:val="000000"/>
        </w:rPr>
        <w:t>. Dz. U. z 202</w:t>
      </w:r>
      <w:r w:rsidR="00E271CA">
        <w:rPr>
          <w:rFonts w:asciiTheme="majorHAnsi" w:eastAsia="Times New Roman" w:hAnsiTheme="majorHAnsi" w:cs="Times New Roman"/>
          <w:color w:val="000000"/>
        </w:rPr>
        <w:t>2</w:t>
      </w:r>
      <w:r w:rsidR="007C6BD2" w:rsidRPr="007C6BD2">
        <w:rPr>
          <w:rFonts w:asciiTheme="majorHAnsi" w:eastAsia="Times New Roman" w:hAnsiTheme="majorHAnsi" w:cs="Times New Roman"/>
          <w:color w:val="000000"/>
        </w:rPr>
        <w:t xml:space="preserve"> poz. 1</w:t>
      </w:r>
      <w:r w:rsidR="00E271CA">
        <w:rPr>
          <w:rFonts w:asciiTheme="majorHAnsi" w:eastAsia="Times New Roman" w:hAnsiTheme="majorHAnsi" w:cs="Times New Roman"/>
          <w:color w:val="000000"/>
        </w:rPr>
        <w:t>710</w:t>
      </w:r>
      <w:r w:rsidR="007C6BD2" w:rsidRPr="007C6BD2">
        <w:rPr>
          <w:rFonts w:asciiTheme="majorHAnsi" w:eastAsia="Times New Roman" w:hAnsiTheme="majorHAnsi" w:cs="Times New Roman"/>
          <w:color w:val="000000"/>
        </w:rPr>
        <w:t xml:space="preserve"> </w:t>
      </w:r>
      <w:r w:rsidR="00E271CA">
        <w:rPr>
          <w:rFonts w:asciiTheme="majorHAnsi" w:eastAsia="Times New Roman" w:hAnsiTheme="majorHAnsi" w:cs="Times New Roman"/>
          <w:color w:val="000000"/>
        </w:rPr>
        <w:br/>
      </w:r>
      <w:r w:rsidR="007C6BD2" w:rsidRPr="007C6BD2">
        <w:rPr>
          <w:rFonts w:asciiTheme="majorHAnsi" w:eastAsia="Times New Roman" w:hAnsiTheme="majorHAnsi" w:cs="Times New Roman"/>
          <w:color w:val="000000"/>
        </w:rPr>
        <w:t>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2DD97351"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51FE1FF1"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0A29C52B"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58F77E4F" w14:textId="1D740C05" w:rsidR="006C1275" w:rsidRPr="00863284" w:rsidRDefault="00C85CA0" w:rsidP="006C1275">
      <w:pPr>
        <w:jc w:val="right"/>
        <w:rPr>
          <w:rFonts w:ascii="Cambria" w:hAnsi="Cambria" w:cs="Times New Roman"/>
          <w:i/>
          <w:iCs/>
          <w:u w:val="single"/>
        </w:rPr>
      </w:pPr>
      <w:r>
        <w:rPr>
          <w:rFonts w:ascii="Cambria" w:hAnsi="Cambria" w:cs="Times New Roman"/>
          <w:b/>
          <w:i/>
          <w:iCs/>
          <w:u w:val="single"/>
        </w:rPr>
        <w:t>Załącznik nr 14</w:t>
      </w:r>
    </w:p>
    <w:p w14:paraId="09FB73F9" w14:textId="77777777" w:rsidR="007B4975" w:rsidRPr="007B4975" w:rsidRDefault="007B4975" w:rsidP="007B4975">
      <w:pPr>
        <w:jc w:val="right"/>
        <w:rPr>
          <w:i/>
          <w:snapToGrid w:val="0"/>
          <w:highlight w:val="green"/>
          <w:u w:val="single"/>
        </w:rPr>
      </w:pP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4C7E63C8" w14:textId="380B26CD" w:rsidR="0029213C" w:rsidRPr="00A01DC2" w:rsidRDefault="0029213C" w:rsidP="0029213C">
      <w:pPr>
        <w:suppressAutoHyphens/>
        <w:jc w:val="both"/>
        <w:rPr>
          <w:rFonts w:ascii="Cambria" w:eastAsia="Times New Roman" w:hAnsi="Cambria" w:cs="Times New Roman"/>
          <w:i/>
          <w:snapToGrid w:val="0"/>
          <w:sz w:val="20"/>
          <w:szCs w:val="20"/>
          <w:lang w:eastAsia="ar-SA"/>
        </w:rPr>
      </w:pPr>
      <w:r w:rsidRPr="006C1275">
        <w:rPr>
          <w:rFonts w:ascii="Cambria" w:eastAsia="Times New Roman" w:hAnsi="Cambria" w:cs="Times New Roman"/>
          <w:i/>
          <w:iCs/>
          <w:sz w:val="20"/>
          <w:szCs w:val="20"/>
          <w:lang w:eastAsia="ar-SA"/>
        </w:rPr>
        <w:t xml:space="preserve">Zamawiający uzna </w:t>
      </w:r>
      <w:r w:rsidR="006C1275" w:rsidRPr="006C1275">
        <w:rPr>
          <w:rFonts w:ascii="Cambria" w:eastAsia="Times New Roman" w:hAnsi="Cambria" w:cs="Times New Roman"/>
          <w:i/>
          <w:iCs/>
          <w:sz w:val="20"/>
          <w:szCs w:val="20"/>
          <w:lang w:eastAsia="ar-SA"/>
        </w:rPr>
        <w:t xml:space="preserve">warunek </w:t>
      </w:r>
      <w:r w:rsidRPr="006C1275">
        <w:rPr>
          <w:rFonts w:ascii="Cambria" w:eastAsia="Times New Roman" w:hAnsi="Cambria" w:cs="Times New Roman"/>
          <w:i/>
          <w:iCs/>
          <w:sz w:val="20"/>
          <w:szCs w:val="20"/>
          <w:lang w:eastAsia="ar-SA"/>
        </w:rPr>
        <w:t>dot. załącznika nr 1</w:t>
      </w:r>
      <w:r w:rsidR="00C85CA0">
        <w:rPr>
          <w:rFonts w:ascii="Cambria" w:eastAsia="Times New Roman" w:hAnsi="Cambria" w:cs="Times New Roman"/>
          <w:i/>
          <w:iCs/>
          <w:sz w:val="20"/>
          <w:szCs w:val="20"/>
          <w:lang w:eastAsia="ar-SA"/>
        </w:rPr>
        <w:t>4</w:t>
      </w:r>
      <w:r w:rsidR="009C7DE4">
        <w:rPr>
          <w:rFonts w:ascii="Cambria" w:eastAsia="Times New Roman" w:hAnsi="Cambria" w:cs="Times New Roman"/>
          <w:i/>
          <w:iCs/>
          <w:sz w:val="20"/>
          <w:szCs w:val="20"/>
          <w:lang w:eastAsia="ar-SA"/>
        </w:rPr>
        <w:t xml:space="preserve"> </w:t>
      </w:r>
      <w:r w:rsidRPr="006C1275">
        <w:rPr>
          <w:rFonts w:ascii="Cambria" w:eastAsia="Times New Roman" w:hAnsi="Cambria" w:cs="Times New Roman"/>
          <w:i/>
          <w:iCs/>
          <w:sz w:val="20"/>
          <w:szCs w:val="20"/>
          <w:lang w:eastAsia="ar-SA"/>
        </w:rPr>
        <w:t xml:space="preserve"> za spełniony, jeśli Wykonawca przedstawi, iż jest u</w:t>
      </w:r>
      <w:r w:rsidRPr="006C1275">
        <w:rPr>
          <w:rFonts w:ascii="Cambria" w:eastAsia="Times New Roman" w:hAnsi="Cambria" w:cs="Times New Roman"/>
          <w:i/>
          <w:sz w:val="20"/>
          <w:szCs w:val="20"/>
          <w:lang w:eastAsia="ar-SA"/>
        </w:rPr>
        <w:t>bezpieczony od odpowiedzialności cywilnej w zakresie prowadzonej działalności związanej z przedmiotem</w:t>
      </w:r>
      <w:r w:rsidR="006F6F8A" w:rsidRPr="006C1275">
        <w:rPr>
          <w:rFonts w:ascii="Cambria" w:eastAsia="Times New Roman" w:hAnsi="Cambria" w:cs="Times New Roman"/>
          <w:i/>
          <w:sz w:val="20"/>
          <w:szCs w:val="20"/>
          <w:lang w:eastAsia="ar-SA"/>
        </w:rPr>
        <w:t xml:space="preserve"> zamówienia </w:t>
      </w:r>
      <w:r w:rsidR="006F6F8A" w:rsidRPr="006C1275">
        <w:rPr>
          <w:rFonts w:ascii="Cambria" w:eastAsia="Times New Roman" w:hAnsi="Cambria" w:cs="Times New Roman"/>
          <w:i/>
          <w:sz w:val="20"/>
          <w:szCs w:val="20"/>
          <w:lang w:eastAsia="ar-SA"/>
        </w:rPr>
        <w:br/>
      </w:r>
      <w:r w:rsidR="006F6F8A" w:rsidRPr="00A01DC2">
        <w:rPr>
          <w:rFonts w:ascii="Cambria" w:eastAsia="Times New Roman" w:hAnsi="Cambria" w:cs="Times New Roman"/>
          <w:i/>
          <w:sz w:val="20"/>
          <w:szCs w:val="20"/>
          <w:lang w:eastAsia="ar-SA"/>
        </w:rPr>
        <w:t xml:space="preserve">na kwotę minimum  </w:t>
      </w:r>
      <w:r w:rsidR="00A637AC" w:rsidRPr="00A01DC2">
        <w:rPr>
          <w:rFonts w:ascii="Cambria" w:eastAsia="Times New Roman" w:hAnsi="Cambria" w:cs="Times New Roman"/>
          <w:i/>
          <w:sz w:val="20"/>
          <w:szCs w:val="20"/>
          <w:lang w:eastAsia="ar-SA"/>
        </w:rPr>
        <w:t>1</w:t>
      </w:r>
      <w:r w:rsidR="00C85CA0" w:rsidRPr="00A01DC2">
        <w:rPr>
          <w:rFonts w:ascii="Cambria" w:eastAsia="Times New Roman" w:hAnsi="Cambria" w:cs="Times New Roman"/>
          <w:i/>
          <w:sz w:val="20"/>
          <w:szCs w:val="20"/>
          <w:lang w:eastAsia="ar-SA"/>
        </w:rPr>
        <w:t>.0</w:t>
      </w:r>
      <w:r w:rsidRPr="00A01DC2">
        <w:rPr>
          <w:rFonts w:ascii="Cambria" w:eastAsia="Times New Roman" w:hAnsi="Cambria" w:cs="Times New Roman"/>
          <w:i/>
          <w:sz w:val="20"/>
          <w:szCs w:val="20"/>
          <w:lang w:eastAsia="ar-SA"/>
        </w:rPr>
        <w:t>00 000,00 zł.</w:t>
      </w:r>
      <w:r w:rsidRPr="00A01DC2">
        <w:rPr>
          <w:rFonts w:ascii="Cambria" w:eastAsia="Univers-PL" w:hAnsi="Cambria" w:cs="Times New Roman"/>
          <w:i/>
          <w:sz w:val="20"/>
          <w:szCs w:val="20"/>
          <w:lang w:eastAsia="ar-SA"/>
        </w:rPr>
        <w:t xml:space="preserve"> </w:t>
      </w:r>
      <w:r w:rsidR="00D27408" w:rsidRPr="00A01DC2">
        <w:rPr>
          <w:rFonts w:ascii="Cambria" w:eastAsia="Univers-PL" w:hAnsi="Cambria" w:cs="Times New Roman"/>
          <w:i/>
          <w:sz w:val="20"/>
          <w:szCs w:val="20"/>
          <w:lang w:eastAsia="ar-SA"/>
        </w:rPr>
        <w:t>(</w:t>
      </w:r>
      <w:r w:rsidR="00A637AC" w:rsidRPr="00A01DC2">
        <w:rPr>
          <w:rFonts w:ascii="Cambria" w:eastAsia="Univers-PL" w:hAnsi="Cambria" w:cs="Times New Roman"/>
          <w:i/>
          <w:sz w:val="20"/>
          <w:szCs w:val="20"/>
          <w:lang w:eastAsia="ar-SA"/>
        </w:rPr>
        <w:t xml:space="preserve">jeden </w:t>
      </w:r>
      <w:r w:rsidR="00D27408" w:rsidRPr="00A01DC2">
        <w:rPr>
          <w:rFonts w:ascii="Cambria" w:eastAsia="Univers-PL" w:hAnsi="Cambria" w:cs="Times New Roman"/>
          <w:i/>
          <w:sz w:val="20"/>
          <w:szCs w:val="20"/>
          <w:lang w:eastAsia="ar-SA"/>
        </w:rPr>
        <w:t>milion zł.).</w:t>
      </w:r>
    </w:p>
    <w:p w14:paraId="1F51D24A" w14:textId="47F01763" w:rsidR="0029213C" w:rsidRPr="00E63397" w:rsidRDefault="0029213C" w:rsidP="00C8448E">
      <w:pPr>
        <w:jc w:val="both"/>
        <w:rPr>
          <w:rFonts w:ascii="Cambria" w:hAnsi="Cambria"/>
          <w:b/>
          <w:i/>
          <w:color w:val="FF0000"/>
          <w:sz w:val="28"/>
          <w:szCs w:val="28"/>
          <w:u w:val="single"/>
        </w:rPr>
      </w:pPr>
    </w:p>
    <w:p w14:paraId="60BE1B96" w14:textId="59B54ACC" w:rsidR="00686348" w:rsidRDefault="00686348" w:rsidP="00C8448E">
      <w:pPr>
        <w:jc w:val="both"/>
        <w:rPr>
          <w:rFonts w:ascii="Cambria" w:hAnsi="Cambria"/>
          <w:b/>
          <w:i/>
          <w:sz w:val="28"/>
          <w:szCs w:val="28"/>
          <w:u w:val="single"/>
        </w:rPr>
      </w:pPr>
    </w:p>
    <w:p w14:paraId="1B035C30" w14:textId="5F208055" w:rsidR="007B2599" w:rsidRDefault="007B2599" w:rsidP="00C8448E">
      <w:pPr>
        <w:jc w:val="both"/>
        <w:rPr>
          <w:rFonts w:ascii="Cambria" w:hAnsi="Cambria"/>
          <w:b/>
          <w:i/>
          <w:sz w:val="28"/>
          <w:szCs w:val="28"/>
          <w:u w:val="single"/>
        </w:rPr>
      </w:pPr>
    </w:p>
    <w:p w14:paraId="7CE82327" w14:textId="31436469" w:rsidR="007B2599" w:rsidRDefault="007B2599" w:rsidP="00C8448E">
      <w:pPr>
        <w:jc w:val="both"/>
        <w:rPr>
          <w:rFonts w:ascii="Cambria" w:hAnsi="Cambria"/>
          <w:b/>
          <w:i/>
          <w:sz w:val="28"/>
          <w:szCs w:val="28"/>
          <w:u w:val="single"/>
        </w:rPr>
      </w:pPr>
    </w:p>
    <w:p w14:paraId="016FDCBA" w14:textId="3FF3AC48" w:rsidR="007B2599" w:rsidRDefault="007B2599" w:rsidP="00C8448E">
      <w:pPr>
        <w:jc w:val="both"/>
        <w:rPr>
          <w:rFonts w:ascii="Cambria" w:hAnsi="Cambria"/>
          <w:b/>
          <w:i/>
          <w:sz w:val="28"/>
          <w:szCs w:val="28"/>
          <w:u w:val="single"/>
        </w:rPr>
      </w:pPr>
    </w:p>
    <w:p w14:paraId="02252638" w14:textId="6AC42178" w:rsidR="007B2599" w:rsidRDefault="007B2599" w:rsidP="00C8448E">
      <w:pPr>
        <w:jc w:val="both"/>
        <w:rPr>
          <w:rFonts w:ascii="Cambria" w:hAnsi="Cambria"/>
          <w:b/>
          <w:i/>
          <w:sz w:val="28"/>
          <w:szCs w:val="28"/>
          <w:u w:val="single"/>
        </w:rPr>
      </w:pPr>
    </w:p>
    <w:p w14:paraId="0144FA99" w14:textId="7AAD98DD" w:rsidR="007B2599" w:rsidRDefault="007B2599" w:rsidP="00C8448E">
      <w:pPr>
        <w:jc w:val="both"/>
        <w:rPr>
          <w:rFonts w:ascii="Cambria" w:hAnsi="Cambria"/>
          <w:b/>
          <w:i/>
          <w:sz w:val="28"/>
          <w:szCs w:val="28"/>
          <w:u w:val="single"/>
        </w:rPr>
      </w:pPr>
    </w:p>
    <w:p w14:paraId="70CE4C4B" w14:textId="754623D0" w:rsidR="007B2599" w:rsidRDefault="007B2599" w:rsidP="00C8448E">
      <w:pPr>
        <w:jc w:val="both"/>
        <w:rPr>
          <w:rFonts w:ascii="Cambria" w:hAnsi="Cambria"/>
          <w:b/>
          <w:i/>
          <w:sz w:val="28"/>
          <w:szCs w:val="28"/>
          <w:u w:val="single"/>
        </w:rPr>
      </w:pPr>
    </w:p>
    <w:p w14:paraId="1ED8E47E" w14:textId="5BDC5AB1" w:rsidR="007B2599" w:rsidRDefault="007B2599" w:rsidP="00C8448E">
      <w:pPr>
        <w:jc w:val="both"/>
        <w:rPr>
          <w:rFonts w:ascii="Cambria" w:hAnsi="Cambria"/>
          <w:b/>
          <w:i/>
          <w:sz w:val="28"/>
          <w:szCs w:val="28"/>
          <w:u w:val="single"/>
        </w:rPr>
      </w:pPr>
    </w:p>
    <w:p w14:paraId="2F900D1F" w14:textId="3EA84F4F" w:rsidR="007B2599" w:rsidRDefault="007B2599" w:rsidP="00C8448E">
      <w:pPr>
        <w:jc w:val="both"/>
        <w:rPr>
          <w:rFonts w:ascii="Cambria" w:hAnsi="Cambria"/>
          <w:b/>
          <w:i/>
          <w:sz w:val="28"/>
          <w:szCs w:val="28"/>
          <w:u w:val="single"/>
        </w:rPr>
      </w:pPr>
    </w:p>
    <w:p w14:paraId="59F75C58" w14:textId="7A232E1A" w:rsidR="007B2599" w:rsidRDefault="007B2599" w:rsidP="00C8448E">
      <w:pPr>
        <w:jc w:val="both"/>
        <w:rPr>
          <w:rFonts w:ascii="Cambria" w:hAnsi="Cambria"/>
          <w:b/>
          <w:i/>
          <w:sz w:val="28"/>
          <w:szCs w:val="28"/>
          <w:u w:val="single"/>
        </w:rPr>
      </w:pPr>
    </w:p>
    <w:p w14:paraId="32AC937B" w14:textId="44CBC3C5" w:rsidR="007B2599" w:rsidRDefault="007B2599" w:rsidP="00C8448E">
      <w:pPr>
        <w:jc w:val="both"/>
        <w:rPr>
          <w:rFonts w:ascii="Cambria" w:hAnsi="Cambria"/>
          <w:b/>
          <w:i/>
          <w:sz w:val="28"/>
          <w:szCs w:val="28"/>
          <w:u w:val="single"/>
        </w:rPr>
      </w:pPr>
    </w:p>
    <w:p w14:paraId="5822441E" w14:textId="49C2C971" w:rsidR="007B2599" w:rsidRDefault="007B2599" w:rsidP="00C8448E">
      <w:pPr>
        <w:jc w:val="both"/>
        <w:rPr>
          <w:rFonts w:ascii="Cambria" w:hAnsi="Cambria"/>
          <w:b/>
          <w:i/>
          <w:sz w:val="28"/>
          <w:szCs w:val="28"/>
          <w:u w:val="single"/>
        </w:rPr>
      </w:pPr>
    </w:p>
    <w:p w14:paraId="50B6D41C" w14:textId="35BE0B90" w:rsidR="007B2599" w:rsidRDefault="007B2599" w:rsidP="00C8448E">
      <w:pPr>
        <w:jc w:val="both"/>
        <w:rPr>
          <w:rFonts w:ascii="Cambria" w:hAnsi="Cambria"/>
          <w:b/>
          <w:i/>
          <w:sz w:val="28"/>
          <w:szCs w:val="28"/>
          <w:u w:val="single"/>
        </w:rPr>
      </w:pPr>
    </w:p>
    <w:p w14:paraId="56CE565F" w14:textId="2886A61D" w:rsidR="007B2599" w:rsidRDefault="007B2599" w:rsidP="00C8448E">
      <w:pPr>
        <w:jc w:val="both"/>
        <w:rPr>
          <w:rFonts w:ascii="Cambria" w:hAnsi="Cambria"/>
          <w:b/>
          <w:i/>
          <w:sz w:val="28"/>
          <w:szCs w:val="28"/>
          <w:u w:val="single"/>
        </w:rPr>
      </w:pPr>
    </w:p>
    <w:p w14:paraId="509F5C1C" w14:textId="74E2C3AA" w:rsidR="007B2599" w:rsidRDefault="007B2599" w:rsidP="00C8448E">
      <w:pPr>
        <w:jc w:val="both"/>
        <w:rPr>
          <w:rFonts w:ascii="Cambria" w:hAnsi="Cambria"/>
          <w:b/>
          <w:i/>
          <w:sz w:val="28"/>
          <w:szCs w:val="28"/>
          <w:u w:val="single"/>
        </w:rPr>
      </w:pPr>
    </w:p>
    <w:p w14:paraId="3A794F2A" w14:textId="7840A72E" w:rsidR="007B2599" w:rsidRDefault="007B2599" w:rsidP="00C8448E">
      <w:pPr>
        <w:jc w:val="both"/>
        <w:rPr>
          <w:rFonts w:ascii="Cambria" w:hAnsi="Cambria"/>
          <w:b/>
          <w:i/>
          <w:sz w:val="28"/>
          <w:szCs w:val="28"/>
          <w:u w:val="single"/>
        </w:rPr>
      </w:pPr>
    </w:p>
    <w:p w14:paraId="635A7610" w14:textId="3E6FEDCF" w:rsidR="007B2599" w:rsidRDefault="007B2599" w:rsidP="00C8448E">
      <w:pPr>
        <w:jc w:val="both"/>
        <w:rPr>
          <w:rFonts w:ascii="Cambria" w:hAnsi="Cambria"/>
          <w:b/>
          <w:i/>
          <w:sz w:val="28"/>
          <w:szCs w:val="28"/>
          <w:u w:val="single"/>
        </w:rPr>
      </w:pPr>
    </w:p>
    <w:p w14:paraId="6702F03E" w14:textId="406AF7CD" w:rsidR="007B2599" w:rsidRDefault="007B2599" w:rsidP="00C8448E">
      <w:pPr>
        <w:jc w:val="both"/>
        <w:rPr>
          <w:rFonts w:ascii="Cambria" w:hAnsi="Cambria"/>
          <w:b/>
          <w:i/>
          <w:sz w:val="28"/>
          <w:szCs w:val="28"/>
          <w:u w:val="single"/>
        </w:rPr>
      </w:pPr>
    </w:p>
    <w:p w14:paraId="62B14C43" w14:textId="1ECF63B4" w:rsidR="007B2599" w:rsidRDefault="007B2599" w:rsidP="00C8448E">
      <w:pPr>
        <w:jc w:val="both"/>
        <w:rPr>
          <w:rFonts w:ascii="Cambria" w:hAnsi="Cambria"/>
          <w:b/>
          <w:i/>
          <w:sz w:val="28"/>
          <w:szCs w:val="28"/>
          <w:u w:val="single"/>
        </w:rPr>
      </w:pPr>
    </w:p>
    <w:p w14:paraId="1530AA77" w14:textId="5161540E" w:rsidR="007B2599" w:rsidRDefault="007B2599" w:rsidP="00C8448E">
      <w:pPr>
        <w:jc w:val="both"/>
        <w:rPr>
          <w:rFonts w:ascii="Cambria" w:hAnsi="Cambria"/>
          <w:b/>
          <w:i/>
          <w:sz w:val="28"/>
          <w:szCs w:val="28"/>
          <w:u w:val="single"/>
        </w:rPr>
      </w:pPr>
    </w:p>
    <w:p w14:paraId="1DE26B9D" w14:textId="77777777" w:rsidR="007B2599" w:rsidRDefault="007B2599"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7079E282" w14:textId="3BF5F7FA" w:rsidR="00686348" w:rsidRDefault="00686348" w:rsidP="00C8448E">
      <w:pPr>
        <w:jc w:val="both"/>
        <w:rPr>
          <w:rFonts w:ascii="Cambria" w:hAnsi="Cambria"/>
          <w:b/>
          <w:i/>
          <w:sz w:val="28"/>
          <w:szCs w:val="28"/>
          <w:u w:val="single"/>
        </w:rPr>
      </w:pPr>
    </w:p>
    <w:p w14:paraId="6636F6FA" w14:textId="119A4D18" w:rsidR="005251E0" w:rsidRDefault="005251E0" w:rsidP="00C8448E">
      <w:pPr>
        <w:jc w:val="both"/>
        <w:rPr>
          <w:rFonts w:ascii="Cambria" w:hAnsi="Cambria"/>
          <w:b/>
          <w:i/>
          <w:sz w:val="28"/>
          <w:szCs w:val="28"/>
          <w:u w:val="single"/>
        </w:rPr>
      </w:pPr>
    </w:p>
    <w:p w14:paraId="678C3F0C" w14:textId="46490DB5" w:rsidR="005251E0" w:rsidRDefault="005251E0" w:rsidP="00C8448E">
      <w:pPr>
        <w:jc w:val="both"/>
        <w:rPr>
          <w:rFonts w:ascii="Cambria" w:hAnsi="Cambria"/>
          <w:b/>
          <w:i/>
          <w:sz w:val="28"/>
          <w:szCs w:val="28"/>
          <w:u w:val="single"/>
        </w:rPr>
      </w:pPr>
    </w:p>
    <w:p w14:paraId="7B9FB13E" w14:textId="7B7B3767" w:rsidR="005251E0" w:rsidRDefault="005251E0" w:rsidP="00C8448E">
      <w:pPr>
        <w:jc w:val="both"/>
        <w:rPr>
          <w:rFonts w:ascii="Cambria" w:hAnsi="Cambria"/>
          <w:b/>
          <w:i/>
          <w:sz w:val="28"/>
          <w:szCs w:val="28"/>
          <w:u w:val="single"/>
        </w:rPr>
      </w:pPr>
    </w:p>
    <w:p w14:paraId="4109764F" w14:textId="79640AF9" w:rsidR="005251E0" w:rsidRDefault="005251E0" w:rsidP="00C8448E">
      <w:pPr>
        <w:jc w:val="both"/>
        <w:rPr>
          <w:rFonts w:ascii="Cambria" w:hAnsi="Cambria"/>
          <w:b/>
          <w:i/>
          <w:sz w:val="28"/>
          <w:szCs w:val="28"/>
          <w:u w:val="single"/>
        </w:rPr>
      </w:pPr>
    </w:p>
    <w:p w14:paraId="0E05FCC7" w14:textId="4A1EAE92" w:rsidR="005251E0" w:rsidRDefault="005251E0" w:rsidP="00C8448E">
      <w:pPr>
        <w:jc w:val="both"/>
        <w:rPr>
          <w:rFonts w:ascii="Cambria" w:hAnsi="Cambria"/>
          <w:b/>
          <w:i/>
          <w:sz w:val="28"/>
          <w:szCs w:val="28"/>
          <w:u w:val="single"/>
        </w:rPr>
      </w:pPr>
    </w:p>
    <w:p w14:paraId="161BE57E" w14:textId="37557787" w:rsidR="005251E0" w:rsidRDefault="005251E0" w:rsidP="00C8448E">
      <w:pPr>
        <w:jc w:val="both"/>
        <w:rPr>
          <w:rFonts w:ascii="Cambria" w:hAnsi="Cambria"/>
          <w:b/>
          <w:i/>
          <w:sz w:val="28"/>
          <w:szCs w:val="28"/>
          <w:u w:val="single"/>
        </w:rPr>
      </w:pPr>
    </w:p>
    <w:p w14:paraId="53F7DFE7" w14:textId="1E0C9AF2" w:rsidR="00C31813" w:rsidRPr="00863284" w:rsidRDefault="00C85CA0" w:rsidP="00C31813">
      <w:pPr>
        <w:jc w:val="right"/>
        <w:rPr>
          <w:rFonts w:ascii="Cambria" w:hAnsi="Cambria" w:cs="Times New Roman"/>
          <w:b/>
          <w:i/>
          <w:iCs/>
          <w:u w:val="single"/>
        </w:rPr>
      </w:pPr>
      <w:r>
        <w:rPr>
          <w:rFonts w:ascii="Cambria" w:hAnsi="Cambria" w:cs="Times New Roman"/>
          <w:b/>
          <w:i/>
          <w:iCs/>
          <w:u w:val="single"/>
        </w:rPr>
        <w:t>Załącznik nr 15</w:t>
      </w:r>
    </w:p>
    <w:p w14:paraId="67557AAE" w14:textId="77777777" w:rsidR="006E4892" w:rsidRPr="00863284" w:rsidRDefault="006E4892" w:rsidP="00C31813">
      <w:pPr>
        <w:jc w:val="right"/>
        <w:rPr>
          <w:rFonts w:ascii="Cambria" w:hAnsi="Cambria" w:cs="Times New Roman"/>
          <w:b/>
          <w:i/>
          <w:iCs/>
          <w:u w:val="single"/>
        </w:rPr>
      </w:pPr>
    </w:p>
    <w:p w14:paraId="379ECFE4" w14:textId="130C425E" w:rsidR="00B06D10" w:rsidRPr="00B06D10" w:rsidRDefault="00B06D10" w:rsidP="00B06D10">
      <w:pPr>
        <w:autoSpaceDE w:val="0"/>
        <w:autoSpaceDN w:val="0"/>
        <w:adjustRightInd w:val="0"/>
        <w:jc w:val="both"/>
        <w:rPr>
          <w:rFonts w:ascii="Cambria" w:hAnsi="Cambria" w:cs="Times New Roman"/>
          <w:b/>
          <w:snapToGrid w:val="0"/>
          <w:sz w:val="22"/>
          <w:szCs w:val="22"/>
        </w:rPr>
      </w:pPr>
      <w:r>
        <w:rPr>
          <w:rFonts w:ascii="Cambria" w:hAnsi="Cambria" w:cs="Cambria"/>
          <w:color w:val="000000"/>
          <w:sz w:val="22"/>
          <w:szCs w:val="22"/>
        </w:rPr>
        <w:t>W</w:t>
      </w:r>
      <w:r w:rsidRPr="00B06D10">
        <w:rPr>
          <w:rFonts w:ascii="Cambria" w:eastAsia="Univers-PL" w:hAnsi="Cambria" w:cs="Times New Roman"/>
          <w:sz w:val="22"/>
          <w:szCs w:val="22"/>
        </w:rPr>
        <w:t>ykaz robót budowlanych wykonanych nie wcześniej niż w okresie ostatnich 5</w:t>
      </w:r>
      <w:r>
        <w:rPr>
          <w:rFonts w:ascii="Cambria" w:eastAsia="Univers-PL" w:hAnsi="Cambria" w:cs="Times New Roman"/>
          <w:sz w:val="22"/>
          <w:szCs w:val="22"/>
        </w:rPr>
        <w:t xml:space="preserve"> </w:t>
      </w:r>
      <w:r w:rsidRPr="00B06D10">
        <w:rPr>
          <w:rFonts w:ascii="Cambria" w:eastAsia="Univers-PL" w:hAnsi="Cambria" w:cs="Times New Roman"/>
          <w:sz w:val="22"/>
          <w:szCs w:val="22"/>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14:paraId="060ABF4F" w14:textId="77777777" w:rsidR="0029213C" w:rsidRPr="00863284" w:rsidRDefault="0029213C">
      <w:pPr>
        <w:jc w:val="both"/>
        <w:rPr>
          <w:rFonts w:ascii="Cambria" w:eastAsia="Univers-PL" w:hAnsi="Cambria" w:cs="Times New Roman"/>
          <w:i/>
          <w:iCs/>
          <w:sz w:val="20"/>
          <w:szCs w:val="20"/>
        </w:rPr>
      </w:pPr>
    </w:p>
    <w:p w14:paraId="33206479" w14:textId="64A8E160" w:rsidR="003C00CB" w:rsidRPr="003C00CB" w:rsidRDefault="00C85CA0" w:rsidP="003C00CB">
      <w:pPr>
        <w:autoSpaceDE w:val="0"/>
        <w:autoSpaceDN w:val="0"/>
        <w:adjustRightInd w:val="0"/>
        <w:jc w:val="both"/>
        <w:rPr>
          <w:rFonts w:ascii="Cambria" w:hAnsi="Cambria" w:cs="Times New Roman"/>
          <w:b/>
          <w:bCs/>
          <w:sz w:val="22"/>
          <w:szCs w:val="22"/>
        </w:rPr>
      </w:pPr>
      <w:r>
        <w:rPr>
          <w:rFonts w:ascii="Cambria" w:hAnsi="Cambria" w:cs="Times New Roman"/>
          <w:b/>
          <w:bCs/>
          <w:sz w:val="22"/>
          <w:szCs w:val="22"/>
        </w:rPr>
        <w:t xml:space="preserve">Sprawa nr ZP / 27 </w:t>
      </w:r>
      <w:r w:rsidR="003C00CB" w:rsidRPr="003C00CB">
        <w:rPr>
          <w:rFonts w:ascii="Cambria" w:hAnsi="Cambria" w:cs="Times New Roman"/>
          <w:b/>
          <w:bCs/>
          <w:sz w:val="22"/>
          <w:szCs w:val="22"/>
        </w:rPr>
        <w:t>/ 2023</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1A9EE50A" w14:textId="5651782A" w:rsidR="00472219" w:rsidRDefault="00472219" w:rsidP="00472219">
      <w:pPr>
        <w:autoSpaceDE w:val="0"/>
        <w:autoSpaceDN w:val="0"/>
        <w:adjustRightInd w:val="0"/>
        <w:jc w:val="center"/>
        <w:rPr>
          <w:rFonts w:ascii="Cambria" w:eastAsia="Times New Roman" w:hAnsi="Cambria" w:cs="Times New Roman"/>
          <w:b/>
          <w:bCs/>
          <w:snapToGrid w:val="0"/>
          <w:lang w:eastAsia="ar-SA"/>
        </w:rPr>
      </w:pPr>
      <w:r w:rsidRPr="00B06D10">
        <w:rPr>
          <w:rFonts w:ascii="Cambria" w:eastAsia="Times New Roman" w:hAnsi="Cambria" w:cs="Times New Roman"/>
          <w:b/>
          <w:bCs/>
          <w:snapToGrid w:val="0"/>
          <w:lang w:eastAsia="ar-SA"/>
        </w:rPr>
        <w:t xml:space="preserve">Wykaz wykonanych </w:t>
      </w:r>
      <w:r w:rsidR="00CB7B3C" w:rsidRPr="00B06D10">
        <w:rPr>
          <w:rFonts w:ascii="Cambria" w:eastAsia="Times New Roman" w:hAnsi="Cambria" w:cs="Times New Roman"/>
          <w:b/>
          <w:bCs/>
          <w:snapToGrid w:val="0"/>
          <w:lang w:eastAsia="ar-SA"/>
        </w:rPr>
        <w:t>w okresie ostatnich 5</w:t>
      </w:r>
      <w:r w:rsidRPr="00B06D10">
        <w:rPr>
          <w:rFonts w:ascii="Cambria" w:eastAsia="Times New Roman" w:hAnsi="Cambria" w:cs="Times New Roman"/>
          <w:b/>
          <w:bCs/>
          <w:snapToGrid w:val="0"/>
          <w:lang w:eastAsia="ar-SA"/>
        </w:rPr>
        <w:t xml:space="preserve"> lat </w:t>
      </w:r>
      <w:r w:rsidR="00CB7B3C" w:rsidRPr="00B06D10">
        <w:rPr>
          <w:rFonts w:ascii="Cambria" w:eastAsia="Times New Roman" w:hAnsi="Cambria" w:cs="Times New Roman"/>
          <w:b/>
          <w:bCs/>
          <w:snapToGrid w:val="0"/>
          <w:lang w:eastAsia="ar-SA"/>
        </w:rPr>
        <w:t>robót budowlanych</w:t>
      </w:r>
      <w:r w:rsidR="00CB7B3C">
        <w:rPr>
          <w:rFonts w:ascii="Cambria" w:eastAsia="Times New Roman" w:hAnsi="Cambria" w:cs="Times New Roman"/>
          <w:b/>
          <w:bCs/>
          <w:snapToGrid w:val="0"/>
          <w:lang w:eastAsia="ar-SA"/>
        </w:rPr>
        <w:t xml:space="preserve"> </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70"/>
        <w:gridCol w:w="1559"/>
      </w:tblGrid>
      <w:tr w:rsidR="00472219" w:rsidRPr="00863284" w14:paraId="44F3D451" w14:textId="77777777" w:rsidTr="009D2318">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3372"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p>
        </w:tc>
        <w:tc>
          <w:tcPr>
            <w:tcW w:w="1417"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1819" w:type="dxa"/>
            <w:vMerge w:val="restart"/>
            <w:tcBorders>
              <w:top w:val="single" w:sz="4" w:space="0" w:color="auto"/>
            </w:tcBorders>
          </w:tcPr>
          <w:p w14:paraId="0010CF19"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Zamawiającego</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9D2318">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3372"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17"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819"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9D2318">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3372"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9D2318">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3372"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0278F779" w:rsidR="00472219"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Dane kontaktowe do przedstawiciela odbiorcy </w:t>
      </w:r>
      <w:r w:rsidR="00581CA5">
        <w:rPr>
          <w:rFonts w:ascii="Cambria" w:eastAsia="Times New Roman" w:hAnsi="Cambria" w:cs="Times New Roman"/>
          <w:bCs/>
          <w:snapToGrid w:val="0"/>
          <w:lang w:eastAsia="ar-SA"/>
        </w:rPr>
        <w:t>robót</w:t>
      </w:r>
      <w:r w:rsidRPr="00863284">
        <w:rPr>
          <w:rFonts w:ascii="Cambria" w:eastAsia="Times New Roman" w:hAnsi="Cambria" w:cs="Times New Roman"/>
          <w:bCs/>
          <w:snapToGrid w:val="0"/>
          <w:lang w:eastAsia="ar-SA"/>
        </w:rPr>
        <w:t xml:space="preserve"> mogącej potwierdzić należyte wykonanie dostawy przez Wykonawcę (imię i nazwisko, telefon) ……………………………………………………………………………………………………………</w:t>
      </w:r>
    </w:p>
    <w:p w14:paraId="4950E3AE" w14:textId="77777777" w:rsidR="00581CA5" w:rsidRPr="00863284" w:rsidRDefault="00581CA5" w:rsidP="00472219">
      <w:pPr>
        <w:autoSpaceDE w:val="0"/>
        <w:autoSpaceDN w:val="0"/>
        <w:adjustRightInd w:val="0"/>
        <w:rPr>
          <w:rFonts w:ascii="Cambria" w:eastAsia="Times New Roman" w:hAnsi="Cambria" w:cs="Times New Roman"/>
          <w:bCs/>
          <w:snapToGrid w:val="0"/>
          <w:u w:val="single"/>
          <w:lang w:eastAsia="ar-SA"/>
        </w:rPr>
      </w:pPr>
    </w:p>
    <w:p w14:paraId="09A3D58B" w14:textId="1E134DEA"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 xml:space="preserve">do niniejszego wykazu dołączono dokumenty potwierdzające, że wyżej wymienione </w:t>
      </w:r>
      <w:r w:rsidR="00581CA5">
        <w:rPr>
          <w:rFonts w:ascii="Cambria" w:eastAsia="Times New Roman" w:hAnsi="Cambria" w:cs="Times New Roman"/>
          <w:bCs/>
          <w:snapToGrid w:val="0"/>
          <w:u w:val="single"/>
          <w:lang w:eastAsia="ar-SA"/>
        </w:rPr>
        <w:t xml:space="preserve">roboty </w:t>
      </w:r>
      <w:r w:rsidRPr="00863284">
        <w:rPr>
          <w:rFonts w:ascii="Cambria" w:eastAsia="Times New Roman" w:hAnsi="Cambria" w:cs="Times New Roman"/>
          <w:bCs/>
          <w:snapToGrid w:val="0"/>
          <w:u w:val="single"/>
          <w:lang w:eastAsia="ar-SA"/>
        </w:rPr>
        <w:t>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02E7C641" w14:textId="77777777" w:rsidR="00472219" w:rsidRPr="00E50785" w:rsidRDefault="00472219" w:rsidP="00472219">
      <w:pPr>
        <w:autoSpaceDE w:val="0"/>
        <w:autoSpaceDN w:val="0"/>
        <w:adjustRightInd w:val="0"/>
        <w:jc w:val="right"/>
        <w:rPr>
          <w:rFonts w:ascii="Cambria" w:eastAsia="Times New Roman" w:hAnsi="Cambria" w:cs="Times New Roman"/>
          <w:bCs/>
          <w:snapToGrid w:val="0"/>
          <w:sz w:val="18"/>
          <w:szCs w:val="18"/>
          <w:lang w:eastAsia="ar-SA"/>
        </w:rPr>
      </w:pPr>
      <w:r w:rsidRPr="00E50785">
        <w:rPr>
          <w:rFonts w:ascii="Cambria" w:eastAsia="Times New Roman" w:hAnsi="Cambria" w:cs="Times New Roman"/>
          <w:bCs/>
          <w:snapToGrid w:val="0"/>
          <w:sz w:val="18"/>
          <w:szCs w:val="18"/>
          <w:lang w:eastAsia="ar-SA"/>
        </w:rPr>
        <w:t xml:space="preserve">Podpis osób uprawnionych do składania oświadczeń woli </w:t>
      </w:r>
      <w:r w:rsidRPr="00E50785">
        <w:rPr>
          <w:rFonts w:ascii="Cambria" w:eastAsia="Times New Roman" w:hAnsi="Cambria" w:cs="Times New Roman"/>
          <w:bCs/>
          <w:snapToGrid w:val="0"/>
          <w:sz w:val="18"/>
          <w:szCs w:val="18"/>
          <w:lang w:eastAsia="ar-SA"/>
        </w:rPr>
        <w:br/>
        <w:t>w imieniu Wykonawcy oraz pieczątka / pieczątki</w:t>
      </w:r>
    </w:p>
    <w:p w14:paraId="10AD5BA5" w14:textId="77777777" w:rsidR="00472219" w:rsidRPr="0087707E" w:rsidRDefault="00472219" w:rsidP="00472219">
      <w:pPr>
        <w:autoSpaceDE w:val="0"/>
        <w:autoSpaceDN w:val="0"/>
        <w:adjustRightInd w:val="0"/>
        <w:jc w:val="right"/>
        <w:rPr>
          <w:rFonts w:ascii="Cambria" w:eastAsia="Times New Roman" w:hAnsi="Cambria" w:cs="Times New Roman"/>
          <w:bCs/>
          <w:snapToGrid w:val="0"/>
          <w:lang w:eastAsia="ar-SA"/>
        </w:rPr>
      </w:pPr>
    </w:p>
    <w:p w14:paraId="5AD083A7" w14:textId="077672C4" w:rsidR="00E50785" w:rsidRDefault="00C85CA0" w:rsidP="00E50785">
      <w:pPr>
        <w:pStyle w:val="Tekstkomentarza"/>
        <w:numPr>
          <w:ilvl w:val="12"/>
          <w:numId w:val="0"/>
        </w:numPr>
        <w:jc w:val="both"/>
        <w:rPr>
          <w:b/>
          <w:i/>
          <w:lang w:eastAsia="pl-PL"/>
        </w:rPr>
      </w:pPr>
      <w:r w:rsidRPr="00C9145F">
        <w:rPr>
          <w:i/>
        </w:rPr>
        <w:t xml:space="preserve">Zamawiający uzna za spełnienie warunku dot. załącznika nr 15, jeśli Wykonawca przedstawi </w:t>
      </w:r>
      <w:r w:rsidRPr="00C9145F">
        <w:rPr>
          <w:b/>
          <w:i/>
        </w:rPr>
        <w:t>minimum jedną robotę</w:t>
      </w:r>
      <w:r w:rsidRPr="00C9145F">
        <w:rPr>
          <w:i/>
        </w:rPr>
        <w:t xml:space="preserve"> </w:t>
      </w:r>
      <w:r w:rsidRPr="00C9145F">
        <w:rPr>
          <w:b/>
          <w:i/>
        </w:rPr>
        <w:t>budowlaną w budynku użyteczności publicznej o  wartości zamówienia na kwotę</w:t>
      </w:r>
      <w:r w:rsidRPr="00C9145F">
        <w:rPr>
          <w:i/>
        </w:rPr>
        <w:t xml:space="preserve"> </w:t>
      </w:r>
      <w:r w:rsidRPr="00C9145F">
        <w:rPr>
          <w:b/>
          <w:i/>
        </w:rPr>
        <w:t>nie mniejszą niż 3.000.000,00 PLN</w:t>
      </w:r>
      <w:r w:rsidRPr="00C9145F">
        <w:rPr>
          <w:i/>
        </w:rPr>
        <w:t xml:space="preserve"> (trzy miliony złotych) w okresie ostatnich 5 lat przed upływem terminu składania ofert, a jeżeli okres prowadzenia</w:t>
      </w:r>
      <w:r w:rsidRPr="00C85CA0">
        <w:rPr>
          <w:i/>
        </w:rPr>
        <w:t xml:space="preserve"> </w:t>
      </w:r>
      <w:r w:rsidR="00E50785" w:rsidRPr="00DA36B0">
        <w:rPr>
          <w:i/>
        </w:rPr>
        <w:t xml:space="preserve"> działalności jest krótszy, w tym okresie oraz przedstawi ich  potwierdzenie w formie </w:t>
      </w:r>
      <w:r w:rsidR="00E50785" w:rsidRPr="00DA36B0">
        <w:rPr>
          <w:bCs/>
          <w:i/>
        </w:rPr>
        <w:t>z załączonych dowodów określających czy te roboty budowlane zostały wykonane należycie, w szczególności informacji o tym czy roboty zostały</w:t>
      </w:r>
      <w:r w:rsidR="00E50785" w:rsidRPr="00D52076">
        <w:rPr>
          <w:bCs/>
          <w:i/>
        </w:rPr>
        <w:t xml:space="preserve"> wykonane zgodnie z przepisami prawa budowlanego i prawidłowo ukończone, przy czym dowodami, o których mowa, są referencje bądź inne dokumenty </w:t>
      </w:r>
      <w:r w:rsidR="00E50785" w:rsidRPr="009C7DE4">
        <w:rPr>
          <w:bCs/>
          <w:i/>
        </w:rPr>
        <w:t>wystawione przez podmiot, na rzecz którego roboty budowlane były wykonywane, a jeżeli z uzasadnionej przyczyny o obiektywnym charakterze wykonawca nie jest w stanie uzyskać tych dokumentów – inne dokumenty;</w:t>
      </w:r>
      <w:r w:rsidR="00E50785" w:rsidRPr="009C7DE4">
        <w:rPr>
          <w:b/>
          <w:i/>
          <w:lang w:eastAsia="pl-PL"/>
        </w:rPr>
        <w:t xml:space="preserve"> </w:t>
      </w:r>
    </w:p>
    <w:p w14:paraId="77C4C282" w14:textId="77777777" w:rsidR="00DA36B0" w:rsidRDefault="00DA36B0" w:rsidP="00E50785">
      <w:pPr>
        <w:pStyle w:val="Tekstkomentarza"/>
        <w:numPr>
          <w:ilvl w:val="12"/>
          <w:numId w:val="0"/>
        </w:numPr>
        <w:jc w:val="both"/>
        <w:rPr>
          <w:b/>
          <w:i/>
          <w:lang w:eastAsia="pl-PL"/>
        </w:rPr>
      </w:pPr>
    </w:p>
    <w:p w14:paraId="0C577EA1" w14:textId="77777777" w:rsidR="00E50785" w:rsidRDefault="00E50785" w:rsidP="00E50785">
      <w:pPr>
        <w:pStyle w:val="Tekstkomentarza"/>
        <w:numPr>
          <w:ilvl w:val="12"/>
          <w:numId w:val="0"/>
        </w:numPr>
        <w:jc w:val="both"/>
        <w:rPr>
          <w:b/>
          <w:i/>
          <w:lang w:eastAsia="pl-PL"/>
        </w:rPr>
      </w:pPr>
    </w:p>
    <w:p w14:paraId="152D6ED2" w14:textId="392B5E96" w:rsidR="006C0248" w:rsidRDefault="006C0248" w:rsidP="00D52076">
      <w:pPr>
        <w:pStyle w:val="Tekstkomentarza"/>
        <w:numPr>
          <w:ilvl w:val="12"/>
          <w:numId w:val="0"/>
        </w:numPr>
        <w:jc w:val="both"/>
        <w:rPr>
          <w:b/>
          <w:i/>
          <w:lang w:eastAsia="pl-PL"/>
        </w:rPr>
      </w:pPr>
    </w:p>
    <w:p w14:paraId="4FD881AC" w14:textId="44EC2D71" w:rsidR="00581CA5" w:rsidRDefault="00581CA5" w:rsidP="00D52076">
      <w:pPr>
        <w:pStyle w:val="Tekstkomentarza"/>
        <w:numPr>
          <w:ilvl w:val="12"/>
          <w:numId w:val="0"/>
        </w:numPr>
        <w:jc w:val="both"/>
        <w:rPr>
          <w:b/>
          <w:i/>
          <w:lang w:eastAsia="pl-PL"/>
        </w:rPr>
      </w:pPr>
    </w:p>
    <w:p w14:paraId="339813CE" w14:textId="0A3C0C91" w:rsidR="00581CA5" w:rsidRDefault="00581CA5" w:rsidP="00D52076">
      <w:pPr>
        <w:pStyle w:val="Tekstkomentarza"/>
        <w:numPr>
          <w:ilvl w:val="12"/>
          <w:numId w:val="0"/>
        </w:numPr>
        <w:jc w:val="both"/>
        <w:rPr>
          <w:b/>
          <w:i/>
          <w:lang w:eastAsia="pl-PL"/>
        </w:rPr>
      </w:pPr>
    </w:p>
    <w:p w14:paraId="3CBACAAD" w14:textId="6392C21D" w:rsidR="00581CA5" w:rsidRDefault="00581CA5" w:rsidP="00D52076">
      <w:pPr>
        <w:pStyle w:val="Tekstkomentarza"/>
        <w:numPr>
          <w:ilvl w:val="12"/>
          <w:numId w:val="0"/>
        </w:numPr>
        <w:jc w:val="both"/>
        <w:rPr>
          <w:b/>
          <w:i/>
          <w:lang w:eastAsia="pl-PL"/>
        </w:rPr>
      </w:pPr>
    </w:p>
    <w:p w14:paraId="230B7AF0" w14:textId="1E71A65D" w:rsidR="00071F7E" w:rsidRPr="00863284" w:rsidRDefault="00C85CA0">
      <w:pPr>
        <w:jc w:val="right"/>
        <w:rPr>
          <w:rFonts w:ascii="Cambria" w:hAnsi="Cambria" w:cs="Times New Roman"/>
          <w:b/>
          <w:i/>
          <w:iCs/>
          <w:u w:val="single"/>
        </w:rPr>
      </w:pPr>
      <w:r>
        <w:rPr>
          <w:rFonts w:ascii="Cambria" w:hAnsi="Cambria" w:cs="Times New Roman"/>
          <w:b/>
          <w:i/>
          <w:iCs/>
          <w:u w:val="single"/>
        </w:rPr>
        <w:t>Załącznik nr 16</w:t>
      </w:r>
    </w:p>
    <w:p w14:paraId="0A781565" w14:textId="77777777" w:rsidR="006E4892" w:rsidRPr="00863284" w:rsidRDefault="006E4892">
      <w:pPr>
        <w:jc w:val="right"/>
        <w:rPr>
          <w:rFonts w:ascii="Cambria" w:hAnsi="Cambria" w:cs="Times New Roman"/>
          <w:b/>
          <w:i/>
          <w:iCs/>
          <w:u w:val="single"/>
        </w:rPr>
      </w:pPr>
    </w:p>
    <w:p w14:paraId="3BD96CC1" w14:textId="77777777" w:rsidR="006E4892" w:rsidRPr="00863284" w:rsidRDefault="006E4892" w:rsidP="006E4892">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F2DF046" w14:textId="77777777" w:rsidR="0029213C" w:rsidRPr="00863284" w:rsidRDefault="0029213C" w:rsidP="006E4892">
      <w:pPr>
        <w:jc w:val="both"/>
        <w:rPr>
          <w:rFonts w:ascii="Cambria" w:eastAsia="Times New Roman" w:hAnsi="Cambria" w:cs="Cambria"/>
          <w:color w:val="000000"/>
          <w:sz w:val="22"/>
          <w:szCs w:val="22"/>
        </w:rPr>
      </w:pPr>
    </w:p>
    <w:p w14:paraId="28EA0FCE" w14:textId="28813C24" w:rsidR="003C00CB" w:rsidRPr="003C00CB" w:rsidRDefault="00C85CA0" w:rsidP="003C00CB">
      <w:pPr>
        <w:suppressAutoHyphens/>
        <w:rPr>
          <w:rFonts w:ascii="Cambria" w:hAnsi="Cambria" w:cs="Times New Roman"/>
          <w:b/>
          <w:bCs/>
          <w:sz w:val="22"/>
          <w:szCs w:val="22"/>
        </w:rPr>
      </w:pPr>
      <w:r>
        <w:rPr>
          <w:rFonts w:ascii="Cambria" w:hAnsi="Cambria" w:cs="Times New Roman"/>
          <w:b/>
          <w:bCs/>
          <w:sz w:val="22"/>
          <w:szCs w:val="22"/>
        </w:rPr>
        <w:t>Sprawa nr ZP / 27</w:t>
      </w:r>
      <w:r w:rsidR="003C00CB" w:rsidRPr="003C00CB">
        <w:rPr>
          <w:rFonts w:ascii="Cambria" w:hAnsi="Cambria" w:cs="Times New Roman"/>
          <w:b/>
          <w:bCs/>
          <w:sz w:val="22"/>
          <w:szCs w:val="22"/>
        </w:rPr>
        <w:t xml:space="preserve"> / 2023</w:t>
      </w:r>
    </w:p>
    <w:p w14:paraId="58879B41" w14:textId="77777777" w:rsidR="0029213C" w:rsidRPr="00863284" w:rsidRDefault="0029213C" w:rsidP="0029213C">
      <w:pPr>
        <w:suppressAutoHyphens/>
        <w:rPr>
          <w:rFonts w:ascii="Cambria" w:eastAsia="Times New Roman" w:hAnsi="Cambria" w:cs="Times New Roman"/>
        </w:rPr>
      </w:pPr>
    </w:p>
    <w:p w14:paraId="655BF583" w14:textId="77777777" w:rsidR="0029213C" w:rsidRPr="00863284" w:rsidRDefault="0029213C" w:rsidP="0029213C">
      <w:pPr>
        <w:numPr>
          <w:ilvl w:val="12"/>
          <w:numId w:val="0"/>
        </w:numPr>
        <w:suppressAutoHyphens/>
        <w:jc w:val="center"/>
        <w:rPr>
          <w:rFonts w:ascii="Cambria" w:eastAsia="Times New Roman" w:hAnsi="Cambria" w:cs="Times New Roman"/>
          <w:b/>
          <w:sz w:val="28"/>
          <w:szCs w:val="28"/>
          <w:lang w:eastAsia="ar-SA"/>
        </w:rPr>
      </w:pPr>
      <w:r w:rsidRPr="00863284">
        <w:rPr>
          <w:rFonts w:ascii="Cambria" w:eastAsia="Times New Roman" w:hAnsi="Cambria" w:cs="Times New Roman"/>
          <w:b/>
          <w:sz w:val="28"/>
          <w:szCs w:val="28"/>
          <w:lang w:eastAsia="ar-SA"/>
        </w:rPr>
        <w:t>Wykaz osób</w:t>
      </w:r>
    </w:p>
    <w:p w14:paraId="0DF545FB" w14:textId="77777777" w:rsidR="0029213C" w:rsidRPr="00863284" w:rsidRDefault="0029213C" w:rsidP="0029213C">
      <w:pPr>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158A54A0" w14:textId="77777777" w:rsidR="0029213C" w:rsidRPr="00863284" w:rsidRDefault="0029213C" w:rsidP="0029213C">
      <w:pPr>
        <w:spacing w:before="120"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1FD00698" w14:textId="77777777" w:rsidR="0029213C" w:rsidRPr="00863284" w:rsidRDefault="0029213C" w:rsidP="0029213C">
      <w:pPr>
        <w:rPr>
          <w:rFonts w:ascii="Cambria" w:eastAsia="Times New Roman" w:hAnsi="Cambria" w:cs="Times New Roman"/>
          <w:sz w:val="16"/>
          <w:szCs w:val="16"/>
        </w:rPr>
      </w:pPr>
    </w:p>
    <w:p w14:paraId="0A99A8B3" w14:textId="020328C0" w:rsidR="0029213C" w:rsidRPr="00863284" w:rsidRDefault="0029213C" w:rsidP="0029213C">
      <w:pPr>
        <w:jc w:val="center"/>
        <w:rPr>
          <w:rFonts w:ascii="Cambria" w:eastAsia="Times New Roman" w:hAnsi="Cambria" w:cs="Times New Roman"/>
          <w:b/>
          <w:sz w:val="16"/>
          <w:szCs w:val="16"/>
        </w:rPr>
      </w:pPr>
    </w:p>
    <w:tbl>
      <w:tblPr>
        <w:tblW w:w="9290" w:type="dxa"/>
        <w:tblInd w:w="-290" w:type="dxa"/>
        <w:tblLayout w:type="fixed"/>
        <w:tblCellMar>
          <w:left w:w="70" w:type="dxa"/>
          <w:right w:w="70" w:type="dxa"/>
        </w:tblCellMar>
        <w:tblLook w:val="0000" w:firstRow="0" w:lastRow="0" w:firstColumn="0" w:lastColumn="0" w:noHBand="0" w:noVBand="0"/>
      </w:tblPr>
      <w:tblGrid>
        <w:gridCol w:w="443"/>
        <w:gridCol w:w="1477"/>
        <w:gridCol w:w="1559"/>
        <w:gridCol w:w="1276"/>
        <w:gridCol w:w="1417"/>
        <w:gridCol w:w="1559"/>
        <w:gridCol w:w="1559"/>
      </w:tblGrid>
      <w:tr w:rsidR="003D4E66" w:rsidRPr="00AD5A89" w14:paraId="76325C92" w14:textId="0912F492" w:rsidTr="003D4E66">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3E98656"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Lp.</w:t>
            </w:r>
          </w:p>
        </w:tc>
        <w:tc>
          <w:tcPr>
            <w:tcW w:w="1477" w:type="dxa"/>
            <w:tcBorders>
              <w:top w:val="single" w:sz="4" w:space="0" w:color="auto"/>
              <w:left w:val="nil"/>
              <w:bottom w:val="single" w:sz="4" w:space="0" w:color="auto"/>
              <w:right w:val="single" w:sz="4" w:space="0" w:color="auto"/>
            </w:tcBorders>
            <w:vAlign w:val="center"/>
          </w:tcPr>
          <w:p w14:paraId="70D36AA1"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79AE9713"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Zakres wykonywanych czynności</w:t>
            </w:r>
          </w:p>
        </w:tc>
        <w:tc>
          <w:tcPr>
            <w:tcW w:w="1276" w:type="dxa"/>
            <w:tcBorders>
              <w:top w:val="single" w:sz="4" w:space="0" w:color="auto"/>
              <w:left w:val="nil"/>
              <w:bottom w:val="single" w:sz="4" w:space="0" w:color="auto"/>
              <w:right w:val="single" w:sz="4" w:space="0" w:color="auto"/>
            </w:tcBorders>
            <w:vAlign w:val="center"/>
          </w:tcPr>
          <w:p w14:paraId="39E6A60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kwalifikacji zawodowych</w:t>
            </w:r>
          </w:p>
        </w:tc>
        <w:tc>
          <w:tcPr>
            <w:tcW w:w="1417" w:type="dxa"/>
            <w:tcBorders>
              <w:top w:val="single" w:sz="4" w:space="0" w:color="auto"/>
              <w:left w:val="nil"/>
              <w:bottom w:val="single" w:sz="4" w:space="0" w:color="auto"/>
              <w:right w:val="single" w:sz="4" w:space="0" w:color="auto"/>
            </w:tcBorders>
            <w:vAlign w:val="center"/>
          </w:tcPr>
          <w:p w14:paraId="607BD9DE"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doświadczenia</w:t>
            </w:r>
          </w:p>
        </w:tc>
        <w:tc>
          <w:tcPr>
            <w:tcW w:w="1559" w:type="dxa"/>
            <w:tcBorders>
              <w:top w:val="single" w:sz="4" w:space="0" w:color="auto"/>
              <w:left w:val="nil"/>
              <w:bottom w:val="single" w:sz="4" w:space="0" w:color="auto"/>
              <w:right w:val="single" w:sz="4" w:space="0" w:color="auto"/>
            </w:tcBorders>
          </w:tcPr>
          <w:p w14:paraId="6CE05BE5" w14:textId="77777777" w:rsidR="003D4E66" w:rsidRPr="00AD5A89" w:rsidRDefault="003D4E66"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color w:val="FF0000"/>
                <w:sz w:val="18"/>
                <w:szCs w:val="18"/>
                <w:lang w:eastAsia="ar-SA"/>
              </w:rPr>
              <w:br/>
            </w:r>
            <w:r w:rsidRPr="00AD5A89">
              <w:rPr>
                <w:rFonts w:ascii="Cambria" w:eastAsia="Times New Roman" w:hAnsi="Cambria" w:cs="Times New Roman"/>
                <w:b/>
                <w:sz w:val="18"/>
                <w:szCs w:val="18"/>
                <w:lang w:eastAsia="ar-SA"/>
              </w:rPr>
              <w:t xml:space="preserve">Podstawa do dysponowania  </w:t>
            </w:r>
          </w:p>
        </w:tc>
        <w:tc>
          <w:tcPr>
            <w:tcW w:w="1559" w:type="dxa"/>
            <w:tcBorders>
              <w:top w:val="single" w:sz="4" w:space="0" w:color="auto"/>
              <w:left w:val="nil"/>
              <w:bottom w:val="single" w:sz="4" w:space="0" w:color="auto"/>
              <w:right w:val="single" w:sz="4" w:space="0" w:color="auto"/>
            </w:tcBorders>
          </w:tcPr>
          <w:p w14:paraId="373D348B" w14:textId="36EF5C29" w:rsidR="003D4E66" w:rsidRPr="00AD5A89" w:rsidRDefault="003D4E66" w:rsidP="00C07159">
            <w:pPr>
              <w:numPr>
                <w:ilvl w:val="12"/>
                <w:numId w:val="0"/>
              </w:numPr>
              <w:suppressAutoHyphens/>
              <w:jc w:val="center"/>
              <w:rPr>
                <w:rFonts w:ascii="Cambria" w:eastAsia="Times New Roman" w:hAnsi="Cambria" w:cs="Times New Roman"/>
                <w:b/>
                <w:color w:val="FF0000"/>
                <w:sz w:val="18"/>
                <w:szCs w:val="18"/>
                <w:lang w:eastAsia="ar-SA"/>
              </w:rPr>
            </w:pPr>
            <w:r>
              <w:rPr>
                <w:rFonts w:asciiTheme="majorHAnsi" w:hAnsiTheme="majorHAnsi" w:cs="Arial"/>
                <w:b/>
                <w:sz w:val="18"/>
                <w:szCs w:val="18"/>
              </w:rPr>
              <w:br/>
            </w:r>
            <w:r w:rsidRPr="00D01FC1">
              <w:rPr>
                <w:rFonts w:asciiTheme="majorHAnsi" w:hAnsiTheme="majorHAnsi" w:cs="Arial"/>
                <w:b/>
                <w:sz w:val="18"/>
                <w:szCs w:val="18"/>
              </w:rPr>
              <w:t>Rodzaj i numer uprawnień *</w:t>
            </w:r>
          </w:p>
        </w:tc>
      </w:tr>
      <w:tr w:rsidR="003D4E66" w:rsidRPr="00863284" w14:paraId="23BE9469" w14:textId="4215987B"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05163AF6"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1</w:t>
            </w:r>
          </w:p>
        </w:tc>
        <w:tc>
          <w:tcPr>
            <w:tcW w:w="1477" w:type="dxa"/>
            <w:tcBorders>
              <w:top w:val="nil"/>
              <w:left w:val="nil"/>
              <w:bottom w:val="single" w:sz="4" w:space="0" w:color="auto"/>
              <w:right w:val="single" w:sz="4" w:space="0" w:color="auto"/>
            </w:tcBorders>
            <w:vAlign w:val="center"/>
          </w:tcPr>
          <w:p w14:paraId="40E0B4D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nil"/>
              <w:left w:val="nil"/>
              <w:bottom w:val="single" w:sz="4" w:space="0" w:color="auto"/>
              <w:right w:val="single" w:sz="4" w:space="0" w:color="auto"/>
            </w:tcBorders>
            <w:vAlign w:val="center"/>
          </w:tcPr>
          <w:p w14:paraId="0785EB1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276" w:type="dxa"/>
            <w:tcBorders>
              <w:top w:val="nil"/>
              <w:left w:val="nil"/>
              <w:bottom w:val="single" w:sz="4" w:space="0" w:color="auto"/>
              <w:right w:val="single" w:sz="4" w:space="0" w:color="auto"/>
            </w:tcBorders>
            <w:noWrap/>
            <w:vAlign w:val="bottom"/>
          </w:tcPr>
          <w:p w14:paraId="3799263A"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7" w:type="dxa"/>
            <w:tcBorders>
              <w:top w:val="nil"/>
              <w:left w:val="nil"/>
              <w:bottom w:val="single" w:sz="4" w:space="0" w:color="auto"/>
              <w:right w:val="single" w:sz="4" w:space="0" w:color="auto"/>
            </w:tcBorders>
            <w:noWrap/>
            <w:vAlign w:val="bottom"/>
          </w:tcPr>
          <w:p w14:paraId="095C5A7D" w14:textId="77777777" w:rsidR="003D4E66" w:rsidRPr="00863284" w:rsidRDefault="003D4E66"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single" w:sz="4" w:space="0" w:color="auto"/>
              <w:left w:val="nil"/>
              <w:bottom w:val="single" w:sz="4" w:space="0" w:color="auto"/>
              <w:right w:val="single" w:sz="4" w:space="0" w:color="auto"/>
            </w:tcBorders>
          </w:tcPr>
          <w:p w14:paraId="4B981085"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5187744F" w14:textId="77777777" w:rsidR="003D4E66" w:rsidRPr="00863284" w:rsidRDefault="003D4E66" w:rsidP="00C07159">
            <w:pPr>
              <w:rPr>
                <w:rFonts w:ascii="Cambria" w:eastAsia="Times New Roman" w:hAnsi="Cambria" w:cs="Arial"/>
                <w:sz w:val="20"/>
                <w:szCs w:val="20"/>
              </w:rPr>
            </w:pPr>
          </w:p>
        </w:tc>
      </w:tr>
      <w:tr w:rsidR="003D4E66" w:rsidRPr="00863284" w14:paraId="350D53B1" w14:textId="5485DB6E"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61504EA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2</w:t>
            </w:r>
          </w:p>
        </w:tc>
        <w:tc>
          <w:tcPr>
            <w:tcW w:w="1477" w:type="dxa"/>
            <w:tcBorders>
              <w:top w:val="nil"/>
              <w:left w:val="nil"/>
              <w:bottom w:val="single" w:sz="4" w:space="0" w:color="auto"/>
              <w:right w:val="single" w:sz="4" w:space="0" w:color="auto"/>
            </w:tcBorders>
            <w:vAlign w:val="center"/>
          </w:tcPr>
          <w:p w14:paraId="60E6DDB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13D5CA3F"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0BBC8EE8"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BC320B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C773A88"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2E3FF7E8" w14:textId="77777777" w:rsidR="003D4E66" w:rsidRPr="00863284" w:rsidRDefault="003D4E66" w:rsidP="00C07159">
            <w:pPr>
              <w:rPr>
                <w:rFonts w:ascii="Cambria" w:eastAsia="Times New Roman" w:hAnsi="Cambria" w:cs="Arial"/>
                <w:sz w:val="20"/>
                <w:szCs w:val="20"/>
              </w:rPr>
            </w:pPr>
          </w:p>
        </w:tc>
      </w:tr>
      <w:tr w:rsidR="003D4E66" w:rsidRPr="00863284" w14:paraId="015A00FE" w14:textId="67165D2A" w:rsidTr="003D4E66">
        <w:trPr>
          <w:trHeight w:val="505"/>
        </w:trPr>
        <w:tc>
          <w:tcPr>
            <w:tcW w:w="443" w:type="dxa"/>
            <w:tcBorders>
              <w:top w:val="nil"/>
              <w:left w:val="single" w:sz="4" w:space="0" w:color="auto"/>
              <w:bottom w:val="single" w:sz="4" w:space="0" w:color="auto"/>
              <w:right w:val="single" w:sz="4" w:space="0" w:color="auto"/>
            </w:tcBorders>
            <w:noWrap/>
            <w:vAlign w:val="bottom"/>
          </w:tcPr>
          <w:p w14:paraId="5B507083"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3</w:t>
            </w:r>
          </w:p>
        </w:tc>
        <w:tc>
          <w:tcPr>
            <w:tcW w:w="1477" w:type="dxa"/>
            <w:tcBorders>
              <w:top w:val="nil"/>
              <w:left w:val="nil"/>
              <w:bottom w:val="single" w:sz="4" w:space="0" w:color="auto"/>
              <w:right w:val="single" w:sz="4" w:space="0" w:color="auto"/>
            </w:tcBorders>
            <w:vAlign w:val="center"/>
          </w:tcPr>
          <w:p w14:paraId="37F928C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6C9F512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36F96212"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18340DCE"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14439FE6"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00104F3" w14:textId="77777777" w:rsidR="003D4E66" w:rsidRPr="00863284" w:rsidRDefault="003D4E66" w:rsidP="00C07159">
            <w:pPr>
              <w:rPr>
                <w:rFonts w:ascii="Cambria" w:eastAsia="Times New Roman" w:hAnsi="Cambria" w:cs="Arial"/>
                <w:sz w:val="20"/>
                <w:szCs w:val="20"/>
              </w:rPr>
            </w:pPr>
          </w:p>
        </w:tc>
      </w:tr>
      <w:tr w:rsidR="003D4E66" w:rsidRPr="00863284" w14:paraId="776A9C31" w14:textId="2227BF50" w:rsidTr="003D4E66">
        <w:trPr>
          <w:trHeight w:val="476"/>
        </w:trPr>
        <w:tc>
          <w:tcPr>
            <w:tcW w:w="443" w:type="dxa"/>
            <w:tcBorders>
              <w:top w:val="nil"/>
              <w:left w:val="single" w:sz="4" w:space="0" w:color="auto"/>
              <w:bottom w:val="single" w:sz="4" w:space="0" w:color="auto"/>
              <w:right w:val="single" w:sz="4" w:space="0" w:color="auto"/>
            </w:tcBorders>
            <w:noWrap/>
            <w:vAlign w:val="bottom"/>
          </w:tcPr>
          <w:p w14:paraId="74E4B9DB" w14:textId="77777777" w:rsidR="003D4E66" w:rsidRPr="00863284" w:rsidRDefault="003D4E66" w:rsidP="00C07159">
            <w:pPr>
              <w:jc w:val="center"/>
              <w:rPr>
                <w:rFonts w:ascii="Cambria" w:eastAsia="Times New Roman" w:hAnsi="Cambria" w:cs="Arial"/>
                <w:sz w:val="20"/>
                <w:szCs w:val="20"/>
              </w:rPr>
            </w:pPr>
            <w:r w:rsidRPr="00863284">
              <w:rPr>
                <w:rFonts w:ascii="Cambria" w:eastAsia="Times New Roman" w:hAnsi="Cambria" w:cs="Arial"/>
                <w:sz w:val="20"/>
                <w:szCs w:val="20"/>
              </w:rPr>
              <w:t>4</w:t>
            </w:r>
          </w:p>
        </w:tc>
        <w:tc>
          <w:tcPr>
            <w:tcW w:w="1477" w:type="dxa"/>
            <w:tcBorders>
              <w:top w:val="nil"/>
              <w:left w:val="nil"/>
              <w:bottom w:val="single" w:sz="4" w:space="0" w:color="auto"/>
              <w:right w:val="single" w:sz="4" w:space="0" w:color="auto"/>
            </w:tcBorders>
            <w:vAlign w:val="center"/>
          </w:tcPr>
          <w:p w14:paraId="05BAFF7F" w14:textId="77777777" w:rsidR="003D4E66" w:rsidRPr="00863284" w:rsidRDefault="003D4E66"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71E87098" w14:textId="77777777" w:rsidR="003D4E66" w:rsidRPr="00863284" w:rsidRDefault="003D4E66"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7D345FAA" w14:textId="77777777" w:rsidR="003D4E66" w:rsidRPr="00863284" w:rsidRDefault="003D4E66"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D47050D"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0A945417" w14:textId="77777777" w:rsidR="003D4E66" w:rsidRPr="00863284" w:rsidRDefault="003D4E66"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9E31C27" w14:textId="77777777" w:rsidR="003D4E66" w:rsidRPr="00863284" w:rsidRDefault="003D4E66" w:rsidP="00C07159">
            <w:pPr>
              <w:rPr>
                <w:rFonts w:ascii="Cambria" w:eastAsia="Times New Roman" w:hAnsi="Cambria" w:cs="Arial"/>
                <w:sz w:val="20"/>
                <w:szCs w:val="20"/>
              </w:rPr>
            </w:pPr>
          </w:p>
        </w:tc>
      </w:tr>
    </w:tbl>
    <w:p w14:paraId="1E3EEFDC" w14:textId="77777777" w:rsidR="0029213C" w:rsidRPr="00863284" w:rsidRDefault="0029213C" w:rsidP="0029213C">
      <w:pPr>
        <w:rPr>
          <w:rFonts w:ascii="Cambria" w:eastAsia="Times New Roman" w:hAnsi="Cambria" w:cs="Times New Roman"/>
          <w:sz w:val="20"/>
          <w:szCs w:val="20"/>
        </w:rPr>
      </w:pPr>
      <w:r w:rsidRPr="00863284">
        <w:rPr>
          <w:rFonts w:ascii="Cambria" w:eastAsia="Times New Roman" w:hAnsi="Cambria" w:cs="Times New Roman"/>
          <w:sz w:val="20"/>
          <w:szCs w:val="20"/>
        </w:rPr>
        <w:t>Informujemy, iż przedstawimy stosowne dokumenty na każdorazowe żądanie Zamawiającego.</w:t>
      </w:r>
    </w:p>
    <w:p w14:paraId="6F848B6F" w14:textId="77777777" w:rsidR="0029213C" w:rsidRPr="00863284" w:rsidRDefault="0029213C" w:rsidP="0029213C">
      <w:pPr>
        <w:rPr>
          <w:rFonts w:ascii="Cambria" w:eastAsia="Times New Roman" w:hAnsi="Cambria" w:cs="Times New Roman"/>
          <w:sz w:val="20"/>
          <w:szCs w:val="20"/>
        </w:rPr>
      </w:pPr>
    </w:p>
    <w:p w14:paraId="762311EF" w14:textId="77777777" w:rsidR="009815DB" w:rsidRPr="00863284" w:rsidRDefault="009815DB" w:rsidP="0029213C">
      <w:pPr>
        <w:rPr>
          <w:rFonts w:ascii="Cambria" w:eastAsia="Times New Roman" w:hAnsi="Cambria" w:cs="Times New Roman"/>
          <w:sz w:val="20"/>
          <w:szCs w:val="20"/>
        </w:rPr>
      </w:pPr>
    </w:p>
    <w:p w14:paraId="6CB31AE5" w14:textId="77777777" w:rsidR="0029213C" w:rsidRPr="00863284" w:rsidRDefault="0029213C" w:rsidP="0029213C">
      <w:pPr>
        <w:spacing w:before="60" w:after="60"/>
        <w:ind w:left="851" w:hanging="295"/>
        <w:jc w:val="both"/>
        <w:rPr>
          <w:rFonts w:ascii="Cambria" w:eastAsia="Times New Roman" w:hAnsi="Cambria" w:cs="Times New Roman"/>
          <w:sz w:val="20"/>
          <w:szCs w:val="20"/>
        </w:rPr>
      </w:pPr>
      <w:r w:rsidRPr="00863284">
        <w:rPr>
          <w:rFonts w:ascii="Cambria" w:eastAsia="Times New Roman" w:hAnsi="Cambria" w:cs="Times New Roman"/>
          <w:sz w:val="20"/>
          <w:szCs w:val="20"/>
        </w:rPr>
        <w:t>Data: .....................................</w:t>
      </w:r>
    </w:p>
    <w:p w14:paraId="2E1BAEDD" w14:textId="77777777" w:rsidR="0029213C" w:rsidRPr="00863284" w:rsidRDefault="0029213C" w:rsidP="0029213C">
      <w:pPr>
        <w:ind w:left="4678" w:right="-577"/>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w:t>
      </w:r>
    </w:p>
    <w:p w14:paraId="77102EDF" w14:textId="77777777" w:rsidR="0029213C" w:rsidRPr="00863284" w:rsidRDefault="0029213C" w:rsidP="0029213C">
      <w:pPr>
        <w:ind w:left="4678"/>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podpis Wykonawcy</w:t>
      </w:r>
    </w:p>
    <w:p w14:paraId="1C3686E8" w14:textId="77777777" w:rsidR="0029213C" w:rsidRPr="00863284" w:rsidRDefault="0029213C" w:rsidP="0029213C">
      <w:pPr>
        <w:numPr>
          <w:ilvl w:val="12"/>
          <w:numId w:val="0"/>
        </w:numPr>
        <w:suppressAutoHyphens/>
        <w:jc w:val="both"/>
        <w:rPr>
          <w:rFonts w:ascii="Cambria" w:eastAsia="Times New Roman" w:hAnsi="Cambria" w:cs="Times New Roman"/>
          <w:i/>
          <w:sz w:val="20"/>
          <w:szCs w:val="20"/>
          <w:lang w:eastAsia="ar-SA"/>
        </w:rPr>
      </w:pPr>
      <w:r w:rsidRPr="00863284">
        <w:rPr>
          <w:rFonts w:ascii="Cambria" w:eastAsia="Times New Roman" w:hAnsi="Cambria" w:cs="Times New Roman"/>
          <w:i/>
          <w:sz w:val="20"/>
          <w:szCs w:val="20"/>
          <w:lang w:eastAsia="ar-SA"/>
        </w:rPr>
        <w:t>Uwaga:</w:t>
      </w:r>
    </w:p>
    <w:p w14:paraId="00B25014" w14:textId="6C442EEE" w:rsidR="00AB1F71" w:rsidRDefault="00AB1F71" w:rsidP="00AB1F71">
      <w:pPr>
        <w:pStyle w:val="Tekstkomentarza"/>
        <w:numPr>
          <w:ilvl w:val="12"/>
          <w:numId w:val="0"/>
        </w:numPr>
        <w:jc w:val="both"/>
      </w:pPr>
      <w:r w:rsidRPr="006C1275">
        <w:t>Zamawiający uzna w</w:t>
      </w:r>
      <w:r w:rsidR="006C1275" w:rsidRPr="006C1275">
        <w:t xml:space="preserve">arunek </w:t>
      </w:r>
      <w:r w:rsidRPr="006C1275">
        <w:t>dot. załącznika nr 1</w:t>
      </w:r>
      <w:r w:rsidR="00C85CA0">
        <w:t>6</w:t>
      </w:r>
      <w:r w:rsidRPr="006C1275">
        <w:t xml:space="preserve"> za spełniony, jeśli Wykonawca przedstawi wypełniając oświadczenie, iż</w:t>
      </w:r>
      <w:r w:rsidRPr="00686348">
        <w:t xml:space="preserve"> </w:t>
      </w:r>
      <w:r w:rsidRPr="0002775E">
        <w:t xml:space="preserve">dysponuje  osobami zdolnymi do wykonania przedmiotowego zamówienia, posiadającymi aktualne </w:t>
      </w:r>
      <w:r w:rsidRPr="0002775E">
        <w:rPr>
          <w:b/>
        </w:rPr>
        <w:t>uprawnienia</w:t>
      </w:r>
      <w:r w:rsidR="00B82E82">
        <w:rPr>
          <w:b/>
        </w:rPr>
        <w:t>:</w:t>
      </w:r>
    </w:p>
    <w:p w14:paraId="750A0A31" w14:textId="77777777" w:rsidR="002768DC" w:rsidRDefault="002768DC" w:rsidP="00AB1F71">
      <w:pPr>
        <w:pStyle w:val="Tekstkomentarza"/>
        <w:numPr>
          <w:ilvl w:val="12"/>
          <w:numId w:val="0"/>
        </w:numPr>
        <w:jc w:val="both"/>
      </w:pPr>
    </w:p>
    <w:p w14:paraId="27DE903A" w14:textId="77777777" w:rsidR="003D4E66" w:rsidRDefault="003D4E66" w:rsidP="003D4E66">
      <w:pPr>
        <w:pStyle w:val="Tekstkomentarza"/>
        <w:numPr>
          <w:ilvl w:val="12"/>
          <w:numId w:val="0"/>
        </w:numPr>
        <w:jc w:val="both"/>
        <w:rPr>
          <w:b/>
          <w:i/>
          <w:sz w:val="22"/>
          <w:szCs w:val="22"/>
        </w:rPr>
      </w:pPr>
      <w:r w:rsidRPr="008F746C">
        <w:rPr>
          <w:i/>
          <w:sz w:val="22"/>
          <w:szCs w:val="22"/>
        </w:rPr>
        <w:t>a)</w:t>
      </w:r>
      <w:r>
        <w:rPr>
          <w:b/>
          <w:i/>
          <w:sz w:val="22"/>
          <w:szCs w:val="22"/>
        </w:rPr>
        <w:t>minimum 1 z wymienionych osób</w:t>
      </w:r>
      <w:r w:rsidRPr="008F746C">
        <w:rPr>
          <w:i/>
          <w:sz w:val="22"/>
          <w:szCs w:val="22"/>
        </w:rPr>
        <w:t xml:space="preserve"> posiada</w:t>
      </w:r>
      <w:r>
        <w:rPr>
          <w:i/>
          <w:sz w:val="22"/>
          <w:szCs w:val="22"/>
        </w:rPr>
        <w:t>jąca u</w:t>
      </w:r>
      <w:r w:rsidRPr="008F746C">
        <w:rPr>
          <w:i/>
          <w:sz w:val="22"/>
          <w:szCs w:val="22"/>
        </w:rPr>
        <w:t>prawnie</w:t>
      </w:r>
      <w:r>
        <w:rPr>
          <w:i/>
          <w:sz w:val="22"/>
          <w:szCs w:val="22"/>
        </w:rPr>
        <w:t xml:space="preserve">nia do projektowania </w:t>
      </w:r>
      <w:r w:rsidRPr="008F746C">
        <w:rPr>
          <w:i/>
          <w:sz w:val="22"/>
          <w:szCs w:val="22"/>
        </w:rPr>
        <w:t xml:space="preserve">w </w:t>
      </w:r>
      <w:r w:rsidRPr="008F746C">
        <w:rPr>
          <w:b/>
          <w:i/>
          <w:sz w:val="22"/>
          <w:szCs w:val="22"/>
        </w:rPr>
        <w:t xml:space="preserve">specjalności architektonicznej, </w:t>
      </w:r>
    </w:p>
    <w:p w14:paraId="204FD6B7" w14:textId="77777777" w:rsidR="003D4E66" w:rsidRDefault="003D4E66" w:rsidP="003D4E66">
      <w:pPr>
        <w:pStyle w:val="Tekstkomentarza"/>
        <w:numPr>
          <w:ilvl w:val="12"/>
          <w:numId w:val="0"/>
        </w:numPr>
        <w:jc w:val="both"/>
        <w:rPr>
          <w:b/>
          <w:i/>
          <w:sz w:val="22"/>
          <w:szCs w:val="22"/>
        </w:rPr>
      </w:pPr>
      <w:r>
        <w:rPr>
          <w:i/>
          <w:sz w:val="22"/>
          <w:szCs w:val="22"/>
        </w:rPr>
        <w:t>b</w:t>
      </w:r>
      <w:r w:rsidRPr="008F746C">
        <w:rPr>
          <w:i/>
          <w:sz w:val="22"/>
          <w:szCs w:val="22"/>
        </w:rPr>
        <w:t>)</w:t>
      </w:r>
      <w:r w:rsidRPr="008F746C">
        <w:rPr>
          <w:b/>
          <w:i/>
          <w:sz w:val="22"/>
          <w:szCs w:val="22"/>
        </w:rPr>
        <w:t>minimum 1 z wymienionych osób</w:t>
      </w:r>
      <w:r w:rsidRPr="008F746C">
        <w:rPr>
          <w:i/>
          <w:sz w:val="22"/>
          <w:szCs w:val="22"/>
        </w:rPr>
        <w:t xml:space="preserve"> posiada</w:t>
      </w:r>
      <w:r>
        <w:rPr>
          <w:i/>
          <w:sz w:val="22"/>
          <w:szCs w:val="22"/>
        </w:rPr>
        <w:t xml:space="preserve">jąca </w:t>
      </w:r>
      <w:r w:rsidRPr="008F746C">
        <w:rPr>
          <w:i/>
          <w:sz w:val="22"/>
          <w:szCs w:val="22"/>
        </w:rPr>
        <w:t>uprawnie</w:t>
      </w:r>
      <w:r>
        <w:rPr>
          <w:i/>
          <w:sz w:val="22"/>
          <w:szCs w:val="22"/>
        </w:rPr>
        <w:t xml:space="preserve">nia do projektowania </w:t>
      </w:r>
      <w:r w:rsidRPr="008F746C">
        <w:rPr>
          <w:i/>
          <w:sz w:val="22"/>
          <w:szCs w:val="22"/>
        </w:rPr>
        <w:t>w</w:t>
      </w:r>
      <w:r w:rsidRPr="008F746C">
        <w:rPr>
          <w:b/>
          <w:i/>
          <w:sz w:val="22"/>
          <w:szCs w:val="22"/>
        </w:rPr>
        <w:t xml:space="preserve"> specjalności konstrukcyjno-budowlanej, </w:t>
      </w:r>
    </w:p>
    <w:p w14:paraId="31ECF58F" w14:textId="77777777" w:rsidR="003D4E66" w:rsidRDefault="003D4E66" w:rsidP="003D4E66">
      <w:pPr>
        <w:pStyle w:val="Tekstkomentarza"/>
        <w:numPr>
          <w:ilvl w:val="12"/>
          <w:numId w:val="0"/>
        </w:numPr>
        <w:jc w:val="both"/>
        <w:rPr>
          <w:b/>
          <w:i/>
          <w:sz w:val="22"/>
          <w:szCs w:val="22"/>
        </w:rPr>
      </w:pPr>
      <w:r>
        <w:rPr>
          <w:i/>
          <w:sz w:val="22"/>
          <w:szCs w:val="22"/>
        </w:rPr>
        <w:t>c</w:t>
      </w:r>
      <w:r w:rsidRPr="008F746C">
        <w:rPr>
          <w:i/>
          <w:sz w:val="22"/>
          <w:szCs w:val="22"/>
        </w:rPr>
        <w:t>)</w:t>
      </w:r>
      <w:r w:rsidRPr="008F746C">
        <w:rPr>
          <w:b/>
          <w:i/>
          <w:sz w:val="22"/>
          <w:szCs w:val="22"/>
        </w:rPr>
        <w:t>minimum 1 z wymienionych osób</w:t>
      </w:r>
      <w:r w:rsidRPr="008F746C">
        <w:rPr>
          <w:i/>
          <w:sz w:val="22"/>
          <w:szCs w:val="22"/>
        </w:rPr>
        <w:t xml:space="preserve"> posiada</w:t>
      </w:r>
      <w:r>
        <w:rPr>
          <w:i/>
          <w:sz w:val="22"/>
          <w:szCs w:val="22"/>
        </w:rPr>
        <w:t xml:space="preserve">jąca </w:t>
      </w:r>
      <w:r w:rsidRPr="008F746C">
        <w:rPr>
          <w:i/>
          <w:sz w:val="22"/>
          <w:szCs w:val="22"/>
        </w:rPr>
        <w:t>uprawnie</w:t>
      </w:r>
      <w:r>
        <w:rPr>
          <w:i/>
          <w:sz w:val="22"/>
          <w:szCs w:val="22"/>
        </w:rPr>
        <w:t xml:space="preserve">nia do projektowania </w:t>
      </w:r>
      <w:r w:rsidRPr="008F746C">
        <w:rPr>
          <w:i/>
          <w:sz w:val="22"/>
          <w:szCs w:val="22"/>
        </w:rPr>
        <w:t>w</w:t>
      </w:r>
      <w:r>
        <w:rPr>
          <w:i/>
          <w:sz w:val="22"/>
          <w:szCs w:val="22"/>
        </w:rPr>
        <w:t xml:space="preserve"> </w:t>
      </w:r>
      <w:r w:rsidRPr="008F746C">
        <w:rPr>
          <w:b/>
          <w:i/>
          <w:sz w:val="22"/>
          <w:szCs w:val="22"/>
        </w:rPr>
        <w:t xml:space="preserve">specjalności  elektrycznej </w:t>
      </w:r>
    </w:p>
    <w:p w14:paraId="6A9548F0" w14:textId="77777777" w:rsidR="003D4E66" w:rsidRPr="008F746C" w:rsidRDefault="003D4E66" w:rsidP="003D4E66">
      <w:pPr>
        <w:pStyle w:val="Tekstkomentarza"/>
        <w:numPr>
          <w:ilvl w:val="12"/>
          <w:numId w:val="0"/>
        </w:numPr>
        <w:jc w:val="both"/>
        <w:rPr>
          <w:i/>
          <w:sz w:val="22"/>
          <w:szCs w:val="22"/>
        </w:rPr>
      </w:pPr>
      <w:r>
        <w:rPr>
          <w:i/>
          <w:sz w:val="22"/>
          <w:szCs w:val="22"/>
        </w:rPr>
        <w:t>d</w:t>
      </w:r>
      <w:r w:rsidRPr="008F746C">
        <w:rPr>
          <w:i/>
          <w:sz w:val="22"/>
          <w:szCs w:val="22"/>
        </w:rPr>
        <w:t>)</w:t>
      </w:r>
      <w:r w:rsidRPr="008F746C">
        <w:rPr>
          <w:b/>
          <w:i/>
          <w:sz w:val="22"/>
          <w:szCs w:val="22"/>
        </w:rPr>
        <w:t>minimum 1 z wymienionych osób</w:t>
      </w:r>
      <w:r w:rsidRPr="008F746C">
        <w:rPr>
          <w:i/>
          <w:sz w:val="22"/>
          <w:szCs w:val="22"/>
        </w:rPr>
        <w:t xml:space="preserve"> posiada</w:t>
      </w:r>
      <w:r>
        <w:rPr>
          <w:i/>
          <w:sz w:val="22"/>
          <w:szCs w:val="22"/>
        </w:rPr>
        <w:t>jąca  u</w:t>
      </w:r>
      <w:r w:rsidRPr="008F746C">
        <w:rPr>
          <w:i/>
          <w:sz w:val="22"/>
          <w:szCs w:val="22"/>
        </w:rPr>
        <w:t>prawnie</w:t>
      </w:r>
      <w:r>
        <w:rPr>
          <w:i/>
          <w:sz w:val="22"/>
          <w:szCs w:val="22"/>
        </w:rPr>
        <w:t xml:space="preserve">nia do projektowania </w:t>
      </w:r>
      <w:r w:rsidRPr="008F746C">
        <w:rPr>
          <w:i/>
          <w:sz w:val="22"/>
          <w:szCs w:val="22"/>
        </w:rPr>
        <w:t>w</w:t>
      </w:r>
      <w:r>
        <w:rPr>
          <w:i/>
          <w:sz w:val="22"/>
          <w:szCs w:val="22"/>
        </w:rPr>
        <w:t xml:space="preserve"> </w:t>
      </w:r>
      <w:r w:rsidRPr="008F746C">
        <w:rPr>
          <w:b/>
          <w:i/>
          <w:sz w:val="22"/>
          <w:szCs w:val="22"/>
        </w:rPr>
        <w:t xml:space="preserve">specjalności </w:t>
      </w:r>
      <w:r w:rsidRPr="008F746C">
        <w:rPr>
          <w:i/>
          <w:sz w:val="22"/>
          <w:szCs w:val="22"/>
        </w:rPr>
        <w:t xml:space="preserve"> </w:t>
      </w:r>
      <w:r w:rsidRPr="008F746C">
        <w:rPr>
          <w:b/>
          <w:i/>
          <w:sz w:val="22"/>
          <w:szCs w:val="22"/>
        </w:rPr>
        <w:t>instalacji sanitarnych.</w:t>
      </w:r>
      <w:r w:rsidRPr="008F746C">
        <w:rPr>
          <w:i/>
          <w:sz w:val="22"/>
          <w:szCs w:val="22"/>
        </w:rPr>
        <w:t xml:space="preserve">  </w:t>
      </w:r>
    </w:p>
    <w:p w14:paraId="7C1BFECB" w14:textId="77777777" w:rsidR="003D4E66" w:rsidRPr="008F746C" w:rsidRDefault="003D4E66" w:rsidP="003D4E66">
      <w:pPr>
        <w:autoSpaceDE w:val="0"/>
        <w:autoSpaceDN w:val="0"/>
        <w:adjustRightInd w:val="0"/>
        <w:jc w:val="both"/>
        <w:rPr>
          <w:rFonts w:cs="Times New Roman"/>
          <w:i/>
          <w:iCs/>
          <w:sz w:val="22"/>
          <w:szCs w:val="22"/>
        </w:rPr>
      </w:pPr>
      <w:r>
        <w:rPr>
          <w:rFonts w:cs="Times New Roman"/>
          <w:i/>
          <w:iCs/>
          <w:sz w:val="22"/>
          <w:szCs w:val="22"/>
        </w:rPr>
        <w:t>e</w:t>
      </w:r>
      <w:r w:rsidRPr="008F746C">
        <w:rPr>
          <w:rFonts w:cs="Times New Roman"/>
          <w:i/>
          <w:iCs/>
          <w:sz w:val="22"/>
          <w:szCs w:val="22"/>
        </w:rPr>
        <w:t>)</w:t>
      </w:r>
      <w:r w:rsidRPr="008F746C">
        <w:rPr>
          <w:rFonts w:cs="Times New Roman"/>
          <w:b/>
          <w:i/>
          <w:iCs/>
          <w:sz w:val="22"/>
          <w:szCs w:val="22"/>
        </w:rPr>
        <w:t>minimum 1 z wymienionych osób</w:t>
      </w:r>
      <w:r w:rsidRPr="008F746C">
        <w:rPr>
          <w:rFonts w:cs="Times New Roman"/>
          <w:i/>
          <w:iCs/>
          <w:sz w:val="22"/>
          <w:szCs w:val="22"/>
        </w:rPr>
        <w:t xml:space="preserve"> posiada</w:t>
      </w:r>
      <w:r>
        <w:rPr>
          <w:rFonts w:cs="Times New Roman"/>
          <w:i/>
          <w:iCs/>
          <w:sz w:val="22"/>
          <w:szCs w:val="22"/>
        </w:rPr>
        <w:t>jąca</w:t>
      </w:r>
      <w:r w:rsidRPr="008F746C">
        <w:rPr>
          <w:rFonts w:cs="Times New Roman"/>
          <w:i/>
          <w:iCs/>
          <w:sz w:val="22"/>
          <w:szCs w:val="22"/>
        </w:rPr>
        <w:t xml:space="preserve"> </w:t>
      </w:r>
      <w:r>
        <w:rPr>
          <w:rFonts w:cs="Times New Roman"/>
          <w:i/>
          <w:iCs/>
          <w:sz w:val="22"/>
          <w:szCs w:val="22"/>
        </w:rPr>
        <w:t xml:space="preserve">uprawnienia do kierowania robotami budowlanymi </w:t>
      </w:r>
      <w:r>
        <w:rPr>
          <w:rFonts w:cs="Times New Roman"/>
          <w:i/>
          <w:iCs/>
          <w:sz w:val="22"/>
          <w:szCs w:val="22"/>
        </w:rPr>
        <w:br/>
      </w:r>
      <w:r w:rsidRPr="008F746C">
        <w:rPr>
          <w:rFonts w:cs="Times New Roman"/>
          <w:i/>
          <w:iCs/>
          <w:sz w:val="22"/>
          <w:szCs w:val="22"/>
        </w:rPr>
        <w:t xml:space="preserve">w </w:t>
      </w:r>
      <w:r w:rsidRPr="008F746C">
        <w:rPr>
          <w:rFonts w:cs="Times New Roman"/>
          <w:b/>
          <w:i/>
          <w:sz w:val="22"/>
          <w:szCs w:val="22"/>
        </w:rPr>
        <w:t>specjalności konstrukcyjno-budowlanej</w:t>
      </w:r>
      <w:r w:rsidRPr="008F746C">
        <w:rPr>
          <w:rFonts w:cs="Times New Roman"/>
          <w:i/>
          <w:sz w:val="22"/>
          <w:szCs w:val="22"/>
        </w:rPr>
        <w:t>, określone przepisami ustawy z dnia 07.07.1994r. Prawo budowlane (</w:t>
      </w:r>
      <w:proofErr w:type="spellStart"/>
      <w:r w:rsidRPr="008F746C">
        <w:rPr>
          <w:rFonts w:cs="Times New Roman"/>
          <w:i/>
          <w:sz w:val="22"/>
          <w:szCs w:val="22"/>
        </w:rPr>
        <w:t>t.j</w:t>
      </w:r>
      <w:proofErr w:type="spellEnd"/>
      <w:r w:rsidRPr="008F746C">
        <w:rPr>
          <w:rFonts w:cs="Times New Roman"/>
          <w:i/>
          <w:sz w:val="22"/>
          <w:szCs w:val="22"/>
        </w:rPr>
        <w:t xml:space="preserve">. Dz.U. z 2021 r. , poz. 2351 z </w:t>
      </w:r>
      <w:proofErr w:type="spellStart"/>
      <w:r w:rsidRPr="008F746C">
        <w:rPr>
          <w:rFonts w:cs="Times New Roman"/>
          <w:i/>
          <w:sz w:val="22"/>
          <w:szCs w:val="22"/>
        </w:rPr>
        <w:t>późn</w:t>
      </w:r>
      <w:proofErr w:type="spellEnd"/>
      <w:r w:rsidRPr="008F746C">
        <w:rPr>
          <w:rFonts w:cs="Times New Roman"/>
          <w:i/>
          <w:sz w:val="22"/>
          <w:szCs w:val="22"/>
        </w:rPr>
        <w:t>. zm.)</w:t>
      </w:r>
      <w:r w:rsidRPr="008F746C">
        <w:rPr>
          <w:rFonts w:cs="Times New Roman"/>
          <w:i/>
          <w:iCs/>
          <w:sz w:val="22"/>
          <w:szCs w:val="22"/>
        </w:rPr>
        <w:t xml:space="preserve">, </w:t>
      </w:r>
      <w:r w:rsidRPr="008F746C">
        <w:rPr>
          <w:rFonts w:cs="Times New Roman"/>
          <w:i/>
          <w:sz w:val="22"/>
          <w:szCs w:val="22"/>
        </w:rPr>
        <w:t xml:space="preserve">z minimum 3 letnim doświadczeniu zawodowym na stanowisku inspektora nadzoru bądź kierownika robót budowlanych </w:t>
      </w:r>
      <w:r w:rsidRPr="008F746C">
        <w:rPr>
          <w:rFonts w:cs="Times New Roman"/>
          <w:i/>
          <w:iCs/>
          <w:sz w:val="22"/>
          <w:szCs w:val="22"/>
        </w:rPr>
        <w:t>.– Kierownik budowy,</w:t>
      </w:r>
    </w:p>
    <w:p w14:paraId="590AA941" w14:textId="77777777" w:rsidR="003D4E66" w:rsidRPr="008F746C" w:rsidRDefault="003D4E66" w:rsidP="003D4E66">
      <w:pPr>
        <w:autoSpaceDE w:val="0"/>
        <w:autoSpaceDN w:val="0"/>
        <w:adjustRightInd w:val="0"/>
        <w:jc w:val="both"/>
        <w:rPr>
          <w:rFonts w:cs="Times New Roman"/>
          <w:i/>
          <w:iCs/>
          <w:sz w:val="22"/>
          <w:szCs w:val="22"/>
        </w:rPr>
      </w:pPr>
    </w:p>
    <w:p w14:paraId="090C1808" w14:textId="77777777" w:rsidR="003D4E66" w:rsidRPr="003D4E66" w:rsidRDefault="003D4E66" w:rsidP="003D4E66">
      <w:pPr>
        <w:autoSpaceDE w:val="0"/>
        <w:autoSpaceDN w:val="0"/>
        <w:adjustRightInd w:val="0"/>
        <w:jc w:val="both"/>
        <w:rPr>
          <w:rFonts w:cs="Times New Roman"/>
          <w:i/>
          <w:sz w:val="22"/>
          <w:szCs w:val="22"/>
        </w:rPr>
      </w:pPr>
      <w:r w:rsidRPr="003D4E66">
        <w:rPr>
          <w:rFonts w:cs="Times New Roman"/>
          <w:i/>
          <w:sz w:val="22"/>
          <w:szCs w:val="22"/>
        </w:rPr>
        <w:t>Kierownikiem Budowy posiadającym wymagane przepisami prawa uprawnienia do kierowania robotami budowlanymi bez ograniczeń w specjalności konstrukcyjno-budowlanej, określone przepisami ustawy z dnia 07.07.1994r. Prawo budowlane (</w:t>
      </w:r>
      <w:proofErr w:type="spellStart"/>
      <w:r w:rsidRPr="003D4E66">
        <w:rPr>
          <w:rFonts w:cs="Times New Roman"/>
          <w:i/>
          <w:sz w:val="22"/>
          <w:szCs w:val="22"/>
        </w:rPr>
        <w:t>t.j</w:t>
      </w:r>
      <w:proofErr w:type="spellEnd"/>
      <w:r w:rsidRPr="003D4E66">
        <w:rPr>
          <w:rFonts w:cs="Times New Roman"/>
          <w:i/>
          <w:sz w:val="22"/>
          <w:szCs w:val="22"/>
        </w:rPr>
        <w:t xml:space="preserve">. Dz.U. z 2021  r. poz. 2351 z </w:t>
      </w:r>
      <w:proofErr w:type="spellStart"/>
      <w:r w:rsidRPr="003D4E66">
        <w:rPr>
          <w:rFonts w:cs="Times New Roman"/>
          <w:i/>
          <w:sz w:val="22"/>
          <w:szCs w:val="22"/>
        </w:rPr>
        <w:t>późn</w:t>
      </w:r>
      <w:proofErr w:type="spellEnd"/>
      <w:r w:rsidRPr="003D4E66">
        <w:rPr>
          <w:rFonts w:cs="Times New Roman"/>
          <w:i/>
          <w:sz w:val="22"/>
          <w:szCs w:val="22"/>
        </w:rPr>
        <w:t>. zm.) lub odpowiadające im ważne uprawnienia budowlane wydane obywatelom Europejskiego Obszaru Gospodarczego oraz Konfederacji Szwajcarskiej, w tym w trybie uznawania kwalifikacji zawodowych cudzoziemców oraz doświadczenie zawodowe odpowiadające pełnionej funkcji.</w:t>
      </w:r>
    </w:p>
    <w:p w14:paraId="30029039" w14:textId="77777777" w:rsidR="003D4E66" w:rsidRPr="003D4E66" w:rsidRDefault="003D4E66" w:rsidP="003D4E66">
      <w:pPr>
        <w:jc w:val="both"/>
        <w:rPr>
          <w:rFonts w:cs="Times New Roman"/>
          <w:i/>
          <w:sz w:val="22"/>
          <w:szCs w:val="22"/>
        </w:rPr>
      </w:pPr>
    </w:p>
    <w:p w14:paraId="6D639FB7" w14:textId="77777777" w:rsidR="003D4E66" w:rsidRPr="003D4E66" w:rsidRDefault="003D4E66" w:rsidP="003D4E66">
      <w:pPr>
        <w:autoSpaceDE w:val="0"/>
        <w:autoSpaceDN w:val="0"/>
        <w:adjustRightInd w:val="0"/>
        <w:jc w:val="both"/>
        <w:rPr>
          <w:rFonts w:cs="Times New Roman"/>
          <w:i/>
          <w:iCs/>
          <w:sz w:val="22"/>
          <w:szCs w:val="22"/>
        </w:rPr>
      </w:pPr>
      <w:r w:rsidRPr="003D4E66">
        <w:rPr>
          <w:rFonts w:cs="Times New Roman"/>
          <w:i/>
          <w:iCs/>
          <w:sz w:val="22"/>
          <w:szCs w:val="22"/>
        </w:rPr>
        <w:t>f)</w:t>
      </w:r>
      <w:r w:rsidRPr="003D4E66">
        <w:rPr>
          <w:rFonts w:cs="Times New Roman"/>
          <w:b/>
          <w:i/>
          <w:iCs/>
          <w:sz w:val="22"/>
          <w:szCs w:val="22"/>
        </w:rPr>
        <w:t>minimum 1 z wymienionych osób</w:t>
      </w:r>
      <w:r w:rsidRPr="003D4E66">
        <w:rPr>
          <w:rFonts w:cs="Times New Roman"/>
          <w:i/>
          <w:iCs/>
          <w:sz w:val="22"/>
          <w:szCs w:val="22"/>
        </w:rPr>
        <w:t xml:space="preserve"> posiadająca uprawnienia do kierowania  robotami budowlanymi </w:t>
      </w:r>
      <w:r w:rsidRPr="003D4E66">
        <w:rPr>
          <w:rFonts w:cs="Times New Roman"/>
          <w:i/>
          <w:iCs/>
          <w:sz w:val="22"/>
          <w:szCs w:val="22"/>
        </w:rPr>
        <w:br/>
        <w:t xml:space="preserve">w </w:t>
      </w:r>
      <w:r w:rsidRPr="003D4E66">
        <w:rPr>
          <w:rFonts w:cs="Times New Roman"/>
          <w:b/>
          <w:i/>
          <w:iCs/>
          <w:sz w:val="22"/>
          <w:szCs w:val="22"/>
        </w:rPr>
        <w:t>specjalności instalacyjnej elektrycznych</w:t>
      </w:r>
      <w:r w:rsidRPr="003D4E66">
        <w:rPr>
          <w:rFonts w:cs="Times New Roman"/>
          <w:i/>
          <w:iCs/>
          <w:sz w:val="22"/>
          <w:szCs w:val="22"/>
        </w:rPr>
        <w:t xml:space="preserve"> bez ograniczeń lub w przypadku uprawnień wydanych przed rokiem 1994 z ograniczeniami niewykluczającymi możliwości realizacji przedmiotu zamówienia w zakresie robót elektrycznych, z co najmniej 3 letnim stażem na stanowisku inspektora nadzoru bądź kierownika robót elektrycznych.</w:t>
      </w:r>
    </w:p>
    <w:p w14:paraId="21F3147C" w14:textId="77777777" w:rsidR="003D4E66" w:rsidRPr="003D4E66" w:rsidRDefault="003D4E66" w:rsidP="003D4E66">
      <w:pPr>
        <w:pStyle w:val="Akapitzlist"/>
        <w:autoSpaceDE w:val="0"/>
        <w:autoSpaceDN w:val="0"/>
        <w:adjustRightInd w:val="0"/>
        <w:ind w:left="1440"/>
        <w:jc w:val="both"/>
        <w:rPr>
          <w:i/>
          <w:iCs/>
          <w:strike/>
          <w:sz w:val="22"/>
          <w:szCs w:val="22"/>
        </w:rPr>
      </w:pPr>
    </w:p>
    <w:p w14:paraId="0565AD32" w14:textId="77777777" w:rsidR="003D4E66" w:rsidRPr="003D4E66" w:rsidRDefault="003D4E66" w:rsidP="003D4E66">
      <w:pPr>
        <w:autoSpaceDE w:val="0"/>
        <w:autoSpaceDN w:val="0"/>
        <w:adjustRightInd w:val="0"/>
        <w:jc w:val="both"/>
        <w:rPr>
          <w:rFonts w:cs="Times New Roman"/>
          <w:i/>
          <w:iCs/>
          <w:sz w:val="22"/>
          <w:szCs w:val="22"/>
        </w:rPr>
      </w:pPr>
      <w:r w:rsidRPr="003D4E66">
        <w:rPr>
          <w:rFonts w:cs="Times New Roman"/>
          <w:i/>
          <w:iCs/>
          <w:sz w:val="22"/>
          <w:szCs w:val="22"/>
        </w:rPr>
        <w:t>g)</w:t>
      </w:r>
      <w:r w:rsidRPr="003D4E66">
        <w:rPr>
          <w:rFonts w:cs="Times New Roman"/>
          <w:b/>
          <w:i/>
          <w:iCs/>
          <w:sz w:val="22"/>
          <w:szCs w:val="22"/>
        </w:rPr>
        <w:t>minimum 1 z wymienionych osób</w:t>
      </w:r>
      <w:r w:rsidRPr="003D4E66">
        <w:rPr>
          <w:rFonts w:cs="Times New Roman"/>
          <w:i/>
          <w:iCs/>
          <w:sz w:val="22"/>
          <w:szCs w:val="22"/>
        </w:rPr>
        <w:t xml:space="preserve"> posiadająca uprawnienia do kierowania  robotami budowlanymi </w:t>
      </w:r>
      <w:r w:rsidRPr="003D4E66">
        <w:rPr>
          <w:rFonts w:cs="Times New Roman"/>
          <w:i/>
          <w:iCs/>
          <w:sz w:val="22"/>
          <w:szCs w:val="22"/>
        </w:rPr>
        <w:br/>
      </w:r>
      <w:r w:rsidRPr="003D4E66">
        <w:rPr>
          <w:rFonts w:cs="Times New Roman"/>
          <w:b/>
          <w:i/>
          <w:iCs/>
          <w:sz w:val="22"/>
          <w:szCs w:val="22"/>
        </w:rPr>
        <w:t xml:space="preserve">w </w:t>
      </w:r>
      <w:r w:rsidRPr="003D4E66">
        <w:rPr>
          <w:rFonts w:cs="Times New Roman"/>
          <w:b/>
          <w:i/>
          <w:sz w:val="22"/>
          <w:szCs w:val="22"/>
        </w:rPr>
        <w:t>specjalności instalacyjnej sanitarnych</w:t>
      </w:r>
      <w:r w:rsidRPr="003D4E66">
        <w:rPr>
          <w:rFonts w:cs="Times New Roman"/>
          <w:i/>
          <w:sz w:val="22"/>
          <w:szCs w:val="22"/>
        </w:rPr>
        <w:t xml:space="preserve"> bez ograniczeń </w:t>
      </w:r>
      <w:r w:rsidRPr="003D4E66">
        <w:rPr>
          <w:rFonts w:cs="Times New Roman"/>
          <w:i/>
          <w:iCs/>
          <w:sz w:val="22"/>
          <w:szCs w:val="22"/>
        </w:rPr>
        <w:t xml:space="preserve">lub w przypadku uprawnień wydanych przed rokiem 1994 z ograniczeniami niewykluczającymi możliwości realizacji przedmiotu zamówienia w zakresie w/w robót sanitarnych, </w:t>
      </w:r>
      <w:r w:rsidRPr="003D4E66">
        <w:rPr>
          <w:rFonts w:cs="Times New Roman"/>
          <w:i/>
          <w:sz w:val="22"/>
          <w:szCs w:val="22"/>
        </w:rPr>
        <w:t xml:space="preserve">z minimum 3 letnim doświadczeniu zawodowym na stanowisku inspektora nadzoru bądź kierownika robót sanitarnych </w:t>
      </w:r>
      <w:r w:rsidRPr="003D4E66">
        <w:rPr>
          <w:rFonts w:cs="Times New Roman"/>
          <w:i/>
          <w:iCs/>
          <w:sz w:val="22"/>
          <w:szCs w:val="22"/>
        </w:rPr>
        <w:t>.</w:t>
      </w:r>
    </w:p>
    <w:p w14:paraId="28B209F8" w14:textId="77777777" w:rsidR="003D4E66" w:rsidRPr="003D4E66" w:rsidRDefault="003D4E66" w:rsidP="003D4E66">
      <w:pPr>
        <w:pStyle w:val="Akapitzlist"/>
        <w:autoSpaceDE w:val="0"/>
        <w:autoSpaceDN w:val="0"/>
        <w:adjustRightInd w:val="0"/>
        <w:ind w:left="1440"/>
        <w:jc w:val="both"/>
        <w:rPr>
          <w:i/>
          <w:iCs/>
          <w:strike/>
          <w:sz w:val="22"/>
          <w:szCs w:val="22"/>
        </w:rPr>
      </w:pPr>
    </w:p>
    <w:p w14:paraId="5135286A" w14:textId="77777777" w:rsidR="003D4E66" w:rsidRPr="008F746C" w:rsidRDefault="003D4E66" w:rsidP="003D4E66">
      <w:pPr>
        <w:jc w:val="both"/>
        <w:rPr>
          <w:rFonts w:cs="Times New Roman"/>
          <w:i/>
          <w:sz w:val="22"/>
          <w:szCs w:val="22"/>
        </w:rPr>
      </w:pPr>
      <w:r w:rsidRPr="003D4E66">
        <w:rPr>
          <w:rFonts w:cs="Times New Roman"/>
          <w:i/>
          <w:sz w:val="22"/>
          <w:szCs w:val="22"/>
        </w:rPr>
        <w:t xml:space="preserve">W zakresie w/w osób Zamawiający, określając wymogi dotyczące posiadanych uprawnień budowlanych, dopuszcza uprawnienia wymagane przepisami ustawy z dnia 7 lipca 1994r. Prawo budowlane (tekst jednolity Dz.U. z 2021r., poz. 2351 z </w:t>
      </w:r>
      <w:proofErr w:type="spellStart"/>
      <w:r w:rsidRPr="003D4E66">
        <w:rPr>
          <w:rFonts w:cs="Times New Roman"/>
          <w:i/>
          <w:sz w:val="22"/>
          <w:szCs w:val="22"/>
        </w:rPr>
        <w:t>późn</w:t>
      </w:r>
      <w:proofErr w:type="spellEnd"/>
      <w:r w:rsidRPr="003D4E66">
        <w:rPr>
          <w:rFonts w:cs="Times New Roman"/>
          <w:i/>
          <w:sz w:val="22"/>
          <w:szCs w:val="22"/>
        </w:rPr>
        <w:t>. zm.) oraz odpowiadające im uprawnienia budowlane, które zostały wydane</w:t>
      </w:r>
      <w:r w:rsidRPr="008F746C">
        <w:rPr>
          <w:rFonts w:cs="Times New Roman"/>
          <w:i/>
          <w:sz w:val="22"/>
          <w:szCs w:val="22"/>
        </w:rPr>
        <w:t xml:space="preserve"> na podstawie wcześniej obowiązujących przepisów oraz przepisy aktu wykonawczego: rozporządzenie Ministra Inwestycji i Rozwoju z dnia 29 kwietnia 2019 r. w sprawie przygotowania zawodowego do wykonywania samodzielnych funkcji technicznych w budownictwie (Dz. U. 2019 poz. 831).</w:t>
      </w:r>
    </w:p>
    <w:p w14:paraId="7F5C429F" w14:textId="77777777" w:rsidR="003D4E66" w:rsidRPr="008F746C" w:rsidRDefault="003D4E66" w:rsidP="003D4E66">
      <w:pPr>
        <w:jc w:val="both"/>
        <w:rPr>
          <w:rFonts w:cs="Times New Roman"/>
          <w:i/>
          <w:sz w:val="22"/>
          <w:szCs w:val="22"/>
        </w:rPr>
      </w:pPr>
    </w:p>
    <w:p w14:paraId="1174BEFB" w14:textId="77777777" w:rsidR="003D4E66" w:rsidRPr="008F746C" w:rsidRDefault="003D4E66" w:rsidP="003D4E66">
      <w:pPr>
        <w:jc w:val="both"/>
        <w:rPr>
          <w:rFonts w:cs="Times New Roman"/>
          <w:i/>
          <w:sz w:val="22"/>
          <w:szCs w:val="22"/>
        </w:rPr>
      </w:pPr>
    </w:p>
    <w:p w14:paraId="373872FA" w14:textId="77777777" w:rsidR="002768DC" w:rsidRDefault="002768DC" w:rsidP="00AB1F71">
      <w:pPr>
        <w:pStyle w:val="Tekstkomentarza"/>
        <w:numPr>
          <w:ilvl w:val="12"/>
          <w:numId w:val="0"/>
        </w:numPr>
        <w:jc w:val="both"/>
      </w:pPr>
    </w:p>
    <w:sectPr w:rsidR="002768DC"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5F004" w14:textId="77777777" w:rsidR="004201C9" w:rsidRDefault="004201C9">
      <w:pPr>
        <w:rPr>
          <w:rFonts w:cs="Times New Roman"/>
        </w:rPr>
      </w:pPr>
      <w:r>
        <w:rPr>
          <w:rFonts w:cs="Times New Roman"/>
        </w:rPr>
        <w:separator/>
      </w:r>
    </w:p>
  </w:endnote>
  <w:endnote w:type="continuationSeparator" w:id="0">
    <w:p w14:paraId="3730B617" w14:textId="77777777" w:rsidR="004201C9" w:rsidRDefault="004201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Bold">
    <w:altName w:val="Arial"/>
    <w:charset w:val="00"/>
    <w:family w:val="swiss"/>
    <w:pitch w:val="default"/>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96410"/>
      <w:docPartObj>
        <w:docPartGallery w:val="Page Numbers (Bottom of Page)"/>
        <w:docPartUnique/>
      </w:docPartObj>
    </w:sdtPr>
    <w:sdtEndPr>
      <w:rPr>
        <w:rFonts w:asciiTheme="minorHAnsi" w:hAnsiTheme="minorHAnsi"/>
        <w:i/>
        <w:sz w:val="20"/>
      </w:rPr>
    </w:sdtEndPr>
    <w:sdtContent>
      <w:p w14:paraId="5EE79FFA" w14:textId="7B6D8CE3" w:rsidR="000B2E2C" w:rsidRPr="00890C97" w:rsidRDefault="000B2E2C">
        <w:pPr>
          <w:pStyle w:val="Stopka"/>
          <w:rPr>
            <w:rFonts w:asciiTheme="minorHAnsi" w:hAnsiTheme="minorHAnsi"/>
            <w:i/>
            <w:sz w:val="20"/>
          </w:rPr>
        </w:pPr>
        <w:r>
          <w:rPr>
            <w:rFonts w:asciiTheme="minorHAnsi" w:hAnsiTheme="minorHAnsi"/>
            <w:i/>
            <w:sz w:val="20"/>
          </w:rPr>
          <w:t>ZP/ 27 /2023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9AE5922" w:rsidR="000B2E2C" w:rsidRPr="00890C97" w:rsidRDefault="000B2E2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AB2D3D" w:rsidRPr="00AB2D3D">
                                  <w:rPr>
                                    <w:rFonts w:asciiTheme="minorHAnsi" w:hAnsiTheme="minorHAnsi"/>
                                    <w:noProof/>
                                    <w:color w:val="8C8C8C" w:themeColor="background1" w:themeShade="8C"/>
                                  </w:rPr>
                                  <w:t>73</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703D6D37" w14:textId="39AE5922" w:rsidR="000B2E2C" w:rsidRPr="00890C97" w:rsidRDefault="000B2E2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AB2D3D" w:rsidRPr="00AB2D3D">
                            <w:rPr>
                              <w:rFonts w:asciiTheme="minorHAnsi" w:hAnsiTheme="minorHAnsi"/>
                              <w:noProof/>
                              <w:color w:val="8C8C8C" w:themeColor="background1" w:themeShade="8C"/>
                            </w:rPr>
                            <w:t>73</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yv8EAAADbAAAADwAAAGRycy9kb3ducmV2LnhtbERPTYvCMBC9C/6HMIIX0VRBka5RRJDu&#10;ZQ9qBY+zzWxTtpmUJqtdf70RBG/zeJ+z2nS2FldqfeVYwXSSgCAunK64VJCf9uMlCB+QNdaOScE/&#10;edis+70Vptrd+EDXYyhFDGGfogITQpNK6QtDFv3ENcSR+3GtxRBhW0rd4i2G21rOkmQhLVYcGww2&#10;tDNU/B7/rIKRT+S5mF9MNsq+vu/6zPnWZkoNB932A0SgLrzFL/enjvOn8PwlH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HK/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Z9t8IAAADbAAAADwAAAGRycy9kb3ducmV2LnhtbERPS4vCMBC+L/gfwix4WbapPchSTUW2&#10;KIIIvi7ehma2rTaT0kSt/94Iwt7m43vOdNabRtyoc7VlBaMoBkFcWF1zqeB4WHz/gHAeWWNjmRQ8&#10;yMEsG3xMMdX2zju67X0pQgi7FBVU3replK6oyKCLbEscuD/bGfQBdqXUHd5DuGlkEsdjabDm0FBh&#10;S78VFZf91SjY7JbHy0le86Sv519nXOen8zZXavjZzycgPPX+X/x2r3SYn8Drl3C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Z9t8IAAADbAAAADwAAAAAAAAAAAAAA&#10;AAChAgAAZHJzL2Rvd25yZXYueG1sUEsFBgAAAAAEAAQA+QAAAJA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ECE6B" w14:textId="77777777" w:rsidR="000B2E2C" w:rsidRDefault="000B2E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B2D16" w14:textId="77777777" w:rsidR="004201C9" w:rsidRDefault="004201C9">
      <w:pPr>
        <w:rPr>
          <w:rFonts w:cs="Times New Roman"/>
        </w:rPr>
      </w:pPr>
      <w:r>
        <w:rPr>
          <w:rFonts w:cs="Times New Roman"/>
        </w:rPr>
        <w:separator/>
      </w:r>
    </w:p>
  </w:footnote>
  <w:footnote w:type="continuationSeparator" w:id="0">
    <w:p w14:paraId="3711B4F4" w14:textId="77777777" w:rsidR="004201C9" w:rsidRDefault="004201C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7E08" w14:textId="77777777" w:rsidR="000B2E2C" w:rsidRDefault="000B2E2C" w:rsidP="007A77CA">
    <w:pPr>
      <w:pStyle w:val="Nagwek"/>
    </w:pPr>
    <w:r>
      <w:rPr>
        <w:noProof/>
      </w:rPr>
      <w:drawing>
        <wp:inline distT="0" distB="0" distL="0" distR="0" wp14:anchorId="4FF0EE18" wp14:editId="68EAEBDA">
          <wp:extent cx="5577840" cy="685800"/>
          <wp:effectExtent l="0" t="0" r="381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85800"/>
                  </a:xfrm>
                  <a:prstGeom prst="rect">
                    <a:avLst/>
                  </a:prstGeom>
                  <a:noFill/>
                  <a:ln>
                    <a:noFill/>
                  </a:ln>
                </pic:spPr>
              </pic:pic>
            </a:graphicData>
          </a:graphic>
        </wp:inline>
      </w:drawing>
    </w:r>
  </w:p>
  <w:p w14:paraId="2750BFA4" w14:textId="3E1C8A61" w:rsidR="000B2E2C" w:rsidRPr="007A77CA" w:rsidRDefault="000B2E2C" w:rsidP="007A77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F6A3D" w14:textId="2E1A43CB" w:rsidR="000B2E2C" w:rsidRDefault="000B2E2C" w:rsidP="007A77CA">
    <w:pPr>
      <w:pStyle w:val="Nagwek"/>
    </w:pPr>
    <w:r>
      <w:rPr>
        <w:noProof/>
      </w:rPr>
      <w:drawing>
        <wp:inline distT="0" distB="0" distL="0" distR="0" wp14:anchorId="24701E19" wp14:editId="46E0834F">
          <wp:extent cx="5577840" cy="685800"/>
          <wp:effectExtent l="0" t="0" r="381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85800"/>
                  </a:xfrm>
                  <a:prstGeom prst="rect">
                    <a:avLst/>
                  </a:prstGeom>
                  <a:noFill/>
                  <a:ln>
                    <a:noFill/>
                  </a:ln>
                </pic:spPr>
              </pic:pic>
            </a:graphicData>
          </a:graphic>
        </wp:inline>
      </w:drawing>
    </w:r>
  </w:p>
  <w:p w14:paraId="0035C29A" w14:textId="31672C10" w:rsidR="000B2E2C" w:rsidRDefault="000B2E2C">
    <w:pPr>
      <w:spacing w:after="120"/>
      <w:jc w:val="right"/>
      <w:rPr>
        <w:rFonts w:cs="Times New Roman"/>
        <w:sz w:val="16"/>
        <w:szCs w:val="16"/>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C6A3" w14:textId="77777777" w:rsidR="000B2E2C" w:rsidRDefault="000B2E2C">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102FF8"/>
    <w:multiLevelType w:val="hybridMultilevel"/>
    <w:tmpl w:val="2E2475AC"/>
    <w:lvl w:ilvl="0" w:tplc="266A34C6">
      <w:start w:val="1"/>
      <w:numFmt w:val="decimal"/>
      <w:lvlText w:val="%1."/>
      <w:lvlJc w:val="left"/>
      <w:pPr>
        <w:ind w:left="360"/>
      </w:pPr>
      <w:rPr>
        <w:rFonts w:ascii="Times New Roman" w:eastAsia="Tahoma"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E8A45AFA">
      <w:start w:val="1"/>
      <w:numFmt w:val="decimal"/>
      <w:lvlText w:val="%2)"/>
      <w:lvlJc w:val="left"/>
      <w:pPr>
        <w:ind w:left="712"/>
      </w:pPr>
      <w:rPr>
        <w:rFonts w:ascii="Times New Roman" w:eastAsia="Tahoma"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518CFE7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58E7B9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66745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CDA62BA">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B06E760">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74C01FC">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744F0D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1F496FE0"/>
    <w:multiLevelType w:val="hybridMultilevel"/>
    <w:tmpl w:val="7A00D5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703535"/>
    <w:multiLevelType w:val="hybridMultilevel"/>
    <w:tmpl w:val="CCBA9B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F5C1E5E"/>
    <w:multiLevelType w:val="hybridMultilevel"/>
    <w:tmpl w:val="E8F8347E"/>
    <w:lvl w:ilvl="0" w:tplc="B8BC8BCE">
      <w:start w:val="3"/>
      <w:numFmt w:val="lowerLetter"/>
      <w:lvlText w:val="%1."/>
      <w:lvlJc w:val="left"/>
      <w:pPr>
        <w:ind w:left="387" w:hanging="360"/>
      </w:pPr>
      <w:rPr>
        <w:rFonts w:hint="default"/>
      </w:rPr>
    </w:lvl>
    <w:lvl w:ilvl="1" w:tplc="04150019">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39">
    <w:nsid w:val="31BA65DE"/>
    <w:multiLevelType w:val="hybridMultilevel"/>
    <w:tmpl w:val="6DA0130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42">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8">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4">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5">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nsid w:val="5C765CDE"/>
    <w:multiLevelType w:val="hybridMultilevel"/>
    <w:tmpl w:val="C488234C"/>
    <w:lvl w:ilvl="0" w:tplc="46662424">
      <w:start w:val="1"/>
      <w:numFmt w:val="decimal"/>
      <w:lvlText w:val="%1."/>
      <w:lvlJc w:val="left"/>
      <w:pPr>
        <w:tabs>
          <w:tab w:val="num" w:pos="360"/>
        </w:tabs>
        <w:ind w:left="360" w:hanging="360"/>
      </w:pPr>
      <w:rPr>
        <w:rFonts w:ascii="Times New Roman" w:hAnsi="Times New Roman" w:cs="Times New Roman" w:hint="default"/>
        <w:b w:val="0"/>
        <w:i w:val="0"/>
        <w:color w:val="auto"/>
        <w:sz w:val="20"/>
      </w:rPr>
    </w:lvl>
    <w:lvl w:ilvl="1" w:tplc="04150019">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8C10C03"/>
    <w:multiLevelType w:val="hybridMultilevel"/>
    <w:tmpl w:val="CBFE6B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19D6BF7"/>
    <w:multiLevelType w:val="hybridMultilevel"/>
    <w:tmpl w:val="D5C0D0F2"/>
    <w:lvl w:ilvl="0" w:tplc="0415000F">
      <w:start w:val="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5743B8D"/>
    <w:multiLevelType w:val="multilevel"/>
    <w:tmpl w:val="ACD4C2E4"/>
    <w:lvl w:ilvl="0">
      <w:start w:val="3"/>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6"/>
  </w:num>
  <w:num w:numId="3">
    <w:abstractNumId w:val="51"/>
  </w:num>
  <w:num w:numId="4">
    <w:abstractNumId w:val="28"/>
  </w:num>
  <w:num w:numId="5">
    <w:abstractNumId w:val="47"/>
  </w:num>
  <w:num w:numId="6">
    <w:abstractNumId w:val="53"/>
  </w:num>
  <w:num w:numId="7">
    <w:abstractNumId w:val="46"/>
  </w:num>
  <w:num w:numId="8">
    <w:abstractNumId w:val="34"/>
  </w:num>
  <w:num w:numId="9">
    <w:abstractNumId w:val="63"/>
  </w:num>
  <w:num w:numId="10">
    <w:abstractNumId w:val="42"/>
  </w:num>
  <w:num w:numId="11">
    <w:abstractNumId w:val="24"/>
  </w:num>
  <w:num w:numId="12">
    <w:abstractNumId w:val="43"/>
  </w:num>
  <w:num w:numId="13">
    <w:abstractNumId w:val="54"/>
  </w:num>
  <w:num w:numId="14">
    <w:abstractNumId w:val="49"/>
  </w:num>
  <w:num w:numId="15">
    <w:abstractNumId w:val="45"/>
  </w:num>
  <w:num w:numId="16">
    <w:abstractNumId w:val="44"/>
  </w:num>
  <w:num w:numId="17">
    <w:abstractNumId w:val="25"/>
  </w:num>
  <w:num w:numId="18">
    <w:abstractNumId w:val="65"/>
  </w:num>
  <w:num w:numId="19">
    <w:abstractNumId w:val="26"/>
  </w:num>
  <w:num w:numId="20">
    <w:abstractNumId w:val="36"/>
  </w:num>
  <w:num w:numId="21">
    <w:abstractNumId w:val="31"/>
  </w:num>
  <w:num w:numId="22">
    <w:abstractNumId w:val="61"/>
  </w:num>
  <w:num w:numId="23">
    <w:abstractNumId w:val="64"/>
  </w:num>
  <w:num w:numId="24">
    <w:abstractNumId w:val="35"/>
  </w:num>
  <w:num w:numId="25">
    <w:abstractNumId w:val="52"/>
  </w:num>
  <w:num w:numId="26">
    <w:abstractNumId w:val="58"/>
  </w:num>
  <w:num w:numId="27">
    <w:abstractNumId w:val="40"/>
  </w:num>
  <w:num w:numId="28">
    <w:abstractNumId w:val="55"/>
  </w:num>
  <w:num w:numId="29">
    <w:abstractNumId w:val="59"/>
  </w:num>
  <w:num w:numId="30">
    <w:abstractNumId w:val="48"/>
  </w:num>
  <w:num w:numId="31">
    <w:abstractNumId w:val="41"/>
  </w:num>
  <w:num w:numId="32">
    <w:abstractNumId w:val="38"/>
  </w:num>
  <w:num w:numId="33">
    <w:abstractNumId w:val="62"/>
  </w:num>
  <w:num w:numId="34">
    <w:abstractNumId w:val="57"/>
  </w:num>
  <w:num w:numId="35">
    <w:abstractNumId w:val="29"/>
  </w:num>
  <w:num w:numId="36">
    <w:abstractNumId w:val="50"/>
  </w:num>
  <w:num w:numId="37">
    <w:abstractNumId w:val="27"/>
  </w:num>
  <w:num w:numId="38">
    <w:abstractNumId w:val="32"/>
  </w:num>
  <w:num w:numId="39">
    <w:abstractNumId w:val="39"/>
  </w:num>
  <w:num w:numId="40">
    <w:abstractNumId w:val="37"/>
  </w:num>
  <w:num w:numId="41">
    <w:abstractNumId w:val="60"/>
  </w:num>
  <w:num w:numId="42">
    <w:abstractNumId w:val="33"/>
  </w:num>
  <w:num w:numId="4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35B3"/>
    <w:rsid w:val="00014B2F"/>
    <w:rsid w:val="00014FAA"/>
    <w:rsid w:val="0001513C"/>
    <w:rsid w:val="000173A8"/>
    <w:rsid w:val="0001745B"/>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5FB"/>
    <w:rsid w:val="00055C11"/>
    <w:rsid w:val="00056811"/>
    <w:rsid w:val="00056A4B"/>
    <w:rsid w:val="0006201B"/>
    <w:rsid w:val="000627DF"/>
    <w:rsid w:val="00062BDB"/>
    <w:rsid w:val="00062FF3"/>
    <w:rsid w:val="00064F2F"/>
    <w:rsid w:val="0006523D"/>
    <w:rsid w:val="00065420"/>
    <w:rsid w:val="00067362"/>
    <w:rsid w:val="00070593"/>
    <w:rsid w:val="00070E0E"/>
    <w:rsid w:val="00071404"/>
    <w:rsid w:val="00071F7E"/>
    <w:rsid w:val="0007264E"/>
    <w:rsid w:val="00075AFC"/>
    <w:rsid w:val="00077FE5"/>
    <w:rsid w:val="00080D4E"/>
    <w:rsid w:val="00081654"/>
    <w:rsid w:val="00083E76"/>
    <w:rsid w:val="00084B1C"/>
    <w:rsid w:val="0008637F"/>
    <w:rsid w:val="000915A8"/>
    <w:rsid w:val="00091A33"/>
    <w:rsid w:val="00092A12"/>
    <w:rsid w:val="000930D4"/>
    <w:rsid w:val="000934CD"/>
    <w:rsid w:val="00094A67"/>
    <w:rsid w:val="00095A3C"/>
    <w:rsid w:val="00095FC7"/>
    <w:rsid w:val="0009635C"/>
    <w:rsid w:val="000968E4"/>
    <w:rsid w:val="00096B4B"/>
    <w:rsid w:val="000A12A5"/>
    <w:rsid w:val="000A2302"/>
    <w:rsid w:val="000A28CF"/>
    <w:rsid w:val="000A2E1A"/>
    <w:rsid w:val="000A33D7"/>
    <w:rsid w:val="000A4424"/>
    <w:rsid w:val="000A4992"/>
    <w:rsid w:val="000A4D8C"/>
    <w:rsid w:val="000A6B2C"/>
    <w:rsid w:val="000A7D5C"/>
    <w:rsid w:val="000B0B04"/>
    <w:rsid w:val="000B0B17"/>
    <w:rsid w:val="000B21BE"/>
    <w:rsid w:val="000B2626"/>
    <w:rsid w:val="000B2DC2"/>
    <w:rsid w:val="000B2E2C"/>
    <w:rsid w:val="000B42D1"/>
    <w:rsid w:val="000B497C"/>
    <w:rsid w:val="000B59BB"/>
    <w:rsid w:val="000B672C"/>
    <w:rsid w:val="000B6F83"/>
    <w:rsid w:val="000C096C"/>
    <w:rsid w:val="000C1CB4"/>
    <w:rsid w:val="000C20ED"/>
    <w:rsid w:val="000C222A"/>
    <w:rsid w:val="000C3984"/>
    <w:rsid w:val="000C4598"/>
    <w:rsid w:val="000C4D45"/>
    <w:rsid w:val="000C6362"/>
    <w:rsid w:val="000C7F33"/>
    <w:rsid w:val="000D01B0"/>
    <w:rsid w:val="000D0B96"/>
    <w:rsid w:val="000D2244"/>
    <w:rsid w:val="000D23D3"/>
    <w:rsid w:val="000D2DD7"/>
    <w:rsid w:val="000D3C57"/>
    <w:rsid w:val="000D651D"/>
    <w:rsid w:val="000D6E83"/>
    <w:rsid w:val="000D7320"/>
    <w:rsid w:val="000E017A"/>
    <w:rsid w:val="000E0548"/>
    <w:rsid w:val="000E0575"/>
    <w:rsid w:val="000E0DCA"/>
    <w:rsid w:val="000E1715"/>
    <w:rsid w:val="000E4563"/>
    <w:rsid w:val="000E4EED"/>
    <w:rsid w:val="000E562A"/>
    <w:rsid w:val="000E6349"/>
    <w:rsid w:val="000E65B0"/>
    <w:rsid w:val="000F04F8"/>
    <w:rsid w:val="000F2C34"/>
    <w:rsid w:val="000F3623"/>
    <w:rsid w:val="000F4599"/>
    <w:rsid w:val="000F66D0"/>
    <w:rsid w:val="000F679A"/>
    <w:rsid w:val="000F6F6D"/>
    <w:rsid w:val="000F723F"/>
    <w:rsid w:val="00100588"/>
    <w:rsid w:val="00100FAB"/>
    <w:rsid w:val="00102A10"/>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2981"/>
    <w:rsid w:val="0012305E"/>
    <w:rsid w:val="00123600"/>
    <w:rsid w:val="00123A15"/>
    <w:rsid w:val="00124480"/>
    <w:rsid w:val="001247E5"/>
    <w:rsid w:val="0012500B"/>
    <w:rsid w:val="00126424"/>
    <w:rsid w:val="00126670"/>
    <w:rsid w:val="00126F40"/>
    <w:rsid w:val="001275A1"/>
    <w:rsid w:val="00132D0D"/>
    <w:rsid w:val="00132F3E"/>
    <w:rsid w:val="0013301C"/>
    <w:rsid w:val="00133873"/>
    <w:rsid w:val="00137107"/>
    <w:rsid w:val="00140322"/>
    <w:rsid w:val="00140459"/>
    <w:rsid w:val="0014157A"/>
    <w:rsid w:val="00142016"/>
    <w:rsid w:val="00142F12"/>
    <w:rsid w:val="001432EE"/>
    <w:rsid w:val="001438E8"/>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22E4"/>
    <w:rsid w:val="001740F1"/>
    <w:rsid w:val="00174645"/>
    <w:rsid w:val="00174962"/>
    <w:rsid w:val="00175235"/>
    <w:rsid w:val="00176CA1"/>
    <w:rsid w:val="00180011"/>
    <w:rsid w:val="00180FCF"/>
    <w:rsid w:val="001815BE"/>
    <w:rsid w:val="00182DF7"/>
    <w:rsid w:val="00182FC7"/>
    <w:rsid w:val="00183ABE"/>
    <w:rsid w:val="00185B4F"/>
    <w:rsid w:val="00186168"/>
    <w:rsid w:val="00186C39"/>
    <w:rsid w:val="00190509"/>
    <w:rsid w:val="0019180A"/>
    <w:rsid w:val="001934DB"/>
    <w:rsid w:val="0019366F"/>
    <w:rsid w:val="00193AF2"/>
    <w:rsid w:val="00193E4F"/>
    <w:rsid w:val="00195600"/>
    <w:rsid w:val="00195CEF"/>
    <w:rsid w:val="0019796D"/>
    <w:rsid w:val="001979FE"/>
    <w:rsid w:val="001A086F"/>
    <w:rsid w:val="001A1E63"/>
    <w:rsid w:val="001A407B"/>
    <w:rsid w:val="001A44F6"/>
    <w:rsid w:val="001A53EE"/>
    <w:rsid w:val="001A5E6D"/>
    <w:rsid w:val="001B1317"/>
    <w:rsid w:val="001B23AC"/>
    <w:rsid w:val="001B2CF8"/>
    <w:rsid w:val="001B43EE"/>
    <w:rsid w:val="001B4414"/>
    <w:rsid w:val="001B6847"/>
    <w:rsid w:val="001B6918"/>
    <w:rsid w:val="001C04F2"/>
    <w:rsid w:val="001C3853"/>
    <w:rsid w:val="001C5E2F"/>
    <w:rsid w:val="001C5FFC"/>
    <w:rsid w:val="001C7B0D"/>
    <w:rsid w:val="001C7ED4"/>
    <w:rsid w:val="001D12DB"/>
    <w:rsid w:val="001D140D"/>
    <w:rsid w:val="001D2E3B"/>
    <w:rsid w:val="001D2E7F"/>
    <w:rsid w:val="001D4FA8"/>
    <w:rsid w:val="001D543E"/>
    <w:rsid w:val="001D5B4A"/>
    <w:rsid w:val="001D73BA"/>
    <w:rsid w:val="001E59D8"/>
    <w:rsid w:val="001E5BD9"/>
    <w:rsid w:val="001E7350"/>
    <w:rsid w:val="001E778B"/>
    <w:rsid w:val="001F13D5"/>
    <w:rsid w:val="001F2C58"/>
    <w:rsid w:val="001F3035"/>
    <w:rsid w:val="001F3BCE"/>
    <w:rsid w:val="001F5D7C"/>
    <w:rsid w:val="001F6354"/>
    <w:rsid w:val="001F78B6"/>
    <w:rsid w:val="00203FF6"/>
    <w:rsid w:val="002051B6"/>
    <w:rsid w:val="0020583D"/>
    <w:rsid w:val="0020729E"/>
    <w:rsid w:val="00212F7A"/>
    <w:rsid w:val="002135D8"/>
    <w:rsid w:val="00213EF9"/>
    <w:rsid w:val="00214CB2"/>
    <w:rsid w:val="00214E8F"/>
    <w:rsid w:val="002156F6"/>
    <w:rsid w:val="00215A89"/>
    <w:rsid w:val="002162D4"/>
    <w:rsid w:val="00216A67"/>
    <w:rsid w:val="00217E15"/>
    <w:rsid w:val="0022002A"/>
    <w:rsid w:val="002209E0"/>
    <w:rsid w:val="002211CF"/>
    <w:rsid w:val="00222260"/>
    <w:rsid w:val="002227DF"/>
    <w:rsid w:val="00223B56"/>
    <w:rsid w:val="00224950"/>
    <w:rsid w:val="00224AFA"/>
    <w:rsid w:val="00224DED"/>
    <w:rsid w:val="002260E7"/>
    <w:rsid w:val="0022686F"/>
    <w:rsid w:val="00226F52"/>
    <w:rsid w:val="002273BC"/>
    <w:rsid w:val="00227DB7"/>
    <w:rsid w:val="002323C1"/>
    <w:rsid w:val="00234304"/>
    <w:rsid w:val="00237756"/>
    <w:rsid w:val="00237E90"/>
    <w:rsid w:val="00242F92"/>
    <w:rsid w:val="002442BF"/>
    <w:rsid w:val="002463BA"/>
    <w:rsid w:val="00246B5A"/>
    <w:rsid w:val="00250919"/>
    <w:rsid w:val="002515E0"/>
    <w:rsid w:val="00253753"/>
    <w:rsid w:val="00255E52"/>
    <w:rsid w:val="00256796"/>
    <w:rsid w:val="00257B68"/>
    <w:rsid w:val="00260FFA"/>
    <w:rsid w:val="00261426"/>
    <w:rsid w:val="002618A7"/>
    <w:rsid w:val="00261BAF"/>
    <w:rsid w:val="002620F2"/>
    <w:rsid w:val="00263FB4"/>
    <w:rsid w:val="00264620"/>
    <w:rsid w:val="00266562"/>
    <w:rsid w:val="002674BA"/>
    <w:rsid w:val="002719A1"/>
    <w:rsid w:val="00271DC7"/>
    <w:rsid w:val="0027278F"/>
    <w:rsid w:val="002748E1"/>
    <w:rsid w:val="002756A0"/>
    <w:rsid w:val="0027664A"/>
    <w:rsid w:val="002768DC"/>
    <w:rsid w:val="00276FC4"/>
    <w:rsid w:val="002811F3"/>
    <w:rsid w:val="00281489"/>
    <w:rsid w:val="002844AA"/>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748A"/>
    <w:rsid w:val="002A7CD4"/>
    <w:rsid w:val="002B2510"/>
    <w:rsid w:val="002B76C2"/>
    <w:rsid w:val="002C0D76"/>
    <w:rsid w:val="002C13BB"/>
    <w:rsid w:val="002C3E24"/>
    <w:rsid w:val="002C574F"/>
    <w:rsid w:val="002C7D4D"/>
    <w:rsid w:val="002D04E1"/>
    <w:rsid w:val="002D0FFD"/>
    <w:rsid w:val="002D18B1"/>
    <w:rsid w:val="002D3275"/>
    <w:rsid w:val="002D43F9"/>
    <w:rsid w:val="002D52AC"/>
    <w:rsid w:val="002D57E3"/>
    <w:rsid w:val="002D6A9B"/>
    <w:rsid w:val="002D724A"/>
    <w:rsid w:val="002E3BD4"/>
    <w:rsid w:val="002E4250"/>
    <w:rsid w:val="002E5C03"/>
    <w:rsid w:val="002E672C"/>
    <w:rsid w:val="002E6B1B"/>
    <w:rsid w:val="002E734D"/>
    <w:rsid w:val="002E79CA"/>
    <w:rsid w:val="002E7DA0"/>
    <w:rsid w:val="002F02AA"/>
    <w:rsid w:val="002F0A7D"/>
    <w:rsid w:val="002F0DE4"/>
    <w:rsid w:val="002F2068"/>
    <w:rsid w:val="002F3807"/>
    <w:rsid w:val="002F3E36"/>
    <w:rsid w:val="002F4BD4"/>
    <w:rsid w:val="002F4BD5"/>
    <w:rsid w:val="002F7272"/>
    <w:rsid w:val="002F74F1"/>
    <w:rsid w:val="003002FA"/>
    <w:rsid w:val="003016AD"/>
    <w:rsid w:val="00304D79"/>
    <w:rsid w:val="00304DB3"/>
    <w:rsid w:val="003058FE"/>
    <w:rsid w:val="00305E5F"/>
    <w:rsid w:val="003062F5"/>
    <w:rsid w:val="003064D4"/>
    <w:rsid w:val="003067F6"/>
    <w:rsid w:val="00306BDB"/>
    <w:rsid w:val="0030790D"/>
    <w:rsid w:val="00310D6A"/>
    <w:rsid w:val="00315089"/>
    <w:rsid w:val="00316244"/>
    <w:rsid w:val="00321807"/>
    <w:rsid w:val="00323625"/>
    <w:rsid w:val="00324BEB"/>
    <w:rsid w:val="00324E8F"/>
    <w:rsid w:val="00327D18"/>
    <w:rsid w:val="00332216"/>
    <w:rsid w:val="00333EEB"/>
    <w:rsid w:val="00334096"/>
    <w:rsid w:val="0034095C"/>
    <w:rsid w:val="00340B40"/>
    <w:rsid w:val="00343755"/>
    <w:rsid w:val="00343E50"/>
    <w:rsid w:val="003441DC"/>
    <w:rsid w:val="00344829"/>
    <w:rsid w:val="00344B86"/>
    <w:rsid w:val="00346346"/>
    <w:rsid w:val="0034738A"/>
    <w:rsid w:val="003474E9"/>
    <w:rsid w:val="00350791"/>
    <w:rsid w:val="003514ED"/>
    <w:rsid w:val="003522FC"/>
    <w:rsid w:val="00354546"/>
    <w:rsid w:val="00355235"/>
    <w:rsid w:val="00355EC7"/>
    <w:rsid w:val="0036072A"/>
    <w:rsid w:val="00362D18"/>
    <w:rsid w:val="0036369B"/>
    <w:rsid w:val="00363AB6"/>
    <w:rsid w:val="003708A2"/>
    <w:rsid w:val="003713B9"/>
    <w:rsid w:val="00371906"/>
    <w:rsid w:val="003724AB"/>
    <w:rsid w:val="003745AA"/>
    <w:rsid w:val="00376500"/>
    <w:rsid w:val="003768E3"/>
    <w:rsid w:val="00377A16"/>
    <w:rsid w:val="0038341C"/>
    <w:rsid w:val="00383DFC"/>
    <w:rsid w:val="003840E9"/>
    <w:rsid w:val="00384511"/>
    <w:rsid w:val="003870B8"/>
    <w:rsid w:val="003870FB"/>
    <w:rsid w:val="003912A3"/>
    <w:rsid w:val="00391AA8"/>
    <w:rsid w:val="00392411"/>
    <w:rsid w:val="003925B8"/>
    <w:rsid w:val="003928CE"/>
    <w:rsid w:val="00392C59"/>
    <w:rsid w:val="00395006"/>
    <w:rsid w:val="003964AF"/>
    <w:rsid w:val="003A189B"/>
    <w:rsid w:val="003A19D8"/>
    <w:rsid w:val="003A2252"/>
    <w:rsid w:val="003A2D7C"/>
    <w:rsid w:val="003A3189"/>
    <w:rsid w:val="003A343F"/>
    <w:rsid w:val="003A6C4E"/>
    <w:rsid w:val="003A6F3C"/>
    <w:rsid w:val="003A7FFE"/>
    <w:rsid w:val="003B0ADA"/>
    <w:rsid w:val="003B0B2E"/>
    <w:rsid w:val="003B0BC5"/>
    <w:rsid w:val="003B1090"/>
    <w:rsid w:val="003B112A"/>
    <w:rsid w:val="003B19D3"/>
    <w:rsid w:val="003B238D"/>
    <w:rsid w:val="003B24EE"/>
    <w:rsid w:val="003B252C"/>
    <w:rsid w:val="003B2D81"/>
    <w:rsid w:val="003B30BA"/>
    <w:rsid w:val="003B381B"/>
    <w:rsid w:val="003B4524"/>
    <w:rsid w:val="003B4779"/>
    <w:rsid w:val="003B53D0"/>
    <w:rsid w:val="003B6AC6"/>
    <w:rsid w:val="003B6CF2"/>
    <w:rsid w:val="003C00CB"/>
    <w:rsid w:val="003C2E85"/>
    <w:rsid w:val="003C353F"/>
    <w:rsid w:val="003C575C"/>
    <w:rsid w:val="003C58BD"/>
    <w:rsid w:val="003C630F"/>
    <w:rsid w:val="003D17F4"/>
    <w:rsid w:val="003D2950"/>
    <w:rsid w:val="003D318C"/>
    <w:rsid w:val="003D4E66"/>
    <w:rsid w:val="003D50C8"/>
    <w:rsid w:val="003D520E"/>
    <w:rsid w:val="003D5266"/>
    <w:rsid w:val="003D5270"/>
    <w:rsid w:val="003D5BE9"/>
    <w:rsid w:val="003D654B"/>
    <w:rsid w:val="003D72AC"/>
    <w:rsid w:val="003E01BC"/>
    <w:rsid w:val="003E1BBC"/>
    <w:rsid w:val="003E2AAA"/>
    <w:rsid w:val="003E2ED1"/>
    <w:rsid w:val="003E3AF8"/>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205"/>
    <w:rsid w:val="004044E5"/>
    <w:rsid w:val="004044E8"/>
    <w:rsid w:val="0040458A"/>
    <w:rsid w:val="00404881"/>
    <w:rsid w:val="00404EC1"/>
    <w:rsid w:val="0040539F"/>
    <w:rsid w:val="00405BDD"/>
    <w:rsid w:val="00405C7C"/>
    <w:rsid w:val="00410556"/>
    <w:rsid w:val="004114E9"/>
    <w:rsid w:val="00414C80"/>
    <w:rsid w:val="00416818"/>
    <w:rsid w:val="004201C9"/>
    <w:rsid w:val="004202E6"/>
    <w:rsid w:val="0042330E"/>
    <w:rsid w:val="00425A7F"/>
    <w:rsid w:val="00426383"/>
    <w:rsid w:val="0042678D"/>
    <w:rsid w:val="004311E9"/>
    <w:rsid w:val="00431344"/>
    <w:rsid w:val="00433D2A"/>
    <w:rsid w:val="00434634"/>
    <w:rsid w:val="00434705"/>
    <w:rsid w:val="0043521F"/>
    <w:rsid w:val="00435A3B"/>
    <w:rsid w:val="00436A69"/>
    <w:rsid w:val="004379D0"/>
    <w:rsid w:val="0044033D"/>
    <w:rsid w:val="00440F86"/>
    <w:rsid w:val="00441742"/>
    <w:rsid w:val="00441EBD"/>
    <w:rsid w:val="00443696"/>
    <w:rsid w:val="00443804"/>
    <w:rsid w:val="00444728"/>
    <w:rsid w:val="0044719C"/>
    <w:rsid w:val="0044758A"/>
    <w:rsid w:val="00450350"/>
    <w:rsid w:val="00450897"/>
    <w:rsid w:val="00450B2A"/>
    <w:rsid w:val="00451F3B"/>
    <w:rsid w:val="00453526"/>
    <w:rsid w:val="00460A33"/>
    <w:rsid w:val="0046598A"/>
    <w:rsid w:val="00465AA8"/>
    <w:rsid w:val="00470B0F"/>
    <w:rsid w:val="00472122"/>
    <w:rsid w:val="00472219"/>
    <w:rsid w:val="00473096"/>
    <w:rsid w:val="004739E1"/>
    <w:rsid w:val="00474689"/>
    <w:rsid w:val="004750DC"/>
    <w:rsid w:val="00475205"/>
    <w:rsid w:val="0047529D"/>
    <w:rsid w:val="00475FAC"/>
    <w:rsid w:val="0047660E"/>
    <w:rsid w:val="00480865"/>
    <w:rsid w:val="00480E66"/>
    <w:rsid w:val="00483466"/>
    <w:rsid w:val="00483B10"/>
    <w:rsid w:val="0048414B"/>
    <w:rsid w:val="00484238"/>
    <w:rsid w:val="00484C3E"/>
    <w:rsid w:val="00485D10"/>
    <w:rsid w:val="00485E58"/>
    <w:rsid w:val="00491B75"/>
    <w:rsid w:val="00492B2D"/>
    <w:rsid w:val="004935EC"/>
    <w:rsid w:val="00493E96"/>
    <w:rsid w:val="00495D65"/>
    <w:rsid w:val="00497F41"/>
    <w:rsid w:val="004A1B23"/>
    <w:rsid w:val="004A1C8A"/>
    <w:rsid w:val="004A2F6C"/>
    <w:rsid w:val="004A30A0"/>
    <w:rsid w:val="004A3426"/>
    <w:rsid w:val="004A3BE4"/>
    <w:rsid w:val="004A3E48"/>
    <w:rsid w:val="004A41E0"/>
    <w:rsid w:val="004B0031"/>
    <w:rsid w:val="004B08C5"/>
    <w:rsid w:val="004B2844"/>
    <w:rsid w:val="004B2BF0"/>
    <w:rsid w:val="004B2EAD"/>
    <w:rsid w:val="004B3257"/>
    <w:rsid w:val="004B47D8"/>
    <w:rsid w:val="004B4A97"/>
    <w:rsid w:val="004B70EE"/>
    <w:rsid w:val="004B71F3"/>
    <w:rsid w:val="004C1094"/>
    <w:rsid w:val="004C11E7"/>
    <w:rsid w:val="004C161E"/>
    <w:rsid w:val="004C1A2E"/>
    <w:rsid w:val="004C38C1"/>
    <w:rsid w:val="004C5B88"/>
    <w:rsid w:val="004C7AA7"/>
    <w:rsid w:val="004C7DF3"/>
    <w:rsid w:val="004D01BB"/>
    <w:rsid w:val="004D0390"/>
    <w:rsid w:val="004D4B10"/>
    <w:rsid w:val="004D5697"/>
    <w:rsid w:val="004D696A"/>
    <w:rsid w:val="004E019B"/>
    <w:rsid w:val="004E0996"/>
    <w:rsid w:val="004E2081"/>
    <w:rsid w:val="004E28B2"/>
    <w:rsid w:val="004E5F87"/>
    <w:rsid w:val="004E603C"/>
    <w:rsid w:val="004E6B1C"/>
    <w:rsid w:val="004E7F54"/>
    <w:rsid w:val="004F1938"/>
    <w:rsid w:val="004F479A"/>
    <w:rsid w:val="004F5E7C"/>
    <w:rsid w:val="004F6817"/>
    <w:rsid w:val="004F6E02"/>
    <w:rsid w:val="004F7080"/>
    <w:rsid w:val="004F7F83"/>
    <w:rsid w:val="005005D3"/>
    <w:rsid w:val="005024E7"/>
    <w:rsid w:val="00502581"/>
    <w:rsid w:val="005027D2"/>
    <w:rsid w:val="0050317A"/>
    <w:rsid w:val="00504388"/>
    <w:rsid w:val="00504655"/>
    <w:rsid w:val="0050480A"/>
    <w:rsid w:val="00510F67"/>
    <w:rsid w:val="00513102"/>
    <w:rsid w:val="005205AA"/>
    <w:rsid w:val="0052063A"/>
    <w:rsid w:val="00521C45"/>
    <w:rsid w:val="005230BA"/>
    <w:rsid w:val="00523F86"/>
    <w:rsid w:val="00524553"/>
    <w:rsid w:val="00524D1D"/>
    <w:rsid w:val="0052511D"/>
    <w:rsid w:val="005251E0"/>
    <w:rsid w:val="005266DF"/>
    <w:rsid w:val="0052799F"/>
    <w:rsid w:val="00527C4F"/>
    <w:rsid w:val="00530C75"/>
    <w:rsid w:val="00531001"/>
    <w:rsid w:val="00534362"/>
    <w:rsid w:val="005346A9"/>
    <w:rsid w:val="0053546F"/>
    <w:rsid w:val="00540034"/>
    <w:rsid w:val="005417B8"/>
    <w:rsid w:val="00541E7A"/>
    <w:rsid w:val="005423BF"/>
    <w:rsid w:val="00543C5C"/>
    <w:rsid w:val="00543D5D"/>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3906"/>
    <w:rsid w:val="005641CB"/>
    <w:rsid w:val="0056440B"/>
    <w:rsid w:val="00565E82"/>
    <w:rsid w:val="005670EB"/>
    <w:rsid w:val="0057027E"/>
    <w:rsid w:val="00570358"/>
    <w:rsid w:val="005713FF"/>
    <w:rsid w:val="0057180C"/>
    <w:rsid w:val="00572327"/>
    <w:rsid w:val="00572CCD"/>
    <w:rsid w:val="00574BA7"/>
    <w:rsid w:val="005762D2"/>
    <w:rsid w:val="00576806"/>
    <w:rsid w:val="00581CA5"/>
    <w:rsid w:val="00583131"/>
    <w:rsid w:val="00583742"/>
    <w:rsid w:val="00583B5E"/>
    <w:rsid w:val="00583BE9"/>
    <w:rsid w:val="005843D4"/>
    <w:rsid w:val="00585A2A"/>
    <w:rsid w:val="005862F4"/>
    <w:rsid w:val="005863A1"/>
    <w:rsid w:val="00590D74"/>
    <w:rsid w:val="00591134"/>
    <w:rsid w:val="00591B55"/>
    <w:rsid w:val="00592438"/>
    <w:rsid w:val="00592A73"/>
    <w:rsid w:val="00592DAF"/>
    <w:rsid w:val="00593196"/>
    <w:rsid w:val="0059425B"/>
    <w:rsid w:val="005969C7"/>
    <w:rsid w:val="00597471"/>
    <w:rsid w:val="005A101C"/>
    <w:rsid w:val="005A34E6"/>
    <w:rsid w:val="005A784A"/>
    <w:rsid w:val="005B0DE9"/>
    <w:rsid w:val="005B21C4"/>
    <w:rsid w:val="005B2EB1"/>
    <w:rsid w:val="005B34FD"/>
    <w:rsid w:val="005B41E0"/>
    <w:rsid w:val="005B452F"/>
    <w:rsid w:val="005B5545"/>
    <w:rsid w:val="005B6206"/>
    <w:rsid w:val="005B7E7D"/>
    <w:rsid w:val="005C037A"/>
    <w:rsid w:val="005C20EA"/>
    <w:rsid w:val="005C5BDD"/>
    <w:rsid w:val="005C5C89"/>
    <w:rsid w:val="005C6B19"/>
    <w:rsid w:val="005D07AC"/>
    <w:rsid w:val="005D1735"/>
    <w:rsid w:val="005D2BE6"/>
    <w:rsid w:val="005D51E2"/>
    <w:rsid w:val="005D55BB"/>
    <w:rsid w:val="005D6B4F"/>
    <w:rsid w:val="005E106C"/>
    <w:rsid w:val="005E3390"/>
    <w:rsid w:val="005E3599"/>
    <w:rsid w:val="005E6404"/>
    <w:rsid w:val="005E6E7E"/>
    <w:rsid w:val="005F07AA"/>
    <w:rsid w:val="005F45EF"/>
    <w:rsid w:val="005F4615"/>
    <w:rsid w:val="005F4809"/>
    <w:rsid w:val="005F4D86"/>
    <w:rsid w:val="005F51ED"/>
    <w:rsid w:val="005F5457"/>
    <w:rsid w:val="005F589F"/>
    <w:rsid w:val="005F5E91"/>
    <w:rsid w:val="005F6636"/>
    <w:rsid w:val="00600940"/>
    <w:rsid w:val="00602207"/>
    <w:rsid w:val="00602F03"/>
    <w:rsid w:val="00603C94"/>
    <w:rsid w:val="00603D7A"/>
    <w:rsid w:val="00604272"/>
    <w:rsid w:val="00606300"/>
    <w:rsid w:val="00606651"/>
    <w:rsid w:val="006127F5"/>
    <w:rsid w:val="00613A28"/>
    <w:rsid w:val="00613D1E"/>
    <w:rsid w:val="0061412C"/>
    <w:rsid w:val="0062384B"/>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47BE0"/>
    <w:rsid w:val="0065288E"/>
    <w:rsid w:val="00652CD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B95"/>
    <w:rsid w:val="00677CF9"/>
    <w:rsid w:val="00680819"/>
    <w:rsid w:val="0068084E"/>
    <w:rsid w:val="0068095F"/>
    <w:rsid w:val="00680ED6"/>
    <w:rsid w:val="00682972"/>
    <w:rsid w:val="00682B99"/>
    <w:rsid w:val="00682BE0"/>
    <w:rsid w:val="00683889"/>
    <w:rsid w:val="00683AAD"/>
    <w:rsid w:val="0068570D"/>
    <w:rsid w:val="00686348"/>
    <w:rsid w:val="006872D1"/>
    <w:rsid w:val="0068753C"/>
    <w:rsid w:val="00691C63"/>
    <w:rsid w:val="00692BB5"/>
    <w:rsid w:val="00693AD7"/>
    <w:rsid w:val="006943C0"/>
    <w:rsid w:val="00694BB8"/>
    <w:rsid w:val="0069509C"/>
    <w:rsid w:val="00695474"/>
    <w:rsid w:val="00695F36"/>
    <w:rsid w:val="00696408"/>
    <w:rsid w:val="0069689A"/>
    <w:rsid w:val="0069726C"/>
    <w:rsid w:val="006A1475"/>
    <w:rsid w:val="006A26BA"/>
    <w:rsid w:val="006A2C6C"/>
    <w:rsid w:val="006A4ED0"/>
    <w:rsid w:val="006A7317"/>
    <w:rsid w:val="006A7798"/>
    <w:rsid w:val="006A783E"/>
    <w:rsid w:val="006B169A"/>
    <w:rsid w:val="006B23C7"/>
    <w:rsid w:val="006B3CE8"/>
    <w:rsid w:val="006B437C"/>
    <w:rsid w:val="006B5DDE"/>
    <w:rsid w:val="006C0248"/>
    <w:rsid w:val="006C1275"/>
    <w:rsid w:val="006C2398"/>
    <w:rsid w:val="006C58E7"/>
    <w:rsid w:val="006C7C69"/>
    <w:rsid w:val="006D05C8"/>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E7C3C"/>
    <w:rsid w:val="006F037F"/>
    <w:rsid w:val="006F05C8"/>
    <w:rsid w:val="006F06FF"/>
    <w:rsid w:val="006F1EDF"/>
    <w:rsid w:val="006F3EBF"/>
    <w:rsid w:val="006F4420"/>
    <w:rsid w:val="006F4C71"/>
    <w:rsid w:val="006F5765"/>
    <w:rsid w:val="006F5A8C"/>
    <w:rsid w:val="006F6F8A"/>
    <w:rsid w:val="006F73EC"/>
    <w:rsid w:val="007002CA"/>
    <w:rsid w:val="007027C5"/>
    <w:rsid w:val="0070474F"/>
    <w:rsid w:val="00704D3B"/>
    <w:rsid w:val="00704DCC"/>
    <w:rsid w:val="00707E09"/>
    <w:rsid w:val="00710735"/>
    <w:rsid w:val="007108F7"/>
    <w:rsid w:val="007122E6"/>
    <w:rsid w:val="007127B4"/>
    <w:rsid w:val="007132BA"/>
    <w:rsid w:val="007165D4"/>
    <w:rsid w:val="00716639"/>
    <w:rsid w:val="00716815"/>
    <w:rsid w:val="00716A45"/>
    <w:rsid w:val="00720DB1"/>
    <w:rsid w:val="00720E47"/>
    <w:rsid w:val="00722012"/>
    <w:rsid w:val="007224E1"/>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5005D"/>
    <w:rsid w:val="0075055C"/>
    <w:rsid w:val="00750C2E"/>
    <w:rsid w:val="007511ED"/>
    <w:rsid w:val="00754024"/>
    <w:rsid w:val="0075433D"/>
    <w:rsid w:val="00756BB8"/>
    <w:rsid w:val="00757AA6"/>
    <w:rsid w:val="007607BC"/>
    <w:rsid w:val="007608F9"/>
    <w:rsid w:val="00761021"/>
    <w:rsid w:val="007610AC"/>
    <w:rsid w:val="00762BDA"/>
    <w:rsid w:val="00763809"/>
    <w:rsid w:val="007643CC"/>
    <w:rsid w:val="007664F3"/>
    <w:rsid w:val="00767898"/>
    <w:rsid w:val="00767EFB"/>
    <w:rsid w:val="007713F7"/>
    <w:rsid w:val="00772C43"/>
    <w:rsid w:val="00781B17"/>
    <w:rsid w:val="00783230"/>
    <w:rsid w:val="00783552"/>
    <w:rsid w:val="007876E8"/>
    <w:rsid w:val="00787A0D"/>
    <w:rsid w:val="00790525"/>
    <w:rsid w:val="00790704"/>
    <w:rsid w:val="00790D77"/>
    <w:rsid w:val="007913A1"/>
    <w:rsid w:val="00791EE9"/>
    <w:rsid w:val="007920BF"/>
    <w:rsid w:val="007929CB"/>
    <w:rsid w:val="00794CA5"/>
    <w:rsid w:val="00794DC4"/>
    <w:rsid w:val="007958CB"/>
    <w:rsid w:val="00795DF6"/>
    <w:rsid w:val="007961A2"/>
    <w:rsid w:val="00796D13"/>
    <w:rsid w:val="007A0F41"/>
    <w:rsid w:val="007A1248"/>
    <w:rsid w:val="007A460A"/>
    <w:rsid w:val="007A467A"/>
    <w:rsid w:val="007A6CE3"/>
    <w:rsid w:val="007A7460"/>
    <w:rsid w:val="007A77CA"/>
    <w:rsid w:val="007A7A51"/>
    <w:rsid w:val="007A7B05"/>
    <w:rsid w:val="007A7C95"/>
    <w:rsid w:val="007B0806"/>
    <w:rsid w:val="007B2599"/>
    <w:rsid w:val="007B2906"/>
    <w:rsid w:val="007B3F07"/>
    <w:rsid w:val="007B4975"/>
    <w:rsid w:val="007B6B15"/>
    <w:rsid w:val="007B6B26"/>
    <w:rsid w:val="007B7292"/>
    <w:rsid w:val="007B7447"/>
    <w:rsid w:val="007B7551"/>
    <w:rsid w:val="007C1736"/>
    <w:rsid w:val="007C22A1"/>
    <w:rsid w:val="007C25DF"/>
    <w:rsid w:val="007C5080"/>
    <w:rsid w:val="007C6BD2"/>
    <w:rsid w:val="007D15FD"/>
    <w:rsid w:val="007D2EEE"/>
    <w:rsid w:val="007D47E7"/>
    <w:rsid w:val="007D48CD"/>
    <w:rsid w:val="007D4AC9"/>
    <w:rsid w:val="007D64A0"/>
    <w:rsid w:val="007E0486"/>
    <w:rsid w:val="007E0B3C"/>
    <w:rsid w:val="007E10CB"/>
    <w:rsid w:val="007E2DAD"/>
    <w:rsid w:val="007E5012"/>
    <w:rsid w:val="007E5257"/>
    <w:rsid w:val="007E5355"/>
    <w:rsid w:val="007E61BA"/>
    <w:rsid w:val="007E6847"/>
    <w:rsid w:val="007E74B7"/>
    <w:rsid w:val="007F090A"/>
    <w:rsid w:val="007F18F0"/>
    <w:rsid w:val="007F5E99"/>
    <w:rsid w:val="007F6505"/>
    <w:rsid w:val="007F698B"/>
    <w:rsid w:val="007F6994"/>
    <w:rsid w:val="007F6E63"/>
    <w:rsid w:val="007F7EC6"/>
    <w:rsid w:val="00801772"/>
    <w:rsid w:val="00801FB7"/>
    <w:rsid w:val="0080319C"/>
    <w:rsid w:val="00803251"/>
    <w:rsid w:val="00804050"/>
    <w:rsid w:val="008055B7"/>
    <w:rsid w:val="00806F76"/>
    <w:rsid w:val="008073AE"/>
    <w:rsid w:val="0081150A"/>
    <w:rsid w:val="00812515"/>
    <w:rsid w:val="00813C2A"/>
    <w:rsid w:val="00813F3A"/>
    <w:rsid w:val="00813FFA"/>
    <w:rsid w:val="00814553"/>
    <w:rsid w:val="00815002"/>
    <w:rsid w:val="00815784"/>
    <w:rsid w:val="00815944"/>
    <w:rsid w:val="00817D3D"/>
    <w:rsid w:val="00824C6D"/>
    <w:rsid w:val="008252DA"/>
    <w:rsid w:val="00825971"/>
    <w:rsid w:val="008260C8"/>
    <w:rsid w:val="008269F7"/>
    <w:rsid w:val="00827B68"/>
    <w:rsid w:val="00830366"/>
    <w:rsid w:val="0083044E"/>
    <w:rsid w:val="00831DB6"/>
    <w:rsid w:val="00832C2E"/>
    <w:rsid w:val="0083350D"/>
    <w:rsid w:val="00833A1C"/>
    <w:rsid w:val="00835416"/>
    <w:rsid w:val="008369C9"/>
    <w:rsid w:val="0083787F"/>
    <w:rsid w:val="00840E57"/>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571D"/>
    <w:rsid w:val="0085716B"/>
    <w:rsid w:val="00860343"/>
    <w:rsid w:val="008626CC"/>
    <w:rsid w:val="00862A1A"/>
    <w:rsid w:val="00863284"/>
    <w:rsid w:val="00864608"/>
    <w:rsid w:val="008669B2"/>
    <w:rsid w:val="00867CCB"/>
    <w:rsid w:val="00873DC1"/>
    <w:rsid w:val="00873F89"/>
    <w:rsid w:val="00874A87"/>
    <w:rsid w:val="00876B93"/>
    <w:rsid w:val="0087707E"/>
    <w:rsid w:val="008775B6"/>
    <w:rsid w:val="00880D0A"/>
    <w:rsid w:val="008825FA"/>
    <w:rsid w:val="0088417A"/>
    <w:rsid w:val="00885DCE"/>
    <w:rsid w:val="00886911"/>
    <w:rsid w:val="0089036C"/>
    <w:rsid w:val="00890C97"/>
    <w:rsid w:val="00891EAD"/>
    <w:rsid w:val="00892B7E"/>
    <w:rsid w:val="00896779"/>
    <w:rsid w:val="00896ED1"/>
    <w:rsid w:val="008974E3"/>
    <w:rsid w:val="008A118C"/>
    <w:rsid w:val="008A1D5C"/>
    <w:rsid w:val="008A3B6E"/>
    <w:rsid w:val="008A3D6C"/>
    <w:rsid w:val="008A49B3"/>
    <w:rsid w:val="008A4D5B"/>
    <w:rsid w:val="008A5B27"/>
    <w:rsid w:val="008A606C"/>
    <w:rsid w:val="008A663D"/>
    <w:rsid w:val="008A68BB"/>
    <w:rsid w:val="008A7120"/>
    <w:rsid w:val="008B01F2"/>
    <w:rsid w:val="008B3CB0"/>
    <w:rsid w:val="008B55C3"/>
    <w:rsid w:val="008B5799"/>
    <w:rsid w:val="008B5C50"/>
    <w:rsid w:val="008B7417"/>
    <w:rsid w:val="008C0645"/>
    <w:rsid w:val="008C0754"/>
    <w:rsid w:val="008C09A0"/>
    <w:rsid w:val="008C0D56"/>
    <w:rsid w:val="008C277E"/>
    <w:rsid w:val="008C342F"/>
    <w:rsid w:val="008C3FBB"/>
    <w:rsid w:val="008C4C5C"/>
    <w:rsid w:val="008C4D80"/>
    <w:rsid w:val="008C4F72"/>
    <w:rsid w:val="008C52FC"/>
    <w:rsid w:val="008C5A0D"/>
    <w:rsid w:val="008C60C7"/>
    <w:rsid w:val="008C6350"/>
    <w:rsid w:val="008D35C9"/>
    <w:rsid w:val="008D6508"/>
    <w:rsid w:val="008D701E"/>
    <w:rsid w:val="008E3EAA"/>
    <w:rsid w:val="008E52E5"/>
    <w:rsid w:val="008F30DC"/>
    <w:rsid w:val="008F34B1"/>
    <w:rsid w:val="008F4E30"/>
    <w:rsid w:val="008F5E45"/>
    <w:rsid w:val="008F749C"/>
    <w:rsid w:val="008F76F8"/>
    <w:rsid w:val="008F7D9D"/>
    <w:rsid w:val="00901375"/>
    <w:rsid w:val="009024B6"/>
    <w:rsid w:val="0090262F"/>
    <w:rsid w:val="009033B1"/>
    <w:rsid w:val="009053F1"/>
    <w:rsid w:val="00907C0F"/>
    <w:rsid w:val="009100F3"/>
    <w:rsid w:val="0091013D"/>
    <w:rsid w:val="009103C4"/>
    <w:rsid w:val="00911226"/>
    <w:rsid w:val="00911A24"/>
    <w:rsid w:val="00912A98"/>
    <w:rsid w:val="009133F8"/>
    <w:rsid w:val="00917FE5"/>
    <w:rsid w:val="0092162B"/>
    <w:rsid w:val="00922976"/>
    <w:rsid w:val="00924755"/>
    <w:rsid w:val="009262F0"/>
    <w:rsid w:val="009266B1"/>
    <w:rsid w:val="009275C8"/>
    <w:rsid w:val="00927935"/>
    <w:rsid w:val="00927DBE"/>
    <w:rsid w:val="009304BC"/>
    <w:rsid w:val="00930FAF"/>
    <w:rsid w:val="00933619"/>
    <w:rsid w:val="00933753"/>
    <w:rsid w:val="009346EE"/>
    <w:rsid w:val="00934917"/>
    <w:rsid w:val="00937D76"/>
    <w:rsid w:val="009402F0"/>
    <w:rsid w:val="00941848"/>
    <w:rsid w:val="009424AF"/>
    <w:rsid w:val="00943451"/>
    <w:rsid w:val="00943755"/>
    <w:rsid w:val="00944746"/>
    <w:rsid w:val="00944BB9"/>
    <w:rsid w:val="0094508E"/>
    <w:rsid w:val="0094567E"/>
    <w:rsid w:val="009457E7"/>
    <w:rsid w:val="00945A44"/>
    <w:rsid w:val="00945AEF"/>
    <w:rsid w:val="00947DBB"/>
    <w:rsid w:val="009521B5"/>
    <w:rsid w:val="009537CE"/>
    <w:rsid w:val="00953BB4"/>
    <w:rsid w:val="00954770"/>
    <w:rsid w:val="00954AC0"/>
    <w:rsid w:val="00955CE7"/>
    <w:rsid w:val="00956A13"/>
    <w:rsid w:val="00956C87"/>
    <w:rsid w:val="00956D1F"/>
    <w:rsid w:val="00960777"/>
    <w:rsid w:val="00960DD1"/>
    <w:rsid w:val="00961401"/>
    <w:rsid w:val="00964E64"/>
    <w:rsid w:val="00965E96"/>
    <w:rsid w:val="00970AF0"/>
    <w:rsid w:val="00970DB5"/>
    <w:rsid w:val="00971315"/>
    <w:rsid w:val="0097306D"/>
    <w:rsid w:val="00974147"/>
    <w:rsid w:val="009748CE"/>
    <w:rsid w:val="00976341"/>
    <w:rsid w:val="00976DE3"/>
    <w:rsid w:val="00976DE9"/>
    <w:rsid w:val="009777E2"/>
    <w:rsid w:val="00981210"/>
    <w:rsid w:val="009815CE"/>
    <w:rsid w:val="009815DB"/>
    <w:rsid w:val="00987318"/>
    <w:rsid w:val="009913F4"/>
    <w:rsid w:val="0099153A"/>
    <w:rsid w:val="00992C61"/>
    <w:rsid w:val="00992E70"/>
    <w:rsid w:val="0099532F"/>
    <w:rsid w:val="009956F9"/>
    <w:rsid w:val="00995B57"/>
    <w:rsid w:val="00995FCE"/>
    <w:rsid w:val="00996688"/>
    <w:rsid w:val="00996BE6"/>
    <w:rsid w:val="009A0A9A"/>
    <w:rsid w:val="009A273C"/>
    <w:rsid w:val="009A4769"/>
    <w:rsid w:val="009A4FFA"/>
    <w:rsid w:val="009A5640"/>
    <w:rsid w:val="009A6252"/>
    <w:rsid w:val="009B1A21"/>
    <w:rsid w:val="009B1EE4"/>
    <w:rsid w:val="009B253E"/>
    <w:rsid w:val="009B32C0"/>
    <w:rsid w:val="009B4F49"/>
    <w:rsid w:val="009B51C9"/>
    <w:rsid w:val="009C176C"/>
    <w:rsid w:val="009C2839"/>
    <w:rsid w:val="009C2FAB"/>
    <w:rsid w:val="009C32A3"/>
    <w:rsid w:val="009C3562"/>
    <w:rsid w:val="009C5489"/>
    <w:rsid w:val="009C589D"/>
    <w:rsid w:val="009C6BAB"/>
    <w:rsid w:val="009C7007"/>
    <w:rsid w:val="009C7DE4"/>
    <w:rsid w:val="009D031B"/>
    <w:rsid w:val="009D03E8"/>
    <w:rsid w:val="009D1099"/>
    <w:rsid w:val="009D1689"/>
    <w:rsid w:val="009D1E22"/>
    <w:rsid w:val="009D2318"/>
    <w:rsid w:val="009D340B"/>
    <w:rsid w:val="009D360D"/>
    <w:rsid w:val="009D6E5D"/>
    <w:rsid w:val="009D7A75"/>
    <w:rsid w:val="009E0A9F"/>
    <w:rsid w:val="009E231E"/>
    <w:rsid w:val="009E310C"/>
    <w:rsid w:val="009E35AB"/>
    <w:rsid w:val="009E4D20"/>
    <w:rsid w:val="009E4F14"/>
    <w:rsid w:val="009E61DB"/>
    <w:rsid w:val="009E76B8"/>
    <w:rsid w:val="009F008C"/>
    <w:rsid w:val="009F17CE"/>
    <w:rsid w:val="009F2BAF"/>
    <w:rsid w:val="009F2CF2"/>
    <w:rsid w:val="009F3837"/>
    <w:rsid w:val="009F4B6B"/>
    <w:rsid w:val="009F5CDA"/>
    <w:rsid w:val="009F5FA2"/>
    <w:rsid w:val="00A01DC2"/>
    <w:rsid w:val="00A02423"/>
    <w:rsid w:val="00A0306C"/>
    <w:rsid w:val="00A030AC"/>
    <w:rsid w:val="00A054CB"/>
    <w:rsid w:val="00A05BFC"/>
    <w:rsid w:val="00A05FBE"/>
    <w:rsid w:val="00A06594"/>
    <w:rsid w:val="00A07C87"/>
    <w:rsid w:val="00A1060B"/>
    <w:rsid w:val="00A10952"/>
    <w:rsid w:val="00A113C5"/>
    <w:rsid w:val="00A12458"/>
    <w:rsid w:val="00A13717"/>
    <w:rsid w:val="00A158FF"/>
    <w:rsid w:val="00A16F93"/>
    <w:rsid w:val="00A173ED"/>
    <w:rsid w:val="00A20B62"/>
    <w:rsid w:val="00A210B6"/>
    <w:rsid w:val="00A2156A"/>
    <w:rsid w:val="00A21D20"/>
    <w:rsid w:val="00A23545"/>
    <w:rsid w:val="00A25F20"/>
    <w:rsid w:val="00A26A63"/>
    <w:rsid w:val="00A2726C"/>
    <w:rsid w:val="00A31183"/>
    <w:rsid w:val="00A31C4A"/>
    <w:rsid w:val="00A33189"/>
    <w:rsid w:val="00A35928"/>
    <w:rsid w:val="00A35ED5"/>
    <w:rsid w:val="00A35FA6"/>
    <w:rsid w:val="00A36349"/>
    <w:rsid w:val="00A3718F"/>
    <w:rsid w:val="00A372F0"/>
    <w:rsid w:val="00A37A6F"/>
    <w:rsid w:val="00A4026B"/>
    <w:rsid w:val="00A408CF"/>
    <w:rsid w:val="00A41640"/>
    <w:rsid w:val="00A41906"/>
    <w:rsid w:val="00A41C10"/>
    <w:rsid w:val="00A42098"/>
    <w:rsid w:val="00A42248"/>
    <w:rsid w:val="00A45207"/>
    <w:rsid w:val="00A45247"/>
    <w:rsid w:val="00A45342"/>
    <w:rsid w:val="00A46E89"/>
    <w:rsid w:val="00A50597"/>
    <w:rsid w:val="00A50D2D"/>
    <w:rsid w:val="00A516D8"/>
    <w:rsid w:val="00A52102"/>
    <w:rsid w:val="00A524F7"/>
    <w:rsid w:val="00A54A39"/>
    <w:rsid w:val="00A55BF2"/>
    <w:rsid w:val="00A578AA"/>
    <w:rsid w:val="00A616D1"/>
    <w:rsid w:val="00A6199F"/>
    <w:rsid w:val="00A6370D"/>
    <w:rsid w:val="00A637AC"/>
    <w:rsid w:val="00A6562A"/>
    <w:rsid w:val="00A65918"/>
    <w:rsid w:val="00A666CC"/>
    <w:rsid w:val="00A67028"/>
    <w:rsid w:val="00A67BF7"/>
    <w:rsid w:val="00A67D2A"/>
    <w:rsid w:val="00A71197"/>
    <w:rsid w:val="00A7263C"/>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2D3D"/>
    <w:rsid w:val="00AB31C1"/>
    <w:rsid w:val="00AB341E"/>
    <w:rsid w:val="00AB39D8"/>
    <w:rsid w:val="00AB534F"/>
    <w:rsid w:val="00AB5B7E"/>
    <w:rsid w:val="00AB5C70"/>
    <w:rsid w:val="00AB7EF4"/>
    <w:rsid w:val="00AC02EF"/>
    <w:rsid w:val="00AC1721"/>
    <w:rsid w:val="00AC56F9"/>
    <w:rsid w:val="00AC63F5"/>
    <w:rsid w:val="00AD102F"/>
    <w:rsid w:val="00AD1124"/>
    <w:rsid w:val="00AD2620"/>
    <w:rsid w:val="00AD35AA"/>
    <w:rsid w:val="00AD3E0C"/>
    <w:rsid w:val="00AD409A"/>
    <w:rsid w:val="00AD483F"/>
    <w:rsid w:val="00AD5A89"/>
    <w:rsid w:val="00AE131C"/>
    <w:rsid w:val="00AE29A1"/>
    <w:rsid w:val="00AE41EF"/>
    <w:rsid w:val="00AE5154"/>
    <w:rsid w:val="00AE54D1"/>
    <w:rsid w:val="00AE6081"/>
    <w:rsid w:val="00AE6BBC"/>
    <w:rsid w:val="00AE72A3"/>
    <w:rsid w:val="00AF0C67"/>
    <w:rsid w:val="00AF26CF"/>
    <w:rsid w:val="00AF3D30"/>
    <w:rsid w:val="00AF3F2A"/>
    <w:rsid w:val="00AF48E7"/>
    <w:rsid w:val="00AF5485"/>
    <w:rsid w:val="00AF5720"/>
    <w:rsid w:val="00AF6463"/>
    <w:rsid w:val="00AF6BD9"/>
    <w:rsid w:val="00B01802"/>
    <w:rsid w:val="00B01F33"/>
    <w:rsid w:val="00B02532"/>
    <w:rsid w:val="00B02AAA"/>
    <w:rsid w:val="00B04396"/>
    <w:rsid w:val="00B05627"/>
    <w:rsid w:val="00B06CC6"/>
    <w:rsid w:val="00B06D10"/>
    <w:rsid w:val="00B07347"/>
    <w:rsid w:val="00B1227C"/>
    <w:rsid w:val="00B13380"/>
    <w:rsid w:val="00B13A7F"/>
    <w:rsid w:val="00B146A9"/>
    <w:rsid w:val="00B154CE"/>
    <w:rsid w:val="00B15A06"/>
    <w:rsid w:val="00B15A26"/>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47EB6"/>
    <w:rsid w:val="00B5028A"/>
    <w:rsid w:val="00B507F1"/>
    <w:rsid w:val="00B50E82"/>
    <w:rsid w:val="00B519B6"/>
    <w:rsid w:val="00B52E91"/>
    <w:rsid w:val="00B5348D"/>
    <w:rsid w:val="00B54B45"/>
    <w:rsid w:val="00B56C6A"/>
    <w:rsid w:val="00B57F6C"/>
    <w:rsid w:val="00B61C4F"/>
    <w:rsid w:val="00B636AD"/>
    <w:rsid w:val="00B65487"/>
    <w:rsid w:val="00B659A9"/>
    <w:rsid w:val="00B66F9B"/>
    <w:rsid w:val="00B67EB5"/>
    <w:rsid w:val="00B712A3"/>
    <w:rsid w:val="00B716DA"/>
    <w:rsid w:val="00B719E5"/>
    <w:rsid w:val="00B71C07"/>
    <w:rsid w:val="00B7240F"/>
    <w:rsid w:val="00B72B14"/>
    <w:rsid w:val="00B74CFA"/>
    <w:rsid w:val="00B766A9"/>
    <w:rsid w:val="00B76F24"/>
    <w:rsid w:val="00B77257"/>
    <w:rsid w:val="00B82E82"/>
    <w:rsid w:val="00B838E4"/>
    <w:rsid w:val="00B839F6"/>
    <w:rsid w:val="00B83DAD"/>
    <w:rsid w:val="00B8483A"/>
    <w:rsid w:val="00B8488D"/>
    <w:rsid w:val="00B84A6D"/>
    <w:rsid w:val="00B85AD2"/>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A295B"/>
    <w:rsid w:val="00BA64E7"/>
    <w:rsid w:val="00BB028F"/>
    <w:rsid w:val="00BB092E"/>
    <w:rsid w:val="00BB0B12"/>
    <w:rsid w:val="00BB1438"/>
    <w:rsid w:val="00BB1CC9"/>
    <w:rsid w:val="00BB3609"/>
    <w:rsid w:val="00BB5910"/>
    <w:rsid w:val="00BB6153"/>
    <w:rsid w:val="00BB686C"/>
    <w:rsid w:val="00BB6D86"/>
    <w:rsid w:val="00BB7CC3"/>
    <w:rsid w:val="00BC28E8"/>
    <w:rsid w:val="00BC2F78"/>
    <w:rsid w:val="00BC4ABD"/>
    <w:rsid w:val="00BC66B4"/>
    <w:rsid w:val="00BC67F2"/>
    <w:rsid w:val="00BC6A62"/>
    <w:rsid w:val="00BC7D88"/>
    <w:rsid w:val="00BD0ABC"/>
    <w:rsid w:val="00BD28C0"/>
    <w:rsid w:val="00BD4748"/>
    <w:rsid w:val="00BD4BA0"/>
    <w:rsid w:val="00BD568F"/>
    <w:rsid w:val="00BD622E"/>
    <w:rsid w:val="00BD6966"/>
    <w:rsid w:val="00BE0F2F"/>
    <w:rsid w:val="00BE1EA7"/>
    <w:rsid w:val="00BE1FE5"/>
    <w:rsid w:val="00BE2271"/>
    <w:rsid w:val="00BE2946"/>
    <w:rsid w:val="00BE3DA2"/>
    <w:rsid w:val="00BE4241"/>
    <w:rsid w:val="00BE5C55"/>
    <w:rsid w:val="00BE6E98"/>
    <w:rsid w:val="00BE77CC"/>
    <w:rsid w:val="00BF07F9"/>
    <w:rsid w:val="00BF0D1C"/>
    <w:rsid w:val="00BF1626"/>
    <w:rsid w:val="00BF3E4F"/>
    <w:rsid w:val="00BF3E70"/>
    <w:rsid w:val="00BF5D31"/>
    <w:rsid w:val="00BF75BB"/>
    <w:rsid w:val="00C01200"/>
    <w:rsid w:val="00C01C47"/>
    <w:rsid w:val="00C02C97"/>
    <w:rsid w:val="00C04904"/>
    <w:rsid w:val="00C06570"/>
    <w:rsid w:val="00C07159"/>
    <w:rsid w:val="00C07F15"/>
    <w:rsid w:val="00C10BDF"/>
    <w:rsid w:val="00C14C13"/>
    <w:rsid w:val="00C15F4A"/>
    <w:rsid w:val="00C17BBD"/>
    <w:rsid w:val="00C20ACD"/>
    <w:rsid w:val="00C2114B"/>
    <w:rsid w:val="00C211E3"/>
    <w:rsid w:val="00C215CE"/>
    <w:rsid w:val="00C21BF5"/>
    <w:rsid w:val="00C27101"/>
    <w:rsid w:val="00C31156"/>
    <w:rsid w:val="00C31813"/>
    <w:rsid w:val="00C32511"/>
    <w:rsid w:val="00C34292"/>
    <w:rsid w:val="00C3472A"/>
    <w:rsid w:val="00C3553A"/>
    <w:rsid w:val="00C35F84"/>
    <w:rsid w:val="00C35FE7"/>
    <w:rsid w:val="00C37CAD"/>
    <w:rsid w:val="00C403FE"/>
    <w:rsid w:val="00C43B25"/>
    <w:rsid w:val="00C43EB8"/>
    <w:rsid w:val="00C47248"/>
    <w:rsid w:val="00C50B24"/>
    <w:rsid w:val="00C51052"/>
    <w:rsid w:val="00C526F1"/>
    <w:rsid w:val="00C543BF"/>
    <w:rsid w:val="00C54408"/>
    <w:rsid w:val="00C54EF5"/>
    <w:rsid w:val="00C54F9D"/>
    <w:rsid w:val="00C5653F"/>
    <w:rsid w:val="00C56B80"/>
    <w:rsid w:val="00C5746D"/>
    <w:rsid w:val="00C5767B"/>
    <w:rsid w:val="00C57CD5"/>
    <w:rsid w:val="00C609E9"/>
    <w:rsid w:val="00C60C28"/>
    <w:rsid w:val="00C62198"/>
    <w:rsid w:val="00C624A7"/>
    <w:rsid w:val="00C62931"/>
    <w:rsid w:val="00C63D25"/>
    <w:rsid w:val="00C64F15"/>
    <w:rsid w:val="00C6621A"/>
    <w:rsid w:val="00C67D25"/>
    <w:rsid w:val="00C74B8F"/>
    <w:rsid w:val="00C75A7F"/>
    <w:rsid w:val="00C76141"/>
    <w:rsid w:val="00C77C1E"/>
    <w:rsid w:val="00C80999"/>
    <w:rsid w:val="00C80E23"/>
    <w:rsid w:val="00C81017"/>
    <w:rsid w:val="00C81A64"/>
    <w:rsid w:val="00C81AEB"/>
    <w:rsid w:val="00C8309C"/>
    <w:rsid w:val="00C83E77"/>
    <w:rsid w:val="00C8448E"/>
    <w:rsid w:val="00C845DC"/>
    <w:rsid w:val="00C84965"/>
    <w:rsid w:val="00C85CA0"/>
    <w:rsid w:val="00C86600"/>
    <w:rsid w:val="00C86AC9"/>
    <w:rsid w:val="00C87810"/>
    <w:rsid w:val="00C90276"/>
    <w:rsid w:val="00C9145F"/>
    <w:rsid w:val="00C917AA"/>
    <w:rsid w:val="00C92823"/>
    <w:rsid w:val="00C93660"/>
    <w:rsid w:val="00C93F20"/>
    <w:rsid w:val="00C9490E"/>
    <w:rsid w:val="00C9523A"/>
    <w:rsid w:val="00C96E15"/>
    <w:rsid w:val="00C9769C"/>
    <w:rsid w:val="00CA291D"/>
    <w:rsid w:val="00CA3C67"/>
    <w:rsid w:val="00CA4959"/>
    <w:rsid w:val="00CA49F3"/>
    <w:rsid w:val="00CA64A8"/>
    <w:rsid w:val="00CA6BDF"/>
    <w:rsid w:val="00CA785A"/>
    <w:rsid w:val="00CA7BFA"/>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11F"/>
    <w:rsid w:val="00CD41FB"/>
    <w:rsid w:val="00CD4F84"/>
    <w:rsid w:val="00CD55A1"/>
    <w:rsid w:val="00CD641B"/>
    <w:rsid w:val="00CD6725"/>
    <w:rsid w:val="00CE0BCE"/>
    <w:rsid w:val="00CE1E66"/>
    <w:rsid w:val="00CE32C6"/>
    <w:rsid w:val="00CE3F13"/>
    <w:rsid w:val="00CE4172"/>
    <w:rsid w:val="00CE4E4E"/>
    <w:rsid w:val="00CE5490"/>
    <w:rsid w:val="00CE5CFF"/>
    <w:rsid w:val="00CE6720"/>
    <w:rsid w:val="00CF16BC"/>
    <w:rsid w:val="00CF496F"/>
    <w:rsid w:val="00CF6DF8"/>
    <w:rsid w:val="00CF6E0A"/>
    <w:rsid w:val="00CF7258"/>
    <w:rsid w:val="00CF767C"/>
    <w:rsid w:val="00CF792B"/>
    <w:rsid w:val="00D02302"/>
    <w:rsid w:val="00D04D41"/>
    <w:rsid w:val="00D054CD"/>
    <w:rsid w:val="00D06F3D"/>
    <w:rsid w:val="00D112DA"/>
    <w:rsid w:val="00D1248C"/>
    <w:rsid w:val="00D1386C"/>
    <w:rsid w:val="00D14DC9"/>
    <w:rsid w:val="00D16D91"/>
    <w:rsid w:val="00D17FEB"/>
    <w:rsid w:val="00D20E5A"/>
    <w:rsid w:val="00D22D34"/>
    <w:rsid w:val="00D26331"/>
    <w:rsid w:val="00D2731A"/>
    <w:rsid w:val="00D27408"/>
    <w:rsid w:val="00D278F8"/>
    <w:rsid w:val="00D27DD5"/>
    <w:rsid w:val="00D325FB"/>
    <w:rsid w:val="00D3288B"/>
    <w:rsid w:val="00D32BD6"/>
    <w:rsid w:val="00D33442"/>
    <w:rsid w:val="00D34123"/>
    <w:rsid w:val="00D342EA"/>
    <w:rsid w:val="00D347D1"/>
    <w:rsid w:val="00D34DCC"/>
    <w:rsid w:val="00D366F5"/>
    <w:rsid w:val="00D413CD"/>
    <w:rsid w:val="00D419D6"/>
    <w:rsid w:val="00D443C7"/>
    <w:rsid w:val="00D44E48"/>
    <w:rsid w:val="00D44F2B"/>
    <w:rsid w:val="00D452E8"/>
    <w:rsid w:val="00D46453"/>
    <w:rsid w:val="00D46492"/>
    <w:rsid w:val="00D47EF6"/>
    <w:rsid w:val="00D503BC"/>
    <w:rsid w:val="00D50EED"/>
    <w:rsid w:val="00D51B95"/>
    <w:rsid w:val="00D52076"/>
    <w:rsid w:val="00D52363"/>
    <w:rsid w:val="00D52FD4"/>
    <w:rsid w:val="00D53052"/>
    <w:rsid w:val="00D532EB"/>
    <w:rsid w:val="00D5443F"/>
    <w:rsid w:val="00D5523A"/>
    <w:rsid w:val="00D55339"/>
    <w:rsid w:val="00D55E12"/>
    <w:rsid w:val="00D55E9B"/>
    <w:rsid w:val="00D55F46"/>
    <w:rsid w:val="00D56170"/>
    <w:rsid w:val="00D56857"/>
    <w:rsid w:val="00D6118E"/>
    <w:rsid w:val="00D61FBD"/>
    <w:rsid w:val="00D62D07"/>
    <w:rsid w:val="00D635A0"/>
    <w:rsid w:val="00D643D2"/>
    <w:rsid w:val="00D66340"/>
    <w:rsid w:val="00D74F2B"/>
    <w:rsid w:val="00D75B62"/>
    <w:rsid w:val="00D76197"/>
    <w:rsid w:val="00D76876"/>
    <w:rsid w:val="00D77173"/>
    <w:rsid w:val="00D77577"/>
    <w:rsid w:val="00D77952"/>
    <w:rsid w:val="00D80A9D"/>
    <w:rsid w:val="00D811DB"/>
    <w:rsid w:val="00D814C0"/>
    <w:rsid w:val="00D81B56"/>
    <w:rsid w:val="00D82131"/>
    <w:rsid w:val="00D83BA7"/>
    <w:rsid w:val="00D858E9"/>
    <w:rsid w:val="00D8605B"/>
    <w:rsid w:val="00D87F56"/>
    <w:rsid w:val="00D87FA9"/>
    <w:rsid w:val="00D916D7"/>
    <w:rsid w:val="00D94074"/>
    <w:rsid w:val="00D9431E"/>
    <w:rsid w:val="00D96633"/>
    <w:rsid w:val="00D9683A"/>
    <w:rsid w:val="00D96933"/>
    <w:rsid w:val="00D97E9A"/>
    <w:rsid w:val="00DA0A17"/>
    <w:rsid w:val="00DA2F96"/>
    <w:rsid w:val="00DA3203"/>
    <w:rsid w:val="00DA36B0"/>
    <w:rsid w:val="00DA372A"/>
    <w:rsid w:val="00DA48ED"/>
    <w:rsid w:val="00DA4BCB"/>
    <w:rsid w:val="00DA5F34"/>
    <w:rsid w:val="00DA6125"/>
    <w:rsid w:val="00DA69F4"/>
    <w:rsid w:val="00DB2539"/>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6FA0"/>
    <w:rsid w:val="00DC75FB"/>
    <w:rsid w:val="00DC7E3D"/>
    <w:rsid w:val="00DD12CE"/>
    <w:rsid w:val="00DD15EB"/>
    <w:rsid w:val="00DD19A9"/>
    <w:rsid w:val="00DD2A2F"/>
    <w:rsid w:val="00DD3084"/>
    <w:rsid w:val="00DD3632"/>
    <w:rsid w:val="00DD4A23"/>
    <w:rsid w:val="00DD59B9"/>
    <w:rsid w:val="00DD6076"/>
    <w:rsid w:val="00DE2844"/>
    <w:rsid w:val="00DE35F0"/>
    <w:rsid w:val="00DE3909"/>
    <w:rsid w:val="00DE41D4"/>
    <w:rsid w:val="00DE4700"/>
    <w:rsid w:val="00DE4EBF"/>
    <w:rsid w:val="00DF1512"/>
    <w:rsid w:val="00DF267E"/>
    <w:rsid w:val="00E00248"/>
    <w:rsid w:val="00E0168B"/>
    <w:rsid w:val="00E0379E"/>
    <w:rsid w:val="00E0429A"/>
    <w:rsid w:val="00E05BBF"/>
    <w:rsid w:val="00E06279"/>
    <w:rsid w:val="00E0628E"/>
    <w:rsid w:val="00E06497"/>
    <w:rsid w:val="00E06A3D"/>
    <w:rsid w:val="00E0796E"/>
    <w:rsid w:val="00E10138"/>
    <w:rsid w:val="00E13995"/>
    <w:rsid w:val="00E1474D"/>
    <w:rsid w:val="00E150F0"/>
    <w:rsid w:val="00E15A74"/>
    <w:rsid w:val="00E164D0"/>
    <w:rsid w:val="00E165EE"/>
    <w:rsid w:val="00E169A4"/>
    <w:rsid w:val="00E20167"/>
    <w:rsid w:val="00E2252C"/>
    <w:rsid w:val="00E25083"/>
    <w:rsid w:val="00E25CD6"/>
    <w:rsid w:val="00E271CA"/>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47FC5"/>
    <w:rsid w:val="00E50785"/>
    <w:rsid w:val="00E508AC"/>
    <w:rsid w:val="00E50D4F"/>
    <w:rsid w:val="00E512AE"/>
    <w:rsid w:val="00E51356"/>
    <w:rsid w:val="00E531E9"/>
    <w:rsid w:val="00E53EA9"/>
    <w:rsid w:val="00E5587F"/>
    <w:rsid w:val="00E56C1B"/>
    <w:rsid w:val="00E60FF8"/>
    <w:rsid w:val="00E61954"/>
    <w:rsid w:val="00E61C1F"/>
    <w:rsid w:val="00E632F2"/>
    <w:rsid w:val="00E63397"/>
    <w:rsid w:val="00E63780"/>
    <w:rsid w:val="00E642B1"/>
    <w:rsid w:val="00E64F6E"/>
    <w:rsid w:val="00E651E1"/>
    <w:rsid w:val="00E67B91"/>
    <w:rsid w:val="00E7088D"/>
    <w:rsid w:val="00E71EE5"/>
    <w:rsid w:val="00E73CE3"/>
    <w:rsid w:val="00E74FBD"/>
    <w:rsid w:val="00E7566B"/>
    <w:rsid w:val="00E7787C"/>
    <w:rsid w:val="00E77D14"/>
    <w:rsid w:val="00E804CB"/>
    <w:rsid w:val="00E81745"/>
    <w:rsid w:val="00E81B69"/>
    <w:rsid w:val="00E81F8D"/>
    <w:rsid w:val="00E8222F"/>
    <w:rsid w:val="00E83FE9"/>
    <w:rsid w:val="00E85EB9"/>
    <w:rsid w:val="00E87901"/>
    <w:rsid w:val="00E87D74"/>
    <w:rsid w:val="00E9121D"/>
    <w:rsid w:val="00E92CA5"/>
    <w:rsid w:val="00E95166"/>
    <w:rsid w:val="00E95346"/>
    <w:rsid w:val="00E96FBA"/>
    <w:rsid w:val="00E970C8"/>
    <w:rsid w:val="00E97238"/>
    <w:rsid w:val="00EA046A"/>
    <w:rsid w:val="00EA09C1"/>
    <w:rsid w:val="00EA4CA0"/>
    <w:rsid w:val="00EA5849"/>
    <w:rsid w:val="00EA6C09"/>
    <w:rsid w:val="00EA7280"/>
    <w:rsid w:val="00EB02AF"/>
    <w:rsid w:val="00EB3310"/>
    <w:rsid w:val="00EB3366"/>
    <w:rsid w:val="00EB3795"/>
    <w:rsid w:val="00EB3B33"/>
    <w:rsid w:val="00EB4F9A"/>
    <w:rsid w:val="00EB5FC4"/>
    <w:rsid w:val="00EB686E"/>
    <w:rsid w:val="00EB70A3"/>
    <w:rsid w:val="00EC017C"/>
    <w:rsid w:val="00EC07ED"/>
    <w:rsid w:val="00EC2D36"/>
    <w:rsid w:val="00EC3BC5"/>
    <w:rsid w:val="00EC442F"/>
    <w:rsid w:val="00EC7183"/>
    <w:rsid w:val="00EC7211"/>
    <w:rsid w:val="00EC72FA"/>
    <w:rsid w:val="00ED005C"/>
    <w:rsid w:val="00ED12EC"/>
    <w:rsid w:val="00ED2173"/>
    <w:rsid w:val="00ED2E5F"/>
    <w:rsid w:val="00ED4D73"/>
    <w:rsid w:val="00ED62F6"/>
    <w:rsid w:val="00ED7665"/>
    <w:rsid w:val="00ED7734"/>
    <w:rsid w:val="00EE19C3"/>
    <w:rsid w:val="00EE71F1"/>
    <w:rsid w:val="00EF0AD0"/>
    <w:rsid w:val="00EF2EF8"/>
    <w:rsid w:val="00EF38B3"/>
    <w:rsid w:val="00EF4DA0"/>
    <w:rsid w:val="00EF53D5"/>
    <w:rsid w:val="00EF5D56"/>
    <w:rsid w:val="00EF6715"/>
    <w:rsid w:val="00F00C64"/>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7274"/>
    <w:rsid w:val="00F33E08"/>
    <w:rsid w:val="00F35B1C"/>
    <w:rsid w:val="00F36EA1"/>
    <w:rsid w:val="00F379E0"/>
    <w:rsid w:val="00F4067B"/>
    <w:rsid w:val="00F4466F"/>
    <w:rsid w:val="00F44A3F"/>
    <w:rsid w:val="00F4655B"/>
    <w:rsid w:val="00F50DFA"/>
    <w:rsid w:val="00F5118B"/>
    <w:rsid w:val="00F51AF2"/>
    <w:rsid w:val="00F51B22"/>
    <w:rsid w:val="00F53D15"/>
    <w:rsid w:val="00F53D9F"/>
    <w:rsid w:val="00F55190"/>
    <w:rsid w:val="00F55E38"/>
    <w:rsid w:val="00F656A0"/>
    <w:rsid w:val="00F67448"/>
    <w:rsid w:val="00F67853"/>
    <w:rsid w:val="00F70741"/>
    <w:rsid w:val="00F707C9"/>
    <w:rsid w:val="00F7175C"/>
    <w:rsid w:val="00F71BF0"/>
    <w:rsid w:val="00F7244C"/>
    <w:rsid w:val="00F72F5A"/>
    <w:rsid w:val="00F744AC"/>
    <w:rsid w:val="00F75EA4"/>
    <w:rsid w:val="00F760C5"/>
    <w:rsid w:val="00F7709C"/>
    <w:rsid w:val="00F77AF4"/>
    <w:rsid w:val="00F813F9"/>
    <w:rsid w:val="00F8408B"/>
    <w:rsid w:val="00F84D42"/>
    <w:rsid w:val="00F85D2D"/>
    <w:rsid w:val="00F864F2"/>
    <w:rsid w:val="00F90BD3"/>
    <w:rsid w:val="00F914BD"/>
    <w:rsid w:val="00F914E1"/>
    <w:rsid w:val="00F92356"/>
    <w:rsid w:val="00F93B71"/>
    <w:rsid w:val="00F93DBE"/>
    <w:rsid w:val="00F941A8"/>
    <w:rsid w:val="00F96056"/>
    <w:rsid w:val="00F96ABD"/>
    <w:rsid w:val="00F97DE7"/>
    <w:rsid w:val="00FA12B4"/>
    <w:rsid w:val="00FA1447"/>
    <w:rsid w:val="00FA2580"/>
    <w:rsid w:val="00FA545A"/>
    <w:rsid w:val="00FA66E8"/>
    <w:rsid w:val="00FB07A8"/>
    <w:rsid w:val="00FB0893"/>
    <w:rsid w:val="00FB2293"/>
    <w:rsid w:val="00FB3D55"/>
    <w:rsid w:val="00FB4657"/>
    <w:rsid w:val="00FB4759"/>
    <w:rsid w:val="00FC36D3"/>
    <w:rsid w:val="00FC43F0"/>
    <w:rsid w:val="00FC502B"/>
    <w:rsid w:val="00FC5CA6"/>
    <w:rsid w:val="00FD0ACE"/>
    <w:rsid w:val="00FD624B"/>
    <w:rsid w:val="00FD6B9D"/>
    <w:rsid w:val="00FD74BB"/>
    <w:rsid w:val="00FE2305"/>
    <w:rsid w:val="00FE393F"/>
    <w:rsid w:val="00FE464D"/>
    <w:rsid w:val="00FE6653"/>
    <w:rsid w:val="00FE6B6D"/>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B0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31"/>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31"/>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79714014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9331933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sk_umed" TargetMode="External"/><Relationship Id="rId18" Type="http://schemas.openxmlformats.org/officeDocument/2006/relationships/hyperlink" Target="https://platformazakupowa.pl/pn/csk_ume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k.umed.pl" TargetMode="External"/><Relationship Id="rId24" Type="http://schemas.openxmlformats.org/officeDocument/2006/relationships/hyperlink" Target="mailto:inspektor.odo@csk.umed.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6F00-FB30-4C67-AAB1-1AAF011F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24305</Words>
  <Characters>145834</Characters>
  <Application>Microsoft Office Word</Application>
  <DocSecurity>0</DocSecurity>
  <Lines>1215</Lines>
  <Paragraphs>339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Tomek</cp:lastModifiedBy>
  <cp:revision>2</cp:revision>
  <cp:lastPrinted>2023-01-05T17:13:00Z</cp:lastPrinted>
  <dcterms:created xsi:type="dcterms:W3CDTF">2023-03-24T14:47:00Z</dcterms:created>
  <dcterms:modified xsi:type="dcterms:W3CDTF">2023-03-24T14:47:00Z</dcterms:modified>
</cp:coreProperties>
</file>