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3A791" w14:textId="77777777" w:rsidR="00AA1885" w:rsidRPr="00554243" w:rsidRDefault="00AA1885" w:rsidP="005B1EB3">
      <w:pPr>
        <w:spacing w:line="271" w:lineRule="auto"/>
        <w:ind w:right="-2"/>
        <w:jc w:val="center"/>
        <w:rPr>
          <w:rFonts w:ascii="Calibri" w:hAnsi="Calibri" w:cs="Calibri"/>
          <w:b/>
        </w:rPr>
      </w:pPr>
    </w:p>
    <w:p w14:paraId="595C22A2" w14:textId="62F20C9F" w:rsidR="00AD236E" w:rsidRPr="00554243" w:rsidRDefault="00AD236E" w:rsidP="0006732E">
      <w:pPr>
        <w:pStyle w:val="Nagwek1"/>
        <w:keepNext w:val="0"/>
        <w:numPr>
          <w:ilvl w:val="0"/>
          <w:numId w:val="139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 w:val="22"/>
          <w:szCs w:val="22"/>
        </w:rPr>
      </w:pPr>
      <w:bookmarkStart w:id="0" w:name="_Bartosz_Rzeźniczak_II._FORMULARZ_OF"/>
      <w:bookmarkStart w:id="1" w:name="_Toc243703507"/>
      <w:bookmarkStart w:id="2" w:name="_Toc259105808"/>
      <w:bookmarkStart w:id="3" w:name="_Toc390678263"/>
      <w:bookmarkStart w:id="4" w:name="_Toc69214961"/>
      <w:bookmarkEnd w:id="0"/>
      <w:r w:rsidRPr="00554243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55424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EA9955E" w14:textId="77777777" w:rsidR="005550A7" w:rsidRPr="00554243" w:rsidRDefault="005550A7" w:rsidP="00064DC4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0AD3FBF0" w14:textId="77777777" w:rsidR="00AD236E" w:rsidRPr="00554243" w:rsidRDefault="00AD236E" w:rsidP="00064DC4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554243">
        <w:rPr>
          <w:rFonts w:ascii="Calibri" w:hAnsi="Calibri" w:cs="Calibri"/>
          <w:sz w:val="22"/>
          <w:szCs w:val="22"/>
        </w:rPr>
        <w:t>Ja (my) działając w imieniu</w:t>
      </w:r>
      <w:r w:rsidR="005550A7" w:rsidRPr="00554243">
        <w:rPr>
          <w:rFonts w:ascii="Calibri" w:hAnsi="Calibri" w:cs="Calibri"/>
          <w:sz w:val="22"/>
          <w:szCs w:val="22"/>
        </w:rPr>
        <w:t xml:space="preserve"> i na rzecz</w:t>
      </w:r>
      <w:r w:rsidRPr="00554243">
        <w:rPr>
          <w:rFonts w:ascii="Calibri" w:hAnsi="Calibri" w:cs="Calibri"/>
          <w:sz w:val="22"/>
          <w:szCs w:val="22"/>
        </w:rPr>
        <w:t>:</w:t>
      </w:r>
    </w:p>
    <w:p w14:paraId="0174CFED" w14:textId="4CF98666" w:rsidR="005550A7" w:rsidRPr="00554243" w:rsidRDefault="00AD236E" w:rsidP="00064DC4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554243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</w:t>
      </w:r>
      <w:r w:rsidR="00AA57EF" w:rsidRPr="00554243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554243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</w:t>
      </w:r>
    </w:p>
    <w:p w14:paraId="7959713D" w14:textId="77777777" w:rsidR="005550A7" w:rsidRPr="00554243" w:rsidRDefault="005550A7" w:rsidP="00064DC4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554243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775A2F90" w14:textId="77777777" w:rsidR="005550A7" w:rsidRPr="00554243" w:rsidRDefault="005550A7" w:rsidP="00064DC4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554243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9DF9D2C" w14:textId="77777777" w:rsidR="005550A7" w:rsidRPr="00554243" w:rsidRDefault="005550A7" w:rsidP="00064DC4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554243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729D968B" w14:textId="77777777" w:rsidR="005550A7" w:rsidRPr="00554243" w:rsidRDefault="005550A7" w:rsidP="00064DC4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554243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22A5527A" w14:textId="77777777" w:rsidR="00E4461E" w:rsidRPr="00554243" w:rsidRDefault="00E4461E" w:rsidP="00064DC4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554243"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 w:rsidRPr="00554243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 w:rsidRPr="00554243"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3B59CF16" w14:textId="487AA4C5" w:rsidR="005550A7" w:rsidRPr="00554243" w:rsidRDefault="005550A7" w:rsidP="00064DC4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554243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 zaznaczeniem lidera)</w:t>
      </w:r>
    </w:p>
    <w:p w14:paraId="7F6A64BE" w14:textId="77777777" w:rsidR="005550A7" w:rsidRPr="00554243" w:rsidRDefault="005550A7" w:rsidP="00064DC4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FA7C07D" w14:textId="24956865" w:rsidR="001E106D" w:rsidRPr="00554243" w:rsidRDefault="00AD236E" w:rsidP="00064DC4">
      <w:pPr>
        <w:pStyle w:val="Tekstpodstawowy"/>
        <w:suppressAutoHyphens/>
        <w:spacing w:line="271" w:lineRule="auto"/>
        <w:ind w:right="-2"/>
        <w:rPr>
          <w:rFonts w:ascii="Calibri" w:hAnsi="Calibri" w:cs="Calibri"/>
          <w:sz w:val="22"/>
          <w:szCs w:val="22"/>
        </w:rPr>
      </w:pPr>
      <w:r w:rsidRPr="00554243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554243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554243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AB34E6" w:rsidRPr="00554243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dostawa wraz z instalacją urządzeń do budowy usługi „Inteligentne przestrzenia” w ramach „Systemu inteligentnych usług kampusowych” w projekcie PIONIER-LAB Krajowa Platforma Integracji Infrastruktur B</w:t>
      </w:r>
      <w:r w:rsidR="00E30BCB" w:rsidRPr="00554243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a</w:t>
      </w:r>
      <w:r w:rsidR="000944C0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dawczych z Ekosystemami</w:t>
      </w:r>
      <w:r w:rsidR="00AB34E6" w:rsidRPr="00554243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Innowacji</w:t>
      </w:r>
      <w:r w:rsidR="001E106D" w:rsidRPr="00554243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EE232E" w:rsidRPr="00554243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554243">
        <w:rPr>
          <w:rFonts w:ascii="Calibri" w:hAnsi="Calibri" w:cs="Calibr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554243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554243">
        <w:rPr>
          <w:rFonts w:ascii="Calibri" w:hAnsi="Calibri" w:cs="Calibri"/>
          <w:b w:val="0"/>
          <w:color w:val="auto"/>
          <w:sz w:val="22"/>
          <w:szCs w:val="22"/>
        </w:rPr>
        <w:t xml:space="preserve">(Część IV </w:t>
      </w:r>
      <w:r w:rsidR="001E106D" w:rsidRPr="003D36B4">
        <w:rPr>
          <w:rFonts w:ascii="Calibri" w:hAnsi="Calibri" w:cs="Calibri"/>
          <w:b w:val="0"/>
          <w:color w:val="auto"/>
          <w:sz w:val="22"/>
          <w:szCs w:val="22"/>
        </w:rPr>
        <w:t>SWZ)</w:t>
      </w:r>
      <w:r w:rsidR="001E106D" w:rsidRPr="003D36B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3D36B4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091549" w:rsidRPr="003D36B4">
        <w:rPr>
          <w:rFonts w:ascii="Calibri" w:hAnsi="Calibri" w:cs="Calibri"/>
          <w:sz w:val="22"/>
          <w:szCs w:val="20"/>
        </w:rPr>
        <w:t xml:space="preserve">PN </w:t>
      </w:r>
      <w:r w:rsidR="003D36B4" w:rsidRPr="003D36B4">
        <w:rPr>
          <w:rFonts w:ascii="Calibri" w:hAnsi="Calibri" w:cs="Calibri"/>
          <w:sz w:val="22"/>
          <w:szCs w:val="20"/>
        </w:rPr>
        <w:t>49</w:t>
      </w:r>
      <w:r w:rsidR="00091549" w:rsidRPr="003D36B4">
        <w:rPr>
          <w:rFonts w:ascii="Calibri" w:hAnsi="Calibri" w:cs="Calibri"/>
          <w:sz w:val="22"/>
          <w:szCs w:val="20"/>
        </w:rPr>
        <w:t>/</w:t>
      </w:r>
      <w:r w:rsidR="003D36B4" w:rsidRPr="003D36B4">
        <w:rPr>
          <w:rFonts w:ascii="Calibri" w:hAnsi="Calibri" w:cs="Calibri"/>
          <w:sz w:val="22"/>
          <w:szCs w:val="20"/>
        </w:rPr>
        <w:t>06</w:t>
      </w:r>
      <w:r w:rsidR="00091549" w:rsidRPr="003D36B4">
        <w:rPr>
          <w:rFonts w:ascii="Calibri" w:hAnsi="Calibri" w:cs="Calibri"/>
          <w:sz w:val="22"/>
          <w:szCs w:val="20"/>
        </w:rPr>
        <w:t>/2023</w:t>
      </w:r>
      <w:r w:rsidR="00B63857" w:rsidRPr="003D36B4">
        <w:rPr>
          <w:rFonts w:ascii="Calibri" w:hAnsi="Calibri" w:cs="Calibri"/>
          <w:sz w:val="22"/>
          <w:szCs w:val="20"/>
        </w:rPr>
        <w:t xml:space="preserve"> – inteligentne przestrzenie</w:t>
      </w:r>
      <w:r w:rsidR="008E5D2A" w:rsidRPr="003D36B4">
        <w:rPr>
          <w:rFonts w:ascii="Calibri" w:hAnsi="Calibri" w:cs="Calibri"/>
          <w:b w:val="0"/>
          <w:color w:val="auto"/>
          <w:sz w:val="22"/>
          <w:szCs w:val="22"/>
        </w:rPr>
        <w:t xml:space="preserve">) </w:t>
      </w:r>
      <w:r w:rsidR="008712C3" w:rsidRPr="003D36B4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554243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554243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554243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554243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554243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554243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554243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554243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519051CD" w14:textId="77777777" w:rsidR="00AC3EDA" w:rsidRPr="00554243" w:rsidRDefault="00AC3EDA" w:rsidP="00064DC4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89F0FDF" w14:textId="06746292" w:rsidR="00AD236E" w:rsidRPr="00554243" w:rsidRDefault="00AD236E" w:rsidP="00064DC4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DB4CDA" w:rsidRPr="00554243">
        <w:rPr>
          <w:rFonts w:ascii="Calibri" w:hAnsi="Calibri" w:cs="Calibri"/>
          <w:color w:val="auto"/>
          <w:szCs w:val="22"/>
        </w:rPr>
        <w:t xml:space="preserve">przedmiotu zamówienia </w:t>
      </w:r>
      <w:r w:rsidRPr="00554243">
        <w:rPr>
          <w:rFonts w:ascii="Calibri" w:hAnsi="Calibri" w:cs="Calibri"/>
          <w:color w:val="auto"/>
          <w:szCs w:val="22"/>
        </w:rPr>
        <w:t>za wynagrodzeniem w kwocie:</w:t>
      </w:r>
    </w:p>
    <w:p w14:paraId="7930B526" w14:textId="2595A5CC" w:rsidR="00EE232E" w:rsidRPr="00554243" w:rsidRDefault="00EE232E" w:rsidP="00064DC4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0909862" w14:textId="78E6A4BD" w:rsidR="00504B67" w:rsidRPr="00554243" w:rsidRDefault="00513655" w:rsidP="00A60120">
      <w:pPr>
        <w:suppressAutoHyphens/>
        <w:spacing w:line="271" w:lineRule="auto"/>
        <w:ind w:right="-2"/>
      </w:pPr>
      <w:r w:rsidRPr="00554243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554243">
        <w:rPr>
          <w:rFonts w:ascii="Calibri" w:hAnsi="Calibri" w:cs="Calibri"/>
          <w:b/>
          <w:sz w:val="22"/>
          <w:szCs w:val="22"/>
        </w:rPr>
        <w:t>1</w:t>
      </w:r>
      <w:r w:rsidR="002A2423" w:rsidRPr="00554243">
        <w:rPr>
          <w:rFonts w:ascii="Calibri" w:hAnsi="Calibri" w:cs="Calibri"/>
          <w:b/>
          <w:sz w:val="22"/>
          <w:szCs w:val="22"/>
        </w:rPr>
        <w:t xml:space="preserve"> </w:t>
      </w:r>
      <w:r w:rsidR="00852CD2" w:rsidRPr="00554243">
        <w:rPr>
          <w:rFonts w:ascii="Calibri" w:hAnsi="Calibri" w:cs="Calibri"/>
          <w:b/>
          <w:sz w:val="22"/>
          <w:szCs w:val="22"/>
        </w:rPr>
        <w:t>–</w:t>
      </w:r>
      <w:r w:rsidR="00C476A5" w:rsidRPr="00554243">
        <w:rPr>
          <w:rFonts w:ascii="Calibri" w:hAnsi="Calibri" w:cs="Calibri"/>
          <w:b/>
          <w:sz w:val="22"/>
          <w:szCs w:val="22"/>
        </w:rPr>
        <w:t xml:space="preserve"> </w:t>
      </w:r>
      <w:r w:rsidR="004B3D5A" w:rsidRPr="00554243">
        <w:rPr>
          <w:rFonts w:ascii="Calibri" w:hAnsi="Calibri" w:cs="Calibri"/>
          <w:b/>
          <w:bCs/>
          <w:sz w:val="22"/>
          <w:szCs w:val="22"/>
        </w:rPr>
        <w:t>Dostawa bezinwazyjnego miernika ciepła oraz chłodu</w:t>
      </w:r>
    </w:p>
    <w:tbl>
      <w:tblPr>
        <w:tblW w:w="0" w:type="auto"/>
        <w:tblCellSpacing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1134"/>
        <w:gridCol w:w="1276"/>
        <w:gridCol w:w="1134"/>
        <w:gridCol w:w="1705"/>
      </w:tblGrid>
      <w:tr w:rsidR="0038555D" w:rsidRPr="00554243" w14:paraId="7EADFC46" w14:textId="77777777" w:rsidTr="00A60120">
        <w:trPr>
          <w:trHeight w:val="2089"/>
          <w:tblCellSpacing w:w="0" w:type="dxa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EB2B9" w14:textId="77777777" w:rsidR="0038555D" w:rsidRPr="00554243" w:rsidRDefault="0038555D" w:rsidP="0038555D">
            <w:pPr>
              <w:widowControl w:val="0"/>
              <w:spacing w:line="268" w:lineRule="auto"/>
              <w:jc w:val="center"/>
            </w:pPr>
            <w:r w:rsidRPr="00554243">
              <w:t> </w:t>
            </w:r>
          </w:p>
          <w:p w14:paraId="47E9C4E8" w14:textId="77777777" w:rsidR="0038555D" w:rsidRPr="00554243" w:rsidRDefault="0038555D" w:rsidP="0038555D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color w:val="000000"/>
                <w:sz w:val="22"/>
                <w:szCs w:val="22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3CA8D" w14:textId="77777777" w:rsidR="0038555D" w:rsidRPr="00554243" w:rsidRDefault="0038555D" w:rsidP="0038555D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E6DFF" w14:textId="77777777" w:rsidR="0038555D" w:rsidRPr="00554243" w:rsidRDefault="0038555D" w:rsidP="0038555D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PLN netto </w:t>
            </w:r>
          </w:p>
          <w:p w14:paraId="7CFEA354" w14:textId="77777777" w:rsidR="0038555D" w:rsidRPr="00554243" w:rsidRDefault="0038555D" w:rsidP="0038555D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(za 1 szt.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CC999" w14:textId="77777777" w:rsidR="0038555D" w:rsidRPr="00554243" w:rsidRDefault="0038555D" w:rsidP="0038555D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Stawka podatku </w:t>
            </w:r>
          </w:p>
          <w:p w14:paraId="7E5EC4A0" w14:textId="77777777" w:rsidR="0038555D" w:rsidRPr="00554243" w:rsidRDefault="0038555D" w:rsidP="0038555D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[%]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A2A5C" w14:textId="77777777" w:rsidR="0038555D" w:rsidRPr="00554243" w:rsidRDefault="0038555D" w:rsidP="0038555D">
            <w:pPr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Łączna Cena </w:t>
            </w:r>
          </w:p>
          <w:p w14:paraId="5F27C531" w14:textId="77777777" w:rsidR="0038555D" w:rsidRPr="00554243" w:rsidRDefault="0038555D" w:rsidP="0038555D">
            <w:pPr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PLN netto</w:t>
            </w:r>
          </w:p>
          <w:p w14:paraId="13C4C45E" w14:textId="77777777" w:rsidR="0038555D" w:rsidRPr="00554243" w:rsidRDefault="0038555D" w:rsidP="0038555D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(iloczyn liczba sztuk x cena PLN netto za 1 szt.) </w:t>
            </w:r>
          </w:p>
        </w:tc>
      </w:tr>
      <w:tr w:rsidR="0038555D" w:rsidRPr="00554243" w14:paraId="05F46099" w14:textId="77777777" w:rsidTr="00A60120">
        <w:trPr>
          <w:trHeight w:val="214"/>
          <w:tblCellSpacing w:w="0" w:type="dxa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A8C27" w14:textId="366030D1" w:rsidR="0038555D" w:rsidRPr="00554243" w:rsidRDefault="004B56A4" w:rsidP="0038555D">
            <w:pPr>
              <w:widowControl w:val="0"/>
              <w:spacing w:line="268" w:lineRule="auto"/>
            </w:pPr>
            <w:r w:rsidRPr="00554243">
              <w:rPr>
                <w:rFonts w:ascii="Calibri" w:hAnsi="Calibri"/>
                <w:sz w:val="22"/>
                <w:szCs w:val="22"/>
              </w:rPr>
              <w:t>Bezinwazyjny miernik ciepła oraz chłodu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798E" w14:textId="0A1B0795" w:rsidR="0038555D" w:rsidRPr="00554243" w:rsidRDefault="004B56A4" w:rsidP="0038555D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6F7B4" w14:textId="77777777" w:rsidR="0038555D" w:rsidRPr="00554243" w:rsidRDefault="0038555D" w:rsidP="0038555D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9A4C" w14:textId="77777777" w:rsidR="0038555D" w:rsidRPr="00554243" w:rsidRDefault="0038555D" w:rsidP="0038555D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10A49" w14:textId="77777777" w:rsidR="0038555D" w:rsidRPr="00554243" w:rsidRDefault="0038555D" w:rsidP="0038555D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</w:tr>
      <w:tr w:rsidR="0038555D" w:rsidRPr="00554243" w14:paraId="01144B73" w14:textId="77777777" w:rsidTr="0038555D">
        <w:trPr>
          <w:trHeight w:val="214"/>
          <w:tblCellSpacing w:w="0" w:type="dxa"/>
        </w:trPr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36AD" w14:textId="77777777" w:rsidR="0038555D" w:rsidRPr="00554243" w:rsidRDefault="0038555D" w:rsidP="0038555D"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53C39" w14:textId="77777777" w:rsidR="0038555D" w:rsidRPr="00554243" w:rsidRDefault="0038555D" w:rsidP="0038555D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</w:tr>
      <w:tr w:rsidR="0038555D" w:rsidRPr="00554243" w14:paraId="04E26110" w14:textId="77777777" w:rsidTr="0038555D">
        <w:trPr>
          <w:trHeight w:val="225"/>
          <w:tblCellSpacing w:w="0" w:type="dxa"/>
        </w:trPr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04D79" w14:textId="77777777" w:rsidR="0038555D" w:rsidRPr="00554243" w:rsidRDefault="0038555D" w:rsidP="0038555D">
            <w:pPr>
              <w:widowControl w:val="0"/>
              <w:spacing w:line="268" w:lineRule="auto"/>
              <w:jc w:val="right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cena PLN netto: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90B47" w14:textId="77777777" w:rsidR="0038555D" w:rsidRPr="00554243" w:rsidRDefault="0038555D" w:rsidP="0038555D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</w:tr>
      <w:tr w:rsidR="0038555D" w:rsidRPr="00554243" w14:paraId="73CAF038" w14:textId="77777777" w:rsidTr="0038555D">
        <w:trPr>
          <w:trHeight w:val="225"/>
          <w:tblCellSpacing w:w="0" w:type="dxa"/>
        </w:trPr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2541D" w14:textId="77777777" w:rsidR="0038555D" w:rsidRPr="00554243" w:rsidRDefault="0038555D" w:rsidP="0038555D">
            <w:pPr>
              <w:widowControl w:val="0"/>
              <w:spacing w:line="268" w:lineRule="auto"/>
              <w:jc w:val="right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(zł):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CA4F" w14:textId="77777777" w:rsidR="0038555D" w:rsidRPr="00554243" w:rsidRDefault="0038555D" w:rsidP="0038555D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</w:tr>
      <w:tr w:rsidR="0038555D" w:rsidRPr="00554243" w14:paraId="1C4C4399" w14:textId="77777777" w:rsidTr="0038555D">
        <w:trPr>
          <w:trHeight w:val="225"/>
          <w:tblCellSpacing w:w="0" w:type="dxa"/>
        </w:trPr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E850A" w14:textId="77777777" w:rsidR="0038555D" w:rsidRPr="00554243" w:rsidRDefault="0038555D" w:rsidP="0038555D">
            <w:pPr>
              <w:widowControl w:val="0"/>
              <w:spacing w:line="268" w:lineRule="auto"/>
              <w:jc w:val="right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cena PLN brutto: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2A261" w14:textId="77777777" w:rsidR="0038555D" w:rsidRPr="00554243" w:rsidRDefault="0038555D" w:rsidP="0038555D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</w:tr>
    </w:tbl>
    <w:p w14:paraId="79482184" w14:textId="5F3AB5A5" w:rsidR="00504B67" w:rsidRPr="00554243" w:rsidRDefault="00504B67" w:rsidP="00504B67">
      <w:pPr>
        <w:pStyle w:val="Tekstpodstawowy33"/>
        <w:suppressAutoHyphens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6A575BF9" w14:textId="0EE89C15" w:rsidR="00504B67" w:rsidRPr="00554243" w:rsidRDefault="00504B67" w:rsidP="00504B67">
      <w:pPr>
        <w:pStyle w:val="Tekstpodstawowy33"/>
        <w:suppressAutoHyphens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7CB6D9AF" w14:textId="4E114D2B" w:rsidR="00A60120" w:rsidRPr="00554243" w:rsidRDefault="00A60120" w:rsidP="00504B67">
      <w:pPr>
        <w:pStyle w:val="Tekstpodstawowy33"/>
        <w:suppressAutoHyphens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36DDC2F3" w14:textId="39EB9FCF" w:rsidR="00E92823" w:rsidRPr="00554243" w:rsidRDefault="00F01E22" w:rsidP="00064DC4">
      <w:pPr>
        <w:suppressAutoHyphens/>
        <w:spacing w:line="271" w:lineRule="auto"/>
        <w:ind w:right="-2"/>
        <w:rPr>
          <w:rFonts w:ascii="Calibri" w:hAnsi="Calibri" w:cs="Calibri"/>
          <w:b/>
          <w:bCs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t xml:space="preserve">Część nr 2 – </w:t>
      </w:r>
      <w:r w:rsidR="004B3D5A" w:rsidRPr="00554243">
        <w:rPr>
          <w:rFonts w:ascii="Calibri" w:hAnsi="Calibri" w:cs="Calibri"/>
          <w:b/>
          <w:bCs/>
          <w:sz w:val="22"/>
          <w:szCs w:val="22"/>
        </w:rPr>
        <w:t>Dostawa wraz z instalacją systemu inteligentnego monitoringu</w:t>
      </w:r>
      <w:r w:rsidR="004B3D5A" w:rsidRPr="00554243" w:rsidDel="004B3D5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A071517" w14:textId="4AF74F9D" w:rsidR="00F01E22" w:rsidRPr="00554243" w:rsidRDefault="00F01E22" w:rsidP="00064DC4">
      <w:pPr>
        <w:pStyle w:val="Tekstpodstawowy33"/>
        <w:suppressAutoHyphens/>
        <w:spacing w:line="271" w:lineRule="auto"/>
        <w:ind w:right="-568"/>
        <w:rPr>
          <w:rFonts w:ascii="Calibri" w:hAnsi="Calibri" w:cs="Calibri"/>
          <w:b/>
          <w:color w:val="auto"/>
          <w:szCs w:val="22"/>
        </w:rPr>
      </w:pPr>
    </w:p>
    <w:tbl>
      <w:tblPr>
        <w:tblW w:w="0" w:type="auto"/>
        <w:tblCellSpacing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850"/>
        <w:gridCol w:w="1134"/>
        <w:gridCol w:w="1134"/>
        <w:gridCol w:w="1705"/>
      </w:tblGrid>
      <w:tr w:rsidR="00D95970" w:rsidRPr="00554243" w14:paraId="5F3FE7B8" w14:textId="77777777" w:rsidTr="009E73B6">
        <w:trPr>
          <w:trHeight w:val="2089"/>
          <w:tblCellSpacing w:w="0" w:type="dxa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9E6BC" w14:textId="77777777" w:rsidR="00D95970" w:rsidRPr="00554243" w:rsidRDefault="00D95970" w:rsidP="009E73B6">
            <w:pPr>
              <w:widowControl w:val="0"/>
              <w:spacing w:line="268" w:lineRule="auto"/>
              <w:jc w:val="center"/>
            </w:pPr>
            <w:r w:rsidRPr="00554243">
              <w:t> </w:t>
            </w:r>
          </w:p>
          <w:p w14:paraId="26858574" w14:textId="77777777" w:rsidR="00D95970" w:rsidRPr="00554243" w:rsidRDefault="00D95970" w:rsidP="009E73B6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color w:val="000000"/>
                <w:sz w:val="22"/>
                <w:szCs w:val="22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D6DBB" w14:textId="77777777" w:rsidR="00D95970" w:rsidRPr="00554243" w:rsidRDefault="00D95970" w:rsidP="009E73B6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7A0C8" w14:textId="77777777" w:rsidR="00D95970" w:rsidRPr="00554243" w:rsidRDefault="00D95970" w:rsidP="009E73B6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PLN netto </w:t>
            </w:r>
          </w:p>
          <w:p w14:paraId="28F0109E" w14:textId="77777777" w:rsidR="00D95970" w:rsidRPr="00554243" w:rsidRDefault="00D95970" w:rsidP="009E73B6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(za 1 szt.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A4FE6" w14:textId="77777777" w:rsidR="00D95970" w:rsidRPr="00554243" w:rsidRDefault="00D95970" w:rsidP="009E73B6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Stawka podatku </w:t>
            </w:r>
          </w:p>
          <w:p w14:paraId="3297DD82" w14:textId="77777777" w:rsidR="00D95970" w:rsidRPr="00554243" w:rsidRDefault="00D95970" w:rsidP="009E73B6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[%]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98B7D" w14:textId="77777777" w:rsidR="00D95970" w:rsidRPr="00554243" w:rsidRDefault="00D95970" w:rsidP="009E73B6">
            <w:pPr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Łączna Cena </w:t>
            </w:r>
          </w:p>
          <w:p w14:paraId="7A08E3EB" w14:textId="77777777" w:rsidR="00D95970" w:rsidRPr="00554243" w:rsidRDefault="00D95970" w:rsidP="009E73B6">
            <w:pPr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PLN netto</w:t>
            </w:r>
          </w:p>
          <w:p w14:paraId="421CA056" w14:textId="77777777" w:rsidR="00D95970" w:rsidRPr="00554243" w:rsidRDefault="00D95970" w:rsidP="009E73B6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(iloczyn liczba sztuk x cena PLN netto za 1 szt.) </w:t>
            </w:r>
          </w:p>
        </w:tc>
      </w:tr>
      <w:tr w:rsidR="00D95970" w:rsidRPr="00554243" w14:paraId="3A1C453B" w14:textId="77777777" w:rsidTr="009E73B6">
        <w:trPr>
          <w:trHeight w:val="214"/>
          <w:tblCellSpacing w:w="0" w:type="dxa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96DF0" w14:textId="3555A389" w:rsidR="00D95970" w:rsidRPr="00554243" w:rsidRDefault="004B56A4" w:rsidP="009E73B6">
            <w:pPr>
              <w:widowControl w:val="0"/>
              <w:spacing w:line="268" w:lineRule="auto"/>
            </w:pPr>
            <w:r w:rsidRPr="00554243">
              <w:rPr>
                <w:rFonts w:ascii="Calibri" w:hAnsi="Calibri" w:cs="Calibri"/>
                <w:color w:val="000000"/>
                <w:sz w:val="22"/>
                <w:szCs w:val="22"/>
              </w:rPr>
              <w:t>Kamera wewnętrzna</w:t>
            </w:r>
            <w:r w:rsidR="00D95970" w:rsidRPr="005542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B5FD6" w14:textId="5E0AB9B0" w:rsidR="00D95970" w:rsidRPr="00554243" w:rsidRDefault="005C51C4" w:rsidP="009E73B6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871CE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2B63D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62A29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</w:tr>
      <w:tr w:rsidR="00D95970" w:rsidRPr="00554243" w14:paraId="17BA03BF" w14:textId="77777777" w:rsidTr="009E73B6">
        <w:trPr>
          <w:trHeight w:val="214"/>
          <w:tblCellSpacing w:w="0" w:type="dxa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8B635" w14:textId="1A96E3F7" w:rsidR="00D95970" w:rsidRPr="00554243" w:rsidRDefault="00D95970" w:rsidP="009E73B6">
            <w:pPr>
              <w:widowControl w:val="0"/>
              <w:spacing w:line="268" w:lineRule="auto"/>
            </w:pPr>
            <w:r w:rsidRPr="00554243">
              <w:rPr>
                <w:rFonts w:ascii="Calibri" w:hAnsi="Calibri" w:cs="Calibri"/>
                <w:color w:val="000000"/>
                <w:sz w:val="22"/>
                <w:szCs w:val="22"/>
              </w:rPr>
              <w:t>Kamera </w:t>
            </w:r>
            <w:r w:rsidR="004B56A4" w:rsidRPr="00554243">
              <w:rPr>
                <w:rFonts w:ascii="Calibri" w:hAnsi="Calibri" w:cs="Calibri"/>
                <w:color w:val="000000"/>
                <w:sz w:val="22"/>
                <w:szCs w:val="22"/>
              </w:rPr>
              <w:t>zewnętrzna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2FDED" w14:textId="21598B5C" w:rsidR="00D95970" w:rsidRPr="00554243" w:rsidRDefault="005C51C4" w:rsidP="009E73B6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2B6F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4653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DA184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</w:tr>
      <w:tr w:rsidR="00D95970" w:rsidRPr="00554243" w14:paraId="266B821D" w14:textId="77777777" w:rsidTr="009E73B6">
        <w:trPr>
          <w:trHeight w:val="365"/>
          <w:tblCellSpacing w:w="0" w:type="dxa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7539A" w14:textId="7F04223A" w:rsidR="00D95970" w:rsidRPr="00554243" w:rsidRDefault="005C51C4" w:rsidP="00A60120">
            <w:pPr>
              <w:widowControl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color w:val="000000"/>
                <w:sz w:val="22"/>
                <w:szCs w:val="22"/>
              </w:rPr>
              <w:t>Kamera zewnętrzna LPR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FD7B" w14:textId="4D07D85C" w:rsidR="00D95970" w:rsidRPr="00554243" w:rsidRDefault="005C51C4" w:rsidP="009E73B6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F3CE9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09FB1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B3C77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</w:tr>
      <w:tr w:rsidR="00D95970" w:rsidRPr="00554243" w14:paraId="3A493B86" w14:textId="77777777" w:rsidTr="009E73B6">
        <w:trPr>
          <w:trHeight w:val="214"/>
          <w:tblCellSpacing w:w="0" w:type="dxa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670F" w14:textId="2FA8BECD" w:rsidR="00D95970" w:rsidRPr="00554243" w:rsidRDefault="005C51C4" w:rsidP="009E73B6">
            <w:pPr>
              <w:widowControl w:val="0"/>
              <w:spacing w:line="268" w:lineRule="auto"/>
            </w:pPr>
            <w:r w:rsidRPr="00554243">
              <w:rPr>
                <w:rFonts w:ascii="Calibri" w:hAnsi="Calibri" w:cs="Calibri"/>
                <w:sz w:val="22"/>
                <w:szCs w:val="22"/>
              </w:rPr>
              <w:t xml:space="preserve">Rejestrator IP </w:t>
            </w:r>
            <w:r w:rsidR="00D72471" w:rsidRPr="00554243">
              <w:rPr>
                <w:rFonts w:ascii="Calibri" w:hAnsi="Calibri" w:cs="Calibri"/>
                <w:sz w:val="22"/>
                <w:szCs w:val="22"/>
              </w:rPr>
              <w:t>wraz z dyskami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D59BC" w14:textId="0B6CC6DE" w:rsidR="00D95970" w:rsidRPr="00554243" w:rsidRDefault="005C51C4" w:rsidP="009E73B6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82604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71B14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6ADE0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</w:tr>
      <w:tr w:rsidR="00D95970" w:rsidRPr="00554243" w14:paraId="63934FD9" w14:textId="77777777" w:rsidTr="009E73B6">
        <w:trPr>
          <w:trHeight w:val="214"/>
          <w:tblCellSpacing w:w="0" w:type="dxa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D52A8" w14:textId="5E1A7B85" w:rsidR="00D95970" w:rsidRPr="00554243" w:rsidRDefault="005C51C4" w:rsidP="009E73B6">
            <w:pPr>
              <w:widowControl w:val="0"/>
              <w:spacing w:line="268" w:lineRule="auto"/>
            </w:pPr>
            <w:r w:rsidRPr="00554243">
              <w:rPr>
                <w:rFonts w:ascii="Calibri" w:hAnsi="Calibri" w:cs="Calibri"/>
                <w:color w:val="000000"/>
                <w:sz w:val="22"/>
                <w:szCs w:val="22"/>
              </w:rPr>
              <w:t>Oprogramowanie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8BBBE" w14:textId="77777777" w:rsidR="00D95970" w:rsidRPr="00554243" w:rsidRDefault="00D95970" w:rsidP="009E73B6">
            <w:pPr>
              <w:widowControl w:val="0"/>
              <w:spacing w:line="268" w:lineRule="auto"/>
              <w:jc w:val="center"/>
            </w:pPr>
            <w:r w:rsidRPr="0055424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73128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89CB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42EC7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</w:tr>
      <w:tr w:rsidR="00D95970" w:rsidRPr="00554243" w14:paraId="060E7EE9" w14:textId="77777777" w:rsidTr="009E73B6">
        <w:trPr>
          <w:trHeight w:val="214"/>
          <w:tblCellSpacing w:w="0" w:type="dxa"/>
        </w:trPr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84675" w14:textId="77777777" w:rsidR="00D95970" w:rsidRPr="00554243" w:rsidRDefault="00D95970" w:rsidP="009E73B6"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3B61E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</w:tr>
      <w:tr w:rsidR="00D95970" w:rsidRPr="00554243" w14:paraId="627E5B8B" w14:textId="77777777" w:rsidTr="009E73B6">
        <w:trPr>
          <w:trHeight w:val="225"/>
          <w:tblCellSpacing w:w="0" w:type="dxa"/>
        </w:trPr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7543C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cena PLN netto: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7665B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</w:tr>
      <w:tr w:rsidR="00D95970" w:rsidRPr="00554243" w14:paraId="400D6E28" w14:textId="77777777" w:rsidTr="009E73B6">
        <w:trPr>
          <w:trHeight w:val="225"/>
          <w:tblCellSpacing w:w="0" w:type="dxa"/>
        </w:trPr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ABCF7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(zł):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0A06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</w:tr>
      <w:tr w:rsidR="00D95970" w:rsidRPr="00554243" w14:paraId="15B43871" w14:textId="77777777" w:rsidTr="009E73B6">
        <w:trPr>
          <w:trHeight w:val="225"/>
          <w:tblCellSpacing w:w="0" w:type="dxa"/>
        </w:trPr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7D69C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cena PLN brutto: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15F6" w14:textId="77777777" w:rsidR="00D95970" w:rsidRPr="00554243" w:rsidRDefault="00D95970" w:rsidP="009E73B6">
            <w:pPr>
              <w:widowControl w:val="0"/>
              <w:spacing w:line="268" w:lineRule="auto"/>
              <w:jc w:val="right"/>
            </w:pPr>
            <w:r w:rsidRPr="00554243">
              <w:t> </w:t>
            </w:r>
          </w:p>
        </w:tc>
      </w:tr>
    </w:tbl>
    <w:p w14:paraId="39788DD9" w14:textId="77777777" w:rsidR="00D95970" w:rsidRPr="00554243" w:rsidRDefault="00D95970" w:rsidP="00064DC4">
      <w:pPr>
        <w:pStyle w:val="Tekstpodstawowy33"/>
        <w:suppressAutoHyphens/>
        <w:spacing w:line="271" w:lineRule="auto"/>
        <w:ind w:right="-2"/>
        <w:rPr>
          <w:rFonts w:ascii="Calibri" w:hAnsi="Calibri" w:cs="Calibri"/>
          <w:color w:val="FF0000"/>
          <w:szCs w:val="22"/>
        </w:rPr>
      </w:pPr>
    </w:p>
    <w:p w14:paraId="7B236743" w14:textId="77777777" w:rsidR="00023F75" w:rsidRPr="00554243" w:rsidRDefault="00023F75" w:rsidP="00064DC4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554243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554243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554243">
        <w:rPr>
          <w:rFonts w:ascii="Calibri" w:hAnsi="Calibri" w:cs="Calibri"/>
          <w:b/>
          <w:color w:val="auto"/>
          <w:szCs w:val="22"/>
        </w:rPr>
        <w:t>).</w:t>
      </w:r>
    </w:p>
    <w:p w14:paraId="183D7A91" w14:textId="77777777" w:rsidR="007C0531" w:rsidRPr="00554243" w:rsidRDefault="007C0531" w:rsidP="00064DC4">
      <w:pPr>
        <w:pStyle w:val="Tekstpodstawowy33"/>
        <w:numPr>
          <w:ilvl w:val="0"/>
          <w:numId w:val="10"/>
        </w:numPr>
        <w:tabs>
          <w:tab w:val="left" w:pos="284"/>
        </w:tabs>
        <w:suppressAutoHyphens/>
        <w:spacing w:line="271" w:lineRule="auto"/>
        <w:ind w:right="-2"/>
        <w:rPr>
          <w:rFonts w:ascii="Calibri" w:hAnsi="Calibri" w:cs="Calibri"/>
          <w:i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554243">
        <w:rPr>
          <w:rFonts w:ascii="Calibri" w:hAnsi="Calibri" w:cs="Calibri"/>
          <w:b/>
          <w:color w:val="auto"/>
          <w:szCs w:val="22"/>
        </w:rPr>
        <w:t>(należy zaznaczyć prawidłowe).</w:t>
      </w:r>
    </w:p>
    <w:p w14:paraId="0993BEA8" w14:textId="77777777" w:rsidR="00AD236E" w:rsidRPr="00554243" w:rsidRDefault="00AD236E" w:rsidP="00064DC4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i złożoną ofertą na warunkach określonych w </w:t>
      </w:r>
      <w:r w:rsidR="00DC65AB" w:rsidRPr="00554243">
        <w:rPr>
          <w:rFonts w:ascii="Calibri" w:hAnsi="Calibri" w:cs="Calibri"/>
          <w:color w:val="auto"/>
          <w:szCs w:val="22"/>
        </w:rPr>
        <w:t>S</w:t>
      </w:r>
      <w:r w:rsidRPr="00554243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554243">
        <w:rPr>
          <w:rFonts w:ascii="Calibri" w:hAnsi="Calibri" w:cs="Calibri"/>
          <w:color w:val="auto"/>
          <w:szCs w:val="22"/>
        </w:rPr>
        <w:t>S</w:t>
      </w:r>
      <w:r w:rsidRPr="00554243">
        <w:rPr>
          <w:rFonts w:ascii="Calibri" w:hAnsi="Calibri" w:cs="Calibri"/>
          <w:color w:val="auto"/>
          <w:szCs w:val="22"/>
        </w:rPr>
        <w:t>WZ.</w:t>
      </w:r>
    </w:p>
    <w:p w14:paraId="0405EC6E" w14:textId="77777777" w:rsidR="00AD236E" w:rsidRPr="005258FF" w:rsidRDefault="00AD236E" w:rsidP="00064DC4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 xml:space="preserve">Oświadczam(y), że ponoszę(ponosimy) pełną odpowiedzialność z tytułu przyjętej w ofercie stawki </w:t>
      </w:r>
      <w:r w:rsidRPr="005258FF">
        <w:rPr>
          <w:rFonts w:ascii="Calibri" w:hAnsi="Calibri" w:cs="Calibri"/>
          <w:color w:val="auto"/>
          <w:szCs w:val="22"/>
        </w:rPr>
        <w:t>podatku VAT i w razie niewłaściwego jej wskazania nie będę (będziemy) żądać od zamawiającego dopłat i odszkodowań.</w:t>
      </w:r>
    </w:p>
    <w:p w14:paraId="724BF0AE" w14:textId="77777777" w:rsidR="0082190E" w:rsidRPr="005258FF" w:rsidRDefault="00AD236E" w:rsidP="00064DC4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4576A0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5258FF">
        <w:rPr>
          <w:rFonts w:ascii="Calibri" w:hAnsi="Calibri" w:cs="Calibri"/>
          <w:color w:val="auto"/>
          <w:szCs w:val="22"/>
        </w:rPr>
        <w:t>S</w:t>
      </w:r>
      <w:r w:rsidRPr="005258FF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665D304E" w14:textId="77777777" w:rsidR="0082190E" w:rsidRPr="005258FF" w:rsidRDefault="0082190E" w:rsidP="00064DC4">
      <w:pPr>
        <w:pStyle w:val="Tekstpodstawowy33"/>
        <w:numPr>
          <w:ilvl w:val="0"/>
          <w:numId w:val="10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5258FF">
        <w:rPr>
          <w:rFonts w:ascii="Calibri" w:hAnsi="Calibri" w:cs="Calibri"/>
          <w:color w:val="auto"/>
          <w:szCs w:val="22"/>
        </w:rPr>
        <w:t>Oświadczam(y), że przedmiot zamówienia zrealizuję(zrealizujemy) w termin</w:t>
      </w:r>
      <w:r w:rsidR="001E106D" w:rsidRPr="005258FF">
        <w:rPr>
          <w:rFonts w:ascii="Calibri" w:hAnsi="Calibri" w:cs="Calibri"/>
          <w:color w:val="auto"/>
          <w:szCs w:val="22"/>
        </w:rPr>
        <w:t>ie:</w:t>
      </w:r>
    </w:p>
    <w:p w14:paraId="67E56F93" w14:textId="74895ACD" w:rsidR="003C6B1D" w:rsidRPr="005258FF" w:rsidRDefault="003C6B1D" w:rsidP="003C6B1D">
      <w:pPr>
        <w:pStyle w:val="Tekstpodstawowy33"/>
        <w:numPr>
          <w:ilvl w:val="0"/>
          <w:numId w:val="72"/>
        </w:numPr>
        <w:suppressAutoHyphens/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5258FF">
        <w:rPr>
          <w:rFonts w:ascii="Calibri" w:hAnsi="Calibri" w:cs="Calibri"/>
          <w:color w:val="auto"/>
          <w:szCs w:val="22"/>
        </w:rPr>
        <w:t xml:space="preserve">dla części nr 1 – </w:t>
      </w:r>
      <w:r w:rsidRPr="005258FF">
        <w:rPr>
          <w:rFonts w:ascii="Calibri" w:hAnsi="Calibri" w:cs="Calibri"/>
          <w:b/>
          <w:color w:val="auto"/>
          <w:szCs w:val="22"/>
        </w:rPr>
        <w:t>90 dni</w:t>
      </w:r>
      <w:r w:rsidRPr="005258FF">
        <w:rPr>
          <w:rFonts w:ascii="Calibri" w:hAnsi="Calibri" w:cs="Calibri"/>
          <w:color w:val="auto"/>
          <w:szCs w:val="22"/>
        </w:rPr>
        <w:t xml:space="preserve"> </w:t>
      </w:r>
      <w:r w:rsidRPr="005258FF">
        <w:rPr>
          <w:rFonts w:ascii="Calibri" w:hAnsi="Calibri" w:cs="Calibri"/>
          <w:b/>
          <w:color w:val="auto"/>
          <w:szCs w:val="22"/>
        </w:rPr>
        <w:t xml:space="preserve">od daty zawarcia umowy przez Strony </w:t>
      </w:r>
      <w:r w:rsidRPr="005258FF">
        <w:rPr>
          <w:rFonts w:ascii="Calibri" w:hAnsi="Calibri" w:cs="Calibri"/>
          <w:color w:val="auto"/>
          <w:szCs w:val="22"/>
        </w:rPr>
        <w:t xml:space="preserve">z zastrzeżeniem, że do ww. terminu realizacji wlicza się również termin </w:t>
      </w:r>
      <w:r w:rsidRPr="005258FF">
        <w:rPr>
          <w:rFonts w:ascii="Calibri" w:hAnsi="Calibri" w:cs="Calibri"/>
          <w:b/>
          <w:color w:val="auto"/>
          <w:szCs w:val="22"/>
        </w:rPr>
        <w:t>7 dni</w:t>
      </w:r>
      <w:r w:rsidRPr="005258FF">
        <w:rPr>
          <w:rFonts w:ascii="Calibri" w:hAnsi="Calibri" w:cs="Calibri"/>
          <w:color w:val="auto"/>
          <w:szCs w:val="22"/>
        </w:rPr>
        <w:t xml:space="preserve"> zarezerwowany dla zamawiającego na wykonanie czynności sprawdzających, i podpisanie </w:t>
      </w:r>
      <w:proofErr w:type="spellStart"/>
      <w:r w:rsidRPr="005258FF">
        <w:rPr>
          <w:rFonts w:ascii="Calibri" w:hAnsi="Calibri" w:cs="Calibri"/>
          <w:color w:val="auto"/>
          <w:szCs w:val="22"/>
        </w:rPr>
        <w:t>protokolu</w:t>
      </w:r>
      <w:proofErr w:type="spellEnd"/>
      <w:r w:rsidRPr="005258FF">
        <w:rPr>
          <w:rFonts w:ascii="Calibri" w:hAnsi="Calibri" w:cs="Calibri"/>
          <w:color w:val="auto"/>
          <w:szCs w:val="22"/>
        </w:rPr>
        <w:t xml:space="preserve"> zdawczo-odbiorczego </w:t>
      </w:r>
      <w:r w:rsidR="006034BE" w:rsidRPr="005258FF">
        <w:rPr>
          <w:rFonts w:ascii="Calibri" w:hAnsi="Calibri" w:cs="Calibri"/>
          <w:color w:val="auto"/>
          <w:szCs w:val="22"/>
        </w:rPr>
        <w:t xml:space="preserve">przedmiotu zamówienia obejmującego daną część zamówienia </w:t>
      </w:r>
      <w:r w:rsidRPr="005258FF">
        <w:rPr>
          <w:rFonts w:ascii="Calibri" w:hAnsi="Calibri" w:cs="Calibri"/>
          <w:color w:val="auto"/>
          <w:szCs w:val="22"/>
        </w:rPr>
        <w:t xml:space="preserve">(sporządzonego przez wykonawcę i uzgodnionego z zamawiającym) albo protokołu </w:t>
      </w:r>
      <w:proofErr w:type="spellStart"/>
      <w:r w:rsidRPr="005258FF">
        <w:rPr>
          <w:rFonts w:ascii="Calibri" w:hAnsi="Calibri" w:cs="Calibri"/>
          <w:color w:val="auto"/>
          <w:szCs w:val="22"/>
        </w:rPr>
        <w:t>roznieżności</w:t>
      </w:r>
      <w:proofErr w:type="spellEnd"/>
      <w:r w:rsidRPr="005258FF">
        <w:rPr>
          <w:rFonts w:ascii="Calibri" w:hAnsi="Calibri" w:cs="Calibri"/>
          <w:color w:val="auto"/>
          <w:szCs w:val="22"/>
        </w:rPr>
        <w:t>;</w:t>
      </w:r>
    </w:p>
    <w:p w14:paraId="19FE2789" w14:textId="5BA594FF" w:rsidR="003C6B1D" w:rsidRPr="005258FF" w:rsidRDefault="003C6B1D" w:rsidP="003C6B1D">
      <w:pPr>
        <w:pStyle w:val="Tekstpodstawowy22"/>
        <w:widowControl w:val="0"/>
        <w:numPr>
          <w:ilvl w:val="0"/>
          <w:numId w:val="72"/>
        </w:numPr>
        <w:suppressAutoHyphens/>
        <w:spacing w:after="0" w:line="271" w:lineRule="auto"/>
        <w:ind w:left="709"/>
        <w:jc w:val="both"/>
        <w:rPr>
          <w:rFonts w:ascii="Calibri" w:hAnsi="Calibri" w:cs="Calibri"/>
          <w:b/>
          <w:color w:val="auto"/>
          <w:szCs w:val="22"/>
        </w:rPr>
      </w:pPr>
      <w:r w:rsidRPr="005258FF">
        <w:rPr>
          <w:rFonts w:ascii="Calibri" w:hAnsi="Calibri" w:cs="Calibri"/>
          <w:color w:val="auto"/>
          <w:szCs w:val="22"/>
        </w:rPr>
        <w:t xml:space="preserve">dla części nr 2 – </w:t>
      </w:r>
      <w:r w:rsidRPr="005258FF">
        <w:rPr>
          <w:rFonts w:ascii="Calibri" w:hAnsi="Calibri" w:cs="Calibri"/>
          <w:b/>
          <w:color w:val="auto"/>
          <w:szCs w:val="22"/>
        </w:rPr>
        <w:t>90 dni</w:t>
      </w:r>
      <w:r w:rsidRPr="005258FF">
        <w:rPr>
          <w:rFonts w:ascii="Calibri" w:hAnsi="Calibri" w:cs="Calibri"/>
          <w:color w:val="auto"/>
          <w:szCs w:val="22"/>
        </w:rPr>
        <w:t xml:space="preserve"> </w:t>
      </w:r>
      <w:r w:rsidRPr="005258FF">
        <w:rPr>
          <w:rFonts w:ascii="Calibri" w:hAnsi="Calibri" w:cs="Calibri"/>
          <w:b/>
          <w:color w:val="auto"/>
          <w:szCs w:val="22"/>
        </w:rPr>
        <w:t xml:space="preserve">od daty zawarcia umowy przez Strony </w:t>
      </w:r>
      <w:r w:rsidRPr="005258FF">
        <w:rPr>
          <w:rFonts w:ascii="Calibri" w:hAnsi="Calibri" w:cs="Calibri"/>
          <w:color w:val="auto"/>
          <w:szCs w:val="22"/>
        </w:rPr>
        <w:t xml:space="preserve">z zastrzeżeniem, do ww. terminu realizacji wlicza się również termin </w:t>
      </w:r>
      <w:r w:rsidRPr="005258FF">
        <w:rPr>
          <w:rFonts w:ascii="Calibri" w:hAnsi="Calibri" w:cs="Calibri"/>
          <w:b/>
          <w:color w:val="auto"/>
          <w:szCs w:val="22"/>
        </w:rPr>
        <w:t>14 dni</w:t>
      </w:r>
      <w:r w:rsidRPr="005258FF">
        <w:rPr>
          <w:rFonts w:ascii="Calibri" w:hAnsi="Calibri" w:cs="Calibri"/>
          <w:color w:val="auto"/>
          <w:szCs w:val="22"/>
        </w:rPr>
        <w:t xml:space="preserve"> zarezerwowany dla zamawiającego na wykonanie czynności sprawdzających, i podpisanie </w:t>
      </w:r>
      <w:proofErr w:type="spellStart"/>
      <w:r w:rsidRPr="005258FF">
        <w:rPr>
          <w:rFonts w:ascii="Calibri" w:hAnsi="Calibri" w:cs="Calibri"/>
          <w:color w:val="auto"/>
          <w:szCs w:val="22"/>
        </w:rPr>
        <w:t>protokolu</w:t>
      </w:r>
      <w:proofErr w:type="spellEnd"/>
      <w:r w:rsidRPr="005258FF">
        <w:rPr>
          <w:rFonts w:ascii="Calibri" w:hAnsi="Calibri" w:cs="Calibri"/>
          <w:color w:val="auto"/>
          <w:szCs w:val="22"/>
        </w:rPr>
        <w:t xml:space="preserve"> zdawczo-odbiorczego </w:t>
      </w:r>
      <w:r w:rsidR="006034BE" w:rsidRPr="005258FF">
        <w:rPr>
          <w:rFonts w:ascii="Calibri" w:hAnsi="Calibri" w:cs="Calibri"/>
          <w:color w:val="auto"/>
          <w:szCs w:val="22"/>
        </w:rPr>
        <w:t xml:space="preserve">przedmiotu zamówienia obejmującego daną część zamówienia </w:t>
      </w:r>
      <w:r w:rsidRPr="005258FF">
        <w:rPr>
          <w:rFonts w:ascii="Calibri" w:hAnsi="Calibri" w:cs="Calibri"/>
          <w:color w:val="auto"/>
          <w:szCs w:val="22"/>
        </w:rPr>
        <w:t xml:space="preserve">(sporządzonego przez wykonawcę i uzgodnionego z zamawiającym) albo protokołu </w:t>
      </w:r>
      <w:proofErr w:type="spellStart"/>
      <w:r w:rsidRPr="005258FF">
        <w:rPr>
          <w:rFonts w:ascii="Calibri" w:hAnsi="Calibri" w:cs="Calibri"/>
          <w:color w:val="auto"/>
          <w:szCs w:val="22"/>
        </w:rPr>
        <w:t>roznieżności</w:t>
      </w:r>
      <w:proofErr w:type="spellEnd"/>
      <w:r w:rsidRPr="005258FF">
        <w:rPr>
          <w:rFonts w:ascii="Calibri" w:hAnsi="Calibri" w:cs="Calibri"/>
          <w:color w:val="auto"/>
          <w:szCs w:val="22"/>
        </w:rPr>
        <w:t>.</w:t>
      </w:r>
    </w:p>
    <w:p w14:paraId="71CCBE63" w14:textId="4416142F" w:rsidR="00AB34E6" w:rsidRPr="005258FF" w:rsidRDefault="004D4564" w:rsidP="008C3A3E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5258FF">
        <w:rPr>
          <w:rFonts w:ascii="Calibri" w:hAnsi="Calibri" w:cs="Calibri"/>
          <w:color w:val="auto"/>
          <w:szCs w:val="22"/>
        </w:rPr>
        <w:t xml:space="preserve">Zobowiązujemy się </w:t>
      </w:r>
      <w:r w:rsidR="00AB34E6" w:rsidRPr="005258FF">
        <w:rPr>
          <w:rFonts w:ascii="Calibri" w:hAnsi="Calibri" w:cs="Calibri"/>
          <w:color w:val="auto"/>
          <w:szCs w:val="22"/>
        </w:rPr>
        <w:t xml:space="preserve">z co najmniej </w:t>
      </w:r>
      <w:r w:rsidR="00AB34E6" w:rsidRPr="005258FF">
        <w:rPr>
          <w:rFonts w:ascii="Calibri" w:hAnsi="Calibri" w:cs="Calibri"/>
          <w:b/>
          <w:color w:val="auto"/>
          <w:szCs w:val="22"/>
        </w:rPr>
        <w:t>7-dniowym</w:t>
      </w:r>
      <w:r w:rsidR="00AB34E6" w:rsidRPr="005258FF">
        <w:rPr>
          <w:rFonts w:ascii="Calibri" w:hAnsi="Calibri" w:cs="Calibri"/>
          <w:color w:val="auto"/>
          <w:szCs w:val="22"/>
        </w:rPr>
        <w:t xml:space="preserve"> wyprzedzeniem ustalić e-mailowo lub telefonicznie faktyczny termin realizacji przedmiotu zamówie</w:t>
      </w:r>
      <w:r w:rsidR="00AB34E6" w:rsidRPr="004576A0">
        <w:rPr>
          <w:rFonts w:ascii="Calibri" w:hAnsi="Calibri" w:cs="Calibri"/>
          <w:color w:val="auto"/>
          <w:szCs w:val="22"/>
        </w:rPr>
        <w:t>nia w ramach części nr 2 z przedstawicielem zamawiającego.</w:t>
      </w:r>
      <w:r w:rsidR="00AB34E6" w:rsidRPr="005258FF">
        <w:rPr>
          <w:rFonts w:ascii="Calibri" w:hAnsi="Calibri" w:cs="Calibri"/>
          <w:b/>
          <w:color w:val="auto"/>
          <w:szCs w:val="22"/>
        </w:rPr>
        <w:t xml:space="preserve"> </w:t>
      </w:r>
    </w:p>
    <w:p w14:paraId="1E1129BD" w14:textId="63C43E3F" w:rsidR="00F05C26" w:rsidRPr="005258FF" w:rsidRDefault="00F05C26" w:rsidP="00F05C26">
      <w:pPr>
        <w:pStyle w:val="Tekstpodstawowy33"/>
        <w:numPr>
          <w:ilvl w:val="0"/>
          <w:numId w:val="10"/>
        </w:numPr>
        <w:suppressAutoHyphens/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5258FF">
        <w:rPr>
          <w:rFonts w:ascii="Calibri" w:hAnsi="Calibri" w:cs="Calibri"/>
          <w:color w:val="auto"/>
          <w:szCs w:val="22"/>
        </w:rPr>
        <w:t xml:space="preserve"> Przyjmuję(p</w:t>
      </w:r>
      <w:r w:rsidR="005249A8" w:rsidRPr="005258FF">
        <w:rPr>
          <w:rFonts w:ascii="Calibri" w:hAnsi="Calibri" w:cs="Calibri"/>
          <w:color w:val="auto"/>
          <w:szCs w:val="22"/>
        </w:rPr>
        <w:t>r</w:t>
      </w:r>
      <w:r w:rsidRPr="005258FF">
        <w:rPr>
          <w:rFonts w:ascii="Calibri" w:hAnsi="Calibri" w:cs="Calibri"/>
          <w:color w:val="auto"/>
          <w:szCs w:val="22"/>
        </w:rPr>
        <w:t xml:space="preserve">zyjmujemy) do wiadomości, że realizacja przedmiotu zamówienia związana jest z realizacją projektu, który ze względu na zasady finansowania musi być rozliczony do dnia </w:t>
      </w:r>
      <w:r w:rsidR="00E873AA" w:rsidRPr="005258FF">
        <w:rPr>
          <w:rFonts w:ascii="Calibri" w:hAnsi="Calibri" w:cs="Calibri"/>
          <w:color w:val="auto"/>
          <w:szCs w:val="22"/>
        </w:rPr>
        <w:t>31 grudnia</w:t>
      </w:r>
      <w:r w:rsidRPr="005258FF">
        <w:rPr>
          <w:rFonts w:ascii="Calibri" w:hAnsi="Calibri" w:cs="Calibri"/>
          <w:color w:val="auto"/>
          <w:szCs w:val="22"/>
        </w:rPr>
        <w:t xml:space="preserve"> 2023 r. </w:t>
      </w:r>
    </w:p>
    <w:p w14:paraId="0F49703F" w14:textId="72E41DA7" w:rsidR="00F05C26" w:rsidRPr="005258FF" w:rsidRDefault="009A797D" w:rsidP="008C3A3E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5258FF">
        <w:rPr>
          <w:rFonts w:ascii="Calibri" w:hAnsi="Calibri" w:cs="Calibri"/>
          <w:color w:val="auto"/>
          <w:szCs w:val="22"/>
        </w:rPr>
        <w:t>Przyjmuję(</w:t>
      </w:r>
      <w:r w:rsidR="00A253C7" w:rsidRPr="005258FF">
        <w:rPr>
          <w:rFonts w:ascii="Calibri" w:hAnsi="Calibri" w:cs="Calibri"/>
          <w:color w:val="auto"/>
          <w:szCs w:val="22"/>
        </w:rPr>
        <w:t>przyjmuje</w:t>
      </w:r>
      <w:r w:rsidRPr="005258FF">
        <w:rPr>
          <w:rFonts w:ascii="Calibri" w:hAnsi="Calibri" w:cs="Calibri"/>
          <w:color w:val="auto"/>
          <w:szCs w:val="22"/>
        </w:rPr>
        <w:t xml:space="preserve">my) do wiadomości, że </w:t>
      </w:r>
      <w:r w:rsidR="00F05C26" w:rsidRPr="005258FF">
        <w:rPr>
          <w:rFonts w:ascii="Calibri" w:hAnsi="Calibri" w:cs="Calibri"/>
          <w:color w:val="auto"/>
          <w:szCs w:val="22"/>
        </w:rPr>
        <w:t xml:space="preserve">odbiór przedmiotu zamówienia </w:t>
      </w:r>
      <w:r w:rsidR="00E215AD" w:rsidRPr="005258FF">
        <w:rPr>
          <w:rFonts w:ascii="Calibri" w:hAnsi="Calibri" w:cs="Calibri"/>
          <w:color w:val="auto"/>
          <w:szCs w:val="22"/>
        </w:rPr>
        <w:t>obejmującego</w:t>
      </w:r>
      <w:r w:rsidR="00F05C26" w:rsidRPr="005258FF">
        <w:rPr>
          <w:rFonts w:ascii="Calibri" w:hAnsi="Calibri" w:cs="Calibri"/>
          <w:color w:val="auto"/>
          <w:szCs w:val="22"/>
        </w:rPr>
        <w:t xml:space="preserve"> daną częś</w:t>
      </w:r>
      <w:r w:rsidR="00E215AD" w:rsidRPr="005258FF">
        <w:rPr>
          <w:rFonts w:ascii="Calibri" w:hAnsi="Calibri" w:cs="Calibri"/>
          <w:color w:val="auto"/>
          <w:szCs w:val="22"/>
        </w:rPr>
        <w:t>ć</w:t>
      </w:r>
      <w:r w:rsidR="00F05C26" w:rsidRPr="005258FF">
        <w:rPr>
          <w:rFonts w:ascii="Calibri" w:hAnsi="Calibri" w:cs="Calibri"/>
          <w:color w:val="auto"/>
          <w:szCs w:val="22"/>
        </w:rPr>
        <w:t xml:space="preserve"> zamówienia będzie potwierdzany protokołem zdawczo-odbiorczym przedmiotu zamówienia </w:t>
      </w:r>
      <w:r w:rsidR="00E215AD" w:rsidRPr="004576A0">
        <w:rPr>
          <w:rFonts w:ascii="Calibri" w:hAnsi="Calibri" w:cs="Calibri"/>
          <w:color w:val="auto"/>
          <w:szCs w:val="22"/>
        </w:rPr>
        <w:t>obejmując</w:t>
      </w:r>
      <w:r w:rsidR="006034BE" w:rsidRPr="005258FF">
        <w:rPr>
          <w:rFonts w:ascii="Calibri" w:hAnsi="Calibri" w:cs="Calibri"/>
          <w:color w:val="auto"/>
          <w:szCs w:val="22"/>
        </w:rPr>
        <w:t>ym</w:t>
      </w:r>
      <w:r w:rsidR="00F05C26" w:rsidRPr="005258FF">
        <w:rPr>
          <w:rFonts w:ascii="Calibri" w:hAnsi="Calibri" w:cs="Calibri"/>
          <w:color w:val="auto"/>
          <w:szCs w:val="22"/>
        </w:rPr>
        <w:t xml:space="preserve"> daną częś</w:t>
      </w:r>
      <w:r w:rsidR="00E215AD" w:rsidRPr="005258FF">
        <w:rPr>
          <w:rFonts w:ascii="Calibri" w:hAnsi="Calibri" w:cs="Calibri"/>
          <w:color w:val="auto"/>
          <w:szCs w:val="22"/>
        </w:rPr>
        <w:t>ć</w:t>
      </w:r>
      <w:r w:rsidR="00F05C26" w:rsidRPr="005258FF">
        <w:rPr>
          <w:rFonts w:ascii="Calibri" w:hAnsi="Calibri" w:cs="Calibri"/>
          <w:color w:val="auto"/>
          <w:szCs w:val="22"/>
        </w:rPr>
        <w:t xml:space="preserve"> zamówienia.</w:t>
      </w:r>
      <w:r w:rsidR="00F05C26" w:rsidRPr="005258FF">
        <w:rPr>
          <w:rFonts w:ascii="Calibri" w:hAnsi="Calibri" w:cs="Calibri"/>
          <w:b/>
          <w:color w:val="auto"/>
          <w:szCs w:val="22"/>
        </w:rPr>
        <w:t xml:space="preserve"> </w:t>
      </w:r>
      <w:r w:rsidR="00F05C26" w:rsidRPr="005258FF">
        <w:rPr>
          <w:rFonts w:ascii="Calibri" w:hAnsi="Calibri" w:cs="Calibri"/>
          <w:color w:val="auto"/>
          <w:szCs w:val="22"/>
        </w:rPr>
        <w:t xml:space="preserve">Przedmiot zamówienia </w:t>
      </w:r>
      <w:r w:rsidR="00E215AD" w:rsidRPr="005258FF">
        <w:rPr>
          <w:rFonts w:ascii="Calibri" w:hAnsi="Calibri" w:cs="Calibri"/>
          <w:color w:val="auto"/>
          <w:szCs w:val="22"/>
        </w:rPr>
        <w:t>objęty</w:t>
      </w:r>
      <w:r w:rsidR="00F05C26" w:rsidRPr="005258FF">
        <w:rPr>
          <w:rFonts w:ascii="Calibri" w:hAnsi="Calibri" w:cs="Calibri"/>
          <w:color w:val="auto"/>
          <w:szCs w:val="22"/>
        </w:rPr>
        <w:t xml:space="preserve"> daną częś</w:t>
      </w:r>
      <w:r w:rsidR="00E215AD" w:rsidRPr="005258FF">
        <w:rPr>
          <w:rFonts w:ascii="Calibri" w:hAnsi="Calibri" w:cs="Calibri"/>
          <w:color w:val="auto"/>
          <w:szCs w:val="22"/>
        </w:rPr>
        <w:t>cią</w:t>
      </w:r>
      <w:r w:rsidR="00F05C26" w:rsidRPr="005258FF">
        <w:rPr>
          <w:rFonts w:ascii="Calibri" w:hAnsi="Calibri" w:cs="Calibri"/>
          <w:color w:val="auto"/>
          <w:szCs w:val="22"/>
        </w:rPr>
        <w:t xml:space="preserve"> zamówienia uważa się za zrealizowany w całości w dacie podpisania przez zamawiającego protokołu zdawczo-odbiorczego przedmiotu zamówienia </w:t>
      </w:r>
      <w:proofErr w:type="spellStart"/>
      <w:r w:rsidR="00E215AD" w:rsidRPr="005258FF">
        <w:rPr>
          <w:rFonts w:ascii="Calibri" w:hAnsi="Calibri" w:cs="Calibri"/>
          <w:color w:val="auto"/>
          <w:szCs w:val="22"/>
        </w:rPr>
        <w:t>obejmujacego</w:t>
      </w:r>
      <w:proofErr w:type="spellEnd"/>
      <w:r w:rsidR="00F05C26" w:rsidRPr="005258FF">
        <w:rPr>
          <w:rFonts w:ascii="Calibri" w:hAnsi="Calibri" w:cs="Calibri"/>
          <w:color w:val="auto"/>
          <w:szCs w:val="22"/>
        </w:rPr>
        <w:t xml:space="preserve"> daną częś</w:t>
      </w:r>
      <w:r w:rsidR="00E215AD" w:rsidRPr="005258FF">
        <w:rPr>
          <w:rFonts w:ascii="Calibri" w:hAnsi="Calibri" w:cs="Calibri"/>
          <w:color w:val="auto"/>
          <w:szCs w:val="22"/>
        </w:rPr>
        <w:t>ć</w:t>
      </w:r>
      <w:r w:rsidR="00F05C26" w:rsidRPr="005258FF">
        <w:rPr>
          <w:rFonts w:ascii="Calibri" w:hAnsi="Calibri" w:cs="Calibri"/>
          <w:color w:val="auto"/>
          <w:szCs w:val="22"/>
        </w:rPr>
        <w:t xml:space="preserve"> zamówienia.</w:t>
      </w:r>
    </w:p>
    <w:p w14:paraId="720478F6" w14:textId="086EDBD2" w:rsidR="00AD236E" w:rsidRPr="005258FF" w:rsidRDefault="00F05C26" w:rsidP="003A1EAD">
      <w:pPr>
        <w:pStyle w:val="Akapitzlist"/>
        <w:numPr>
          <w:ilvl w:val="0"/>
          <w:numId w:val="10"/>
        </w:numPr>
        <w:spacing w:line="271" w:lineRule="auto"/>
        <w:ind w:left="357" w:hanging="357"/>
        <w:jc w:val="both"/>
        <w:rPr>
          <w:rFonts w:ascii="Calibri" w:hAnsi="Calibri" w:cs="Calibri"/>
          <w:color w:val="auto"/>
          <w:szCs w:val="22"/>
        </w:rPr>
      </w:pPr>
      <w:r w:rsidRPr="005258FF">
        <w:rPr>
          <w:rFonts w:ascii="Calibri" w:hAnsi="Calibri" w:cs="Calibri"/>
          <w:color w:val="auto"/>
          <w:szCs w:val="22"/>
        </w:rPr>
        <w:t xml:space="preserve">Przyjmuję (przyjmujemy) do wiadomości, że prawidłowo wystawiona faktura dotycząca realizacji przedmiotu zamówienia </w:t>
      </w:r>
      <w:proofErr w:type="spellStart"/>
      <w:r w:rsidR="00E215AD" w:rsidRPr="005258FF">
        <w:rPr>
          <w:rFonts w:ascii="Calibri" w:hAnsi="Calibri" w:cs="Calibri"/>
          <w:color w:val="auto"/>
          <w:szCs w:val="22"/>
        </w:rPr>
        <w:t>obejmujacego</w:t>
      </w:r>
      <w:proofErr w:type="spellEnd"/>
      <w:r w:rsidRPr="005258FF">
        <w:rPr>
          <w:rFonts w:ascii="Calibri" w:hAnsi="Calibri" w:cs="Calibri"/>
          <w:color w:val="auto"/>
          <w:szCs w:val="22"/>
        </w:rPr>
        <w:t xml:space="preserve"> daną częś</w:t>
      </w:r>
      <w:r w:rsidR="00E215AD" w:rsidRPr="005258FF">
        <w:rPr>
          <w:rFonts w:ascii="Calibri" w:hAnsi="Calibri" w:cs="Calibri"/>
          <w:color w:val="auto"/>
          <w:szCs w:val="22"/>
        </w:rPr>
        <w:t>ć</w:t>
      </w:r>
      <w:r w:rsidRPr="005258FF">
        <w:rPr>
          <w:rFonts w:ascii="Calibri" w:hAnsi="Calibri" w:cs="Calibri"/>
          <w:color w:val="auto"/>
          <w:szCs w:val="22"/>
        </w:rPr>
        <w:t xml:space="preserve"> zamówienia, musi być dostarczona do zamawiającego najpóźniej do dnia </w:t>
      </w:r>
      <w:r w:rsidR="004F57E0" w:rsidRPr="005258FF">
        <w:rPr>
          <w:rFonts w:ascii="Calibri" w:hAnsi="Calibri" w:cs="Calibri"/>
          <w:color w:val="auto"/>
          <w:szCs w:val="22"/>
        </w:rPr>
        <w:t>15 listopada</w:t>
      </w:r>
      <w:r w:rsidRPr="005258FF">
        <w:rPr>
          <w:rFonts w:ascii="Calibri" w:hAnsi="Calibri" w:cs="Calibri"/>
          <w:color w:val="auto"/>
          <w:szCs w:val="22"/>
        </w:rPr>
        <w:t xml:space="preserve"> 2023 r. Oznacza to zarazem, że protokół zdawczo-odbiorczy przedmiotu zamówienia </w:t>
      </w:r>
      <w:r w:rsidR="00E215AD" w:rsidRPr="005258FF">
        <w:rPr>
          <w:rFonts w:ascii="Calibri" w:hAnsi="Calibri" w:cs="Calibri"/>
          <w:color w:val="auto"/>
          <w:szCs w:val="22"/>
        </w:rPr>
        <w:t>obejmując</w:t>
      </w:r>
      <w:r w:rsidR="006034BE" w:rsidRPr="005258FF">
        <w:rPr>
          <w:rFonts w:ascii="Calibri" w:hAnsi="Calibri" w:cs="Calibri"/>
          <w:color w:val="auto"/>
          <w:szCs w:val="22"/>
        </w:rPr>
        <w:t>y</w:t>
      </w:r>
      <w:r w:rsidRPr="005258FF">
        <w:rPr>
          <w:rFonts w:ascii="Calibri" w:hAnsi="Calibri" w:cs="Calibri"/>
          <w:color w:val="auto"/>
          <w:szCs w:val="22"/>
        </w:rPr>
        <w:t xml:space="preserve"> daną częś</w:t>
      </w:r>
      <w:r w:rsidR="00E215AD" w:rsidRPr="005258FF">
        <w:rPr>
          <w:rFonts w:ascii="Calibri" w:hAnsi="Calibri" w:cs="Calibri"/>
          <w:color w:val="auto"/>
          <w:szCs w:val="22"/>
        </w:rPr>
        <w:t>ć</w:t>
      </w:r>
      <w:r w:rsidRPr="005258FF">
        <w:rPr>
          <w:rFonts w:ascii="Calibri" w:hAnsi="Calibri" w:cs="Calibri"/>
          <w:color w:val="auto"/>
          <w:szCs w:val="22"/>
        </w:rPr>
        <w:t xml:space="preserve"> zamówienia musi być sporządzony w takim terminie, aby możliwe było wystawienie i doręczenie prawidłowej i zgodnej z umową faktury najpóźniej w dniu </w:t>
      </w:r>
      <w:r w:rsidR="004F57E0" w:rsidRPr="005258FF">
        <w:rPr>
          <w:rFonts w:ascii="Calibri" w:hAnsi="Calibri" w:cs="Calibri"/>
          <w:color w:val="auto"/>
          <w:szCs w:val="22"/>
        </w:rPr>
        <w:t>15 listopada</w:t>
      </w:r>
      <w:r w:rsidRPr="005258FF">
        <w:rPr>
          <w:rFonts w:ascii="Calibri" w:hAnsi="Calibri" w:cs="Calibri"/>
          <w:color w:val="auto"/>
          <w:szCs w:val="22"/>
        </w:rPr>
        <w:t xml:space="preserve"> 2023 r. Jeżeli warunek ten nie zostanie spełniony, zamawiający może utracić możliwość sfinansowania zamówienia. W przypadku utraty możliwości sfinansowania zamówienia, zamawiający odstąpi od umowy z wykonawcą z przyczyn nieleżących po stronie zamawiającego.</w:t>
      </w:r>
    </w:p>
    <w:p w14:paraId="30A17725" w14:textId="77777777" w:rsidR="00AD236E" w:rsidRPr="00554243" w:rsidRDefault="00AD236E" w:rsidP="00064DC4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554243">
        <w:rPr>
          <w:rFonts w:ascii="Calibri" w:hAnsi="Calibri" w:cs="Calibri"/>
          <w:color w:val="auto"/>
          <w:szCs w:val="22"/>
        </w:rPr>
        <w:t xml:space="preserve"> </w:t>
      </w:r>
      <w:r w:rsidRPr="00554243">
        <w:rPr>
          <w:rFonts w:ascii="Calibri" w:hAnsi="Calibri" w:cs="Calibri"/>
          <w:color w:val="auto"/>
          <w:szCs w:val="22"/>
        </w:rPr>
        <w:t>wymaganiami określonymi w SWZ.</w:t>
      </w:r>
    </w:p>
    <w:p w14:paraId="3D6490FF" w14:textId="77777777" w:rsidR="00AD236E" w:rsidRPr="00554243" w:rsidRDefault="00AD236E" w:rsidP="00064DC4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61B5636" w14:textId="77777777" w:rsidR="00AD236E" w:rsidRPr="00554243" w:rsidRDefault="00AD236E" w:rsidP="00064DC4">
      <w:pPr>
        <w:pStyle w:val="Tekstpodstawowy33"/>
        <w:suppressAutoHyphens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71C72BB5" w14:textId="77777777" w:rsidR="008E713A" w:rsidRPr="00554243" w:rsidRDefault="008E713A" w:rsidP="00064DC4">
      <w:pPr>
        <w:pStyle w:val="Tekstpodstawowy33"/>
        <w:suppressAutoHyphens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554243">
        <w:rPr>
          <w:rFonts w:ascii="Calibri" w:hAnsi="Calibri" w:cs="Calibri"/>
          <w:color w:val="auto"/>
          <w:szCs w:val="22"/>
        </w:rPr>
        <w:t>118</w:t>
      </w:r>
      <w:r w:rsidRPr="00554243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554243">
        <w:rPr>
          <w:rFonts w:ascii="Calibri" w:hAnsi="Calibri" w:cs="Calibri"/>
          <w:color w:val="auto"/>
          <w:szCs w:val="22"/>
        </w:rPr>
        <w:t>Pzp</w:t>
      </w:r>
      <w:proofErr w:type="spellEnd"/>
      <w:r w:rsidRPr="00554243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554243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00E4B3A5" w14:textId="77777777" w:rsidR="008E713A" w:rsidRPr="00554243" w:rsidRDefault="008E713A" w:rsidP="00064DC4">
      <w:pPr>
        <w:pStyle w:val="Tekstpodstawowy33"/>
        <w:suppressAutoHyphens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60CC8234" w14:textId="39F61CD5" w:rsidR="00AD236E" w:rsidRPr="00554243" w:rsidRDefault="00AD236E" w:rsidP="00064DC4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DB4CDA" w:rsidRPr="00554243">
        <w:rPr>
          <w:rFonts w:ascii="Calibri" w:hAnsi="Calibri" w:cs="Calibri"/>
          <w:color w:val="auto"/>
          <w:szCs w:val="22"/>
        </w:rPr>
        <w:t>w Części III SWZ</w:t>
      </w:r>
      <w:r w:rsidRPr="00554243">
        <w:rPr>
          <w:rFonts w:ascii="Calibri" w:hAnsi="Calibri" w:cs="Calibri"/>
          <w:color w:val="auto"/>
          <w:szCs w:val="22"/>
        </w:rPr>
        <w:t>.</w:t>
      </w:r>
    </w:p>
    <w:p w14:paraId="20ABE6C0" w14:textId="1EBBAAB5" w:rsidR="00AD236E" w:rsidRPr="00554243" w:rsidRDefault="00AD236E" w:rsidP="00B81E78">
      <w:pPr>
        <w:pStyle w:val="Tekstpodstawowy33"/>
        <w:widowControl w:val="0"/>
        <w:numPr>
          <w:ilvl w:val="0"/>
          <w:numId w:val="10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>Informuję(my), że zapoznałem(zapoznaliśmy) się ze wzorem umowy</w:t>
      </w:r>
      <w:r w:rsidR="00415CF3" w:rsidRPr="00554243">
        <w:rPr>
          <w:rFonts w:ascii="Calibri" w:hAnsi="Calibri" w:cs="Calibri"/>
          <w:color w:val="auto"/>
          <w:szCs w:val="22"/>
        </w:rPr>
        <w:t xml:space="preserve"> (zawartym w Części III SWZ)</w:t>
      </w:r>
      <w:r w:rsidRPr="00554243">
        <w:rPr>
          <w:rFonts w:ascii="Calibri" w:hAnsi="Calibri" w:cs="Calibri"/>
          <w:color w:val="auto"/>
          <w:szCs w:val="22"/>
        </w:rPr>
        <w:t xml:space="preserve"> i akceptuję(my) bez zastrzeżeń jego treść. Przyjmuję(my) do wiadomości treść art. </w:t>
      </w:r>
      <w:r w:rsidR="009A08FE" w:rsidRPr="00554243">
        <w:rPr>
          <w:rFonts w:ascii="Calibri" w:hAnsi="Calibri" w:cs="Calibri"/>
          <w:color w:val="auto"/>
          <w:szCs w:val="22"/>
        </w:rPr>
        <w:t xml:space="preserve">455 ust. 1 </w:t>
      </w:r>
      <w:r w:rsidRPr="00554243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554243">
        <w:rPr>
          <w:rFonts w:ascii="Calibri" w:hAnsi="Calibri" w:cs="Calibri"/>
          <w:color w:val="auto"/>
          <w:szCs w:val="22"/>
        </w:rPr>
        <w:t>Pzp</w:t>
      </w:r>
      <w:proofErr w:type="spellEnd"/>
      <w:r w:rsidRPr="00554243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554243">
        <w:rPr>
          <w:rFonts w:ascii="Calibri" w:hAnsi="Calibri" w:cs="Calibri"/>
          <w:color w:val="auto"/>
          <w:szCs w:val="22"/>
        </w:rPr>
        <w:t xml:space="preserve"> </w:t>
      </w:r>
      <w:r w:rsidR="00F34419" w:rsidRPr="00554243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554243">
        <w:rPr>
          <w:rFonts w:ascii="Calibri" w:hAnsi="Calibri" w:cs="Calibri"/>
          <w:color w:val="auto"/>
          <w:szCs w:val="22"/>
        </w:rPr>
        <w:t xml:space="preserve">III SWZ </w:t>
      </w:r>
      <w:r w:rsidRPr="00554243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554243">
        <w:rPr>
          <w:rFonts w:ascii="Calibri" w:hAnsi="Calibri" w:cs="Calibri"/>
          <w:color w:val="auto"/>
          <w:szCs w:val="22"/>
        </w:rPr>
        <w:t>Pzp</w:t>
      </w:r>
      <w:proofErr w:type="spellEnd"/>
      <w:r w:rsidRPr="00554243">
        <w:rPr>
          <w:rFonts w:ascii="Calibri" w:hAnsi="Calibri" w:cs="Calibri"/>
          <w:color w:val="auto"/>
          <w:szCs w:val="22"/>
        </w:rPr>
        <w:t>.</w:t>
      </w:r>
    </w:p>
    <w:p w14:paraId="7DC01B3A" w14:textId="2286C127" w:rsidR="001878C6" w:rsidRPr="00554243" w:rsidRDefault="001878C6" w:rsidP="00B81E78">
      <w:pPr>
        <w:pStyle w:val="Tekstpodstawowy33"/>
        <w:widowControl w:val="0"/>
        <w:numPr>
          <w:ilvl w:val="0"/>
          <w:numId w:val="10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 xml:space="preserve">Zobowiązuję(my) się do </w:t>
      </w:r>
      <w:r w:rsidR="00483FA4" w:rsidRPr="00554243">
        <w:rPr>
          <w:rFonts w:ascii="Calibri" w:hAnsi="Calibri" w:cs="Calibri"/>
          <w:color w:val="auto"/>
          <w:szCs w:val="22"/>
        </w:rPr>
        <w:t xml:space="preserve">udzielenia </w:t>
      </w:r>
      <w:r w:rsidRPr="00554243">
        <w:rPr>
          <w:rFonts w:ascii="Calibri" w:hAnsi="Calibri" w:cs="Calibri"/>
          <w:color w:val="auto"/>
          <w:szCs w:val="22"/>
        </w:rPr>
        <w:t xml:space="preserve">gwarancji </w:t>
      </w:r>
      <w:r w:rsidR="00074172" w:rsidRPr="00554243">
        <w:rPr>
          <w:rFonts w:ascii="Calibri" w:hAnsi="Calibri" w:cs="Calibri"/>
          <w:color w:val="auto"/>
          <w:szCs w:val="22"/>
        </w:rPr>
        <w:t xml:space="preserve">jakości i </w:t>
      </w:r>
      <w:r w:rsidR="00483FA4" w:rsidRPr="00554243">
        <w:rPr>
          <w:rFonts w:ascii="Calibri" w:hAnsi="Calibri" w:cs="Calibri"/>
          <w:color w:val="auto"/>
          <w:szCs w:val="22"/>
        </w:rPr>
        <w:t xml:space="preserve">zobowiązujemy się do wykonywania świadczeń z niej wynikających </w:t>
      </w:r>
      <w:r w:rsidRPr="00554243">
        <w:rPr>
          <w:rFonts w:ascii="Calibri" w:hAnsi="Calibri" w:cs="Calibri"/>
          <w:color w:val="auto"/>
          <w:szCs w:val="22"/>
        </w:rPr>
        <w:t xml:space="preserve">zgodnie z warunkami określonymi w </w:t>
      </w:r>
      <w:r w:rsidR="00940DFB" w:rsidRPr="00554243">
        <w:rPr>
          <w:rFonts w:ascii="Calibri" w:hAnsi="Calibri" w:cs="Calibri"/>
          <w:color w:val="auto"/>
          <w:szCs w:val="22"/>
        </w:rPr>
        <w:t xml:space="preserve">Części III </w:t>
      </w:r>
      <w:r w:rsidRPr="00554243">
        <w:rPr>
          <w:rFonts w:ascii="Calibri" w:hAnsi="Calibri" w:cs="Calibri"/>
          <w:color w:val="auto"/>
          <w:szCs w:val="22"/>
        </w:rPr>
        <w:t xml:space="preserve">SWZ. Oświadczam(y), że okres gwarancji liczony będzie od daty sporządzenia protokołu zdawczo-odbiorczego przedmiotu zamówienia </w:t>
      </w:r>
      <w:r w:rsidR="006034BE" w:rsidRPr="00554243">
        <w:rPr>
          <w:rFonts w:ascii="Calibri" w:hAnsi="Calibri" w:cs="Calibri"/>
          <w:color w:val="auto"/>
          <w:szCs w:val="22"/>
        </w:rPr>
        <w:t xml:space="preserve">obejmującego </w:t>
      </w:r>
      <w:r w:rsidRPr="00554243">
        <w:rPr>
          <w:rFonts w:ascii="Calibri" w:hAnsi="Calibri" w:cs="Calibri"/>
          <w:color w:val="auto"/>
          <w:szCs w:val="22"/>
        </w:rPr>
        <w:t>dan</w:t>
      </w:r>
      <w:r w:rsidR="00997D0F" w:rsidRPr="00554243">
        <w:rPr>
          <w:rFonts w:ascii="Calibri" w:hAnsi="Calibri" w:cs="Calibri"/>
          <w:color w:val="auto"/>
          <w:szCs w:val="22"/>
        </w:rPr>
        <w:t>ą</w:t>
      </w:r>
      <w:r w:rsidRPr="00554243">
        <w:rPr>
          <w:rFonts w:ascii="Calibri" w:hAnsi="Calibri" w:cs="Calibri"/>
          <w:color w:val="auto"/>
          <w:szCs w:val="22"/>
        </w:rPr>
        <w:t xml:space="preserve"> </w:t>
      </w:r>
      <w:r w:rsidR="006034BE" w:rsidRPr="00554243">
        <w:rPr>
          <w:rFonts w:ascii="Calibri" w:hAnsi="Calibri" w:cs="Calibri"/>
          <w:color w:val="auto"/>
          <w:szCs w:val="22"/>
        </w:rPr>
        <w:t xml:space="preserve">część </w:t>
      </w:r>
      <w:r w:rsidRPr="00554243">
        <w:rPr>
          <w:rFonts w:ascii="Calibri" w:hAnsi="Calibri" w:cs="Calibri"/>
          <w:color w:val="auto"/>
          <w:szCs w:val="22"/>
        </w:rPr>
        <w:t>zamówienia.</w:t>
      </w:r>
      <w:r w:rsidR="00DB4CDA" w:rsidRPr="00554243">
        <w:rPr>
          <w:rFonts w:ascii="Calibri" w:hAnsi="Calibri" w:cs="Calibri"/>
          <w:color w:val="auto"/>
          <w:szCs w:val="22"/>
        </w:rPr>
        <w:t xml:space="preserve"> Jednocześnie oświadczam(y), że zobowiązujemy się do dotrzymania terminów</w:t>
      </w:r>
      <w:r w:rsidR="00DB3362" w:rsidRPr="00554243">
        <w:rPr>
          <w:rFonts w:ascii="Calibri" w:hAnsi="Calibri" w:cs="Calibri"/>
          <w:color w:val="auto"/>
          <w:szCs w:val="22"/>
        </w:rPr>
        <w:t xml:space="preserve"> wskazanych w III Części SWZ.</w:t>
      </w:r>
    </w:p>
    <w:p w14:paraId="4DE18B36" w14:textId="32136369" w:rsidR="001878C6" w:rsidRPr="00554243" w:rsidRDefault="001878C6" w:rsidP="00B81E78">
      <w:pPr>
        <w:pStyle w:val="Tekstpodstawowy33"/>
        <w:widowControl w:val="0"/>
        <w:numPr>
          <w:ilvl w:val="0"/>
          <w:numId w:val="10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60E89" w:rsidRPr="00554243">
        <w:rPr>
          <w:rFonts w:ascii="Calibri" w:hAnsi="Calibri" w:cs="Calibri"/>
          <w:color w:val="auto"/>
          <w:szCs w:val="22"/>
        </w:rPr>
        <w:t>„</w:t>
      </w:r>
      <w:r w:rsidRPr="00554243">
        <w:rPr>
          <w:rFonts w:ascii="Calibri" w:hAnsi="Calibri" w:cs="Calibri"/>
          <w:color w:val="auto"/>
          <w:szCs w:val="22"/>
        </w:rPr>
        <w:t>fabrycznie nowy</w:t>
      </w:r>
      <w:r w:rsidR="00860E89" w:rsidRPr="00554243">
        <w:rPr>
          <w:rFonts w:ascii="Calibri" w:hAnsi="Calibri" w:cs="Calibri"/>
          <w:color w:val="auto"/>
          <w:szCs w:val="22"/>
        </w:rPr>
        <w:t>”</w:t>
      </w:r>
      <w:r w:rsidRPr="00554243">
        <w:rPr>
          <w:rFonts w:ascii="Calibri" w:hAnsi="Calibri" w:cs="Calibri"/>
          <w:color w:val="auto"/>
          <w:szCs w:val="22"/>
        </w:rPr>
        <w:t>, należy rozumieć przedmiot zamówienia nieużywany przed dniem dostarczenia, z wyłączeniem używania niezbędnego dla przeprowadzenia testu jego poprawnej pracy po wyprodukowaniu.</w:t>
      </w:r>
    </w:p>
    <w:p w14:paraId="60A67C4B" w14:textId="77777777" w:rsidR="001878C6" w:rsidRPr="00554243" w:rsidRDefault="001878C6" w:rsidP="00064DC4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6DFB35BD" w14:textId="77777777" w:rsidR="00D30A00" w:rsidRPr="00554243" w:rsidRDefault="001878C6" w:rsidP="00064DC4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>Oświadczam(y), że dostarczony przedmiot zamówienia będzie pochodzić z kanał</w:t>
      </w:r>
      <w:r w:rsidR="004C39E3" w:rsidRPr="00554243">
        <w:rPr>
          <w:rFonts w:ascii="Calibri" w:hAnsi="Calibri" w:cs="Calibri"/>
          <w:color w:val="auto"/>
          <w:szCs w:val="22"/>
        </w:rPr>
        <w:t>u</w:t>
      </w:r>
      <w:r w:rsidRPr="00554243">
        <w:rPr>
          <w:rFonts w:ascii="Calibri" w:hAnsi="Calibri" w:cs="Calibri"/>
          <w:color w:val="auto"/>
          <w:szCs w:val="22"/>
        </w:rPr>
        <w:t xml:space="preserve"> dystrybucyjn</w:t>
      </w:r>
      <w:r w:rsidR="004C39E3" w:rsidRPr="00554243">
        <w:rPr>
          <w:rFonts w:ascii="Calibri" w:hAnsi="Calibri" w:cs="Calibri"/>
          <w:color w:val="auto"/>
          <w:szCs w:val="22"/>
        </w:rPr>
        <w:t>ego</w:t>
      </w:r>
      <w:r w:rsidRPr="00554243">
        <w:rPr>
          <w:rFonts w:ascii="Calibri" w:hAnsi="Calibri" w:cs="Calibri"/>
          <w:color w:val="auto"/>
          <w:szCs w:val="22"/>
        </w:rPr>
        <w:t xml:space="preserve"> producenta </w:t>
      </w:r>
      <w:r w:rsidR="004C39E3" w:rsidRPr="00554243">
        <w:rPr>
          <w:rFonts w:ascii="Calibri" w:hAnsi="Calibri" w:cs="Calibri"/>
          <w:color w:val="auto"/>
          <w:szCs w:val="22"/>
        </w:rPr>
        <w:t xml:space="preserve">niewyłączającego dystrybucji na rynek polski i </w:t>
      </w:r>
      <w:r w:rsidRPr="00554243">
        <w:rPr>
          <w:rFonts w:ascii="Calibri" w:hAnsi="Calibri" w:cs="Calibri"/>
          <w:color w:val="auto"/>
          <w:szCs w:val="22"/>
        </w:rPr>
        <w:t>zapewniając</w:t>
      </w:r>
      <w:r w:rsidR="00B666E5" w:rsidRPr="00554243">
        <w:rPr>
          <w:rFonts w:ascii="Calibri" w:hAnsi="Calibri" w:cs="Calibri"/>
          <w:color w:val="auto"/>
          <w:szCs w:val="22"/>
        </w:rPr>
        <w:t>ego</w:t>
      </w:r>
      <w:r w:rsidRPr="00554243">
        <w:rPr>
          <w:rFonts w:ascii="Calibri" w:hAnsi="Calibri" w:cs="Calibri"/>
          <w:color w:val="auto"/>
          <w:szCs w:val="22"/>
        </w:rPr>
        <w:t xml:space="preserve"> realizację uprawnień gwarancyjnych.</w:t>
      </w:r>
    </w:p>
    <w:p w14:paraId="59499476" w14:textId="65F8B536" w:rsidR="00D30A00" w:rsidRPr="00554243" w:rsidRDefault="00415CF3" w:rsidP="00064DC4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>Oświadczamy, że p</w:t>
      </w:r>
      <w:r w:rsidR="00D30A00" w:rsidRPr="00554243">
        <w:rPr>
          <w:rFonts w:ascii="Calibri" w:hAnsi="Calibri" w:cs="Calibri"/>
          <w:color w:val="auto"/>
          <w:szCs w:val="22"/>
        </w:rPr>
        <w:t xml:space="preserve">rzedmiot zamówienia będzie dostarczony wraz z instrukcjami obsługi, sterownikami oraz ewentualnym oprogramowaniem towarzyszącym niezbędnym do prawidłowego korzystania z przedmiotu zamówienia (uzyskania pełnej funkcjonalności wskazanej w Części IV SWZ). Zamawiający nie będzie zobowiązany do wnoszenia żadnych dodatkowych należności, w szczególności opłat licencyjnych, zaś ewentualne licencje będą udzielone w ramach wynagrodzenia wykonawcy, bez ograniczenia czasowego i terytorialnego. </w:t>
      </w:r>
    </w:p>
    <w:p w14:paraId="76D155FF" w14:textId="77777777" w:rsidR="00AD236E" w:rsidRPr="00554243" w:rsidRDefault="00AD236E" w:rsidP="00064DC4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860E89" w:rsidRPr="00554243">
        <w:rPr>
          <w:rFonts w:ascii="Calibri" w:hAnsi="Calibri" w:cs="Calibri"/>
          <w:color w:val="auto"/>
          <w:szCs w:val="22"/>
        </w:rPr>
        <w:t>Części IV SWZ</w:t>
      </w:r>
      <w:r w:rsidRPr="00554243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437E119E" w14:textId="19AFD830" w:rsidR="005D67D9" w:rsidRDefault="00AD236E" w:rsidP="00064DC4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0A057AE3" w14:textId="01E7D86E" w:rsidR="00937917" w:rsidRPr="00470CA1" w:rsidRDefault="00937917" w:rsidP="00470CA1">
      <w:pPr>
        <w:pStyle w:val="Tekstpodstawowy33"/>
        <w:widowControl w:val="0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1" w:lineRule="auto"/>
        <w:rPr>
          <w:rFonts w:ascii="Calibri" w:hAnsi="Calibri" w:cs="Calibri"/>
          <w:szCs w:val="22"/>
        </w:rPr>
      </w:pPr>
      <w:r w:rsidRPr="001141C1">
        <w:rPr>
          <w:rFonts w:ascii="Calibri" w:hAnsi="Calibri" w:cs="Calibri"/>
        </w:rPr>
        <w:t xml:space="preserve">Oświadczamy, że przeprowadzimy dla osób wyznaczonych przez </w:t>
      </w:r>
      <w:r w:rsidR="00A74562">
        <w:rPr>
          <w:rFonts w:ascii="Calibri" w:hAnsi="Calibri" w:cs="Calibri"/>
        </w:rPr>
        <w:t>zamawiającego</w:t>
      </w:r>
      <w:r w:rsidRPr="001141C1">
        <w:rPr>
          <w:rFonts w:ascii="Calibri" w:hAnsi="Calibri" w:cs="Calibri"/>
        </w:rPr>
        <w:t xml:space="preserve"> instruktaż </w:t>
      </w:r>
      <w:r w:rsidR="00A7581C">
        <w:rPr>
          <w:rFonts w:ascii="Calibri" w:hAnsi="Calibri" w:cs="Calibri"/>
        </w:rPr>
        <w:t>(dotyczy części 2)</w:t>
      </w:r>
      <w:r w:rsidR="00A7581C" w:rsidRPr="00A05614">
        <w:rPr>
          <w:rFonts w:ascii="Calibri" w:hAnsi="Calibri" w:cs="Calibri"/>
        </w:rPr>
        <w:t xml:space="preserve"> </w:t>
      </w:r>
      <w:r w:rsidRPr="001141C1">
        <w:rPr>
          <w:rFonts w:ascii="Calibri" w:hAnsi="Calibri" w:cs="Calibri"/>
        </w:rPr>
        <w:t>obejmując</w:t>
      </w:r>
      <w:r w:rsidR="008E0502">
        <w:rPr>
          <w:rFonts w:ascii="Calibri" w:hAnsi="Calibri" w:cs="Calibri"/>
        </w:rPr>
        <w:t>y</w:t>
      </w:r>
      <w:r w:rsidRPr="001141C1">
        <w:rPr>
          <w:rFonts w:ascii="Calibri" w:hAnsi="Calibri" w:cs="Calibri"/>
        </w:rPr>
        <w:t xml:space="preserve"> obsługę urządzeń, konfigurację oraz utrzymanie dostarczonego oprogramowania i urządzeń. Czas trwania instruktażu nie może być krótszy niż 2 godziny (i nie może być dłuższy niż </w:t>
      </w:r>
      <w:r w:rsidR="00DA7892">
        <w:rPr>
          <w:rFonts w:ascii="Calibri" w:hAnsi="Calibri" w:cs="Calibri"/>
        </w:rPr>
        <w:t>6</w:t>
      </w:r>
      <w:r w:rsidRPr="001141C1">
        <w:rPr>
          <w:rFonts w:ascii="Calibri" w:hAnsi="Calibri" w:cs="Calibri"/>
        </w:rPr>
        <w:t xml:space="preserve"> godziny) i musi być wystarczający do zapoznania się uczestników instruktażu z obsługą urządzeń i oprogramowaniem. Instruktaż musi być przeprowadzony w czasie przeznaczonym na dokonanie czynności odbiorowych. Instruktaż musi się odbyć w języku polskim lub angielskim. </w:t>
      </w:r>
    </w:p>
    <w:p w14:paraId="53F1B294" w14:textId="77777777" w:rsidR="008A5A5F" w:rsidRPr="00554243" w:rsidRDefault="00374AAE" w:rsidP="00064DC4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554243">
        <w:rPr>
          <w:rFonts w:ascii="Calibri" w:hAnsi="Calibri" w:cs="Calibri"/>
          <w:color w:val="auto"/>
          <w:szCs w:val="22"/>
        </w:rPr>
        <w:t>(wypełniliśmy)</w:t>
      </w:r>
      <w:r w:rsidRPr="00554243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554243">
        <w:rPr>
          <w:rFonts w:ascii="Calibri" w:hAnsi="Calibri" w:cs="Calibri"/>
          <w:color w:val="auto"/>
          <w:szCs w:val="22"/>
        </w:rPr>
        <w:t> </w:t>
      </w:r>
      <w:r w:rsidRPr="00554243">
        <w:rPr>
          <w:rFonts w:ascii="Calibri" w:hAnsi="Calibri" w:cs="Calibri"/>
          <w:color w:val="auto"/>
          <w:szCs w:val="22"/>
        </w:rPr>
        <w:t>14 RODO2 wobec osób fizycznych, od których dane osobowe bezpośrednio lub pośrednio pozyskałem</w:t>
      </w:r>
      <w:r w:rsidR="008A5A5F" w:rsidRPr="00554243">
        <w:rPr>
          <w:rFonts w:ascii="Calibri" w:hAnsi="Calibri" w:cs="Calibri"/>
          <w:color w:val="auto"/>
          <w:szCs w:val="22"/>
        </w:rPr>
        <w:t>(pozyskaliśmy)</w:t>
      </w:r>
      <w:r w:rsidRPr="00554243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554243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7A5CBC04" w14:textId="77777777" w:rsidR="00374AAE" w:rsidRPr="00554243" w:rsidRDefault="008A5A5F" w:rsidP="00064DC4">
      <w:pPr>
        <w:pStyle w:val="Tekstpodstawowy33"/>
        <w:suppressAutoHyphens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>W</w:t>
      </w:r>
      <w:r w:rsidR="00374AAE" w:rsidRPr="00554243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554243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554243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554243">
        <w:rPr>
          <w:rFonts w:ascii="Calibri" w:hAnsi="Calibri" w:cs="Calibri"/>
          <w:color w:val="auto"/>
          <w:szCs w:val="22"/>
        </w:rPr>
        <w:t xml:space="preserve"> </w:t>
      </w:r>
      <w:r w:rsidR="00374AAE" w:rsidRPr="00554243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554243">
        <w:rPr>
          <w:rFonts w:ascii="Calibri" w:hAnsi="Calibri" w:cs="Calibri"/>
          <w:color w:val="auto"/>
          <w:szCs w:val="22"/>
        </w:rPr>
        <w:t xml:space="preserve"> </w:t>
      </w:r>
      <w:r w:rsidR="00374AAE" w:rsidRPr="00554243">
        <w:rPr>
          <w:rFonts w:ascii="Calibri" w:hAnsi="Calibri" w:cs="Calibri"/>
          <w:color w:val="auto"/>
          <w:szCs w:val="22"/>
        </w:rPr>
        <w:t>ust.</w:t>
      </w:r>
      <w:r w:rsidR="00E617B3" w:rsidRPr="00554243">
        <w:rPr>
          <w:rFonts w:ascii="Calibri" w:hAnsi="Calibri" w:cs="Calibri"/>
          <w:color w:val="auto"/>
          <w:szCs w:val="22"/>
        </w:rPr>
        <w:t> </w:t>
      </w:r>
      <w:r w:rsidR="00374AAE" w:rsidRPr="00554243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554243">
        <w:rPr>
          <w:rFonts w:ascii="Calibri" w:hAnsi="Calibri" w:cs="Calibri"/>
          <w:color w:val="auto"/>
          <w:szCs w:val="22"/>
        </w:rPr>
        <w:t>w</w:t>
      </w:r>
      <w:r w:rsidR="00374AAE" w:rsidRPr="00554243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554243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554243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554243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554243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554243">
        <w:rPr>
          <w:rFonts w:ascii="Calibri" w:hAnsi="Calibri" w:cs="Calibri"/>
          <w:b/>
          <w:color w:val="auto"/>
          <w:szCs w:val="22"/>
        </w:rPr>
        <w:t>).</w:t>
      </w:r>
    </w:p>
    <w:p w14:paraId="52A5E701" w14:textId="77777777" w:rsidR="00C55B26" w:rsidRPr="00554243" w:rsidRDefault="00AD236E" w:rsidP="00B81E78">
      <w:pPr>
        <w:pStyle w:val="Tekstpodstawowy33"/>
        <w:widowControl w:val="0"/>
        <w:numPr>
          <w:ilvl w:val="0"/>
          <w:numId w:val="10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554243">
        <w:rPr>
          <w:rFonts w:ascii="Calibri" w:hAnsi="Calibri" w:cs="Calibri"/>
          <w:color w:val="auto"/>
          <w:szCs w:val="22"/>
        </w:rPr>
        <w:t> </w:t>
      </w:r>
      <w:r w:rsidRPr="00554243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554243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554243">
        <w:rPr>
          <w:rFonts w:ascii="Calibri" w:hAnsi="Calibri" w:cs="Calibri"/>
          <w:color w:val="auto"/>
          <w:szCs w:val="22"/>
        </w:rPr>
        <w:t>)</w:t>
      </w:r>
      <w:r w:rsidR="00C55B26" w:rsidRPr="00554243">
        <w:rPr>
          <w:rFonts w:ascii="Calibri" w:hAnsi="Calibri" w:cs="Calibri"/>
          <w:color w:val="auto"/>
          <w:szCs w:val="22"/>
        </w:rPr>
        <w:t xml:space="preserve"> </w:t>
      </w:r>
      <w:r w:rsidR="002317A9" w:rsidRPr="00554243">
        <w:rPr>
          <w:rFonts w:ascii="Calibri" w:hAnsi="Calibri" w:cs="Calibri"/>
          <w:color w:val="auto"/>
          <w:szCs w:val="22"/>
        </w:rPr>
        <w:t>oraz co do których nie wsk</w:t>
      </w:r>
      <w:r w:rsidR="00C55B26" w:rsidRPr="00554243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1FC52556" w14:textId="204D0FEC" w:rsidR="003C361F" w:rsidRPr="00554243" w:rsidRDefault="00AD236E" w:rsidP="00B81E78">
      <w:pPr>
        <w:pStyle w:val="Tekstpodstawowy33"/>
        <w:widowControl w:val="0"/>
        <w:numPr>
          <w:ilvl w:val="0"/>
          <w:numId w:val="10"/>
        </w:numPr>
        <w:suppressAutoHyphens/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554243">
        <w:rPr>
          <w:rFonts w:ascii="Calibri" w:hAnsi="Calibri" w:cs="Calibri"/>
          <w:color w:val="auto"/>
          <w:szCs w:val="22"/>
        </w:rPr>
        <w:t>Zapewniam(y) możliwość zgłaszania wad i usterek w okresie gwarancji przez 8 godzin na dobę, w godzinach od 9.00 do 17.00, w dniach roboczych (od poniedziałku do piątku z wyłączeniem dni ustawowo wolnych od pracy</w:t>
      </w:r>
      <w:r w:rsidR="001E106D" w:rsidRPr="00554243">
        <w:rPr>
          <w:rFonts w:ascii="Calibri" w:hAnsi="Calibri" w:cs="Calibri"/>
          <w:color w:val="auto"/>
          <w:szCs w:val="22"/>
        </w:rPr>
        <w:t xml:space="preserve"> w Polsce</w:t>
      </w:r>
      <w:r w:rsidRPr="00554243">
        <w:rPr>
          <w:rFonts w:ascii="Calibri" w:hAnsi="Calibri" w:cs="Calibri"/>
          <w:color w:val="auto"/>
          <w:szCs w:val="22"/>
        </w:rPr>
        <w:t>)</w:t>
      </w:r>
      <w:r w:rsidR="006572EF" w:rsidRPr="00554243">
        <w:rPr>
          <w:rFonts w:ascii="Calibri" w:hAnsi="Calibri" w:cs="Calibri"/>
          <w:color w:val="auto"/>
          <w:szCs w:val="22"/>
        </w:rPr>
        <w:t>.</w:t>
      </w:r>
      <w:bookmarkStart w:id="5" w:name="_Toc243703508"/>
      <w:bookmarkStart w:id="6" w:name="_Toc259105809"/>
      <w:r w:rsidR="00A0240F" w:rsidRPr="00554243">
        <w:rPr>
          <w:rFonts w:ascii="Calibri" w:hAnsi="Calibri" w:cs="Calibri"/>
          <w:b/>
          <w:color w:val="auto"/>
          <w:szCs w:val="22"/>
        </w:rPr>
        <w:br w:type="page"/>
      </w:r>
    </w:p>
    <w:p w14:paraId="15F137B0" w14:textId="27ABB03E" w:rsidR="00AD236E" w:rsidRPr="00554243" w:rsidRDefault="00AD236E" w:rsidP="00064DC4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t xml:space="preserve">Załącznik nr 1 do </w:t>
      </w:r>
      <w:r w:rsidR="0004708E" w:rsidRPr="00554243">
        <w:rPr>
          <w:rFonts w:ascii="Calibri" w:hAnsi="Calibri" w:cs="Calibri"/>
          <w:b/>
          <w:sz w:val="22"/>
          <w:szCs w:val="22"/>
        </w:rPr>
        <w:t>SWZ</w:t>
      </w:r>
    </w:p>
    <w:p w14:paraId="61F2056C" w14:textId="77777777" w:rsidR="00AD236E" w:rsidRPr="00554243" w:rsidRDefault="00AD236E" w:rsidP="00064DC4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t>Opis techniczny</w:t>
      </w:r>
      <w:r w:rsidR="0004708E" w:rsidRPr="00554243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554243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</w:p>
    <w:p w14:paraId="1CC6D9B4" w14:textId="77777777" w:rsidR="00AD236E" w:rsidRPr="00554243" w:rsidRDefault="00AD236E" w:rsidP="00064DC4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39A7D39" w14:textId="77777777" w:rsidR="00AD236E" w:rsidRPr="00554243" w:rsidRDefault="00AD236E" w:rsidP="00064DC4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t>Uwaga:</w:t>
      </w:r>
    </w:p>
    <w:p w14:paraId="28C2BB57" w14:textId="77777777" w:rsidR="00AD236E" w:rsidRPr="00554243" w:rsidRDefault="00AD236E" w:rsidP="00064DC4">
      <w:pPr>
        <w:suppressAutoHyphens/>
        <w:autoSpaceDE w:val="0"/>
        <w:autoSpaceDN w:val="0"/>
        <w:adjustRightInd w:val="0"/>
        <w:spacing w:line="271" w:lineRule="auto"/>
        <w:ind w:right="-2"/>
        <w:jc w:val="both"/>
        <w:rPr>
          <w:rFonts w:ascii="Calibri" w:hAnsi="Calibri" w:cs="Calibri"/>
          <w:b/>
          <w:bCs/>
          <w:sz w:val="22"/>
          <w:szCs w:val="22"/>
        </w:rPr>
      </w:pPr>
      <w:r w:rsidRPr="00554243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5199C4F5" w14:textId="77777777" w:rsidR="00AD236E" w:rsidRPr="00554243" w:rsidRDefault="004A1462" w:rsidP="00064DC4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line="271" w:lineRule="auto"/>
        <w:ind w:left="284" w:right="-2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554243">
        <w:rPr>
          <w:rFonts w:ascii="Calibri" w:hAnsi="Calibri" w:cs="Calibri"/>
          <w:b/>
          <w:bCs/>
          <w:color w:val="auto"/>
          <w:szCs w:val="22"/>
        </w:rPr>
        <w:t xml:space="preserve">W kolumnie - </w:t>
      </w:r>
      <w:r w:rsidR="00AD236E" w:rsidRPr="00554243">
        <w:rPr>
          <w:rFonts w:ascii="Calibri" w:hAnsi="Calibri" w:cs="Calibri"/>
          <w:b/>
          <w:bCs/>
          <w:color w:val="auto"/>
          <w:szCs w:val="22"/>
        </w:rPr>
        <w:t>Parametry oferowanego przez wykonawcę przedmiotu zamówienia, jeżeli pozycja/sprzęt posiada nazwę producenta, wersję/model, numer katalogowy – wykonawca oprócz paramet</w:t>
      </w:r>
      <w:r w:rsidR="00C034A8" w:rsidRPr="00554243">
        <w:rPr>
          <w:rFonts w:ascii="Calibri" w:hAnsi="Calibri" w:cs="Calibri"/>
          <w:b/>
          <w:bCs/>
          <w:color w:val="auto"/>
          <w:szCs w:val="22"/>
        </w:rPr>
        <w:t>rów oferowanych wpisuje te dane,</w:t>
      </w:r>
    </w:p>
    <w:p w14:paraId="1325C85E" w14:textId="77777777" w:rsidR="001F5909" w:rsidRPr="00554243" w:rsidRDefault="00AD236E" w:rsidP="00064DC4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line="271" w:lineRule="auto"/>
        <w:ind w:left="284" w:right="-2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554243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</w:t>
      </w:r>
      <w:r w:rsidR="004A1462" w:rsidRPr="00554243">
        <w:rPr>
          <w:rFonts w:ascii="Calibri" w:hAnsi="Calibri" w:cs="Calibri"/>
          <w:b/>
          <w:bCs/>
          <w:color w:val="auto"/>
          <w:szCs w:val="22"/>
        </w:rPr>
        <w:t xml:space="preserve"> wpisanie słowa - </w:t>
      </w:r>
      <w:r w:rsidRPr="00554243">
        <w:rPr>
          <w:rFonts w:ascii="Calibri" w:hAnsi="Calibri" w:cs="Calibri"/>
          <w:b/>
          <w:bCs/>
          <w:color w:val="auto"/>
          <w:szCs w:val="22"/>
        </w:rPr>
        <w:t>tak, oferowany przedmiot zamówienia spełnia wymagani</w:t>
      </w:r>
      <w:r w:rsidR="004A1462" w:rsidRPr="00554243">
        <w:rPr>
          <w:rFonts w:ascii="Calibri" w:hAnsi="Calibri" w:cs="Calibri"/>
          <w:b/>
          <w:bCs/>
          <w:color w:val="auto"/>
          <w:szCs w:val="22"/>
        </w:rPr>
        <w:t>e określone przez zamawiającego.</w:t>
      </w:r>
    </w:p>
    <w:p w14:paraId="6F1B02DF" w14:textId="77777777" w:rsidR="00DB4CDA" w:rsidRPr="00554243" w:rsidRDefault="00DB4CDA" w:rsidP="00064DC4">
      <w:pPr>
        <w:numPr>
          <w:ilvl w:val="0"/>
          <w:numId w:val="9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554243">
        <w:rPr>
          <w:rFonts w:ascii="Calibri" w:hAnsi="Calibri" w:cs="Calibri"/>
          <w:b/>
          <w:bCs/>
          <w:sz w:val="22"/>
          <w:szCs w:val="22"/>
          <w:lang w:eastAsia="ar-SA"/>
        </w:rPr>
        <w:t>jeżeli zamawiający w kolumnie „Parametry oferowanego przez wykonawcę przedmiotu zamówienia”, wpisał „TAK/NIE*”, należy zaznaczać prawidłowe.</w:t>
      </w:r>
    </w:p>
    <w:p w14:paraId="2B847E10" w14:textId="77777777" w:rsidR="00AD236E" w:rsidRPr="00554243" w:rsidRDefault="00AD236E" w:rsidP="00064DC4">
      <w:pPr>
        <w:pStyle w:val="Akapitzlist"/>
        <w:suppressAutoHyphens/>
        <w:autoSpaceDE w:val="0"/>
        <w:autoSpaceDN w:val="0"/>
        <w:adjustRightInd w:val="0"/>
        <w:spacing w:line="271" w:lineRule="auto"/>
        <w:ind w:left="284" w:right="-2"/>
        <w:contextualSpacing w:val="0"/>
        <w:jc w:val="both"/>
        <w:rPr>
          <w:rFonts w:ascii="Calibri" w:hAnsi="Calibri" w:cs="Calibri"/>
          <w:b/>
          <w:color w:val="auto"/>
          <w:szCs w:val="22"/>
          <w:u w:val="single"/>
        </w:rPr>
      </w:pPr>
    </w:p>
    <w:p w14:paraId="30BD8D5A" w14:textId="6F0F87B6" w:rsidR="00EF5F75" w:rsidRPr="00554243" w:rsidRDefault="00C034A8" w:rsidP="00064DC4">
      <w:pPr>
        <w:suppressAutoHyphens/>
        <w:spacing w:line="271" w:lineRule="auto"/>
        <w:ind w:right="-2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7" w:name="_Toc390678264"/>
      <w:r w:rsidRPr="00554243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554243">
        <w:rPr>
          <w:rFonts w:ascii="Calibri" w:hAnsi="Calibri" w:cs="Calibri"/>
          <w:b/>
          <w:sz w:val="22"/>
          <w:szCs w:val="22"/>
        </w:rPr>
        <w:t>1</w:t>
      </w:r>
      <w:r w:rsidR="00860E89" w:rsidRPr="00554243">
        <w:rPr>
          <w:rFonts w:ascii="Calibri" w:hAnsi="Calibri" w:cs="Calibri"/>
          <w:b/>
          <w:sz w:val="22"/>
          <w:szCs w:val="22"/>
        </w:rPr>
        <w:t xml:space="preserve"> </w:t>
      </w:r>
      <w:r w:rsidRPr="00554243">
        <w:rPr>
          <w:rFonts w:ascii="Calibri" w:hAnsi="Calibri" w:cs="Calibri"/>
          <w:b/>
          <w:sz w:val="22"/>
          <w:szCs w:val="22"/>
        </w:rPr>
        <w:t>–</w:t>
      </w:r>
      <w:r w:rsidR="004B3D5A" w:rsidRPr="00554243">
        <w:rPr>
          <w:rFonts w:ascii="Calibri" w:hAnsi="Calibri"/>
          <w:bCs/>
          <w:sz w:val="22"/>
          <w:szCs w:val="22"/>
        </w:rPr>
        <w:t xml:space="preserve"> </w:t>
      </w:r>
      <w:r w:rsidR="004B3D5A" w:rsidRPr="00554243">
        <w:rPr>
          <w:rFonts w:ascii="Calibri" w:hAnsi="Calibri" w:cs="Calibri"/>
          <w:b/>
          <w:bCs/>
          <w:sz w:val="22"/>
          <w:szCs w:val="22"/>
        </w:rPr>
        <w:t xml:space="preserve">Dostawa bezinwazyjnego miernika ciepła oraz chłodu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997"/>
        <w:gridCol w:w="3251"/>
        <w:gridCol w:w="5040"/>
      </w:tblGrid>
      <w:tr w:rsidR="00EF5F75" w:rsidRPr="00554243" w14:paraId="554E6AA8" w14:textId="77777777" w:rsidTr="00DB4CDA">
        <w:tc>
          <w:tcPr>
            <w:tcW w:w="9288" w:type="dxa"/>
            <w:gridSpan w:val="3"/>
            <w:hideMark/>
          </w:tcPr>
          <w:p w14:paraId="5FAB9A61" w14:textId="46E53E6D" w:rsidR="00EF5F75" w:rsidRPr="00554243" w:rsidRDefault="00EF5F75" w:rsidP="00064DC4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42E2" w:rsidRPr="00554243" w14:paraId="4AF51A4C" w14:textId="77777777" w:rsidTr="00644197">
        <w:tc>
          <w:tcPr>
            <w:tcW w:w="997" w:type="dxa"/>
            <w:hideMark/>
          </w:tcPr>
          <w:p w14:paraId="3C5E8CB1" w14:textId="77777777" w:rsidR="00EF5F75" w:rsidRPr="00554243" w:rsidRDefault="00EF5F75" w:rsidP="00064DC4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55424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Lp</w:t>
            </w:r>
            <w:proofErr w:type="spellEnd"/>
            <w:r w:rsidRPr="0055424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3251" w:type="dxa"/>
            <w:hideMark/>
          </w:tcPr>
          <w:p w14:paraId="12483E17" w14:textId="77777777" w:rsidR="00EF5F75" w:rsidRPr="00554243" w:rsidRDefault="00EF5F75" w:rsidP="00064DC4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55424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Nazwa</w:t>
            </w:r>
            <w:proofErr w:type="spellEnd"/>
            <w:r w:rsidRPr="0055424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424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elementu</w:t>
            </w:r>
            <w:proofErr w:type="spellEnd"/>
          </w:p>
        </w:tc>
        <w:tc>
          <w:tcPr>
            <w:tcW w:w="5040" w:type="dxa"/>
            <w:hideMark/>
          </w:tcPr>
          <w:p w14:paraId="7882BF62" w14:textId="77777777" w:rsidR="00EF5F75" w:rsidRPr="00554243" w:rsidRDefault="00EF5F75" w:rsidP="00064DC4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oferowanego przez wykonawcę przedmiotu zamówienia</w:t>
            </w:r>
          </w:p>
        </w:tc>
      </w:tr>
      <w:tr w:rsidR="002D42E2" w:rsidRPr="00554243" w14:paraId="2A9B89B9" w14:textId="77777777" w:rsidTr="00644197">
        <w:tc>
          <w:tcPr>
            <w:tcW w:w="9288" w:type="dxa"/>
            <w:gridSpan w:val="3"/>
            <w:shd w:val="clear" w:color="auto" w:fill="BFBFBF" w:themeFill="background1" w:themeFillShade="BF"/>
          </w:tcPr>
          <w:p w14:paraId="73FC216F" w14:textId="30298542" w:rsidR="002D42E2" w:rsidRPr="00554243" w:rsidRDefault="006679FB" w:rsidP="00064DC4">
            <w:pPr>
              <w:suppressAutoHyphens/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 xml:space="preserve">1.  </w:t>
            </w:r>
            <w:r w:rsidRPr="00554243">
              <w:rPr>
                <w:rFonts w:ascii="Calibri" w:hAnsi="Calibri"/>
                <w:sz w:val="22"/>
                <w:szCs w:val="22"/>
                <w:shd w:val="clear" w:color="auto" w:fill="BFBFBF" w:themeFill="background1" w:themeFillShade="BF"/>
              </w:rPr>
              <w:t>Bezinwazyjny miernik ciepła oraz chłodu</w:t>
            </w:r>
            <w:r w:rsidRPr="00554243" w:rsidDel="004B3D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D42E2" w:rsidRPr="00554243" w14:paraId="51E6AB02" w14:textId="77777777" w:rsidTr="00644197">
        <w:tc>
          <w:tcPr>
            <w:tcW w:w="997" w:type="dxa"/>
          </w:tcPr>
          <w:p w14:paraId="7195EA53" w14:textId="721DE04A" w:rsidR="002D42E2" w:rsidRPr="00554243" w:rsidRDefault="00DA0F35" w:rsidP="00064DC4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1.1</w:t>
            </w:r>
          </w:p>
        </w:tc>
        <w:tc>
          <w:tcPr>
            <w:tcW w:w="3251" w:type="dxa"/>
          </w:tcPr>
          <w:p w14:paraId="1F4B73DB" w14:textId="120AD4A5" w:rsidR="002D42E2" w:rsidRPr="00554243" w:rsidRDefault="00DA0F35" w:rsidP="00064DC4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5040" w:type="dxa"/>
          </w:tcPr>
          <w:p w14:paraId="2CA85C38" w14:textId="77777777" w:rsidR="002D42E2" w:rsidRPr="00554243" w:rsidRDefault="002D42E2" w:rsidP="00064DC4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7EE5" w:rsidRPr="00554243" w14:paraId="18C68AFF" w14:textId="77777777" w:rsidTr="00644197">
        <w:tc>
          <w:tcPr>
            <w:tcW w:w="997" w:type="dxa"/>
          </w:tcPr>
          <w:p w14:paraId="57A26C51" w14:textId="4B440158" w:rsidR="005B7EE5" w:rsidRPr="00554243" w:rsidRDefault="00DA0F35" w:rsidP="00064DC4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1.2</w:t>
            </w:r>
          </w:p>
        </w:tc>
        <w:tc>
          <w:tcPr>
            <w:tcW w:w="3251" w:type="dxa"/>
          </w:tcPr>
          <w:p w14:paraId="0D2249E7" w14:textId="4EF08A9C" w:rsidR="00DE1855" w:rsidRPr="00554243" w:rsidRDefault="00DA0F35" w:rsidP="00064DC4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5040" w:type="dxa"/>
          </w:tcPr>
          <w:p w14:paraId="7779DAA9" w14:textId="31FBFFB7" w:rsidR="002E2384" w:rsidRPr="00554243" w:rsidRDefault="002E2384" w:rsidP="00064DC4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E7AF3BB" w14:textId="5DE52D71" w:rsidR="00DB4CDA" w:rsidRPr="00554243" w:rsidRDefault="00DB4CDA" w:rsidP="00064DC4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554243">
        <w:rPr>
          <w:rFonts w:ascii="Calibri" w:hAnsi="Calibri" w:cs="Calibri"/>
          <w:b/>
          <w:i/>
          <w:sz w:val="22"/>
          <w:szCs w:val="22"/>
        </w:rPr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identyfikacje oferowanych urządzeń i materiałów, razem z ich parametrami.</w:t>
      </w:r>
    </w:p>
    <w:p w14:paraId="319B49CE" w14:textId="77777777" w:rsidR="002D4876" w:rsidRPr="00554243" w:rsidRDefault="002D4876" w:rsidP="00064DC4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206D6A6" w14:textId="0F5C3210" w:rsidR="00805515" w:rsidRPr="00554243" w:rsidRDefault="00805515" w:rsidP="00064DC4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554243">
        <w:rPr>
          <w:rFonts w:ascii="Calibri" w:hAnsi="Calibri" w:cs="Calibri"/>
          <w:sz w:val="22"/>
          <w:szCs w:val="22"/>
        </w:rPr>
        <w:t xml:space="preserve">Okres gwarancji </w:t>
      </w:r>
      <w:r w:rsidR="00682330" w:rsidRPr="00554243">
        <w:rPr>
          <w:rFonts w:ascii="Calibri" w:hAnsi="Calibri" w:cs="Calibri"/>
          <w:sz w:val="22"/>
          <w:szCs w:val="22"/>
        </w:rPr>
        <w:t xml:space="preserve"> </w:t>
      </w:r>
      <w:r w:rsidRPr="00554243">
        <w:rPr>
          <w:rFonts w:ascii="Calibri" w:hAnsi="Calibri" w:cs="Calibri"/>
          <w:b/>
          <w:sz w:val="22"/>
          <w:szCs w:val="22"/>
        </w:rPr>
        <w:t>…………. miesięcy</w:t>
      </w:r>
      <w:r w:rsidRPr="00554243">
        <w:rPr>
          <w:rFonts w:ascii="Calibri" w:hAnsi="Calibri" w:cs="Calibri"/>
          <w:sz w:val="22"/>
          <w:szCs w:val="22"/>
        </w:rPr>
        <w:t xml:space="preserve"> </w:t>
      </w:r>
      <w:r w:rsidRPr="00554243">
        <w:rPr>
          <w:rFonts w:ascii="Calibri" w:hAnsi="Calibri" w:cs="Calibri"/>
          <w:b/>
          <w:sz w:val="22"/>
          <w:szCs w:val="22"/>
        </w:rPr>
        <w:t xml:space="preserve">(należy podać w pełnych miesiącach, zgodnie z wymaganiami określonymi dla części nr 1 zamówienia w pkt I.18.2 SWZ). </w:t>
      </w:r>
      <w:r w:rsidRPr="00554243">
        <w:rPr>
          <w:rFonts w:ascii="Calibri" w:hAnsi="Calibri" w:cs="Calibri"/>
          <w:sz w:val="22"/>
          <w:szCs w:val="22"/>
        </w:rPr>
        <w:t>Parametr dodatkowo punktowany w kryterium oceny ofert.</w:t>
      </w:r>
    </w:p>
    <w:p w14:paraId="6A0F1CA1" w14:textId="77777777" w:rsidR="00DB3F0E" w:rsidRPr="00554243" w:rsidRDefault="00DB3F0E" w:rsidP="00064DC4">
      <w:pPr>
        <w:suppressAutoHyphens/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</w:p>
    <w:p w14:paraId="2213B27C" w14:textId="58244168" w:rsidR="00DB3F0E" w:rsidRPr="00554243" w:rsidRDefault="00DB3F0E" w:rsidP="00064DC4">
      <w:pPr>
        <w:suppressAutoHyphens/>
        <w:spacing w:line="271" w:lineRule="auto"/>
        <w:ind w:right="-2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t>Część nr 2 –</w:t>
      </w:r>
      <w:r w:rsidRPr="0055424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B3D5A" w:rsidRPr="00554243">
        <w:rPr>
          <w:rFonts w:ascii="Calibri" w:hAnsi="Calibri" w:cs="Calibri"/>
          <w:b/>
          <w:bCs/>
          <w:color w:val="000000"/>
          <w:sz w:val="22"/>
          <w:szCs w:val="22"/>
        </w:rPr>
        <w:t>Dostawa wraz z instalacją systemu inteligentnego monitoringu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495"/>
        <w:gridCol w:w="2851"/>
        <w:gridCol w:w="5927"/>
      </w:tblGrid>
      <w:tr w:rsidR="00D146AC" w:rsidRPr="00554243" w14:paraId="77D87BB9" w14:textId="77777777" w:rsidTr="004F1350">
        <w:tc>
          <w:tcPr>
            <w:tcW w:w="0" w:type="auto"/>
            <w:gridSpan w:val="3"/>
            <w:hideMark/>
          </w:tcPr>
          <w:p w14:paraId="4A27E712" w14:textId="77777777" w:rsidR="00D146AC" w:rsidRPr="00554243" w:rsidRDefault="00D146AC" w:rsidP="00064DC4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D6A" w:rsidRPr="00554243" w14:paraId="4526974A" w14:textId="77777777" w:rsidTr="00A52B2F">
        <w:tc>
          <w:tcPr>
            <w:tcW w:w="0" w:type="auto"/>
          </w:tcPr>
          <w:p w14:paraId="470F4E69" w14:textId="5AE65DA1" w:rsidR="00C36482" w:rsidRPr="00554243" w:rsidRDefault="00C36482" w:rsidP="00064DC4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851" w:type="dxa"/>
          </w:tcPr>
          <w:p w14:paraId="313FE2B2" w14:textId="52A2C20D" w:rsidR="00C36482" w:rsidRPr="00554243" w:rsidRDefault="00C36482" w:rsidP="00064DC4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5927" w:type="dxa"/>
            <w:hideMark/>
          </w:tcPr>
          <w:p w14:paraId="7AE88440" w14:textId="500FB1A0" w:rsidR="00C36482" w:rsidRPr="00554243" w:rsidRDefault="00C36482" w:rsidP="00064DC4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05130D" w:rsidRPr="00554243" w14:paraId="39F910FB" w14:textId="77777777" w:rsidTr="00644197">
        <w:tc>
          <w:tcPr>
            <w:tcW w:w="0" w:type="auto"/>
            <w:gridSpan w:val="3"/>
            <w:shd w:val="clear" w:color="auto" w:fill="BFBFBF" w:themeFill="background1" w:themeFillShade="BF"/>
          </w:tcPr>
          <w:p w14:paraId="24DC7ECC" w14:textId="7727638D" w:rsidR="0005130D" w:rsidRPr="00554243" w:rsidRDefault="004F6551" w:rsidP="00FB1972">
            <w:pPr>
              <w:suppressAutoHyphens/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 </w:t>
            </w:r>
            <w:r w:rsidRPr="00554243">
              <w:rPr>
                <w:rFonts w:ascii="Calibri" w:hAnsi="Calibri"/>
                <w:sz w:val="22"/>
                <w:szCs w:val="22"/>
              </w:rPr>
              <w:t>Kamera wewn</w:t>
            </w:r>
            <w:r w:rsidR="00FB1972" w:rsidRPr="00554243">
              <w:rPr>
                <w:rFonts w:ascii="Calibri" w:hAnsi="Calibri"/>
                <w:sz w:val="22"/>
                <w:szCs w:val="22"/>
              </w:rPr>
              <w:t>ę</w:t>
            </w:r>
            <w:r w:rsidRPr="00554243">
              <w:rPr>
                <w:rFonts w:ascii="Calibri" w:hAnsi="Calibri"/>
                <w:sz w:val="22"/>
                <w:szCs w:val="22"/>
              </w:rPr>
              <w:t>trzna</w:t>
            </w:r>
          </w:p>
        </w:tc>
      </w:tr>
      <w:tr w:rsidR="004F6551" w:rsidRPr="00554243" w14:paraId="534CB0BA" w14:textId="77777777" w:rsidTr="00A52B2F">
        <w:tc>
          <w:tcPr>
            <w:tcW w:w="0" w:type="auto"/>
          </w:tcPr>
          <w:p w14:paraId="230D41DB" w14:textId="062E12EC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1.1</w:t>
            </w:r>
          </w:p>
        </w:tc>
        <w:tc>
          <w:tcPr>
            <w:tcW w:w="2851" w:type="dxa"/>
          </w:tcPr>
          <w:p w14:paraId="4EA42BC6" w14:textId="015ADFE8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5927" w:type="dxa"/>
          </w:tcPr>
          <w:p w14:paraId="0B303422" w14:textId="77777777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551" w:rsidRPr="00554243" w14:paraId="07D1DDEE" w14:textId="77777777" w:rsidTr="00A52B2F">
        <w:tc>
          <w:tcPr>
            <w:tcW w:w="0" w:type="auto"/>
          </w:tcPr>
          <w:p w14:paraId="69D544FF" w14:textId="6100DA34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1.2</w:t>
            </w:r>
          </w:p>
        </w:tc>
        <w:tc>
          <w:tcPr>
            <w:tcW w:w="2851" w:type="dxa"/>
          </w:tcPr>
          <w:p w14:paraId="35C4DDA7" w14:textId="0BCE52CD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5927" w:type="dxa"/>
          </w:tcPr>
          <w:p w14:paraId="5C78228A" w14:textId="77777777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551" w:rsidRPr="00554243" w14:paraId="63D95EB5" w14:textId="77777777" w:rsidTr="00A52B2F">
        <w:tc>
          <w:tcPr>
            <w:tcW w:w="0" w:type="auto"/>
          </w:tcPr>
          <w:p w14:paraId="154DCECC" w14:textId="259E0A7D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2851" w:type="dxa"/>
          </w:tcPr>
          <w:p w14:paraId="6E2F5850" w14:textId="77777777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Maksymalny pobór mocy [W]</w:t>
            </w:r>
            <w:r w:rsidRPr="005542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6503197C" w14:textId="5F8BA8B3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  <w:r w:rsidR="00C32A78" w:rsidRPr="005542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(parametr ten musi być potwierdzony w dołączonych środkach dowodowych wraz z ofertą)</w:t>
            </w:r>
          </w:p>
        </w:tc>
        <w:tc>
          <w:tcPr>
            <w:tcW w:w="5927" w:type="dxa"/>
          </w:tcPr>
          <w:p w14:paraId="42F59EC9" w14:textId="77777777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551" w:rsidRPr="00554243" w14:paraId="10B83F35" w14:textId="77777777" w:rsidTr="00644197">
        <w:trPr>
          <w:trHeight w:val="285"/>
        </w:trPr>
        <w:tc>
          <w:tcPr>
            <w:tcW w:w="0" w:type="auto"/>
            <w:gridSpan w:val="3"/>
          </w:tcPr>
          <w:p w14:paraId="635A0D2C" w14:textId="09728A13" w:rsidR="004F6551" w:rsidRPr="00554243" w:rsidRDefault="004F6551" w:rsidP="00644197">
            <w:pPr>
              <w:shd w:val="clear" w:color="auto" w:fill="BFBFBF" w:themeFill="background1" w:themeFillShade="BF"/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542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 </w:t>
            </w:r>
            <w:r w:rsidRPr="00554243">
              <w:rPr>
                <w:rFonts w:ascii="Calibri" w:hAnsi="Calibri"/>
                <w:sz w:val="22"/>
                <w:szCs w:val="22"/>
              </w:rPr>
              <w:t xml:space="preserve">Kamera </w:t>
            </w:r>
            <w:r w:rsidR="00D65B76" w:rsidRPr="00554243">
              <w:rPr>
                <w:rFonts w:ascii="Calibri" w:hAnsi="Calibri"/>
                <w:sz w:val="22"/>
                <w:szCs w:val="22"/>
              </w:rPr>
              <w:t>z</w:t>
            </w:r>
            <w:r w:rsidRPr="00554243">
              <w:rPr>
                <w:rFonts w:ascii="Calibri" w:hAnsi="Calibri"/>
                <w:sz w:val="22"/>
                <w:szCs w:val="22"/>
              </w:rPr>
              <w:t>ewn</w:t>
            </w:r>
            <w:r w:rsidR="00FB1972" w:rsidRPr="00554243">
              <w:rPr>
                <w:rFonts w:ascii="Calibri" w:hAnsi="Calibri"/>
                <w:sz w:val="22"/>
                <w:szCs w:val="22"/>
              </w:rPr>
              <w:t>ę</w:t>
            </w:r>
            <w:r w:rsidRPr="00554243">
              <w:rPr>
                <w:rFonts w:ascii="Calibri" w:hAnsi="Calibri"/>
                <w:sz w:val="22"/>
                <w:szCs w:val="22"/>
              </w:rPr>
              <w:t>trzna</w:t>
            </w:r>
            <w:r w:rsidRPr="00554243" w:rsidDel="004B3D5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F6551" w:rsidRPr="00554243" w14:paraId="07B35935" w14:textId="77777777" w:rsidTr="00A52B2F">
        <w:tc>
          <w:tcPr>
            <w:tcW w:w="0" w:type="auto"/>
          </w:tcPr>
          <w:p w14:paraId="38631E29" w14:textId="24771C1D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2.1</w:t>
            </w:r>
          </w:p>
        </w:tc>
        <w:tc>
          <w:tcPr>
            <w:tcW w:w="2851" w:type="dxa"/>
          </w:tcPr>
          <w:p w14:paraId="4D88E6FB" w14:textId="75D3C526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5927" w:type="dxa"/>
          </w:tcPr>
          <w:p w14:paraId="18120E17" w14:textId="77777777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551" w:rsidRPr="00554243" w14:paraId="76AEFE53" w14:textId="77777777" w:rsidTr="00A52B2F">
        <w:tc>
          <w:tcPr>
            <w:tcW w:w="0" w:type="auto"/>
          </w:tcPr>
          <w:p w14:paraId="075D8F27" w14:textId="1B3D5A44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2.2</w:t>
            </w:r>
          </w:p>
        </w:tc>
        <w:tc>
          <w:tcPr>
            <w:tcW w:w="2851" w:type="dxa"/>
          </w:tcPr>
          <w:p w14:paraId="2B4975CE" w14:textId="39097EC8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5927" w:type="dxa"/>
          </w:tcPr>
          <w:p w14:paraId="3C3920E0" w14:textId="77777777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551" w:rsidRPr="00554243" w14:paraId="059BB7EB" w14:textId="77777777" w:rsidTr="00A52B2F">
        <w:tc>
          <w:tcPr>
            <w:tcW w:w="0" w:type="auto"/>
          </w:tcPr>
          <w:p w14:paraId="325FA4E6" w14:textId="7E350311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2.3</w:t>
            </w:r>
          </w:p>
        </w:tc>
        <w:tc>
          <w:tcPr>
            <w:tcW w:w="2851" w:type="dxa"/>
          </w:tcPr>
          <w:p w14:paraId="022485DC" w14:textId="77777777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Maksymalny pobór mocy [W]</w:t>
            </w:r>
            <w:r w:rsidRPr="005542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67864803" w14:textId="31994DE8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</w:p>
          <w:p w14:paraId="1A45D104" w14:textId="25857ED2" w:rsidR="00C32A78" w:rsidRPr="00554243" w:rsidRDefault="00C32A78" w:rsidP="004F6551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bCs/>
                <w:sz w:val="22"/>
                <w:szCs w:val="22"/>
              </w:rPr>
              <w:t>(parametr ten musi być potwierdzony w dołączonych środkach dowodowych wraz z ofertą)</w:t>
            </w:r>
          </w:p>
        </w:tc>
        <w:tc>
          <w:tcPr>
            <w:tcW w:w="5927" w:type="dxa"/>
          </w:tcPr>
          <w:p w14:paraId="0370488B" w14:textId="77777777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551" w:rsidRPr="00554243" w14:paraId="769D7DD6" w14:textId="77777777" w:rsidTr="00644197">
        <w:tc>
          <w:tcPr>
            <w:tcW w:w="0" w:type="auto"/>
            <w:gridSpan w:val="3"/>
            <w:shd w:val="clear" w:color="auto" w:fill="BFBFBF" w:themeFill="background1" w:themeFillShade="BF"/>
          </w:tcPr>
          <w:p w14:paraId="1EEFF52D" w14:textId="4B61C948" w:rsidR="004F6551" w:rsidRPr="00554243" w:rsidRDefault="004F6551" w:rsidP="00AD00F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  </w:t>
            </w:r>
            <w:r w:rsidRPr="00554243">
              <w:rPr>
                <w:rFonts w:ascii="Calibri" w:hAnsi="Calibri"/>
                <w:sz w:val="22"/>
                <w:szCs w:val="22"/>
              </w:rPr>
              <w:t xml:space="preserve">Kamera </w:t>
            </w:r>
            <w:r w:rsidR="00AD00F2" w:rsidRPr="00554243">
              <w:rPr>
                <w:rFonts w:ascii="Calibri" w:hAnsi="Calibri"/>
                <w:sz w:val="22"/>
                <w:szCs w:val="22"/>
              </w:rPr>
              <w:t>z</w:t>
            </w:r>
            <w:r w:rsidRPr="00554243">
              <w:rPr>
                <w:rFonts w:ascii="Calibri" w:hAnsi="Calibri"/>
                <w:sz w:val="22"/>
                <w:szCs w:val="22"/>
              </w:rPr>
              <w:t>ewn</w:t>
            </w:r>
            <w:r w:rsidR="00FB1972" w:rsidRPr="00554243">
              <w:rPr>
                <w:rFonts w:ascii="Calibri" w:hAnsi="Calibri"/>
                <w:sz w:val="22"/>
                <w:szCs w:val="22"/>
              </w:rPr>
              <w:t>ę</w:t>
            </w:r>
            <w:r w:rsidRPr="00554243">
              <w:rPr>
                <w:rFonts w:ascii="Calibri" w:hAnsi="Calibri"/>
                <w:sz w:val="22"/>
                <w:szCs w:val="22"/>
              </w:rPr>
              <w:t>trzna LPR</w:t>
            </w:r>
          </w:p>
        </w:tc>
      </w:tr>
      <w:tr w:rsidR="004F6551" w:rsidRPr="00554243" w14:paraId="5E87D623" w14:textId="77777777" w:rsidTr="00A52B2F">
        <w:tc>
          <w:tcPr>
            <w:tcW w:w="0" w:type="auto"/>
          </w:tcPr>
          <w:p w14:paraId="0F60B5F0" w14:textId="041F7BAB" w:rsidR="004F6551" w:rsidRPr="00554243" w:rsidDel="004B3D5A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3.1</w:t>
            </w:r>
          </w:p>
        </w:tc>
        <w:tc>
          <w:tcPr>
            <w:tcW w:w="2851" w:type="dxa"/>
          </w:tcPr>
          <w:p w14:paraId="0C307A34" w14:textId="4CA8F777" w:rsidR="004F6551" w:rsidRPr="00554243" w:rsidDel="004F6551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5927" w:type="dxa"/>
          </w:tcPr>
          <w:p w14:paraId="3ACCD157" w14:textId="77777777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551" w:rsidRPr="00554243" w14:paraId="557D316D" w14:textId="77777777" w:rsidTr="00A52B2F">
        <w:tc>
          <w:tcPr>
            <w:tcW w:w="0" w:type="auto"/>
          </w:tcPr>
          <w:p w14:paraId="0C041B6D" w14:textId="65E030A9" w:rsidR="004F6551" w:rsidRPr="00554243" w:rsidDel="004B3D5A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3.2</w:t>
            </w:r>
          </w:p>
        </w:tc>
        <w:tc>
          <w:tcPr>
            <w:tcW w:w="2851" w:type="dxa"/>
          </w:tcPr>
          <w:p w14:paraId="149CE976" w14:textId="3A98CD32" w:rsidR="004F6551" w:rsidRPr="00554243" w:rsidDel="004F6551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5927" w:type="dxa"/>
          </w:tcPr>
          <w:p w14:paraId="62B50492" w14:textId="77777777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551" w:rsidRPr="00554243" w14:paraId="08AFE016" w14:textId="77777777" w:rsidTr="00644197">
        <w:tc>
          <w:tcPr>
            <w:tcW w:w="0" w:type="auto"/>
            <w:gridSpan w:val="3"/>
            <w:shd w:val="clear" w:color="auto" w:fill="BFBFBF" w:themeFill="background1" w:themeFillShade="BF"/>
          </w:tcPr>
          <w:p w14:paraId="225742F1" w14:textId="38B2A246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  </w:t>
            </w:r>
            <w:r w:rsidRPr="00554243">
              <w:rPr>
                <w:rFonts w:ascii="Calibri" w:hAnsi="Calibri"/>
                <w:sz w:val="22"/>
                <w:szCs w:val="22"/>
              </w:rPr>
              <w:t xml:space="preserve">Rejestrator IP </w:t>
            </w:r>
            <w:r w:rsidR="00D72471" w:rsidRPr="00554243">
              <w:rPr>
                <w:rFonts w:ascii="Calibri" w:hAnsi="Calibri"/>
                <w:sz w:val="22"/>
                <w:szCs w:val="22"/>
              </w:rPr>
              <w:t>wraz z dyskami</w:t>
            </w:r>
          </w:p>
        </w:tc>
      </w:tr>
      <w:tr w:rsidR="004F6551" w:rsidRPr="00554243" w14:paraId="10FF52B6" w14:textId="77777777" w:rsidTr="00A52B2F">
        <w:tc>
          <w:tcPr>
            <w:tcW w:w="0" w:type="auto"/>
          </w:tcPr>
          <w:p w14:paraId="1B90A764" w14:textId="474CAE23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4.1</w:t>
            </w:r>
          </w:p>
        </w:tc>
        <w:tc>
          <w:tcPr>
            <w:tcW w:w="2851" w:type="dxa"/>
          </w:tcPr>
          <w:p w14:paraId="17725543" w14:textId="24E92AFC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5927" w:type="dxa"/>
          </w:tcPr>
          <w:p w14:paraId="183DAC15" w14:textId="77777777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551" w:rsidRPr="00554243" w14:paraId="4F5B678C" w14:textId="77777777" w:rsidTr="00A52B2F">
        <w:tc>
          <w:tcPr>
            <w:tcW w:w="0" w:type="auto"/>
          </w:tcPr>
          <w:p w14:paraId="310B3B19" w14:textId="0C597375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4.2</w:t>
            </w:r>
          </w:p>
        </w:tc>
        <w:tc>
          <w:tcPr>
            <w:tcW w:w="2851" w:type="dxa"/>
          </w:tcPr>
          <w:p w14:paraId="16E70E84" w14:textId="72F8009F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5927" w:type="dxa"/>
          </w:tcPr>
          <w:p w14:paraId="3924AF07" w14:textId="77777777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551" w:rsidRPr="00554243" w14:paraId="2EBDCAE5" w14:textId="77777777" w:rsidTr="00644197">
        <w:tc>
          <w:tcPr>
            <w:tcW w:w="0" w:type="auto"/>
            <w:gridSpan w:val="3"/>
            <w:shd w:val="clear" w:color="auto" w:fill="BFBFBF" w:themeFill="background1" w:themeFillShade="BF"/>
          </w:tcPr>
          <w:p w14:paraId="2B672331" w14:textId="7561D843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5.  </w:t>
            </w:r>
            <w:r w:rsidR="00505F2F" w:rsidRPr="00554243">
              <w:rPr>
                <w:rFonts w:ascii="Calibri" w:hAnsi="Calibri"/>
                <w:sz w:val="22"/>
                <w:szCs w:val="22"/>
              </w:rPr>
              <w:t>Oprogramowanie</w:t>
            </w:r>
          </w:p>
        </w:tc>
      </w:tr>
      <w:tr w:rsidR="004F6551" w:rsidRPr="00554243" w14:paraId="777B2ADF" w14:textId="77777777" w:rsidTr="00A52B2F">
        <w:tc>
          <w:tcPr>
            <w:tcW w:w="0" w:type="auto"/>
          </w:tcPr>
          <w:p w14:paraId="6A6D2BA8" w14:textId="2630348F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5.1</w:t>
            </w:r>
          </w:p>
        </w:tc>
        <w:tc>
          <w:tcPr>
            <w:tcW w:w="2851" w:type="dxa"/>
          </w:tcPr>
          <w:p w14:paraId="7930BCA5" w14:textId="0E63947A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5927" w:type="dxa"/>
          </w:tcPr>
          <w:p w14:paraId="5DC2065E" w14:textId="77777777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551" w:rsidRPr="00554243" w14:paraId="468BD9AA" w14:textId="77777777" w:rsidTr="00A52B2F">
        <w:tc>
          <w:tcPr>
            <w:tcW w:w="0" w:type="auto"/>
          </w:tcPr>
          <w:p w14:paraId="5C59D11D" w14:textId="69466E7F" w:rsidR="004F6551" w:rsidRPr="00554243" w:rsidDel="004B3D5A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5.2</w:t>
            </w:r>
          </w:p>
        </w:tc>
        <w:tc>
          <w:tcPr>
            <w:tcW w:w="2851" w:type="dxa"/>
          </w:tcPr>
          <w:p w14:paraId="7CB830E7" w14:textId="4D74CC03" w:rsidR="004F6551" w:rsidRPr="00554243" w:rsidDel="004F6551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5927" w:type="dxa"/>
          </w:tcPr>
          <w:p w14:paraId="41391949" w14:textId="77777777" w:rsidR="004F6551" w:rsidRPr="00554243" w:rsidRDefault="004F6551" w:rsidP="004F6551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94FC9A" w14:textId="14AB8F84" w:rsidR="00DB4CDA" w:rsidRPr="00554243" w:rsidRDefault="00DB4CDA" w:rsidP="00064DC4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554243">
        <w:rPr>
          <w:rFonts w:ascii="Calibri" w:hAnsi="Calibri" w:cs="Calibri"/>
          <w:b/>
          <w:i/>
          <w:sz w:val="22"/>
          <w:szCs w:val="22"/>
        </w:rPr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identyfikacje oferowanych urządzeń i materiałów, razem z ich parametrami.</w:t>
      </w:r>
    </w:p>
    <w:p w14:paraId="3C02D13F" w14:textId="77777777" w:rsidR="009B0E19" w:rsidRPr="00554243" w:rsidRDefault="009B0E19" w:rsidP="00064DC4">
      <w:pPr>
        <w:suppressAutoHyphens/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</w:p>
    <w:p w14:paraId="77117412" w14:textId="7218F2AC" w:rsidR="0005130D" w:rsidRPr="00554243" w:rsidRDefault="00645D5A" w:rsidP="00064DC4">
      <w:pPr>
        <w:suppressAutoHyphens/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554243">
        <w:rPr>
          <w:rFonts w:ascii="Calibri" w:hAnsi="Calibri" w:cs="Calibri"/>
          <w:sz w:val="22"/>
          <w:szCs w:val="22"/>
        </w:rPr>
        <w:t>Okres gwarancji</w:t>
      </w:r>
      <w:r w:rsidRPr="00554243">
        <w:rPr>
          <w:rFonts w:ascii="Calibri" w:hAnsi="Calibri" w:cs="Calibri"/>
          <w:b/>
          <w:sz w:val="22"/>
          <w:szCs w:val="22"/>
        </w:rPr>
        <w:t xml:space="preserve"> …………. miesięcy (należy podać w pełnych miesiącach, zgodnie z wymaganiami określonymi dla części nr </w:t>
      </w:r>
      <w:r w:rsidR="001D05C9" w:rsidRPr="00554243">
        <w:rPr>
          <w:rFonts w:ascii="Calibri" w:hAnsi="Calibri" w:cs="Calibri"/>
          <w:b/>
          <w:sz w:val="22"/>
          <w:szCs w:val="22"/>
        </w:rPr>
        <w:t>2</w:t>
      </w:r>
      <w:r w:rsidRPr="00554243">
        <w:rPr>
          <w:rFonts w:ascii="Calibri" w:hAnsi="Calibri" w:cs="Calibri"/>
          <w:b/>
          <w:sz w:val="22"/>
          <w:szCs w:val="22"/>
        </w:rPr>
        <w:t xml:space="preserve"> zamówienia w pkt I.18.2 SWZ). </w:t>
      </w:r>
      <w:r w:rsidRPr="00554243">
        <w:rPr>
          <w:rFonts w:ascii="Calibri" w:hAnsi="Calibri" w:cs="Calibri"/>
          <w:sz w:val="22"/>
          <w:szCs w:val="22"/>
        </w:rPr>
        <w:t>Parametr dodatkowo punktowany w kryterium oceny ofert.</w:t>
      </w:r>
    </w:p>
    <w:p w14:paraId="599FA6CE" w14:textId="64458C25" w:rsidR="00DB4CDA" w:rsidRPr="00554243" w:rsidRDefault="00DB4CDA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br w:type="page"/>
      </w:r>
    </w:p>
    <w:p w14:paraId="69875C04" w14:textId="270C3F7E" w:rsidR="00BB7BF5" w:rsidRPr="00554243" w:rsidRDefault="00AD236E" w:rsidP="00064DC4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t xml:space="preserve">Załącznik nr 2 </w:t>
      </w:r>
      <w:r w:rsidR="004A1462" w:rsidRPr="00554243">
        <w:rPr>
          <w:rFonts w:ascii="Calibri" w:hAnsi="Calibri" w:cs="Calibri"/>
          <w:b/>
          <w:sz w:val="22"/>
          <w:szCs w:val="22"/>
        </w:rPr>
        <w:t>do SWZ</w:t>
      </w:r>
    </w:p>
    <w:p w14:paraId="08E20788" w14:textId="77777777" w:rsidR="00DE61FB" w:rsidRPr="00554243" w:rsidRDefault="00D83134" w:rsidP="00064DC4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554243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554243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6247AC78" w14:textId="77777777" w:rsidR="00D83134" w:rsidRPr="00554243" w:rsidRDefault="00790C8E" w:rsidP="00064DC4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554243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554243">
        <w:rPr>
          <w:rFonts w:ascii="Calibri" w:hAnsi="Calibri" w:cs="Calibri"/>
          <w:sz w:val="22"/>
          <w:szCs w:val="22"/>
        </w:rPr>
        <w:t>xml</w:t>
      </w:r>
      <w:proofErr w:type="spellEnd"/>
      <w:r w:rsidRPr="00554243">
        <w:rPr>
          <w:rFonts w:ascii="Calibri" w:hAnsi="Calibri" w:cs="Calibri"/>
          <w:sz w:val="22"/>
          <w:szCs w:val="22"/>
        </w:rPr>
        <w:t xml:space="preserve"> skompresowan</w:t>
      </w:r>
      <w:r w:rsidR="00E459C9" w:rsidRPr="00554243">
        <w:rPr>
          <w:rFonts w:ascii="Calibri" w:hAnsi="Calibri" w:cs="Calibri"/>
          <w:sz w:val="22"/>
          <w:szCs w:val="22"/>
        </w:rPr>
        <w:t>y</w:t>
      </w:r>
      <w:r w:rsidRPr="00554243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554243">
        <w:rPr>
          <w:rFonts w:ascii="Calibri" w:hAnsi="Calibri" w:cs="Calibri"/>
          <w:sz w:val="22"/>
          <w:szCs w:val="22"/>
        </w:rPr>
        <w:t>i z</w:t>
      </w:r>
      <w:r w:rsidR="00D83134" w:rsidRPr="00554243">
        <w:rPr>
          <w:rFonts w:ascii="Calibri" w:hAnsi="Calibri" w:cs="Calibri"/>
          <w:sz w:val="22"/>
          <w:szCs w:val="22"/>
        </w:rPr>
        <w:t>amieszczony</w:t>
      </w:r>
      <w:r w:rsidR="00E459C9" w:rsidRPr="00554243">
        <w:rPr>
          <w:rFonts w:ascii="Calibri" w:hAnsi="Calibri" w:cs="Calibri"/>
          <w:sz w:val="22"/>
          <w:szCs w:val="22"/>
        </w:rPr>
        <w:t xml:space="preserve"> </w:t>
      </w:r>
      <w:r w:rsidRPr="00554243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554243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F6898" w:rsidRPr="00554243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="000F6898" w:rsidRPr="00554243">
        <w:rPr>
          <w:rFonts w:ascii="Calibri" w:hAnsi="Calibri" w:cs="Calibri"/>
          <w:sz w:val="22"/>
          <w:szCs w:val="22"/>
        </w:rPr>
        <w:t xml:space="preserve"> </w:t>
      </w:r>
    </w:p>
    <w:p w14:paraId="72B05D0B" w14:textId="77777777" w:rsidR="000F6898" w:rsidRPr="00554243" w:rsidRDefault="000F6898" w:rsidP="00064DC4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2EE6CF3" w14:textId="77777777" w:rsidR="000F6898" w:rsidRPr="00554243" w:rsidRDefault="000F6898" w:rsidP="00064DC4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FD68D27" w14:textId="0347DDE0" w:rsidR="00AA5162" w:rsidRPr="00554243" w:rsidRDefault="00AA5162" w:rsidP="00064DC4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br w:type="page"/>
      </w:r>
    </w:p>
    <w:p w14:paraId="6516D885" w14:textId="77777777" w:rsidR="000F6898" w:rsidRPr="00554243" w:rsidRDefault="000F6898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t>Załącznik nr 3 do SWZ</w:t>
      </w:r>
    </w:p>
    <w:p w14:paraId="38860B08" w14:textId="514D0CE7" w:rsidR="000F6898" w:rsidRPr="00554243" w:rsidRDefault="000F6898" w:rsidP="00DF4BC9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t>Zobowiązanie podmiotu</w:t>
      </w:r>
      <w:r w:rsidR="005E3C14" w:rsidRPr="00554243">
        <w:rPr>
          <w:rFonts w:ascii="Calibri" w:hAnsi="Calibri" w:cs="Calibri"/>
          <w:b/>
          <w:sz w:val="22"/>
          <w:szCs w:val="22"/>
        </w:rPr>
        <w:t xml:space="preserve"> udostępniającego zasoby</w:t>
      </w:r>
      <w:r w:rsidRPr="00554243">
        <w:rPr>
          <w:rFonts w:ascii="Calibri" w:hAnsi="Calibri" w:cs="Calibri"/>
          <w:b/>
          <w:sz w:val="22"/>
          <w:szCs w:val="22"/>
        </w:rPr>
        <w:t xml:space="preserve"> na podst</w:t>
      </w:r>
      <w:r w:rsidR="00DF4BC9">
        <w:rPr>
          <w:rFonts w:ascii="Calibri" w:hAnsi="Calibri" w:cs="Calibri"/>
          <w:b/>
          <w:sz w:val="22"/>
          <w:szCs w:val="22"/>
        </w:rPr>
        <w:t xml:space="preserve">awie art. 118 ust. 3 ustawy </w:t>
      </w:r>
      <w:proofErr w:type="spellStart"/>
      <w:r w:rsidR="00DF4BC9">
        <w:rPr>
          <w:rFonts w:ascii="Calibri" w:hAnsi="Calibri" w:cs="Calibri"/>
          <w:b/>
          <w:sz w:val="22"/>
          <w:szCs w:val="22"/>
        </w:rPr>
        <w:t>Pzp</w:t>
      </w:r>
      <w:proofErr w:type="spellEnd"/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0F6898" w:rsidRPr="00554243" w14:paraId="05876E1E" w14:textId="77777777" w:rsidTr="00F8521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1FFE9" w14:textId="77777777" w:rsidR="000F6898" w:rsidRPr="00554243" w:rsidRDefault="000F6898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447F" w14:textId="77777777" w:rsidR="000F6898" w:rsidRPr="00554243" w:rsidRDefault="000F6898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554243" w14:paraId="5975CD9C" w14:textId="77777777" w:rsidTr="00F8521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82E4B" w14:textId="77777777" w:rsidR="000F6898" w:rsidRPr="00554243" w:rsidRDefault="000F6898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D254" w14:textId="77777777" w:rsidR="000F6898" w:rsidRPr="00554243" w:rsidRDefault="000F6898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554243" w14:paraId="128F61CD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C57F" w14:textId="5E3384E0" w:rsidR="000F6898" w:rsidRPr="00554243" w:rsidRDefault="000F6898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5542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60184" w:rsidRPr="00554243">
              <w:rPr>
                <w:rFonts w:ascii="Calibri" w:hAnsi="Calibri" w:cs="Calibri"/>
                <w:sz w:val="22"/>
                <w:szCs w:val="22"/>
              </w:rPr>
              <w:t xml:space="preserve">dostawę </w:t>
            </w:r>
            <w:r w:rsidR="001D05C9" w:rsidRPr="00554243">
              <w:rPr>
                <w:rFonts w:ascii="Calibri" w:hAnsi="Calibri" w:cs="Calibri"/>
                <w:sz w:val="22"/>
                <w:szCs w:val="22"/>
              </w:rPr>
              <w:t>wraz z instalacją urządzeń do budowy usługi „Inteligentne przestrzenia” w ramach „Systemu inteligentnych usług kampusowych” w projekcie PIONIER-LAB Krajowa Platforma Integracji Infrast</w:t>
            </w:r>
            <w:r w:rsidR="000944C0">
              <w:rPr>
                <w:rFonts w:ascii="Calibri" w:hAnsi="Calibri" w:cs="Calibri"/>
                <w:sz w:val="22"/>
                <w:szCs w:val="22"/>
              </w:rPr>
              <w:t xml:space="preserve">ruktur </w:t>
            </w:r>
            <w:proofErr w:type="spellStart"/>
            <w:r w:rsidR="000944C0">
              <w:rPr>
                <w:rFonts w:ascii="Calibri" w:hAnsi="Calibri" w:cs="Calibri"/>
                <w:sz w:val="22"/>
                <w:szCs w:val="22"/>
              </w:rPr>
              <w:t>Bdawczych</w:t>
            </w:r>
            <w:proofErr w:type="spellEnd"/>
            <w:r w:rsidR="000944C0">
              <w:rPr>
                <w:rFonts w:ascii="Calibri" w:hAnsi="Calibri" w:cs="Calibri"/>
                <w:sz w:val="22"/>
                <w:szCs w:val="22"/>
              </w:rPr>
              <w:t xml:space="preserve"> z Ekosystemami</w:t>
            </w:r>
            <w:r w:rsidR="001D05C9" w:rsidRPr="00554243">
              <w:rPr>
                <w:rFonts w:ascii="Calibri" w:hAnsi="Calibri" w:cs="Calibri"/>
                <w:sz w:val="22"/>
                <w:szCs w:val="22"/>
              </w:rPr>
              <w:t xml:space="preserve"> Innowacji</w:t>
            </w:r>
            <w:r w:rsidR="00AD704F" w:rsidRPr="00554243">
              <w:rPr>
                <w:rFonts w:ascii="Calibri" w:hAnsi="Calibri" w:cs="Calibri"/>
                <w:sz w:val="22"/>
                <w:szCs w:val="22"/>
              </w:rPr>
              <w:t>,</w:t>
            </w:r>
            <w:r w:rsidR="00D52867" w:rsidRPr="005542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704F" w:rsidRPr="00554243">
              <w:rPr>
                <w:rFonts w:ascii="Calibri" w:hAnsi="Calibri" w:cs="Calibri"/>
                <w:sz w:val="22"/>
                <w:szCs w:val="22"/>
              </w:rPr>
              <w:t xml:space="preserve">zgodnie z wymaganiami </w:t>
            </w:r>
            <w:r w:rsidR="00AD704F" w:rsidRPr="003D36B4">
              <w:rPr>
                <w:rFonts w:ascii="Calibri" w:hAnsi="Calibri" w:cs="Calibri"/>
                <w:sz w:val="22"/>
                <w:szCs w:val="22"/>
              </w:rPr>
              <w:t>zamawiającego określonymi w Szczegółowych wymagania dotyczących przedmiotu zamówienia,</w:t>
            </w:r>
            <w:r w:rsidRPr="003D36B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D36B4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A445E8" w:rsidRPr="003D36B4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3D36B4" w:rsidRPr="003D36B4">
              <w:rPr>
                <w:rFonts w:ascii="Calibri" w:hAnsi="Calibri" w:cs="Calibri"/>
                <w:b/>
                <w:sz w:val="22"/>
                <w:szCs w:val="22"/>
              </w:rPr>
              <w:t>49/06</w:t>
            </w:r>
            <w:r w:rsidR="00A445E8" w:rsidRPr="003D36B4">
              <w:rPr>
                <w:rFonts w:ascii="Calibri" w:hAnsi="Calibri" w:cs="Calibri"/>
                <w:b/>
                <w:sz w:val="22"/>
                <w:szCs w:val="22"/>
              </w:rPr>
              <w:t xml:space="preserve">/2023 – inteligentne przestrzenie </w:t>
            </w:r>
            <w:r w:rsidRPr="003D36B4">
              <w:rPr>
                <w:rFonts w:ascii="Calibri" w:hAnsi="Calibri" w:cs="Calibri"/>
                <w:bCs/>
                <w:sz w:val="22"/>
                <w:szCs w:val="22"/>
              </w:rPr>
              <w:t>następujące zasoby (proszę wskazać zakres dostępnych dla wykonawcy zasobów podmiotu udostępniającego</w:t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): </w:t>
            </w:r>
          </w:p>
          <w:p w14:paraId="036E5B3A" w14:textId="77777777" w:rsidR="000F6898" w:rsidRPr="00554243" w:rsidRDefault="000F6898" w:rsidP="00064DC4">
            <w:pPr>
              <w:pStyle w:val="Akapitzlist"/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554243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3BAE7B7D" w14:textId="77777777" w:rsidR="000F6898" w:rsidRPr="00554243" w:rsidRDefault="000F6898" w:rsidP="00064DC4">
            <w:pPr>
              <w:pStyle w:val="Akapitzlist"/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554243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FC445D3" w14:textId="77777777" w:rsidR="000F6898" w:rsidRPr="00554243" w:rsidRDefault="000F6898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17B77A35" w14:textId="77777777" w:rsidR="000F6898" w:rsidRPr="00554243" w:rsidRDefault="000F6898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74D812D3" w14:textId="77777777" w:rsidR="000F6898" w:rsidRPr="00554243" w:rsidRDefault="000F6898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057251C" w14:textId="77777777" w:rsidR="000F6898" w:rsidRPr="00554243" w:rsidRDefault="000F6898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4A3771C5" w14:textId="77777777" w:rsidR="000F6898" w:rsidRPr="00554243" w:rsidRDefault="000F6898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148129" w14:textId="77777777" w:rsidR="000F6898" w:rsidRPr="00554243" w:rsidRDefault="000F6898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9ABDFA1" w14:textId="77777777" w:rsidR="000F6898" w:rsidRPr="00554243" w:rsidRDefault="000F6898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</w:t>
            </w:r>
            <w:r w:rsidR="00A23ECA" w:rsidRPr="00554243">
              <w:rPr>
                <w:rFonts w:ascii="Calibri" w:hAnsi="Calibri" w:cs="Calibri"/>
                <w:bCs/>
                <w:sz w:val="22"/>
                <w:szCs w:val="22"/>
              </w:rPr>
              <w:t>nionych przez Państwa zasobów):</w:t>
            </w:r>
          </w:p>
          <w:p w14:paraId="61AF063E" w14:textId="77777777" w:rsidR="000F6898" w:rsidRPr="00554243" w:rsidRDefault="000F6898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F6898" w:rsidRPr="00554243" w14:paraId="3937165F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B0D1" w14:textId="77777777" w:rsidR="000F6898" w:rsidRPr="00554243" w:rsidRDefault="000F6898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554243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554243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7DC823CB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5AFA8C82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54E614F2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E45BB3D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28049FD4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3DAA6ED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EDB94BC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2DDFA0F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26725952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543F2AA1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4BC19DDB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7BC38EF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8FE8A63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495CD771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09DD1821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44F95E15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D49A97B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74825F8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46EE9074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724BFD5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88EAE05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3B5F88B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54FD3DDA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310026F0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EB12820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C7C1B3C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01D5976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407A72F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4C95A5C5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202112A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823AFC0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79F01C0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EE2E81E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4081F1DE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6E7F7762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AFDC5E3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266D279B" w14:textId="77777777" w:rsidR="0006732E" w:rsidRDefault="0006732E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270757D5" w14:textId="07DC386B" w:rsidR="000F6898" w:rsidRPr="00554243" w:rsidRDefault="000F6898" w:rsidP="00644197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554243">
        <w:rPr>
          <w:rFonts w:ascii="Calibri" w:hAnsi="Calibri" w:cs="Calibri"/>
          <w:b/>
          <w:color w:val="000000"/>
          <w:sz w:val="22"/>
          <w:szCs w:val="22"/>
          <w:lang w:eastAsia="ar-SA"/>
        </w:rPr>
        <w:t>Załącznik nr 4 do SWZ</w:t>
      </w:r>
    </w:p>
    <w:p w14:paraId="5FC14325" w14:textId="77777777" w:rsidR="000F6898" w:rsidRPr="0021286B" w:rsidRDefault="000F6898" w:rsidP="00064DC4">
      <w:pPr>
        <w:suppressAutoHyphens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t>Oświadczenie o przynależności lub braku przynależności do tej sa</w:t>
      </w:r>
      <w:r w:rsidR="00D52867" w:rsidRPr="00554243">
        <w:rPr>
          <w:rFonts w:ascii="Calibri" w:hAnsi="Calibri" w:cs="Calibri"/>
          <w:b/>
          <w:sz w:val="22"/>
          <w:szCs w:val="22"/>
        </w:rPr>
        <w:t xml:space="preserve">mej grupy kapitałowej </w:t>
      </w:r>
      <w:r w:rsidR="00D52867" w:rsidRPr="0021286B">
        <w:rPr>
          <w:rFonts w:ascii="Calibri" w:hAnsi="Calibri" w:cs="Calibri"/>
          <w:b/>
          <w:color w:val="FF0000"/>
          <w:sz w:val="22"/>
          <w:szCs w:val="22"/>
        </w:rPr>
        <w:t>– składane</w:t>
      </w:r>
      <w:r w:rsidRPr="0021286B">
        <w:rPr>
          <w:rFonts w:ascii="Calibri" w:hAnsi="Calibri" w:cs="Calibri"/>
          <w:b/>
          <w:color w:val="FF0000"/>
          <w:sz w:val="22"/>
          <w:szCs w:val="22"/>
        </w:rPr>
        <w:t xml:space="preserve"> na wezwanie zamawiającego przez wykonawcę, którego oferta zostanie najwyżej oceniona</w:t>
      </w:r>
    </w:p>
    <w:p w14:paraId="1439C832" w14:textId="77777777" w:rsidR="000F6898" w:rsidRPr="00554243" w:rsidRDefault="000F6898" w:rsidP="00064DC4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0F6898" w:rsidRPr="00554243" w14:paraId="7223F93E" w14:textId="77777777" w:rsidTr="00F85215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1F345" w14:textId="77777777" w:rsidR="000F6898" w:rsidRPr="00554243" w:rsidRDefault="000F6898" w:rsidP="00064DC4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4E05" w14:textId="77777777" w:rsidR="000F6898" w:rsidRPr="00554243" w:rsidRDefault="000F6898" w:rsidP="00064DC4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554243" w14:paraId="31C20394" w14:textId="77777777" w:rsidTr="00F85215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1DC126" w14:textId="77777777" w:rsidR="000F6898" w:rsidRPr="00554243" w:rsidRDefault="000F6898" w:rsidP="00064DC4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B1F0" w14:textId="77777777" w:rsidR="000F6898" w:rsidRPr="00554243" w:rsidRDefault="000F6898" w:rsidP="00064DC4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554243" w14:paraId="024A4272" w14:textId="77777777" w:rsidTr="00A23ECA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11DD" w14:textId="77777777" w:rsidR="000F6898" w:rsidRPr="00554243" w:rsidRDefault="000F6898" w:rsidP="00064DC4">
            <w:pPr>
              <w:suppressAutoHyphens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8A47F8" w14:textId="77777777" w:rsidR="000F6898" w:rsidRPr="00554243" w:rsidRDefault="000F6898" w:rsidP="00064DC4">
            <w:pPr>
              <w:numPr>
                <w:ilvl w:val="0"/>
                <w:numId w:val="41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5424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9D752E" w:rsidRPr="00554243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9D752E" w:rsidRPr="00554243">
              <w:rPr>
                <w:rFonts w:ascii="Calibri" w:hAnsi="Calibri" w:cs="Calibri"/>
                <w:bCs/>
                <w:sz w:val="22"/>
                <w:szCs w:val="22"/>
              </w:rPr>
              <w:t>275</w:t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554243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7DF7B228" w14:textId="77777777" w:rsidR="000F6898" w:rsidRPr="00554243" w:rsidRDefault="000F6898" w:rsidP="00064DC4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7AAA29" w14:textId="77777777" w:rsidR="000F6898" w:rsidRPr="00554243" w:rsidRDefault="000F6898" w:rsidP="00064DC4">
            <w:pPr>
              <w:numPr>
                <w:ilvl w:val="0"/>
                <w:numId w:val="41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5424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554243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9D752E" w:rsidRPr="00554243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Pr="00554243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9D752E" w:rsidRPr="00554243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275</w:t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554243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56DEA3A9" w14:textId="77777777" w:rsidR="000F6898" w:rsidRPr="00554243" w:rsidRDefault="000F6898" w:rsidP="00064DC4">
            <w:pPr>
              <w:numPr>
                <w:ilvl w:val="0"/>
                <w:numId w:val="42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54243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36397026" w14:textId="77777777" w:rsidR="000F6898" w:rsidRPr="00554243" w:rsidRDefault="000F6898" w:rsidP="00064DC4">
            <w:pPr>
              <w:numPr>
                <w:ilvl w:val="0"/>
                <w:numId w:val="42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54243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4902EE8" w14:textId="77777777" w:rsidR="000F6898" w:rsidRPr="00554243" w:rsidRDefault="000F6898" w:rsidP="00064DC4">
            <w:pPr>
              <w:tabs>
                <w:tab w:val="left" w:pos="0"/>
              </w:tabs>
              <w:suppressAutoHyphens/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3A645099" w14:textId="77777777" w:rsidR="000F6898" w:rsidRPr="00554243" w:rsidRDefault="000F6898" w:rsidP="00064DC4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574E103" w14:textId="77777777" w:rsidR="000F6898" w:rsidRPr="00554243" w:rsidRDefault="000F6898" w:rsidP="00064DC4">
            <w:pPr>
              <w:suppressAutoHyphens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5FE90B5A" w14:textId="77777777" w:rsidR="000F6898" w:rsidRPr="00554243" w:rsidRDefault="000F6898" w:rsidP="00064DC4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655EAE" w14:textId="77777777" w:rsidR="000F6898" w:rsidRPr="00554243" w:rsidRDefault="000F6898" w:rsidP="00064DC4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DEDEAA9" w14:textId="77777777" w:rsidR="000F6898" w:rsidRPr="00554243" w:rsidRDefault="000F6898" w:rsidP="00064DC4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0F6898" w:rsidRPr="00554243" w14:paraId="58C2C56F" w14:textId="77777777" w:rsidTr="00F85215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5B50511A" w14:textId="77777777" w:rsidR="000F6898" w:rsidRPr="00554243" w:rsidRDefault="000F6898" w:rsidP="00064DC4">
                  <w:pPr>
                    <w:tabs>
                      <w:tab w:val="left" w:pos="0"/>
                    </w:tabs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33442817" w14:textId="77777777" w:rsidR="000F6898" w:rsidRPr="00554243" w:rsidRDefault="000F6898" w:rsidP="00064DC4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6898" w:rsidRPr="00554243" w14:paraId="7B3EB8A1" w14:textId="77777777" w:rsidTr="00F85215">
              <w:tc>
                <w:tcPr>
                  <w:tcW w:w="4528" w:type="dxa"/>
                  <w:vAlign w:val="center"/>
                </w:tcPr>
                <w:p w14:paraId="431D0D50" w14:textId="77777777" w:rsidR="000F6898" w:rsidRPr="00554243" w:rsidRDefault="000F6898" w:rsidP="00064DC4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4C9495AC" w14:textId="77777777" w:rsidR="000F6898" w:rsidRPr="00554243" w:rsidRDefault="000F6898" w:rsidP="00064DC4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03DEDD4" w14:textId="77777777" w:rsidR="000F6898" w:rsidRPr="00554243" w:rsidRDefault="000F6898" w:rsidP="00064DC4">
            <w:pPr>
              <w:tabs>
                <w:tab w:val="left" w:pos="4245"/>
              </w:tabs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2D9A2E0" w14:textId="77777777" w:rsidR="000F6898" w:rsidRPr="00554243" w:rsidRDefault="000F6898" w:rsidP="00064DC4">
            <w:pPr>
              <w:pStyle w:val="Tekstpodstawowy"/>
              <w:suppressAutoHyphens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554243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75E3C56F" w14:textId="77777777" w:rsidR="000F6898" w:rsidRPr="00554243" w:rsidRDefault="000F6898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br w:type="page"/>
      </w:r>
    </w:p>
    <w:p w14:paraId="54E4217E" w14:textId="441FFFEE" w:rsidR="008D603B" w:rsidRPr="00554243" w:rsidRDefault="008D603B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t xml:space="preserve">Załącznik nr </w:t>
      </w:r>
      <w:r w:rsidR="005B3A8D">
        <w:rPr>
          <w:rFonts w:ascii="Calibri" w:hAnsi="Calibri" w:cs="Calibri"/>
          <w:b/>
          <w:sz w:val="22"/>
          <w:szCs w:val="22"/>
        </w:rPr>
        <w:t>5</w:t>
      </w:r>
      <w:r w:rsidR="005B3A8D" w:rsidRPr="00554243">
        <w:rPr>
          <w:rFonts w:ascii="Calibri" w:hAnsi="Calibri" w:cs="Calibri"/>
          <w:b/>
          <w:sz w:val="22"/>
          <w:szCs w:val="22"/>
        </w:rPr>
        <w:t xml:space="preserve"> </w:t>
      </w:r>
      <w:r w:rsidRPr="00554243">
        <w:rPr>
          <w:rFonts w:ascii="Calibri" w:hAnsi="Calibri" w:cs="Calibri"/>
          <w:b/>
          <w:sz w:val="22"/>
          <w:szCs w:val="22"/>
        </w:rPr>
        <w:t>do SWZ</w:t>
      </w:r>
    </w:p>
    <w:p w14:paraId="4EE5C08E" w14:textId="77777777" w:rsidR="008D603B" w:rsidRPr="00554243" w:rsidRDefault="008D603B" w:rsidP="00064DC4">
      <w:pPr>
        <w:suppressAutoHyphens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554243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554243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5F18E2FF" w14:textId="77777777" w:rsidR="008D603B" w:rsidRPr="00554243" w:rsidRDefault="008D603B" w:rsidP="00064DC4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D603B" w:rsidRPr="00554243" w14:paraId="4FE05EFD" w14:textId="77777777" w:rsidTr="007446B6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9418D" w14:textId="77777777" w:rsidR="008D603B" w:rsidRPr="00554243" w:rsidRDefault="008D603B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B429" w14:textId="77777777" w:rsidR="008D603B" w:rsidRPr="00554243" w:rsidRDefault="008D603B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554243" w14:paraId="3EBE5F36" w14:textId="77777777" w:rsidTr="007446B6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8DE6F" w14:textId="77777777" w:rsidR="008D603B" w:rsidRPr="00554243" w:rsidRDefault="008D603B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2FF4" w14:textId="77777777" w:rsidR="008D603B" w:rsidRPr="00554243" w:rsidRDefault="008D603B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554243" w14:paraId="2FB845CF" w14:textId="77777777" w:rsidTr="007446B6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5D9B" w14:textId="77777777" w:rsidR="008D603B" w:rsidRPr="00554243" w:rsidRDefault="008D603B" w:rsidP="00064DC4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AEDCA0" w14:textId="7C59205F" w:rsidR="008D603B" w:rsidRPr="00554243" w:rsidRDefault="008D603B" w:rsidP="00064DC4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55424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960184"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1D05C9" w:rsidRPr="00554243">
              <w:rPr>
                <w:rFonts w:ascii="Calibri" w:hAnsi="Calibri" w:cs="Calibri"/>
                <w:bCs/>
                <w:sz w:val="22"/>
                <w:szCs w:val="22"/>
              </w:rPr>
              <w:t>wraz z instalacją urządzeń do budowy usługi „Inteligentne przestrzenia” w ramach „Systemu inteligentnych usług kampusowych” w projekcie PIONIER-</w:t>
            </w:r>
            <w:r w:rsidR="001D05C9" w:rsidRPr="003D36B4">
              <w:rPr>
                <w:rFonts w:ascii="Calibri" w:hAnsi="Calibri" w:cs="Calibri"/>
                <w:bCs/>
                <w:sz w:val="22"/>
                <w:szCs w:val="22"/>
              </w:rPr>
              <w:t>LAB Krajowa Platforma Integracji Infr</w:t>
            </w:r>
            <w:r w:rsidR="000944C0" w:rsidRPr="003D36B4">
              <w:rPr>
                <w:rFonts w:ascii="Calibri" w:hAnsi="Calibri" w:cs="Calibri"/>
                <w:bCs/>
                <w:sz w:val="22"/>
                <w:szCs w:val="22"/>
              </w:rPr>
              <w:t xml:space="preserve">astruktur </w:t>
            </w:r>
            <w:proofErr w:type="spellStart"/>
            <w:r w:rsidR="000944C0" w:rsidRPr="003D36B4">
              <w:rPr>
                <w:rFonts w:ascii="Calibri" w:hAnsi="Calibri" w:cs="Calibri"/>
                <w:bCs/>
                <w:sz w:val="22"/>
                <w:szCs w:val="22"/>
              </w:rPr>
              <w:t>Bdawczych</w:t>
            </w:r>
            <w:proofErr w:type="spellEnd"/>
            <w:r w:rsidR="000944C0" w:rsidRPr="003D36B4">
              <w:rPr>
                <w:rFonts w:ascii="Calibri" w:hAnsi="Calibri" w:cs="Calibri"/>
                <w:bCs/>
                <w:sz w:val="22"/>
                <w:szCs w:val="22"/>
              </w:rPr>
              <w:t xml:space="preserve"> z Ekosystemami</w:t>
            </w:r>
            <w:r w:rsidR="001D05C9" w:rsidRPr="003D36B4">
              <w:rPr>
                <w:rFonts w:ascii="Calibri" w:hAnsi="Calibri" w:cs="Calibri"/>
                <w:bCs/>
                <w:sz w:val="22"/>
                <w:szCs w:val="22"/>
              </w:rPr>
              <w:t xml:space="preserve"> Innowacji. </w:t>
            </w:r>
            <w:r w:rsidR="00960184" w:rsidRPr="003D36B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D05C9" w:rsidRPr="003D36B4">
              <w:rPr>
                <w:rFonts w:ascii="Calibri" w:hAnsi="Calibri" w:cs="Calibri"/>
                <w:sz w:val="22"/>
                <w:szCs w:val="22"/>
              </w:rPr>
              <w:t>N</w:t>
            </w:r>
            <w:r w:rsidR="00960184" w:rsidRPr="003D36B4">
              <w:rPr>
                <w:rFonts w:ascii="Calibri" w:hAnsi="Calibri" w:cs="Calibri"/>
                <w:sz w:val="22"/>
                <w:szCs w:val="22"/>
              </w:rPr>
              <w:t>umer postępowania</w:t>
            </w:r>
            <w:r w:rsidR="00960184" w:rsidRPr="003D36B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44197" w:rsidRPr="003D36B4">
              <w:rPr>
                <w:rFonts w:ascii="Calibri" w:hAnsi="Calibri" w:cs="Calibri"/>
                <w:b/>
                <w:sz w:val="22"/>
                <w:szCs w:val="20"/>
              </w:rPr>
              <w:t xml:space="preserve">PN </w:t>
            </w:r>
            <w:r w:rsidR="003D36B4" w:rsidRPr="003D36B4">
              <w:rPr>
                <w:rFonts w:ascii="Calibri" w:hAnsi="Calibri" w:cs="Calibri"/>
                <w:b/>
                <w:sz w:val="22"/>
                <w:szCs w:val="20"/>
              </w:rPr>
              <w:t>49</w:t>
            </w:r>
            <w:r w:rsidR="00644197" w:rsidRPr="003D36B4">
              <w:rPr>
                <w:rFonts w:ascii="Calibri" w:hAnsi="Calibri" w:cs="Calibri"/>
                <w:b/>
                <w:sz w:val="22"/>
                <w:szCs w:val="20"/>
              </w:rPr>
              <w:t>/</w:t>
            </w:r>
            <w:r w:rsidR="003D36B4" w:rsidRPr="003D36B4">
              <w:rPr>
                <w:rFonts w:ascii="Calibri" w:hAnsi="Calibri" w:cs="Calibri"/>
                <w:b/>
                <w:sz w:val="22"/>
                <w:szCs w:val="20"/>
              </w:rPr>
              <w:t>06</w:t>
            </w:r>
            <w:r w:rsidR="00644197" w:rsidRPr="003D36B4">
              <w:rPr>
                <w:rFonts w:ascii="Calibri" w:hAnsi="Calibri" w:cs="Calibri"/>
                <w:b/>
                <w:sz w:val="22"/>
                <w:szCs w:val="20"/>
              </w:rPr>
              <w:t>/2023</w:t>
            </w:r>
            <w:r w:rsidR="00B63857" w:rsidRPr="003D36B4">
              <w:rPr>
                <w:rFonts w:ascii="Calibri" w:hAnsi="Calibri" w:cs="Calibri"/>
                <w:b/>
                <w:sz w:val="22"/>
                <w:szCs w:val="20"/>
              </w:rPr>
              <w:t xml:space="preserve"> – inteligentne przestrzenie</w:t>
            </w:r>
            <w:r w:rsidR="001D05C9" w:rsidRPr="003D36B4">
              <w:rPr>
                <w:rFonts w:ascii="Calibri" w:hAnsi="Calibri" w:cs="Calibri"/>
                <w:b/>
                <w:sz w:val="22"/>
                <w:szCs w:val="20"/>
              </w:rPr>
              <w:t>.</w:t>
            </w:r>
          </w:p>
          <w:p w14:paraId="6152AD61" w14:textId="77777777" w:rsidR="008D603B" w:rsidRPr="00554243" w:rsidRDefault="008D603B" w:rsidP="00064DC4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BD2587A" w14:textId="77777777" w:rsidR="008D603B" w:rsidRPr="00554243" w:rsidRDefault="008D603B" w:rsidP="00064DC4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0F990BED" w14:textId="77777777" w:rsidR="008D603B" w:rsidRPr="00554243" w:rsidRDefault="008D603B" w:rsidP="00064DC4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7D6B4123" w14:textId="77777777" w:rsidR="008D603B" w:rsidRPr="00554243" w:rsidRDefault="008D603B" w:rsidP="00064DC4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AEC4D8" w14:textId="77777777" w:rsidR="008D603B" w:rsidRPr="00554243" w:rsidRDefault="008D603B" w:rsidP="00064DC4">
            <w:pPr>
              <w:suppressAutoHyphens/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49C23FF3" w14:textId="77777777" w:rsidR="008D603B" w:rsidRPr="00554243" w:rsidRDefault="008D603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C1C30EF" w14:textId="77777777" w:rsidR="008D603B" w:rsidRPr="00554243" w:rsidRDefault="008D603B" w:rsidP="00064DC4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208E0AA1" w14:textId="77777777" w:rsidR="008D603B" w:rsidRPr="00554243" w:rsidRDefault="008D603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43A991C" w14:textId="77777777" w:rsidR="008D603B" w:rsidRPr="00554243" w:rsidRDefault="008D603B" w:rsidP="00064DC4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1079BF" w14:textId="77777777" w:rsidR="008D603B" w:rsidRPr="00554243" w:rsidRDefault="008D603B" w:rsidP="00064DC4">
            <w:pPr>
              <w:suppressAutoHyphens/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2E1B8588" w14:textId="77777777" w:rsidR="008D603B" w:rsidRPr="00554243" w:rsidRDefault="008D603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0DE7085" w14:textId="77777777" w:rsidR="008D603B" w:rsidRPr="00554243" w:rsidRDefault="008D603B" w:rsidP="00064DC4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208F8E69" w14:textId="77777777" w:rsidR="008D603B" w:rsidRPr="00554243" w:rsidRDefault="008D603B" w:rsidP="00064DC4">
            <w:pPr>
              <w:tabs>
                <w:tab w:val="left" w:pos="567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E5721CB" w14:textId="77777777" w:rsidR="008D603B" w:rsidRPr="00554243" w:rsidRDefault="008D603B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B5AE09A" w14:textId="1ECB4020" w:rsidR="00A56634" w:rsidRPr="00554243" w:rsidRDefault="00860E89" w:rsidP="00064DC4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br w:type="page"/>
      </w:r>
      <w:r w:rsidR="00A56634" w:rsidRPr="00554243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5B3A8D">
        <w:rPr>
          <w:rFonts w:ascii="Calibri" w:hAnsi="Calibri" w:cs="Calibri"/>
          <w:b/>
          <w:bCs/>
          <w:sz w:val="22"/>
          <w:szCs w:val="22"/>
        </w:rPr>
        <w:t>6</w:t>
      </w:r>
      <w:r w:rsidR="005B3A8D" w:rsidRPr="0055424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56634" w:rsidRPr="00554243">
        <w:rPr>
          <w:rFonts w:ascii="Calibri" w:hAnsi="Calibri" w:cs="Calibri"/>
          <w:b/>
          <w:bCs/>
          <w:sz w:val="22"/>
          <w:szCs w:val="22"/>
        </w:rPr>
        <w:t xml:space="preserve">do SWZ </w:t>
      </w:r>
    </w:p>
    <w:p w14:paraId="78675BF1" w14:textId="77777777" w:rsidR="00A56634" w:rsidRPr="0021286B" w:rsidRDefault="00A56634" w:rsidP="00064DC4">
      <w:pPr>
        <w:suppressAutoHyphens/>
        <w:spacing w:line="271" w:lineRule="auto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554243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 postępowania wskazanych przez zamawiającego</w:t>
      </w:r>
      <w:r w:rsidR="00D17BE8" w:rsidRPr="00554243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D17BE8" w:rsidRPr="0021286B">
        <w:rPr>
          <w:rFonts w:ascii="Calibri" w:hAnsi="Calibri" w:cs="Calibri"/>
          <w:b/>
          <w:bCs/>
          <w:color w:val="FF0000"/>
          <w:sz w:val="22"/>
          <w:szCs w:val="22"/>
        </w:rPr>
        <w:t>składane na wezwanie zamawiającego przez wykonawcę, którego oferta zostanie najwyżej oceniona</w:t>
      </w:r>
      <w:r w:rsidRPr="0021286B">
        <w:rPr>
          <w:rFonts w:ascii="Calibri" w:hAnsi="Calibri" w:cs="Calibri"/>
          <w:b/>
          <w:bCs/>
          <w:color w:val="FF0000"/>
          <w:sz w:val="22"/>
          <w:szCs w:val="22"/>
        </w:rPr>
        <w:t>.</w:t>
      </w:r>
    </w:p>
    <w:p w14:paraId="303F3140" w14:textId="77777777" w:rsidR="00A56634" w:rsidRPr="00554243" w:rsidRDefault="00A56634" w:rsidP="00064DC4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56634" w:rsidRPr="00554243" w14:paraId="459C196E" w14:textId="77777777" w:rsidTr="00D17BE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1321B" w14:textId="77777777" w:rsidR="00A56634" w:rsidRPr="00554243" w:rsidRDefault="00A56634" w:rsidP="00064DC4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DEB8" w14:textId="77777777" w:rsidR="00A56634" w:rsidRPr="00554243" w:rsidRDefault="00A56634" w:rsidP="00064DC4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554243" w14:paraId="22547FB4" w14:textId="77777777" w:rsidTr="00D17BE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8609D" w14:textId="77777777" w:rsidR="00A56634" w:rsidRPr="00554243" w:rsidRDefault="00A56634" w:rsidP="00064DC4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1DBB" w14:textId="77777777" w:rsidR="00A56634" w:rsidRPr="00554243" w:rsidRDefault="00A56634" w:rsidP="00064DC4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554243" w14:paraId="4D6AA6A0" w14:textId="77777777" w:rsidTr="00D17BE8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DE08" w14:textId="4C326752" w:rsidR="00A56634" w:rsidRPr="00554243" w:rsidRDefault="00A56634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BD1413"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na dostawę </w:t>
            </w:r>
            <w:r w:rsidR="001D05C9" w:rsidRPr="00554243">
              <w:rPr>
                <w:rFonts w:ascii="Calibri" w:hAnsi="Calibri" w:cs="Calibri"/>
                <w:bCs/>
                <w:sz w:val="22"/>
                <w:szCs w:val="22"/>
              </w:rPr>
              <w:t>wraz z instalacją urządzeń do budowy usługi „Inteligentne przestrzenia” w ramach „Systemu inteligentnych usług kampusowych” w projekcie PIONIER-LAB Krajowa Platforma Integracji Infr</w:t>
            </w:r>
            <w:r w:rsidR="000944C0">
              <w:rPr>
                <w:rFonts w:ascii="Calibri" w:hAnsi="Calibri" w:cs="Calibri"/>
                <w:bCs/>
                <w:sz w:val="22"/>
                <w:szCs w:val="22"/>
              </w:rPr>
              <w:t xml:space="preserve">astruktur </w:t>
            </w:r>
            <w:proofErr w:type="spellStart"/>
            <w:r w:rsidR="000944C0">
              <w:rPr>
                <w:rFonts w:ascii="Calibri" w:hAnsi="Calibri" w:cs="Calibri"/>
                <w:bCs/>
                <w:sz w:val="22"/>
                <w:szCs w:val="22"/>
              </w:rPr>
              <w:t>Bdawczych</w:t>
            </w:r>
            <w:proofErr w:type="spellEnd"/>
            <w:r w:rsidR="000944C0">
              <w:rPr>
                <w:rFonts w:ascii="Calibri" w:hAnsi="Calibri" w:cs="Calibri"/>
                <w:bCs/>
                <w:sz w:val="22"/>
                <w:szCs w:val="22"/>
              </w:rPr>
              <w:t xml:space="preserve"> z Ekosystemami</w:t>
            </w:r>
            <w:r w:rsidR="001D05C9"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 Innowacji</w:t>
            </w:r>
            <w:r w:rsidR="00BD1413"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BD1413" w:rsidRPr="00554243">
              <w:rPr>
                <w:rFonts w:ascii="Calibri" w:hAnsi="Calibri" w:cs="Calibri"/>
                <w:sz w:val="22"/>
                <w:szCs w:val="22"/>
              </w:rPr>
              <w:t xml:space="preserve">numer </w:t>
            </w:r>
            <w:r w:rsidR="00BD1413" w:rsidRPr="003D36B4">
              <w:rPr>
                <w:rFonts w:ascii="Calibri" w:hAnsi="Calibri" w:cs="Calibri"/>
                <w:sz w:val="22"/>
                <w:szCs w:val="22"/>
              </w:rPr>
              <w:t>postępowania</w:t>
            </w:r>
            <w:r w:rsidR="00BD1413" w:rsidRPr="003D36B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44197" w:rsidRPr="003D36B4">
              <w:rPr>
                <w:rFonts w:ascii="Calibri" w:hAnsi="Calibri" w:cs="Calibri"/>
                <w:b/>
                <w:sz w:val="22"/>
                <w:szCs w:val="20"/>
              </w:rPr>
              <w:t xml:space="preserve">PN </w:t>
            </w:r>
            <w:r w:rsidR="003D36B4" w:rsidRPr="003D36B4">
              <w:rPr>
                <w:rFonts w:ascii="Calibri" w:hAnsi="Calibri" w:cs="Calibri"/>
                <w:b/>
                <w:sz w:val="22"/>
                <w:szCs w:val="20"/>
              </w:rPr>
              <w:t>49</w:t>
            </w:r>
            <w:r w:rsidR="00644197" w:rsidRPr="003D36B4">
              <w:rPr>
                <w:rFonts w:ascii="Calibri" w:hAnsi="Calibri" w:cs="Calibri"/>
                <w:b/>
                <w:sz w:val="22"/>
                <w:szCs w:val="20"/>
              </w:rPr>
              <w:t>/</w:t>
            </w:r>
            <w:r w:rsidR="003D36B4" w:rsidRPr="003D36B4">
              <w:rPr>
                <w:rFonts w:ascii="Calibri" w:hAnsi="Calibri" w:cs="Calibri"/>
                <w:b/>
                <w:sz w:val="22"/>
                <w:szCs w:val="20"/>
              </w:rPr>
              <w:t>06</w:t>
            </w:r>
            <w:r w:rsidR="00644197" w:rsidRPr="003D36B4">
              <w:rPr>
                <w:rFonts w:ascii="Calibri" w:hAnsi="Calibri" w:cs="Calibri"/>
                <w:b/>
                <w:sz w:val="22"/>
                <w:szCs w:val="20"/>
              </w:rPr>
              <w:t>/2023</w:t>
            </w:r>
            <w:r w:rsidR="00B63857" w:rsidRPr="003D36B4">
              <w:rPr>
                <w:rFonts w:ascii="Calibri" w:hAnsi="Calibri" w:cs="Calibri"/>
                <w:b/>
                <w:sz w:val="22"/>
                <w:szCs w:val="20"/>
              </w:rPr>
              <w:t xml:space="preserve"> – inteligentne przestrzenie</w:t>
            </w:r>
            <w:r w:rsidRPr="003D36B4">
              <w:rPr>
                <w:rFonts w:ascii="Calibri" w:hAnsi="Calibri" w:cs="Calibri"/>
                <w:bCs/>
                <w:sz w:val="22"/>
                <w:szCs w:val="22"/>
              </w:rPr>
              <w:t>, oświadczam(y), że nie podlegam wykluczeniu z postępowania na podstawie</w:t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  <w:p w14:paraId="755990E0" w14:textId="77777777" w:rsidR="00A56634" w:rsidRPr="00554243" w:rsidRDefault="00A56634" w:rsidP="00064DC4">
            <w:pPr>
              <w:numPr>
                <w:ilvl w:val="0"/>
                <w:numId w:val="44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0817D585" w14:textId="77777777" w:rsidR="00A56634" w:rsidRPr="00554243" w:rsidRDefault="00A56634" w:rsidP="00064DC4">
            <w:pPr>
              <w:numPr>
                <w:ilvl w:val="0"/>
                <w:numId w:val="44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1566F169" w14:textId="77777777" w:rsidR="00A56634" w:rsidRPr="00554243" w:rsidRDefault="00A56634" w:rsidP="00064DC4">
            <w:pPr>
              <w:numPr>
                <w:ilvl w:val="0"/>
                <w:numId w:val="44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948156C" w14:textId="77777777" w:rsidR="00A56634" w:rsidRPr="00554243" w:rsidRDefault="00A56634" w:rsidP="00064DC4">
            <w:pPr>
              <w:numPr>
                <w:ilvl w:val="0"/>
                <w:numId w:val="44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56634" w:rsidRPr="00554243" w14:paraId="47918CFF" w14:textId="77777777" w:rsidTr="00D17BE8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3287" w14:textId="77777777" w:rsidR="00A56634" w:rsidRPr="00554243" w:rsidRDefault="00A56634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5424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50AA15D2" w14:textId="77777777" w:rsidR="00A56634" w:rsidRPr="00554243" w:rsidRDefault="00A56634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55424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2813FCA5" w14:textId="77777777" w:rsidR="00A56634" w:rsidRPr="00554243" w:rsidRDefault="00A56634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21D01A3D" w14:textId="77777777" w:rsidR="00A56634" w:rsidRPr="00554243" w:rsidRDefault="00A56634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478B56E6" w14:textId="77777777" w:rsidR="00A56634" w:rsidRPr="00554243" w:rsidRDefault="00A56634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56634" w:rsidRPr="00554243" w14:paraId="2A8977AD" w14:textId="77777777" w:rsidTr="00D17BE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EB81" w14:textId="77777777" w:rsidR="00A56634" w:rsidRPr="00554243" w:rsidRDefault="00A56634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1034774A" w14:textId="77777777" w:rsidR="00033DCB" w:rsidRPr="00554243" w:rsidRDefault="00033DCB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92C1FB5" w14:textId="634467ED" w:rsidR="00AA5162" w:rsidRPr="00554243" w:rsidRDefault="00AA5162" w:rsidP="00064DC4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br w:type="page"/>
      </w:r>
    </w:p>
    <w:p w14:paraId="3DBE1513" w14:textId="6594C8AE" w:rsidR="00033DCB" w:rsidRPr="00554243" w:rsidRDefault="00033DCB" w:rsidP="0021286B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554243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5B3A8D">
        <w:rPr>
          <w:rFonts w:ascii="Calibri" w:hAnsi="Calibri" w:cs="Calibri"/>
          <w:b/>
          <w:bCs/>
          <w:sz w:val="22"/>
          <w:szCs w:val="22"/>
        </w:rPr>
        <w:t>7a</w:t>
      </w:r>
      <w:r w:rsidR="005B3A8D" w:rsidRPr="0055424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54243">
        <w:rPr>
          <w:rFonts w:ascii="Calibri" w:hAnsi="Calibri" w:cs="Calibri"/>
          <w:b/>
          <w:bCs/>
          <w:sz w:val="22"/>
          <w:szCs w:val="22"/>
        </w:rPr>
        <w:t>do SWZ</w:t>
      </w:r>
    </w:p>
    <w:p w14:paraId="403B4DD3" w14:textId="74BC4C63" w:rsidR="00033DCB" w:rsidRPr="0021286B" w:rsidRDefault="00033DCB" w:rsidP="00064DC4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54243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554243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(Dz. U. z 202</w:t>
      </w:r>
      <w:r w:rsidR="00487248" w:rsidRPr="00554243">
        <w:rPr>
          <w:rFonts w:ascii="Calibri" w:hAnsi="Calibri" w:cs="Calibri"/>
          <w:b/>
          <w:sz w:val="22"/>
          <w:szCs w:val="22"/>
        </w:rPr>
        <w:t>3</w:t>
      </w:r>
      <w:r w:rsidRPr="00554243">
        <w:rPr>
          <w:rFonts w:ascii="Calibri" w:hAnsi="Calibri" w:cs="Calibri"/>
          <w:b/>
          <w:sz w:val="22"/>
          <w:szCs w:val="22"/>
        </w:rPr>
        <w:t xml:space="preserve"> r. poz. </w:t>
      </w:r>
      <w:r w:rsidR="00487248" w:rsidRPr="00554243">
        <w:rPr>
          <w:rFonts w:ascii="Calibri" w:hAnsi="Calibri" w:cs="Calibri"/>
          <w:b/>
          <w:sz w:val="22"/>
          <w:szCs w:val="22"/>
        </w:rPr>
        <w:t>129</w:t>
      </w:r>
      <w:r w:rsidRPr="00554243">
        <w:rPr>
          <w:rFonts w:ascii="Calibri" w:hAnsi="Calibri" w:cs="Calibri"/>
          <w:b/>
          <w:sz w:val="22"/>
          <w:szCs w:val="22"/>
        </w:rPr>
        <w:t xml:space="preserve"> z </w:t>
      </w:r>
      <w:proofErr w:type="spellStart"/>
      <w:r w:rsidRPr="00554243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554243">
        <w:rPr>
          <w:rFonts w:ascii="Calibri" w:hAnsi="Calibri" w:cs="Calibri"/>
          <w:b/>
          <w:sz w:val="22"/>
          <w:szCs w:val="22"/>
        </w:rPr>
        <w:t xml:space="preserve">. zm.) składane na podstawie art. 125 ust. 1 ustawy </w:t>
      </w:r>
      <w:proofErr w:type="spellStart"/>
      <w:r w:rsidRPr="00554243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554243">
        <w:rPr>
          <w:rFonts w:ascii="Calibri" w:hAnsi="Calibri" w:cs="Calibri"/>
          <w:b/>
          <w:sz w:val="22"/>
          <w:szCs w:val="22"/>
        </w:rPr>
        <w:t xml:space="preserve"> – </w:t>
      </w:r>
      <w:r w:rsidRPr="0021286B">
        <w:rPr>
          <w:rFonts w:ascii="Calibri" w:hAnsi="Calibri" w:cs="Calibri"/>
          <w:b/>
          <w:color w:val="FF0000"/>
          <w:sz w:val="22"/>
          <w:szCs w:val="22"/>
        </w:rPr>
        <w:t>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33DCB" w:rsidRPr="00554243" w14:paraId="59CF8E4B" w14:textId="77777777" w:rsidTr="00EB106F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55BEA" w14:textId="77777777" w:rsidR="00033DCB" w:rsidRPr="00554243" w:rsidRDefault="00033DCB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E5B1" w14:textId="77777777" w:rsidR="00033DCB" w:rsidRPr="00554243" w:rsidRDefault="00033DCB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33DCB" w:rsidRPr="00554243" w14:paraId="13F7499A" w14:textId="77777777" w:rsidTr="00EB106F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2A8AB" w14:textId="77777777" w:rsidR="00033DCB" w:rsidRPr="00554243" w:rsidRDefault="00033DCB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5E4C" w14:textId="77777777" w:rsidR="00033DCB" w:rsidRPr="00554243" w:rsidRDefault="00033DCB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33DCB" w:rsidRPr="00554243" w14:paraId="19A35364" w14:textId="77777777" w:rsidTr="00EB106F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5112" w14:textId="77777777" w:rsidR="00033DCB" w:rsidRPr="00554243" w:rsidRDefault="00033DCB" w:rsidP="00064DC4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C65D4E2" w14:textId="45780937" w:rsidR="00033DCB" w:rsidRPr="00554243" w:rsidRDefault="00033DCB" w:rsidP="00064DC4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967037"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na dostawę </w:t>
            </w:r>
            <w:r w:rsidR="001D05C9" w:rsidRPr="00554243">
              <w:rPr>
                <w:rFonts w:ascii="Calibri" w:hAnsi="Calibri" w:cs="Calibri"/>
                <w:bCs/>
                <w:sz w:val="22"/>
                <w:szCs w:val="22"/>
              </w:rPr>
              <w:t>wraz z instalacją urządzeń do budowy usługi „Inteligentne przestrzenia” w ramach „Systemu inteligentnych usług kampusowych” w projekcie PIONIER-LAB Krajowa Platforma Integracji Infrastruktur B</w:t>
            </w:r>
            <w:r w:rsidR="009B1892" w:rsidRPr="00554243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0944C0">
              <w:rPr>
                <w:rFonts w:ascii="Calibri" w:hAnsi="Calibri" w:cs="Calibri"/>
                <w:bCs/>
                <w:sz w:val="22"/>
                <w:szCs w:val="22"/>
              </w:rPr>
              <w:t xml:space="preserve">dawczych z Ekosystemami </w:t>
            </w:r>
            <w:r w:rsidR="001D05C9" w:rsidRPr="00554243">
              <w:rPr>
                <w:rFonts w:ascii="Calibri" w:hAnsi="Calibri" w:cs="Calibri"/>
                <w:bCs/>
                <w:sz w:val="22"/>
                <w:szCs w:val="22"/>
              </w:rPr>
              <w:t>Innowacji.</w:t>
            </w:r>
            <w:r w:rsidR="00B46C46" w:rsidRPr="00554243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967037"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67037" w:rsidRPr="00554243">
              <w:rPr>
                <w:rFonts w:ascii="Calibri" w:hAnsi="Calibri" w:cs="Calibri"/>
                <w:sz w:val="22"/>
                <w:szCs w:val="22"/>
              </w:rPr>
              <w:t xml:space="preserve">numer </w:t>
            </w:r>
            <w:r w:rsidR="00967037" w:rsidRPr="003D36B4">
              <w:rPr>
                <w:rFonts w:ascii="Calibri" w:hAnsi="Calibri" w:cs="Calibri"/>
                <w:sz w:val="22"/>
                <w:szCs w:val="22"/>
              </w:rPr>
              <w:t>postępowania</w:t>
            </w:r>
            <w:r w:rsidR="00967037" w:rsidRPr="003D36B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63857" w:rsidRPr="003D36B4">
              <w:rPr>
                <w:rFonts w:ascii="Calibri" w:hAnsi="Calibri" w:cs="Calibri"/>
                <w:b/>
                <w:sz w:val="22"/>
                <w:szCs w:val="20"/>
              </w:rPr>
              <w:t>P</w:t>
            </w:r>
            <w:r w:rsidR="00672DB5" w:rsidRPr="003D36B4">
              <w:rPr>
                <w:rFonts w:ascii="Calibri" w:hAnsi="Calibri" w:cs="Calibri"/>
                <w:b/>
                <w:sz w:val="22"/>
                <w:szCs w:val="20"/>
              </w:rPr>
              <w:t xml:space="preserve">N </w:t>
            </w:r>
            <w:r w:rsidR="003D36B4" w:rsidRPr="003D36B4">
              <w:rPr>
                <w:rFonts w:ascii="Calibri" w:hAnsi="Calibri" w:cs="Calibri"/>
                <w:b/>
                <w:sz w:val="22"/>
                <w:szCs w:val="20"/>
              </w:rPr>
              <w:t>49</w:t>
            </w:r>
            <w:r w:rsidR="00672DB5" w:rsidRPr="003D36B4">
              <w:rPr>
                <w:rFonts w:ascii="Calibri" w:hAnsi="Calibri" w:cs="Calibri"/>
                <w:b/>
                <w:sz w:val="22"/>
                <w:szCs w:val="20"/>
              </w:rPr>
              <w:t>/</w:t>
            </w:r>
            <w:r w:rsidR="003D36B4" w:rsidRPr="003D36B4">
              <w:rPr>
                <w:rFonts w:ascii="Calibri" w:hAnsi="Calibri" w:cs="Calibri"/>
                <w:b/>
                <w:sz w:val="22"/>
                <w:szCs w:val="20"/>
              </w:rPr>
              <w:t>06</w:t>
            </w:r>
            <w:r w:rsidR="00672DB5" w:rsidRPr="003D36B4">
              <w:rPr>
                <w:rFonts w:ascii="Calibri" w:hAnsi="Calibri" w:cs="Calibri"/>
                <w:b/>
                <w:sz w:val="22"/>
                <w:szCs w:val="20"/>
              </w:rPr>
              <w:t>/2023</w:t>
            </w:r>
            <w:r w:rsidR="00B63857" w:rsidRPr="003D36B4">
              <w:rPr>
                <w:rFonts w:ascii="Calibri" w:hAnsi="Calibri" w:cs="Calibri"/>
                <w:b/>
                <w:sz w:val="22"/>
                <w:szCs w:val="20"/>
              </w:rPr>
              <w:t xml:space="preserve"> – inteligentne przestrzenie</w:t>
            </w:r>
            <w:r w:rsidR="00B63857" w:rsidRPr="003D36B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69A4EEE4" w14:textId="77777777" w:rsidR="00033DCB" w:rsidRPr="00554243" w:rsidRDefault="00033DCB" w:rsidP="00064DC4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76D865A" w14:textId="77777777" w:rsidR="00033DCB" w:rsidRPr="00554243" w:rsidRDefault="00033DCB" w:rsidP="00064DC4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3FC82F9E" w14:textId="77777777" w:rsidR="00033DCB" w:rsidRPr="00554243" w:rsidRDefault="00033DCB" w:rsidP="00064DC4">
            <w:pPr>
              <w:numPr>
                <w:ilvl w:val="0"/>
                <w:numId w:val="64"/>
              </w:numPr>
              <w:suppressAutoHyphens/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554243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554243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55424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7DD7A33A" w14:textId="77777777" w:rsidR="00033DCB" w:rsidRPr="00554243" w:rsidRDefault="00033DCB" w:rsidP="00064DC4">
            <w:pPr>
              <w:numPr>
                <w:ilvl w:val="0"/>
                <w:numId w:val="64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554243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554243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554243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554243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554243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549DD850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8052CC" w14:textId="7F531839" w:rsidR="00033DCB" w:rsidRPr="00554243" w:rsidRDefault="00033DCB" w:rsidP="00064DC4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sz w:val="22"/>
                <w:szCs w:val="22"/>
              </w:rPr>
              <w:t xml:space="preserve">INFORMACJA DOTYCZĄCA POLEGANIA NA ZDOLNOŚCIACH LUB SYTUACJI PODMIOTU UDOSTĘPNIAJĄCEGO ZASOBY W ZAKRESIE ODPOWIADAJĄCYM PONAD 10% WARTOŚCI </w:t>
            </w:r>
            <w:r w:rsidR="00B46C46" w:rsidRPr="00554243">
              <w:rPr>
                <w:rFonts w:ascii="Calibri" w:hAnsi="Calibri" w:cs="Calibri"/>
                <w:b/>
                <w:sz w:val="22"/>
                <w:szCs w:val="22"/>
              </w:rPr>
              <w:t>ZAMÓWIENIA – WYPEŁNIĆ JEŚLI DOTYCZY</w:t>
            </w:r>
          </w:p>
          <w:p w14:paraId="43F53EDD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9" w:name="_Hlk99016800"/>
            <w:r w:rsidRPr="00554243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9"/>
          </w:p>
          <w:p w14:paraId="6D7314D1" w14:textId="77777777" w:rsidR="00967037" w:rsidRPr="00554243" w:rsidRDefault="00967037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FCAA32" w14:textId="0821A35E" w:rsidR="00967037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0" w:name="_Hlk99005462"/>
            <w:r w:rsidRPr="00554243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0"/>
            <w:r w:rsidRPr="00554243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1" w:name="_Hlk99014455"/>
            <w:r w:rsidRPr="00554243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1"/>
            <w:r w:rsidRPr="00554243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554243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554243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554243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554243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554243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60B354B4" w14:textId="77777777" w:rsidR="00033DCB" w:rsidRPr="00554243" w:rsidRDefault="00033DCB" w:rsidP="00064DC4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5AC5793F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64C94964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554243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554243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19116390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2543CF" w14:textId="77777777" w:rsidR="00033DCB" w:rsidRPr="00554243" w:rsidRDefault="00033DCB" w:rsidP="00064DC4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6FA73463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7C91B225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554243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554243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7C6C4321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583568" w14:textId="77777777" w:rsidR="00033DCB" w:rsidRPr="00554243" w:rsidRDefault="00033DCB" w:rsidP="00064DC4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3305D0B1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554243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123DE16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0BA5EB" w14:textId="77777777" w:rsidR="00033DCB" w:rsidRPr="00554243" w:rsidRDefault="00033DCB" w:rsidP="00064DC4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51E8FD7D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554243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725196E6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F16E460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C440339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083CA56F" w14:textId="77777777" w:rsidR="00033DCB" w:rsidRPr="00554243" w:rsidRDefault="00033DCB" w:rsidP="00064DC4">
            <w:pPr>
              <w:tabs>
                <w:tab w:val="left" w:pos="515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9F24D33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EDE1FE5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9051B7F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1BB88AE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57D4BE7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45E9A88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FBC0498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B202B62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71A83BA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E83EFA1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C14CB81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82F9A59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5926F65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6CD4CE4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F4810C1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059CF43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2EB06D5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69C706C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5FB9FD3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595E2D8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37ECD79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07DF4FE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4B60E5B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CC52313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868B057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9B53AA0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B6D35CE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EFF08DB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9FFB5B9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8255D11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1E5FBA8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051BAD7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317DE08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67B75A5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B8600B6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4F5AF0B" w14:textId="77777777" w:rsidR="0006732E" w:rsidRDefault="0006732E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6B967AC" w14:textId="72FD2808" w:rsidR="00033DCB" w:rsidRPr="00554243" w:rsidRDefault="00033DCB" w:rsidP="00064DC4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t xml:space="preserve">Załącznik nr </w:t>
      </w:r>
      <w:r w:rsidR="005B3A8D">
        <w:rPr>
          <w:rFonts w:ascii="Calibri" w:hAnsi="Calibri" w:cs="Calibri"/>
          <w:b/>
          <w:sz w:val="22"/>
          <w:szCs w:val="22"/>
        </w:rPr>
        <w:t>7b</w:t>
      </w:r>
      <w:r w:rsidR="005B3A8D" w:rsidRPr="00554243">
        <w:rPr>
          <w:rFonts w:ascii="Calibri" w:hAnsi="Calibri" w:cs="Calibri"/>
          <w:b/>
          <w:sz w:val="22"/>
          <w:szCs w:val="22"/>
        </w:rPr>
        <w:t xml:space="preserve"> </w:t>
      </w:r>
      <w:r w:rsidRPr="00554243">
        <w:rPr>
          <w:rFonts w:ascii="Calibri" w:hAnsi="Calibri" w:cs="Calibri"/>
          <w:b/>
          <w:sz w:val="22"/>
          <w:szCs w:val="22"/>
        </w:rPr>
        <w:t>do SWZ</w:t>
      </w:r>
    </w:p>
    <w:p w14:paraId="11CAED0E" w14:textId="0DA017C2" w:rsidR="00033DCB" w:rsidRPr="0021286B" w:rsidRDefault="00033DCB" w:rsidP="00064DC4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54243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554243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(Dz. U. z 202</w:t>
      </w:r>
      <w:r w:rsidR="00487248" w:rsidRPr="00554243">
        <w:rPr>
          <w:rFonts w:ascii="Calibri" w:hAnsi="Calibri" w:cs="Calibri"/>
          <w:b/>
          <w:sz w:val="22"/>
          <w:szCs w:val="22"/>
        </w:rPr>
        <w:t>3</w:t>
      </w:r>
      <w:r w:rsidRPr="00554243">
        <w:rPr>
          <w:rFonts w:ascii="Calibri" w:hAnsi="Calibri" w:cs="Calibri"/>
          <w:b/>
          <w:sz w:val="22"/>
          <w:szCs w:val="22"/>
        </w:rPr>
        <w:t xml:space="preserve"> r. poz. </w:t>
      </w:r>
      <w:r w:rsidR="00487248" w:rsidRPr="00554243">
        <w:rPr>
          <w:rFonts w:ascii="Calibri" w:hAnsi="Calibri" w:cs="Calibri"/>
          <w:b/>
          <w:sz w:val="22"/>
          <w:szCs w:val="22"/>
        </w:rPr>
        <w:t>129</w:t>
      </w:r>
      <w:r w:rsidRPr="00554243">
        <w:rPr>
          <w:rFonts w:ascii="Calibri" w:hAnsi="Calibri" w:cs="Calibri"/>
          <w:b/>
          <w:sz w:val="22"/>
          <w:szCs w:val="22"/>
        </w:rPr>
        <w:t xml:space="preserve"> z </w:t>
      </w:r>
      <w:proofErr w:type="spellStart"/>
      <w:r w:rsidRPr="00554243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554243">
        <w:rPr>
          <w:rFonts w:ascii="Calibri" w:hAnsi="Calibri" w:cs="Calibri"/>
          <w:b/>
          <w:sz w:val="22"/>
          <w:szCs w:val="22"/>
        </w:rPr>
        <w:t xml:space="preserve">. zm.) składane na podstawie art. 125 ust. 1 ustawy </w:t>
      </w:r>
      <w:proofErr w:type="spellStart"/>
      <w:r w:rsidRPr="00554243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554243">
        <w:rPr>
          <w:rFonts w:ascii="Calibri" w:hAnsi="Calibri" w:cs="Calibri"/>
          <w:b/>
          <w:sz w:val="22"/>
          <w:szCs w:val="22"/>
        </w:rPr>
        <w:t xml:space="preserve"> – </w:t>
      </w:r>
      <w:r w:rsidRPr="0021286B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21286B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21286B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33DCB" w:rsidRPr="00554243" w14:paraId="54F7BA4D" w14:textId="77777777" w:rsidTr="00EB106F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4F513" w14:textId="77777777" w:rsidR="00033DCB" w:rsidRPr="00554243" w:rsidRDefault="00033DCB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9C37" w14:textId="77777777" w:rsidR="00033DCB" w:rsidRPr="00554243" w:rsidRDefault="00033DCB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33DCB" w:rsidRPr="00554243" w14:paraId="2B3A54F4" w14:textId="77777777" w:rsidTr="00EB106F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31163" w14:textId="77777777" w:rsidR="00033DCB" w:rsidRPr="00554243" w:rsidRDefault="00033DCB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CEA4" w14:textId="77777777" w:rsidR="00033DCB" w:rsidRPr="00554243" w:rsidRDefault="00033DCB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33DCB" w:rsidRPr="00554243" w14:paraId="257CB9C0" w14:textId="77777777" w:rsidTr="00EB106F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D35A" w14:textId="77777777" w:rsidR="00033DCB" w:rsidRPr="00554243" w:rsidRDefault="00033DCB" w:rsidP="00064DC4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8E252B" w14:textId="0D279C6C" w:rsidR="00033DCB" w:rsidRPr="00554243" w:rsidRDefault="00033DCB" w:rsidP="00064DC4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967037"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na dostawę </w:t>
            </w:r>
            <w:r w:rsidR="001D05C9" w:rsidRPr="00554243">
              <w:rPr>
                <w:rFonts w:ascii="Calibri" w:hAnsi="Calibri" w:cs="Calibri"/>
                <w:bCs/>
                <w:sz w:val="22"/>
                <w:szCs w:val="22"/>
              </w:rPr>
              <w:t>wraz z instalacją urządzeń do budowy usługi „Inteligentne przestrzenia” w ramach „Systemu inteligentnych usług kampusowych” w projekcie PIONIER-LAB Krajowa Platforma Integracji Infr</w:t>
            </w:r>
            <w:r w:rsidR="000944C0">
              <w:rPr>
                <w:rFonts w:ascii="Calibri" w:hAnsi="Calibri" w:cs="Calibri"/>
                <w:bCs/>
                <w:sz w:val="22"/>
                <w:szCs w:val="22"/>
              </w:rPr>
              <w:t xml:space="preserve">astruktur </w:t>
            </w:r>
            <w:proofErr w:type="spellStart"/>
            <w:r w:rsidR="000944C0">
              <w:rPr>
                <w:rFonts w:ascii="Calibri" w:hAnsi="Calibri" w:cs="Calibri"/>
                <w:bCs/>
                <w:sz w:val="22"/>
                <w:szCs w:val="22"/>
              </w:rPr>
              <w:t>Bdawczych</w:t>
            </w:r>
            <w:proofErr w:type="spellEnd"/>
            <w:r w:rsidR="000944C0">
              <w:rPr>
                <w:rFonts w:ascii="Calibri" w:hAnsi="Calibri" w:cs="Calibri"/>
                <w:bCs/>
                <w:sz w:val="22"/>
                <w:szCs w:val="22"/>
              </w:rPr>
              <w:t xml:space="preserve"> z Ekosystemami</w:t>
            </w:r>
            <w:r w:rsidR="001D05C9"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 Innowacji</w:t>
            </w:r>
            <w:r w:rsidR="00967037" w:rsidRPr="00554243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="00967037" w:rsidRPr="00554243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967037" w:rsidRPr="0055424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72DB5" w:rsidRPr="003D36B4">
              <w:rPr>
                <w:rFonts w:ascii="Calibri" w:hAnsi="Calibri" w:cs="Calibri"/>
                <w:b/>
                <w:sz w:val="22"/>
                <w:szCs w:val="20"/>
              </w:rPr>
              <w:t xml:space="preserve">PN </w:t>
            </w:r>
            <w:r w:rsidR="003D36B4" w:rsidRPr="003D36B4">
              <w:rPr>
                <w:rFonts w:ascii="Calibri" w:hAnsi="Calibri" w:cs="Calibri"/>
                <w:b/>
                <w:sz w:val="22"/>
                <w:szCs w:val="20"/>
              </w:rPr>
              <w:t>49</w:t>
            </w:r>
            <w:r w:rsidR="00672DB5" w:rsidRPr="003D36B4">
              <w:rPr>
                <w:rFonts w:ascii="Calibri" w:hAnsi="Calibri" w:cs="Calibri"/>
                <w:b/>
                <w:sz w:val="22"/>
                <w:szCs w:val="20"/>
              </w:rPr>
              <w:t>/</w:t>
            </w:r>
            <w:r w:rsidR="003D36B4" w:rsidRPr="003D36B4">
              <w:rPr>
                <w:rFonts w:ascii="Calibri" w:hAnsi="Calibri" w:cs="Calibri"/>
                <w:b/>
                <w:sz w:val="22"/>
                <w:szCs w:val="20"/>
              </w:rPr>
              <w:t>06</w:t>
            </w:r>
            <w:r w:rsidR="00672DB5" w:rsidRPr="003D36B4">
              <w:rPr>
                <w:rFonts w:ascii="Calibri" w:hAnsi="Calibri" w:cs="Calibri"/>
                <w:b/>
                <w:sz w:val="22"/>
                <w:szCs w:val="20"/>
              </w:rPr>
              <w:t>/2023</w:t>
            </w:r>
            <w:r w:rsidR="00B63857" w:rsidRPr="003D36B4">
              <w:rPr>
                <w:rFonts w:ascii="Calibri" w:hAnsi="Calibri" w:cs="Calibri"/>
                <w:b/>
                <w:sz w:val="22"/>
                <w:szCs w:val="20"/>
              </w:rPr>
              <w:t xml:space="preserve"> – inteligentne przestrzenie</w:t>
            </w:r>
            <w:r w:rsidRPr="003D36B4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3D36B4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3A34DE07" w14:textId="77777777" w:rsidR="00033DCB" w:rsidRPr="00554243" w:rsidRDefault="00033DCB" w:rsidP="00064DC4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3692AE" w14:textId="77777777" w:rsidR="00033DCB" w:rsidRPr="00554243" w:rsidRDefault="00033DCB" w:rsidP="00064DC4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5DA5D269" w14:textId="77777777" w:rsidR="00033DCB" w:rsidRPr="00554243" w:rsidRDefault="00033DCB" w:rsidP="00064DC4">
            <w:pPr>
              <w:numPr>
                <w:ilvl w:val="0"/>
                <w:numId w:val="65"/>
              </w:numPr>
              <w:suppressAutoHyphens/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554243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55424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3D85DEA3" w14:textId="1FC082D5" w:rsidR="00033DCB" w:rsidRPr="00554243" w:rsidRDefault="00033DCB" w:rsidP="00064DC4">
            <w:pPr>
              <w:numPr>
                <w:ilvl w:val="0"/>
                <w:numId w:val="65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554243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554243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554243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</w:t>
            </w:r>
            <w:r w:rsidR="00487248" w:rsidRPr="00554243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2023 </w:t>
            </w:r>
            <w:r w:rsidRPr="00554243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poz. </w:t>
            </w:r>
            <w:r w:rsidR="00487248" w:rsidRPr="00554243">
              <w:rPr>
                <w:rFonts w:ascii="Calibri" w:hAnsi="Calibri" w:cs="Calibri"/>
                <w:color w:val="222222"/>
                <w:sz w:val="22"/>
                <w:szCs w:val="22"/>
              </w:rPr>
              <w:t>129</w:t>
            </w:r>
            <w:r w:rsidRPr="00554243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554243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554243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53BADA8C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25F03B4" w14:textId="77777777" w:rsidR="00033DCB" w:rsidRPr="00554243" w:rsidRDefault="00033DCB" w:rsidP="00064DC4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521DD7DF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554243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5DEF6ACA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E0ACFC" w14:textId="77777777" w:rsidR="00033DCB" w:rsidRPr="00554243" w:rsidRDefault="00033DCB" w:rsidP="00064DC4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54243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7A592512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554243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48F02876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404D19B3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8DFB1E8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8B8EEDD" w14:textId="77777777" w:rsidR="00033DCB" w:rsidRPr="00554243" w:rsidRDefault="00033DCB" w:rsidP="00064DC4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9B08F78" w14:textId="77777777" w:rsidR="00033DCB" w:rsidRPr="00554243" w:rsidRDefault="00033DCB" w:rsidP="00064DC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CEEB558" w14:textId="77777777" w:rsidR="00033DCB" w:rsidRPr="00554243" w:rsidRDefault="00033DCB" w:rsidP="00064DC4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070656F9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61738F3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F1C8B51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F13AE5B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7711481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EAF3620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0FD15E0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3899A6E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2499014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26F18E7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9A83511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6D46B48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7E37BEA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EF16B62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4873A93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AB74E4C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983C663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C5D677C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2E61FEF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1E23693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181F1A0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EF97D04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019B009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13ABA4B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0BA6EDE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010CA59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BDCBB51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2A5B3C1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2D381F0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8C423E1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D550312" w14:textId="77777777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7CC0185" w14:textId="5DDAAD1C" w:rsidR="00151403" w:rsidRPr="00554243" w:rsidRDefault="00151403" w:rsidP="00064DC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544C8EE" w14:textId="5B69192F" w:rsidR="00151403" w:rsidRPr="00554243" w:rsidRDefault="00151403" w:rsidP="0015140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554243">
        <w:rPr>
          <w:rFonts w:ascii="Calibri" w:hAnsi="Calibri" w:cs="Calibri"/>
          <w:b/>
          <w:sz w:val="22"/>
          <w:szCs w:val="22"/>
        </w:rPr>
        <w:t xml:space="preserve">Załącznik nr </w:t>
      </w:r>
      <w:r w:rsidR="005B3A8D">
        <w:rPr>
          <w:rFonts w:ascii="Calibri" w:hAnsi="Calibri" w:cs="Calibri"/>
          <w:b/>
          <w:sz w:val="22"/>
          <w:szCs w:val="22"/>
        </w:rPr>
        <w:t>8</w:t>
      </w:r>
      <w:r w:rsidR="005B3A8D" w:rsidRPr="00554243">
        <w:rPr>
          <w:rFonts w:ascii="Calibri" w:hAnsi="Calibri" w:cs="Calibri"/>
          <w:b/>
          <w:sz w:val="22"/>
          <w:szCs w:val="22"/>
        </w:rPr>
        <w:t xml:space="preserve"> </w:t>
      </w:r>
      <w:r w:rsidRPr="00554243">
        <w:rPr>
          <w:rFonts w:ascii="Calibri" w:hAnsi="Calibri" w:cs="Calibri"/>
          <w:b/>
          <w:sz w:val="22"/>
          <w:szCs w:val="22"/>
        </w:rPr>
        <w:t>do SWZ</w:t>
      </w:r>
    </w:p>
    <w:p w14:paraId="7ADD30DE" w14:textId="6D103B36" w:rsidR="00151403" w:rsidRPr="00554243" w:rsidRDefault="00151403" w:rsidP="00151403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554243">
        <w:rPr>
          <w:rFonts w:ascii="Calibri" w:hAnsi="Calibri" w:cs="Calibri"/>
          <w:b/>
          <w:sz w:val="22"/>
          <w:szCs w:val="22"/>
        </w:rPr>
        <w:t>Oświadczenie wykonawcy o dysponowaniu własnym zespołem</w:t>
      </w:r>
      <w:r w:rsidR="003A1EAD" w:rsidRPr="00554243">
        <w:rPr>
          <w:rFonts w:ascii="Calibri" w:hAnsi="Calibri" w:cs="Calibri"/>
          <w:b/>
          <w:sz w:val="22"/>
          <w:szCs w:val="22"/>
        </w:rPr>
        <w:t>, zgodnie z pkt. I.5.2.4) lit. a) SWZ</w:t>
      </w:r>
      <w:r w:rsidRPr="00554243">
        <w:rPr>
          <w:rFonts w:ascii="Calibri" w:hAnsi="Calibri" w:cs="Calibri"/>
          <w:b/>
          <w:sz w:val="22"/>
          <w:szCs w:val="22"/>
        </w:rPr>
        <w:t xml:space="preserve"> </w:t>
      </w:r>
      <w:r w:rsidRPr="00554243">
        <w:rPr>
          <w:rFonts w:ascii="Calibri" w:hAnsi="Calibri" w:cs="Calibri"/>
          <w:b/>
          <w:color w:val="000000"/>
          <w:sz w:val="22"/>
          <w:szCs w:val="22"/>
          <w:lang w:eastAsia="ar-SA"/>
        </w:rPr>
        <w:t>– składane na wezwanie zamawiającego przez wykonawcę, którego oferta zostanie najwyżej oceniona.</w:t>
      </w:r>
    </w:p>
    <w:p w14:paraId="12A8AFC2" w14:textId="77777777" w:rsidR="00151403" w:rsidRPr="00554243" w:rsidRDefault="00151403" w:rsidP="001514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151403" w:rsidRPr="00554243" w14:paraId="5672301C" w14:textId="77777777" w:rsidTr="00AA3F31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B69BC" w14:textId="77777777" w:rsidR="00151403" w:rsidRPr="00554243" w:rsidRDefault="00151403" w:rsidP="00AA3F31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3D57" w14:textId="77777777" w:rsidR="00151403" w:rsidRPr="00554243" w:rsidRDefault="00151403" w:rsidP="00AA3F31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51403" w:rsidRPr="00554243" w14:paraId="4A421462" w14:textId="77777777" w:rsidTr="00AA3F31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C8599" w14:textId="77777777" w:rsidR="00151403" w:rsidRPr="00554243" w:rsidRDefault="00151403" w:rsidP="00AA3F31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554243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4034" w14:textId="77777777" w:rsidR="00151403" w:rsidRPr="00554243" w:rsidRDefault="00151403" w:rsidP="00AA3F31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51403" w:rsidRPr="00554243" w14:paraId="7519E918" w14:textId="77777777" w:rsidTr="003A1EAD">
        <w:trPr>
          <w:trHeight w:val="1669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D96D" w14:textId="77777777" w:rsidR="00151403" w:rsidRPr="00554243" w:rsidRDefault="00151403" w:rsidP="00AA3F31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27761B" w14:textId="4725800C" w:rsidR="00151403" w:rsidRPr="00554243" w:rsidRDefault="00151403" w:rsidP="003A1EAD">
            <w:p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4243">
              <w:rPr>
                <w:rFonts w:ascii="Calibri" w:hAnsi="Calibri" w:cs="Calibri"/>
                <w:sz w:val="22"/>
                <w:szCs w:val="22"/>
              </w:rPr>
              <w:t xml:space="preserve">Oświadczam (y), że </w:t>
            </w:r>
            <w:r w:rsidR="003A1EAD" w:rsidRPr="00554243">
              <w:rPr>
                <w:rFonts w:ascii="Calibri" w:hAnsi="Calibri" w:cs="Calibri"/>
                <w:sz w:val="22"/>
                <w:szCs w:val="22"/>
              </w:rPr>
              <w:t xml:space="preserve">dysponuje (my) własnym zespołem wsparcia wdrożeniowego składającego się z minimum 4 osób. </w:t>
            </w:r>
          </w:p>
          <w:p w14:paraId="613C88EA" w14:textId="77777777" w:rsidR="00151403" w:rsidRPr="00554243" w:rsidRDefault="00151403" w:rsidP="00AA3F3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5D722A" w14:textId="77777777" w:rsidR="00151403" w:rsidRPr="00554243" w:rsidRDefault="00151403" w:rsidP="00AA3F3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F1AA73" w14:textId="77777777" w:rsidR="00151403" w:rsidRPr="00554243" w:rsidRDefault="00151403" w:rsidP="00AA3F3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A2F5699" w14:textId="4CD12CDD" w:rsidR="00151403" w:rsidRPr="00554243" w:rsidRDefault="00151403" w:rsidP="00AA3F31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2E537C1" w14:textId="77777777" w:rsidR="00151403" w:rsidRPr="00554243" w:rsidRDefault="00151403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55676770" w14:textId="77777777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68684BE2" w14:textId="77777777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3D077B9F" w14:textId="77777777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FCAC899" w14:textId="77777777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58E3DCB3" w14:textId="77777777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452C9E4F" w14:textId="77777777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337D2192" w14:textId="77777777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326C6392" w14:textId="77777777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548D3283" w14:textId="1BFE9CE1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1D535B7" w14:textId="0411BAE8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373C161F" w14:textId="7D56489F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22CE422" w14:textId="6C21C0E1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65F175D7" w14:textId="1B0109E6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1E584DD" w14:textId="796C7E2D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52318DD7" w14:textId="533090A0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09291F52" w14:textId="0FB667BB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63B62FA6" w14:textId="63469A1C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26931CF5" w14:textId="76EF6C44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5A195C1F" w14:textId="1945902F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CB92016" w14:textId="5FDDA743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5566B0AC" w14:textId="63EEB676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57DAC07B" w14:textId="46828DEE" w:rsidR="003A1EAD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42B40DC6" w14:textId="29F02B8F" w:rsidR="003A1EAD" w:rsidRPr="00554243" w:rsidRDefault="003A1EAD" w:rsidP="0015140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bookmarkStart w:id="12" w:name="_GoBack"/>
      <w:bookmarkEnd w:id="12"/>
    </w:p>
    <w:bookmarkEnd w:id="5"/>
    <w:bookmarkEnd w:id="6"/>
    <w:bookmarkEnd w:id="7"/>
    <w:sectPr w:rsidR="003A1EAD" w:rsidRPr="00554243" w:rsidSect="00091549">
      <w:headerReference w:type="default" r:id="rId9"/>
      <w:footerReference w:type="default" r:id="rId10"/>
      <w:headerReference w:type="first" r:id="rId11"/>
      <w:pgSz w:w="11906" w:h="16838" w:code="9"/>
      <w:pgMar w:top="1928" w:right="1304" w:bottom="1531" w:left="1304" w:header="140" w:footer="196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CAFC3" w16cex:dateUtc="2022-11-14T11:14:00Z"/>
  <w16cex:commentExtensible w16cex:durableId="271F7F1C" w16cex:dateUtc="2022-11-16T14:24:00Z"/>
  <w16cex:commentExtensible w16cex:durableId="271F7FC8" w16cex:dateUtc="2022-11-16T14:27:00Z"/>
  <w16cex:commentExtensible w16cex:durableId="27163AD9" w16cex:dateUtc="2022-11-09T13:42:00Z"/>
  <w16cex:commentExtensible w16cex:durableId="271F7FC1" w16cex:dateUtc="2022-11-16T14:26:00Z"/>
  <w16cex:commentExtensible w16cex:durableId="271F7FCC" w16cex:dateUtc="2022-11-16T14:27:00Z"/>
  <w16cex:commentExtensible w16cex:durableId="271F8000" w16cex:dateUtc="2022-11-16T14:28:00Z"/>
  <w16cex:commentExtensible w16cex:durableId="271F8049" w16cex:dateUtc="2022-11-16T14:29:00Z"/>
  <w16cex:commentExtensible w16cex:durableId="271F8358" w16cex:dateUtc="2022-11-16T14:42:00Z"/>
  <w16cex:commentExtensible w16cex:durableId="271F836D" w16cex:dateUtc="2022-11-16T14:42:00Z"/>
  <w16cex:commentExtensible w16cex:durableId="271F83B7" w16cex:dateUtc="2022-11-16T14:43:00Z"/>
  <w16cex:commentExtensible w16cex:durableId="271F83DE" w16cex:dateUtc="2022-11-16T14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5D95" w14:textId="77777777" w:rsidR="00B359D5" w:rsidRDefault="00B359D5">
      <w:r>
        <w:separator/>
      </w:r>
    </w:p>
  </w:endnote>
  <w:endnote w:type="continuationSeparator" w:id="0">
    <w:p w14:paraId="07BB7D1E" w14:textId="77777777" w:rsidR="00B359D5" w:rsidRDefault="00B3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MetaNormalLF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79334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626C184B" w14:textId="05FBB773" w:rsidR="0006732E" w:rsidRPr="0006732E" w:rsidRDefault="0006732E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713024" behindDoc="1" locked="0" layoutInCell="1" allowOverlap="1" wp14:anchorId="560EE02A" wp14:editId="7FFDEAAB">
              <wp:simplePos x="0" y="0"/>
              <wp:positionH relativeFrom="page">
                <wp:posOffset>-2540</wp:posOffset>
              </wp:positionH>
              <wp:positionV relativeFrom="page">
                <wp:posOffset>9338945</wp:posOffset>
              </wp:positionV>
              <wp:extent cx="7538400" cy="1396800"/>
              <wp:effectExtent l="0" t="0" r="5715" b="0"/>
              <wp:wrapNone/>
              <wp:docPr id="38" name="Obraz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" name="PIONIER_kosorcjum_listownik_ST_PL_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38400" cy="139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6732E">
          <w:rPr>
            <w:rFonts w:ascii="Calibri" w:hAnsi="Calibri" w:cs="Calibri"/>
            <w:sz w:val="22"/>
            <w:szCs w:val="22"/>
          </w:rPr>
          <w:fldChar w:fldCharType="begin"/>
        </w:r>
        <w:r w:rsidRPr="0006732E">
          <w:rPr>
            <w:rFonts w:ascii="Calibri" w:hAnsi="Calibri" w:cs="Calibri"/>
            <w:sz w:val="22"/>
            <w:szCs w:val="22"/>
          </w:rPr>
          <w:instrText>PAGE   \* MERGEFORMAT</w:instrText>
        </w:r>
        <w:r w:rsidRPr="0006732E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noProof/>
            <w:sz w:val="22"/>
            <w:szCs w:val="22"/>
          </w:rPr>
          <w:t>7</w:t>
        </w:r>
        <w:r w:rsidRPr="0006732E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7D67BEE" w14:textId="7024CBA0" w:rsidR="0006732E" w:rsidRDefault="000673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57715" w14:textId="77777777" w:rsidR="00B359D5" w:rsidRDefault="00B359D5">
      <w:r>
        <w:separator/>
      </w:r>
    </w:p>
  </w:footnote>
  <w:footnote w:type="continuationSeparator" w:id="0">
    <w:p w14:paraId="7A7B60D0" w14:textId="77777777" w:rsidR="00B359D5" w:rsidRDefault="00B359D5">
      <w:r>
        <w:continuationSeparator/>
      </w:r>
    </w:p>
  </w:footnote>
  <w:footnote w:id="1">
    <w:p w14:paraId="2CAFCC75" w14:textId="77777777" w:rsidR="00B359D5" w:rsidRPr="00B24A6A" w:rsidRDefault="00B359D5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F437606" w14:textId="77777777" w:rsidR="00B359D5" w:rsidRPr="00B24A6A" w:rsidRDefault="00B359D5" w:rsidP="00182CDE">
      <w:pPr>
        <w:pStyle w:val="Tekstprzypisudolnego"/>
        <w:widowControl/>
        <w:numPr>
          <w:ilvl w:val="0"/>
          <w:numId w:val="6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0A13B600" w14:textId="77777777" w:rsidR="00B359D5" w:rsidRPr="00B24A6A" w:rsidRDefault="00B359D5" w:rsidP="00182CDE">
      <w:pPr>
        <w:pStyle w:val="Tekstprzypisudolnego"/>
        <w:widowControl/>
        <w:numPr>
          <w:ilvl w:val="0"/>
          <w:numId w:val="6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8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3139CE2E" w14:textId="77777777" w:rsidR="00B359D5" w:rsidRPr="00B24A6A" w:rsidRDefault="00B359D5" w:rsidP="00182CDE">
      <w:pPr>
        <w:pStyle w:val="Tekstprzypisudolnego"/>
        <w:widowControl/>
        <w:numPr>
          <w:ilvl w:val="0"/>
          <w:numId w:val="6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1A78CB0" w14:textId="77777777" w:rsidR="00B359D5" w:rsidRPr="00B24A6A" w:rsidRDefault="00B359D5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CCE479" w14:textId="77777777" w:rsidR="00B359D5" w:rsidRPr="00B24A6A" w:rsidRDefault="00B359D5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4665DA10" w14:textId="77777777" w:rsidR="00B359D5" w:rsidRPr="00B24A6A" w:rsidRDefault="00B359D5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6B6510" w14:textId="77777777" w:rsidR="00B359D5" w:rsidRPr="00B24A6A" w:rsidRDefault="00B359D5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10FB11" w14:textId="4B52DA68" w:rsidR="00B359D5" w:rsidRPr="00B24A6A" w:rsidRDefault="00B359D5" w:rsidP="00033DC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97C965D" w14:textId="77777777" w:rsidR="00B359D5" w:rsidRPr="00B24A6A" w:rsidRDefault="00B359D5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A149CD" w14:textId="77777777" w:rsidR="00B359D5" w:rsidRPr="00B24A6A" w:rsidRDefault="00B359D5" w:rsidP="00182CDE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1598F30D" w14:textId="77777777" w:rsidR="00B359D5" w:rsidRPr="00B24A6A" w:rsidRDefault="00B359D5" w:rsidP="00182CDE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27B0E854" w14:textId="77777777" w:rsidR="00B359D5" w:rsidRPr="00B24A6A" w:rsidRDefault="00B359D5" w:rsidP="00182CDE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48CDB79B" w14:textId="77777777" w:rsidR="00B359D5" w:rsidRPr="00B24A6A" w:rsidRDefault="00B359D5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7098E07" w14:textId="77777777" w:rsidR="00B359D5" w:rsidRPr="00B24A6A" w:rsidRDefault="00B359D5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649A586A" w14:textId="77777777" w:rsidR="00B359D5" w:rsidRPr="00B24A6A" w:rsidRDefault="00B359D5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3ECB5A" w14:textId="77777777" w:rsidR="00B359D5" w:rsidRPr="00B24A6A" w:rsidRDefault="00B359D5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0C044D" w14:textId="1A9CB94E" w:rsidR="00B359D5" w:rsidRPr="00B24A6A" w:rsidRDefault="00B359D5" w:rsidP="00033DC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</w:t>
      </w:r>
      <w:r>
        <w:rPr>
          <w:rFonts w:ascii="Calibri" w:hAnsi="Calibri" w:cs="Calibri"/>
          <w:color w:val="222222"/>
          <w:sz w:val="22"/>
          <w:szCs w:val="22"/>
        </w:rPr>
        <w:t xml:space="preserve"> 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9BD01" w14:textId="2AE085A2" w:rsidR="00B359D5" w:rsidRDefault="00B359D5" w:rsidP="0045554D">
    <w:pPr>
      <w:pStyle w:val="Nagwek"/>
      <w:jc w:val="right"/>
      <w:rPr>
        <w:rFonts w:ascii="Calibri" w:hAnsi="Calibri" w:cs="Calibri"/>
        <w:b/>
        <w:sz w:val="22"/>
        <w:szCs w:val="20"/>
        <w:highlight w:val="cyan"/>
      </w:rPr>
    </w:pPr>
    <w:r>
      <w:rPr>
        <w:noProof/>
      </w:rPr>
      <w:drawing>
        <wp:anchor distT="0" distB="0" distL="114300" distR="114300" simplePos="0" relativeHeight="251710976" behindDoc="1" locked="0" layoutInCell="1" allowOverlap="1" wp14:anchorId="22AC683D" wp14:editId="597AE8DC">
          <wp:simplePos x="0" y="0"/>
          <wp:positionH relativeFrom="page">
            <wp:posOffset>-121920</wp:posOffset>
          </wp:positionH>
          <wp:positionV relativeFrom="page">
            <wp:posOffset>-143951</wp:posOffset>
          </wp:positionV>
          <wp:extent cx="7575034" cy="1303199"/>
          <wp:effectExtent l="0" t="0" r="6985" b="0"/>
          <wp:wrapNone/>
          <wp:docPr id="23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ONIER_kosorcjum_listownik_NG_PL_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75034" cy="130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29DE08" w14:textId="0CBBCF87" w:rsidR="00B359D5" w:rsidRDefault="00B359D5" w:rsidP="0045554D">
    <w:pPr>
      <w:pStyle w:val="Nagwek"/>
      <w:jc w:val="right"/>
      <w:rPr>
        <w:rFonts w:ascii="Calibri" w:hAnsi="Calibri" w:cs="Calibri"/>
        <w:b/>
        <w:sz w:val="22"/>
        <w:szCs w:val="20"/>
        <w:highlight w:val="cyan"/>
      </w:rPr>
    </w:pPr>
  </w:p>
  <w:p w14:paraId="0AF0D877" w14:textId="77777777" w:rsidR="00B359D5" w:rsidRDefault="00B359D5" w:rsidP="0045554D">
    <w:pPr>
      <w:pStyle w:val="Nagwek"/>
      <w:jc w:val="right"/>
      <w:rPr>
        <w:rFonts w:ascii="Calibri" w:hAnsi="Calibri" w:cs="Calibri"/>
        <w:b/>
        <w:sz w:val="22"/>
        <w:szCs w:val="20"/>
        <w:highlight w:val="cyan"/>
      </w:rPr>
    </w:pPr>
  </w:p>
  <w:p w14:paraId="29233CD9" w14:textId="77777777" w:rsidR="00B359D5" w:rsidRDefault="00B359D5" w:rsidP="0045554D">
    <w:pPr>
      <w:pStyle w:val="Nagwek"/>
      <w:jc w:val="right"/>
      <w:rPr>
        <w:rFonts w:ascii="Calibri" w:hAnsi="Calibri" w:cs="Calibri"/>
        <w:b/>
        <w:sz w:val="22"/>
        <w:szCs w:val="20"/>
        <w:highlight w:val="cyan"/>
      </w:rPr>
    </w:pPr>
  </w:p>
  <w:p w14:paraId="2CF888C9" w14:textId="77777777" w:rsidR="00B359D5" w:rsidRDefault="00B359D5" w:rsidP="0045554D">
    <w:pPr>
      <w:pStyle w:val="Nagwek"/>
      <w:jc w:val="right"/>
      <w:rPr>
        <w:rFonts w:ascii="Calibri" w:hAnsi="Calibri" w:cs="Calibri"/>
        <w:b/>
        <w:sz w:val="22"/>
        <w:szCs w:val="20"/>
        <w:highlight w:val="cyan"/>
      </w:rPr>
    </w:pPr>
  </w:p>
  <w:p w14:paraId="41C43201" w14:textId="77777777" w:rsidR="00B359D5" w:rsidRDefault="00B359D5" w:rsidP="0045554D">
    <w:pPr>
      <w:pStyle w:val="Nagwek"/>
      <w:jc w:val="right"/>
      <w:rPr>
        <w:rFonts w:ascii="Calibri" w:hAnsi="Calibri" w:cs="Calibri"/>
        <w:b/>
        <w:sz w:val="22"/>
        <w:szCs w:val="20"/>
        <w:highlight w:val="cyan"/>
      </w:rPr>
    </w:pPr>
  </w:p>
  <w:p w14:paraId="4E97FF1F" w14:textId="77777777" w:rsidR="00B359D5" w:rsidRDefault="00B359D5" w:rsidP="00B63857">
    <w:pPr>
      <w:pStyle w:val="Nagwek"/>
      <w:jc w:val="right"/>
      <w:rPr>
        <w:rFonts w:ascii="Calibri" w:hAnsi="Calibri" w:cs="Calibri"/>
        <w:b/>
        <w:sz w:val="22"/>
        <w:szCs w:val="20"/>
        <w:highlight w:val="cyan"/>
      </w:rPr>
    </w:pPr>
  </w:p>
  <w:p w14:paraId="0EBD6A9C" w14:textId="17069708" w:rsidR="00B359D5" w:rsidRPr="0045554D" w:rsidRDefault="00B359D5" w:rsidP="00A9371F">
    <w:pPr>
      <w:pStyle w:val="Nagwek"/>
      <w:jc w:val="right"/>
      <w:rPr>
        <w:rFonts w:ascii="Calibri" w:hAnsi="Calibri" w:cs="Calibri"/>
        <w:b/>
        <w:sz w:val="22"/>
        <w:szCs w:val="20"/>
      </w:rPr>
    </w:pPr>
    <w:r w:rsidRPr="003D36B4">
      <w:rPr>
        <w:rFonts w:ascii="Calibri" w:hAnsi="Calibri" w:cs="Calibri"/>
        <w:b/>
        <w:sz w:val="22"/>
        <w:szCs w:val="20"/>
      </w:rPr>
      <w:t>PN 49/06/2023 – inteligentne przestrzenie</w:t>
    </w:r>
    <w:r w:rsidRPr="00554243" w:rsidDel="00B63857">
      <w:rPr>
        <w:rFonts w:ascii="Calibri" w:hAnsi="Calibri" w:cs="Calibri"/>
        <w:b/>
        <w:sz w:val="22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4A41" w14:textId="77777777" w:rsidR="00B359D5" w:rsidRDefault="00B359D5">
    <w:r>
      <w:rPr>
        <w:noProof/>
      </w:rPr>
      <w:drawing>
        <wp:anchor distT="0" distB="0" distL="114300" distR="114300" simplePos="0" relativeHeight="251657216" behindDoc="1" locked="0" layoutInCell="1" allowOverlap="1" wp14:anchorId="587BD2D6" wp14:editId="21543296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3AF2AFAC"/>
    <w:name w:val="WW8Num9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A44656"/>
    <w:multiLevelType w:val="hybridMultilevel"/>
    <w:tmpl w:val="00CA92B2"/>
    <w:lvl w:ilvl="0" w:tplc="F15292B0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ED2D5AA">
      <w:start w:val="1"/>
      <w:numFmt w:val="lowerLetter"/>
      <w:lvlText w:val="%2."/>
      <w:lvlJc w:val="left"/>
      <w:pPr>
        <w:ind w:left="1788" w:hanging="360"/>
      </w:pPr>
    </w:lvl>
    <w:lvl w:ilvl="2" w:tplc="5F0AA112">
      <w:start w:val="1"/>
      <w:numFmt w:val="decimal"/>
      <w:lvlText w:val="%3)"/>
      <w:lvlJc w:val="left"/>
      <w:pPr>
        <w:ind w:left="2508" w:hanging="180"/>
      </w:pPr>
      <w:rPr>
        <w:rFonts w:asciiTheme="minorHAnsi" w:hAnsiTheme="minorHAnsi" w:cstheme="minorHAnsi" w:hint="default"/>
        <w:sz w:val="22"/>
      </w:rPr>
    </w:lvl>
    <w:lvl w:ilvl="3" w:tplc="937A498E">
      <w:start w:val="1"/>
      <w:numFmt w:val="decimal"/>
      <w:lvlText w:val="%4."/>
      <w:lvlJc w:val="left"/>
      <w:pPr>
        <w:ind w:left="3228" w:hanging="360"/>
      </w:pPr>
    </w:lvl>
    <w:lvl w:ilvl="4" w:tplc="26E2192E">
      <w:start w:val="1"/>
      <w:numFmt w:val="lowerLetter"/>
      <w:lvlText w:val="%5."/>
      <w:lvlJc w:val="left"/>
      <w:pPr>
        <w:ind w:left="3948" w:hanging="360"/>
      </w:pPr>
    </w:lvl>
    <w:lvl w:ilvl="5" w:tplc="537890D2">
      <w:start w:val="1"/>
      <w:numFmt w:val="lowerRoman"/>
      <w:lvlText w:val="%6."/>
      <w:lvlJc w:val="right"/>
      <w:pPr>
        <w:ind w:left="4668" w:hanging="180"/>
      </w:pPr>
    </w:lvl>
    <w:lvl w:ilvl="6" w:tplc="60C87640">
      <w:start w:val="1"/>
      <w:numFmt w:val="decimal"/>
      <w:lvlText w:val="%7."/>
      <w:lvlJc w:val="left"/>
      <w:pPr>
        <w:ind w:left="5388" w:hanging="360"/>
      </w:pPr>
    </w:lvl>
    <w:lvl w:ilvl="7" w:tplc="094E50FA">
      <w:start w:val="1"/>
      <w:numFmt w:val="lowerLetter"/>
      <w:lvlText w:val="%8."/>
      <w:lvlJc w:val="left"/>
      <w:pPr>
        <w:ind w:left="6108" w:hanging="360"/>
      </w:pPr>
    </w:lvl>
    <w:lvl w:ilvl="8" w:tplc="FC1A306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16402E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AC50A9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A259F3"/>
    <w:multiLevelType w:val="hybridMultilevel"/>
    <w:tmpl w:val="2522C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17125"/>
    <w:multiLevelType w:val="hybridMultilevel"/>
    <w:tmpl w:val="D55249B2"/>
    <w:lvl w:ilvl="0" w:tplc="B4F00FD6">
      <w:start w:val="1"/>
      <w:numFmt w:val="decimal"/>
      <w:lvlText w:val="%1)"/>
      <w:lvlJc w:val="left"/>
      <w:pPr>
        <w:ind w:left="1068" w:hanging="360"/>
      </w:pPr>
    </w:lvl>
    <w:lvl w:ilvl="1" w:tplc="0846E452">
      <w:start w:val="1"/>
      <w:numFmt w:val="lowerLetter"/>
      <w:lvlText w:val="%2."/>
      <w:lvlJc w:val="left"/>
      <w:pPr>
        <w:ind w:left="1788" w:hanging="360"/>
      </w:pPr>
    </w:lvl>
    <w:lvl w:ilvl="2" w:tplc="A16E9080">
      <w:start w:val="1"/>
      <w:numFmt w:val="lowerRoman"/>
      <w:lvlText w:val="%3."/>
      <w:lvlJc w:val="right"/>
      <w:pPr>
        <w:ind w:left="2508" w:hanging="180"/>
      </w:pPr>
    </w:lvl>
    <w:lvl w:ilvl="3" w:tplc="049E66C8">
      <w:start w:val="1"/>
      <w:numFmt w:val="decimal"/>
      <w:lvlText w:val="%4."/>
      <w:lvlJc w:val="left"/>
      <w:pPr>
        <w:ind w:left="3228" w:hanging="360"/>
      </w:pPr>
    </w:lvl>
    <w:lvl w:ilvl="4" w:tplc="9CA61B50">
      <w:start w:val="1"/>
      <w:numFmt w:val="lowerLetter"/>
      <w:lvlText w:val="%5."/>
      <w:lvlJc w:val="left"/>
      <w:pPr>
        <w:ind w:left="3948" w:hanging="360"/>
      </w:pPr>
    </w:lvl>
    <w:lvl w:ilvl="5" w:tplc="125E0030">
      <w:start w:val="1"/>
      <w:numFmt w:val="lowerRoman"/>
      <w:lvlText w:val="%6."/>
      <w:lvlJc w:val="right"/>
      <w:pPr>
        <w:ind w:left="4668" w:hanging="180"/>
      </w:pPr>
    </w:lvl>
    <w:lvl w:ilvl="6" w:tplc="77463A8E">
      <w:start w:val="1"/>
      <w:numFmt w:val="decimal"/>
      <w:lvlText w:val="%7."/>
      <w:lvlJc w:val="left"/>
      <w:pPr>
        <w:ind w:left="5388" w:hanging="360"/>
      </w:pPr>
    </w:lvl>
    <w:lvl w:ilvl="7" w:tplc="C912546C">
      <w:start w:val="1"/>
      <w:numFmt w:val="lowerLetter"/>
      <w:lvlText w:val="%8."/>
      <w:lvlJc w:val="left"/>
      <w:pPr>
        <w:ind w:left="6108" w:hanging="360"/>
      </w:pPr>
    </w:lvl>
    <w:lvl w:ilvl="8" w:tplc="2BB4F8B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924672D"/>
    <w:multiLevelType w:val="hybridMultilevel"/>
    <w:tmpl w:val="D55249B2"/>
    <w:lvl w:ilvl="0" w:tplc="B4F00FD6">
      <w:start w:val="1"/>
      <w:numFmt w:val="decimal"/>
      <w:lvlText w:val="%1)"/>
      <w:lvlJc w:val="left"/>
      <w:pPr>
        <w:ind w:left="1068" w:hanging="360"/>
      </w:pPr>
    </w:lvl>
    <w:lvl w:ilvl="1" w:tplc="0846E452">
      <w:start w:val="1"/>
      <w:numFmt w:val="lowerLetter"/>
      <w:lvlText w:val="%2."/>
      <w:lvlJc w:val="left"/>
      <w:pPr>
        <w:ind w:left="1788" w:hanging="360"/>
      </w:pPr>
    </w:lvl>
    <w:lvl w:ilvl="2" w:tplc="A16E9080">
      <w:start w:val="1"/>
      <w:numFmt w:val="lowerRoman"/>
      <w:lvlText w:val="%3."/>
      <w:lvlJc w:val="right"/>
      <w:pPr>
        <w:ind w:left="2508" w:hanging="180"/>
      </w:pPr>
    </w:lvl>
    <w:lvl w:ilvl="3" w:tplc="049E66C8">
      <w:start w:val="1"/>
      <w:numFmt w:val="decimal"/>
      <w:lvlText w:val="%4."/>
      <w:lvlJc w:val="left"/>
      <w:pPr>
        <w:ind w:left="3228" w:hanging="360"/>
      </w:pPr>
    </w:lvl>
    <w:lvl w:ilvl="4" w:tplc="9CA61B50">
      <w:start w:val="1"/>
      <w:numFmt w:val="lowerLetter"/>
      <w:lvlText w:val="%5."/>
      <w:lvlJc w:val="left"/>
      <w:pPr>
        <w:ind w:left="3948" w:hanging="360"/>
      </w:pPr>
    </w:lvl>
    <w:lvl w:ilvl="5" w:tplc="125E0030">
      <w:start w:val="1"/>
      <w:numFmt w:val="lowerRoman"/>
      <w:lvlText w:val="%6."/>
      <w:lvlJc w:val="right"/>
      <w:pPr>
        <w:ind w:left="4668" w:hanging="180"/>
      </w:pPr>
    </w:lvl>
    <w:lvl w:ilvl="6" w:tplc="77463A8E">
      <w:start w:val="1"/>
      <w:numFmt w:val="decimal"/>
      <w:lvlText w:val="%7."/>
      <w:lvlJc w:val="left"/>
      <w:pPr>
        <w:ind w:left="5388" w:hanging="360"/>
      </w:pPr>
    </w:lvl>
    <w:lvl w:ilvl="7" w:tplc="C912546C">
      <w:start w:val="1"/>
      <w:numFmt w:val="lowerLetter"/>
      <w:lvlText w:val="%8."/>
      <w:lvlJc w:val="left"/>
      <w:pPr>
        <w:ind w:left="6108" w:hanging="360"/>
      </w:pPr>
    </w:lvl>
    <w:lvl w:ilvl="8" w:tplc="2BB4F8B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9361E24"/>
    <w:multiLevelType w:val="hybridMultilevel"/>
    <w:tmpl w:val="A490C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464B9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127D2"/>
    <w:multiLevelType w:val="hybridMultilevel"/>
    <w:tmpl w:val="A490C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0BFD29D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D2C0B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8C6E79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27539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35F5E10"/>
    <w:multiLevelType w:val="hybridMultilevel"/>
    <w:tmpl w:val="BCE0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E45180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5580405"/>
    <w:multiLevelType w:val="multilevel"/>
    <w:tmpl w:val="64207D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16265AB8"/>
    <w:multiLevelType w:val="hybridMultilevel"/>
    <w:tmpl w:val="41E43ADA"/>
    <w:lvl w:ilvl="0" w:tplc="FC7006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19841FB8"/>
    <w:multiLevelType w:val="hybridMultilevel"/>
    <w:tmpl w:val="14AC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F32F78"/>
    <w:multiLevelType w:val="hybridMultilevel"/>
    <w:tmpl w:val="F3FA7C9E"/>
    <w:lvl w:ilvl="0" w:tplc="50ECD81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1AA3235A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AB54BF8"/>
    <w:multiLevelType w:val="hybridMultilevel"/>
    <w:tmpl w:val="43543A2E"/>
    <w:lvl w:ilvl="0" w:tplc="4A3EB15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0"/>
      </w:rPr>
    </w:lvl>
    <w:lvl w:ilvl="1" w:tplc="6A9EA71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1B03B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2ACD99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0522EF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E30C64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FAFAF25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3E2E71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3F4CF3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1" w15:restartNumberingAfterBreak="0">
    <w:nsid w:val="1BDF6D96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1D075CA3"/>
    <w:multiLevelType w:val="hybridMultilevel"/>
    <w:tmpl w:val="F6D4A47E"/>
    <w:lvl w:ilvl="0" w:tplc="E2EC31EA">
      <w:start w:val="1"/>
      <w:numFmt w:val="decimal"/>
      <w:lvlText w:val="%1)"/>
      <w:lvlJc w:val="left"/>
      <w:pPr>
        <w:ind w:left="2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20080824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20366252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226B2D3C"/>
    <w:multiLevelType w:val="hybridMultilevel"/>
    <w:tmpl w:val="4528956C"/>
    <w:lvl w:ilvl="0" w:tplc="FC7006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22F53A97"/>
    <w:multiLevelType w:val="hybridMultilevel"/>
    <w:tmpl w:val="F9FAB6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5406F2"/>
    <w:multiLevelType w:val="hybridMultilevel"/>
    <w:tmpl w:val="A490C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975B10"/>
    <w:multiLevelType w:val="hybridMultilevel"/>
    <w:tmpl w:val="6316E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442CA0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634E62"/>
    <w:multiLevelType w:val="hybridMultilevel"/>
    <w:tmpl w:val="A584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450F61"/>
    <w:multiLevelType w:val="hybridMultilevel"/>
    <w:tmpl w:val="8124E492"/>
    <w:name w:val="WW8Num92"/>
    <w:lvl w:ilvl="0" w:tplc="FEB2A672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FE4273"/>
    <w:multiLevelType w:val="hybridMultilevel"/>
    <w:tmpl w:val="DCEE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CE56D7"/>
    <w:multiLevelType w:val="hybridMultilevel"/>
    <w:tmpl w:val="76C6F746"/>
    <w:lvl w:ilvl="0" w:tplc="20A0EB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7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E30EC9"/>
    <w:multiLevelType w:val="hybridMultilevel"/>
    <w:tmpl w:val="BAF85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94692E"/>
    <w:multiLevelType w:val="hybridMultilevel"/>
    <w:tmpl w:val="CFDE1A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1443CFA"/>
    <w:multiLevelType w:val="hybridMultilevel"/>
    <w:tmpl w:val="FFF8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E67B59"/>
    <w:multiLevelType w:val="hybridMultilevel"/>
    <w:tmpl w:val="BB262104"/>
    <w:lvl w:ilvl="0" w:tplc="F15292B0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ED2D5AA">
      <w:start w:val="1"/>
      <w:numFmt w:val="lowerLetter"/>
      <w:lvlText w:val="%2."/>
      <w:lvlJc w:val="left"/>
      <w:pPr>
        <w:ind w:left="1788" w:hanging="360"/>
      </w:pPr>
    </w:lvl>
    <w:lvl w:ilvl="2" w:tplc="8C6A5704">
      <w:start w:val="1"/>
      <w:numFmt w:val="decimal"/>
      <w:lvlText w:val="%3)"/>
      <w:lvlJc w:val="left"/>
      <w:pPr>
        <w:ind w:left="2508" w:hanging="180"/>
      </w:pPr>
      <w:rPr>
        <w:rFonts w:ascii="Calibri" w:eastAsia="Times New Roman" w:hAnsi="Calibri" w:cs="Calibri"/>
      </w:rPr>
    </w:lvl>
    <w:lvl w:ilvl="3" w:tplc="937A498E">
      <w:start w:val="1"/>
      <w:numFmt w:val="decimal"/>
      <w:lvlText w:val="%4."/>
      <w:lvlJc w:val="left"/>
      <w:pPr>
        <w:ind w:left="3228" w:hanging="360"/>
      </w:pPr>
    </w:lvl>
    <w:lvl w:ilvl="4" w:tplc="26E2192E">
      <w:start w:val="1"/>
      <w:numFmt w:val="lowerLetter"/>
      <w:lvlText w:val="%5."/>
      <w:lvlJc w:val="left"/>
      <w:pPr>
        <w:ind w:left="3948" w:hanging="360"/>
      </w:pPr>
    </w:lvl>
    <w:lvl w:ilvl="5" w:tplc="537890D2">
      <w:start w:val="1"/>
      <w:numFmt w:val="lowerRoman"/>
      <w:lvlText w:val="%6."/>
      <w:lvlJc w:val="right"/>
      <w:pPr>
        <w:ind w:left="4668" w:hanging="180"/>
      </w:pPr>
    </w:lvl>
    <w:lvl w:ilvl="6" w:tplc="60C87640">
      <w:start w:val="1"/>
      <w:numFmt w:val="decimal"/>
      <w:lvlText w:val="%7."/>
      <w:lvlJc w:val="left"/>
      <w:pPr>
        <w:ind w:left="5388" w:hanging="360"/>
      </w:pPr>
    </w:lvl>
    <w:lvl w:ilvl="7" w:tplc="094E50FA">
      <w:start w:val="1"/>
      <w:numFmt w:val="lowerLetter"/>
      <w:lvlText w:val="%8."/>
      <w:lvlJc w:val="left"/>
      <w:pPr>
        <w:ind w:left="6108" w:hanging="360"/>
      </w:pPr>
    </w:lvl>
    <w:lvl w:ilvl="8" w:tplc="FC1A3068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4B94AE6"/>
    <w:multiLevelType w:val="hybridMultilevel"/>
    <w:tmpl w:val="43D6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803603"/>
    <w:multiLevelType w:val="hybridMultilevel"/>
    <w:tmpl w:val="9DAC3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713A53"/>
    <w:multiLevelType w:val="hybridMultilevel"/>
    <w:tmpl w:val="A7969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867BA9"/>
    <w:multiLevelType w:val="hybridMultilevel"/>
    <w:tmpl w:val="3758868E"/>
    <w:lvl w:ilvl="0" w:tplc="FEB2A6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23AA957C">
      <w:start w:val="1"/>
      <w:numFmt w:val="lowerLetter"/>
      <w:lvlText w:val="%9)"/>
      <w:lvlJc w:val="right"/>
      <w:pPr>
        <w:ind w:left="6480" w:hanging="180"/>
      </w:pPr>
      <w:rPr>
        <w:rFonts w:ascii="Calibri" w:eastAsia="Times New Roman" w:hAnsi="Calibri" w:cs="Calibri"/>
      </w:rPr>
    </w:lvl>
  </w:abstractNum>
  <w:abstractNum w:abstractNumId="58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BA4506B"/>
    <w:multiLevelType w:val="hybridMultilevel"/>
    <w:tmpl w:val="BF98B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1" w15:restartNumberingAfterBreak="0">
    <w:nsid w:val="3E656C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3F170CC0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5" w15:restartNumberingAfterBreak="0">
    <w:nsid w:val="414109BF"/>
    <w:multiLevelType w:val="hybridMultilevel"/>
    <w:tmpl w:val="12DE3B5E"/>
    <w:lvl w:ilvl="0" w:tplc="CF269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z w:val="22"/>
      </w:rPr>
    </w:lvl>
    <w:lvl w:ilvl="1" w:tplc="AD5E5C64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CB3007"/>
    <w:multiLevelType w:val="hybridMultilevel"/>
    <w:tmpl w:val="EC24AC7E"/>
    <w:lvl w:ilvl="0" w:tplc="D60C014E">
      <w:start w:val="1"/>
      <w:numFmt w:val="decimal"/>
      <w:lvlText w:val="1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BE11AF"/>
    <w:multiLevelType w:val="hybridMultilevel"/>
    <w:tmpl w:val="036A35F0"/>
    <w:lvl w:ilvl="0" w:tplc="38E27E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9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D23E7B"/>
    <w:multiLevelType w:val="hybridMultilevel"/>
    <w:tmpl w:val="7CB49DAC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4" w15:restartNumberingAfterBreak="0">
    <w:nsid w:val="4B12241A"/>
    <w:multiLevelType w:val="hybridMultilevel"/>
    <w:tmpl w:val="3EC0C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1F7EE7"/>
    <w:multiLevelType w:val="hybridMultilevel"/>
    <w:tmpl w:val="A950DE22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87266B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E47630"/>
    <w:multiLevelType w:val="hybridMultilevel"/>
    <w:tmpl w:val="9DDA2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735B7E"/>
    <w:multiLevelType w:val="hybridMultilevel"/>
    <w:tmpl w:val="5A28337A"/>
    <w:lvl w:ilvl="0" w:tplc="40F420AC">
      <w:start w:val="1"/>
      <w:numFmt w:val="lowerLetter"/>
      <w:lvlText w:val="%1)"/>
      <w:lvlJc w:val="left"/>
      <w:pPr>
        <w:ind w:left="136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1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C942A4"/>
    <w:multiLevelType w:val="hybridMultilevel"/>
    <w:tmpl w:val="B93C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B51235"/>
    <w:multiLevelType w:val="hybridMultilevel"/>
    <w:tmpl w:val="DD00F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65F010E8">
      <w:start w:val="1"/>
      <w:numFmt w:val="lowerLetter"/>
      <w:lvlText w:val="%8)"/>
      <w:lvlJc w:val="left"/>
      <w:pPr>
        <w:ind w:left="928" w:hanging="360"/>
      </w:pPr>
      <w:rPr>
        <w:rFonts w:ascii="Calibri" w:eastAsia="Times New Roman" w:hAnsi="Calibri" w:cs="Calibr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D90E9A"/>
    <w:multiLevelType w:val="hybridMultilevel"/>
    <w:tmpl w:val="9B22D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1BF4B10"/>
    <w:multiLevelType w:val="hybridMultilevel"/>
    <w:tmpl w:val="875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20D06DD"/>
    <w:multiLevelType w:val="multilevel"/>
    <w:tmpl w:val="E0AE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2137CAF"/>
    <w:multiLevelType w:val="hybridMultilevel"/>
    <w:tmpl w:val="F916818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9" w15:restartNumberingAfterBreak="0">
    <w:nsid w:val="539422B4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6583308"/>
    <w:multiLevelType w:val="singleLevel"/>
    <w:tmpl w:val="4F34DE94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  <w:b w:val="0"/>
      </w:rPr>
    </w:lvl>
  </w:abstractNum>
  <w:abstractNum w:abstractNumId="92" w15:restartNumberingAfterBreak="0">
    <w:nsid w:val="56D72E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593A42AF"/>
    <w:multiLevelType w:val="multilevel"/>
    <w:tmpl w:val="0FA6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94" w15:restartNumberingAfterBreak="0">
    <w:nsid w:val="5A87291C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F41762"/>
    <w:multiLevelType w:val="hybridMultilevel"/>
    <w:tmpl w:val="199E3B2C"/>
    <w:lvl w:ilvl="0" w:tplc="8954CB6E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260839"/>
    <w:multiLevelType w:val="hybridMultilevel"/>
    <w:tmpl w:val="4DD08ABA"/>
    <w:lvl w:ilvl="0" w:tplc="B9FEED06">
      <w:start w:val="10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127961"/>
    <w:multiLevelType w:val="hybridMultilevel"/>
    <w:tmpl w:val="350A46A2"/>
    <w:lvl w:ilvl="0" w:tplc="A96C1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F26BA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DD628AE"/>
    <w:multiLevelType w:val="multilevel"/>
    <w:tmpl w:val="87B228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2" w15:restartNumberingAfterBreak="0">
    <w:nsid w:val="5E064B57"/>
    <w:multiLevelType w:val="hybridMultilevel"/>
    <w:tmpl w:val="041AADD2"/>
    <w:lvl w:ilvl="0" w:tplc="FC7006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3" w15:restartNumberingAfterBreak="0">
    <w:nsid w:val="5F313629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4" w15:restartNumberingAfterBreak="0">
    <w:nsid w:val="607A7B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1E4333F"/>
    <w:multiLevelType w:val="hybridMultilevel"/>
    <w:tmpl w:val="D99CCF88"/>
    <w:lvl w:ilvl="0" w:tplc="6EBE068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4352271"/>
    <w:multiLevelType w:val="hybridMultilevel"/>
    <w:tmpl w:val="D55249B2"/>
    <w:lvl w:ilvl="0" w:tplc="B4F00FD6">
      <w:start w:val="1"/>
      <w:numFmt w:val="decimal"/>
      <w:lvlText w:val="%1)"/>
      <w:lvlJc w:val="left"/>
      <w:pPr>
        <w:ind w:left="1068" w:hanging="360"/>
      </w:pPr>
    </w:lvl>
    <w:lvl w:ilvl="1" w:tplc="0846E452">
      <w:start w:val="1"/>
      <w:numFmt w:val="lowerLetter"/>
      <w:lvlText w:val="%2."/>
      <w:lvlJc w:val="left"/>
      <w:pPr>
        <w:ind w:left="1788" w:hanging="360"/>
      </w:pPr>
    </w:lvl>
    <w:lvl w:ilvl="2" w:tplc="A16E9080">
      <w:start w:val="1"/>
      <w:numFmt w:val="lowerRoman"/>
      <w:lvlText w:val="%3."/>
      <w:lvlJc w:val="right"/>
      <w:pPr>
        <w:ind w:left="2508" w:hanging="180"/>
      </w:pPr>
    </w:lvl>
    <w:lvl w:ilvl="3" w:tplc="049E66C8">
      <w:start w:val="1"/>
      <w:numFmt w:val="decimal"/>
      <w:lvlText w:val="%4."/>
      <w:lvlJc w:val="left"/>
      <w:pPr>
        <w:ind w:left="3228" w:hanging="360"/>
      </w:pPr>
    </w:lvl>
    <w:lvl w:ilvl="4" w:tplc="9CA61B50">
      <w:start w:val="1"/>
      <w:numFmt w:val="lowerLetter"/>
      <w:lvlText w:val="%5."/>
      <w:lvlJc w:val="left"/>
      <w:pPr>
        <w:ind w:left="3948" w:hanging="360"/>
      </w:pPr>
    </w:lvl>
    <w:lvl w:ilvl="5" w:tplc="125E0030">
      <w:start w:val="1"/>
      <w:numFmt w:val="lowerRoman"/>
      <w:lvlText w:val="%6."/>
      <w:lvlJc w:val="right"/>
      <w:pPr>
        <w:ind w:left="4668" w:hanging="180"/>
      </w:pPr>
    </w:lvl>
    <w:lvl w:ilvl="6" w:tplc="77463A8E">
      <w:start w:val="1"/>
      <w:numFmt w:val="decimal"/>
      <w:lvlText w:val="%7."/>
      <w:lvlJc w:val="left"/>
      <w:pPr>
        <w:ind w:left="5388" w:hanging="360"/>
      </w:pPr>
    </w:lvl>
    <w:lvl w:ilvl="7" w:tplc="C912546C">
      <w:start w:val="1"/>
      <w:numFmt w:val="lowerLetter"/>
      <w:lvlText w:val="%8."/>
      <w:lvlJc w:val="left"/>
      <w:pPr>
        <w:ind w:left="6108" w:hanging="360"/>
      </w:pPr>
    </w:lvl>
    <w:lvl w:ilvl="8" w:tplc="2BB4F8B8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65565F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667B4AB9"/>
    <w:multiLevelType w:val="hybridMultilevel"/>
    <w:tmpl w:val="CCC4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1D745D"/>
    <w:multiLevelType w:val="hybridMultilevel"/>
    <w:tmpl w:val="B360E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FCEC8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B109DB"/>
    <w:multiLevelType w:val="hybridMultilevel"/>
    <w:tmpl w:val="3F6ECE48"/>
    <w:lvl w:ilvl="0" w:tplc="FEB2A6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3534" w:hanging="360"/>
      </w:pPr>
    </w:lvl>
    <w:lvl w:ilvl="2" w:tplc="0415001B" w:tentative="1">
      <w:start w:val="1"/>
      <w:numFmt w:val="lowerRoman"/>
      <w:lvlText w:val="%3."/>
      <w:lvlJc w:val="right"/>
      <w:pPr>
        <w:ind w:left="-2814" w:hanging="180"/>
      </w:pPr>
    </w:lvl>
    <w:lvl w:ilvl="3" w:tplc="0415000F" w:tentative="1">
      <w:start w:val="1"/>
      <w:numFmt w:val="decimal"/>
      <w:lvlText w:val="%4."/>
      <w:lvlJc w:val="left"/>
      <w:pPr>
        <w:ind w:left="-2094" w:hanging="360"/>
      </w:pPr>
    </w:lvl>
    <w:lvl w:ilvl="4" w:tplc="04150019" w:tentative="1">
      <w:start w:val="1"/>
      <w:numFmt w:val="lowerLetter"/>
      <w:lvlText w:val="%5."/>
      <w:lvlJc w:val="left"/>
      <w:pPr>
        <w:ind w:left="-1374" w:hanging="360"/>
      </w:pPr>
    </w:lvl>
    <w:lvl w:ilvl="5" w:tplc="0415001B" w:tentative="1">
      <w:start w:val="1"/>
      <w:numFmt w:val="lowerRoman"/>
      <w:lvlText w:val="%6."/>
      <w:lvlJc w:val="right"/>
      <w:pPr>
        <w:ind w:left="-654" w:hanging="180"/>
      </w:pPr>
    </w:lvl>
    <w:lvl w:ilvl="6" w:tplc="0415000F" w:tentative="1">
      <w:start w:val="1"/>
      <w:numFmt w:val="decimal"/>
      <w:lvlText w:val="%7."/>
      <w:lvlJc w:val="left"/>
      <w:pPr>
        <w:ind w:left="66" w:hanging="360"/>
      </w:pPr>
    </w:lvl>
    <w:lvl w:ilvl="7" w:tplc="04150019" w:tentative="1">
      <w:start w:val="1"/>
      <w:numFmt w:val="lowerLetter"/>
      <w:lvlText w:val="%8."/>
      <w:lvlJc w:val="left"/>
      <w:pPr>
        <w:ind w:left="786" w:hanging="360"/>
      </w:pPr>
    </w:lvl>
    <w:lvl w:ilvl="8" w:tplc="0415001B" w:tentative="1">
      <w:start w:val="1"/>
      <w:numFmt w:val="lowerRoman"/>
      <w:lvlText w:val="%9."/>
      <w:lvlJc w:val="right"/>
      <w:pPr>
        <w:ind w:left="1506" w:hanging="180"/>
      </w:pPr>
    </w:lvl>
  </w:abstractNum>
  <w:abstractNum w:abstractNumId="112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8B28A8"/>
    <w:multiLevelType w:val="hybridMultilevel"/>
    <w:tmpl w:val="CF0A3BEC"/>
    <w:lvl w:ilvl="0" w:tplc="9FBEE4D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EC3122"/>
    <w:multiLevelType w:val="multilevel"/>
    <w:tmpl w:val="DE0ADD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2323DE6"/>
    <w:multiLevelType w:val="hybridMultilevel"/>
    <w:tmpl w:val="BE74D8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734C7340"/>
    <w:multiLevelType w:val="hybridMultilevel"/>
    <w:tmpl w:val="660094BC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541C9D"/>
    <w:multiLevelType w:val="multilevel"/>
    <w:tmpl w:val="234ED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9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23" w15:restartNumberingAfterBreak="0">
    <w:nsid w:val="74610350"/>
    <w:multiLevelType w:val="hybridMultilevel"/>
    <w:tmpl w:val="655A838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4" w15:restartNumberingAfterBreak="0">
    <w:nsid w:val="74717051"/>
    <w:multiLevelType w:val="hybridMultilevel"/>
    <w:tmpl w:val="57BEAA58"/>
    <w:lvl w:ilvl="0" w:tplc="2E68D4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 w15:restartNumberingAfterBreak="0">
    <w:nsid w:val="79E62DB3"/>
    <w:multiLevelType w:val="multilevel"/>
    <w:tmpl w:val="4CF81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28" w15:restartNumberingAfterBreak="0">
    <w:nsid w:val="7A097A92"/>
    <w:multiLevelType w:val="multilevel"/>
    <w:tmpl w:val="1C3E01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9" w15:restartNumberingAfterBreak="0">
    <w:nsid w:val="7A670EE7"/>
    <w:multiLevelType w:val="hybridMultilevel"/>
    <w:tmpl w:val="C59200DC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A79364B"/>
    <w:multiLevelType w:val="hybridMultilevel"/>
    <w:tmpl w:val="2B4A11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ED2D5AA">
      <w:start w:val="1"/>
      <w:numFmt w:val="lowerLetter"/>
      <w:lvlText w:val="%2."/>
      <w:lvlJc w:val="left"/>
      <w:pPr>
        <w:ind w:left="1788" w:hanging="360"/>
      </w:pPr>
    </w:lvl>
    <w:lvl w:ilvl="2" w:tplc="8C6A5704">
      <w:start w:val="1"/>
      <w:numFmt w:val="decimal"/>
      <w:lvlText w:val="%3)"/>
      <w:lvlJc w:val="left"/>
      <w:pPr>
        <w:ind w:left="2508" w:hanging="180"/>
      </w:pPr>
      <w:rPr>
        <w:rFonts w:ascii="Calibri" w:eastAsia="Times New Roman" w:hAnsi="Calibri" w:cs="Calibri"/>
      </w:rPr>
    </w:lvl>
    <w:lvl w:ilvl="3" w:tplc="937A498E">
      <w:start w:val="1"/>
      <w:numFmt w:val="decimal"/>
      <w:lvlText w:val="%4."/>
      <w:lvlJc w:val="left"/>
      <w:pPr>
        <w:ind w:left="3228" w:hanging="360"/>
      </w:pPr>
    </w:lvl>
    <w:lvl w:ilvl="4" w:tplc="26E2192E">
      <w:start w:val="1"/>
      <w:numFmt w:val="lowerLetter"/>
      <w:lvlText w:val="%5."/>
      <w:lvlJc w:val="left"/>
      <w:pPr>
        <w:ind w:left="3948" w:hanging="360"/>
      </w:pPr>
    </w:lvl>
    <w:lvl w:ilvl="5" w:tplc="537890D2">
      <w:start w:val="1"/>
      <w:numFmt w:val="lowerRoman"/>
      <w:lvlText w:val="%6."/>
      <w:lvlJc w:val="right"/>
      <w:pPr>
        <w:ind w:left="4668" w:hanging="180"/>
      </w:pPr>
    </w:lvl>
    <w:lvl w:ilvl="6" w:tplc="60C87640">
      <w:start w:val="1"/>
      <w:numFmt w:val="decimal"/>
      <w:lvlText w:val="%7."/>
      <w:lvlJc w:val="left"/>
      <w:pPr>
        <w:ind w:left="5388" w:hanging="360"/>
      </w:pPr>
    </w:lvl>
    <w:lvl w:ilvl="7" w:tplc="094E50FA">
      <w:start w:val="1"/>
      <w:numFmt w:val="lowerLetter"/>
      <w:lvlText w:val="%8."/>
      <w:lvlJc w:val="left"/>
      <w:pPr>
        <w:ind w:left="6108" w:hanging="360"/>
      </w:pPr>
    </w:lvl>
    <w:lvl w:ilvl="8" w:tplc="FC1A3068">
      <w:start w:val="1"/>
      <w:numFmt w:val="lowerRoman"/>
      <w:lvlText w:val="%9."/>
      <w:lvlJc w:val="right"/>
      <w:pPr>
        <w:ind w:left="6828" w:hanging="180"/>
      </w:pPr>
    </w:lvl>
  </w:abstractNum>
  <w:abstractNum w:abstractNumId="131" w15:restartNumberingAfterBreak="0">
    <w:nsid w:val="7ADA42F7"/>
    <w:multiLevelType w:val="hybridMultilevel"/>
    <w:tmpl w:val="CCB4932C"/>
    <w:lvl w:ilvl="0" w:tplc="2C5648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B232ED5"/>
    <w:multiLevelType w:val="hybridMultilevel"/>
    <w:tmpl w:val="9B22D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480124"/>
    <w:multiLevelType w:val="multilevel"/>
    <w:tmpl w:val="6F28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34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8"/>
  </w:num>
  <w:num w:numId="4">
    <w:abstractNumId w:val="70"/>
  </w:num>
  <w:num w:numId="5">
    <w:abstractNumId w:val="46"/>
  </w:num>
  <w:num w:numId="6">
    <w:abstractNumId w:val="58"/>
  </w:num>
  <w:num w:numId="7">
    <w:abstractNumId w:val="23"/>
  </w:num>
  <w:num w:numId="8">
    <w:abstractNumId w:val="73"/>
  </w:num>
  <w:num w:numId="9">
    <w:abstractNumId w:val="90"/>
  </w:num>
  <w:num w:numId="10">
    <w:abstractNumId w:val="105"/>
  </w:num>
  <w:num w:numId="11">
    <w:abstractNumId w:val="134"/>
  </w:num>
  <w:num w:numId="12">
    <w:abstractNumId w:val="30"/>
  </w:num>
  <w:num w:numId="13">
    <w:abstractNumId w:val="106"/>
  </w:num>
  <w:num w:numId="14">
    <w:abstractNumId w:val="53"/>
  </w:num>
  <w:num w:numId="15">
    <w:abstractNumId w:val="81"/>
  </w:num>
  <w:num w:numId="16">
    <w:abstractNumId w:val="33"/>
  </w:num>
  <w:num w:numId="17">
    <w:abstractNumId w:val="30"/>
  </w:num>
  <w:num w:numId="18">
    <w:abstractNumId w:val="32"/>
  </w:num>
  <w:num w:numId="19">
    <w:abstractNumId w:val="11"/>
  </w:num>
  <w:num w:numId="20">
    <w:abstractNumId w:val="47"/>
  </w:num>
  <w:num w:numId="21">
    <w:abstractNumId w:val="71"/>
  </w:num>
  <w:num w:numId="22">
    <w:abstractNumId w:val="135"/>
  </w:num>
  <w:num w:numId="23">
    <w:abstractNumId w:val="16"/>
  </w:num>
  <w:num w:numId="24">
    <w:abstractNumId w:val="125"/>
  </w:num>
  <w:num w:numId="25">
    <w:abstractNumId w:val="45"/>
  </w:num>
  <w:num w:numId="26">
    <w:abstractNumId w:val="63"/>
  </w:num>
  <w:num w:numId="27">
    <w:abstractNumId w:val="88"/>
  </w:num>
  <w:num w:numId="28">
    <w:abstractNumId w:val="2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</w:num>
  <w:num w:numId="31">
    <w:abstractNumId w:val="50"/>
  </w:num>
  <w:num w:numId="32">
    <w:abstractNumId w:val="26"/>
  </w:num>
  <w:num w:numId="33">
    <w:abstractNumId w:val="100"/>
  </w:num>
  <w:num w:numId="34">
    <w:abstractNumId w:val="129"/>
  </w:num>
  <w:num w:numId="35">
    <w:abstractNumId w:val="117"/>
  </w:num>
  <w:num w:numId="36">
    <w:abstractNumId w:val="126"/>
  </w:num>
  <w:num w:numId="37">
    <w:abstractNumId w:val="112"/>
  </w:num>
  <w:num w:numId="38">
    <w:abstractNumId w:val="24"/>
  </w:num>
  <w:num w:numId="39">
    <w:abstractNumId w:val="75"/>
  </w:num>
  <w:num w:numId="40">
    <w:abstractNumId w:val="77"/>
  </w:num>
  <w:num w:numId="41">
    <w:abstractNumId w:val="113"/>
  </w:num>
  <w:num w:numId="42">
    <w:abstractNumId w:val="69"/>
  </w:num>
  <w:num w:numId="43">
    <w:abstractNumId w:val="57"/>
  </w:num>
  <w:num w:numId="44">
    <w:abstractNumId w:val="115"/>
  </w:num>
  <w:num w:numId="45">
    <w:abstractNumId w:val="91"/>
  </w:num>
  <w:num w:numId="46">
    <w:abstractNumId w:val="133"/>
  </w:num>
  <w:num w:numId="47">
    <w:abstractNumId w:val="28"/>
  </w:num>
  <w:num w:numId="48">
    <w:abstractNumId w:val="76"/>
  </w:num>
  <w:num w:numId="49">
    <w:abstractNumId w:val="94"/>
  </w:num>
  <w:num w:numId="50">
    <w:abstractNumId w:val="80"/>
  </w:num>
  <w:num w:numId="51">
    <w:abstractNumId w:val="19"/>
  </w:num>
  <w:num w:numId="52">
    <w:abstractNumId w:val="121"/>
  </w:num>
  <w:num w:numId="53">
    <w:abstractNumId w:val="4"/>
  </w:num>
  <w:num w:numId="54">
    <w:abstractNumId w:val="12"/>
  </w:num>
  <w:num w:numId="55">
    <w:abstractNumId w:val="3"/>
  </w:num>
  <w:num w:numId="56">
    <w:abstractNumId w:val="35"/>
  </w:num>
  <w:num w:numId="57">
    <w:abstractNumId w:val="111"/>
  </w:num>
  <w:num w:numId="58">
    <w:abstractNumId w:val="122"/>
  </w:num>
  <w:num w:numId="59">
    <w:abstractNumId w:val="103"/>
  </w:num>
  <w:num w:numId="60">
    <w:abstractNumId w:val="68"/>
  </w:num>
  <w:num w:numId="61">
    <w:abstractNumId w:val="119"/>
  </w:num>
  <w:num w:numId="62">
    <w:abstractNumId w:val="64"/>
  </w:num>
  <w:num w:numId="63">
    <w:abstractNumId w:val="118"/>
  </w:num>
  <w:num w:numId="64">
    <w:abstractNumId w:val="95"/>
  </w:num>
  <w:num w:numId="65">
    <w:abstractNumId w:val="78"/>
  </w:num>
  <w:num w:numId="66">
    <w:abstractNumId w:val="66"/>
  </w:num>
  <w:num w:numId="67">
    <w:abstractNumId w:val="9"/>
  </w:num>
  <w:num w:numId="68">
    <w:abstractNumId w:val="89"/>
  </w:num>
  <w:num w:numId="69">
    <w:abstractNumId w:val="14"/>
  </w:num>
  <w:num w:numId="70">
    <w:abstractNumId w:val="31"/>
  </w:num>
  <w:num w:numId="71">
    <w:abstractNumId w:val="62"/>
  </w:num>
  <w:num w:numId="72">
    <w:abstractNumId w:val="40"/>
  </w:num>
  <w:num w:numId="7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9"/>
  </w:num>
  <w:num w:numId="75">
    <w:abstractNumId w:val="56"/>
  </w:num>
  <w:num w:numId="76">
    <w:abstractNumId w:val="54"/>
  </w:num>
  <w:num w:numId="77">
    <w:abstractNumId w:val="86"/>
  </w:num>
  <w:num w:numId="78">
    <w:abstractNumId w:val="51"/>
  </w:num>
  <w:num w:numId="79">
    <w:abstractNumId w:val="109"/>
  </w:num>
  <w:num w:numId="80">
    <w:abstractNumId w:val="86"/>
  </w:num>
  <w:num w:numId="81">
    <w:abstractNumId w:val="82"/>
  </w:num>
  <w:num w:numId="82">
    <w:abstractNumId w:val="123"/>
  </w:num>
  <w:num w:numId="83">
    <w:abstractNumId w:val="18"/>
  </w:num>
  <w:num w:numId="84">
    <w:abstractNumId w:val="25"/>
  </w:num>
  <w:num w:numId="85">
    <w:abstractNumId w:val="55"/>
  </w:num>
  <w:num w:numId="86">
    <w:abstractNumId w:val="74"/>
  </w:num>
  <w:num w:numId="87">
    <w:abstractNumId w:val="5"/>
  </w:num>
  <w:num w:numId="88">
    <w:abstractNumId w:val="116"/>
  </w:num>
  <w:num w:numId="89">
    <w:abstractNumId w:val="34"/>
  </w:num>
  <w:num w:numId="9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"/>
  </w:num>
  <w:num w:numId="92">
    <w:abstractNumId w:val="107"/>
  </w:num>
  <w:num w:numId="93">
    <w:abstractNumId w:val="6"/>
  </w:num>
  <w:num w:numId="94">
    <w:abstractNumId w:val="52"/>
  </w:num>
  <w:num w:numId="95">
    <w:abstractNumId w:val="48"/>
  </w:num>
  <w:num w:numId="96">
    <w:abstractNumId w:val="10"/>
  </w:num>
  <w:num w:numId="97">
    <w:abstractNumId w:val="43"/>
  </w:num>
  <w:num w:numId="98">
    <w:abstractNumId w:val="41"/>
  </w:num>
  <w:num w:numId="99">
    <w:abstractNumId w:val="101"/>
  </w:num>
  <w:num w:numId="100">
    <w:abstractNumId w:val="38"/>
  </w:num>
  <w:num w:numId="101">
    <w:abstractNumId w:val="84"/>
  </w:num>
  <w:num w:numId="102">
    <w:abstractNumId w:val="8"/>
  </w:num>
  <w:num w:numId="103">
    <w:abstractNumId w:val="132"/>
  </w:num>
  <w:num w:numId="10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7"/>
  </w:num>
  <w:num w:numId="107">
    <w:abstractNumId w:val="96"/>
  </w:num>
  <w:num w:numId="108">
    <w:abstractNumId w:val="42"/>
  </w:num>
  <w:num w:numId="109">
    <w:abstractNumId w:val="65"/>
  </w:num>
  <w:num w:numId="110">
    <w:abstractNumId w:val="49"/>
  </w:num>
  <w:num w:numId="111">
    <w:abstractNumId w:val="37"/>
  </w:num>
  <w:num w:numId="112">
    <w:abstractNumId w:val="120"/>
  </w:num>
  <w:num w:numId="113">
    <w:abstractNumId w:val="79"/>
  </w:num>
  <w:num w:numId="114">
    <w:abstractNumId w:val="110"/>
  </w:num>
  <w:num w:numId="115">
    <w:abstractNumId w:val="97"/>
  </w:num>
  <w:num w:numId="116">
    <w:abstractNumId w:val="104"/>
  </w:num>
  <w:num w:numId="117">
    <w:abstractNumId w:val="98"/>
  </w:num>
  <w:num w:numId="118">
    <w:abstractNumId w:val="67"/>
  </w:num>
  <w:num w:numId="119">
    <w:abstractNumId w:val="13"/>
  </w:num>
  <w:num w:numId="120">
    <w:abstractNumId w:val="61"/>
  </w:num>
  <w:num w:numId="121">
    <w:abstractNumId w:val="99"/>
  </w:num>
  <w:num w:numId="122">
    <w:abstractNumId w:val="21"/>
  </w:num>
  <w:num w:numId="123">
    <w:abstractNumId w:val="59"/>
  </w:num>
  <w:num w:numId="124">
    <w:abstractNumId w:val="108"/>
  </w:num>
  <w:num w:numId="125">
    <w:abstractNumId w:val="92"/>
  </w:num>
  <w:num w:numId="126">
    <w:abstractNumId w:val="130"/>
  </w:num>
  <w:num w:numId="127">
    <w:abstractNumId w:val="22"/>
  </w:num>
  <w:num w:numId="128">
    <w:abstractNumId w:val="36"/>
  </w:num>
  <w:num w:numId="129">
    <w:abstractNumId w:val="114"/>
  </w:num>
  <w:num w:numId="130">
    <w:abstractNumId w:val="44"/>
  </w:num>
  <w:num w:numId="131">
    <w:abstractNumId w:val="124"/>
  </w:num>
  <w:num w:numId="132">
    <w:abstractNumId w:val="83"/>
  </w:num>
  <w:num w:numId="133">
    <w:abstractNumId w:val="15"/>
  </w:num>
  <w:num w:numId="134">
    <w:abstractNumId w:val="15"/>
  </w:num>
  <w:num w:numId="135">
    <w:abstractNumId w:val="72"/>
  </w:num>
  <w:num w:numId="1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"/>
  </w:num>
  <w:num w:numId="138">
    <w:abstractNumId w:val="102"/>
  </w:num>
  <w:num w:numId="139">
    <w:abstractNumId w:val="131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E5"/>
    <w:rsid w:val="00000EFD"/>
    <w:rsid w:val="00001E4F"/>
    <w:rsid w:val="00002230"/>
    <w:rsid w:val="000024B9"/>
    <w:rsid w:val="00002A61"/>
    <w:rsid w:val="00003026"/>
    <w:rsid w:val="000038B6"/>
    <w:rsid w:val="00004098"/>
    <w:rsid w:val="00004107"/>
    <w:rsid w:val="00004AD8"/>
    <w:rsid w:val="0000598D"/>
    <w:rsid w:val="00006608"/>
    <w:rsid w:val="00006911"/>
    <w:rsid w:val="00006E45"/>
    <w:rsid w:val="000077A3"/>
    <w:rsid w:val="00007B58"/>
    <w:rsid w:val="00007DF6"/>
    <w:rsid w:val="00011697"/>
    <w:rsid w:val="00011718"/>
    <w:rsid w:val="00011B94"/>
    <w:rsid w:val="00011E12"/>
    <w:rsid w:val="00012366"/>
    <w:rsid w:val="00013324"/>
    <w:rsid w:val="00013903"/>
    <w:rsid w:val="00013D44"/>
    <w:rsid w:val="00014135"/>
    <w:rsid w:val="00014381"/>
    <w:rsid w:val="00014EB8"/>
    <w:rsid w:val="00015153"/>
    <w:rsid w:val="00015176"/>
    <w:rsid w:val="00015205"/>
    <w:rsid w:val="00015387"/>
    <w:rsid w:val="0001673B"/>
    <w:rsid w:val="00017CD5"/>
    <w:rsid w:val="00017D93"/>
    <w:rsid w:val="00020258"/>
    <w:rsid w:val="000204B2"/>
    <w:rsid w:val="00020739"/>
    <w:rsid w:val="000211DD"/>
    <w:rsid w:val="00021333"/>
    <w:rsid w:val="0002156E"/>
    <w:rsid w:val="00022304"/>
    <w:rsid w:val="00023367"/>
    <w:rsid w:val="000234EA"/>
    <w:rsid w:val="00023E01"/>
    <w:rsid w:val="00023E76"/>
    <w:rsid w:val="00023F46"/>
    <w:rsid w:val="00023F75"/>
    <w:rsid w:val="000250ED"/>
    <w:rsid w:val="00025B23"/>
    <w:rsid w:val="00025F21"/>
    <w:rsid w:val="00027F8A"/>
    <w:rsid w:val="00030084"/>
    <w:rsid w:val="000313D3"/>
    <w:rsid w:val="00032E37"/>
    <w:rsid w:val="00032FEF"/>
    <w:rsid w:val="000336E7"/>
    <w:rsid w:val="00033A06"/>
    <w:rsid w:val="00033AFE"/>
    <w:rsid w:val="00033DCB"/>
    <w:rsid w:val="00033FF7"/>
    <w:rsid w:val="00035221"/>
    <w:rsid w:val="0003556A"/>
    <w:rsid w:val="000358D0"/>
    <w:rsid w:val="0003699B"/>
    <w:rsid w:val="00036AF0"/>
    <w:rsid w:val="00037027"/>
    <w:rsid w:val="000371E9"/>
    <w:rsid w:val="00037AE7"/>
    <w:rsid w:val="000402C9"/>
    <w:rsid w:val="00041132"/>
    <w:rsid w:val="000423DA"/>
    <w:rsid w:val="00042966"/>
    <w:rsid w:val="00042D59"/>
    <w:rsid w:val="00042F78"/>
    <w:rsid w:val="00044439"/>
    <w:rsid w:val="00045006"/>
    <w:rsid w:val="00045388"/>
    <w:rsid w:val="0004589A"/>
    <w:rsid w:val="0004661E"/>
    <w:rsid w:val="0004708E"/>
    <w:rsid w:val="00047BA1"/>
    <w:rsid w:val="00047BC2"/>
    <w:rsid w:val="0005130D"/>
    <w:rsid w:val="0005136B"/>
    <w:rsid w:val="00051600"/>
    <w:rsid w:val="00051B8C"/>
    <w:rsid w:val="00051CA5"/>
    <w:rsid w:val="0005213B"/>
    <w:rsid w:val="00053DBC"/>
    <w:rsid w:val="00054F88"/>
    <w:rsid w:val="00055594"/>
    <w:rsid w:val="00055BE8"/>
    <w:rsid w:val="00055E0B"/>
    <w:rsid w:val="00055EA6"/>
    <w:rsid w:val="000562F4"/>
    <w:rsid w:val="000563AB"/>
    <w:rsid w:val="0005750B"/>
    <w:rsid w:val="0005788D"/>
    <w:rsid w:val="000578B1"/>
    <w:rsid w:val="000601CC"/>
    <w:rsid w:val="000602A9"/>
    <w:rsid w:val="00062072"/>
    <w:rsid w:val="00062C0D"/>
    <w:rsid w:val="000632A0"/>
    <w:rsid w:val="000641D9"/>
    <w:rsid w:val="00064AAB"/>
    <w:rsid w:val="00064BC0"/>
    <w:rsid w:val="00064DC4"/>
    <w:rsid w:val="00064E8C"/>
    <w:rsid w:val="000652EF"/>
    <w:rsid w:val="00065333"/>
    <w:rsid w:val="000655C8"/>
    <w:rsid w:val="00065658"/>
    <w:rsid w:val="00065A28"/>
    <w:rsid w:val="00066076"/>
    <w:rsid w:val="00066775"/>
    <w:rsid w:val="00066C98"/>
    <w:rsid w:val="000671FB"/>
    <w:rsid w:val="0006732E"/>
    <w:rsid w:val="0006775D"/>
    <w:rsid w:val="00067907"/>
    <w:rsid w:val="000707A2"/>
    <w:rsid w:val="0007105C"/>
    <w:rsid w:val="000710A7"/>
    <w:rsid w:val="00071308"/>
    <w:rsid w:val="00073152"/>
    <w:rsid w:val="00074172"/>
    <w:rsid w:val="00074D91"/>
    <w:rsid w:val="00075447"/>
    <w:rsid w:val="00076338"/>
    <w:rsid w:val="0007795F"/>
    <w:rsid w:val="00077997"/>
    <w:rsid w:val="00077A37"/>
    <w:rsid w:val="00077B2C"/>
    <w:rsid w:val="00080428"/>
    <w:rsid w:val="00080F98"/>
    <w:rsid w:val="00081590"/>
    <w:rsid w:val="000824D7"/>
    <w:rsid w:val="00082AEC"/>
    <w:rsid w:val="00083870"/>
    <w:rsid w:val="000843C0"/>
    <w:rsid w:val="00084DD5"/>
    <w:rsid w:val="00084EEE"/>
    <w:rsid w:val="000853BE"/>
    <w:rsid w:val="000858D5"/>
    <w:rsid w:val="00086155"/>
    <w:rsid w:val="00086469"/>
    <w:rsid w:val="00086983"/>
    <w:rsid w:val="00086D96"/>
    <w:rsid w:val="00087166"/>
    <w:rsid w:val="0008737C"/>
    <w:rsid w:val="00087509"/>
    <w:rsid w:val="0009141D"/>
    <w:rsid w:val="00091549"/>
    <w:rsid w:val="000920C3"/>
    <w:rsid w:val="00092E55"/>
    <w:rsid w:val="000931B4"/>
    <w:rsid w:val="00093E62"/>
    <w:rsid w:val="000944C0"/>
    <w:rsid w:val="00094532"/>
    <w:rsid w:val="00094894"/>
    <w:rsid w:val="00094B56"/>
    <w:rsid w:val="00094C30"/>
    <w:rsid w:val="0009501D"/>
    <w:rsid w:val="000951E3"/>
    <w:rsid w:val="00095CE1"/>
    <w:rsid w:val="00096AFC"/>
    <w:rsid w:val="00096C48"/>
    <w:rsid w:val="00097045"/>
    <w:rsid w:val="000974CB"/>
    <w:rsid w:val="00097D64"/>
    <w:rsid w:val="000A0593"/>
    <w:rsid w:val="000A0B38"/>
    <w:rsid w:val="000A13E7"/>
    <w:rsid w:val="000A189B"/>
    <w:rsid w:val="000A2780"/>
    <w:rsid w:val="000A2BAB"/>
    <w:rsid w:val="000A2D4C"/>
    <w:rsid w:val="000A2E47"/>
    <w:rsid w:val="000A3644"/>
    <w:rsid w:val="000A45C6"/>
    <w:rsid w:val="000A4BE1"/>
    <w:rsid w:val="000A63D3"/>
    <w:rsid w:val="000A6532"/>
    <w:rsid w:val="000A6B4F"/>
    <w:rsid w:val="000A7805"/>
    <w:rsid w:val="000A7D4C"/>
    <w:rsid w:val="000A7D5E"/>
    <w:rsid w:val="000A7D71"/>
    <w:rsid w:val="000B27D4"/>
    <w:rsid w:val="000B3002"/>
    <w:rsid w:val="000B372E"/>
    <w:rsid w:val="000B5542"/>
    <w:rsid w:val="000B57E0"/>
    <w:rsid w:val="000B66DD"/>
    <w:rsid w:val="000B785A"/>
    <w:rsid w:val="000B786F"/>
    <w:rsid w:val="000B7F37"/>
    <w:rsid w:val="000C107D"/>
    <w:rsid w:val="000C1B1E"/>
    <w:rsid w:val="000C2887"/>
    <w:rsid w:val="000C2AE9"/>
    <w:rsid w:val="000C2C9F"/>
    <w:rsid w:val="000C361C"/>
    <w:rsid w:val="000C4C7E"/>
    <w:rsid w:val="000C5467"/>
    <w:rsid w:val="000C55DB"/>
    <w:rsid w:val="000C55ED"/>
    <w:rsid w:val="000C57B8"/>
    <w:rsid w:val="000C57D8"/>
    <w:rsid w:val="000C65DF"/>
    <w:rsid w:val="000C6738"/>
    <w:rsid w:val="000C696A"/>
    <w:rsid w:val="000C72C4"/>
    <w:rsid w:val="000D0B82"/>
    <w:rsid w:val="000D0B91"/>
    <w:rsid w:val="000D0E53"/>
    <w:rsid w:val="000D104C"/>
    <w:rsid w:val="000D1080"/>
    <w:rsid w:val="000D1536"/>
    <w:rsid w:val="000D15F4"/>
    <w:rsid w:val="000D311F"/>
    <w:rsid w:val="000D3576"/>
    <w:rsid w:val="000D37E9"/>
    <w:rsid w:val="000D3A34"/>
    <w:rsid w:val="000D3C5D"/>
    <w:rsid w:val="000D4AAF"/>
    <w:rsid w:val="000D5D1B"/>
    <w:rsid w:val="000D61BC"/>
    <w:rsid w:val="000D654C"/>
    <w:rsid w:val="000D6B3B"/>
    <w:rsid w:val="000D6B4A"/>
    <w:rsid w:val="000D73EE"/>
    <w:rsid w:val="000D772F"/>
    <w:rsid w:val="000E02F4"/>
    <w:rsid w:val="000E0DA0"/>
    <w:rsid w:val="000E0FB0"/>
    <w:rsid w:val="000E171B"/>
    <w:rsid w:val="000E1CE2"/>
    <w:rsid w:val="000E220F"/>
    <w:rsid w:val="000E2407"/>
    <w:rsid w:val="000E2E1F"/>
    <w:rsid w:val="000E3CD5"/>
    <w:rsid w:val="000E48B6"/>
    <w:rsid w:val="000E504F"/>
    <w:rsid w:val="000E53D6"/>
    <w:rsid w:val="000E67F1"/>
    <w:rsid w:val="000E6B80"/>
    <w:rsid w:val="000E6C56"/>
    <w:rsid w:val="000E7C60"/>
    <w:rsid w:val="000F0C42"/>
    <w:rsid w:val="000F16D1"/>
    <w:rsid w:val="000F1F78"/>
    <w:rsid w:val="000F20BA"/>
    <w:rsid w:val="000F3795"/>
    <w:rsid w:val="000F42A4"/>
    <w:rsid w:val="000F46AB"/>
    <w:rsid w:val="000F4704"/>
    <w:rsid w:val="000F4DB6"/>
    <w:rsid w:val="000F57F4"/>
    <w:rsid w:val="000F59F2"/>
    <w:rsid w:val="000F5CA6"/>
    <w:rsid w:val="000F5CF2"/>
    <w:rsid w:val="000F63E1"/>
    <w:rsid w:val="000F6898"/>
    <w:rsid w:val="000F6AB6"/>
    <w:rsid w:val="000F6C7D"/>
    <w:rsid w:val="000F7691"/>
    <w:rsid w:val="000F7B7E"/>
    <w:rsid w:val="00100475"/>
    <w:rsid w:val="0010051F"/>
    <w:rsid w:val="00100B1A"/>
    <w:rsid w:val="00102258"/>
    <w:rsid w:val="00103074"/>
    <w:rsid w:val="00103263"/>
    <w:rsid w:val="001037A6"/>
    <w:rsid w:val="0010435E"/>
    <w:rsid w:val="00104797"/>
    <w:rsid w:val="00104CFA"/>
    <w:rsid w:val="00105208"/>
    <w:rsid w:val="00105990"/>
    <w:rsid w:val="00105DB9"/>
    <w:rsid w:val="001061B6"/>
    <w:rsid w:val="0010647A"/>
    <w:rsid w:val="00106F9D"/>
    <w:rsid w:val="001071FF"/>
    <w:rsid w:val="0010745B"/>
    <w:rsid w:val="00107D84"/>
    <w:rsid w:val="0011103F"/>
    <w:rsid w:val="0011126E"/>
    <w:rsid w:val="001116A6"/>
    <w:rsid w:val="00111BDB"/>
    <w:rsid w:val="00111D99"/>
    <w:rsid w:val="0011214B"/>
    <w:rsid w:val="001135A7"/>
    <w:rsid w:val="00113D25"/>
    <w:rsid w:val="0011538D"/>
    <w:rsid w:val="00115954"/>
    <w:rsid w:val="001164F1"/>
    <w:rsid w:val="00116DA1"/>
    <w:rsid w:val="00116F48"/>
    <w:rsid w:val="00117B1C"/>
    <w:rsid w:val="00121DE9"/>
    <w:rsid w:val="0012350B"/>
    <w:rsid w:val="0012358D"/>
    <w:rsid w:val="00123FEF"/>
    <w:rsid w:val="001244B7"/>
    <w:rsid w:val="00125DA1"/>
    <w:rsid w:val="00126671"/>
    <w:rsid w:val="001266D6"/>
    <w:rsid w:val="00126A68"/>
    <w:rsid w:val="00130FB2"/>
    <w:rsid w:val="0013150A"/>
    <w:rsid w:val="0013387F"/>
    <w:rsid w:val="00133A84"/>
    <w:rsid w:val="00133C0C"/>
    <w:rsid w:val="0013519F"/>
    <w:rsid w:val="001354D3"/>
    <w:rsid w:val="001376B6"/>
    <w:rsid w:val="0014115F"/>
    <w:rsid w:val="001414EF"/>
    <w:rsid w:val="001418BE"/>
    <w:rsid w:val="001419EE"/>
    <w:rsid w:val="00141C13"/>
    <w:rsid w:val="00142A69"/>
    <w:rsid w:val="00143C46"/>
    <w:rsid w:val="00143C4F"/>
    <w:rsid w:val="0014419F"/>
    <w:rsid w:val="001443AA"/>
    <w:rsid w:val="0014461B"/>
    <w:rsid w:val="00144B6A"/>
    <w:rsid w:val="00144D51"/>
    <w:rsid w:val="00145DE0"/>
    <w:rsid w:val="0014616E"/>
    <w:rsid w:val="001462F2"/>
    <w:rsid w:val="00146649"/>
    <w:rsid w:val="0014677A"/>
    <w:rsid w:val="00146F82"/>
    <w:rsid w:val="00147575"/>
    <w:rsid w:val="0014798C"/>
    <w:rsid w:val="00147B31"/>
    <w:rsid w:val="00147DC2"/>
    <w:rsid w:val="00147DF2"/>
    <w:rsid w:val="001501AB"/>
    <w:rsid w:val="0015083F"/>
    <w:rsid w:val="001508CE"/>
    <w:rsid w:val="00151403"/>
    <w:rsid w:val="0015208C"/>
    <w:rsid w:val="001521AB"/>
    <w:rsid w:val="00152230"/>
    <w:rsid w:val="001529DD"/>
    <w:rsid w:val="001535D6"/>
    <w:rsid w:val="001540CF"/>
    <w:rsid w:val="00154984"/>
    <w:rsid w:val="001549A4"/>
    <w:rsid w:val="00154BAD"/>
    <w:rsid w:val="00154DD0"/>
    <w:rsid w:val="001564B8"/>
    <w:rsid w:val="0015723C"/>
    <w:rsid w:val="00157286"/>
    <w:rsid w:val="0016043D"/>
    <w:rsid w:val="00160611"/>
    <w:rsid w:val="00160939"/>
    <w:rsid w:val="001618E2"/>
    <w:rsid w:val="00161A16"/>
    <w:rsid w:val="0016238A"/>
    <w:rsid w:val="001633D8"/>
    <w:rsid w:val="001656E9"/>
    <w:rsid w:val="001659B2"/>
    <w:rsid w:val="00165E94"/>
    <w:rsid w:val="00166436"/>
    <w:rsid w:val="00166F74"/>
    <w:rsid w:val="0016712F"/>
    <w:rsid w:val="00167BB0"/>
    <w:rsid w:val="00167FD5"/>
    <w:rsid w:val="0017058C"/>
    <w:rsid w:val="00170C13"/>
    <w:rsid w:val="0017154E"/>
    <w:rsid w:val="00171699"/>
    <w:rsid w:val="00171F7E"/>
    <w:rsid w:val="00172287"/>
    <w:rsid w:val="00172B69"/>
    <w:rsid w:val="00172EF2"/>
    <w:rsid w:val="00172FAE"/>
    <w:rsid w:val="001733A9"/>
    <w:rsid w:val="00174256"/>
    <w:rsid w:val="00174BAA"/>
    <w:rsid w:val="00174C32"/>
    <w:rsid w:val="00174D8B"/>
    <w:rsid w:val="0017569D"/>
    <w:rsid w:val="001757C9"/>
    <w:rsid w:val="0017597B"/>
    <w:rsid w:val="001762E7"/>
    <w:rsid w:val="001767D8"/>
    <w:rsid w:val="00176B7C"/>
    <w:rsid w:val="001771E5"/>
    <w:rsid w:val="00177290"/>
    <w:rsid w:val="001777F2"/>
    <w:rsid w:val="00177847"/>
    <w:rsid w:val="001806B2"/>
    <w:rsid w:val="00180959"/>
    <w:rsid w:val="00180AD1"/>
    <w:rsid w:val="0018106C"/>
    <w:rsid w:val="00181660"/>
    <w:rsid w:val="001816FE"/>
    <w:rsid w:val="001828DD"/>
    <w:rsid w:val="001829DE"/>
    <w:rsid w:val="00182C0F"/>
    <w:rsid w:val="00182CDE"/>
    <w:rsid w:val="00182E30"/>
    <w:rsid w:val="00184B50"/>
    <w:rsid w:val="00184EFB"/>
    <w:rsid w:val="00185337"/>
    <w:rsid w:val="0018561B"/>
    <w:rsid w:val="00185E7F"/>
    <w:rsid w:val="001866CA"/>
    <w:rsid w:val="00186741"/>
    <w:rsid w:val="00187329"/>
    <w:rsid w:val="0018732B"/>
    <w:rsid w:val="00187367"/>
    <w:rsid w:val="00187802"/>
    <w:rsid w:val="001878C6"/>
    <w:rsid w:val="00187A39"/>
    <w:rsid w:val="00190378"/>
    <w:rsid w:val="00190CFF"/>
    <w:rsid w:val="00192008"/>
    <w:rsid w:val="00192985"/>
    <w:rsid w:val="00194300"/>
    <w:rsid w:val="001948E9"/>
    <w:rsid w:val="001948F6"/>
    <w:rsid w:val="00195696"/>
    <w:rsid w:val="00195B5E"/>
    <w:rsid w:val="00195C1A"/>
    <w:rsid w:val="00195F20"/>
    <w:rsid w:val="00196C8E"/>
    <w:rsid w:val="00197203"/>
    <w:rsid w:val="001977B0"/>
    <w:rsid w:val="00197E4E"/>
    <w:rsid w:val="001A0370"/>
    <w:rsid w:val="001A078B"/>
    <w:rsid w:val="001A1225"/>
    <w:rsid w:val="001A2392"/>
    <w:rsid w:val="001A442A"/>
    <w:rsid w:val="001A59D9"/>
    <w:rsid w:val="001A6A09"/>
    <w:rsid w:val="001A6A54"/>
    <w:rsid w:val="001B0650"/>
    <w:rsid w:val="001B0C80"/>
    <w:rsid w:val="001B146B"/>
    <w:rsid w:val="001B14EA"/>
    <w:rsid w:val="001B2210"/>
    <w:rsid w:val="001B282B"/>
    <w:rsid w:val="001B2FA6"/>
    <w:rsid w:val="001B452D"/>
    <w:rsid w:val="001B4819"/>
    <w:rsid w:val="001B4C9E"/>
    <w:rsid w:val="001B5A64"/>
    <w:rsid w:val="001B68BA"/>
    <w:rsid w:val="001B6EBE"/>
    <w:rsid w:val="001B7033"/>
    <w:rsid w:val="001C0915"/>
    <w:rsid w:val="001C0D4B"/>
    <w:rsid w:val="001C1548"/>
    <w:rsid w:val="001C1BC0"/>
    <w:rsid w:val="001C1D4E"/>
    <w:rsid w:val="001C300D"/>
    <w:rsid w:val="001C3362"/>
    <w:rsid w:val="001C4024"/>
    <w:rsid w:val="001C573D"/>
    <w:rsid w:val="001C57EA"/>
    <w:rsid w:val="001C5E22"/>
    <w:rsid w:val="001C5FA1"/>
    <w:rsid w:val="001C621A"/>
    <w:rsid w:val="001C7431"/>
    <w:rsid w:val="001C7BAF"/>
    <w:rsid w:val="001D05C9"/>
    <w:rsid w:val="001D0684"/>
    <w:rsid w:val="001D0FD7"/>
    <w:rsid w:val="001D16DF"/>
    <w:rsid w:val="001D1805"/>
    <w:rsid w:val="001D2164"/>
    <w:rsid w:val="001D2CC2"/>
    <w:rsid w:val="001D32B7"/>
    <w:rsid w:val="001D40BF"/>
    <w:rsid w:val="001D42EC"/>
    <w:rsid w:val="001D4A91"/>
    <w:rsid w:val="001D5667"/>
    <w:rsid w:val="001D651B"/>
    <w:rsid w:val="001D67C0"/>
    <w:rsid w:val="001D7945"/>
    <w:rsid w:val="001D79F3"/>
    <w:rsid w:val="001D7A7B"/>
    <w:rsid w:val="001D7C32"/>
    <w:rsid w:val="001E103C"/>
    <w:rsid w:val="001E106D"/>
    <w:rsid w:val="001E12BC"/>
    <w:rsid w:val="001E12D9"/>
    <w:rsid w:val="001E15FB"/>
    <w:rsid w:val="001E1C37"/>
    <w:rsid w:val="001E2143"/>
    <w:rsid w:val="001E235A"/>
    <w:rsid w:val="001E2394"/>
    <w:rsid w:val="001E2A18"/>
    <w:rsid w:val="001E3428"/>
    <w:rsid w:val="001E421C"/>
    <w:rsid w:val="001E42FC"/>
    <w:rsid w:val="001E53A1"/>
    <w:rsid w:val="001E684D"/>
    <w:rsid w:val="001E6C5F"/>
    <w:rsid w:val="001E7B77"/>
    <w:rsid w:val="001F0D23"/>
    <w:rsid w:val="001F12B8"/>
    <w:rsid w:val="001F1F48"/>
    <w:rsid w:val="001F2289"/>
    <w:rsid w:val="001F27D0"/>
    <w:rsid w:val="001F2B58"/>
    <w:rsid w:val="001F2FC5"/>
    <w:rsid w:val="001F2FFC"/>
    <w:rsid w:val="001F3661"/>
    <w:rsid w:val="001F3B4A"/>
    <w:rsid w:val="001F3C25"/>
    <w:rsid w:val="001F3DB9"/>
    <w:rsid w:val="001F411D"/>
    <w:rsid w:val="001F565D"/>
    <w:rsid w:val="001F5909"/>
    <w:rsid w:val="001F6266"/>
    <w:rsid w:val="001F7293"/>
    <w:rsid w:val="001F7635"/>
    <w:rsid w:val="001F7751"/>
    <w:rsid w:val="001F7C82"/>
    <w:rsid w:val="002001C9"/>
    <w:rsid w:val="002009DF"/>
    <w:rsid w:val="00200E36"/>
    <w:rsid w:val="00201170"/>
    <w:rsid w:val="0020148A"/>
    <w:rsid w:val="00201491"/>
    <w:rsid w:val="002017E4"/>
    <w:rsid w:val="00201A41"/>
    <w:rsid w:val="00201C86"/>
    <w:rsid w:val="002026A2"/>
    <w:rsid w:val="00202D5C"/>
    <w:rsid w:val="00202E07"/>
    <w:rsid w:val="00202FFE"/>
    <w:rsid w:val="00203A43"/>
    <w:rsid w:val="00203D6B"/>
    <w:rsid w:val="0020400E"/>
    <w:rsid w:val="00204B4C"/>
    <w:rsid w:val="00205B8B"/>
    <w:rsid w:val="00206196"/>
    <w:rsid w:val="00206636"/>
    <w:rsid w:val="002069BF"/>
    <w:rsid w:val="002074B5"/>
    <w:rsid w:val="00207A6A"/>
    <w:rsid w:val="00207A9C"/>
    <w:rsid w:val="00207F9F"/>
    <w:rsid w:val="00210308"/>
    <w:rsid w:val="002104B5"/>
    <w:rsid w:val="0021143E"/>
    <w:rsid w:val="00212465"/>
    <w:rsid w:val="00212584"/>
    <w:rsid w:val="0021286B"/>
    <w:rsid w:val="00215527"/>
    <w:rsid w:val="0021570D"/>
    <w:rsid w:val="00215B5E"/>
    <w:rsid w:val="00216806"/>
    <w:rsid w:val="00216B35"/>
    <w:rsid w:val="00216B83"/>
    <w:rsid w:val="00216E59"/>
    <w:rsid w:val="00217053"/>
    <w:rsid w:val="002174E9"/>
    <w:rsid w:val="00217AAA"/>
    <w:rsid w:val="00217E2A"/>
    <w:rsid w:val="002202CF"/>
    <w:rsid w:val="00220B11"/>
    <w:rsid w:val="00220B2E"/>
    <w:rsid w:val="002220A9"/>
    <w:rsid w:val="0022226C"/>
    <w:rsid w:val="00222DD1"/>
    <w:rsid w:val="002230B1"/>
    <w:rsid w:val="00223255"/>
    <w:rsid w:val="00224217"/>
    <w:rsid w:val="0022528A"/>
    <w:rsid w:val="00225391"/>
    <w:rsid w:val="00225BFF"/>
    <w:rsid w:val="00225D9F"/>
    <w:rsid w:val="0022690B"/>
    <w:rsid w:val="00226B13"/>
    <w:rsid w:val="00227520"/>
    <w:rsid w:val="002317A9"/>
    <w:rsid w:val="00232F42"/>
    <w:rsid w:val="00233F80"/>
    <w:rsid w:val="002340AA"/>
    <w:rsid w:val="002340BC"/>
    <w:rsid w:val="002340C3"/>
    <w:rsid w:val="0023424C"/>
    <w:rsid w:val="00234855"/>
    <w:rsid w:val="002349BE"/>
    <w:rsid w:val="00235857"/>
    <w:rsid w:val="002359E4"/>
    <w:rsid w:val="00235A25"/>
    <w:rsid w:val="00235BDE"/>
    <w:rsid w:val="00235E2E"/>
    <w:rsid w:val="00236753"/>
    <w:rsid w:val="0023690D"/>
    <w:rsid w:val="00236A45"/>
    <w:rsid w:val="00237306"/>
    <w:rsid w:val="00237370"/>
    <w:rsid w:val="00237427"/>
    <w:rsid w:val="00237D28"/>
    <w:rsid w:val="00240386"/>
    <w:rsid w:val="0024059C"/>
    <w:rsid w:val="00240BB3"/>
    <w:rsid w:val="00240BC4"/>
    <w:rsid w:val="0024242E"/>
    <w:rsid w:val="00243095"/>
    <w:rsid w:val="00243306"/>
    <w:rsid w:val="002437CA"/>
    <w:rsid w:val="002438EE"/>
    <w:rsid w:val="0024399C"/>
    <w:rsid w:val="002450C2"/>
    <w:rsid w:val="00245CA0"/>
    <w:rsid w:val="00246037"/>
    <w:rsid w:val="00246E53"/>
    <w:rsid w:val="002472A0"/>
    <w:rsid w:val="00247C76"/>
    <w:rsid w:val="00250070"/>
    <w:rsid w:val="0025061B"/>
    <w:rsid w:val="0025193A"/>
    <w:rsid w:val="00253CBB"/>
    <w:rsid w:val="00253EC1"/>
    <w:rsid w:val="00253ED8"/>
    <w:rsid w:val="00253F04"/>
    <w:rsid w:val="0025419A"/>
    <w:rsid w:val="002541CD"/>
    <w:rsid w:val="0025428E"/>
    <w:rsid w:val="0025497D"/>
    <w:rsid w:val="00255CC9"/>
    <w:rsid w:val="002561CC"/>
    <w:rsid w:val="00256FA8"/>
    <w:rsid w:val="002577A3"/>
    <w:rsid w:val="002601A4"/>
    <w:rsid w:val="002606AD"/>
    <w:rsid w:val="0026081E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592D"/>
    <w:rsid w:val="00265BE1"/>
    <w:rsid w:val="002704A6"/>
    <w:rsid w:val="00270844"/>
    <w:rsid w:val="00270B60"/>
    <w:rsid w:val="002742FF"/>
    <w:rsid w:val="002751FB"/>
    <w:rsid w:val="0027623A"/>
    <w:rsid w:val="00276A1B"/>
    <w:rsid w:val="0027760E"/>
    <w:rsid w:val="00280EC1"/>
    <w:rsid w:val="00281107"/>
    <w:rsid w:val="002817C6"/>
    <w:rsid w:val="00282545"/>
    <w:rsid w:val="00283AD1"/>
    <w:rsid w:val="002840EF"/>
    <w:rsid w:val="002846FF"/>
    <w:rsid w:val="002848A4"/>
    <w:rsid w:val="0028535A"/>
    <w:rsid w:val="0028562C"/>
    <w:rsid w:val="00285A6A"/>
    <w:rsid w:val="0028617E"/>
    <w:rsid w:val="0028621F"/>
    <w:rsid w:val="0028639F"/>
    <w:rsid w:val="00290A11"/>
    <w:rsid w:val="00290B97"/>
    <w:rsid w:val="00290CB8"/>
    <w:rsid w:val="0029134C"/>
    <w:rsid w:val="0029171B"/>
    <w:rsid w:val="00292E6D"/>
    <w:rsid w:val="00292F73"/>
    <w:rsid w:val="00293801"/>
    <w:rsid w:val="00293886"/>
    <w:rsid w:val="00293BDA"/>
    <w:rsid w:val="00294EBA"/>
    <w:rsid w:val="00294F66"/>
    <w:rsid w:val="00295537"/>
    <w:rsid w:val="00295B32"/>
    <w:rsid w:val="00296876"/>
    <w:rsid w:val="00297F4F"/>
    <w:rsid w:val="002A020C"/>
    <w:rsid w:val="002A0833"/>
    <w:rsid w:val="002A0E7B"/>
    <w:rsid w:val="002A12A6"/>
    <w:rsid w:val="002A152A"/>
    <w:rsid w:val="002A17F8"/>
    <w:rsid w:val="002A23E3"/>
    <w:rsid w:val="002A2423"/>
    <w:rsid w:val="002A3C15"/>
    <w:rsid w:val="002A4304"/>
    <w:rsid w:val="002A43C1"/>
    <w:rsid w:val="002A48A1"/>
    <w:rsid w:val="002A5DC9"/>
    <w:rsid w:val="002A6538"/>
    <w:rsid w:val="002A671B"/>
    <w:rsid w:val="002A6793"/>
    <w:rsid w:val="002A6C54"/>
    <w:rsid w:val="002A7971"/>
    <w:rsid w:val="002B00A8"/>
    <w:rsid w:val="002B04F8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DD3"/>
    <w:rsid w:val="002B50F8"/>
    <w:rsid w:val="002B5581"/>
    <w:rsid w:val="002B63EE"/>
    <w:rsid w:val="002B730C"/>
    <w:rsid w:val="002B7D6E"/>
    <w:rsid w:val="002C10D8"/>
    <w:rsid w:val="002C11BF"/>
    <w:rsid w:val="002C15B5"/>
    <w:rsid w:val="002C1C3C"/>
    <w:rsid w:val="002C2EB0"/>
    <w:rsid w:val="002C3910"/>
    <w:rsid w:val="002C4A34"/>
    <w:rsid w:val="002C4F2A"/>
    <w:rsid w:val="002C50FB"/>
    <w:rsid w:val="002C5C9C"/>
    <w:rsid w:val="002C6592"/>
    <w:rsid w:val="002C65FB"/>
    <w:rsid w:val="002C72A1"/>
    <w:rsid w:val="002C7A68"/>
    <w:rsid w:val="002C7F86"/>
    <w:rsid w:val="002D0712"/>
    <w:rsid w:val="002D09D3"/>
    <w:rsid w:val="002D0BA9"/>
    <w:rsid w:val="002D104A"/>
    <w:rsid w:val="002D2648"/>
    <w:rsid w:val="002D2B28"/>
    <w:rsid w:val="002D394B"/>
    <w:rsid w:val="002D42E2"/>
    <w:rsid w:val="002D451F"/>
    <w:rsid w:val="002D4876"/>
    <w:rsid w:val="002D499D"/>
    <w:rsid w:val="002D4A33"/>
    <w:rsid w:val="002D4CE0"/>
    <w:rsid w:val="002D53BF"/>
    <w:rsid w:val="002D62C3"/>
    <w:rsid w:val="002D6790"/>
    <w:rsid w:val="002D6A4E"/>
    <w:rsid w:val="002D6E64"/>
    <w:rsid w:val="002D6E78"/>
    <w:rsid w:val="002D6F22"/>
    <w:rsid w:val="002E0161"/>
    <w:rsid w:val="002E0E24"/>
    <w:rsid w:val="002E0E6B"/>
    <w:rsid w:val="002E1E19"/>
    <w:rsid w:val="002E2384"/>
    <w:rsid w:val="002E2AB9"/>
    <w:rsid w:val="002E4BD0"/>
    <w:rsid w:val="002E5E0B"/>
    <w:rsid w:val="002E6157"/>
    <w:rsid w:val="002E628D"/>
    <w:rsid w:val="002E6544"/>
    <w:rsid w:val="002E6C54"/>
    <w:rsid w:val="002E6DB3"/>
    <w:rsid w:val="002E6EFF"/>
    <w:rsid w:val="002E731B"/>
    <w:rsid w:val="002E7B68"/>
    <w:rsid w:val="002E7D0C"/>
    <w:rsid w:val="002E7DC9"/>
    <w:rsid w:val="002E7EB8"/>
    <w:rsid w:val="002F0946"/>
    <w:rsid w:val="002F0D44"/>
    <w:rsid w:val="002F1FFA"/>
    <w:rsid w:val="002F2CBC"/>
    <w:rsid w:val="002F2CDD"/>
    <w:rsid w:val="002F30F0"/>
    <w:rsid w:val="002F32D5"/>
    <w:rsid w:val="002F3502"/>
    <w:rsid w:val="002F365A"/>
    <w:rsid w:val="002F5131"/>
    <w:rsid w:val="002F56DD"/>
    <w:rsid w:val="00300060"/>
    <w:rsid w:val="003001BA"/>
    <w:rsid w:val="003002A3"/>
    <w:rsid w:val="003007A0"/>
    <w:rsid w:val="00300BDF"/>
    <w:rsid w:val="00301678"/>
    <w:rsid w:val="003019EA"/>
    <w:rsid w:val="0030265F"/>
    <w:rsid w:val="00303005"/>
    <w:rsid w:val="00304274"/>
    <w:rsid w:val="00304504"/>
    <w:rsid w:val="0030452C"/>
    <w:rsid w:val="00304D9A"/>
    <w:rsid w:val="00304F08"/>
    <w:rsid w:val="003050D5"/>
    <w:rsid w:val="003055EB"/>
    <w:rsid w:val="00305BE2"/>
    <w:rsid w:val="003065C6"/>
    <w:rsid w:val="003068D7"/>
    <w:rsid w:val="0031043F"/>
    <w:rsid w:val="0031066F"/>
    <w:rsid w:val="00310B2D"/>
    <w:rsid w:val="00311BE2"/>
    <w:rsid w:val="003137B0"/>
    <w:rsid w:val="00315AF1"/>
    <w:rsid w:val="00315AF6"/>
    <w:rsid w:val="003169D8"/>
    <w:rsid w:val="00317296"/>
    <w:rsid w:val="003173D3"/>
    <w:rsid w:val="003177FB"/>
    <w:rsid w:val="00317860"/>
    <w:rsid w:val="003200DE"/>
    <w:rsid w:val="00320956"/>
    <w:rsid w:val="00321311"/>
    <w:rsid w:val="00321750"/>
    <w:rsid w:val="0032212F"/>
    <w:rsid w:val="00322417"/>
    <w:rsid w:val="0032349E"/>
    <w:rsid w:val="00324247"/>
    <w:rsid w:val="00324FEB"/>
    <w:rsid w:val="00324FFB"/>
    <w:rsid w:val="00325570"/>
    <w:rsid w:val="003258F6"/>
    <w:rsid w:val="00325F6C"/>
    <w:rsid w:val="003265F8"/>
    <w:rsid w:val="00327B1A"/>
    <w:rsid w:val="00327FF9"/>
    <w:rsid w:val="00330640"/>
    <w:rsid w:val="00332870"/>
    <w:rsid w:val="00333329"/>
    <w:rsid w:val="00333339"/>
    <w:rsid w:val="0033334C"/>
    <w:rsid w:val="00334597"/>
    <w:rsid w:val="0033492E"/>
    <w:rsid w:val="00336287"/>
    <w:rsid w:val="00336ED7"/>
    <w:rsid w:val="003375C6"/>
    <w:rsid w:val="003405B7"/>
    <w:rsid w:val="00341122"/>
    <w:rsid w:val="00341513"/>
    <w:rsid w:val="00342129"/>
    <w:rsid w:val="00344C70"/>
    <w:rsid w:val="00345C3E"/>
    <w:rsid w:val="00345C52"/>
    <w:rsid w:val="00347287"/>
    <w:rsid w:val="00347710"/>
    <w:rsid w:val="003479B0"/>
    <w:rsid w:val="003479C4"/>
    <w:rsid w:val="00347CAA"/>
    <w:rsid w:val="00350AB0"/>
    <w:rsid w:val="00350C53"/>
    <w:rsid w:val="00350CE5"/>
    <w:rsid w:val="0035182B"/>
    <w:rsid w:val="00351A25"/>
    <w:rsid w:val="00351CC6"/>
    <w:rsid w:val="00352123"/>
    <w:rsid w:val="00352BE2"/>
    <w:rsid w:val="00353D6A"/>
    <w:rsid w:val="00353E16"/>
    <w:rsid w:val="003546CF"/>
    <w:rsid w:val="00354A70"/>
    <w:rsid w:val="00355906"/>
    <w:rsid w:val="003561A4"/>
    <w:rsid w:val="0035654F"/>
    <w:rsid w:val="00356A70"/>
    <w:rsid w:val="0035720D"/>
    <w:rsid w:val="00357415"/>
    <w:rsid w:val="003579CD"/>
    <w:rsid w:val="00360007"/>
    <w:rsid w:val="0036039E"/>
    <w:rsid w:val="003603B5"/>
    <w:rsid w:val="0036080E"/>
    <w:rsid w:val="00360F7A"/>
    <w:rsid w:val="003616F6"/>
    <w:rsid w:val="00361DC6"/>
    <w:rsid w:val="00362105"/>
    <w:rsid w:val="00362562"/>
    <w:rsid w:val="003625EE"/>
    <w:rsid w:val="003627D2"/>
    <w:rsid w:val="00362846"/>
    <w:rsid w:val="003628F3"/>
    <w:rsid w:val="0036420D"/>
    <w:rsid w:val="003647A0"/>
    <w:rsid w:val="00364D2D"/>
    <w:rsid w:val="00364D6A"/>
    <w:rsid w:val="003654C3"/>
    <w:rsid w:val="00365E65"/>
    <w:rsid w:val="00366005"/>
    <w:rsid w:val="00366CD2"/>
    <w:rsid w:val="003671C0"/>
    <w:rsid w:val="003679AF"/>
    <w:rsid w:val="00367C03"/>
    <w:rsid w:val="00370B4C"/>
    <w:rsid w:val="00370BA3"/>
    <w:rsid w:val="003710F3"/>
    <w:rsid w:val="003713F6"/>
    <w:rsid w:val="00371C0A"/>
    <w:rsid w:val="00371DB6"/>
    <w:rsid w:val="00372272"/>
    <w:rsid w:val="00372715"/>
    <w:rsid w:val="00372729"/>
    <w:rsid w:val="00372DDE"/>
    <w:rsid w:val="00373720"/>
    <w:rsid w:val="0037485E"/>
    <w:rsid w:val="003749DD"/>
    <w:rsid w:val="00374AAE"/>
    <w:rsid w:val="00375C8B"/>
    <w:rsid w:val="00376420"/>
    <w:rsid w:val="003769E2"/>
    <w:rsid w:val="00376AE4"/>
    <w:rsid w:val="00376B68"/>
    <w:rsid w:val="003771DA"/>
    <w:rsid w:val="00380866"/>
    <w:rsid w:val="003810D0"/>
    <w:rsid w:val="003814A0"/>
    <w:rsid w:val="00381687"/>
    <w:rsid w:val="0038230C"/>
    <w:rsid w:val="00382348"/>
    <w:rsid w:val="00382BE1"/>
    <w:rsid w:val="00383347"/>
    <w:rsid w:val="00383916"/>
    <w:rsid w:val="00383E5E"/>
    <w:rsid w:val="0038488D"/>
    <w:rsid w:val="00384A45"/>
    <w:rsid w:val="0038506B"/>
    <w:rsid w:val="0038555D"/>
    <w:rsid w:val="00385B15"/>
    <w:rsid w:val="00385F4A"/>
    <w:rsid w:val="003862CD"/>
    <w:rsid w:val="00387075"/>
    <w:rsid w:val="00387C55"/>
    <w:rsid w:val="00387F2D"/>
    <w:rsid w:val="00390C96"/>
    <w:rsid w:val="00390D81"/>
    <w:rsid w:val="00390E98"/>
    <w:rsid w:val="00391EE4"/>
    <w:rsid w:val="003926BC"/>
    <w:rsid w:val="00392B06"/>
    <w:rsid w:val="00392C18"/>
    <w:rsid w:val="00392EB1"/>
    <w:rsid w:val="003930B4"/>
    <w:rsid w:val="00394B02"/>
    <w:rsid w:val="00395063"/>
    <w:rsid w:val="003952FD"/>
    <w:rsid w:val="0039578F"/>
    <w:rsid w:val="00395A42"/>
    <w:rsid w:val="00395A4C"/>
    <w:rsid w:val="00395B24"/>
    <w:rsid w:val="00395D7A"/>
    <w:rsid w:val="00395DFA"/>
    <w:rsid w:val="003960A4"/>
    <w:rsid w:val="00396552"/>
    <w:rsid w:val="00396833"/>
    <w:rsid w:val="00396A7D"/>
    <w:rsid w:val="00396AF9"/>
    <w:rsid w:val="00397441"/>
    <w:rsid w:val="00397B51"/>
    <w:rsid w:val="00397BD9"/>
    <w:rsid w:val="003A1240"/>
    <w:rsid w:val="003A16A4"/>
    <w:rsid w:val="003A1773"/>
    <w:rsid w:val="003A1B70"/>
    <w:rsid w:val="003A1EAD"/>
    <w:rsid w:val="003A3538"/>
    <w:rsid w:val="003A4529"/>
    <w:rsid w:val="003A4C3B"/>
    <w:rsid w:val="003A4D5B"/>
    <w:rsid w:val="003A5345"/>
    <w:rsid w:val="003A5D7D"/>
    <w:rsid w:val="003A65C9"/>
    <w:rsid w:val="003A6E66"/>
    <w:rsid w:val="003A703A"/>
    <w:rsid w:val="003A788D"/>
    <w:rsid w:val="003B0512"/>
    <w:rsid w:val="003B0AC3"/>
    <w:rsid w:val="003B0C48"/>
    <w:rsid w:val="003B0E74"/>
    <w:rsid w:val="003B154C"/>
    <w:rsid w:val="003B3828"/>
    <w:rsid w:val="003B4248"/>
    <w:rsid w:val="003B47D6"/>
    <w:rsid w:val="003B4935"/>
    <w:rsid w:val="003B4E35"/>
    <w:rsid w:val="003B4F04"/>
    <w:rsid w:val="003B5838"/>
    <w:rsid w:val="003B5D40"/>
    <w:rsid w:val="003B6DA8"/>
    <w:rsid w:val="003B7207"/>
    <w:rsid w:val="003B768A"/>
    <w:rsid w:val="003C0691"/>
    <w:rsid w:val="003C1288"/>
    <w:rsid w:val="003C19BD"/>
    <w:rsid w:val="003C27C2"/>
    <w:rsid w:val="003C2BAE"/>
    <w:rsid w:val="003C2DD9"/>
    <w:rsid w:val="003C2E7E"/>
    <w:rsid w:val="003C34F4"/>
    <w:rsid w:val="003C361F"/>
    <w:rsid w:val="003C3AC5"/>
    <w:rsid w:val="003C4E65"/>
    <w:rsid w:val="003C50C7"/>
    <w:rsid w:val="003C5A7B"/>
    <w:rsid w:val="003C6447"/>
    <w:rsid w:val="003C6B1D"/>
    <w:rsid w:val="003C6DCC"/>
    <w:rsid w:val="003C7B45"/>
    <w:rsid w:val="003D00E8"/>
    <w:rsid w:val="003D040B"/>
    <w:rsid w:val="003D126A"/>
    <w:rsid w:val="003D14EB"/>
    <w:rsid w:val="003D2559"/>
    <w:rsid w:val="003D3152"/>
    <w:rsid w:val="003D3537"/>
    <w:rsid w:val="003D36B4"/>
    <w:rsid w:val="003D400F"/>
    <w:rsid w:val="003D4E17"/>
    <w:rsid w:val="003D5227"/>
    <w:rsid w:val="003D53E1"/>
    <w:rsid w:val="003D53EB"/>
    <w:rsid w:val="003D54BD"/>
    <w:rsid w:val="003D63D0"/>
    <w:rsid w:val="003D6BD8"/>
    <w:rsid w:val="003D6BF0"/>
    <w:rsid w:val="003D7093"/>
    <w:rsid w:val="003E0030"/>
    <w:rsid w:val="003E0784"/>
    <w:rsid w:val="003E09E6"/>
    <w:rsid w:val="003E12E6"/>
    <w:rsid w:val="003E1AFB"/>
    <w:rsid w:val="003E1B19"/>
    <w:rsid w:val="003E1C90"/>
    <w:rsid w:val="003E3E21"/>
    <w:rsid w:val="003E4B86"/>
    <w:rsid w:val="003E4EC3"/>
    <w:rsid w:val="003E4F10"/>
    <w:rsid w:val="003E4F17"/>
    <w:rsid w:val="003E59F3"/>
    <w:rsid w:val="003E5B80"/>
    <w:rsid w:val="003E6002"/>
    <w:rsid w:val="003E666B"/>
    <w:rsid w:val="003E705A"/>
    <w:rsid w:val="003E74B4"/>
    <w:rsid w:val="003E773D"/>
    <w:rsid w:val="003E7A21"/>
    <w:rsid w:val="003E7A27"/>
    <w:rsid w:val="003E7B99"/>
    <w:rsid w:val="003F0098"/>
    <w:rsid w:val="003F02E5"/>
    <w:rsid w:val="003F03B2"/>
    <w:rsid w:val="003F0497"/>
    <w:rsid w:val="003F1061"/>
    <w:rsid w:val="003F1BB7"/>
    <w:rsid w:val="003F26C1"/>
    <w:rsid w:val="003F296D"/>
    <w:rsid w:val="003F2D85"/>
    <w:rsid w:val="003F35EB"/>
    <w:rsid w:val="003F4386"/>
    <w:rsid w:val="003F52D8"/>
    <w:rsid w:val="003F5C92"/>
    <w:rsid w:val="003F5DDE"/>
    <w:rsid w:val="003F68A8"/>
    <w:rsid w:val="003F6E01"/>
    <w:rsid w:val="003F706C"/>
    <w:rsid w:val="003F73DC"/>
    <w:rsid w:val="0040181D"/>
    <w:rsid w:val="00401D9E"/>
    <w:rsid w:val="004024A7"/>
    <w:rsid w:val="0040276B"/>
    <w:rsid w:val="00403D9D"/>
    <w:rsid w:val="00403F25"/>
    <w:rsid w:val="00404051"/>
    <w:rsid w:val="004042BC"/>
    <w:rsid w:val="00404A44"/>
    <w:rsid w:val="0040593B"/>
    <w:rsid w:val="00406246"/>
    <w:rsid w:val="00410FEB"/>
    <w:rsid w:val="004126C8"/>
    <w:rsid w:val="00412834"/>
    <w:rsid w:val="00412B0E"/>
    <w:rsid w:val="00413071"/>
    <w:rsid w:val="00413288"/>
    <w:rsid w:val="004138CD"/>
    <w:rsid w:val="00414008"/>
    <w:rsid w:val="00414149"/>
    <w:rsid w:val="004156F5"/>
    <w:rsid w:val="00415952"/>
    <w:rsid w:val="00415CF3"/>
    <w:rsid w:val="00416169"/>
    <w:rsid w:val="0041621B"/>
    <w:rsid w:val="004163CC"/>
    <w:rsid w:val="00416E8E"/>
    <w:rsid w:val="004170B0"/>
    <w:rsid w:val="0041726D"/>
    <w:rsid w:val="004177CB"/>
    <w:rsid w:val="00417CC3"/>
    <w:rsid w:val="00420023"/>
    <w:rsid w:val="004204B2"/>
    <w:rsid w:val="00420732"/>
    <w:rsid w:val="00420D10"/>
    <w:rsid w:val="00421A79"/>
    <w:rsid w:val="00421CAC"/>
    <w:rsid w:val="00422F3D"/>
    <w:rsid w:val="00423B8B"/>
    <w:rsid w:val="0042443B"/>
    <w:rsid w:val="00424C1E"/>
    <w:rsid w:val="0042627D"/>
    <w:rsid w:val="00426537"/>
    <w:rsid w:val="00426F85"/>
    <w:rsid w:val="00427388"/>
    <w:rsid w:val="004275CF"/>
    <w:rsid w:val="004307BC"/>
    <w:rsid w:val="00431D97"/>
    <w:rsid w:val="004327CF"/>
    <w:rsid w:val="004329EC"/>
    <w:rsid w:val="00432B18"/>
    <w:rsid w:val="00434687"/>
    <w:rsid w:val="00434809"/>
    <w:rsid w:val="00435009"/>
    <w:rsid w:val="00435653"/>
    <w:rsid w:val="004371EA"/>
    <w:rsid w:val="00440BC2"/>
    <w:rsid w:val="00440EC3"/>
    <w:rsid w:val="00441B42"/>
    <w:rsid w:val="00442282"/>
    <w:rsid w:val="00442522"/>
    <w:rsid w:val="004429FB"/>
    <w:rsid w:val="00442CB8"/>
    <w:rsid w:val="004431EE"/>
    <w:rsid w:val="00445932"/>
    <w:rsid w:val="00446BF3"/>
    <w:rsid w:val="00446C8B"/>
    <w:rsid w:val="00447A2E"/>
    <w:rsid w:val="00447AFB"/>
    <w:rsid w:val="00447EBA"/>
    <w:rsid w:val="00447EDF"/>
    <w:rsid w:val="00450046"/>
    <w:rsid w:val="00450772"/>
    <w:rsid w:val="00450F05"/>
    <w:rsid w:val="00451333"/>
    <w:rsid w:val="00452222"/>
    <w:rsid w:val="004525A9"/>
    <w:rsid w:val="00452E73"/>
    <w:rsid w:val="00453406"/>
    <w:rsid w:val="004535E8"/>
    <w:rsid w:val="004543C6"/>
    <w:rsid w:val="00454B18"/>
    <w:rsid w:val="00455495"/>
    <w:rsid w:val="0045554D"/>
    <w:rsid w:val="004566AC"/>
    <w:rsid w:val="0045683B"/>
    <w:rsid w:val="004568D6"/>
    <w:rsid w:val="0045692F"/>
    <w:rsid w:val="00457003"/>
    <w:rsid w:val="004570C0"/>
    <w:rsid w:val="00457225"/>
    <w:rsid w:val="004576A0"/>
    <w:rsid w:val="00457F9E"/>
    <w:rsid w:val="004607A7"/>
    <w:rsid w:val="00461C82"/>
    <w:rsid w:val="00462063"/>
    <w:rsid w:val="00462F59"/>
    <w:rsid w:val="00463396"/>
    <w:rsid w:val="00463C61"/>
    <w:rsid w:val="00464156"/>
    <w:rsid w:val="00464401"/>
    <w:rsid w:val="00464CE4"/>
    <w:rsid w:val="00464F7F"/>
    <w:rsid w:val="0046512A"/>
    <w:rsid w:val="004656CC"/>
    <w:rsid w:val="00465A84"/>
    <w:rsid w:val="00465EBF"/>
    <w:rsid w:val="00465FE3"/>
    <w:rsid w:val="004663A8"/>
    <w:rsid w:val="0046768E"/>
    <w:rsid w:val="004701D6"/>
    <w:rsid w:val="00470CA1"/>
    <w:rsid w:val="00471232"/>
    <w:rsid w:val="00471C62"/>
    <w:rsid w:val="004720CB"/>
    <w:rsid w:val="004722B3"/>
    <w:rsid w:val="00472A38"/>
    <w:rsid w:val="00472BC9"/>
    <w:rsid w:val="00472E69"/>
    <w:rsid w:val="00473312"/>
    <w:rsid w:val="0047334A"/>
    <w:rsid w:val="00474EE6"/>
    <w:rsid w:val="00475A59"/>
    <w:rsid w:val="004776B9"/>
    <w:rsid w:val="004777D3"/>
    <w:rsid w:val="00477B49"/>
    <w:rsid w:val="00477EE4"/>
    <w:rsid w:val="00481263"/>
    <w:rsid w:val="00482709"/>
    <w:rsid w:val="0048275C"/>
    <w:rsid w:val="00482F7F"/>
    <w:rsid w:val="0048315B"/>
    <w:rsid w:val="004832F4"/>
    <w:rsid w:val="00483B44"/>
    <w:rsid w:val="00483CE3"/>
    <w:rsid w:val="00483FA4"/>
    <w:rsid w:val="00484493"/>
    <w:rsid w:val="00484E62"/>
    <w:rsid w:val="004854E2"/>
    <w:rsid w:val="004857D5"/>
    <w:rsid w:val="00486E8A"/>
    <w:rsid w:val="004871F6"/>
    <w:rsid w:val="00487248"/>
    <w:rsid w:val="00487A98"/>
    <w:rsid w:val="00490563"/>
    <w:rsid w:val="00491584"/>
    <w:rsid w:val="00491B8C"/>
    <w:rsid w:val="00492A26"/>
    <w:rsid w:val="004947EC"/>
    <w:rsid w:val="00494E68"/>
    <w:rsid w:val="00495ED8"/>
    <w:rsid w:val="004966CA"/>
    <w:rsid w:val="00496D3D"/>
    <w:rsid w:val="0049746A"/>
    <w:rsid w:val="004A0234"/>
    <w:rsid w:val="004A0AEC"/>
    <w:rsid w:val="004A0B91"/>
    <w:rsid w:val="004A0CAB"/>
    <w:rsid w:val="004A11A1"/>
    <w:rsid w:val="004A1208"/>
    <w:rsid w:val="004A1462"/>
    <w:rsid w:val="004A1E95"/>
    <w:rsid w:val="004A3DE4"/>
    <w:rsid w:val="004A4045"/>
    <w:rsid w:val="004A40CC"/>
    <w:rsid w:val="004A517F"/>
    <w:rsid w:val="004A5226"/>
    <w:rsid w:val="004A547E"/>
    <w:rsid w:val="004A54F7"/>
    <w:rsid w:val="004A5B9E"/>
    <w:rsid w:val="004A5C41"/>
    <w:rsid w:val="004A5CAB"/>
    <w:rsid w:val="004A5E79"/>
    <w:rsid w:val="004A6E8C"/>
    <w:rsid w:val="004A756C"/>
    <w:rsid w:val="004A7A42"/>
    <w:rsid w:val="004A7B92"/>
    <w:rsid w:val="004A7F4B"/>
    <w:rsid w:val="004B11CE"/>
    <w:rsid w:val="004B13F9"/>
    <w:rsid w:val="004B19E5"/>
    <w:rsid w:val="004B3274"/>
    <w:rsid w:val="004B3B12"/>
    <w:rsid w:val="004B3D5A"/>
    <w:rsid w:val="004B3DD1"/>
    <w:rsid w:val="004B4333"/>
    <w:rsid w:val="004B4450"/>
    <w:rsid w:val="004B48F4"/>
    <w:rsid w:val="004B56A4"/>
    <w:rsid w:val="004B5E09"/>
    <w:rsid w:val="004B65E1"/>
    <w:rsid w:val="004B6F8F"/>
    <w:rsid w:val="004B7188"/>
    <w:rsid w:val="004B7DD6"/>
    <w:rsid w:val="004B7F3B"/>
    <w:rsid w:val="004B7FDB"/>
    <w:rsid w:val="004C194D"/>
    <w:rsid w:val="004C19A8"/>
    <w:rsid w:val="004C1C5A"/>
    <w:rsid w:val="004C20A2"/>
    <w:rsid w:val="004C39E3"/>
    <w:rsid w:val="004C454B"/>
    <w:rsid w:val="004C4964"/>
    <w:rsid w:val="004C4AAE"/>
    <w:rsid w:val="004C4AE8"/>
    <w:rsid w:val="004C57B3"/>
    <w:rsid w:val="004C5919"/>
    <w:rsid w:val="004C6296"/>
    <w:rsid w:val="004C63CD"/>
    <w:rsid w:val="004C6607"/>
    <w:rsid w:val="004C70C3"/>
    <w:rsid w:val="004C73C1"/>
    <w:rsid w:val="004C77A3"/>
    <w:rsid w:val="004D0A74"/>
    <w:rsid w:val="004D1CB4"/>
    <w:rsid w:val="004D3879"/>
    <w:rsid w:val="004D3A31"/>
    <w:rsid w:val="004D3CB4"/>
    <w:rsid w:val="004D412D"/>
    <w:rsid w:val="004D4132"/>
    <w:rsid w:val="004D4564"/>
    <w:rsid w:val="004D4728"/>
    <w:rsid w:val="004D4FA0"/>
    <w:rsid w:val="004D513E"/>
    <w:rsid w:val="004D51F5"/>
    <w:rsid w:val="004D5325"/>
    <w:rsid w:val="004D55C3"/>
    <w:rsid w:val="004D6BDF"/>
    <w:rsid w:val="004D75B2"/>
    <w:rsid w:val="004D7D6A"/>
    <w:rsid w:val="004E0269"/>
    <w:rsid w:val="004E24A4"/>
    <w:rsid w:val="004E2A2D"/>
    <w:rsid w:val="004E2DE6"/>
    <w:rsid w:val="004E375B"/>
    <w:rsid w:val="004E3D60"/>
    <w:rsid w:val="004E48F8"/>
    <w:rsid w:val="004E4B49"/>
    <w:rsid w:val="004E50C6"/>
    <w:rsid w:val="004E5EA8"/>
    <w:rsid w:val="004E659B"/>
    <w:rsid w:val="004E773A"/>
    <w:rsid w:val="004E78DB"/>
    <w:rsid w:val="004E7EE2"/>
    <w:rsid w:val="004F1350"/>
    <w:rsid w:val="004F38EC"/>
    <w:rsid w:val="004F3A3F"/>
    <w:rsid w:val="004F4513"/>
    <w:rsid w:val="004F45DB"/>
    <w:rsid w:val="004F510B"/>
    <w:rsid w:val="004F57E0"/>
    <w:rsid w:val="004F58F6"/>
    <w:rsid w:val="004F5A11"/>
    <w:rsid w:val="004F5B5E"/>
    <w:rsid w:val="004F5EA4"/>
    <w:rsid w:val="004F6551"/>
    <w:rsid w:val="004F6673"/>
    <w:rsid w:val="004F75B7"/>
    <w:rsid w:val="00500899"/>
    <w:rsid w:val="00500DB0"/>
    <w:rsid w:val="0050113F"/>
    <w:rsid w:val="00501182"/>
    <w:rsid w:val="00501314"/>
    <w:rsid w:val="00501978"/>
    <w:rsid w:val="005027D2"/>
    <w:rsid w:val="00502AD8"/>
    <w:rsid w:val="00502B65"/>
    <w:rsid w:val="00503305"/>
    <w:rsid w:val="005033D7"/>
    <w:rsid w:val="00503A7A"/>
    <w:rsid w:val="00503A81"/>
    <w:rsid w:val="00504B67"/>
    <w:rsid w:val="0050586C"/>
    <w:rsid w:val="00505F2F"/>
    <w:rsid w:val="00506E8E"/>
    <w:rsid w:val="00507260"/>
    <w:rsid w:val="00507795"/>
    <w:rsid w:val="0050788D"/>
    <w:rsid w:val="00507C7B"/>
    <w:rsid w:val="00507E64"/>
    <w:rsid w:val="005105BD"/>
    <w:rsid w:val="00510BDF"/>
    <w:rsid w:val="005118D8"/>
    <w:rsid w:val="00512812"/>
    <w:rsid w:val="00513655"/>
    <w:rsid w:val="00515657"/>
    <w:rsid w:val="00515EA4"/>
    <w:rsid w:val="00516BBF"/>
    <w:rsid w:val="00516F41"/>
    <w:rsid w:val="00520903"/>
    <w:rsid w:val="00521333"/>
    <w:rsid w:val="005213B5"/>
    <w:rsid w:val="005216FE"/>
    <w:rsid w:val="00521DD4"/>
    <w:rsid w:val="005221DB"/>
    <w:rsid w:val="00522658"/>
    <w:rsid w:val="00522849"/>
    <w:rsid w:val="005236EC"/>
    <w:rsid w:val="005243DC"/>
    <w:rsid w:val="00524949"/>
    <w:rsid w:val="005249A8"/>
    <w:rsid w:val="005258FF"/>
    <w:rsid w:val="00525C0E"/>
    <w:rsid w:val="00525FEB"/>
    <w:rsid w:val="00526334"/>
    <w:rsid w:val="005268A3"/>
    <w:rsid w:val="0052797C"/>
    <w:rsid w:val="005303FA"/>
    <w:rsid w:val="00530F49"/>
    <w:rsid w:val="005314EA"/>
    <w:rsid w:val="00531A94"/>
    <w:rsid w:val="0053218E"/>
    <w:rsid w:val="00532556"/>
    <w:rsid w:val="0053318E"/>
    <w:rsid w:val="00533E06"/>
    <w:rsid w:val="00535599"/>
    <w:rsid w:val="00535C58"/>
    <w:rsid w:val="005366D4"/>
    <w:rsid w:val="00536F9A"/>
    <w:rsid w:val="00536FBF"/>
    <w:rsid w:val="005374CB"/>
    <w:rsid w:val="00537C06"/>
    <w:rsid w:val="00540537"/>
    <w:rsid w:val="0054134D"/>
    <w:rsid w:val="005437F9"/>
    <w:rsid w:val="00544754"/>
    <w:rsid w:val="00544AE4"/>
    <w:rsid w:val="00545239"/>
    <w:rsid w:val="00545505"/>
    <w:rsid w:val="00545C1E"/>
    <w:rsid w:val="00546335"/>
    <w:rsid w:val="0054646A"/>
    <w:rsid w:val="00546486"/>
    <w:rsid w:val="00546AA2"/>
    <w:rsid w:val="00547460"/>
    <w:rsid w:val="00547957"/>
    <w:rsid w:val="005509B1"/>
    <w:rsid w:val="00550EEA"/>
    <w:rsid w:val="005525A5"/>
    <w:rsid w:val="00552735"/>
    <w:rsid w:val="00552CE0"/>
    <w:rsid w:val="00553041"/>
    <w:rsid w:val="005538E0"/>
    <w:rsid w:val="00553C13"/>
    <w:rsid w:val="00554243"/>
    <w:rsid w:val="0055424F"/>
    <w:rsid w:val="005550A7"/>
    <w:rsid w:val="005555C5"/>
    <w:rsid w:val="005559B2"/>
    <w:rsid w:val="00555C47"/>
    <w:rsid w:val="00556A3E"/>
    <w:rsid w:val="005577D7"/>
    <w:rsid w:val="00557A31"/>
    <w:rsid w:val="00557C5A"/>
    <w:rsid w:val="00560AA7"/>
    <w:rsid w:val="00561CBC"/>
    <w:rsid w:val="00562461"/>
    <w:rsid w:val="005633AB"/>
    <w:rsid w:val="00563B2D"/>
    <w:rsid w:val="0056499A"/>
    <w:rsid w:val="005656A0"/>
    <w:rsid w:val="00565BAB"/>
    <w:rsid w:val="00566348"/>
    <w:rsid w:val="00567A1B"/>
    <w:rsid w:val="00567E1A"/>
    <w:rsid w:val="005717A9"/>
    <w:rsid w:val="00572742"/>
    <w:rsid w:val="00572906"/>
    <w:rsid w:val="005729E5"/>
    <w:rsid w:val="00572E2F"/>
    <w:rsid w:val="00573EC3"/>
    <w:rsid w:val="005740C8"/>
    <w:rsid w:val="00574868"/>
    <w:rsid w:val="00574F12"/>
    <w:rsid w:val="00575820"/>
    <w:rsid w:val="00575C86"/>
    <w:rsid w:val="00576A98"/>
    <w:rsid w:val="00576FA9"/>
    <w:rsid w:val="00577548"/>
    <w:rsid w:val="00577FFC"/>
    <w:rsid w:val="00582BA2"/>
    <w:rsid w:val="0058341D"/>
    <w:rsid w:val="005835F6"/>
    <w:rsid w:val="00583CC2"/>
    <w:rsid w:val="005841CE"/>
    <w:rsid w:val="0058424A"/>
    <w:rsid w:val="00584343"/>
    <w:rsid w:val="00584B41"/>
    <w:rsid w:val="00585B84"/>
    <w:rsid w:val="00585D2B"/>
    <w:rsid w:val="005863C4"/>
    <w:rsid w:val="00586417"/>
    <w:rsid w:val="0058677E"/>
    <w:rsid w:val="00586EE7"/>
    <w:rsid w:val="0058731B"/>
    <w:rsid w:val="005876D9"/>
    <w:rsid w:val="00587886"/>
    <w:rsid w:val="00587ED7"/>
    <w:rsid w:val="00590442"/>
    <w:rsid w:val="00590E26"/>
    <w:rsid w:val="00590F34"/>
    <w:rsid w:val="005922F9"/>
    <w:rsid w:val="00592531"/>
    <w:rsid w:val="00592585"/>
    <w:rsid w:val="00592914"/>
    <w:rsid w:val="0059293A"/>
    <w:rsid w:val="005932DD"/>
    <w:rsid w:val="00595867"/>
    <w:rsid w:val="005962C8"/>
    <w:rsid w:val="00597DC5"/>
    <w:rsid w:val="005A0347"/>
    <w:rsid w:val="005A0CD9"/>
    <w:rsid w:val="005A0E44"/>
    <w:rsid w:val="005A10E0"/>
    <w:rsid w:val="005A157B"/>
    <w:rsid w:val="005A1660"/>
    <w:rsid w:val="005A18C3"/>
    <w:rsid w:val="005A19B7"/>
    <w:rsid w:val="005A1DA3"/>
    <w:rsid w:val="005A26B3"/>
    <w:rsid w:val="005A2D49"/>
    <w:rsid w:val="005A2F16"/>
    <w:rsid w:val="005A325C"/>
    <w:rsid w:val="005A44F0"/>
    <w:rsid w:val="005A532A"/>
    <w:rsid w:val="005A5798"/>
    <w:rsid w:val="005A5DCF"/>
    <w:rsid w:val="005A6DE5"/>
    <w:rsid w:val="005A6FFB"/>
    <w:rsid w:val="005A7200"/>
    <w:rsid w:val="005A7F38"/>
    <w:rsid w:val="005B0858"/>
    <w:rsid w:val="005B164F"/>
    <w:rsid w:val="005B182F"/>
    <w:rsid w:val="005B1E10"/>
    <w:rsid w:val="005B1EB3"/>
    <w:rsid w:val="005B321E"/>
    <w:rsid w:val="005B358D"/>
    <w:rsid w:val="005B3A8D"/>
    <w:rsid w:val="005B405D"/>
    <w:rsid w:val="005B5107"/>
    <w:rsid w:val="005B5517"/>
    <w:rsid w:val="005B5CA1"/>
    <w:rsid w:val="005B5EF2"/>
    <w:rsid w:val="005B6B51"/>
    <w:rsid w:val="005B76EF"/>
    <w:rsid w:val="005B7D27"/>
    <w:rsid w:val="005B7EE5"/>
    <w:rsid w:val="005B7EF1"/>
    <w:rsid w:val="005C0347"/>
    <w:rsid w:val="005C070B"/>
    <w:rsid w:val="005C0A67"/>
    <w:rsid w:val="005C16B6"/>
    <w:rsid w:val="005C174F"/>
    <w:rsid w:val="005C3703"/>
    <w:rsid w:val="005C3799"/>
    <w:rsid w:val="005C3F11"/>
    <w:rsid w:val="005C4E4B"/>
    <w:rsid w:val="005C51C4"/>
    <w:rsid w:val="005C6159"/>
    <w:rsid w:val="005C7DAE"/>
    <w:rsid w:val="005D0E77"/>
    <w:rsid w:val="005D11C2"/>
    <w:rsid w:val="005D1258"/>
    <w:rsid w:val="005D1700"/>
    <w:rsid w:val="005D2643"/>
    <w:rsid w:val="005D3204"/>
    <w:rsid w:val="005D346F"/>
    <w:rsid w:val="005D3E16"/>
    <w:rsid w:val="005D4367"/>
    <w:rsid w:val="005D4608"/>
    <w:rsid w:val="005D4B40"/>
    <w:rsid w:val="005D4D6D"/>
    <w:rsid w:val="005D624A"/>
    <w:rsid w:val="005D62E9"/>
    <w:rsid w:val="005D67D9"/>
    <w:rsid w:val="005D6B67"/>
    <w:rsid w:val="005D6C9F"/>
    <w:rsid w:val="005D7040"/>
    <w:rsid w:val="005D734A"/>
    <w:rsid w:val="005D7A01"/>
    <w:rsid w:val="005D7B5B"/>
    <w:rsid w:val="005E1406"/>
    <w:rsid w:val="005E18DB"/>
    <w:rsid w:val="005E2C96"/>
    <w:rsid w:val="005E39AB"/>
    <w:rsid w:val="005E3C14"/>
    <w:rsid w:val="005E4823"/>
    <w:rsid w:val="005E4A5B"/>
    <w:rsid w:val="005E4D38"/>
    <w:rsid w:val="005E59AB"/>
    <w:rsid w:val="005E615E"/>
    <w:rsid w:val="005E6664"/>
    <w:rsid w:val="005E6779"/>
    <w:rsid w:val="005E7AFC"/>
    <w:rsid w:val="005E7BC8"/>
    <w:rsid w:val="005E7E94"/>
    <w:rsid w:val="005F1F57"/>
    <w:rsid w:val="005F1FBA"/>
    <w:rsid w:val="005F27E5"/>
    <w:rsid w:val="005F2CAC"/>
    <w:rsid w:val="005F2D46"/>
    <w:rsid w:val="005F34DA"/>
    <w:rsid w:val="005F3F30"/>
    <w:rsid w:val="005F4207"/>
    <w:rsid w:val="005F4D13"/>
    <w:rsid w:val="005F58CD"/>
    <w:rsid w:val="005F5C61"/>
    <w:rsid w:val="005F5D73"/>
    <w:rsid w:val="005F61A1"/>
    <w:rsid w:val="005F77E4"/>
    <w:rsid w:val="005F7A76"/>
    <w:rsid w:val="005F7E6E"/>
    <w:rsid w:val="00600227"/>
    <w:rsid w:val="00600F2F"/>
    <w:rsid w:val="0060140E"/>
    <w:rsid w:val="00601B30"/>
    <w:rsid w:val="00601F68"/>
    <w:rsid w:val="006024F9"/>
    <w:rsid w:val="00602A4F"/>
    <w:rsid w:val="00602B9C"/>
    <w:rsid w:val="006034BE"/>
    <w:rsid w:val="00603670"/>
    <w:rsid w:val="006039BE"/>
    <w:rsid w:val="00603C18"/>
    <w:rsid w:val="00604320"/>
    <w:rsid w:val="00604A12"/>
    <w:rsid w:val="006052B7"/>
    <w:rsid w:val="00605789"/>
    <w:rsid w:val="00606158"/>
    <w:rsid w:val="006063D2"/>
    <w:rsid w:val="00606E53"/>
    <w:rsid w:val="00607E84"/>
    <w:rsid w:val="00611859"/>
    <w:rsid w:val="00611CAB"/>
    <w:rsid w:val="00612D30"/>
    <w:rsid w:val="0061337E"/>
    <w:rsid w:val="0061372A"/>
    <w:rsid w:val="00613D2B"/>
    <w:rsid w:val="006143AA"/>
    <w:rsid w:val="00615C0A"/>
    <w:rsid w:val="00615C40"/>
    <w:rsid w:val="00617BCB"/>
    <w:rsid w:val="00621FBF"/>
    <w:rsid w:val="00622836"/>
    <w:rsid w:val="00622DA9"/>
    <w:rsid w:val="00623769"/>
    <w:rsid w:val="006237B4"/>
    <w:rsid w:val="00623AB7"/>
    <w:rsid w:val="00624128"/>
    <w:rsid w:val="0062518F"/>
    <w:rsid w:val="0062572A"/>
    <w:rsid w:val="0062582F"/>
    <w:rsid w:val="0062584A"/>
    <w:rsid w:val="00625D7B"/>
    <w:rsid w:val="006264D4"/>
    <w:rsid w:val="00626753"/>
    <w:rsid w:val="00627563"/>
    <w:rsid w:val="00627C88"/>
    <w:rsid w:val="00631553"/>
    <w:rsid w:val="00631E55"/>
    <w:rsid w:val="006330EE"/>
    <w:rsid w:val="006333E6"/>
    <w:rsid w:val="00633690"/>
    <w:rsid w:val="00633B79"/>
    <w:rsid w:val="00634465"/>
    <w:rsid w:val="00635517"/>
    <w:rsid w:val="00635E80"/>
    <w:rsid w:val="00636E29"/>
    <w:rsid w:val="0063752E"/>
    <w:rsid w:val="00637673"/>
    <w:rsid w:val="00637AD0"/>
    <w:rsid w:val="00640878"/>
    <w:rsid w:val="00641AEB"/>
    <w:rsid w:val="00641BA8"/>
    <w:rsid w:val="00642EDA"/>
    <w:rsid w:val="00643062"/>
    <w:rsid w:val="00643714"/>
    <w:rsid w:val="0064389E"/>
    <w:rsid w:val="00643B28"/>
    <w:rsid w:val="00644197"/>
    <w:rsid w:val="00644C27"/>
    <w:rsid w:val="00644E2D"/>
    <w:rsid w:val="0064537B"/>
    <w:rsid w:val="00645B4A"/>
    <w:rsid w:val="00645D5A"/>
    <w:rsid w:val="00646469"/>
    <w:rsid w:val="00646A31"/>
    <w:rsid w:val="006476FA"/>
    <w:rsid w:val="00647E62"/>
    <w:rsid w:val="00650281"/>
    <w:rsid w:val="006509B8"/>
    <w:rsid w:val="00651014"/>
    <w:rsid w:val="00651108"/>
    <w:rsid w:val="006516CC"/>
    <w:rsid w:val="00652C03"/>
    <w:rsid w:val="00653290"/>
    <w:rsid w:val="00653386"/>
    <w:rsid w:val="00653BCB"/>
    <w:rsid w:val="0065426B"/>
    <w:rsid w:val="0065463F"/>
    <w:rsid w:val="00654642"/>
    <w:rsid w:val="00654972"/>
    <w:rsid w:val="00655707"/>
    <w:rsid w:val="0065629F"/>
    <w:rsid w:val="00656561"/>
    <w:rsid w:val="006572EF"/>
    <w:rsid w:val="00657D99"/>
    <w:rsid w:val="00660408"/>
    <w:rsid w:val="0066082B"/>
    <w:rsid w:val="00660C24"/>
    <w:rsid w:val="00660D33"/>
    <w:rsid w:val="006617B3"/>
    <w:rsid w:val="00661B35"/>
    <w:rsid w:val="00661F47"/>
    <w:rsid w:val="00663737"/>
    <w:rsid w:val="00663C1E"/>
    <w:rsid w:val="00663FE1"/>
    <w:rsid w:val="00666CAA"/>
    <w:rsid w:val="00667594"/>
    <w:rsid w:val="006675DE"/>
    <w:rsid w:val="006679FB"/>
    <w:rsid w:val="006712A1"/>
    <w:rsid w:val="006714F2"/>
    <w:rsid w:val="00672617"/>
    <w:rsid w:val="00672A26"/>
    <w:rsid w:val="00672B66"/>
    <w:rsid w:val="00672DB5"/>
    <w:rsid w:val="0067321B"/>
    <w:rsid w:val="006732E6"/>
    <w:rsid w:val="0067368A"/>
    <w:rsid w:val="00673BE1"/>
    <w:rsid w:val="00673C98"/>
    <w:rsid w:val="00674BE2"/>
    <w:rsid w:val="00675EF7"/>
    <w:rsid w:val="0067617B"/>
    <w:rsid w:val="0067778D"/>
    <w:rsid w:val="006778F0"/>
    <w:rsid w:val="0068072C"/>
    <w:rsid w:val="00681942"/>
    <w:rsid w:val="00681C08"/>
    <w:rsid w:val="006822F3"/>
    <w:rsid w:val="00682330"/>
    <w:rsid w:val="00683CD9"/>
    <w:rsid w:val="0068509B"/>
    <w:rsid w:val="00686399"/>
    <w:rsid w:val="00686AF4"/>
    <w:rsid w:val="006902B0"/>
    <w:rsid w:val="006908ED"/>
    <w:rsid w:val="00690ED8"/>
    <w:rsid w:val="00691176"/>
    <w:rsid w:val="0069126B"/>
    <w:rsid w:val="00691962"/>
    <w:rsid w:val="00692008"/>
    <w:rsid w:val="006925C2"/>
    <w:rsid w:val="006925F2"/>
    <w:rsid w:val="00692C18"/>
    <w:rsid w:val="00692CDA"/>
    <w:rsid w:val="00693393"/>
    <w:rsid w:val="006936BE"/>
    <w:rsid w:val="0069412C"/>
    <w:rsid w:val="00694136"/>
    <w:rsid w:val="00694DA6"/>
    <w:rsid w:val="006952BE"/>
    <w:rsid w:val="0069546A"/>
    <w:rsid w:val="006966FC"/>
    <w:rsid w:val="006973BC"/>
    <w:rsid w:val="006A3115"/>
    <w:rsid w:val="006A3199"/>
    <w:rsid w:val="006A32F8"/>
    <w:rsid w:val="006A35B3"/>
    <w:rsid w:val="006A35CF"/>
    <w:rsid w:val="006A373A"/>
    <w:rsid w:val="006A4D4E"/>
    <w:rsid w:val="006A511C"/>
    <w:rsid w:val="006A5D27"/>
    <w:rsid w:val="006A60F8"/>
    <w:rsid w:val="006A6C30"/>
    <w:rsid w:val="006A6E3D"/>
    <w:rsid w:val="006A717F"/>
    <w:rsid w:val="006A7253"/>
    <w:rsid w:val="006A78F9"/>
    <w:rsid w:val="006B0918"/>
    <w:rsid w:val="006B0ADF"/>
    <w:rsid w:val="006B0C4C"/>
    <w:rsid w:val="006B2224"/>
    <w:rsid w:val="006B2533"/>
    <w:rsid w:val="006B2767"/>
    <w:rsid w:val="006B2D5D"/>
    <w:rsid w:val="006B2FC5"/>
    <w:rsid w:val="006B3259"/>
    <w:rsid w:val="006B360D"/>
    <w:rsid w:val="006B4206"/>
    <w:rsid w:val="006B4ACB"/>
    <w:rsid w:val="006B508D"/>
    <w:rsid w:val="006B5282"/>
    <w:rsid w:val="006B551F"/>
    <w:rsid w:val="006B5529"/>
    <w:rsid w:val="006B5C16"/>
    <w:rsid w:val="006B600B"/>
    <w:rsid w:val="006B6278"/>
    <w:rsid w:val="006B7C0F"/>
    <w:rsid w:val="006C2532"/>
    <w:rsid w:val="006C27DC"/>
    <w:rsid w:val="006C2DDD"/>
    <w:rsid w:val="006C35B9"/>
    <w:rsid w:val="006C3682"/>
    <w:rsid w:val="006C39D9"/>
    <w:rsid w:val="006C4320"/>
    <w:rsid w:val="006C4327"/>
    <w:rsid w:val="006C4484"/>
    <w:rsid w:val="006C4E06"/>
    <w:rsid w:val="006C55A3"/>
    <w:rsid w:val="006C5EC4"/>
    <w:rsid w:val="006C63BD"/>
    <w:rsid w:val="006C647F"/>
    <w:rsid w:val="006C6864"/>
    <w:rsid w:val="006C6EED"/>
    <w:rsid w:val="006C7573"/>
    <w:rsid w:val="006C75BD"/>
    <w:rsid w:val="006D0A7C"/>
    <w:rsid w:val="006D1D9D"/>
    <w:rsid w:val="006D2C1D"/>
    <w:rsid w:val="006D2CE0"/>
    <w:rsid w:val="006D2F01"/>
    <w:rsid w:val="006D2F54"/>
    <w:rsid w:val="006D3301"/>
    <w:rsid w:val="006D4B28"/>
    <w:rsid w:val="006D4B89"/>
    <w:rsid w:val="006D55A7"/>
    <w:rsid w:val="006D5FB7"/>
    <w:rsid w:val="006D6566"/>
    <w:rsid w:val="006D6A50"/>
    <w:rsid w:val="006D73AE"/>
    <w:rsid w:val="006D75FB"/>
    <w:rsid w:val="006D7D2B"/>
    <w:rsid w:val="006E0931"/>
    <w:rsid w:val="006E0DEF"/>
    <w:rsid w:val="006E143E"/>
    <w:rsid w:val="006E2626"/>
    <w:rsid w:val="006E2D18"/>
    <w:rsid w:val="006E31CE"/>
    <w:rsid w:val="006E33EB"/>
    <w:rsid w:val="006E387F"/>
    <w:rsid w:val="006E38C3"/>
    <w:rsid w:val="006E3D14"/>
    <w:rsid w:val="006E40D6"/>
    <w:rsid w:val="006E43E2"/>
    <w:rsid w:val="006E46F1"/>
    <w:rsid w:val="006E4C80"/>
    <w:rsid w:val="006E5179"/>
    <w:rsid w:val="006E54F7"/>
    <w:rsid w:val="006E6020"/>
    <w:rsid w:val="006E6248"/>
    <w:rsid w:val="006E6E5A"/>
    <w:rsid w:val="006E75B1"/>
    <w:rsid w:val="006E77ED"/>
    <w:rsid w:val="006F0026"/>
    <w:rsid w:val="006F1777"/>
    <w:rsid w:val="006F201C"/>
    <w:rsid w:val="006F21EF"/>
    <w:rsid w:val="006F27C6"/>
    <w:rsid w:val="006F36AD"/>
    <w:rsid w:val="006F3E34"/>
    <w:rsid w:val="006F3FD0"/>
    <w:rsid w:val="006F4095"/>
    <w:rsid w:val="006F5955"/>
    <w:rsid w:val="006F5C4C"/>
    <w:rsid w:val="006F5E9E"/>
    <w:rsid w:val="006F6679"/>
    <w:rsid w:val="006F71A4"/>
    <w:rsid w:val="006F7651"/>
    <w:rsid w:val="006F7850"/>
    <w:rsid w:val="006F78E0"/>
    <w:rsid w:val="00700364"/>
    <w:rsid w:val="0070041F"/>
    <w:rsid w:val="00700E9C"/>
    <w:rsid w:val="00701FD7"/>
    <w:rsid w:val="0070288A"/>
    <w:rsid w:val="007031EB"/>
    <w:rsid w:val="007032A0"/>
    <w:rsid w:val="0070335D"/>
    <w:rsid w:val="00703831"/>
    <w:rsid w:val="00703BA2"/>
    <w:rsid w:val="00703E17"/>
    <w:rsid w:val="007045A8"/>
    <w:rsid w:val="00704D61"/>
    <w:rsid w:val="00706DD4"/>
    <w:rsid w:val="00707100"/>
    <w:rsid w:val="00707802"/>
    <w:rsid w:val="00710DB6"/>
    <w:rsid w:val="00711616"/>
    <w:rsid w:val="00712310"/>
    <w:rsid w:val="00713770"/>
    <w:rsid w:val="00713DE3"/>
    <w:rsid w:val="00714664"/>
    <w:rsid w:val="007147A1"/>
    <w:rsid w:val="00714AFE"/>
    <w:rsid w:val="0071536D"/>
    <w:rsid w:val="0071552B"/>
    <w:rsid w:val="007156E1"/>
    <w:rsid w:val="00715786"/>
    <w:rsid w:val="00715986"/>
    <w:rsid w:val="00715DDF"/>
    <w:rsid w:val="00716039"/>
    <w:rsid w:val="00716B59"/>
    <w:rsid w:val="00716B81"/>
    <w:rsid w:val="007208E7"/>
    <w:rsid w:val="0072091A"/>
    <w:rsid w:val="00720B64"/>
    <w:rsid w:val="0072177D"/>
    <w:rsid w:val="00721D53"/>
    <w:rsid w:val="00721DC6"/>
    <w:rsid w:val="0072351B"/>
    <w:rsid w:val="007238AA"/>
    <w:rsid w:val="007242BC"/>
    <w:rsid w:val="00725236"/>
    <w:rsid w:val="00725C1A"/>
    <w:rsid w:val="00726691"/>
    <w:rsid w:val="00731218"/>
    <w:rsid w:val="007325F7"/>
    <w:rsid w:val="00733B16"/>
    <w:rsid w:val="00733F7C"/>
    <w:rsid w:val="00734616"/>
    <w:rsid w:val="00734969"/>
    <w:rsid w:val="007355F7"/>
    <w:rsid w:val="00740845"/>
    <w:rsid w:val="0074095D"/>
    <w:rsid w:val="00742557"/>
    <w:rsid w:val="00743C13"/>
    <w:rsid w:val="00744390"/>
    <w:rsid w:val="007446B6"/>
    <w:rsid w:val="007448DA"/>
    <w:rsid w:val="00745223"/>
    <w:rsid w:val="007453C1"/>
    <w:rsid w:val="007463FD"/>
    <w:rsid w:val="00746D5F"/>
    <w:rsid w:val="0075018C"/>
    <w:rsid w:val="007508C8"/>
    <w:rsid w:val="00750AB0"/>
    <w:rsid w:val="007519EB"/>
    <w:rsid w:val="00753E6C"/>
    <w:rsid w:val="0075468D"/>
    <w:rsid w:val="00755752"/>
    <w:rsid w:val="0075578A"/>
    <w:rsid w:val="00756528"/>
    <w:rsid w:val="00756B3C"/>
    <w:rsid w:val="00757779"/>
    <w:rsid w:val="00757A54"/>
    <w:rsid w:val="00760E65"/>
    <w:rsid w:val="00761352"/>
    <w:rsid w:val="00761937"/>
    <w:rsid w:val="007622E2"/>
    <w:rsid w:val="00762FBC"/>
    <w:rsid w:val="007630C3"/>
    <w:rsid w:val="0076316B"/>
    <w:rsid w:val="0076346C"/>
    <w:rsid w:val="00763517"/>
    <w:rsid w:val="00764395"/>
    <w:rsid w:val="0076456F"/>
    <w:rsid w:val="00764A1B"/>
    <w:rsid w:val="00764E7C"/>
    <w:rsid w:val="00765937"/>
    <w:rsid w:val="0076648D"/>
    <w:rsid w:val="00766A58"/>
    <w:rsid w:val="007674FE"/>
    <w:rsid w:val="00767EB7"/>
    <w:rsid w:val="007701DB"/>
    <w:rsid w:val="00771ADF"/>
    <w:rsid w:val="00772941"/>
    <w:rsid w:val="00773056"/>
    <w:rsid w:val="00774739"/>
    <w:rsid w:val="00774A19"/>
    <w:rsid w:val="00774CE1"/>
    <w:rsid w:val="00775249"/>
    <w:rsid w:val="007752F9"/>
    <w:rsid w:val="00776512"/>
    <w:rsid w:val="00776974"/>
    <w:rsid w:val="007769F1"/>
    <w:rsid w:val="00776A5D"/>
    <w:rsid w:val="007773D5"/>
    <w:rsid w:val="0077749D"/>
    <w:rsid w:val="007777C1"/>
    <w:rsid w:val="00777DDD"/>
    <w:rsid w:val="00780D9E"/>
    <w:rsid w:val="00780ECB"/>
    <w:rsid w:val="007821E6"/>
    <w:rsid w:val="0078241B"/>
    <w:rsid w:val="00782730"/>
    <w:rsid w:val="00783139"/>
    <w:rsid w:val="007833AB"/>
    <w:rsid w:val="00783DC0"/>
    <w:rsid w:val="00785344"/>
    <w:rsid w:val="00785593"/>
    <w:rsid w:val="00785B46"/>
    <w:rsid w:val="00785EB7"/>
    <w:rsid w:val="00786949"/>
    <w:rsid w:val="00786A11"/>
    <w:rsid w:val="00786AB5"/>
    <w:rsid w:val="00786D04"/>
    <w:rsid w:val="00787D19"/>
    <w:rsid w:val="00790C8E"/>
    <w:rsid w:val="00792886"/>
    <w:rsid w:val="007929B3"/>
    <w:rsid w:val="0079305F"/>
    <w:rsid w:val="007931E1"/>
    <w:rsid w:val="0079466C"/>
    <w:rsid w:val="00794AA0"/>
    <w:rsid w:val="00794E69"/>
    <w:rsid w:val="00795BB2"/>
    <w:rsid w:val="00795C7E"/>
    <w:rsid w:val="007961BF"/>
    <w:rsid w:val="00796537"/>
    <w:rsid w:val="00796AB1"/>
    <w:rsid w:val="007A0031"/>
    <w:rsid w:val="007A0F6E"/>
    <w:rsid w:val="007A15FE"/>
    <w:rsid w:val="007A1922"/>
    <w:rsid w:val="007A21F8"/>
    <w:rsid w:val="007A2316"/>
    <w:rsid w:val="007A2A7D"/>
    <w:rsid w:val="007A38AF"/>
    <w:rsid w:val="007A3921"/>
    <w:rsid w:val="007A3C90"/>
    <w:rsid w:val="007A4DF6"/>
    <w:rsid w:val="007A5CE4"/>
    <w:rsid w:val="007A6567"/>
    <w:rsid w:val="007A7BB0"/>
    <w:rsid w:val="007A7DE7"/>
    <w:rsid w:val="007B02D1"/>
    <w:rsid w:val="007B0561"/>
    <w:rsid w:val="007B082D"/>
    <w:rsid w:val="007B083A"/>
    <w:rsid w:val="007B0D00"/>
    <w:rsid w:val="007B1140"/>
    <w:rsid w:val="007B1359"/>
    <w:rsid w:val="007B28B6"/>
    <w:rsid w:val="007B2EB7"/>
    <w:rsid w:val="007B432B"/>
    <w:rsid w:val="007B4C71"/>
    <w:rsid w:val="007B5122"/>
    <w:rsid w:val="007B5CC2"/>
    <w:rsid w:val="007B7F3F"/>
    <w:rsid w:val="007C0531"/>
    <w:rsid w:val="007C1BD0"/>
    <w:rsid w:val="007C1C8E"/>
    <w:rsid w:val="007C1F72"/>
    <w:rsid w:val="007C3683"/>
    <w:rsid w:val="007C4A0A"/>
    <w:rsid w:val="007C4CCE"/>
    <w:rsid w:val="007C5D1A"/>
    <w:rsid w:val="007C7763"/>
    <w:rsid w:val="007C7DB1"/>
    <w:rsid w:val="007D119F"/>
    <w:rsid w:val="007D1F03"/>
    <w:rsid w:val="007D2778"/>
    <w:rsid w:val="007D2C99"/>
    <w:rsid w:val="007D2FBF"/>
    <w:rsid w:val="007D314D"/>
    <w:rsid w:val="007D377B"/>
    <w:rsid w:val="007D3800"/>
    <w:rsid w:val="007D4AFE"/>
    <w:rsid w:val="007D4AFF"/>
    <w:rsid w:val="007D56F9"/>
    <w:rsid w:val="007D571F"/>
    <w:rsid w:val="007D6322"/>
    <w:rsid w:val="007D63BB"/>
    <w:rsid w:val="007D6BEE"/>
    <w:rsid w:val="007D727C"/>
    <w:rsid w:val="007D74B5"/>
    <w:rsid w:val="007E0651"/>
    <w:rsid w:val="007E0808"/>
    <w:rsid w:val="007E14D0"/>
    <w:rsid w:val="007E1F8D"/>
    <w:rsid w:val="007E2195"/>
    <w:rsid w:val="007E2503"/>
    <w:rsid w:val="007E2FEE"/>
    <w:rsid w:val="007E305D"/>
    <w:rsid w:val="007E3486"/>
    <w:rsid w:val="007E41CE"/>
    <w:rsid w:val="007E4CF9"/>
    <w:rsid w:val="007E5E17"/>
    <w:rsid w:val="007E6340"/>
    <w:rsid w:val="007E7500"/>
    <w:rsid w:val="007E7AA6"/>
    <w:rsid w:val="007E7CB1"/>
    <w:rsid w:val="007F0204"/>
    <w:rsid w:val="007F04A4"/>
    <w:rsid w:val="007F05D7"/>
    <w:rsid w:val="007F0E0C"/>
    <w:rsid w:val="007F1458"/>
    <w:rsid w:val="007F2031"/>
    <w:rsid w:val="007F21D6"/>
    <w:rsid w:val="007F24A4"/>
    <w:rsid w:val="007F33FE"/>
    <w:rsid w:val="007F3CCF"/>
    <w:rsid w:val="007F3F13"/>
    <w:rsid w:val="007F45A3"/>
    <w:rsid w:val="007F4A76"/>
    <w:rsid w:val="007F4FBF"/>
    <w:rsid w:val="007F56A1"/>
    <w:rsid w:val="007F58F9"/>
    <w:rsid w:val="007F5C2E"/>
    <w:rsid w:val="007F5F29"/>
    <w:rsid w:val="007F690D"/>
    <w:rsid w:val="007F69E1"/>
    <w:rsid w:val="007F77D5"/>
    <w:rsid w:val="007F78FA"/>
    <w:rsid w:val="00800ABD"/>
    <w:rsid w:val="00800C0B"/>
    <w:rsid w:val="00800FA7"/>
    <w:rsid w:val="008014EA"/>
    <w:rsid w:val="00802B18"/>
    <w:rsid w:val="0080341C"/>
    <w:rsid w:val="00804348"/>
    <w:rsid w:val="008046BC"/>
    <w:rsid w:val="00804F18"/>
    <w:rsid w:val="00805095"/>
    <w:rsid w:val="00805515"/>
    <w:rsid w:val="00806F10"/>
    <w:rsid w:val="0080773C"/>
    <w:rsid w:val="00810130"/>
    <w:rsid w:val="0081067B"/>
    <w:rsid w:val="00810771"/>
    <w:rsid w:val="00810830"/>
    <w:rsid w:val="00810C68"/>
    <w:rsid w:val="00810F54"/>
    <w:rsid w:val="00810FD7"/>
    <w:rsid w:val="00811AF9"/>
    <w:rsid w:val="008121A0"/>
    <w:rsid w:val="0081272B"/>
    <w:rsid w:val="00812B8A"/>
    <w:rsid w:val="008130D5"/>
    <w:rsid w:val="00813660"/>
    <w:rsid w:val="00813850"/>
    <w:rsid w:val="00814BD4"/>
    <w:rsid w:val="008154D0"/>
    <w:rsid w:val="00815503"/>
    <w:rsid w:val="00815659"/>
    <w:rsid w:val="0081612A"/>
    <w:rsid w:val="00816378"/>
    <w:rsid w:val="008164A8"/>
    <w:rsid w:val="00816540"/>
    <w:rsid w:val="00816676"/>
    <w:rsid w:val="008166E0"/>
    <w:rsid w:val="008178B9"/>
    <w:rsid w:val="00820389"/>
    <w:rsid w:val="00820AD6"/>
    <w:rsid w:val="00820DCE"/>
    <w:rsid w:val="0082190E"/>
    <w:rsid w:val="0082222C"/>
    <w:rsid w:val="0082225E"/>
    <w:rsid w:val="00822A39"/>
    <w:rsid w:val="00822A79"/>
    <w:rsid w:val="00825163"/>
    <w:rsid w:val="00825862"/>
    <w:rsid w:val="00825DDF"/>
    <w:rsid w:val="00826933"/>
    <w:rsid w:val="00826E4D"/>
    <w:rsid w:val="00827285"/>
    <w:rsid w:val="00827EEB"/>
    <w:rsid w:val="00831B8F"/>
    <w:rsid w:val="00832018"/>
    <w:rsid w:val="00832098"/>
    <w:rsid w:val="00832753"/>
    <w:rsid w:val="00832A02"/>
    <w:rsid w:val="00832C65"/>
    <w:rsid w:val="00832CFE"/>
    <w:rsid w:val="00832EB9"/>
    <w:rsid w:val="008333C2"/>
    <w:rsid w:val="0083340B"/>
    <w:rsid w:val="00834F18"/>
    <w:rsid w:val="008353B6"/>
    <w:rsid w:val="008353ED"/>
    <w:rsid w:val="00835407"/>
    <w:rsid w:val="0083548D"/>
    <w:rsid w:val="00836460"/>
    <w:rsid w:val="008372BF"/>
    <w:rsid w:val="00837E37"/>
    <w:rsid w:val="0084023E"/>
    <w:rsid w:val="00840CEB"/>
    <w:rsid w:val="00841458"/>
    <w:rsid w:val="0084176E"/>
    <w:rsid w:val="00841CA8"/>
    <w:rsid w:val="00842500"/>
    <w:rsid w:val="008425CE"/>
    <w:rsid w:val="008440EE"/>
    <w:rsid w:val="00844748"/>
    <w:rsid w:val="00844DC5"/>
    <w:rsid w:val="00845113"/>
    <w:rsid w:val="00845202"/>
    <w:rsid w:val="008458A9"/>
    <w:rsid w:val="00846069"/>
    <w:rsid w:val="008473E0"/>
    <w:rsid w:val="008478C5"/>
    <w:rsid w:val="008479C9"/>
    <w:rsid w:val="008479EF"/>
    <w:rsid w:val="00847C98"/>
    <w:rsid w:val="00847CE0"/>
    <w:rsid w:val="00847DAE"/>
    <w:rsid w:val="00850451"/>
    <w:rsid w:val="008505D1"/>
    <w:rsid w:val="00851145"/>
    <w:rsid w:val="00851789"/>
    <w:rsid w:val="00851DFD"/>
    <w:rsid w:val="00851FB4"/>
    <w:rsid w:val="00852200"/>
    <w:rsid w:val="00852CD2"/>
    <w:rsid w:val="00853344"/>
    <w:rsid w:val="00853C92"/>
    <w:rsid w:val="00854581"/>
    <w:rsid w:val="00854807"/>
    <w:rsid w:val="008552E2"/>
    <w:rsid w:val="00855372"/>
    <w:rsid w:val="00855B2E"/>
    <w:rsid w:val="00855BFD"/>
    <w:rsid w:val="0085657A"/>
    <w:rsid w:val="008565F8"/>
    <w:rsid w:val="008568DF"/>
    <w:rsid w:val="00856B88"/>
    <w:rsid w:val="00856F83"/>
    <w:rsid w:val="008570F2"/>
    <w:rsid w:val="008576DE"/>
    <w:rsid w:val="008579C6"/>
    <w:rsid w:val="00860E89"/>
    <w:rsid w:val="0086170E"/>
    <w:rsid w:val="00861969"/>
    <w:rsid w:val="00861D68"/>
    <w:rsid w:val="0086288A"/>
    <w:rsid w:val="00862E5A"/>
    <w:rsid w:val="008635D2"/>
    <w:rsid w:val="008643F0"/>
    <w:rsid w:val="00864610"/>
    <w:rsid w:val="0086473B"/>
    <w:rsid w:val="008649BB"/>
    <w:rsid w:val="00864A9A"/>
    <w:rsid w:val="00864B6F"/>
    <w:rsid w:val="0086547B"/>
    <w:rsid w:val="00865FDE"/>
    <w:rsid w:val="00866D54"/>
    <w:rsid w:val="008676E8"/>
    <w:rsid w:val="008709E9"/>
    <w:rsid w:val="008712C3"/>
    <w:rsid w:val="00874625"/>
    <w:rsid w:val="00874C45"/>
    <w:rsid w:val="008752F2"/>
    <w:rsid w:val="00875CC3"/>
    <w:rsid w:val="00876042"/>
    <w:rsid w:val="0087668D"/>
    <w:rsid w:val="00877345"/>
    <w:rsid w:val="0087738A"/>
    <w:rsid w:val="00877CCE"/>
    <w:rsid w:val="0088024E"/>
    <w:rsid w:val="0088030A"/>
    <w:rsid w:val="0088040B"/>
    <w:rsid w:val="0088057B"/>
    <w:rsid w:val="00880620"/>
    <w:rsid w:val="00880804"/>
    <w:rsid w:val="00880A06"/>
    <w:rsid w:val="00881103"/>
    <w:rsid w:val="008814D5"/>
    <w:rsid w:val="00881573"/>
    <w:rsid w:val="008816BA"/>
    <w:rsid w:val="0088197F"/>
    <w:rsid w:val="00881B24"/>
    <w:rsid w:val="00883244"/>
    <w:rsid w:val="00883375"/>
    <w:rsid w:val="008839E1"/>
    <w:rsid w:val="00884185"/>
    <w:rsid w:val="0088429C"/>
    <w:rsid w:val="0088435F"/>
    <w:rsid w:val="00884FCC"/>
    <w:rsid w:val="008853CB"/>
    <w:rsid w:val="008857F4"/>
    <w:rsid w:val="0088695C"/>
    <w:rsid w:val="00887097"/>
    <w:rsid w:val="00887853"/>
    <w:rsid w:val="008908BA"/>
    <w:rsid w:val="00890A61"/>
    <w:rsid w:val="00890CEE"/>
    <w:rsid w:val="00891082"/>
    <w:rsid w:val="00891380"/>
    <w:rsid w:val="008923B6"/>
    <w:rsid w:val="00893104"/>
    <w:rsid w:val="008935FD"/>
    <w:rsid w:val="0089491E"/>
    <w:rsid w:val="00895B2C"/>
    <w:rsid w:val="008966FC"/>
    <w:rsid w:val="008969B8"/>
    <w:rsid w:val="008972DD"/>
    <w:rsid w:val="008973FB"/>
    <w:rsid w:val="008A01C6"/>
    <w:rsid w:val="008A0821"/>
    <w:rsid w:val="008A177B"/>
    <w:rsid w:val="008A26B4"/>
    <w:rsid w:val="008A29B9"/>
    <w:rsid w:val="008A35DB"/>
    <w:rsid w:val="008A4BC3"/>
    <w:rsid w:val="008A4C1B"/>
    <w:rsid w:val="008A52E0"/>
    <w:rsid w:val="008A5A5F"/>
    <w:rsid w:val="008A5AE1"/>
    <w:rsid w:val="008A5B59"/>
    <w:rsid w:val="008A6A6B"/>
    <w:rsid w:val="008A6E2D"/>
    <w:rsid w:val="008A7234"/>
    <w:rsid w:val="008A7618"/>
    <w:rsid w:val="008A7C7E"/>
    <w:rsid w:val="008A7DC6"/>
    <w:rsid w:val="008B016C"/>
    <w:rsid w:val="008B01F6"/>
    <w:rsid w:val="008B039B"/>
    <w:rsid w:val="008B078D"/>
    <w:rsid w:val="008B0D43"/>
    <w:rsid w:val="008B108B"/>
    <w:rsid w:val="008B1273"/>
    <w:rsid w:val="008B1934"/>
    <w:rsid w:val="008B1CC3"/>
    <w:rsid w:val="008B1F65"/>
    <w:rsid w:val="008B2400"/>
    <w:rsid w:val="008B3561"/>
    <w:rsid w:val="008B35FE"/>
    <w:rsid w:val="008B361A"/>
    <w:rsid w:val="008B375C"/>
    <w:rsid w:val="008B501D"/>
    <w:rsid w:val="008B51BA"/>
    <w:rsid w:val="008B58C5"/>
    <w:rsid w:val="008B6F38"/>
    <w:rsid w:val="008C13FB"/>
    <w:rsid w:val="008C1488"/>
    <w:rsid w:val="008C18A5"/>
    <w:rsid w:val="008C1E3F"/>
    <w:rsid w:val="008C3610"/>
    <w:rsid w:val="008C37AB"/>
    <w:rsid w:val="008C3A18"/>
    <w:rsid w:val="008C3A3E"/>
    <w:rsid w:val="008C46CA"/>
    <w:rsid w:val="008C52AF"/>
    <w:rsid w:val="008C61C8"/>
    <w:rsid w:val="008C64ED"/>
    <w:rsid w:val="008C695E"/>
    <w:rsid w:val="008C720D"/>
    <w:rsid w:val="008C75DB"/>
    <w:rsid w:val="008C77CE"/>
    <w:rsid w:val="008C7975"/>
    <w:rsid w:val="008D020B"/>
    <w:rsid w:val="008D0463"/>
    <w:rsid w:val="008D193C"/>
    <w:rsid w:val="008D1DD8"/>
    <w:rsid w:val="008D1F93"/>
    <w:rsid w:val="008D1FC9"/>
    <w:rsid w:val="008D20F2"/>
    <w:rsid w:val="008D251E"/>
    <w:rsid w:val="008D25AB"/>
    <w:rsid w:val="008D4A3F"/>
    <w:rsid w:val="008D4B50"/>
    <w:rsid w:val="008D4CBB"/>
    <w:rsid w:val="008D4CCE"/>
    <w:rsid w:val="008D4E05"/>
    <w:rsid w:val="008D5798"/>
    <w:rsid w:val="008D603B"/>
    <w:rsid w:val="008D62A0"/>
    <w:rsid w:val="008E0502"/>
    <w:rsid w:val="008E0677"/>
    <w:rsid w:val="008E0CF9"/>
    <w:rsid w:val="008E0DC7"/>
    <w:rsid w:val="008E12E0"/>
    <w:rsid w:val="008E1307"/>
    <w:rsid w:val="008E1F22"/>
    <w:rsid w:val="008E31CD"/>
    <w:rsid w:val="008E3349"/>
    <w:rsid w:val="008E3743"/>
    <w:rsid w:val="008E4437"/>
    <w:rsid w:val="008E448C"/>
    <w:rsid w:val="008E4A0D"/>
    <w:rsid w:val="008E4C4C"/>
    <w:rsid w:val="008E508D"/>
    <w:rsid w:val="008E5D2A"/>
    <w:rsid w:val="008E629B"/>
    <w:rsid w:val="008E67D8"/>
    <w:rsid w:val="008E713A"/>
    <w:rsid w:val="008E75A3"/>
    <w:rsid w:val="008E7AD4"/>
    <w:rsid w:val="008E7B7D"/>
    <w:rsid w:val="008E7E07"/>
    <w:rsid w:val="008F02D7"/>
    <w:rsid w:val="008F0AF3"/>
    <w:rsid w:val="008F1B35"/>
    <w:rsid w:val="008F1D71"/>
    <w:rsid w:val="008F1EDE"/>
    <w:rsid w:val="008F3B2D"/>
    <w:rsid w:val="008F4CAD"/>
    <w:rsid w:val="008F4CB8"/>
    <w:rsid w:val="008F4D25"/>
    <w:rsid w:val="008F5783"/>
    <w:rsid w:val="008F5EAC"/>
    <w:rsid w:val="008F6045"/>
    <w:rsid w:val="008F6132"/>
    <w:rsid w:val="008F7E20"/>
    <w:rsid w:val="00900133"/>
    <w:rsid w:val="00900196"/>
    <w:rsid w:val="00900A12"/>
    <w:rsid w:val="00900C78"/>
    <w:rsid w:val="00901446"/>
    <w:rsid w:val="00901956"/>
    <w:rsid w:val="00901CE2"/>
    <w:rsid w:val="00902574"/>
    <w:rsid w:val="00902707"/>
    <w:rsid w:val="00902AAC"/>
    <w:rsid w:val="0090365B"/>
    <w:rsid w:val="009037B9"/>
    <w:rsid w:val="009045DB"/>
    <w:rsid w:val="00904674"/>
    <w:rsid w:val="00905177"/>
    <w:rsid w:val="00905194"/>
    <w:rsid w:val="00905469"/>
    <w:rsid w:val="00905EA8"/>
    <w:rsid w:val="009078DD"/>
    <w:rsid w:val="00907B13"/>
    <w:rsid w:val="00907D6E"/>
    <w:rsid w:val="00907E7A"/>
    <w:rsid w:val="00910423"/>
    <w:rsid w:val="00911148"/>
    <w:rsid w:val="009116A0"/>
    <w:rsid w:val="00912301"/>
    <w:rsid w:val="009125CD"/>
    <w:rsid w:val="00912815"/>
    <w:rsid w:val="00912B55"/>
    <w:rsid w:val="00913359"/>
    <w:rsid w:val="009149B7"/>
    <w:rsid w:val="0091557D"/>
    <w:rsid w:val="009155E4"/>
    <w:rsid w:val="00916FF4"/>
    <w:rsid w:val="0091725A"/>
    <w:rsid w:val="00917617"/>
    <w:rsid w:val="009177BF"/>
    <w:rsid w:val="009177EE"/>
    <w:rsid w:val="0091793D"/>
    <w:rsid w:val="00917C54"/>
    <w:rsid w:val="00917D64"/>
    <w:rsid w:val="0092018E"/>
    <w:rsid w:val="009205C3"/>
    <w:rsid w:val="009206BF"/>
    <w:rsid w:val="00920B40"/>
    <w:rsid w:val="00920C0D"/>
    <w:rsid w:val="00920D1C"/>
    <w:rsid w:val="00920DE0"/>
    <w:rsid w:val="00921416"/>
    <w:rsid w:val="009216DF"/>
    <w:rsid w:val="009225F5"/>
    <w:rsid w:val="00922D26"/>
    <w:rsid w:val="00922E54"/>
    <w:rsid w:val="0092367F"/>
    <w:rsid w:val="009239F7"/>
    <w:rsid w:val="009242C5"/>
    <w:rsid w:val="0092558B"/>
    <w:rsid w:val="009260D0"/>
    <w:rsid w:val="00926603"/>
    <w:rsid w:val="009266B0"/>
    <w:rsid w:val="00926D7C"/>
    <w:rsid w:val="00927567"/>
    <w:rsid w:val="009277E1"/>
    <w:rsid w:val="00927859"/>
    <w:rsid w:val="00927972"/>
    <w:rsid w:val="00930271"/>
    <w:rsid w:val="009308E0"/>
    <w:rsid w:val="00930CBC"/>
    <w:rsid w:val="00930EC4"/>
    <w:rsid w:val="00931045"/>
    <w:rsid w:val="009318F8"/>
    <w:rsid w:val="00931F9B"/>
    <w:rsid w:val="00932164"/>
    <w:rsid w:val="00933193"/>
    <w:rsid w:val="00933363"/>
    <w:rsid w:val="00933544"/>
    <w:rsid w:val="009336F7"/>
    <w:rsid w:val="00933C73"/>
    <w:rsid w:val="00934C60"/>
    <w:rsid w:val="00935EF1"/>
    <w:rsid w:val="00936AD3"/>
    <w:rsid w:val="009378DA"/>
    <w:rsid w:val="00937917"/>
    <w:rsid w:val="00937BA9"/>
    <w:rsid w:val="0094086B"/>
    <w:rsid w:val="00940DFB"/>
    <w:rsid w:val="00942CCB"/>
    <w:rsid w:val="009438E9"/>
    <w:rsid w:val="00944FC0"/>
    <w:rsid w:val="00945AAC"/>
    <w:rsid w:val="0094627A"/>
    <w:rsid w:val="00946410"/>
    <w:rsid w:val="0094699A"/>
    <w:rsid w:val="00946A79"/>
    <w:rsid w:val="00946AEF"/>
    <w:rsid w:val="00946C38"/>
    <w:rsid w:val="0094709F"/>
    <w:rsid w:val="00947A88"/>
    <w:rsid w:val="00947C3B"/>
    <w:rsid w:val="00947C98"/>
    <w:rsid w:val="00947CDD"/>
    <w:rsid w:val="00950392"/>
    <w:rsid w:val="009505F9"/>
    <w:rsid w:val="009514D9"/>
    <w:rsid w:val="0095277F"/>
    <w:rsid w:val="00952B3D"/>
    <w:rsid w:val="00952F96"/>
    <w:rsid w:val="009531C3"/>
    <w:rsid w:val="009539E0"/>
    <w:rsid w:val="00953B3F"/>
    <w:rsid w:val="00954137"/>
    <w:rsid w:val="009547E3"/>
    <w:rsid w:val="00955D41"/>
    <w:rsid w:val="009564E7"/>
    <w:rsid w:val="00956EFE"/>
    <w:rsid w:val="00957AB1"/>
    <w:rsid w:val="00957B2F"/>
    <w:rsid w:val="00960184"/>
    <w:rsid w:val="009604E9"/>
    <w:rsid w:val="00960888"/>
    <w:rsid w:val="0096093B"/>
    <w:rsid w:val="00960BCF"/>
    <w:rsid w:val="00960BDA"/>
    <w:rsid w:val="00960FF0"/>
    <w:rsid w:val="00961A5D"/>
    <w:rsid w:val="0096221B"/>
    <w:rsid w:val="00962A37"/>
    <w:rsid w:val="00962D44"/>
    <w:rsid w:val="00963C57"/>
    <w:rsid w:val="00964834"/>
    <w:rsid w:val="009652A6"/>
    <w:rsid w:val="00965904"/>
    <w:rsid w:val="00965B45"/>
    <w:rsid w:val="00965E56"/>
    <w:rsid w:val="00966F53"/>
    <w:rsid w:val="00967037"/>
    <w:rsid w:val="009676B8"/>
    <w:rsid w:val="00967C17"/>
    <w:rsid w:val="00970385"/>
    <w:rsid w:val="00970668"/>
    <w:rsid w:val="00970743"/>
    <w:rsid w:val="00970DBD"/>
    <w:rsid w:val="009723F5"/>
    <w:rsid w:val="009727AE"/>
    <w:rsid w:val="009746D9"/>
    <w:rsid w:val="009748C5"/>
    <w:rsid w:val="00974AC7"/>
    <w:rsid w:val="00975F0F"/>
    <w:rsid w:val="0097637A"/>
    <w:rsid w:val="0097659F"/>
    <w:rsid w:val="00976ADB"/>
    <w:rsid w:val="00977562"/>
    <w:rsid w:val="00977808"/>
    <w:rsid w:val="00977E4D"/>
    <w:rsid w:val="0098086D"/>
    <w:rsid w:val="00980DAA"/>
    <w:rsid w:val="00980E2C"/>
    <w:rsid w:val="009810F2"/>
    <w:rsid w:val="00981BC4"/>
    <w:rsid w:val="0098231A"/>
    <w:rsid w:val="00982497"/>
    <w:rsid w:val="009836F2"/>
    <w:rsid w:val="009849D8"/>
    <w:rsid w:val="0098629F"/>
    <w:rsid w:val="0098631F"/>
    <w:rsid w:val="00986B07"/>
    <w:rsid w:val="00986D16"/>
    <w:rsid w:val="00986D1B"/>
    <w:rsid w:val="0098726E"/>
    <w:rsid w:val="0098748C"/>
    <w:rsid w:val="00987C96"/>
    <w:rsid w:val="00987E3A"/>
    <w:rsid w:val="00990EAD"/>
    <w:rsid w:val="00990ECF"/>
    <w:rsid w:val="009910F8"/>
    <w:rsid w:val="00991759"/>
    <w:rsid w:val="00992601"/>
    <w:rsid w:val="0099393F"/>
    <w:rsid w:val="00993E9A"/>
    <w:rsid w:val="00994D2D"/>
    <w:rsid w:val="0099560C"/>
    <w:rsid w:val="00995E92"/>
    <w:rsid w:val="00996411"/>
    <w:rsid w:val="0099641A"/>
    <w:rsid w:val="009968ED"/>
    <w:rsid w:val="00996AD8"/>
    <w:rsid w:val="00997B00"/>
    <w:rsid w:val="00997D0F"/>
    <w:rsid w:val="009A08FE"/>
    <w:rsid w:val="009A195D"/>
    <w:rsid w:val="009A1FFC"/>
    <w:rsid w:val="009A23FE"/>
    <w:rsid w:val="009A3D30"/>
    <w:rsid w:val="009A3DAE"/>
    <w:rsid w:val="009A4588"/>
    <w:rsid w:val="009A49E9"/>
    <w:rsid w:val="009A4F04"/>
    <w:rsid w:val="009A5268"/>
    <w:rsid w:val="009A5723"/>
    <w:rsid w:val="009A6B16"/>
    <w:rsid w:val="009A797D"/>
    <w:rsid w:val="009A7C73"/>
    <w:rsid w:val="009B05F5"/>
    <w:rsid w:val="009B0E19"/>
    <w:rsid w:val="009B1193"/>
    <w:rsid w:val="009B1892"/>
    <w:rsid w:val="009B1F34"/>
    <w:rsid w:val="009B251A"/>
    <w:rsid w:val="009B3B7E"/>
    <w:rsid w:val="009B3F52"/>
    <w:rsid w:val="009B3FEB"/>
    <w:rsid w:val="009B4140"/>
    <w:rsid w:val="009B4D1A"/>
    <w:rsid w:val="009B5E1B"/>
    <w:rsid w:val="009B600B"/>
    <w:rsid w:val="009B6074"/>
    <w:rsid w:val="009B6356"/>
    <w:rsid w:val="009B7345"/>
    <w:rsid w:val="009B765B"/>
    <w:rsid w:val="009B7A30"/>
    <w:rsid w:val="009B7A5A"/>
    <w:rsid w:val="009B7E8E"/>
    <w:rsid w:val="009C0239"/>
    <w:rsid w:val="009C035F"/>
    <w:rsid w:val="009C0CE3"/>
    <w:rsid w:val="009C0E5A"/>
    <w:rsid w:val="009C0FA2"/>
    <w:rsid w:val="009C18DB"/>
    <w:rsid w:val="009C2631"/>
    <w:rsid w:val="009C26AE"/>
    <w:rsid w:val="009C3D34"/>
    <w:rsid w:val="009C4430"/>
    <w:rsid w:val="009C45BA"/>
    <w:rsid w:val="009C4F34"/>
    <w:rsid w:val="009C54DF"/>
    <w:rsid w:val="009C7092"/>
    <w:rsid w:val="009C7A03"/>
    <w:rsid w:val="009D0342"/>
    <w:rsid w:val="009D04D9"/>
    <w:rsid w:val="009D0A48"/>
    <w:rsid w:val="009D11A5"/>
    <w:rsid w:val="009D1439"/>
    <w:rsid w:val="009D155C"/>
    <w:rsid w:val="009D1C2F"/>
    <w:rsid w:val="009D206B"/>
    <w:rsid w:val="009D2B55"/>
    <w:rsid w:val="009D34B3"/>
    <w:rsid w:val="009D35EA"/>
    <w:rsid w:val="009D3A3A"/>
    <w:rsid w:val="009D3C09"/>
    <w:rsid w:val="009D5D06"/>
    <w:rsid w:val="009D5FC2"/>
    <w:rsid w:val="009D64F0"/>
    <w:rsid w:val="009D64FC"/>
    <w:rsid w:val="009D68CC"/>
    <w:rsid w:val="009D6F96"/>
    <w:rsid w:val="009D752E"/>
    <w:rsid w:val="009E0B36"/>
    <w:rsid w:val="009E10FA"/>
    <w:rsid w:val="009E2AC7"/>
    <w:rsid w:val="009E2F5E"/>
    <w:rsid w:val="009E4DA9"/>
    <w:rsid w:val="009E4E01"/>
    <w:rsid w:val="009E5349"/>
    <w:rsid w:val="009E58E2"/>
    <w:rsid w:val="009E5CAE"/>
    <w:rsid w:val="009E6215"/>
    <w:rsid w:val="009E6748"/>
    <w:rsid w:val="009E6847"/>
    <w:rsid w:val="009E73B6"/>
    <w:rsid w:val="009F075D"/>
    <w:rsid w:val="009F0888"/>
    <w:rsid w:val="009F0908"/>
    <w:rsid w:val="009F0A1A"/>
    <w:rsid w:val="009F0E10"/>
    <w:rsid w:val="009F1A6D"/>
    <w:rsid w:val="009F25D9"/>
    <w:rsid w:val="009F29B3"/>
    <w:rsid w:val="009F308B"/>
    <w:rsid w:val="009F33CF"/>
    <w:rsid w:val="009F3F5B"/>
    <w:rsid w:val="009F3FF7"/>
    <w:rsid w:val="009F4062"/>
    <w:rsid w:val="009F474D"/>
    <w:rsid w:val="009F5BF0"/>
    <w:rsid w:val="009F5D6B"/>
    <w:rsid w:val="009F5F5A"/>
    <w:rsid w:val="009F72BA"/>
    <w:rsid w:val="009F79EF"/>
    <w:rsid w:val="009F7AEF"/>
    <w:rsid w:val="00A00457"/>
    <w:rsid w:val="00A0240F"/>
    <w:rsid w:val="00A035A5"/>
    <w:rsid w:val="00A03780"/>
    <w:rsid w:val="00A03B26"/>
    <w:rsid w:val="00A03C7B"/>
    <w:rsid w:val="00A03E40"/>
    <w:rsid w:val="00A05143"/>
    <w:rsid w:val="00A056D2"/>
    <w:rsid w:val="00A0584B"/>
    <w:rsid w:val="00A06091"/>
    <w:rsid w:val="00A0648C"/>
    <w:rsid w:val="00A06624"/>
    <w:rsid w:val="00A07A1F"/>
    <w:rsid w:val="00A07A35"/>
    <w:rsid w:val="00A1060A"/>
    <w:rsid w:val="00A1074A"/>
    <w:rsid w:val="00A10BCB"/>
    <w:rsid w:val="00A118B5"/>
    <w:rsid w:val="00A11D69"/>
    <w:rsid w:val="00A125C2"/>
    <w:rsid w:val="00A1301F"/>
    <w:rsid w:val="00A13406"/>
    <w:rsid w:val="00A13510"/>
    <w:rsid w:val="00A14808"/>
    <w:rsid w:val="00A14AFD"/>
    <w:rsid w:val="00A15DD8"/>
    <w:rsid w:val="00A161F2"/>
    <w:rsid w:val="00A16565"/>
    <w:rsid w:val="00A16866"/>
    <w:rsid w:val="00A1787B"/>
    <w:rsid w:val="00A17ADD"/>
    <w:rsid w:val="00A2018F"/>
    <w:rsid w:val="00A20784"/>
    <w:rsid w:val="00A20E58"/>
    <w:rsid w:val="00A21351"/>
    <w:rsid w:val="00A22CD1"/>
    <w:rsid w:val="00A23ECA"/>
    <w:rsid w:val="00A2423E"/>
    <w:rsid w:val="00A253C7"/>
    <w:rsid w:val="00A25F26"/>
    <w:rsid w:val="00A27B53"/>
    <w:rsid w:val="00A27F66"/>
    <w:rsid w:val="00A3055E"/>
    <w:rsid w:val="00A30673"/>
    <w:rsid w:val="00A320AA"/>
    <w:rsid w:val="00A33B8E"/>
    <w:rsid w:val="00A34CC1"/>
    <w:rsid w:val="00A35712"/>
    <w:rsid w:val="00A357FA"/>
    <w:rsid w:val="00A35C30"/>
    <w:rsid w:val="00A36C57"/>
    <w:rsid w:val="00A3701D"/>
    <w:rsid w:val="00A37D32"/>
    <w:rsid w:val="00A37F98"/>
    <w:rsid w:val="00A40648"/>
    <w:rsid w:val="00A409BE"/>
    <w:rsid w:val="00A40EEF"/>
    <w:rsid w:val="00A41164"/>
    <w:rsid w:val="00A412FA"/>
    <w:rsid w:val="00A4186C"/>
    <w:rsid w:val="00A41977"/>
    <w:rsid w:val="00A41997"/>
    <w:rsid w:val="00A41ADE"/>
    <w:rsid w:val="00A42175"/>
    <w:rsid w:val="00A43EB4"/>
    <w:rsid w:val="00A443F4"/>
    <w:rsid w:val="00A445E8"/>
    <w:rsid w:val="00A44C6F"/>
    <w:rsid w:val="00A44F33"/>
    <w:rsid w:val="00A459F6"/>
    <w:rsid w:val="00A45F08"/>
    <w:rsid w:val="00A468F1"/>
    <w:rsid w:val="00A46AF9"/>
    <w:rsid w:val="00A47672"/>
    <w:rsid w:val="00A502B1"/>
    <w:rsid w:val="00A51C27"/>
    <w:rsid w:val="00A51EAA"/>
    <w:rsid w:val="00A52804"/>
    <w:rsid w:val="00A529A4"/>
    <w:rsid w:val="00A52B2F"/>
    <w:rsid w:val="00A52BEE"/>
    <w:rsid w:val="00A5314D"/>
    <w:rsid w:val="00A53218"/>
    <w:rsid w:val="00A53D77"/>
    <w:rsid w:val="00A53F92"/>
    <w:rsid w:val="00A546D0"/>
    <w:rsid w:val="00A55110"/>
    <w:rsid w:val="00A5577F"/>
    <w:rsid w:val="00A56634"/>
    <w:rsid w:val="00A56A59"/>
    <w:rsid w:val="00A573DC"/>
    <w:rsid w:val="00A574B9"/>
    <w:rsid w:val="00A575A0"/>
    <w:rsid w:val="00A57AA8"/>
    <w:rsid w:val="00A60120"/>
    <w:rsid w:val="00A61006"/>
    <w:rsid w:val="00A61272"/>
    <w:rsid w:val="00A61BE6"/>
    <w:rsid w:val="00A62A5A"/>
    <w:rsid w:val="00A62AD9"/>
    <w:rsid w:val="00A62E0E"/>
    <w:rsid w:val="00A6302A"/>
    <w:rsid w:val="00A63147"/>
    <w:rsid w:val="00A632A9"/>
    <w:rsid w:val="00A6375E"/>
    <w:rsid w:val="00A63E8C"/>
    <w:rsid w:val="00A63F8C"/>
    <w:rsid w:val="00A644C5"/>
    <w:rsid w:val="00A657F8"/>
    <w:rsid w:val="00A66DAE"/>
    <w:rsid w:val="00A6783B"/>
    <w:rsid w:val="00A702EF"/>
    <w:rsid w:val="00A70721"/>
    <w:rsid w:val="00A718E8"/>
    <w:rsid w:val="00A71D35"/>
    <w:rsid w:val="00A71F99"/>
    <w:rsid w:val="00A726E6"/>
    <w:rsid w:val="00A7327F"/>
    <w:rsid w:val="00A73A94"/>
    <w:rsid w:val="00A74562"/>
    <w:rsid w:val="00A74C5F"/>
    <w:rsid w:val="00A75565"/>
    <w:rsid w:val="00A75707"/>
    <w:rsid w:val="00A75739"/>
    <w:rsid w:val="00A7581C"/>
    <w:rsid w:val="00A769AE"/>
    <w:rsid w:val="00A77273"/>
    <w:rsid w:val="00A77291"/>
    <w:rsid w:val="00A7776E"/>
    <w:rsid w:val="00A77B70"/>
    <w:rsid w:val="00A77E56"/>
    <w:rsid w:val="00A8058B"/>
    <w:rsid w:val="00A82156"/>
    <w:rsid w:val="00A8234D"/>
    <w:rsid w:val="00A82448"/>
    <w:rsid w:val="00A837F5"/>
    <w:rsid w:val="00A84C6A"/>
    <w:rsid w:val="00A85478"/>
    <w:rsid w:val="00A856C3"/>
    <w:rsid w:val="00A86C30"/>
    <w:rsid w:val="00A871EA"/>
    <w:rsid w:val="00A879DF"/>
    <w:rsid w:val="00A879ED"/>
    <w:rsid w:val="00A90B2A"/>
    <w:rsid w:val="00A917F2"/>
    <w:rsid w:val="00A91943"/>
    <w:rsid w:val="00A91C15"/>
    <w:rsid w:val="00A91D2C"/>
    <w:rsid w:val="00A92B05"/>
    <w:rsid w:val="00A92FB2"/>
    <w:rsid w:val="00A9371F"/>
    <w:rsid w:val="00A93936"/>
    <w:rsid w:val="00A9488B"/>
    <w:rsid w:val="00A95A85"/>
    <w:rsid w:val="00A95DBD"/>
    <w:rsid w:val="00A96330"/>
    <w:rsid w:val="00A96395"/>
    <w:rsid w:val="00A963B2"/>
    <w:rsid w:val="00A9773B"/>
    <w:rsid w:val="00AA09D7"/>
    <w:rsid w:val="00AA1885"/>
    <w:rsid w:val="00AA2E45"/>
    <w:rsid w:val="00AA3544"/>
    <w:rsid w:val="00AA3A2C"/>
    <w:rsid w:val="00AA3F31"/>
    <w:rsid w:val="00AA4F12"/>
    <w:rsid w:val="00AA5162"/>
    <w:rsid w:val="00AA5546"/>
    <w:rsid w:val="00AA57EF"/>
    <w:rsid w:val="00AA5D85"/>
    <w:rsid w:val="00AA6CD3"/>
    <w:rsid w:val="00AB08FB"/>
    <w:rsid w:val="00AB0EFE"/>
    <w:rsid w:val="00AB1C9A"/>
    <w:rsid w:val="00AB1CF3"/>
    <w:rsid w:val="00AB2DE8"/>
    <w:rsid w:val="00AB317C"/>
    <w:rsid w:val="00AB32D7"/>
    <w:rsid w:val="00AB34E6"/>
    <w:rsid w:val="00AB3E09"/>
    <w:rsid w:val="00AB46FB"/>
    <w:rsid w:val="00AB4B1B"/>
    <w:rsid w:val="00AB4CE5"/>
    <w:rsid w:val="00AB6079"/>
    <w:rsid w:val="00AB6487"/>
    <w:rsid w:val="00AB6802"/>
    <w:rsid w:val="00AB718A"/>
    <w:rsid w:val="00AB74ED"/>
    <w:rsid w:val="00AB7FB6"/>
    <w:rsid w:val="00AC14D8"/>
    <w:rsid w:val="00AC1DBF"/>
    <w:rsid w:val="00AC1F09"/>
    <w:rsid w:val="00AC251E"/>
    <w:rsid w:val="00AC2934"/>
    <w:rsid w:val="00AC29C4"/>
    <w:rsid w:val="00AC2B5C"/>
    <w:rsid w:val="00AC2C09"/>
    <w:rsid w:val="00AC2FF3"/>
    <w:rsid w:val="00AC3684"/>
    <w:rsid w:val="00AC3EDA"/>
    <w:rsid w:val="00AC41B9"/>
    <w:rsid w:val="00AC4D26"/>
    <w:rsid w:val="00AC5618"/>
    <w:rsid w:val="00AC671C"/>
    <w:rsid w:val="00AC6C1C"/>
    <w:rsid w:val="00AC7081"/>
    <w:rsid w:val="00AD00F2"/>
    <w:rsid w:val="00AD0708"/>
    <w:rsid w:val="00AD236E"/>
    <w:rsid w:val="00AD2B64"/>
    <w:rsid w:val="00AD4A44"/>
    <w:rsid w:val="00AD5399"/>
    <w:rsid w:val="00AD623D"/>
    <w:rsid w:val="00AD66F5"/>
    <w:rsid w:val="00AD6B5E"/>
    <w:rsid w:val="00AD704F"/>
    <w:rsid w:val="00AD72B4"/>
    <w:rsid w:val="00AD7959"/>
    <w:rsid w:val="00AE0854"/>
    <w:rsid w:val="00AE09AF"/>
    <w:rsid w:val="00AE1B79"/>
    <w:rsid w:val="00AE2786"/>
    <w:rsid w:val="00AE3028"/>
    <w:rsid w:val="00AE3C95"/>
    <w:rsid w:val="00AE4942"/>
    <w:rsid w:val="00AE55C9"/>
    <w:rsid w:val="00AE6E62"/>
    <w:rsid w:val="00AE7B35"/>
    <w:rsid w:val="00AF0F49"/>
    <w:rsid w:val="00AF1D7C"/>
    <w:rsid w:val="00AF2E51"/>
    <w:rsid w:val="00AF33BF"/>
    <w:rsid w:val="00AF3AA2"/>
    <w:rsid w:val="00AF4E5B"/>
    <w:rsid w:val="00AF5142"/>
    <w:rsid w:val="00AF5277"/>
    <w:rsid w:val="00AF5F7E"/>
    <w:rsid w:val="00AF70D8"/>
    <w:rsid w:val="00AF7B25"/>
    <w:rsid w:val="00AF7BCF"/>
    <w:rsid w:val="00AF7F25"/>
    <w:rsid w:val="00B00040"/>
    <w:rsid w:val="00B005D8"/>
    <w:rsid w:val="00B006EC"/>
    <w:rsid w:val="00B01582"/>
    <w:rsid w:val="00B0225D"/>
    <w:rsid w:val="00B02671"/>
    <w:rsid w:val="00B02702"/>
    <w:rsid w:val="00B0287D"/>
    <w:rsid w:val="00B0358B"/>
    <w:rsid w:val="00B0373B"/>
    <w:rsid w:val="00B03E6E"/>
    <w:rsid w:val="00B03EB4"/>
    <w:rsid w:val="00B04595"/>
    <w:rsid w:val="00B055C6"/>
    <w:rsid w:val="00B055D4"/>
    <w:rsid w:val="00B07A7C"/>
    <w:rsid w:val="00B123AF"/>
    <w:rsid w:val="00B1241D"/>
    <w:rsid w:val="00B12D3C"/>
    <w:rsid w:val="00B14997"/>
    <w:rsid w:val="00B15441"/>
    <w:rsid w:val="00B155DA"/>
    <w:rsid w:val="00B1598D"/>
    <w:rsid w:val="00B161CB"/>
    <w:rsid w:val="00B16D39"/>
    <w:rsid w:val="00B170B4"/>
    <w:rsid w:val="00B17E81"/>
    <w:rsid w:val="00B200FB"/>
    <w:rsid w:val="00B20CBF"/>
    <w:rsid w:val="00B20F77"/>
    <w:rsid w:val="00B215D1"/>
    <w:rsid w:val="00B216E7"/>
    <w:rsid w:val="00B2202F"/>
    <w:rsid w:val="00B2208D"/>
    <w:rsid w:val="00B226AF"/>
    <w:rsid w:val="00B238BB"/>
    <w:rsid w:val="00B23A37"/>
    <w:rsid w:val="00B2557D"/>
    <w:rsid w:val="00B25669"/>
    <w:rsid w:val="00B26806"/>
    <w:rsid w:val="00B26B84"/>
    <w:rsid w:val="00B26C4C"/>
    <w:rsid w:val="00B274D4"/>
    <w:rsid w:val="00B30954"/>
    <w:rsid w:val="00B3141E"/>
    <w:rsid w:val="00B31847"/>
    <w:rsid w:val="00B32252"/>
    <w:rsid w:val="00B32B80"/>
    <w:rsid w:val="00B3365C"/>
    <w:rsid w:val="00B33747"/>
    <w:rsid w:val="00B3388D"/>
    <w:rsid w:val="00B33F86"/>
    <w:rsid w:val="00B340CF"/>
    <w:rsid w:val="00B340ED"/>
    <w:rsid w:val="00B34335"/>
    <w:rsid w:val="00B34620"/>
    <w:rsid w:val="00B34D64"/>
    <w:rsid w:val="00B34ECD"/>
    <w:rsid w:val="00B359D5"/>
    <w:rsid w:val="00B35E34"/>
    <w:rsid w:val="00B36A31"/>
    <w:rsid w:val="00B36B1B"/>
    <w:rsid w:val="00B36EB1"/>
    <w:rsid w:val="00B36F1E"/>
    <w:rsid w:val="00B36F75"/>
    <w:rsid w:val="00B36F89"/>
    <w:rsid w:val="00B37D35"/>
    <w:rsid w:val="00B37FA8"/>
    <w:rsid w:val="00B40C5A"/>
    <w:rsid w:val="00B40CF7"/>
    <w:rsid w:val="00B414C7"/>
    <w:rsid w:val="00B423AB"/>
    <w:rsid w:val="00B433FB"/>
    <w:rsid w:val="00B438B4"/>
    <w:rsid w:val="00B447F8"/>
    <w:rsid w:val="00B45D75"/>
    <w:rsid w:val="00B46365"/>
    <w:rsid w:val="00B46C46"/>
    <w:rsid w:val="00B47748"/>
    <w:rsid w:val="00B47AA1"/>
    <w:rsid w:val="00B47B4B"/>
    <w:rsid w:val="00B505F0"/>
    <w:rsid w:val="00B50AC6"/>
    <w:rsid w:val="00B50F55"/>
    <w:rsid w:val="00B511BF"/>
    <w:rsid w:val="00B5148D"/>
    <w:rsid w:val="00B520BC"/>
    <w:rsid w:val="00B52271"/>
    <w:rsid w:val="00B55001"/>
    <w:rsid w:val="00B5527D"/>
    <w:rsid w:val="00B55F69"/>
    <w:rsid w:val="00B570A9"/>
    <w:rsid w:val="00B572FE"/>
    <w:rsid w:val="00B5735D"/>
    <w:rsid w:val="00B60F56"/>
    <w:rsid w:val="00B610A1"/>
    <w:rsid w:val="00B61F3E"/>
    <w:rsid w:val="00B6287B"/>
    <w:rsid w:val="00B63857"/>
    <w:rsid w:val="00B64029"/>
    <w:rsid w:val="00B649D7"/>
    <w:rsid w:val="00B65ABD"/>
    <w:rsid w:val="00B65D08"/>
    <w:rsid w:val="00B666E5"/>
    <w:rsid w:val="00B66785"/>
    <w:rsid w:val="00B6756F"/>
    <w:rsid w:val="00B675EF"/>
    <w:rsid w:val="00B67756"/>
    <w:rsid w:val="00B678DB"/>
    <w:rsid w:val="00B70561"/>
    <w:rsid w:val="00B70F3C"/>
    <w:rsid w:val="00B7262B"/>
    <w:rsid w:val="00B72D27"/>
    <w:rsid w:val="00B732FC"/>
    <w:rsid w:val="00B73CD1"/>
    <w:rsid w:val="00B74CB7"/>
    <w:rsid w:val="00B7508F"/>
    <w:rsid w:val="00B751AB"/>
    <w:rsid w:val="00B772B4"/>
    <w:rsid w:val="00B7795B"/>
    <w:rsid w:val="00B80138"/>
    <w:rsid w:val="00B805EA"/>
    <w:rsid w:val="00B80620"/>
    <w:rsid w:val="00B80904"/>
    <w:rsid w:val="00B8157C"/>
    <w:rsid w:val="00B81C16"/>
    <w:rsid w:val="00B81D69"/>
    <w:rsid w:val="00B81E78"/>
    <w:rsid w:val="00B81F37"/>
    <w:rsid w:val="00B82CE6"/>
    <w:rsid w:val="00B82EF1"/>
    <w:rsid w:val="00B83093"/>
    <w:rsid w:val="00B83322"/>
    <w:rsid w:val="00B8363C"/>
    <w:rsid w:val="00B8411C"/>
    <w:rsid w:val="00B843FB"/>
    <w:rsid w:val="00B84B0E"/>
    <w:rsid w:val="00B84DC8"/>
    <w:rsid w:val="00B84FDB"/>
    <w:rsid w:val="00B85658"/>
    <w:rsid w:val="00B85980"/>
    <w:rsid w:val="00B87031"/>
    <w:rsid w:val="00B87AA6"/>
    <w:rsid w:val="00B90255"/>
    <w:rsid w:val="00B9117C"/>
    <w:rsid w:val="00B91A35"/>
    <w:rsid w:val="00B91A69"/>
    <w:rsid w:val="00B91FCC"/>
    <w:rsid w:val="00B921B3"/>
    <w:rsid w:val="00B921D1"/>
    <w:rsid w:val="00B9282B"/>
    <w:rsid w:val="00B92A1C"/>
    <w:rsid w:val="00B92B6E"/>
    <w:rsid w:val="00B92E99"/>
    <w:rsid w:val="00B93C4C"/>
    <w:rsid w:val="00B94B31"/>
    <w:rsid w:val="00B95E36"/>
    <w:rsid w:val="00B96224"/>
    <w:rsid w:val="00B9624B"/>
    <w:rsid w:val="00B96FFF"/>
    <w:rsid w:val="00B97050"/>
    <w:rsid w:val="00B971DF"/>
    <w:rsid w:val="00BA0D2C"/>
    <w:rsid w:val="00BA1DB4"/>
    <w:rsid w:val="00BA2065"/>
    <w:rsid w:val="00BA240C"/>
    <w:rsid w:val="00BA287E"/>
    <w:rsid w:val="00BA3382"/>
    <w:rsid w:val="00BA3836"/>
    <w:rsid w:val="00BA3958"/>
    <w:rsid w:val="00BA41E3"/>
    <w:rsid w:val="00BA48CD"/>
    <w:rsid w:val="00BA4C4B"/>
    <w:rsid w:val="00BA5DFF"/>
    <w:rsid w:val="00BA62FD"/>
    <w:rsid w:val="00BA7805"/>
    <w:rsid w:val="00BA7B4B"/>
    <w:rsid w:val="00BA7C2E"/>
    <w:rsid w:val="00BA7D7F"/>
    <w:rsid w:val="00BB01E3"/>
    <w:rsid w:val="00BB02F5"/>
    <w:rsid w:val="00BB0572"/>
    <w:rsid w:val="00BB16CA"/>
    <w:rsid w:val="00BB2793"/>
    <w:rsid w:val="00BB29A4"/>
    <w:rsid w:val="00BB3071"/>
    <w:rsid w:val="00BB32EE"/>
    <w:rsid w:val="00BB36B2"/>
    <w:rsid w:val="00BB3B17"/>
    <w:rsid w:val="00BB3F00"/>
    <w:rsid w:val="00BB444B"/>
    <w:rsid w:val="00BB458A"/>
    <w:rsid w:val="00BB499E"/>
    <w:rsid w:val="00BB4F84"/>
    <w:rsid w:val="00BB5A47"/>
    <w:rsid w:val="00BB5CA1"/>
    <w:rsid w:val="00BB668A"/>
    <w:rsid w:val="00BB767E"/>
    <w:rsid w:val="00BB7BF5"/>
    <w:rsid w:val="00BC0262"/>
    <w:rsid w:val="00BC04D2"/>
    <w:rsid w:val="00BC0797"/>
    <w:rsid w:val="00BC0921"/>
    <w:rsid w:val="00BC151C"/>
    <w:rsid w:val="00BC17BE"/>
    <w:rsid w:val="00BC17C7"/>
    <w:rsid w:val="00BC1808"/>
    <w:rsid w:val="00BC1F32"/>
    <w:rsid w:val="00BC23B7"/>
    <w:rsid w:val="00BC285F"/>
    <w:rsid w:val="00BC2ED8"/>
    <w:rsid w:val="00BC3101"/>
    <w:rsid w:val="00BC39F8"/>
    <w:rsid w:val="00BC4676"/>
    <w:rsid w:val="00BC487E"/>
    <w:rsid w:val="00BC5124"/>
    <w:rsid w:val="00BC5C91"/>
    <w:rsid w:val="00BC7B1A"/>
    <w:rsid w:val="00BC7D61"/>
    <w:rsid w:val="00BD0492"/>
    <w:rsid w:val="00BD04CC"/>
    <w:rsid w:val="00BD0692"/>
    <w:rsid w:val="00BD1413"/>
    <w:rsid w:val="00BD1416"/>
    <w:rsid w:val="00BD1887"/>
    <w:rsid w:val="00BD3A30"/>
    <w:rsid w:val="00BD43A3"/>
    <w:rsid w:val="00BD5323"/>
    <w:rsid w:val="00BD6044"/>
    <w:rsid w:val="00BE1486"/>
    <w:rsid w:val="00BE2108"/>
    <w:rsid w:val="00BE3292"/>
    <w:rsid w:val="00BE3D2A"/>
    <w:rsid w:val="00BE41DB"/>
    <w:rsid w:val="00BE4231"/>
    <w:rsid w:val="00BE4340"/>
    <w:rsid w:val="00BE4775"/>
    <w:rsid w:val="00BE4F48"/>
    <w:rsid w:val="00BE5C79"/>
    <w:rsid w:val="00BE6E49"/>
    <w:rsid w:val="00BE7C4A"/>
    <w:rsid w:val="00BF0044"/>
    <w:rsid w:val="00BF0321"/>
    <w:rsid w:val="00BF0635"/>
    <w:rsid w:val="00BF14B1"/>
    <w:rsid w:val="00BF1FD8"/>
    <w:rsid w:val="00BF223F"/>
    <w:rsid w:val="00BF2BCB"/>
    <w:rsid w:val="00BF2DB5"/>
    <w:rsid w:val="00BF34A7"/>
    <w:rsid w:val="00BF3BED"/>
    <w:rsid w:val="00BF3E66"/>
    <w:rsid w:val="00BF3F7B"/>
    <w:rsid w:val="00BF478B"/>
    <w:rsid w:val="00BF622E"/>
    <w:rsid w:val="00BF6A8A"/>
    <w:rsid w:val="00BF7747"/>
    <w:rsid w:val="00BF795B"/>
    <w:rsid w:val="00BF7CB4"/>
    <w:rsid w:val="00C00C77"/>
    <w:rsid w:val="00C00C89"/>
    <w:rsid w:val="00C015C5"/>
    <w:rsid w:val="00C01EC5"/>
    <w:rsid w:val="00C02488"/>
    <w:rsid w:val="00C0252E"/>
    <w:rsid w:val="00C02D75"/>
    <w:rsid w:val="00C034A8"/>
    <w:rsid w:val="00C04373"/>
    <w:rsid w:val="00C04865"/>
    <w:rsid w:val="00C04F1A"/>
    <w:rsid w:val="00C057BD"/>
    <w:rsid w:val="00C063C0"/>
    <w:rsid w:val="00C070E2"/>
    <w:rsid w:val="00C076E7"/>
    <w:rsid w:val="00C07A0E"/>
    <w:rsid w:val="00C07B87"/>
    <w:rsid w:val="00C07CA9"/>
    <w:rsid w:val="00C10036"/>
    <w:rsid w:val="00C103E2"/>
    <w:rsid w:val="00C1058F"/>
    <w:rsid w:val="00C11E1B"/>
    <w:rsid w:val="00C135CF"/>
    <w:rsid w:val="00C13857"/>
    <w:rsid w:val="00C138AD"/>
    <w:rsid w:val="00C14728"/>
    <w:rsid w:val="00C1591C"/>
    <w:rsid w:val="00C162CF"/>
    <w:rsid w:val="00C1693A"/>
    <w:rsid w:val="00C16D0F"/>
    <w:rsid w:val="00C173E6"/>
    <w:rsid w:val="00C177A2"/>
    <w:rsid w:val="00C178C6"/>
    <w:rsid w:val="00C17975"/>
    <w:rsid w:val="00C205F1"/>
    <w:rsid w:val="00C20BBE"/>
    <w:rsid w:val="00C21014"/>
    <w:rsid w:val="00C220B3"/>
    <w:rsid w:val="00C223FB"/>
    <w:rsid w:val="00C2430E"/>
    <w:rsid w:val="00C24360"/>
    <w:rsid w:val="00C24C5E"/>
    <w:rsid w:val="00C2552C"/>
    <w:rsid w:val="00C26245"/>
    <w:rsid w:val="00C26A7E"/>
    <w:rsid w:val="00C26D17"/>
    <w:rsid w:val="00C26EFE"/>
    <w:rsid w:val="00C26F78"/>
    <w:rsid w:val="00C27061"/>
    <w:rsid w:val="00C271F3"/>
    <w:rsid w:val="00C274E4"/>
    <w:rsid w:val="00C27C38"/>
    <w:rsid w:val="00C30429"/>
    <w:rsid w:val="00C30B28"/>
    <w:rsid w:val="00C31356"/>
    <w:rsid w:val="00C317DC"/>
    <w:rsid w:val="00C32515"/>
    <w:rsid w:val="00C32804"/>
    <w:rsid w:val="00C32A78"/>
    <w:rsid w:val="00C32C96"/>
    <w:rsid w:val="00C32D08"/>
    <w:rsid w:val="00C32D77"/>
    <w:rsid w:val="00C34029"/>
    <w:rsid w:val="00C35068"/>
    <w:rsid w:val="00C35388"/>
    <w:rsid w:val="00C36482"/>
    <w:rsid w:val="00C3667C"/>
    <w:rsid w:val="00C372E7"/>
    <w:rsid w:val="00C37A87"/>
    <w:rsid w:val="00C401C4"/>
    <w:rsid w:val="00C401CF"/>
    <w:rsid w:val="00C4020D"/>
    <w:rsid w:val="00C40C59"/>
    <w:rsid w:val="00C4171F"/>
    <w:rsid w:val="00C42823"/>
    <w:rsid w:val="00C43581"/>
    <w:rsid w:val="00C437A1"/>
    <w:rsid w:val="00C44103"/>
    <w:rsid w:val="00C445C4"/>
    <w:rsid w:val="00C45702"/>
    <w:rsid w:val="00C45DB7"/>
    <w:rsid w:val="00C461FE"/>
    <w:rsid w:val="00C469AC"/>
    <w:rsid w:val="00C47223"/>
    <w:rsid w:val="00C4739A"/>
    <w:rsid w:val="00C476A5"/>
    <w:rsid w:val="00C50911"/>
    <w:rsid w:val="00C526DD"/>
    <w:rsid w:val="00C52FE0"/>
    <w:rsid w:val="00C530FC"/>
    <w:rsid w:val="00C53AB4"/>
    <w:rsid w:val="00C54036"/>
    <w:rsid w:val="00C5407B"/>
    <w:rsid w:val="00C547B9"/>
    <w:rsid w:val="00C55368"/>
    <w:rsid w:val="00C55B26"/>
    <w:rsid w:val="00C56580"/>
    <w:rsid w:val="00C5674E"/>
    <w:rsid w:val="00C568CD"/>
    <w:rsid w:val="00C56AAA"/>
    <w:rsid w:val="00C57255"/>
    <w:rsid w:val="00C60429"/>
    <w:rsid w:val="00C60A18"/>
    <w:rsid w:val="00C6187D"/>
    <w:rsid w:val="00C62B5B"/>
    <w:rsid w:val="00C63420"/>
    <w:rsid w:val="00C63E67"/>
    <w:rsid w:val="00C63FF7"/>
    <w:rsid w:val="00C64C60"/>
    <w:rsid w:val="00C6506C"/>
    <w:rsid w:val="00C65386"/>
    <w:rsid w:val="00C6552D"/>
    <w:rsid w:val="00C659D7"/>
    <w:rsid w:val="00C65AD2"/>
    <w:rsid w:val="00C70E83"/>
    <w:rsid w:val="00C7337C"/>
    <w:rsid w:val="00C73BFA"/>
    <w:rsid w:val="00C7497F"/>
    <w:rsid w:val="00C768D0"/>
    <w:rsid w:val="00C773AF"/>
    <w:rsid w:val="00C77874"/>
    <w:rsid w:val="00C8091B"/>
    <w:rsid w:val="00C80C4D"/>
    <w:rsid w:val="00C812B1"/>
    <w:rsid w:val="00C81A0A"/>
    <w:rsid w:val="00C8283D"/>
    <w:rsid w:val="00C82AC7"/>
    <w:rsid w:val="00C82ACD"/>
    <w:rsid w:val="00C82CF6"/>
    <w:rsid w:val="00C8431C"/>
    <w:rsid w:val="00C849C4"/>
    <w:rsid w:val="00C84E18"/>
    <w:rsid w:val="00C850DA"/>
    <w:rsid w:val="00C86A19"/>
    <w:rsid w:val="00C87A8A"/>
    <w:rsid w:val="00C907E3"/>
    <w:rsid w:val="00C909DF"/>
    <w:rsid w:val="00C91295"/>
    <w:rsid w:val="00C914D1"/>
    <w:rsid w:val="00C920D0"/>
    <w:rsid w:val="00C925D0"/>
    <w:rsid w:val="00C931C1"/>
    <w:rsid w:val="00C9322B"/>
    <w:rsid w:val="00C93E0B"/>
    <w:rsid w:val="00C93EE0"/>
    <w:rsid w:val="00C94995"/>
    <w:rsid w:val="00C95030"/>
    <w:rsid w:val="00C95F64"/>
    <w:rsid w:val="00C9751A"/>
    <w:rsid w:val="00C97F32"/>
    <w:rsid w:val="00CA1102"/>
    <w:rsid w:val="00CA14E7"/>
    <w:rsid w:val="00CA173D"/>
    <w:rsid w:val="00CA17E7"/>
    <w:rsid w:val="00CA2274"/>
    <w:rsid w:val="00CA2C73"/>
    <w:rsid w:val="00CA340E"/>
    <w:rsid w:val="00CA4D49"/>
    <w:rsid w:val="00CA6ECE"/>
    <w:rsid w:val="00CA732A"/>
    <w:rsid w:val="00CA79F4"/>
    <w:rsid w:val="00CB085A"/>
    <w:rsid w:val="00CB194C"/>
    <w:rsid w:val="00CB2350"/>
    <w:rsid w:val="00CB30E3"/>
    <w:rsid w:val="00CB3836"/>
    <w:rsid w:val="00CB3947"/>
    <w:rsid w:val="00CB4539"/>
    <w:rsid w:val="00CB55F9"/>
    <w:rsid w:val="00CB5F3C"/>
    <w:rsid w:val="00CB5F94"/>
    <w:rsid w:val="00CB6A2A"/>
    <w:rsid w:val="00CB725A"/>
    <w:rsid w:val="00CB7CAA"/>
    <w:rsid w:val="00CC0758"/>
    <w:rsid w:val="00CC07C2"/>
    <w:rsid w:val="00CC087A"/>
    <w:rsid w:val="00CC1170"/>
    <w:rsid w:val="00CC1934"/>
    <w:rsid w:val="00CC1B05"/>
    <w:rsid w:val="00CC2FD3"/>
    <w:rsid w:val="00CC376C"/>
    <w:rsid w:val="00CC3F6D"/>
    <w:rsid w:val="00CC400B"/>
    <w:rsid w:val="00CC4FED"/>
    <w:rsid w:val="00CC58A9"/>
    <w:rsid w:val="00CC5DC0"/>
    <w:rsid w:val="00CC631A"/>
    <w:rsid w:val="00CC6BB1"/>
    <w:rsid w:val="00CC6C78"/>
    <w:rsid w:val="00CC6E10"/>
    <w:rsid w:val="00CC7630"/>
    <w:rsid w:val="00CC79FD"/>
    <w:rsid w:val="00CD0182"/>
    <w:rsid w:val="00CD09EF"/>
    <w:rsid w:val="00CD22FE"/>
    <w:rsid w:val="00CD24AD"/>
    <w:rsid w:val="00CD2781"/>
    <w:rsid w:val="00CD28DD"/>
    <w:rsid w:val="00CD2926"/>
    <w:rsid w:val="00CD2BD5"/>
    <w:rsid w:val="00CD2E15"/>
    <w:rsid w:val="00CD520F"/>
    <w:rsid w:val="00CD5740"/>
    <w:rsid w:val="00CD639D"/>
    <w:rsid w:val="00CD66F1"/>
    <w:rsid w:val="00CD675D"/>
    <w:rsid w:val="00CD6959"/>
    <w:rsid w:val="00CD6CB9"/>
    <w:rsid w:val="00CD6E61"/>
    <w:rsid w:val="00CD7638"/>
    <w:rsid w:val="00CD79D0"/>
    <w:rsid w:val="00CD7CD3"/>
    <w:rsid w:val="00CE0196"/>
    <w:rsid w:val="00CE0331"/>
    <w:rsid w:val="00CE1B2B"/>
    <w:rsid w:val="00CE291C"/>
    <w:rsid w:val="00CE2EDF"/>
    <w:rsid w:val="00CE3623"/>
    <w:rsid w:val="00CE4A00"/>
    <w:rsid w:val="00CE603A"/>
    <w:rsid w:val="00CE666B"/>
    <w:rsid w:val="00CE6D11"/>
    <w:rsid w:val="00CF0006"/>
    <w:rsid w:val="00CF0CFF"/>
    <w:rsid w:val="00CF0EA0"/>
    <w:rsid w:val="00CF0EFA"/>
    <w:rsid w:val="00CF1CDB"/>
    <w:rsid w:val="00CF3A09"/>
    <w:rsid w:val="00CF4B5F"/>
    <w:rsid w:val="00CF4F6E"/>
    <w:rsid w:val="00CF5913"/>
    <w:rsid w:val="00CF5A8B"/>
    <w:rsid w:val="00CF5A91"/>
    <w:rsid w:val="00CF6049"/>
    <w:rsid w:val="00CF6435"/>
    <w:rsid w:val="00CF6E58"/>
    <w:rsid w:val="00CF7048"/>
    <w:rsid w:val="00CF7D5D"/>
    <w:rsid w:val="00D001BC"/>
    <w:rsid w:val="00D00872"/>
    <w:rsid w:val="00D015AF"/>
    <w:rsid w:val="00D015FB"/>
    <w:rsid w:val="00D01715"/>
    <w:rsid w:val="00D02F17"/>
    <w:rsid w:val="00D02F95"/>
    <w:rsid w:val="00D04A3E"/>
    <w:rsid w:val="00D04BBD"/>
    <w:rsid w:val="00D05147"/>
    <w:rsid w:val="00D06142"/>
    <w:rsid w:val="00D06F70"/>
    <w:rsid w:val="00D070AA"/>
    <w:rsid w:val="00D07EE3"/>
    <w:rsid w:val="00D10303"/>
    <w:rsid w:val="00D1076A"/>
    <w:rsid w:val="00D10DE2"/>
    <w:rsid w:val="00D11867"/>
    <w:rsid w:val="00D11F95"/>
    <w:rsid w:val="00D12561"/>
    <w:rsid w:val="00D12D24"/>
    <w:rsid w:val="00D12F97"/>
    <w:rsid w:val="00D146AC"/>
    <w:rsid w:val="00D14715"/>
    <w:rsid w:val="00D14F47"/>
    <w:rsid w:val="00D15566"/>
    <w:rsid w:val="00D15941"/>
    <w:rsid w:val="00D15A9A"/>
    <w:rsid w:val="00D15C61"/>
    <w:rsid w:val="00D161DE"/>
    <w:rsid w:val="00D16509"/>
    <w:rsid w:val="00D16A7E"/>
    <w:rsid w:val="00D17924"/>
    <w:rsid w:val="00D17BE8"/>
    <w:rsid w:val="00D202E2"/>
    <w:rsid w:val="00D2097E"/>
    <w:rsid w:val="00D20BE6"/>
    <w:rsid w:val="00D2188D"/>
    <w:rsid w:val="00D22FCC"/>
    <w:rsid w:val="00D234C4"/>
    <w:rsid w:val="00D2382E"/>
    <w:rsid w:val="00D23D22"/>
    <w:rsid w:val="00D24153"/>
    <w:rsid w:val="00D24A88"/>
    <w:rsid w:val="00D26C7D"/>
    <w:rsid w:val="00D27C81"/>
    <w:rsid w:val="00D3011A"/>
    <w:rsid w:val="00D30589"/>
    <w:rsid w:val="00D3075B"/>
    <w:rsid w:val="00D30A00"/>
    <w:rsid w:val="00D30DE3"/>
    <w:rsid w:val="00D30E51"/>
    <w:rsid w:val="00D31382"/>
    <w:rsid w:val="00D316B1"/>
    <w:rsid w:val="00D31A66"/>
    <w:rsid w:val="00D31EA2"/>
    <w:rsid w:val="00D32AD1"/>
    <w:rsid w:val="00D34E2A"/>
    <w:rsid w:val="00D35848"/>
    <w:rsid w:val="00D364A4"/>
    <w:rsid w:val="00D36620"/>
    <w:rsid w:val="00D3749E"/>
    <w:rsid w:val="00D37E58"/>
    <w:rsid w:val="00D40B7C"/>
    <w:rsid w:val="00D40D17"/>
    <w:rsid w:val="00D41577"/>
    <w:rsid w:val="00D4178E"/>
    <w:rsid w:val="00D41AC1"/>
    <w:rsid w:val="00D42AF8"/>
    <w:rsid w:val="00D42EE9"/>
    <w:rsid w:val="00D43315"/>
    <w:rsid w:val="00D43457"/>
    <w:rsid w:val="00D45C0E"/>
    <w:rsid w:val="00D4651F"/>
    <w:rsid w:val="00D46651"/>
    <w:rsid w:val="00D46653"/>
    <w:rsid w:val="00D4686D"/>
    <w:rsid w:val="00D47CD5"/>
    <w:rsid w:val="00D511BC"/>
    <w:rsid w:val="00D51987"/>
    <w:rsid w:val="00D51F63"/>
    <w:rsid w:val="00D520A1"/>
    <w:rsid w:val="00D52867"/>
    <w:rsid w:val="00D53060"/>
    <w:rsid w:val="00D53BC7"/>
    <w:rsid w:val="00D541EA"/>
    <w:rsid w:val="00D5461E"/>
    <w:rsid w:val="00D5490C"/>
    <w:rsid w:val="00D55906"/>
    <w:rsid w:val="00D56263"/>
    <w:rsid w:val="00D563DA"/>
    <w:rsid w:val="00D5649D"/>
    <w:rsid w:val="00D5694F"/>
    <w:rsid w:val="00D5761A"/>
    <w:rsid w:val="00D606D8"/>
    <w:rsid w:val="00D6071A"/>
    <w:rsid w:val="00D60B5C"/>
    <w:rsid w:val="00D6110E"/>
    <w:rsid w:val="00D61969"/>
    <w:rsid w:val="00D63213"/>
    <w:rsid w:val="00D643D6"/>
    <w:rsid w:val="00D64AB3"/>
    <w:rsid w:val="00D64EC2"/>
    <w:rsid w:val="00D652B4"/>
    <w:rsid w:val="00D6593F"/>
    <w:rsid w:val="00D659D5"/>
    <w:rsid w:val="00D65A19"/>
    <w:rsid w:val="00D65B55"/>
    <w:rsid w:val="00D65B76"/>
    <w:rsid w:val="00D66074"/>
    <w:rsid w:val="00D66945"/>
    <w:rsid w:val="00D66FF6"/>
    <w:rsid w:val="00D71051"/>
    <w:rsid w:val="00D715B4"/>
    <w:rsid w:val="00D72471"/>
    <w:rsid w:val="00D741D1"/>
    <w:rsid w:val="00D7612A"/>
    <w:rsid w:val="00D762C3"/>
    <w:rsid w:val="00D76D0A"/>
    <w:rsid w:val="00D80539"/>
    <w:rsid w:val="00D829FC"/>
    <w:rsid w:val="00D82C60"/>
    <w:rsid w:val="00D83134"/>
    <w:rsid w:val="00D835FB"/>
    <w:rsid w:val="00D838B5"/>
    <w:rsid w:val="00D842E1"/>
    <w:rsid w:val="00D84820"/>
    <w:rsid w:val="00D8504F"/>
    <w:rsid w:val="00D854A9"/>
    <w:rsid w:val="00D854AE"/>
    <w:rsid w:val="00D85546"/>
    <w:rsid w:val="00D8641E"/>
    <w:rsid w:val="00D86C40"/>
    <w:rsid w:val="00D87FEB"/>
    <w:rsid w:val="00D909BC"/>
    <w:rsid w:val="00D910E8"/>
    <w:rsid w:val="00D9133D"/>
    <w:rsid w:val="00D91841"/>
    <w:rsid w:val="00D92605"/>
    <w:rsid w:val="00D92C9B"/>
    <w:rsid w:val="00D92D2E"/>
    <w:rsid w:val="00D93C68"/>
    <w:rsid w:val="00D93FDA"/>
    <w:rsid w:val="00D95119"/>
    <w:rsid w:val="00D953C6"/>
    <w:rsid w:val="00D95499"/>
    <w:rsid w:val="00D955AE"/>
    <w:rsid w:val="00D95970"/>
    <w:rsid w:val="00D95F73"/>
    <w:rsid w:val="00D96D0F"/>
    <w:rsid w:val="00D9774E"/>
    <w:rsid w:val="00DA01F6"/>
    <w:rsid w:val="00DA0BFD"/>
    <w:rsid w:val="00DA0F35"/>
    <w:rsid w:val="00DA1157"/>
    <w:rsid w:val="00DA1903"/>
    <w:rsid w:val="00DA1DE5"/>
    <w:rsid w:val="00DA2397"/>
    <w:rsid w:val="00DA3074"/>
    <w:rsid w:val="00DA34F6"/>
    <w:rsid w:val="00DA3CE3"/>
    <w:rsid w:val="00DA4D2B"/>
    <w:rsid w:val="00DA5746"/>
    <w:rsid w:val="00DA5812"/>
    <w:rsid w:val="00DA64D1"/>
    <w:rsid w:val="00DA6824"/>
    <w:rsid w:val="00DA6EB8"/>
    <w:rsid w:val="00DA7759"/>
    <w:rsid w:val="00DA7892"/>
    <w:rsid w:val="00DA78C7"/>
    <w:rsid w:val="00DB0027"/>
    <w:rsid w:val="00DB1D96"/>
    <w:rsid w:val="00DB255A"/>
    <w:rsid w:val="00DB31F5"/>
    <w:rsid w:val="00DB3362"/>
    <w:rsid w:val="00DB3F0E"/>
    <w:rsid w:val="00DB4755"/>
    <w:rsid w:val="00DB4CDA"/>
    <w:rsid w:val="00DB4D67"/>
    <w:rsid w:val="00DB54A7"/>
    <w:rsid w:val="00DB6C4D"/>
    <w:rsid w:val="00DB6DBE"/>
    <w:rsid w:val="00DB6E8D"/>
    <w:rsid w:val="00DB7A36"/>
    <w:rsid w:val="00DB7F95"/>
    <w:rsid w:val="00DC028C"/>
    <w:rsid w:val="00DC0500"/>
    <w:rsid w:val="00DC17B4"/>
    <w:rsid w:val="00DC1F34"/>
    <w:rsid w:val="00DC1FAF"/>
    <w:rsid w:val="00DC3231"/>
    <w:rsid w:val="00DC3BE4"/>
    <w:rsid w:val="00DC3D20"/>
    <w:rsid w:val="00DC4225"/>
    <w:rsid w:val="00DC427B"/>
    <w:rsid w:val="00DC6377"/>
    <w:rsid w:val="00DC65AB"/>
    <w:rsid w:val="00DC6834"/>
    <w:rsid w:val="00DC770E"/>
    <w:rsid w:val="00DC7E40"/>
    <w:rsid w:val="00DD05F3"/>
    <w:rsid w:val="00DD0604"/>
    <w:rsid w:val="00DD1981"/>
    <w:rsid w:val="00DD200F"/>
    <w:rsid w:val="00DD2ED4"/>
    <w:rsid w:val="00DD3EE4"/>
    <w:rsid w:val="00DD55B2"/>
    <w:rsid w:val="00DD592C"/>
    <w:rsid w:val="00DD670B"/>
    <w:rsid w:val="00DD69BE"/>
    <w:rsid w:val="00DD73D3"/>
    <w:rsid w:val="00DD7411"/>
    <w:rsid w:val="00DD749E"/>
    <w:rsid w:val="00DE0190"/>
    <w:rsid w:val="00DE06D2"/>
    <w:rsid w:val="00DE0950"/>
    <w:rsid w:val="00DE0B29"/>
    <w:rsid w:val="00DE1855"/>
    <w:rsid w:val="00DE27BF"/>
    <w:rsid w:val="00DE2EDC"/>
    <w:rsid w:val="00DE3A87"/>
    <w:rsid w:val="00DE4769"/>
    <w:rsid w:val="00DE4C45"/>
    <w:rsid w:val="00DE4D7E"/>
    <w:rsid w:val="00DE5175"/>
    <w:rsid w:val="00DE61FB"/>
    <w:rsid w:val="00DE642A"/>
    <w:rsid w:val="00DE659E"/>
    <w:rsid w:val="00DE7707"/>
    <w:rsid w:val="00DE7CDE"/>
    <w:rsid w:val="00DE7E51"/>
    <w:rsid w:val="00DE7EC1"/>
    <w:rsid w:val="00DF0308"/>
    <w:rsid w:val="00DF0D4E"/>
    <w:rsid w:val="00DF15F4"/>
    <w:rsid w:val="00DF280E"/>
    <w:rsid w:val="00DF2F53"/>
    <w:rsid w:val="00DF32EA"/>
    <w:rsid w:val="00DF3E4C"/>
    <w:rsid w:val="00DF46CC"/>
    <w:rsid w:val="00DF484A"/>
    <w:rsid w:val="00DF4BC9"/>
    <w:rsid w:val="00DF585B"/>
    <w:rsid w:val="00DF58A3"/>
    <w:rsid w:val="00DF5FFC"/>
    <w:rsid w:val="00DF6131"/>
    <w:rsid w:val="00DF6E91"/>
    <w:rsid w:val="00DF70D3"/>
    <w:rsid w:val="00DF763F"/>
    <w:rsid w:val="00DF77FB"/>
    <w:rsid w:val="00DF78AF"/>
    <w:rsid w:val="00DF7FE2"/>
    <w:rsid w:val="00E007B0"/>
    <w:rsid w:val="00E00A64"/>
    <w:rsid w:val="00E00CD2"/>
    <w:rsid w:val="00E019FF"/>
    <w:rsid w:val="00E01EF6"/>
    <w:rsid w:val="00E0238B"/>
    <w:rsid w:val="00E03A59"/>
    <w:rsid w:val="00E03BFE"/>
    <w:rsid w:val="00E04391"/>
    <w:rsid w:val="00E05194"/>
    <w:rsid w:val="00E06218"/>
    <w:rsid w:val="00E06CDC"/>
    <w:rsid w:val="00E07A8A"/>
    <w:rsid w:val="00E07B0E"/>
    <w:rsid w:val="00E10557"/>
    <w:rsid w:val="00E1057C"/>
    <w:rsid w:val="00E11283"/>
    <w:rsid w:val="00E11FE9"/>
    <w:rsid w:val="00E12290"/>
    <w:rsid w:val="00E12F2F"/>
    <w:rsid w:val="00E13739"/>
    <w:rsid w:val="00E1421C"/>
    <w:rsid w:val="00E144A9"/>
    <w:rsid w:val="00E145AE"/>
    <w:rsid w:val="00E14B4B"/>
    <w:rsid w:val="00E1506F"/>
    <w:rsid w:val="00E15C37"/>
    <w:rsid w:val="00E16675"/>
    <w:rsid w:val="00E16677"/>
    <w:rsid w:val="00E17035"/>
    <w:rsid w:val="00E17BB7"/>
    <w:rsid w:val="00E20246"/>
    <w:rsid w:val="00E2025A"/>
    <w:rsid w:val="00E215AD"/>
    <w:rsid w:val="00E218E8"/>
    <w:rsid w:val="00E219D3"/>
    <w:rsid w:val="00E2249A"/>
    <w:rsid w:val="00E24349"/>
    <w:rsid w:val="00E243E7"/>
    <w:rsid w:val="00E258CF"/>
    <w:rsid w:val="00E25927"/>
    <w:rsid w:val="00E276C4"/>
    <w:rsid w:val="00E30716"/>
    <w:rsid w:val="00E309F9"/>
    <w:rsid w:val="00E30BCB"/>
    <w:rsid w:val="00E31091"/>
    <w:rsid w:val="00E31A3A"/>
    <w:rsid w:val="00E31B60"/>
    <w:rsid w:val="00E32FB5"/>
    <w:rsid w:val="00E33DA9"/>
    <w:rsid w:val="00E344DA"/>
    <w:rsid w:val="00E34517"/>
    <w:rsid w:val="00E34595"/>
    <w:rsid w:val="00E34BF8"/>
    <w:rsid w:val="00E350F3"/>
    <w:rsid w:val="00E35466"/>
    <w:rsid w:val="00E36128"/>
    <w:rsid w:val="00E36432"/>
    <w:rsid w:val="00E369E6"/>
    <w:rsid w:val="00E37669"/>
    <w:rsid w:val="00E40D80"/>
    <w:rsid w:val="00E417E2"/>
    <w:rsid w:val="00E41D6A"/>
    <w:rsid w:val="00E429AF"/>
    <w:rsid w:val="00E42E1E"/>
    <w:rsid w:val="00E43424"/>
    <w:rsid w:val="00E43890"/>
    <w:rsid w:val="00E44205"/>
    <w:rsid w:val="00E4461E"/>
    <w:rsid w:val="00E44AD6"/>
    <w:rsid w:val="00E44F20"/>
    <w:rsid w:val="00E459C9"/>
    <w:rsid w:val="00E474F5"/>
    <w:rsid w:val="00E47DD8"/>
    <w:rsid w:val="00E520C5"/>
    <w:rsid w:val="00E52335"/>
    <w:rsid w:val="00E52541"/>
    <w:rsid w:val="00E52AEF"/>
    <w:rsid w:val="00E52DC1"/>
    <w:rsid w:val="00E52E02"/>
    <w:rsid w:val="00E53316"/>
    <w:rsid w:val="00E541DD"/>
    <w:rsid w:val="00E547F8"/>
    <w:rsid w:val="00E54F5C"/>
    <w:rsid w:val="00E55013"/>
    <w:rsid w:val="00E56475"/>
    <w:rsid w:val="00E56E55"/>
    <w:rsid w:val="00E56EC7"/>
    <w:rsid w:val="00E57E16"/>
    <w:rsid w:val="00E57E8E"/>
    <w:rsid w:val="00E60071"/>
    <w:rsid w:val="00E60414"/>
    <w:rsid w:val="00E60DDA"/>
    <w:rsid w:val="00E614F7"/>
    <w:rsid w:val="00E617B3"/>
    <w:rsid w:val="00E61817"/>
    <w:rsid w:val="00E61B9C"/>
    <w:rsid w:val="00E61CA9"/>
    <w:rsid w:val="00E62032"/>
    <w:rsid w:val="00E6303C"/>
    <w:rsid w:val="00E632EB"/>
    <w:rsid w:val="00E635F9"/>
    <w:rsid w:val="00E63AB9"/>
    <w:rsid w:val="00E63C98"/>
    <w:rsid w:val="00E64320"/>
    <w:rsid w:val="00E64447"/>
    <w:rsid w:val="00E64F3F"/>
    <w:rsid w:val="00E666E7"/>
    <w:rsid w:val="00E6693A"/>
    <w:rsid w:val="00E66B89"/>
    <w:rsid w:val="00E67208"/>
    <w:rsid w:val="00E67AAE"/>
    <w:rsid w:val="00E702CB"/>
    <w:rsid w:val="00E70848"/>
    <w:rsid w:val="00E7125A"/>
    <w:rsid w:val="00E7170B"/>
    <w:rsid w:val="00E73345"/>
    <w:rsid w:val="00E734B2"/>
    <w:rsid w:val="00E73B53"/>
    <w:rsid w:val="00E742A0"/>
    <w:rsid w:val="00E74A28"/>
    <w:rsid w:val="00E74CC1"/>
    <w:rsid w:val="00E75CFC"/>
    <w:rsid w:val="00E760CE"/>
    <w:rsid w:val="00E761F7"/>
    <w:rsid w:val="00E768E5"/>
    <w:rsid w:val="00E77604"/>
    <w:rsid w:val="00E779A2"/>
    <w:rsid w:val="00E77C48"/>
    <w:rsid w:val="00E80AC2"/>
    <w:rsid w:val="00E8103A"/>
    <w:rsid w:val="00E81783"/>
    <w:rsid w:val="00E81948"/>
    <w:rsid w:val="00E81BD4"/>
    <w:rsid w:val="00E82479"/>
    <w:rsid w:val="00E8249E"/>
    <w:rsid w:val="00E832C6"/>
    <w:rsid w:val="00E83648"/>
    <w:rsid w:val="00E83B4C"/>
    <w:rsid w:val="00E84323"/>
    <w:rsid w:val="00E845F3"/>
    <w:rsid w:val="00E84B7B"/>
    <w:rsid w:val="00E84DF1"/>
    <w:rsid w:val="00E855FE"/>
    <w:rsid w:val="00E863C9"/>
    <w:rsid w:val="00E873AA"/>
    <w:rsid w:val="00E8763F"/>
    <w:rsid w:val="00E87D79"/>
    <w:rsid w:val="00E901EE"/>
    <w:rsid w:val="00E90231"/>
    <w:rsid w:val="00E9172F"/>
    <w:rsid w:val="00E918E9"/>
    <w:rsid w:val="00E91C7F"/>
    <w:rsid w:val="00E92367"/>
    <w:rsid w:val="00E92663"/>
    <w:rsid w:val="00E92823"/>
    <w:rsid w:val="00E92D42"/>
    <w:rsid w:val="00E93E01"/>
    <w:rsid w:val="00E93E10"/>
    <w:rsid w:val="00E94438"/>
    <w:rsid w:val="00E94E79"/>
    <w:rsid w:val="00E95E72"/>
    <w:rsid w:val="00E96216"/>
    <w:rsid w:val="00E971AD"/>
    <w:rsid w:val="00E974A7"/>
    <w:rsid w:val="00EA0078"/>
    <w:rsid w:val="00EA0163"/>
    <w:rsid w:val="00EA1791"/>
    <w:rsid w:val="00EA1DC3"/>
    <w:rsid w:val="00EA2C58"/>
    <w:rsid w:val="00EA2F09"/>
    <w:rsid w:val="00EA5267"/>
    <w:rsid w:val="00EA5471"/>
    <w:rsid w:val="00EA5B3C"/>
    <w:rsid w:val="00EA6C1B"/>
    <w:rsid w:val="00EA78B4"/>
    <w:rsid w:val="00EA7AF5"/>
    <w:rsid w:val="00EB0F61"/>
    <w:rsid w:val="00EB106F"/>
    <w:rsid w:val="00EB19E5"/>
    <w:rsid w:val="00EB1E61"/>
    <w:rsid w:val="00EB2282"/>
    <w:rsid w:val="00EB4283"/>
    <w:rsid w:val="00EB4499"/>
    <w:rsid w:val="00EB5048"/>
    <w:rsid w:val="00EB5537"/>
    <w:rsid w:val="00EB6A85"/>
    <w:rsid w:val="00EB6B81"/>
    <w:rsid w:val="00EB6F5B"/>
    <w:rsid w:val="00EB71EC"/>
    <w:rsid w:val="00EB736B"/>
    <w:rsid w:val="00EB7A52"/>
    <w:rsid w:val="00EB7BA5"/>
    <w:rsid w:val="00EC293E"/>
    <w:rsid w:val="00EC2E66"/>
    <w:rsid w:val="00EC302D"/>
    <w:rsid w:val="00EC306D"/>
    <w:rsid w:val="00EC30AF"/>
    <w:rsid w:val="00EC344A"/>
    <w:rsid w:val="00EC36E1"/>
    <w:rsid w:val="00EC3828"/>
    <w:rsid w:val="00EC5A0A"/>
    <w:rsid w:val="00EC62C6"/>
    <w:rsid w:val="00EC7755"/>
    <w:rsid w:val="00ED06F0"/>
    <w:rsid w:val="00ED0BB8"/>
    <w:rsid w:val="00ED310C"/>
    <w:rsid w:val="00ED32B1"/>
    <w:rsid w:val="00ED3789"/>
    <w:rsid w:val="00ED4326"/>
    <w:rsid w:val="00ED4DC4"/>
    <w:rsid w:val="00ED510A"/>
    <w:rsid w:val="00ED5434"/>
    <w:rsid w:val="00ED722E"/>
    <w:rsid w:val="00ED768D"/>
    <w:rsid w:val="00ED76EA"/>
    <w:rsid w:val="00EE0F74"/>
    <w:rsid w:val="00EE1502"/>
    <w:rsid w:val="00EE1A25"/>
    <w:rsid w:val="00EE22E5"/>
    <w:rsid w:val="00EE232E"/>
    <w:rsid w:val="00EE2D09"/>
    <w:rsid w:val="00EE312A"/>
    <w:rsid w:val="00EE4125"/>
    <w:rsid w:val="00EE41D0"/>
    <w:rsid w:val="00EE42BB"/>
    <w:rsid w:val="00EE47F3"/>
    <w:rsid w:val="00EE6256"/>
    <w:rsid w:val="00EE6DFC"/>
    <w:rsid w:val="00EE7DBB"/>
    <w:rsid w:val="00EF0268"/>
    <w:rsid w:val="00EF0B31"/>
    <w:rsid w:val="00EF13E7"/>
    <w:rsid w:val="00EF14E0"/>
    <w:rsid w:val="00EF17B0"/>
    <w:rsid w:val="00EF1F84"/>
    <w:rsid w:val="00EF25FB"/>
    <w:rsid w:val="00EF2910"/>
    <w:rsid w:val="00EF2A6E"/>
    <w:rsid w:val="00EF2BDF"/>
    <w:rsid w:val="00EF36BD"/>
    <w:rsid w:val="00EF4BF7"/>
    <w:rsid w:val="00EF5047"/>
    <w:rsid w:val="00EF5456"/>
    <w:rsid w:val="00EF5F75"/>
    <w:rsid w:val="00EF6886"/>
    <w:rsid w:val="00EF6EE1"/>
    <w:rsid w:val="00F01E22"/>
    <w:rsid w:val="00F02350"/>
    <w:rsid w:val="00F024D4"/>
    <w:rsid w:val="00F03110"/>
    <w:rsid w:val="00F04532"/>
    <w:rsid w:val="00F04862"/>
    <w:rsid w:val="00F04DCA"/>
    <w:rsid w:val="00F04EB3"/>
    <w:rsid w:val="00F0522D"/>
    <w:rsid w:val="00F05C26"/>
    <w:rsid w:val="00F05D12"/>
    <w:rsid w:val="00F07207"/>
    <w:rsid w:val="00F07D56"/>
    <w:rsid w:val="00F07E94"/>
    <w:rsid w:val="00F10EA7"/>
    <w:rsid w:val="00F11797"/>
    <w:rsid w:val="00F1271B"/>
    <w:rsid w:val="00F12AB1"/>
    <w:rsid w:val="00F12B3F"/>
    <w:rsid w:val="00F12C21"/>
    <w:rsid w:val="00F12F80"/>
    <w:rsid w:val="00F1346A"/>
    <w:rsid w:val="00F141B0"/>
    <w:rsid w:val="00F142A2"/>
    <w:rsid w:val="00F1448F"/>
    <w:rsid w:val="00F149EE"/>
    <w:rsid w:val="00F14A6C"/>
    <w:rsid w:val="00F15CF9"/>
    <w:rsid w:val="00F168E8"/>
    <w:rsid w:val="00F16A2F"/>
    <w:rsid w:val="00F17733"/>
    <w:rsid w:val="00F177A1"/>
    <w:rsid w:val="00F21043"/>
    <w:rsid w:val="00F22AA2"/>
    <w:rsid w:val="00F23286"/>
    <w:rsid w:val="00F23F90"/>
    <w:rsid w:val="00F24079"/>
    <w:rsid w:val="00F24E4A"/>
    <w:rsid w:val="00F25071"/>
    <w:rsid w:val="00F251DD"/>
    <w:rsid w:val="00F25997"/>
    <w:rsid w:val="00F3054C"/>
    <w:rsid w:val="00F30585"/>
    <w:rsid w:val="00F30914"/>
    <w:rsid w:val="00F30A69"/>
    <w:rsid w:val="00F30B04"/>
    <w:rsid w:val="00F30F80"/>
    <w:rsid w:val="00F31241"/>
    <w:rsid w:val="00F321F0"/>
    <w:rsid w:val="00F32254"/>
    <w:rsid w:val="00F3404B"/>
    <w:rsid w:val="00F3429C"/>
    <w:rsid w:val="00F342BB"/>
    <w:rsid w:val="00F342DD"/>
    <w:rsid w:val="00F34419"/>
    <w:rsid w:val="00F346FA"/>
    <w:rsid w:val="00F36667"/>
    <w:rsid w:val="00F3718A"/>
    <w:rsid w:val="00F373BE"/>
    <w:rsid w:val="00F374B3"/>
    <w:rsid w:val="00F3785A"/>
    <w:rsid w:val="00F37D34"/>
    <w:rsid w:val="00F37F4B"/>
    <w:rsid w:val="00F40700"/>
    <w:rsid w:val="00F42765"/>
    <w:rsid w:val="00F42F00"/>
    <w:rsid w:val="00F43D94"/>
    <w:rsid w:val="00F4441B"/>
    <w:rsid w:val="00F44EFE"/>
    <w:rsid w:val="00F44F5A"/>
    <w:rsid w:val="00F45C75"/>
    <w:rsid w:val="00F45F0E"/>
    <w:rsid w:val="00F4627C"/>
    <w:rsid w:val="00F47098"/>
    <w:rsid w:val="00F473E5"/>
    <w:rsid w:val="00F47729"/>
    <w:rsid w:val="00F47930"/>
    <w:rsid w:val="00F47D43"/>
    <w:rsid w:val="00F50250"/>
    <w:rsid w:val="00F508CA"/>
    <w:rsid w:val="00F51413"/>
    <w:rsid w:val="00F51D41"/>
    <w:rsid w:val="00F528A7"/>
    <w:rsid w:val="00F52FD2"/>
    <w:rsid w:val="00F5334C"/>
    <w:rsid w:val="00F53358"/>
    <w:rsid w:val="00F54280"/>
    <w:rsid w:val="00F54392"/>
    <w:rsid w:val="00F54C2B"/>
    <w:rsid w:val="00F55282"/>
    <w:rsid w:val="00F57835"/>
    <w:rsid w:val="00F57CBC"/>
    <w:rsid w:val="00F57D00"/>
    <w:rsid w:val="00F60516"/>
    <w:rsid w:val="00F60E07"/>
    <w:rsid w:val="00F60EAB"/>
    <w:rsid w:val="00F614BE"/>
    <w:rsid w:val="00F6196C"/>
    <w:rsid w:val="00F6215A"/>
    <w:rsid w:val="00F624B1"/>
    <w:rsid w:val="00F6471B"/>
    <w:rsid w:val="00F65761"/>
    <w:rsid w:val="00F65A4D"/>
    <w:rsid w:val="00F667F8"/>
    <w:rsid w:val="00F66ABF"/>
    <w:rsid w:val="00F6760F"/>
    <w:rsid w:val="00F67B6D"/>
    <w:rsid w:val="00F70115"/>
    <w:rsid w:val="00F7058F"/>
    <w:rsid w:val="00F70811"/>
    <w:rsid w:val="00F70A29"/>
    <w:rsid w:val="00F725EE"/>
    <w:rsid w:val="00F7264F"/>
    <w:rsid w:val="00F72BE5"/>
    <w:rsid w:val="00F7302B"/>
    <w:rsid w:val="00F73442"/>
    <w:rsid w:val="00F736F6"/>
    <w:rsid w:val="00F73832"/>
    <w:rsid w:val="00F73FAF"/>
    <w:rsid w:val="00F74222"/>
    <w:rsid w:val="00F74D8F"/>
    <w:rsid w:val="00F76DDC"/>
    <w:rsid w:val="00F80A85"/>
    <w:rsid w:val="00F80D95"/>
    <w:rsid w:val="00F8151D"/>
    <w:rsid w:val="00F819D2"/>
    <w:rsid w:val="00F81D6C"/>
    <w:rsid w:val="00F82CBB"/>
    <w:rsid w:val="00F83CAC"/>
    <w:rsid w:val="00F83F76"/>
    <w:rsid w:val="00F85025"/>
    <w:rsid w:val="00F85215"/>
    <w:rsid w:val="00F85696"/>
    <w:rsid w:val="00F85BA7"/>
    <w:rsid w:val="00F86A7D"/>
    <w:rsid w:val="00F8769A"/>
    <w:rsid w:val="00F91203"/>
    <w:rsid w:val="00F91F4D"/>
    <w:rsid w:val="00F92590"/>
    <w:rsid w:val="00F93B42"/>
    <w:rsid w:val="00F946D1"/>
    <w:rsid w:val="00F948EB"/>
    <w:rsid w:val="00F95DE9"/>
    <w:rsid w:val="00F96B0E"/>
    <w:rsid w:val="00F96B76"/>
    <w:rsid w:val="00F97A1E"/>
    <w:rsid w:val="00F97F6D"/>
    <w:rsid w:val="00FA0395"/>
    <w:rsid w:val="00FA1696"/>
    <w:rsid w:val="00FA1D33"/>
    <w:rsid w:val="00FA218D"/>
    <w:rsid w:val="00FA227F"/>
    <w:rsid w:val="00FA2A1B"/>
    <w:rsid w:val="00FA2BD4"/>
    <w:rsid w:val="00FA2D62"/>
    <w:rsid w:val="00FA4968"/>
    <w:rsid w:val="00FA57CA"/>
    <w:rsid w:val="00FA6307"/>
    <w:rsid w:val="00FA6615"/>
    <w:rsid w:val="00FA6961"/>
    <w:rsid w:val="00FB04A1"/>
    <w:rsid w:val="00FB04BA"/>
    <w:rsid w:val="00FB0675"/>
    <w:rsid w:val="00FB0904"/>
    <w:rsid w:val="00FB0DC5"/>
    <w:rsid w:val="00FB1970"/>
    <w:rsid w:val="00FB1972"/>
    <w:rsid w:val="00FB1F59"/>
    <w:rsid w:val="00FB33BE"/>
    <w:rsid w:val="00FB361A"/>
    <w:rsid w:val="00FB3836"/>
    <w:rsid w:val="00FB3989"/>
    <w:rsid w:val="00FB4100"/>
    <w:rsid w:val="00FB4EAB"/>
    <w:rsid w:val="00FB517C"/>
    <w:rsid w:val="00FB582F"/>
    <w:rsid w:val="00FB5A18"/>
    <w:rsid w:val="00FC1D0F"/>
    <w:rsid w:val="00FC356B"/>
    <w:rsid w:val="00FC3608"/>
    <w:rsid w:val="00FC3D01"/>
    <w:rsid w:val="00FC3DD3"/>
    <w:rsid w:val="00FC4171"/>
    <w:rsid w:val="00FC4CCE"/>
    <w:rsid w:val="00FC55CC"/>
    <w:rsid w:val="00FC6183"/>
    <w:rsid w:val="00FC6996"/>
    <w:rsid w:val="00FC6D43"/>
    <w:rsid w:val="00FC6EBC"/>
    <w:rsid w:val="00FC7069"/>
    <w:rsid w:val="00FC7215"/>
    <w:rsid w:val="00FC77D4"/>
    <w:rsid w:val="00FC7E97"/>
    <w:rsid w:val="00FD0856"/>
    <w:rsid w:val="00FD106B"/>
    <w:rsid w:val="00FD1B5C"/>
    <w:rsid w:val="00FD1B9F"/>
    <w:rsid w:val="00FD1CC0"/>
    <w:rsid w:val="00FD24DC"/>
    <w:rsid w:val="00FD257B"/>
    <w:rsid w:val="00FD3D2A"/>
    <w:rsid w:val="00FD3DC6"/>
    <w:rsid w:val="00FD3EAE"/>
    <w:rsid w:val="00FD3F27"/>
    <w:rsid w:val="00FD41D3"/>
    <w:rsid w:val="00FD43B5"/>
    <w:rsid w:val="00FD47DE"/>
    <w:rsid w:val="00FD4A70"/>
    <w:rsid w:val="00FD500B"/>
    <w:rsid w:val="00FD51C7"/>
    <w:rsid w:val="00FD5724"/>
    <w:rsid w:val="00FD5FB8"/>
    <w:rsid w:val="00FD61B1"/>
    <w:rsid w:val="00FD669B"/>
    <w:rsid w:val="00FD6742"/>
    <w:rsid w:val="00FD6D6F"/>
    <w:rsid w:val="00FD7287"/>
    <w:rsid w:val="00FD7F95"/>
    <w:rsid w:val="00FE0635"/>
    <w:rsid w:val="00FE0B0D"/>
    <w:rsid w:val="00FE0C63"/>
    <w:rsid w:val="00FE0CF6"/>
    <w:rsid w:val="00FE11BB"/>
    <w:rsid w:val="00FE1812"/>
    <w:rsid w:val="00FE1D81"/>
    <w:rsid w:val="00FE3109"/>
    <w:rsid w:val="00FE36BF"/>
    <w:rsid w:val="00FE3E63"/>
    <w:rsid w:val="00FE4775"/>
    <w:rsid w:val="00FE559A"/>
    <w:rsid w:val="00FE627F"/>
    <w:rsid w:val="00FE65FA"/>
    <w:rsid w:val="00FE6776"/>
    <w:rsid w:val="00FE7A2C"/>
    <w:rsid w:val="00FE7B9F"/>
    <w:rsid w:val="00FF002C"/>
    <w:rsid w:val="00FF0057"/>
    <w:rsid w:val="00FF0659"/>
    <w:rsid w:val="00FF0950"/>
    <w:rsid w:val="00FF0A6B"/>
    <w:rsid w:val="00FF12AC"/>
    <w:rsid w:val="00FF17B8"/>
    <w:rsid w:val="00FF2812"/>
    <w:rsid w:val="00FF3B7D"/>
    <w:rsid w:val="00FF3DD9"/>
    <w:rsid w:val="00FF3FFA"/>
    <w:rsid w:val="00FF5187"/>
    <w:rsid w:val="00FF5BD1"/>
    <w:rsid w:val="00FF6062"/>
    <w:rsid w:val="00FF624E"/>
    <w:rsid w:val="00FF6766"/>
    <w:rsid w:val="00FF6B81"/>
    <w:rsid w:val="00FF6D3D"/>
    <w:rsid w:val="00FF70C9"/>
    <w:rsid w:val="00FF70CE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4AC143C"/>
  <w15:docId w15:val="{AA1AEFA8-F9C3-4C93-842C-D1E94F61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41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lp1 Znak,Preambuła Znak,CP-UC Znak,CP-Punkty Znak,Bullet List Znak,List - bullets Znak,Equipment Znak,Bullet 1 Znak,List Paragraph Char Char Znak,b1 Znak,Figure_name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numbering" w:customStyle="1" w:styleId="Bezlisty2">
    <w:name w:val="Bez listy2"/>
    <w:next w:val="Bezlisty"/>
    <w:uiPriority w:val="99"/>
    <w:semiHidden/>
    <w:unhideWhenUsed/>
    <w:rsid w:val="00EF5F75"/>
  </w:style>
  <w:style w:type="paragraph" w:customStyle="1" w:styleId="msonormal0">
    <w:name w:val="msonormal"/>
    <w:basedOn w:val="Normalny"/>
    <w:rsid w:val="00EF5F75"/>
    <w:pPr>
      <w:spacing w:before="100" w:beforeAutospacing="1" w:after="100" w:afterAutospacing="1"/>
    </w:pPr>
    <w:rPr>
      <w:lang w:val="en-US" w:eastAsia="en-US"/>
    </w:rPr>
  </w:style>
  <w:style w:type="table" w:customStyle="1" w:styleId="Tabela-Siatka7">
    <w:name w:val="Tabela - Siatka7"/>
    <w:basedOn w:val="Standardowy"/>
    <w:next w:val="Tabela-Siatka"/>
    <w:uiPriority w:val="39"/>
    <w:rsid w:val="00EF5F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B127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6303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F79EF"/>
  </w:style>
  <w:style w:type="character" w:customStyle="1" w:styleId="findhit">
    <w:name w:val="findhit"/>
    <w:basedOn w:val="Domylnaczcionkaakapitu"/>
    <w:rsid w:val="00B34ECD"/>
  </w:style>
  <w:style w:type="character" w:customStyle="1" w:styleId="eop">
    <w:name w:val="eop"/>
    <w:basedOn w:val="Domylnaczcionkaakapitu"/>
    <w:rsid w:val="00B34ECD"/>
  </w:style>
  <w:style w:type="character" w:customStyle="1" w:styleId="spellingerror">
    <w:name w:val="spellingerror"/>
    <w:basedOn w:val="Domylnaczcionkaakapitu"/>
    <w:rsid w:val="004F6673"/>
  </w:style>
  <w:style w:type="table" w:customStyle="1" w:styleId="Tabela-Siatka10">
    <w:name w:val="Tabela - Siatka10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8166E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ny"/>
    <w:uiPriority w:val="99"/>
    <w:rsid w:val="00603C18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ny"/>
    <w:rsid w:val="00811AF9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909BC"/>
    <w:rPr>
      <w:color w:val="605E5C"/>
      <w:shd w:val="clear" w:color="auto" w:fill="E1DFDD"/>
    </w:rPr>
  </w:style>
  <w:style w:type="character" w:customStyle="1" w:styleId="6674">
    <w:name w:val="6674"/>
    <w:aliases w:val="bqiaagaaeycyaaagixgaaaopgqaabbczaaaaaaaaaaaaaaaaaaaaaaaaaaaaaaaaaaaaaaaaaaaaaaaaaaaaaaaaaaaaaaaaaaaaaaaaaaaaaaaaaaaaaaaaaaaaaaaaaaaaaaaaaaaaaaaaaaaaaaaaaaaaaaaaaaaaaaaaaaaaaaaaaaaaaaaaaaaaaaaaaaaaaaaaaaaaaaaaaaaaaaaaaaaaaaaaaaaaaaaa"/>
    <w:basedOn w:val="Domylnaczcionkaakapitu"/>
    <w:rsid w:val="0025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8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B103-5ED3-4FFD-AB36-69D9F769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3639</Words>
  <Characters>27218</Characters>
  <Application>Microsoft Office Word</Application>
  <DocSecurity>0</DocSecurity>
  <Lines>226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INSTYTUT CHEMII BIOORGANICZNEJ POLSKIEJ AKADEMII NAUK</vt:lpstr>
      <vt:lpstr>INSTYTUT CHEMII BIOORGANICZNEJ POLSKIEJ AKADEMII NAUK</vt:lpstr>
    </vt:vector>
  </TitlesOfParts>
  <Company/>
  <LinksUpToDate>false</LinksUpToDate>
  <CharactersWithSpaces>30796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Irena</cp:lastModifiedBy>
  <cp:revision>3</cp:revision>
  <cp:lastPrinted>2023-06-19T14:55:00Z</cp:lastPrinted>
  <dcterms:created xsi:type="dcterms:W3CDTF">2023-06-19T14:56:00Z</dcterms:created>
  <dcterms:modified xsi:type="dcterms:W3CDTF">2023-06-19T14:59:00Z</dcterms:modified>
</cp:coreProperties>
</file>