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7362" w14:textId="352DD0C2" w:rsidR="00BB5B64" w:rsidRPr="0091659C" w:rsidRDefault="0091659C" w:rsidP="0091659C">
      <w:pPr>
        <w:jc w:val="center"/>
        <w:rPr>
          <w:rFonts w:ascii="Times New Roman" w:hAnsi="Times New Roman"/>
          <w:b/>
        </w:rPr>
      </w:pPr>
      <w:r w:rsidRPr="0091659C">
        <w:rPr>
          <w:rFonts w:ascii="Times New Roman" w:hAnsi="Times New Roman"/>
          <w:b/>
        </w:rPr>
        <w:t>WYKAZ WYKONANYCH USŁUG</w:t>
      </w:r>
    </w:p>
    <w:p w14:paraId="42561B5E" w14:textId="77777777" w:rsidR="00BC782D" w:rsidRPr="00A055FC" w:rsidRDefault="00BC782D" w:rsidP="00E2027A">
      <w:pPr>
        <w:spacing w:line="276" w:lineRule="auto"/>
        <w:jc w:val="center"/>
        <w:rPr>
          <w:rFonts w:ascii="Times New Roman" w:hAnsi="Times New Roman"/>
          <w:b/>
        </w:rPr>
      </w:pPr>
      <w:r w:rsidRPr="00A055FC">
        <w:rPr>
          <w:rFonts w:ascii="Times New Roman" w:hAnsi="Times New Roman"/>
          <w:b/>
        </w:rPr>
        <w:t>W imieniu:</w:t>
      </w:r>
    </w:p>
    <w:p w14:paraId="2B25438E" w14:textId="254DF565" w:rsidR="00BB5B64" w:rsidRDefault="008C4213" w:rsidP="00BC782D">
      <w:pPr>
        <w:spacing w:after="120" w:line="276" w:lineRule="auto"/>
        <w:jc w:val="center"/>
        <w:rPr>
          <w:rFonts w:ascii="Times New Roman" w:hAnsi="Times New Roman"/>
          <w:b/>
        </w:rPr>
      </w:pPr>
      <w:r w:rsidRPr="008C4213">
        <w:rPr>
          <w:rFonts w:ascii="Times New Roman" w:hAnsi="Times New Roman"/>
        </w:rPr>
        <w:t>W</w:t>
      </w:r>
      <w:r w:rsidR="00BB5B64" w:rsidRPr="008C4213">
        <w:rPr>
          <w:rFonts w:ascii="Times New Roman" w:hAnsi="Times New Roman"/>
        </w:rPr>
        <w:t>ykonawcy</w:t>
      </w:r>
      <w:r w:rsidR="006664B1" w:rsidRPr="008C4213">
        <w:rPr>
          <w:rFonts w:ascii="Times New Roman" w:hAnsi="Times New Roman"/>
        </w:rPr>
        <w:t xml:space="preserve"> </w:t>
      </w:r>
      <w:r w:rsidR="00E2027A">
        <w:rPr>
          <w:rFonts w:ascii="Times New Roman" w:hAnsi="Times New Roman"/>
        </w:rPr>
        <w:t xml:space="preserve">/ </w:t>
      </w:r>
      <w:r w:rsidR="006664B1" w:rsidRPr="008C4213">
        <w:rPr>
          <w:rFonts w:ascii="Times New Roman" w:hAnsi="Times New Roman"/>
        </w:rPr>
        <w:t>Podmiotu udostępniają</w:t>
      </w:r>
      <w:r w:rsidRPr="008C4213">
        <w:rPr>
          <w:rFonts w:ascii="Times New Roman" w:hAnsi="Times New Roman"/>
        </w:rPr>
        <w:t>cego zasoby</w:t>
      </w:r>
      <w:r w:rsidR="00E2027A">
        <w:rPr>
          <w:rFonts w:ascii="Times New Roman" w:hAnsi="Times New Roman"/>
        </w:rPr>
        <w:t xml:space="preserve">/ </w:t>
      </w:r>
      <w:r w:rsidR="006664B1" w:rsidRPr="008C4213">
        <w:rPr>
          <w:rFonts w:ascii="Times New Roman" w:hAnsi="Times New Roman"/>
        </w:rPr>
        <w:t xml:space="preserve">Wykonawcy wspólnie </w:t>
      </w:r>
      <w:r w:rsidR="00A055FC">
        <w:rPr>
          <w:rFonts w:ascii="Times New Roman" w:hAnsi="Times New Roman"/>
        </w:rPr>
        <w:br/>
      </w:r>
      <w:r w:rsidR="006664B1" w:rsidRPr="008C4213">
        <w:rPr>
          <w:rFonts w:ascii="Times New Roman" w:hAnsi="Times New Roman"/>
        </w:rPr>
        <w:t xml:space="preserve">ubiegającego się </w:t>
      </w:r>
      <w:r w:rsidRPr="008C4213">
        <w:rPr>
          <w:rFonts w:ascii="Times New Roman" w:hAnsi="Times New Roman"/>
        </w:rPr>
        <w:t>o udzielenie zamówienia</w:t>
      </w:r>
      <w:r w:rsidR="006664B1" w:rsidRPr="00AF26D1">
        <w:rPr>
          <w:rFonts w:ascii="Times New Roman" w:hAnsi="Times New Roman"/>
          <w:sz w:val="28"/>
          <w:szCs w:val="28"/>
        </w:rPr>
        <w:t>*</w:t>
      </w:r>
      <w:r w:rsidR="00BB5B64" w:rsidRPr="008C4213">
        <w:rPr>
          <w:rFonts w:ascii="Times New Roman" w:hAnsi="Times New Roman"/>
          <w:b/>
        </w:rPr>
        <w:t xml:space="preserve"> </w:t>
      </w:r>
    </w:p>
    <w:p w14:paraId="28F756C6" w14:textId="77777777" w:rsidR="00BC782D" w:rsidRPr="00E2027A" w:rsidRDefault="00BC782D" w:rsidP="00BC782D">
      <w:pPr>
        <w:spacing w:after="120" w:line="276" w:lineRule="auto"/>
        <w:jc w:val="center"/>
        <w:rPr>
          <w:rFonts w:ascii="Times New Roman" w:hAnsi="Times New Roman"/>
        </w:rPr>
      </w:pPr>
    </w:p>
    <w:p w14:paraId="27A3C5AE" w14:textId="6623CA09" w:rsidR="006664B1" w:rsidRPr="00BC782D" w:rsidRDefault="00BC782D" w:rsidP="00BC782D">
      <w:pPr>
        <w:jc w:val="center"/>
        <w:rPr>
          <w:rFonts w:ascii="Times New Roman" w:hAnsi="Times New Roman"/>
        </w:rPr>
      </w:pPr>
      <w:r w:rsidRPr="00BC782D">
        <w:rPr>
          <w:rFonts w:ascii="Times New Roman" w:hAnsi="Times New Roman"/>
        </w:rPr>
        <w:t>...............................................................................................................................</w:t>
      </w:r>
    </w:p>
    <w:p w14:paraId="060AAA51" w14:textId="76E4BF87" w:rsidR="00BC782D" w:rsidRPr="00827BB7" w:rsidRDefault="00BC782D" w:rsidP="00A055FC">
      <w:pPr>
        <w:spacing w:line="36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7BB7">
        <w:rPr>
          <w:rFonts w:ascii="Times New Roman" w:hAnsi="Times New Roman"/>
          <w:i/>
          <w:sz w:val="20"/>
          <w:szCs w:val="20"/>
          <w:vertAlign w:val="superscript"/>
        </w:rPr>
        <w:t>(pełna nazwa/firma, adres, w zależności od podmiotu: NIP/PESEL, KRS/CEiDG*)</w:t>
      </w:r>
    </w:p>
    <w:p w14:paraId="3FFBBDD7" w14:textId="77777777" w:rsidR="00BC782D" w:rsidRPr="00BC782D" w:rsidRDefault="00BC782D" w:rsidP="00BC782D">
      <w:pPr>
        <w:jc w:val="center"/>
        <w:rPr>
          <w:rFonts w:ascii="Times New Roman" w:hAnsi="Times New Roman"/>
        </w:rPr>
      </w:pPr>
      <w:r w:rsidRPr="00BC782D">
        <w:rPr>
          <w:rFonts w:ascii="Times New Roman" w:hAnsi="Times New Roman"/>
        </w:rPr>
        <w:t>reprezentowany przez:</w:t>
      </w:r>
    </w:p>
    <w:p w14:paraId="40948B83" w14:textId="77777777" w:rsidR="00BC782D" w:rsidRDefault="00BC782D" w:rsidP="00BB5B64">
      <w:pPr>
        <w:spacing w:before="12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C8E320F" w14:textId="18836B38" w:rsidR="00BC782D" w:rsidRPr="00BC782D" w:rsidRDefault="00BC782D" w:rsidP="00A055F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14:paraId="32412B00" w14:textId="77777777" w:rsidR="00BC782D" w:rsidRPr="00827BB7" w:rsidRDefault="00BC782D" w:rsidP="00A055FC">
      <w:pPr>
        <w:spacing w:line="36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7BB7">
        <w:rPr>
          <w:rFonts w:ascii="Times New Roman" w:hAnsi="Times New Roman"/>
          <w:i/>
          <w:sz w:val="20"/>
          <w:szCs w:val="20"/>
          <w:vertAlign w:val="superscript"/>
        </w:rPr>
        <w:t>(imię, nazwisko, stanowisko/podstawa do reprezentacji)</w:t>
      </w:r>
    </w:p>
    <w:p w14:paraId="369D32EF" w14:textId="7DC24872" w:rsidR="00BB5B64" w:rsidRPr="00BC782D" w:rsidRDefault="00BB5B64" w:rsidP="00BC782D">
      <w:pPr>
        <w:spacing w:before="120" w:line="360" w:lineRule="auto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</w:p>
    <w:p w14:paraId="0870410B" w14:textId="216E5E83" w:rsidR="006664B1" w:rsidRPr="008C4213" w:rsidRDefault="00A055FC" w:rsidP="00A055F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B5B64" w:rsidRPr="008C4213">
        <w:rPr>
          <w:rFonts w:ascii="Times New Roman" w:hAnsi="Times New Roman"/>
        </w:rPr>
        <w:t xml:space="preserve">a potrzeby postępowania o udzielenie zamówienia publicznego </w:t>
      </w:r>
      <w:r w:rsidR="00DA3F60">
        <w:rPr>
          <w:rFonts w:ascii="Times New Roman" w:hAnsi="Times New Roman"/>
        </w:rPr>
        <w:t>prowadzonego pod nazwą:</w:t>
      </w:r>
    </w:p>
    <w:p w14:paraId="0B97FA29" w14:textId="792B3F4E" w:rsidR="00D7038A" w:rsidRPr="008B586A" w:rsidRDefault="00D7038A" w:rsidP="00D7038A">
      <w:pPr>
        <w:spacing w:line="360" w:lineRule="auto"/>
        <w:jc w:val="center"/>
        <w:rPr>
          <w:rFonts w:ascii="Times New Roman" w:hAnsi="Times New Roman"/>
        </w:rPr>
      </w:pPr>
      <w:r w:rsidRPr="008B59FF">
        <w:rPr>
          <w:rFonts w:ascii="Times New Roman" w:hAnsi="Times New Roman"/>
          <w:b/>
          <w:bCs/>
          <w:i/>
          <w:sz w:val="22"/>
          <w:szCs w:val="22"/>
        </w:rPr>
        <w:t xml:space="preserve"> „</w:t>
      </w:r>
      <w:r w:rsidRPr="00D60872">
        <w:rPr>
          <w:rFonts w:ascii="Times New Roman" w:hAnsi="Times New Roman"/>
          <w:b/>
          <w:i/>
          <w:sz w:val="22"/>
          <w:szCs w:val="22"/>
        </w:rPr>
        <w:t>Usługi utrzymania i rozwoju systemu Rejestracji i Ewidencji Firm Audytorskich</w:t>
      </w:r>
      <w:r w:rsidRPr="00D60872">
        <w:rPr>
          <w:rFonts w:ascii="Times New Roman" w:hAnsi="Times New Roman"/>
          <w:i/>
          <w:sz w:val="22"/>
          <w:szCs w:val="22"/>
        </w:rPr>
        <w:t xml:space="preserve"> </w:t>
      </w:r>
      <w:r w:rsidRPr="00D60872">
        <w:rPr>
          <w:rFonts w:ascii="Times New Roman" w:hAnsi="Times New Roman"/>
          <w:b/>
          <w:i/>
          <w:sz w:val="22"/>
          <w:szCs w:val="22"/>
        </w:rPr>
        <w:t>STREFA PANA</w:t>
      </w:r>
      <w:r w:rsidRPr="0073723D">
        <w:rPr>
          <w:rFonts w:ascii="Times New Roman" w:hAnsi="Times New Roman"/>
          <w:b/>
          <w:bCs/>
          <w:i/>
        </w:rPr>
        <w:t xml:space="preserve">” </w:t>
      </w:r>
      <w:r w:rsidRPr="0073723D">
        <w:rPr>
          <w:rFonts w:ascii="Times New Roman" w:hAnsi="Times New Roman"/>
          <w:b/>
          <w:bCs/>
          <w:i/>
        </w:rPr>
        <w:br/>
        <w:t>(zn</w:t>
      </w:r>
      <w:r w:rsidR="008672BB">
        <w:rPr>
          <w:rFonts w:ascii="Times New Roman" w:hAnsi="Times New Roman"/>
          <w:b/>
          <w:bCs/>
          <w:i/>
        </w:rPr>
        <w:t>ak</w:t>
      </w:r>
      <w:r w:rsidRPr="0073723D">
        <w:rPr>
          <w:rFonts w:ascii="Times New Roman" w:hAnsi="Times New Roman"/>
          <w:b/>
          <w:bCs/>
          <w:i/>
        </w:rPr>
        <w:t xml:space="preserve"> spr</w:t>
      </w:r>
      <w:r w:rsidR="008672BB">
        <w:rPr>
          <w:rFonts w:ascii="Times New Roman" w:hAnsi="Times New Roman"/>
          <w:b/>
          <w:bCs/>
          <w:i/>
        </w:rPr>
        <w:t>.</w:t>
      </w:r>
      <w:r>
        <w:rPr>
          <w:rFonts w:ascii="Times New Roman" w:hAnsi="Times New Roman"/>
          <w:b/>
          <w:bCs/>
          <w:i/>
        </w:rPr>
        <w:t xml:space="preserve"> </w:t>
      </w:r>
      <w:r w:rsidRPr="00D60872">
        <w:rPr>
          <w:rFonts w:ascii="Times New Roman" w:hAnsi="Times New Roman"/>
          <w:b/>
          <w:bCs/>
          <w:i/>
        </w:rPr>
        <w:t>1/2023/PZP</w:t>
      </w:r>
      <w:r w:rsidRPr="0073723D">
        <w:rPr>
          <w:rFonts w:ascii="Times New Roman" w:hAnsi="Times New Roman"/>
          <w:b/>
          <w:bCs/>
          <w:i/>
        </w:rPr>
        <w:t>)</w:t>
      </w:r>
    </w:p>
    <w:p w14:paraId="6064AF3D" w14:textId="77777777" w:rsidR="00D7038A" w:rsidRPr="00B96971" w:rsidRDefault="00D7038A" w:rsidP="00D7038A">
      <w:pPr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>prowadzonego przez Polską Agencję Nadzoru Audytowego</w:t>
      </w:r>
      <w:r w:rsidRPr="00B96971">
        <w:rPr>
          <w:rFonts w:ascii="Times New Roman" w:hAnsi="Times New Roman"/>
          <w:i/>
          <w:sz w:val="22"/>
          <w:szCs w:val="22"/>
        </w:rPr>
        <w:t xml:space="preserve">, </w:t>
      </w:r>
    </w:p>
    <w:p w14:paraId="11A3A7C8" w14:textId="77777777" w:rsidR="00D7038A" w:rsidRPr="00B96971" w:rsidRDefault="00D7038A" w:rsidP="00D7038A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 xml:space="preserve">w trybie przetargu nieograniczonego na podstawie na podstawie art. 3 ust. 1 pkt 1 </w:t>
      </w:r>
    </w:p>
    <w:p w14:paraId="4E68575B" w14:textId="77777777" w:rsidR="00D7038A" w:rsidRPr="00B96971" w:rsidRDefault="00D7038A" w:rsidP="00D7038A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 xml:space="preserve">Ustawy z dnia 11 września 2019 r. Prawo zamówień publicznych </w:t>
      </w:r>
    </w:p>
    <w:p w14:paraId="13EC24A3" w14:textId="77777777" w:rsidR="00D7038A" w:rsidRPr="00B96971" w:rsidRDefault="00D7038A" w:rsidP="00D7038A">
      <w:pPr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B96971">
        <w:rPr>
          <w:rFonts w:ascii="Times New Roman" w:hAnsi="Times New Roman"/>
          <w:sz w:val="22"/>
          <w:szCs w:val="22"/>
        </w:rPr>
        <w:t>(Dz.U. z 2022 roku poz. 1710 ze zm.)</w:t>
      </w:r>
    </w:p>
    <w:p w14:paraId="54432E22" w14:textId="1F29C7E1" w:rsidR="00BB5B64" w:rsidRDefault="00966A5C" w:rsidP="0073723D">
      <w:pPr>
        <w:spacing w:before="120" w:after="12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C26761">
        <w:rPr>
          <w:rFonts w:ascii="Times New Roman" w:hAnsi="Times New Roman"/>
          <w:b/>
        </w:rPr>
        <w:t>rzedstawiamy:</w:t>
      </w:r>
    </w:p>
    <w:p w14:paraId="5061A512" w14:textId="7F83BED4" w:rsidR="007C720C" w:rsidRDefault="00C26761" w:rsidP="00966A5C">
      <w:pPr>
        <w:pStyle w:val="Legenda"/>
        <w:jc w:val="both"/>
        <w:rPr>
          <w:rFonts w:ascii="Times New Roman" w:eastAsia="Cambria" w:hAnsi="Times New Roman"/>
          <w:b w:val="0"/>
          <w:color w:val="auto"/>
          <w:sz w:val="24"/>
          <w:szCs w:val="24"/>
          <w:lang w:eastAsia="en-US"/>
        </w:rPr>
      </w:pPr>
      <w:r w:rsidRPr="008141E3">
        <w:rPr>
          <w:rFonts w:ascii="Times New Roman" w:hAnsi="Times New Roman"/>
          <w:sz w:val="24"/>
          <w:szCs w:val="24"/>
        </w:rPr>
        <w:t xml:space="preserve">WYKAZ USŁUG </w:t>
      </w:r>
      <w:r w:rsidRPr="008141E3">
        <w:rPr>
          <w:rFonts w:ascii="Times New Roman" w:eastAsia="Times New Roman" w:hAnsi="Times New Roman"/>
          <w:b w:val="0"/>
          <w:spacing w:val="-2"/>
          <w:sz w:val="24"/>
          <w:szCs w:val="24"/>
        </w:rPr>
        <w:t xml:space="preserve">wykonanych w okresie ostatnich 3 lat przed upływem terminu składania ofert (a jeśli okres działalności jest krótszy - w tym okresie) </w:t>
      </w:r>
      <w:r w:rsidRPr="008141E3">
        <w:rPr>
          <w:rFonts w:ascii="Times New Roman" w:eastAsia="Times New Roman" w:hAnsi="Times New Roman"/>
          <w:b w:val="0"/>
          <w:sz w:val="24"/>
          <w:szCs w:val="24"/>
        </w:rPr>
        <w:t xml:space="preserve">w celu potwierdzenia spełniania warunków udziału w postępowaniu, </w:t>
      </w:r>
      <w:bookmarkStart w:id="0" w:name="_Hlk526330741"/>
      <w:r w:rsidRPr="008141E3">
        <w:rPr>
          <w:rFonts w:ascii="Times New Roman" w:eastAsia="Times New Roman" w:hAnsi="Times New Roman"/>
          <w:b w:val="0"/>
          <w:sz w:val="24"/>
          <w:szCs w:val="24"/>
        </w:rPr>
        <w:t xml:space="preserve">dotyczących zdolności technicznej lub zawodowej </w:t>
      </w:r>
      <w:r w:rsidRPr="008141E3">
        <w:rPr>
          <w:rFonts w:ascii="Times New Roman" w:hAnsi="Times New Roman"/>
          <w:b w:val="0"/>
          <w:sz w:val="24"/>
          <w:szCs w:val="24"/>
        </w:rPr>
        <w:t xml:space="preserve">określonych </w:t>
      </w:r>
      <w:r w:rsidR="00475E48">
        <w:rPr>
          <w:rFonts w:ascii="Times New Roman" w:hAnsi="Times New Roman"/>
          <w:b w:val="0"/>
          <w:sz w:val="24"/>
          <w:szCs w:val="24"/>
        </w:rPr>
        <w:br/>
        <w:t xml:space="preserve">przez Zamawiającego </w:t>
      </w:r>
      <w:r w:rsidR="00585B29">
        <w:rPr>
          <w:rFonts w:ascii="Times New Roman" w:hAnsi="Times New Roman"/>
          <w:b w:val="0"/>
          <w:sz w:val="24"/>
          <w:szCs w:val="24"/>
        </w:rPr>
        <w:t>w R</w:t>
      </w:r>
      <w:r w:rsidRPr="008141E3">
        <w:rPr>
          <w:rFonts w:ascii="Times New Roman" w:hAnsi="Times New Roman"/>
          <w:b w:val="0"/>
          <w:sz w:val="24"/>
          <w:szCs w:val="24"/>
        </w:rPr>
        <w:t xml:space="preserve">ozdziale </w:t>
      </w:r>
      <w:r w:rsidR="0091659C">
        <w:rPr>
          <w:rFonts w:ascii="Times New Roman" w:hAnsi="Times New Roman"/>
          <w:b w:val="0"/>
          <w:sz w:val="24"/>
          <w:szCs w:val="24"/>
        </w:rPr>
        <w:t xml:space="preserve">IX ust. 1  pkt 4 </w:t>
      </w:r>
      <w:r w:rsidR="00585B29">
        <w:rPr>
          <w:rFonts w:ascii="Times New Roman" w:hAnsi="Times New Roman"/>
          <w:b w:val="0"/>
          <w:sz w:val="24"/>
          <w:szCs w:val="24"/>
        </w:rPr>
        <w:t xml:space="preserve">lit. </w:t>
      </w:r>
      <w:r w:rsidR="0091659C">
        <w:rPr>
          <w:rFonts w:ascii="Times New Roman" w:hAnsi="Times New Roman"/>
          <w:b w:val="0"/>
          <w:sz w:val="24"/>
          <w:szCs w:val="24"/>
        </w:rPr>
        <w:t>a</w:t>
      </w:r>
      <w:r w:rsidRPr="008141E3">
        <w:rPr>
          <w:rFonts w:ascii="Times New Roman" w:hAnsi="Times New Roman"/>
          <w:b w:val="0"/>
          <w:sz w:val="24"/>
          <w:szCs w:val="24"/>
        </w:rPr>
        <w:t xml:space="preserve"> SWZ</w:t>
      </w:r>
      <w:bookmarkEnd w:id="0"/>
      <w:r w:rsidR="00E034B1">
        <w:rPr>
          <w:rFonts w:ascii="Times New Roman" w:eastAsia="Cambria" w:hAnsi="Times New Roman"/>
          <w:b w:val="0"/>
          <w:color w:val="auto"/>
          <w:sz w:val="24"/>
          <w:szCs w:val="24"/>
          <w:lang w:eastAsia="en-US"/>
        </w:rPr>
        <w:t>.</w:t>
      </w:r>
    </w:p>
    <w:p w14:paraId="7C3CD6C1" w14:textId="77777777" w:rsidR="00966A5C" w:rsidRPr="00966A5C" w:rsidRDefault="00966A5C" w:rsidP="00966A5C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372"/>
        <w:gridCol w:w="1543"/>
        <w:gridCol w:w="5302"/>
      </w:tblGrid>
      <w:tr w:rsidR="00ED5EB8" w:rsidRPr="002715FF" w14:paraId="0BF10CCD" w14:textId="77777777" w:rsidTr="00ED5EB8">
        <w:trPr>
          <w:trHeight w:val="230"/>
        </w:trPr>
        <w:tc>
          <w:tcPr>
            <w:tcW w:w="564" w:type="dxa"/>
            <w:vMerge w:val="restart"/>
            <w:vAlign w:val="center"/>
          </w:tcPr>
          <w:p w14:paraId="701EE609" w14:textId="77777777" w:rsidR="00ED5EB8" w:rsidRPr="002715FF" w:rsidRDefault="00ED5EB8" w:rsidP="006A3C66">
            <w:pPr>
              <w:pStyle w:val="Nagwe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5F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72" w:type="dxa"/>
            <w:vMerge w:val="restart"/>
          </w:tcPr>
          <w:p w14:paraId="6C6BE4A0" w14:textId="77777777" w:rsidR="00ED5EB8" w:rsidRPr="002715FF" w:rsidRDefault="00ED5EB8" w:rsidP="006A3C6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5FF">
              <w:rPr>
                <w:rFonts w:ascii="Times New Roman" w:hAnsi="Times New Roman"/>
                <w:sz w:val="20"/>
                <w:szCs w:val="20"/>
              </w:rPr>
              <w:t xml:space="preserve">Nazwa i adres podmiotu </w:t>
            </w:r>
          </w:p>
          <w:p w14:paraId="022EAF29" w14:textId="074D2A96" w:rsidR="00ED5EB8" w:rsidRPr="002715FF" w:rsidRDefault="00ED5EB8" w:rsidP="00E034B1">
            <w:pPr>
              <w:pStyle w:val="Nagwe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5FF">
              <w:rPr>
                <w:rFonts w:ascii="Times New Roman" w:hAnsi="Times New Roman"/>
                <w:sz w:val="20"/>
                <w:szCs w:val="20"/>
              </w:rPr>
              <w:t>(adres - co najmniej miejscowość) na rzecz którego świadczona jest</w:t>
            </w:r>
            <w:r w:rsidR="00E034B1">
              <w:rPr>
                <w:rFonts w:ascii="Times New Roman" w:hAnsi="Times New Roman"/>
                <w:sz w:val="20"/>
                <w:szCs w:val="20"/>
              </w:rPr>
              <w:t>/była</w:t>
            </w:r>
            <w:r w:rsidRPr="002715FF">
              <w:rPr>
                <w:rFonts w:ascii="Times New Roman" w:hAnsi="Times New Roman"/>
                <w:sz w:val="20"/>
                <w:szCs w:val="20"/>
              </w:rPr>
              <w:t xml:space="preserve"> usługa </w:t>
            </w:r>
          </w:p>
        </w:tc>
        <w:tc>
          <w:tcPr>
            <w:tcW w:w="1543" w:type="dxa"/>
            <w:vMerge w:val="restart"/>
          </w:tcPr>
          <w:p w14:paraId="665CBA22" w14:textId="25E2EE81" w:rsidR="00ED5EB8" w:rsidRPr="002715FF" w:rsidRDefault="00ED5EB8" w:rsidP="006A3C66">
            <w:pPr>
              <w:pStyle w:val="Nagwek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5FF">
              <w:rPr>
                <w:rFonts w:ascii="Times New Roman" w:eastAsiaTheme="minorHAnsi" w:hAnsi="Times New Roman"/>
                <w:sz w:val="20"/>
                <w:szCs w:val="20"/>
              </w:rPr>
              <w:t>Wartość brutto wykonanej usługi *</w:t>
            </w:r>
          </w:p>
          <w:p w14:paraId="54027410" w14:textId="6E1642D8" w:rsidR="00ED5EB8" w:rsidRPr="002715FF" w:rsidRDefault="00ED5EB8" w:rsidP="006A3C66">
            <w:pPr>
              <w:pStyle w:val="Nagwe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5FF">
              <w:rPr>
                <w:rFonts w:ascii="Times New Roman" w:eastAsiaTheme="minorHAnsi" w:hAnsi="Times New Roman"/>
                <w:sz w:val="20"/>
                <w:szCs w:val="20"/>
              </w:rPr>
              <w:t>w zł.</w:t>
            </w:r>
          </w:p>
        </w:tc>
        <w:tc>
          <w:tcPr>
            <w:tcW w:w="5302" w:type="dxa"/>
            <w:vMerge w:val="restart"/>
          </w:tcPr>
          <w:p w14:paraId="536F5C46" w14:textId="77777777" w:rsidR="00ED5EB8" w:rsidRPr="002715FF" w:rsidRDefault="00ED5EB8" w:rsidP="006A3C66">
            <w:pPr>
              <w:pStyle w:val="Nagwe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33C37E" w14:textId="47D2D514" w:rsidR="00ED5EB8" w:rsidRPr="002715FF" w:rsidRDefault="00ED5EB8" w:rsidP="00966A5C">
            <w:pPr>
              <w:pStyle w:val="Nagwe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o</w:t>
            </w:r>
            <w:r w:rsidRPr="002715FF">
              <w:rPr>
                <w:rFonts w:ascii="Times New Roman" w:hAnsi="Times New Roman"/>
                <w:sz w:val="20"/>
                <w:szCs w:val="20"/>
              </w:rPr>
              <w:t>pis usługi** /w tym należy wskazać okres utrzymania systemu w liczbie miesięcy</w:t>
            </w:r>
          </w:p>
        </w:tc>
      </w:tr>
      <w:tr w:rsidR="00ED5EB8" w:rsidRPr="009A6D19" w14:paraId="1AB41B7F" w14:textId="77777777" w:rsidTr="00ED5EB8">
        <w:trPr>
          <w:trHeight w:val="293"/>
        </w:trPr>
        <w:tc>
          <w:tcPr>
            <w:tcW w:w="564" w:type="dxa"/>
            <w:vMerge/>
          </w:tcPr>
          <w:p w14:paraId="3984C46D" w14:textId="77777777" w:rsidR="00ED5EB8" w:rsidRPr="002715FF" w:rsidRDefault="00ED5EB8" w:rsidP="006A3C66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vMerge/>
          </w:tcPr>
          <w:p w14:paraId="35706D07" w14:textId="77777777" w:rsidR="00ED5EB8" w:rsidRPr="002715FF" w:rsidRDefault="00ED5EB8" w:rsidP="006A3C66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vMerge/>
          </w:tcPr>
          <w:p w14:paraId="351380CE" w14:textId="77777777" w:rsidR="00ED5EB8" w:rsidRPr="002715FF" w:rsidRDefault="00ED5EB8" w:rsidP="006A3C66">
            <w:pPr>
              <w:pStyle w:val="Nagwek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2" w:type="dxa"/>
            <w:vMerge/>
          </w:tcPr>
          <w:p w14:paraId="484141D1" w14:textId="77777777" w:rsidR="00ED5EB8" w:rsidRPr="002715FF" w:rsidRDefault="00ED5EB8" w:rsidP="006A3C66">
            <w:pPr>
              <w:pStyle w:val="Nagwek"/>
              <w:rPr>
                <w:rFonts w:asciiTheme="minorHAnsi" w:hAnsiTheme="minorHAnsi" w:cstheme="minorHAnsi"/>
                <w:b/>
              </w:rPr>
            </w:pPr>
          </w:p>
        </w:tc>
      </w:tr>
      <w:tr w:rsidR="0038184E" w:rsidRPr="009A6D19" w14:paraId="2EF39BB6" w14:textId="77777777" w:rsidTr="00ED5EB8">
        <w:trPr>
          <w:trHeight w:val="617"/>
        </w:trPr>
        <w:tc>
          <w:tcPr>
            <w:tcW w:w="564" w:type="dxa"/>
          </w:tcPr>
          <w:p w14:paraId="0A8F87C5" w14:textId="74B3E28F" w:rsidR="0038184E" w:rsidRPr="00966A5C" w:rsidRDefault="0038184E" w:rsidP="0038184E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966A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14:paraId="3F583F9F" w14:textId="77777777" w:rsidR="0038184E" w:rsidRPr="009A6D19" w:rsidRDefault="0038184E" w:rsidP="0038184E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543" w:type="dxa"/>
          </w:tcPr>
          <w:p w14:paraId="378D934D" w14:textId="77777777" w:rsidR="0038184E" w:rsidRPr="009A6D19" w:rsidRDefault="0038184E" w:rsidP="0038184E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5302" w:type="dxa"/>
          </w:tcPr>
          <w:p w14:paraId="00F86834" w14:textId="77777777" w:rsidR="0038184E" w:rsidRDefault="0038184E" w:rsidP="0038184E">
            <w:pPr>
              <w:pStyle w:val="Nagwe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5EB8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Nazwa usługi/systemu i opis: </w:t>
            </w:r>
            <w:r w:rsidRPr="00ED5EB8">
              <w:rPr>
                <w:rFonts w:ascii="Times New Roman" w:hAnsi="Times New Roman"/>
                <w:sz w:val="20"/>
                <w:szCs w:val="20"/>
              </w:rPr>
              <w:t>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</w:t>
            </w:r>
          </w:p>
          <w:p w14:paraId="54C24996" w14:textId="77777777" w:rsidR="0038184E" w:rsidRDefault="0038184E" w:rsidP="0038184E">
            <w:pPr>
              <w:pStyle w:val="Nagwe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</w:t>
            </w:r>
          </w:p>
          <w:p w14:paraId="3C8DF043" w14:textId="77777777" w:rsidR="0038184E" w:rsidRPr="00ED5EB8" w:rsidRDefault="0038184E" w:rsidP="0038184E">
            <w:pPr>
              <w:pStyle w:val="Nagwe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2C470771" w14:textId="07F99D66" w:rsidR="0038184E" w:rsidRDefault="0038184E" w:rsidP="0038184E">
            <w:pPr>
              <w:pStyle w:val="Nagwek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ED5EB8">
              <w:rPr>
                <w:rFonts w:ascii="Times New Roman" w:hAnsi="Times New Roman"/>
                <w:sz w:val="20"/>
                <w:szCs w:val="20"/>
              </w:rPr>
              <w:t>Liczba miesięcy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utrzymania usługi</w:t>
            </w:r>
            <w:r w:rsidRPr="00ED5EB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................</w:t>
            </w:r>
            <w:r w:rsidR="00B4200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okresie  od dnia </w:t>
            </w:r>
            <w:r w:rsidRPr="005045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50452E">
              <w:rPr>
                <w:rFonts w:ascii="Times New Roman" w:hAnsi="Times New Roman"/>
                <w:i/>
                <w:sz w:val="18"/>
                <w:szCs w:val="18"/>
              </w:rPr>
              <w:t>dzień/miesiąc/rok)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............................. do dnia </w:t>
            </w:r>
            <w:r w:rsidRPr="005045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50452E">
              <w:rPr>
                <w:rFonts w:ascii="Times New Roman" w:hAnsi="Times New Roman"/>
                <w:i/>
                <w:sz w:val="18"/>
                <w:szCs w:val="18"/>
              </w:rPr>
              <w:t>dzień/miesiąc/rok)</w:t>
            </w:r>
            <w:r w:rsidR="00561CF9">
              <w:rPr>
                <w:rFonts w:ascii="Times New Roman" w:hAnsi="Times New Roman"/>
                <w:i/>
                <w:sz w:val="18"/>
                <w:szCs w:val="18"/>
              </w:rPr>
              <w:t>***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</w:t>
            </w:r>
            <w:r w:rsidR="00B420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F5505E" w14:textId="54712FBB" w:rsidR="0038184E" w:rsidRPr="00B4200C" w:rsidRDefault="0038184E" w:rsidP="0038184E">
            <w:pPr>
              <w:pStyle w:val="Nagwek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</w:t>
            </w:r>
            <w:r w:rsidRPr="00B4200C">
              <w:rPr>
                <w:rFonts w:ascii="Times New Roman" w:hAnsi="Times New Roman"/>
                <w:sz w:val="20"/>
                <w:szCs w:val="20"/>
              </w:rPr>
              <w:t xml:space="preserve">proszę wskazać funkcjonalności, które posiadał system </w:t>
            </w:r>
            <w:r w:rsidRPr="00B4200C">
              <w:rPr>
                <w:rFonts w:ascii="Times New Roman" w:hAnsi="Times New Roman"/>
                <w:sz w:val="18"/>
                <w:szCs w:val="18"/>
              </w:rPr>
              <w:t>(</w:t>
            </w:r>
            <w:r w:rsidR="00B4200C" w:rsidRPr="00B4200C">
              <w:rPr>
                <w:rFonts w:ascii="Times New Roman" w:hAnsi="Times New Roman"/>
                <w:i/>
                <w:sz w:val="18"/>
                <w:szCs w:val="18"/>
              </w:rPr>
              <w:t>należy</w:t>
            </w:r>
            <w:r w:rsidR="00B420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200C">
              <w:rPr>
                <w:rFonts w:ascii="Times New Roman" w:hAnsi="Times New Roman"/>
                <w:i/>
                <w:sz w:val="18"/>
                <w:szCs w:val="18"/>
              </w:rPr>
              <w:t>zaznaczyć odpowiedni checkbox jeśli system posiadał daną funkcjonalność</w:t>
            </w:r>
            <w:r w:rsidRPr="00B4200C">
              <w:rPr>
                <w:rFonts w:ascii="Times New Roman" w:hAnsi="Times New Roman"/>
                <w:sz w:val="18"/>
                <w:szCs w:val="18"/>
              </w:rPr>
              <w:t>)</w:t>
            </w:r>
            <w:r w:rsidRPr="00B4200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D190994" w14:textId="77777777" w:rsidR="0038184E" w:rsidRPr="00E034B1" w:rsidRDefault="00FF4642" w:rsidP="0038184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9409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4E" w:rsidRPr="00E034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8184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38184E" w:rsidRPr="00E034B1">
              <w:rPr>
                <w:rFonts w:ascii="Times New Roman" w:hAnsi="Times New Roman"/>
                <w:sz w:val="20"/>
                <w:szCs w:val="20"/>
              </w:rPr>
              <w:t>składanie i obsługa formularzy przez przynajmniej 300 różnych składających/użytkowników;</w:t>
            </w:r>
          </w:p>
          <w:p w14:paraId="54914E07" w14:textId="16AB2F28" w:rsidR="0038184E" w:rsidRPr="00E034B1" w:rsidRDefault="00FF4642" w:rsidP="0038184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044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B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184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8184E" w:rsidRPr="00E034B1">
              <w:rPr>
                <w:rFonts w:ascii="Times New Roman" w:hAnsi="Times New Roman"/>
                <w:sz w:val="20"/>
                <w:szCs w:val="20"/>
              </w:rPr>
              <w:t>obsługa przy pomocy przeglądarki internetowej, z wykorzystaniem technologii JAVA;</w:t>
            </w:r>
          </w:p>
          <w:p w14:paraId="656B4585" w14:textId="77777777" w:rsidR="0038184E" w:rsidRPr="00E034B1" w:rsidRDefault="00FF4642" w:rsidP="0038184E">
            <w:pPr>
              <w:pStyle w:val="Nagwek"/>
              <w:tabs>
                <w:tab w:val="clear" w:pos="4320"/>
                <w:tab w:val="clear" w:pos="8640"/>
                <w:tab w:val="left" w:pos="106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6459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184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38184E" w:rsidRPr="00E034B1">
              <w:rPr>
                <w:rFonts w:ascii="Times New Roman" w:hAnsi="Times New Roman"/>
                <w:sz w:val="20"/>
                <w:szCs w:val="20"/>
              </w:rPr>
              <w:t>utrzymanie w środowisku chmury publicznej</w:t>
            </w:r>
          </w:p>
          <w:p w14:paraId="4D58B0F6" w14:textId="4B5B71E7" w:rsidR="0038184E" w:rsidRPr="00ED5EB8" w:rsidRDefault="0038184E" w:rsidP="0038184E">
            <w:pPr>
              <w:pStyle w:val="Nagwek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C43" w:rsidRPr="009A6D19" w14:paraId="0C7AF289" w14:textId="77777777" w:rsidTr="00ED5EB8">
        <w:trPr>
          <w:trHeight w:val="617"/>
        </w:trPr>
        <w:tc>
          <w:tcPr>
            <w:tcW w:w="564" w:type="dxa"/>
          </w:tcPr>
          <w:p w14:paraId="1D1540B3" w14:textId="5803D463" w:rsidR="007A3C43" w:rsidRPr="00966A5C" w:rsidRDefault="007A3C43" w:rsidP="007A3C43">
            <w:pPr>
              <w:pStyle w:val="Nagwek"/>
              <w:rPr>
                <w:rFonts w:ascii="Times New Roman" w:hAnsi="Times New Roman"/>
              </w:rPr>
            </w:pPr>
            <w:r w:rsidRPr="00966A5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72" w:type="dxa"/>
          </w:tcPr>
          <w:p w14:paraId="535FE273" w14:textId="77777777" w:rsidR="007A3C43" w:rsidRPr="009A6D19" w:rsidRDefault="007A3C43" w:rsidP="007A3C4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543" w:type="dxa"/>
          </w:tcPr>
          <w:p w14:paraId="207F444C" w14:textId="77777777" w:rsidR="007A3C43" w:rsidRPr="009A6D19" w:rsidRDefault="007A3C43" w:rsidP="007A3C43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5302" w:type="dxa"/>
          </w:tcPr>
          <w:p w14:paraId="6FED13A7" w14:textId="77777777" w:rsidR="007A3C43" w:rsidRDefault="007A3C43" w:rsidP="007A3C43">
            <w:pPr>
              <w:pStyle w:val="Nagwe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D5EB8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Nazwa usługi/systemu i opis: </w:t>
            </w:r>
            <w:r w:rsidRPr="00ED5EB8">
              <w:rPr>
                <w:rFonts w:ascii="Times New Roman" w:hAnsi="Times New Roman"/>
                <w:sz w:val="20"/>
                <w:szCs w:val="20"/>
              </w:rPr>
              <w:t>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...................</w:t>
            </w:r>
          </w:p>
          <w:p w14:paraId="7517F2BD" w14:textId="77777777" w:rsidR="007A3C43" w:rsidRDefault="007A3C43" w:rsidP="007A3C43">
            <w:pPr>
              <w:pStyle w:val="Nagwe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</w:t>
            </w:r>
          </w:p>
          <w:p w14:paraId="32C82D47" w14:textId="77777777" w:rsidR="007A3C43" w:rsidRPr="00ED5EB8" w:rsidRDefault="007A3C43" w:rsidP="007A3C43">
            <w:pPr>
              <w:pStyle w:val="Nagwek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447DD6EF" w14:textId="77777777" w:rsidR="007A3C43" w:rsidRDefault="007A3C43" w:rsidP="007A3C43">
            <w:pPr>
              <w:pStyle w:val="Nagwek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ED5EB8">
              <w:rPr>
                <w:rFonts w:ascii="Times New Roman" w:hAnsi="Times New Roman"/>
                <w:sz w:val="20"/>
                <w:szCs w:val="20"/>
              </w:rPr>
              <w:t>Liczba miesięcy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utrzymania usługi</w:t>
            </w:r>
            <w:r w:rsidRPr="00ED5EB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................, w okresie  od dnia </w:t>
            </w:r>
            <w:r w:rsidRPr="005045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50452E">
              <w:rPr>
                <w:rFonts w:ascii="Times New Roman" w:hAnsi="Times New Roman"/>
                <w:i/>
                <w:sz w:val="18"/>
                <w:szCs w:val="18"/>
              </w:rPr>
              <w:t>dzień/miesiąc/rok)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............................. do dnia </w:t>
            </w:r>
            <w:r w:rsidRPr="005045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50452E">
              <w:rPr>
                <w:rFonts w:ascii="Times New Roman" w:hAnsi="Times New Roman"/>
                <w:i/>
                <w:sz w:val="18"/>
                <w:szCs w:val="18"/>
              </w:rPr>
              <w:t>dzień/miesiąc/rok)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***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.............................................. </w:t>
            </w:r>
          </w:p>
          <w:p w14:paraId="2AAB5602" w14:textId="77777777" w:rsidR="007A3C43" w:rsidRPr="00B4200C" w:rsidRDefault="007A3C43" w:rsidP="007A3C43">
            <w:pPr>
              <w:pStyle w:val="Nagwek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</w:t>
            </w:r>
            <w:r w:rsidRPr="00B4200C">
              <w:rPr>
                <w:rFonts w:ascii="Times New Roman" w:hAnsi="Times New Roman"/>
                <w:sz w:val="20"/>
                <w:szCs w:val="20"/>
              </w:rPr>
              <w:t xml:space="preserve">proszę wskazać funkcjonalności, które posiadał system </w:t>
            </w:r>
            <w:r w:rsidRPr="00B4200C">
              <w:rPr>
                <w:rFonts w:ascii="Times New Roman" w:hAnsi="Times New Roman"/>
                <w:sz w:val="18"/>
                <w:szCs w:val="18"/>
              </w:rPr>
              <w:t>(</w:t>
            </w:r>
            <w:r w:rsidRPr="00B4200C">
              <w:rPr>
                <w:rFonts w:ascii="Times New Roman" w:hAnsi="Times New Roman"/>
                <w:i/>
                <w:sz w:val="18"/>
                <w:szCs w:val="18"/>
              </w:rPr>
              <w:t>należy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200C">
              <w:rPr>
                <w:rFonts w:ascii="Times New Roman" w:hAnsi="Times New Roman"/>
                <w:i/>
                <w:sz w:val="18"/>
                <w:szCs w:val="18"/>
              </w:rPr>
              <w:t>zaznaczyć odpowiedni checkbox jeśli system posiadał daną funkcjonalność</w:t>
            </w:r>
            <w:r w:rsidRPr="00B4200C">
              <w:rPr>
                <w:rFonts w:ascii="Times New Roman" w:hAnsi="Times New Roman"/>
                <w:sz w:val="18"/>
                <w:szCs w:val="18"/>
              </w:rPr>
              <w:t>)</w:t>
            </w:r>
            <w:r w:rsidRPr="00B4200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A0F53A3" w14:textId="77777777" w:rsidR="007A3C43" w:rsidRPr="00E034B1" w:rsidRDefault="00FF4642" w:rsidP="007A3C4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3075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43" w:rsidRPr="00E034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3C4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7A3C43" w:rsidRPr="00E034B1">
              <w:rPr>
                <w:rFonts w:ascii="Times New Roman" w:hAnsi="Times New Roman"/>
                <w:sz w:val="20"/>
                <w:szCs w:val="20"/>
              </w:rPr>
              <w:t>składanie i obsługa formularzy przez przynajmniej 300 różnych składających/użytkowników;</w:t>
            </w:r>
          </w:p>
          <w:p w14:paraId="09083D94" w14:textId="77777777" w:rsidR="007A3C43" w:rsidRPr="00E034B1" w:rsidRDefault="00FF4642" w:rsidP="007A3C4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578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3C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A3C43" w:rsidRPr="00E034B1">
              <w:rPr>
                <w:rFonts w:ascii="Times New Roman" w:hAnsi="Times New Roman"/>
                <w:sz w:val="20"/>
                <w:szCs w:val="20"/>
              </w:rPr>
              <w:t>obsługa przy pomocy przeglądarki internetowej, z wykorzystaniem technologii JAVA;</w:t>
            </w:r>
          </w:p>
          <w:p w14:paraId="1C2F146F" w14:textId="77777777" w:rsidR="007A3C43" w:rsidRPr="00E034B1" w:rsidRDefault="00FF4642" w:rsidP="007A3C43">
            <w:pPr>
              <w:pStyle w:val="Nagwek"/>
              <w:tabs>
                <w:tab w:val="clear" w:pos="4320"/>
                <w:tab w:val="clear" w:pos="8640"/>
                <w:tab w:val="left" w:pos="1060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6917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3C4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A3C43" w:rsidRPr="00E034B1">
              <w:rPr>
                <w:rFonts w:ascii="Times New Roman" w:hAnsi="Times New Roman"/>
                <w:sz w:val="20"/>
                <w:szCs w:val="20"/>
              </w:rPr>
              <w:t>utrzymanie w środowisku chmury publicznej</w:t>
            </w:r>
          </w:p>
          <w:p w14:paraId="4D6BEE60" w14:textId="77777777" w:rsidR="007A3C43" w:rsidRDefault="007A3C43" w:rsidP="007A3C43">
            <w:pPr>
              <w:pStyle w:val="Nagwek"/>
              <w:rPr>
                <w:rFonts w:asciiTheme="minorHAnsi" w:hAnsiTheme="minorHAnsi"/>
              </w:rPr>
            </w:pPr>
          </w:p>
        </w:tc>
      </w:tr>
    </w:tbl>
    <w:p w14:paraId="75B7BCF4" w14:textId="4752F81B" w:rsidR="00C26761" w:rsidRDefault="00C26761" w:rsidP="00C26761">
      <w:pPr>
        <w:widowControl w:val="0"/>
        <w:tabs>
          <w:tab w:val="left" w:leader="dot" w:pos="8460"/>
        </w:tabs>
        <w:adjustRightInd w:val="0"/>
        <w:ind w:left="-142" w:right="-170"/>
        <w:textAlignment w:val="baseline"/>
        <w:rPr>
          <w:rFonts w:asciiTheme="minorHAnsi" w:hAnsiTheme="minorHAnsi" w:cstheme="minorHAnsi"/>
          <w:sz w:val="22"/>
          <w:szCs w:val="18"/>
        </w:rPr>
      </w:pPr>
    </w:p>
    <w:p w14:paraId="5504EC0A" w14:textId="0D8DAAA5" w:rsidR="008141E3" w:rsidRPr="008141E3" w:rsidRDefault="008141E3" w:rsidP="008141E3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8141E3">
        <w:rPr>
          <w:rFonts w:ascii="Times New Roman" w:hAnsi="Times New Roman"/>
          <w:sz w:val="18"/>
          <w:szCs w:val="18"/>
        </w:rPr>
        <w:t>*</w:t>
      </w:r>
      <w:r w:rsidR="00BA4E9C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j</w:t>
      </w:r>
      <w:r w:rsidRPr="008141E3">
        <w:rPr>
          <w:rFonts w:ascii="Times New Roman" w:hAnsi="Times New Roman"/>
          <w:sz w:val="18"/>
          <w:szCs w:val="18"/>
        </w:rPr>
        <w:t xml:space="preserve">eżeli </w:t>
      </w:r>
      <w:r>
        <w:rPr>
          <w:rFonts w:ascii="Times New Roman" w:hAnsi="Times New Roman"/>
          <w:sz w:val="18"/>
          <w:szCs w:val="18"/>
        </w:rPr>
        <w:t>usługi</w:t>
      </w:r>
      <w:r w:rsidRPr="008141E3">
        <w:rPr>
          <w:rFonts w:ascii="Times New Roman" w:hAnsi="Times New Roman"/>
          <w:sz w:val="18"/>
          <w:szCs w:val="18"/>
        </w:rPr>
        <w:t xml:space="preserve"> są wykonywane nadal, wartość wykonanej/zrealizowanej części zamówienia do upływu terminu składania ofert nie</w:t>
      </w:r>
      <w:r w:rsidR="004A7657">
        <w:rPr>
          <w:rFonts w:ascii="Times New Roman" w:hAnsi="Times New Roman"/>
          <w:sz w:val="18"/>
          <w:szCs w:val="18"/>
        </w:rPr>
        <w:t xml:space="preserve"> </w:t>
      </w:r>
      <w:r w:rsidRPr="008141E3">
        <w:rPr>
          <w:rFonts w:ascii="Times New Roman" w:hAnsi="Times New Roman"/>
          <w:sz w:val="18"/>
          <w:szCs w:val="18"/>
        </w:rPr>
        <w:t>może być</w:t>
      </w:r>
      <w:r w:rsidR="007C720C">
        <w:rPr>
          <w:rFonts w:ascii="Times New Roman" w:hAnsi="Times New Roman"/>
          <w:sz w:val="18"/>
          <w:szCs w:val="18"/>
        </w:rPr>
        <w:t xml:space="preserve"> niższa niż wartość minimalna 20</w:t>
      </w:r>
      <w:r w:rsidRPr="008141E3">
        <w:rPr>
          <w:rFonts w:ascii="Times New Roman" w:hAnsi="Times New Roman"/>
          <w:sz w:val="18"/>
          <w:szCs w:val="18"/>
        </w:rPr>
        <w:t>0.000 zł brutto</w:t>
      </w:r>
    </w:p>
    <w:p w14:paraId="2C7DD4BC" w14:textId="056330DB" w:rsidR="00C26761" w:rsidRPr="008141E3" w:rsidRDefault="00C26761" w:rsidP="00C26761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8141E3">
        <w:rPr>
          <w:rFonts w:ascii="Times New Roman" w:hAnsi="Times New Roman"/>
          <w:sz w:val="18"/>
          <w:szCs w:val="18"/>
        </w:rPr>
        <w:t>**</w:t>
      </w:r>
      <w:r w:rsidR="00BA4E9C">
        <w:rPr>
          <w:rFonts w:ascii="Times New Roman" w:hAnsi="Times New Roman"/>
          <w:sz w:val="18"/>
          <w:szCs w:val="18"/>
        </w:rPr>
        <w:t>*</w:t>
      </w:r>
      <w:r w:rsidR="002817D1">
        <w:rPr>
          <w:rFonts w:ascii="Times New Roman" w:hAnsi="Times New Roman"/>
          <w:sz w:val="18"/>
          <w:szCs w:val="18"/>
        </w:rPr>
        <w:t xml:space="preserve">  w</w:t>
      </w:r>
      <w:r w:rsidRPr="008141E3">
        <w:rPr>
          <w:rFonts w:ascii="Times New Roman" w:hAnsi="Times New Roman"/>
          <w:sz w:val="18"/>
          <w:szCs w:val="18"/>
        </w:rPr>
        <w:t xml:space="preserve"> przypadku gdy umowa nie została zakończona w dniu złożenia oferty, należy wpisać "nadal".</w:t>
      </w:r>
    </w:p>
    <w:p w14:paraId="7256FCDF" w14:textId="77777777" w:rsidR="00C26761" w:rsidRDefault="00C26761" w:rsidP="00C26761">
      <w:pPr>
        <w:widowControl w:val="0"/>
        <w:tabs>
          <w:tab w:val="left" w:leader="dot" w:pos="8460"/>
        </w:tabs>
        <w:adjustRightInd w:val="0"/>
        <w:ind w:left="-142" w:right="-170"/>
        <w:textAlignment w:val="baseline"/>
        <w:rPr>
          <w:rFonts w:asciiTheme="minorHAnsi" w:hAnsiTheme="minorHAnsi" w:cstheme="minorHAnsi"/>
          <w:sz w:val="22"/>
          <w:szCs w:val="18"/>
        </w:rPr>
      </w:pPr>
    </w:p>
    <w:p w14:paraId="5F1522C8" w14:textId="77777777" w:rsidR="00C26761" w:rsidRDefault="00C26761" w:rsidP="00C26761">
      <w:pPr>
        <w:widowControl w:val="0"/>
        <w:tabs>
          <w:tab w:val="left" w:leader="dot" w:pos="8460"/>
        </w:tabs>
        <w:adjustRightInd w:val="0"/>
        <w:ind w:left="-142" w:right="-170"/>
        <w:textAlignment w:val="baseline"/>
        <w:rPr>
          <w:rFonts w:asciiTheme="minorHAnsi" w:hAnsiTheme="minorHAnsi" w:cstheme="minorHAnsi"/>
          <w:sz w:val="22"/>
          <w:szCs w:val="18"/>
        </w:rPr>
      </w:pPr>
    </w:p>
    <w:p w14:paraId="48E43244" w14:textId="7A93346F" w:rsidR="00C26761" w:rsidRPr="00966A5C" w:rsidRDefault="00BA4E9C" w:rsidP="007F7B88">
      <w:pPr>
        <w:widowControl w:val="0"/>
        <w:tabs>
          <w:tab w:val="left" w:leader="dot" w:pos="8460"/>
        </w:tabs>
        <w:adjustRightInd w:val="0"/>
        <w:spacing w:after="120"/>
        <w:ind w:left="-142" w:right="-170"/>
        <w:textAlignment w:val="baseline"/>
        <w:rPr>
          <w:rFonts w:ascii="Times New Roman" w:hAnsi="Times New Roman"/>
          <w:b/>
        </w:rPr>
      </w:pPr>
      <w:r w:rsidRPr="00966A5C">
        <w:rPr>
          <w:rFonts w:ascii="Times New Roman" w:hAnsi="Times New Roman"/>
          <w:b/>
        </w:rPr>
        <w:t>Oświadczam</w:t>
      </w:r>
      <w:r w:rsidR="00966A5C">
        <w:rPr>
          <w:rFonts w:ascii="Times New Roman" w:hAnsi="Times New Roman"/>
          <w:b/>
        </w:rPr>
        <w:t>/my</w:t>
      </w:r>
      <w:r w:rsidR="00561CF9">
        <w:rPr>
          <w:rFonts w:ascii="Times New Roman" w:hAnsi="Times New Roman"/>
          <w:b/>
        </w:rPr>
        <w:t xml:space="preserve">, że </w:t>
      </w:r>
      <w:r w:rsidR="00561CF9" w:rsidRPr="00561CF9">
        <w:rPr>
          <w:rFonts w:ascii="Times New Roman" w:hAnsi="Times New Roman"/>
          <w:i/>
        </w:rPr>
        <w:t>(proszę zaznaczyć właściwy checkbox)</w:t>
      </w:r>
      <w:r w:rsidR="00561CF9">
        <w:rPr>
          <w:rFonts w:ascii="Times New Roman" w:hAnsi="Times New Roman"/>
          <w:b/>
        </w:rPr>
        <w:t>:</w:t>
      </w:r>
    </w:p>
    <w:p w14:paraId="75692BD9" w14:textId="27132FEC" w:rsidR="00C26761" w:rsidRPr="00475E48" w:rsidRDefault="00FF4642" w:rsidP="00C26761">
      <w:pPr>
        <w:widowControl w:val="0"/>
        <w:tabs>
          <w:tab w:val="left" w:leader="dot" w:pos="8460"/>
        </w:tabs>
        <w:adjustRightInd w:val="0"/>
        <w:ind w:left="-142" w:right="-170"/>
        <w:textAlignment w:val="baseline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75899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CF9">
            <w:rPr>
              <w:rFonts w:ascii="MS Gothic" w:eastAsia="MS Gothic" w:hAnsi="MS Gothic" w:hint="eastAsia"/>
            </w:rPr>
            <w:t>☐</w:t>
          </w:r>
        </w:sdtContent>
      </w:sdt>
      <w:r w:rsidR="00561CF9">
        <w:rPr>
          <w:rFonts w:ascii="Times New Roman" w:hAnsi="Times New Roman"/>
        </w:rPr>
        <w:t xml:space="preserve">  </w:t>
      </w:r>
      <w:r w:rsidR="00C26761" w:rsidRPr="00475E48">
        <w:rPr>
          <w:rFonts w:ascii="Times New Roman" w:hAnsi="Times New Roman"/>
        </w:rPr>
        <w:t>polegam</w:t>
      </w:r>
      <w:r w:rsidR="007F7B88">
        <w:rPr>
          <w:rFonts w:ascii="Times New Roman" w:hAnsi="Times New Roman"/>
        </w:rPr>
        <w:t>/my</w:t>
      </w:r>
      <w:r w:rsidR="00C26761" w:rsidRPr="00475E48">
        <w:rPr>
          <w:rFonts w:ascii="Times New Roman" w:hAnsi="Times New Roman"/>
        </w:rPr>
        <w:t xml:space="preserve"> na zasobach innego podmiotu</w:t>
      </w:r>
      <w:r w:rsidR="00CA1107">
        <w:rPr>
          <w:rFonts w:ascii="Times New Roman" w:hAnsi="Times New Roman"/>
        </w:rPr>
        <w:t>****</w:t>
      </w:r>
      <w:r w:rsidR="00C26761" w:rsidRPr="00475E48">
        <w:rPr>
          <w:rFonts w:ascii="Times New Roman" w:hAnsi="Times New Roman"/>
        </w:rPr>
        <w:t xml:space="preserve">, </w:t>
      </w:r>
    </w:p>
    <w:p w14:paraId="5EC4192B" w14:textId="25AD231F" w:rsidR="00C26761" w:rsidRDefault="00FF4642" w:rsidP="00C26761">
      <w:pPr>
        <w:widowControl w:val="0"/>
        <w:tabs>
          <w:tab w:val="left" w:leader="dot" w:pos="8460"/>
        </w:tabs>
        <w:adjustRightInd w:val="0"/>
        <w:ind w:left="-142" w:right="-170"/>
        <w:textAlignment w:val="baseline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3016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CF9">
            <w:rPr>
              <w:rFonts w:ascii="MS Gothic" w:eastAsia="MS Gothic" w:hAnsi="MS Gothic" w:hint="eastAsia"/>
            </w:rPr>
            <w:t>☐</w:t>
          </w:r>
        </w:sdtContent>
      </w:sdt>
      <w:r w:rsidR="00561CF9">
        <w:rPr>
          <w:rFonts w:ascii="Times New Roman" w:hAnsi="Times New Roman"/>
        </w:rPr>
        <w:t xml:space="preserve">  </w:t>
      </w:r>
      <w:r w:rsidR="00C26761" w:rsidRPr="00475E48">
        <w:rPr>
          <w:rFonts w:ascii="Times New Roman" w:hAnsi="Times New Roman"/>
        </w:rPr>
        <w:t>spełniam</w:t>
      </w:r>
      <w:r w:rsidR="007F7B88">
        <w:rPr>
          <w:rFonts w:ascii="Times New Roman" w:hAnsi="Times New Roman"/>
        </w:rPr>
        <w:t>/my</w:t>
      </w:r>
      <w:r w:rsidR="00C26761" w:rsidRPr="00475E48">
        <w:rPr>
          <w:rFonts w:ascii="Times New Roman" w:hAnsi="Times New Roman"/>
        </w:rPr>
        <w:t xml:space="preserve"> </w:t>
      </w:r>
      <w:r w:rsidR="007F7B88">
        <w:rPr>
          <w:rFonts w:ascii="Times New Roman" w:hAnsi="Times New Roman"/>
        </w:rPr>
        <w:t>warunek udziału w postępowaniu samodzielnie.</w:t>
      </w:r>
    </w:p>
    <w:p w14:paraId="4DD0A693" w14:textId="77777777" w:rsidR="007F7B88" w:rsidRPr="00475E48" w:rsidRDefault="007F7B88" w:rsidP="00C26761">
      <w:pPr>
        <w:widowControl w:val="0"/>
        <w:tabs>
          <w:tab w:val="left" w:leader="dot" w:pos="8460"/>
        </w:tabs>
        <w:adjustRightInd w:val="0"/>
        <w:ind w:left="-142" w:right="-170"/>
        <w:textAlignment w:val="baseline"/>
        <w:rPr>
          <w:rFonts w:ascii="Times New Roman" w:eastAsia="Times New Roman" w:hAnsi="Times New Roman"/>
        </w:rPr>
      </w:pPr>
    </w:p>
    <w:p w14:paraId="6B734BF1" w14:textId="297E5215" w:rsidR="002636FF" w:rsidRPr="00CA1107" w:rsidRDefault="00CA1107" w:rsidP="002636FF">
      <w:pPr>
        <w:widowControl w:val="0"/>
        <w:tabs>
          <w:tab w:val="left" w:leader="dot" w:pos="8460"/>
        </w:tabs>
        <w:adjustRightInd w:val="0"/>
        <w:ind w:left="-142" w:right="-17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A1107">
        <w:rPr>
          <w:rFonts w:ascii="Times New Roman" w:hAnsi="Times New Roman"/>
          <w:sz w:val="18"/>
          <w:szCs w:val="18"/>
        </w:rPr>
        <w:t>****</w:t>
      </w:r>
      <w:r w:rsidR="002636FF" w:rsidRPr="00CA1107">
        <w:rPr>
          <w:rFonts w:ascii="Times New Roman" w:hAnsi="Times New Roman"/>
          <w:sz w:val="18"/>
          <w:szCs w:val="18"/>
        </w:rPr>
        <w:t xml:space="preserve">Jeżeli Wykonawca polega na wiedzy i doświadczeniu innych podmiotów, w celu udowodnienia, że będzie dysponował zasobami niezbędnymi do realizacji zamówienia powinien przedstawić </w:t>
      </w:r>
      <w:r w:rsidR="006825C1">
        <w:rPr>
          <w:rFonts w:ascii="Times New Roman" w:hAnsi="Times New Roman"/>
          <w:sz w:val="18"/>
          <w:szCs w:val="18"/>
        </w:rPr>
        <w:t xml:space="preserve">Zamawiającemu </w:t>
      </w:r>
      <w:r w:rsidR="002636FF" w:rsidRPr="00CA1107">
        <w:rPr>
          <w:rFonts w:ascii="Times New Roman" w:hAnsi="Times New Roman"/>
          <w:sz w:val="18"/>
          <w:szCs w:val="18"/>
        </w:rPr>
        <w:t>pisemne zobowiązanie tych podmiotów do oddania mu do dyspozycji wymaganej wiedzy i doświadczenia przez okres korzystania z nich przy wykonaniu zamówienia</w:t>
      </w:r>
      <w:r>
        <w:rPr>
          <w:rFonts w:ascii="Times New Roman" w:hAnsi="Times New Roman"/>
          <w:sz w:val="18"/>
          <w:szCs w:val="18"/>
        </w:rPr>
        <w:t>.</w:t>
      </w:r>
    </w:p>
    <w:p w14:paraId="1262209F" w14:textId="77777777" w:rsidR="006825C1" w:rsidRPr="002636FF" w:rsidRDefault="006825C1" w:rsidP="002636FF">
      <w:pPr>
        <w:autoSpaceDE w:val="0"/>
        <w:autoSpaceDN w:val="0"/>
        <w:spacing w:before="60" w:after="60"/>
        <w:ind w:left="-426" w:firstLine="426"/>
        <w:jc w:val="both"/>
        <w:rPr>
          <w:rFonts w:ascii="Times New Roman" w:eastAsiaTheme="minorHAnsi" w:hAnsi="Times New Roman"/>
          <w:b/>
        </w:rPr>
      </w:pPr>
    </w:p>
    <w:p w14:paraId="6C42343C" w14:textId="205FB5AC" w:rsidR="00475E48" w:rsidRPr="00475E48" w:rsidRDefault="00475E48" w:rsidP="00475E4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475E48">
        <w:rPr>
          <w:rFonts w:ascii="Times New Roman" w:hAnsi="Times New Roman"/>
          <w:b/>
        </w:rPr>
        <w:t>W</w:t>
      </w:r>
      <w:r w:rsidRPr="00475E48">
        <w:rPr>
          <w:rFonts w:ascii="Times New Roman" w:hAnsi="Times New Roman"/>
          <w:b/>
          <w:sz w:val="22"/>
          <w:szCs w:val="22"/>
        </w:rPr>
        <w:t xml:space="preserve"> załączeniu </w:t>
      </w:r>
      <w:r>
        <w:rPr>
          <w:rFonts w:ascii="Times New Roman" w:hAnsi="Times New Roman"/>
          <w:b/>
          <w:sz w:val="22"/>
          <w:szCs w:val="22"/>
        </w:rPr>
        <w:t xml:space="preserve">do wykazu </w:t>
      </w:r>
      <w:r w:rsidRPr="00475E48">
        <w:rPr>
          <w:rFonts w:ascii="Times New Roman" w:hAnsi="Times New Roman"/>
          <w:b/>
          <w:sz w:val="22"/>
          <w:szCs w:val="22"/>
        </w:rPr>
        <w:t xml:space="preserve">należy przedłożyć dowody potwierdzające, że usługi wymienione w </w:t>
      </w:r>
      <w:r w:rsidR="006825C1">
        <w:rPr>
          <w:rFonts w:ascii="Times New Roman" w:hAnsi="Times New Roman"/>
          <w:b/>
          <w:sz w:val="22"/>
          <w:szCs w:val="22"/>
        </w:rPr>
        <w:t>tym wykazie</w:t>
      </w:r>
      <w:r w:rsidRPr="00475E48">
        <w:rPr>
          <w:rFonts w:ascii="Times New Roman" w:hAnsi="Times New Roman"/>
          <w:b/>
          <w:sz w:val="22"/>
          <w:szCs w:val="22"/>
        </w:rPr>
        <w:t xml:space="preserve"> zostały wykonane należycie lub są wykonywanie należycie.</w:t>
      </w:r>
    </w:p>
    <w:p w14:paraId="7DDD2954" w14:textId="56A3DB45" w:rsidR="00E2027A" w:rsidRDefault="00E2027A" w:rsidP="00BB5B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64E9C" w14:textId="12847F4B" w:rsidR="00E2027A" w:rsidRDefault="00E2027A" w:rsidP="00BB5B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E13089" w14:textId="4FB2E24D" w:rsidR="00E2027A" w:rsidRPr="00966A5C" w:rsidRDefault="00E2027A" w:rsidP="00481337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66A5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Niniejszy dokument należy opatrzyć kwalifikowanym podpisem elektronicznym.</w:t>
      </w:r>
    </w:p>
    <w:p w14:paraId="182DF880" w14:textId="4C965B15" w:rsidR="00481337" w:rsidRDefault="00481337" w:rsidP="00E2027A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570B5F3" w14:textId="77777777" w:rsidR="00505779" w:rsidRDefault="00505779" w:rsidP="00E202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686679" w14:textId="37103FEA" w:rsidR="00E2027A" w:rsidRPr="00526B98" w:rsidRDefault="00E2027A" w:rsidP="00E2027A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6B98">
        <w:rPr>
          <w:rFonts w:ascii="Times New Roman" w:eastAsia="Times New Roman" w:hAnsi="Times New Roman" w:cs="Times New Roman"/>
          <w:sz w:val="20"/>
          <w:szCs w:val="20"/>
        </w:rPr>
        <w:tab/>
      </w:r>
      <w:r w:rsidRPr="00526B98">
        <w:rPr>
          <w:rFonts w:ascii="Times New Roman" w:eastAsia="Times New Roman" w:hAnsi="Times New Roman" w:cs="Times New Roman"/>
          <w:sz w:val="20"/>
          <w:szCs w:val="20"/>
        </w:rPr>
        <w:tab/>
      </w:r>
      <w:r w:rsidRPr="00526B9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A11DDD" w14:textId="49D3E7EE" w:rsidR="00BB5B64" w:rsidRPr="00966A5C" w:rsidRDefault="00E2027A" w:rsidP="00966A5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2027A">
        <w:rPr>
          <w:rFonts w:ascii="Times New Roman" w:hAnsi="Times New Roman"/>
          <w:sz w:val="32"/>
          <w:szCs w:val="32"/>
        </w:rPr>
        <w:t>*</w:t>
      </w:r>
      <w:r w:rsidRPr="00E2027A">
        <w:rPr>
          <w:rFonts w:ascii="Times New Roman" w:hAnsi="Times New Roman"/>
          <w:sz w:val="20"/>
          <w:szCs w:val="20"/>
        </w:rPr>
        <w:t xml:space="preserve">Niepotrzebne skreślić </w:t>
      </w:r>
    </w:p>
    <w:sectPr w:rsidR="00BB5B64" w:rsidRPr="00966A5C" w:rsidSect="00683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1D2E1" w14:textId="77777777" w:rsidR="00FF4642" w:rsidRDefault="00FF4642">
      <w:r>
        <w:separator/>
      </w:r>
    </w:p>
  </w:endnote>
  <w:endnote w:type="continuationSeparator" w:id="0">
    <w:p w14:paraId="13E5A957" w14:textId="77777777" w:rsidR="00FF4642" w:rsidRDefault="00FF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1F43" w14:textId="77777777" w:rsidR="00FD67E4" w:rsidRDefault="00FD67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4D35" w14:textId="24311A8C" w:rsidR="00D84EB9" w:rsidRDefault="00797507" w:rsidP="00D84EB9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fldChar w:fldCharType="begin"/>
    </w:r>
    <w:r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>
      <w:rPr>
        <w:rFonts w:ascii="Arial" w:hAnsi="Arial" w:cs="Arial"/>
        <w:color w:val="7F7F7F"/>
        <w:sz w:val="16"/>
        <w:szCs w:val="16"/>
      </w:rPr>
      <w:fldChar w:fldCharType="separate"/>
    </w:r>
    <w:r w:rsidR="00FD67E4">
      <w:rPr>
        <w:rFonts w:ascii="Arial" w:hAnsi="Arial" w:cs="Arial"/>
        <w:noProof/>
        <w:color w:val="7F7F7F"/>
        <w:sz w:val="16"/>
        <w:szCs w:val="16"/>
      </w:rPr>
      <w:t>2</w:t>
    </w:r>
    <w:r>
      <w:rPr>
        <w:rFonts w:ascii="Arial" w:hAnsi="Arial" w:cs="Arial"/>
        <w:color w:val="7F7F7F"/>
        <w:sz w:val="16"/>
        <w:szCs w:val="16"/>
      </w:rPr>
      <w:fldChar w:fldCharType="end"/>
    </w:r>
  </w:p>
  <w:p w14:paraId="2BC0BD33" w14:textId="77777777" w:rsidR="006C13FF" w:rsidRPr="006C13FF" w:rsidRDefault="00FF46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460B" w14:textId="77777777" w:rsidR="003B094D" w:rsidRDefault="00FF4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A733" w14:textId="77777777" w:rsidR="00FF4642" w:rsidRDefault="00FF4642">
      <w:r>
        <w:separator/>
      </w:r>
    </w:p>
  </w:footnote>
  <w:footnote w:type="continuationSeparator" w:id="0">
    <w:p w14:paraId="459CB8FE" w14:textId="77777777" w:rsidR="00FF4642" w:rsidRDefault="00FF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85CE" w14:textId="77777777" w:rsidR="00FD67E4" w:rsidRDefault="00FD67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0A526" w14:textId="77777777" w:rsidR="00FD67E4" w:rsidRDefault="00FD67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0DC3" w14:textId="18A410CA" w:rsidR="0088645D" w:rsidRDefault="00BB5B64" w:rsidP="00F1453E">
    <w:pPr>
      <w:pStyle w:val="Nagwek"/>
      <w:jc w:val="right"/>
      <w:rPr>
        <w:rFonts w:ascii="Times New Roman" w:hAnsi="Times New Roman"/>
        <w:sz w:val="18"/>
        <w:szCs w:val="18"/>
      </w:rPr>
    </w:pPr>
    <w:bookmarkStart w:id="1" w:name="_GoBack"/>
    <w:r w:rsidRPr="00FD67E4">
      <w:rPr>
        <w:rFonts w:ascii="Times New Roman" w:hAnsi="Times New Roman"/>
        <w:b/>
        <w:sz w:val="20"/>
        <w:szCs w:val="20"/>
      </w:rPr>
      <w:t>Z</w:t>
    </w:r>
    <w:r w:rsidR="00F24A62" w:rsidRPr="00FD67E4">
      <w:rPr>
        <w:rFonts w:ascii="Times New Roman" w:hAnsi="Times New Roman"/>
        <w:b/>
        <w:sz w:val="20"/>
        <w:szCs w:val="20"/>
      </w:rPr>
      <w:t xml:space="preserve">ałącznik </w:t>
    </w:r>
    <w:r w:rsidR="00D7038A" w:rsidRPr="00FD67E4">
      <w:rPr>
        <w:rFonts w:ascii="Times New Roman" w:hAnsi="Times New Roman"/>
        <w:b/>
        <w:sz w:val="20"/>
        <w:szCs w:val="20"/>
      </w:rPr>
      <w:t>6</w:t>
    </w:r>
    <w:r w:rsidR="00305E05" w:rsidRPr="00FD67E4">
      <w:rPr>
        <w:rFonts w:ascii="Times New Roman" w:hAnsi="Times New Roman"/>
        <w:b/>
        <w:sz w:val="20"/>
        <w:szCs w:val="20"/>
      </w:rPr>
      <w:t xml:space="preserve"> do S</w:t>
    </w:r>
    <w:r w:rsidRPr="00FD67E4">
      <w:rPr>
        <w:rFonts w:ascii="Times New Roman" w:hAnsi="Times New Roman"/>
        <w:b/>
        <w:sz w:val="20"/>
        <w:szCs w:val="20"/>
      </w:rPr>
      <w:t>WZ</w:t>
    </w:r>
    <w:bookmarkEnd w:id="1"/>
    <w:r w:rsidR="00625F35" w:rsidRPr="0088645D">
      <w:rPr>
        <w:rFonts w:ascii="Times New Roman" w:hAnsi="Times New Roman"/>
        <w:b/>
        <w:noProof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76446950" wp14:editId="398909D7">
          <wp:simplePos x="0" y="0"/>
          <wp:positionH relativeFrom="column">
            <wp:posOffset>-359410</wp:posOffset>
          </wp:positionH>
          <wp:positionV relativeFrom="paragraph">
            <wp:posOffset>-59055</wp:posOffset>
          </wp:positionV>
          <wp:extent cx="2163832" cy="542925"/>
          <wp:effectExtent l="0" t="0" r="8255" b="0"/>
          <wp:wrapSquare wrapText="bothSides"/>
          <wp:docPr id="3" name="Obraz 3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1A40">
      <w:rPr>
        <w:rFonts w:ascii="Times New Roman" w:hAnsi="Times New Roman"/>
        <w:sz w:val="18"/>
        <w:szCs w:val="18"/>
      </w:rPr>
      <w:t>.</w:t>
    </w:r>
    <w:r w:rsidR="0088645D" w:rsidRPr="0088645D">
      <w:rPr>
        <w:rFonts w:ascii="Times New Roman" w:hAnsi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0687A6E"/>
    <w:lvl w:ilvl="0" w:tplc="5D526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A53"/>
    <w:multiLevelType w:val="hybridMultilevel"/>
    <w:tmpl w:val="10CE20EE"/>
    <w:lvl w:ilvl="0" w:tplc="3EEA1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280B"/>
    <w:multiLevelType w:val="hybridMultilevel"/>
    <w:tmpl w:val="1CFEC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197E"/>
    <w:multiLevelType w:val="multilevel"/>
    <w:tmpl w:val="6A2CAA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E4C"/>
    <w:multiLevelType w:val="hybridMultilevel"/>
    <w:tmpl w:val="DEDC2D08"/>
    <w:lvl w:ilvl="0" w:tplc="DFDA4992">
      <w:numFmt w:val="bullet"/>
      <w:lvlText w:val=""/>
      <w:lvlJc w:val="left"/>
      <w:pPr>
        <w:ind w:left="644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7634F1"/>
    <w:multiLevelType w:val="hybridMultilevel"/>
    <w:tmpl w:val="AE28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96E"/>
    <w:multiLevelType w:val="hybridMultilevel"/>
    <w:tmpl w:val="5866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3407"/>
    <w:multiLevelType w:val="hybridMultilevel"/>
    <w:tmpl w:val="43D836A4"/>
    <w:lvl w:ilvl="0" w:tplc="C0BEB318">
      <w:numFmt w:val="bullet"/>
      <w:lvlText w:val=""/>
      <w:lvlJc w:val="left"/>
      <w:pPr>
        <w:ind w:left="644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852509"/>
    <w:multiLevelType w:val="hybridMultilevel"/>
    <w:tmpl w:val="62AC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243A"/>
    <w:multiLevelType w:val="hybridMultilevel"/>
    <w:tmpl w:val="D9ECE3A6"/>
    <w:lvl w:ilvl="0" w:tplc="02189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E5"/>
    <w:rsid w:val="00016FAF"/>
    <w:rsid w:val="0003614B"/>
    <w:rsid w:val="0003742D"/>
    <w:rsid w:val="00053BC6"/>
    <w:rsid w:val="000648A4"/>
    <w:rsid w:val="00072FB6"/>
    <w:rsid w:val="000859C8"/>
    <w:rsid w:val="001376F9"/>
    <w:rsid w:val="00154B36"/>
    <w:rsid w:val="00175CD0"/>
    <w:rsid w:val="00187278"/>
    <w:rsid w:val="001C4BC6"/>
    <w:rsid w:val="001D507A"/>
    <w:rsid w:val="002040FF"/>
    <w:rsid w:val="00210CAC"/>
    <w:rsid w:val="0021287D"/>
    <w:rsid w:val="0021689A"/>
    <w:rsid w:val="0023495B"/>
    <w:rsid w:val="002418D1"/>
    <w:rsid w:val="00241FC6"/>
    <w:rsid w:val="00257ED0"/>
    <w:rsid w:val="002636FF"/>
    <w:rsid w:val="002715FF"/>
    <w:rsid w:val="002817D1"/>
    <w:rsid w:val="002A5EC3"/>
    <w:rsid w:val="002C77EF"/>
    <w:rsid w:val="002D2D66"/>
    <w:rsid w:val="002E4B1B"/>
    <w:rsid w:val="00300457"/>
    <w:rsid w:val="00302171"/>
    <w:rsid w:val="00304068"/>
    <w:rsid w:val="00305E05"/>
    <w:rsid w:val="00313F28"/>
    <w:rsid w:val="00334B9D"/>
    <w:rsid w:val="0038184E"/>
    <w:rsid w:val="003A34FE"/>
    <w:rsid w:val="003B5272"/>
    <w:rsid w:val="003C1102"/>
    <w:rsid w:val="003E079B"/>
    <w:rsid w:val="003E0D56"/>
    <w:rsid w:val="003F2302"/>
    <w:rsid w:val="00403C07"/>
    <w:rsid w:val="0043505F"/>
    <w:rsid w:val="00440AF2"/>
    <w:rsid w:val="004473EA"/>
    <w:rsid w:val="00475E48"/>
    <w:rsid w:val="00481337"/>
    <w:rsid w:val="00486089"/>
    <w:rsid w:val="004A7657"/>
    <w:rsid w:val="004C574D"/>
    <w:rsid w:val="004E5619"/>
    <w:rsid w:val="00503665"/>
    <w:rsid w:val="0050452E"/>
    <w:rsid w:val="00505779"/>
    <w:rsid w:val="00526B98"/>
    <w:rsid w:val="00547629"/>
    <w:rsid w:val="00561CF9"/>
    <w:rsid w:val="00585B29"/>
    <w:rsid w:val="00587420"/>
    <w:rsid w:val="005E7752"/>
    <w:rsid w:val="00625F35"/>
    <w:rsid w:val="0063392B"/>
    <w:rsid w:val="0064155E"/>
    <w:rsid w:val="006525A1"/>
    <w:rsid w:val="00656DF4"/>
    <w:rsid w:val="00660C35"/>
    <w:rsid w:val="006664B1"/>
    <w:rsid w:val="006730CE"/>
    <w:rsid w:val="006825C1"/>
    <w:rsid w:val="00690424"/>
    <w:rsid w:val="006E307A"/>
    <w:rsid w:val="006E452B"/>
    <w:rsid w:val="006E5F7D"/>
    <w:rsid w:val="006F30E1"/>
    <w:rsid w:val="006F5B15"/>
    <w:rsid w:val="007002B0"/>
    <w:rsid w:val="00701FCC"/>
    <w:rsid w:val="007127C8"/>
    <w:rsid w:val="0073723D"/>
    <w:rsid w:val="007475D3"/>
    <w:rsid w:val="00761ACA"/>
    <w:rsid w:val="00767362"/>
    <w:rsid w:val="00790A52"/>
    <w:rsid w:val="007949E4"/>
    <w:rsid w:val="00797507"/>
    <w:rsid w:val="007A1D27"/>
    <w:rsid w:val="007A3C43"/>
    <w:rsid w:val="007B3F94"/>
    <w:rsid w:val="007B4247"/>
    <w:rsid w:val="007C720C"/>
    <w:rsid w:val="007D14FD"/>
    <w:rsid w:val="007E55B5"/>
    <w:rsid w:val="007F7B88"/>
    <w:rsid w:val="00805464"/>
    <w:rsid w:val="008141E3"/>
    <w:rsid w:val="00821626"/>
    <w:rsid w:val="00827BB7"/>
    <w:rsid w:val="008548F5"/>
    <w:rsid w:val="008672BB"/>
    <w:rsid w:val="0088645D"/>
    <w:rsid w:val="00891B9F"/>
    <w:rsid w:val="008A57B5"/>
    <w:rsid w:val="008C4213"/>
    <w:rsid w:val="0091659C"/>
    <w:rsid w:val="00917321"/>
    <w:rsid w:val="00941EEE"/>
    <w:rsid w:val="00966A5C"/>
    <w:rsid w:val="009722E5"/>
    <w:rsid w:val="0097573C"/>
    <w:rsid w:val="0099596A"/>
    <w:rsid w:val="009D38C5"/>
    <w:rsid w:val="009E323B"/>
    <w:rsid w:val="00A055FC"/>
    <w:rsid w:val="00A15480"/>
    <w:rsid w:val="00A247CF"/>
    <w:rsid w:val="00A57D71"/>
    <w:rsid w:val="00A71BC3"/>
    <w:rsid w:val="00A72DED"/>
    <w:rsid w:val="00A73461"/>
    <w:rsid w:val="00A750E7"/>
    <w:rsid w:val="00A91318"/>
    <w:rsid w:val="00AE642C"/>
    <w:rsid w:val="00AF26D1"/>
    <w:rsid w:val="00B04FAF"/>
    <w:rsid w:val="00B10EF7"/>
    <w:rsid w:val="00B11123"/>
    <w:rsid w:val="00B14D31"/>
    <w:rsid w:val="00B22150"/>
    <w:rsid w:val="00B4200C"/>
    <w:rsid w:val="00B57DCB"/>
    <w:rsid w:val="00B75AC5"/>
    <w:rsid w:val="00B94E79"/>
    <w:rsid w:val="00BA4E9C"/>
    <w:rsid w:val="00BB5B64"/>
    <w:rsid w:val="00BC57A8"/>
    <w:rsid w:val="00BC782D"/>
    <w:rsid w:val="00BF4751"/>
    <w:rsid w:val="00C139C2"/>
    <w:rsid w:val="00C26761"/>
    <w:rsid w:val="00C518E0"/>
    <w:rsid w:val="00C544AA"/>
    <w:rsid w:val="00C54A03"/>
    <w:rsid w:val="00C8126E"/>
    <w:rsid w:val="00C81ED4"/>
    <w:rsid w:val="00CA1107"/>
    <w:rsid w:val="00CB10A2"/>
    <w:rsid w:val="00CB1E3B"/>
    <w:rsid w:val="00CC1D45"/>
    <w:rsid w:val="00CC3B86"/>
    <w:rsid w:val="00CF2601"/>
    <w:rsid w:val="00D31292"/>
    <w:rsid w:val="00D35054"/>
    <w:rsid w:val="00D36CBC"/>
    <w:rsid w:val="00D7038A"/>
    <w:rsid w:val="00D97F25"/>
    <w:rsid w:val="00DA3F60"/>
    <w:rsid w:val="00DB6266"/>
    <w:rsid w:val="00DD143F"/>
    <w:rsid w:val="00DF2FF0"/>
    <w:rsid w:val="00E034B1"/>
    <w:rsid w:val="00E2027A"/>
    <w:rsid w:val="00E20406"/>
    <w:rsid w:val="00E4000A"/>
    <w:rsid w:val="00E47437"/>
    <w:rsid w:val="00E47B2A"/>
    <w:rsid w:val="00E6117C"/>
    <w:rsid w:val="00E823E4"/>
    <w:rsid w:val="00E8395F"/>
    <w:rsid w:val="00EA28B2"/>
    <w:rsid w:val="00EA5381"/>
    <w:rsid w:val="00EB654D"/>
    <w:rsid w:val="00EC1A40"/>
    <w:rsid w:val="00ED1C8E"/>
    <w:rsid w:val="00ED5EB8"/>
    <w:rsid w:val="00F1453E"/>
    <w:rsid w:val="00F24A62"/>
    <w:rsid w:val="00F336A3"/>
    <w:rsid w:val="00F449CB"/>
    <w:rsid w:val="00F74694"/>
    <w:rsid w:val="00F956DE"/>
    <w:rsid w:val="00F96FE5"/>
    <w:rsid w:val="00FB33BF"/>
    <w:rsid w:val="00FB58A4"/>
    <w:rsid w:val="00FC1194"/>
    <w:rsid w:val="00FD67E4"/>
    <w:rsid w:val="00FF225F"/>
    <w:rsid w:val="00FF46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B7E55"/>
  <w15:docId w15:val="{8AD6E90C-AF75-4D0E-BAEB-6A856F9B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table" w:styleId="Tabela-Siatka">
    <w:name w:val="Table Grid"/>
    <w:basedOn w:val="Standardowy"/>
    <w:uiPriority w:val="59"/>
    <w:rsid w:val="00E7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C1D4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,List Paragraph,Akapit z listą5,maz_wyliczenie,opis dzialania"/>
    <w:basedOn w:val="Normalny"/>
    <w:link w:val="AkapitzlistZnak"/>
    <w:uiPriority w:val="34"/>
    <w:qFormat/>
    <w:rsid w:val="004E56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D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4D3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D31"/>
    <w:rPr>
      <w:vertAlign w:val="superscript"/>
    </w:rPr>
  </w:style>
  <w:style w:type="paragraph" w:customStyle="1" w:styleId="Normalny1">
    <w:name w:val="Normalny1"/>
    <w:rsid w:val="00E2027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Legenda">
    <w:name w:val="caption"/>
    <w:basedOn w:val="Normalny"/>
    <w:next w:val="Normalny"/>
    <w:qFormat/>
    <w:rsid w:val="00C26761"/>
    <w:pPr>
      <w:autoSpaceDE w:val="0"/>
      <w:autoSpaceDN w:val="0"/>
    </w:pPr>
    <w:rPr>
      <w:rFonts w:ascii="Arial" w:eastAsia="Calibri" w:hAnsi="Arial"/>
      <w:b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7C72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JFS\Desktop\szablon%20pisma%20PA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CCE3-41EF-4E6A-8C3D-9C4BC8AEB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B09DD-36D8-46CD-AEAA-8B1279348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FC7A0-BAEF-4595-A7BC-5ECF3D98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96942E-C89E-4F6A-B904-DBBCA7CE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PANA</Template>
  <TotalTime>80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Jastrzębska Laura</dc:creator>
  <cp:lastModifiedBy>Wojdan Żanetta</cp:lastModifiedBy>
  <cp:revision>29</cp:revision>
  <cp:lastPrinted>2020-09-30T13:20:00Z</cp:lastPrinted>
  <dcterms:created xsi:type="dcterms:W3CDTF">2021-10-20T08:39:00Z</dcterms:created>
  <dcterms:modified xsi:type="dcterms:W3CDTF">2023-06-25T18:50:00Z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