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6703" w14:textId="731A941F" w:rsidR="00624E3C" w:rsidRPr="003313AC" w:rsidRDefault="00895BA3" w:rsidP="00624E3C">
      <w:pPr>
        <w:tabs>
          <w:tab w:val="left" w:pos="1200"/>
        </w:tabs>
        <w:jc w:val="center"/>
        <w:rPr>
          <w:rFonts w:cstheme="minorHAnsi"/>
          <w:b/>
          <w:sz w:val="24"/>
          <w:szCs w:val="24"/>
        </w:rPr>
      </w:pPr>
      <w:r w:rsidRPr="001C7C88">
        <w:rPr>
          <w:noProof/>
        </w:rPr>
        <w:drawing>
          <wp:inline distT="0" distB="0" distL="0" distR="0" wp14:anchorId="7CF596BB" wp14:editId="7A142D4B">
            <wp:extent cx="5762625" cy="657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8D29B" w14:textId="77777777" w:rsidR="003F0DAE" w:rsidRPr="003313AC" w:rsidRDefault="003F0DAE" w:rsidP="003F0DAE">
      <w:pPr>
        <w:jc w:val="right"/>
        <w:rPr>
          <w:rFonts w:cstheme="minorHAnsi"/>
          <w:b/>
          <w:sz w:val="24"/>
          <w:szCs w:val="24"/>
        </w:rPr>
      </w:pPr>
      <w:r w:rsidRPr="003313AC">
        <w:rPr>
          <w:rFonts w:cstheme="minorHAnsi"/>
          <w:b/>
          <w:sz w:val="24"/>
          <w:szCs w:val="24"/>
        </w:rPr>
        <w:t>Załącznik Nr 3</w:t>
      </w:r>
      <w:r w:rsidR="005B757D" w:rsidRPr="003313AC">
        <w:rPr>
          <w:rFonts w:cstheme="minorHAnsi"/>
          <w:b/>
          <w:sz w:val="24"/>
          <w:szCs w:val="24"/>
        </w:rPr>
        <w:t xml:space="preserve"> do SWZ</w:t>
      </w:r>
    </w:p>
    <w:p w14:paraId="10A44919" w14:textId="3418615F" w:rsidR="005B757D" w:rsidRPr="003313AC" w:rsidRDefault="005B757D" w:rsidP="005B757D">
      <w:pPr>
        <w:suppressAutoHyphens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  <w:lang w:eastAsia="ar-SA"/>
        </w:rPr>
      </w:pPr>
      <w:r w:rsidRPr="003313AC">
        <w:rPr>
          <w:rFonts w:eastAsia="Times New Roman" w:cstheme="minorHAnsi"/>
          <w:b/>
          <w:sz w:val="20"/>
          <w:szCs w:val="20"/>
          <w:lang w:eastAsia="pl-PL"/>
        </w:rPr>
        <w:t>Załącznik do oferty na realizację za</w:t>
      </w:r>
      <w:r w:rsidR="00D237D6">
        <w:rPr>
          <w:rFonts w:eastAsia="Times New Roman" w:cstheme="minorHAnsi"/>
          <w:b/>
          <w:sz w:val="20"/>
          <w:szCs w:val="20"/>
          <w:lang w:eastAsia="pl-PL"/>
        </w:rPr>
        <w:t xml:space="preserve">mówienia, </w:t>
      </w:r>
      <w:r w:rsidR="00D237D6" w:rsidRPr="00D237D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nr sprawy </w:t>
      </w:r>
      <w:r w:rsidR="00F511F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IDGO.271.1.9.2022 </w:t>
      </w:r>
      <w:r w:rsidRPr="003313AC">
        <w:rPr>
          <w:rFonts w:eastAsia="Times New Roman" w:cstheme="minorHAnsi"/>
          <w:b/>
          <w:sz w:val="20"/>
          <w:szCs w:val="20"/>
          <w:lang w:eastAsia="pl-PL"/>
        </w:rPr>
        <w:t>pn.:</w:t>
      </w:r>
      <w:r w:rsidRPr="003313AC">
        <w:rPr>
          <w:rFonts w:eastAsia="Calibri" w:cstheme="minorHAnsi"/>
          <w:b/>
          <w:bCs/>
          <w:sz w:val="20"/>
          <w:szCs w:val="20"/>
          <w:lang w:eastAsia="ar-SA"/>
        </w:rPr>
        <w:t xml:space="preserve"> Zakup komputerów przenośnych w ramach realizacji projektu grantowego „Wsparcie dzieci z rodzin pegeerowskich w rozwoju cyfrow</w:t>
      </w:r>
      <w:r w:rsidR="00D237D6">
        <w:rPr>
          <w:rFonts w:eastAsia="Calibri" w:cstheme="minorHAnsi"/>
          <w:b/>
          <w:bCs/>
          <w:sz w:val="20"/>
          <w:szCs w:val="20"/>
          <w:lang w:eastAsia="ar-SA"/>
        </w:rPr>
        <w:t>ym – Granty PPGR”.</w:t>
      </w:r>
    </w:p>
    <w:p w14:paraId="0994EDD2" w14:textId="77777777" w:rsidR="00062126" w:rsidRPr="003313AC" w:rsidRDefault="005B757D" w:rsidP="005B757D">
      <w:pPr>
        <w:jc w:val="center"/>
        <w:rPr>
          <w:rFonts w:cstheme="minorHAnsi"/>
          <w:b/>
          <w:sz w:val="24"/>
          <w:szCs w:val="24"/>
        </w:rPr>
      </w:pPr>
      <w:r w:rsidRPr="003313AC">
        <w:rPr>
          <w:rFonts w:cstheme="minorHAnsi"/>
          <w:b/>
          <w:sz w:val="24"/>
          <w:szCs w:val="24"/>
        </w:rPr>
        <w:br/>
      </w:r>
      <w:r w:rsidR="003F0DAE" w:rsidRPr="003313AC">
        <w:rPr>
          <w:rFonts w:cstheme="minorHAnsi"/>
          <w:b/>
          <w:sz w:val="24"/>
          <w:szCs w:val="24"/>
        </w:rPr>
        <w:t>Specyfikacja techniczna</w:t>
      </w:r>
      <w:r w:rsidRPr="003313AC">
        <w:rPr>
          <w:rFonts w:cstheme="minorHAnsi"/>
          <w:b/>
          <w:sz w:val="24"/>
          <w:szCs w:val="24"/>
        </w:rPr>
        <w:t xml:space="preserve"> </w:t>
      </w:r>
      <w:r w:rsidR="003F0DAE" w:rsidRPr="003313AC">
        <w:rPr>
          <w:rFonts w:cstheme="minorHAnsi"/>
          <w:b/>
          <w:sz w:val="24"/>
          <w:szCs w:val="24"/>
        </w:rPr>
        <w:t>/</w:t>
      </w:r>
      <w:r w:rsidRPr="003313AC">
        <w:rPr>
          <w:rFonts w:cstheme="minorHAnsi"/>
          <w:b/>
          <w:sz w:val="24"/>
          <w:szCs w:val="24"/>
        </w:rPr>
        <w:t xml:space="preserve"> </w:t>
      </w:r>
      <w:r w:rsidR="003F0DAE" w:rsidRPr="003313AC">
        <w:rPr>
          <w:rFonts w:cstheme="minorHAnsi"/>
          <w:b/>
          <w:sz w:val="24"/>
          <w:szCs w:val="24"/>
        </w:rPr>
        <w:t>formularz do wypełnienia przez Wykonawcę</w:t>
      </w: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675"/>
        <w:gridCol w:w="2410"/>
        <w:gridCol w:w="8222"/>
        <w:gridCol w:w="2409"/>
      </w:tblGrid>
      <w:tr w:rsidR="005B757D" w:rsidRPr="003313AC" w14:paraId="3547B101" w14:textId="77777777" w:rsidTr="003313AC">
        <w:trPr>
          <w:trHeight w:val="487"/>
        </w:trPr>
        <w:tc>
          <w:tcPr>
            <w:tcW w:w="675" w:type="dxa"/>
          </w:tcPr>
          <w:p w14:paraId="31744B6F" w14:textId="77777777" w:rsidR="005B757D" w:rsidRPr="003313AC" w:rsidRDefault="005B757D" w:rsidP="005B757D">
            <w:pPr>
              <w:snapToGri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</w:tcPr>
          <w:p w14:paraId="557EB95D" w14:textId="77777777" w:rsidR="005B757D" w:rsidRPr="003313AC" w:rsidRDefault="005B757D" w:rsidP="000A4997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 w:rsidRPr="003313AC">
              <w:rPr>
                <w:rFonts w:cstheme="minorHAnsi"/>
                <w:b/>
                <w:bCs/>
              </w:rPr>
              <w:t>Nazwa komponentu</w:t>
            </w:r>
          </w:p>
        </w:tc>
        <w:tc>
          <w:tcPr>
            <w:tcW w:w="8222" w:type="dxa"/>
          </w:tcPr>
          <w:p w14:paraId="799A0F08" w14:textId="77777777" w:rsidR="005B757D" w:rsidRPr="003313AC" w:rsidRDefault="005B757D" w:rsidP="000A4997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 w:rsidRPr="003313AC">
              <w:rPr>
                <w:rFonts w:cstheme="minorHAnsi"/>
                <w:b/>
                <w:bCs/>
              </w:rPr>
              <w:t>Wymagane parametry minimalne</w:t>
            </w:r>
          </w:p>
        </w:tc>
        <w:tc>
          <w:tcPr>
            <w:tcW w:w="2409" w:type="dxa"/>
          </w:tcPr>
          <w:p w14:paraId="263F957A" w14:textId="77777777" w:rsidR="005B757D" w:rsidRPr="003313AC" w:rsidRDefault="005B757D" w:rsidP="000A4997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3313AC">
              <w:rPr>
                <w:rFonts w:cstheme="minorHAnsi"/>
                <w:b/>
                <w:bCs/>
                <w:i/>
                <w:iCs/>
              </w:rPr>
              <w:t>Potwierdzenie spełnienia wymagań</w:t>
            </w:r>
          </w:p>
          <w:p w14:paraId="70562EA0" w14:textId="77777777" w:rsidR="005B757D" w:rsidRPr="003313AC" w:rsidRDefault="005B757D" w:rsidP="000A4997">
            <w:pPr>
              <w:jc w:val="center"/>
              <w:rPr>
                <w:rFonts w:cstheme="minorHAnsi"/>
              </w:rPr>
            </w:pPr>
            <w:r w:rsidRPr="003313AC">
              <w:rPr>
                <w:rFonts w:cstheme="minorHAnsi"/>
                <w:b/>
                <w:bCs/>
                <w:i/>
                <w:iCs/>
              </w:rPr>
              <w:t>(Należy wpisać SPEŁNIA oraz podać istotne parametry faktyczne)*</w:t>
            </w:r>
          </w:p>
        </w:tc>
      </w:tr>
      <w:tr w:rsidR="005B757D" w:rsidRPr="003313AC" w14:paraId="0EE83CEE" w14:textId="77777777" w:rsidTr="003313AC">
        <w:trPr>
          <w:trHeight w:val="268"/>
        </w:trPr>
        <w:tc>
          <w:tcPr>
            <w:tcW w:w="675" w:type="dxa"/>
          </w:tcPr>
          <w:p w14:paraId="1A5E3707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1</w:t>
            </w:r>
          </w:p>
        </w:tc>
        <w:tc>
          <w:tcPr>
            <w:tcW w:w="2410" w:type="dxa"/>
          </w:tcPr>
          <w:p w14:paraId="2B71BBD8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Typ</w:t>
            </w:r>
          </w:p>
        </w:tc>
        <w:tc>
          <w:tcPr>
            <w:tcW w:w="8222" w:type="dxa"/>
          </w:tcPr>
          <w:p w14:paraId="45401F11" w14:textId="77777777" w:rsidR="005B757D" w:rsidRPr="003313AC" w:rsidRDefault="005B757D" w:rsidP="000A4997">
            <w:pPr>
              <w:autoSpaceDE w:val="0"/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Komputer przenośny</w:t>
            </w:r>
          </w:p>
        </w:tc>
        <w:tc>
          <w:tcPr>
            <w:tcW w:w="2409" w:type="dxa"/>
          </w:tcPr>
          <w:p w14:paraId="47F4A199" w14:textId="77777777" w:rsidR="005B757D" w:rsidRPr="003313AC" w:rsidRDefault="005B757D">
            <w:pPr>
              <w:rPr>
                <w:rFonts w:cstheme="minorHAnsi"/>
              </w:rPr>
            </w:pPr>
          </w:p>
        </w:tc>
      </w:tr>
      <w:tr w:rsidR="005B757D" w:rsidRPr="003313AC" w14:paraId="505EE43C" w14:textId="77777777" w:rsidTr="003313AC">
        <w:trPr>
          <w:trHeight w:val="280"/>
        </w:trPr>
        <w:tc>
          <w:tcPr>
            <w:tcW w:w="675" w:type="dxa"/>
          </w:tcPr>
          <w:p w14:paraId="7E7641D6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2</w:t>
            </w:r>
          </w:p>
        </w:tc>
        <w:tc>
          <w:tcPr>
            <w:tcW w:w="2410" w:type="dxa"/>
          </w:tcPr>
          <w:p w14:paraId="19C8A49B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Zastosowanie</w:t>
            </w:r>
          </w:p>
        </w:tc>
        <w:tc>
          <w:tcPr>
            <w:tcW w:w="8222" w:type="dxa"/>
          </w:tcPr>
          <w:p w14:paraId="415F9D82" w14:textId="77777777" w:rsidR="005B757D" w:rsidRPr="003313AC" w:rsidRDefault="005B757D" w:rsidP="00C96DDF">
            <w:pPr>
              <w:autoSpaceDE w:val="0"/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Komputer będzie wykorzystywany dla potrzeb aplikacji biurowych, edukacyjnych oraz dostępu do Internetu.</w:t>
            </w:r>
          </w:p>
        </w:tc>
        <w:tc>
          <w:tcPr>
            <w:tcW w:w="2409" w:type="dxa"/>
          </w:tcPr>
          <w:p w14:paraId="0C2A5DD8" w14:textId="77777777" w:rsidR="005B757D" w:rsidRPr="003313AC" w:rsidRDefault="005B757D">
            <w:pPr>
              <w:rPr>
                <w:rFonts w:cstheme="minorHAnsi"/>
              </w:rPr>
            </w:pPr>
          </w:p>
        </w:tc>
      </w:tr>
      <w:tr w:rsidR="005B757D" w:rsidRPr="003313AC" w14:paraId="4DE093B9" w14:textId="77777777" w:rsidTr="003313AC">
        <w:trPr>
          <w:trHeight w:val="268"/>
        </w:trPr>
        <w:tc>
          <w:tcPr>
            <w:tcW w:w="675" w:type="dxa"/>
          </w:tcPr>
          <w:p w14:paraId="6366B78C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3</w:t>
            </w:r>
          </w:p>
        </w:tc>
        <w:tc>
          <w:tcPr>
            <w:tcW w:w="2410" w:type="dxa"/>
          </w:tcPr>
          <w:p w14:paraId="769C6952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Ekran</w:t>
            </w:r>
          </w:p>
        </w:tc>
        <w:tc>
          <w:tcPr>
            <w:tcW w:w="8222" w:type="dxa"/>
          </w:tcPr>
          <w:p w14:paraId="69816B78" w14:textId="77777777" w:rsidR="005B757D" w:rsidRPr="003313AC" w:rsidRDefault="005B757D" w:rsidP="000A499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cstheme="minorHAnsi"/>
              </w:rPr>
            </w:pPr>
            <w:r w:rsidRPr="003313AC">
              <w:rPr>
                <w:rFonts w:cstheme="minorHAnsi"/>
              </w:rPr>
              <w:t>wielkość – w zakresie 15” – 15,6”</w:t>
            </w:r>
          </w:p>
          <w:p w14:paraId="2504BE07" w14:textId="77777777" w:rsidR="005B757D" w:rsidRPr="003313AC" w:rsidRDefault="005B757D" w:rsidP="000A499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cstheme="minorHAnsi"/>
              </w:rPr>
            </w:pPr>
            <w:r w:rsidRPr="003313AC">
              <w:rPr>
                <w:rFonts w:cstheme="minorHAnsi"/>
              </w:rPr>
              <w:t>rozdzielczość nominalna – min. 1920 na min. 1080 pikseli</w:t>
            </w:r>
          </w:p>
          <w:p w14:paraId="41FAC771" w14:textId="77777777" w:rsidR="005B757D" w:rsidRPr="003313AC" w:rsidRDefault="005B757D" w:rsidP="000A4997">
            <w:pPr>
              <w:pStyle w:val="Akapitzlist"/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cstheme="minorHAnsi"/>
              </w:rPr>
            </w:pPr>
            <w:r w:rsidRPr="003313AC">
              <w:rPr>
                <w:rFonts w:cstheme="minorHAnsi"/>
              </w:rPr>
              <w:t>powłoka przeciwodblaskowa</w:t>
            </w:r>
          </w:p>
        </w:tc>
        <w:tc>
          <w:tcPr>
            <w:tcW w:w="2409" w:type="dxa"/>
          </w:tcPr>
          <w:p w14:paraId="4CC21D08" w14:textId="77777777" w:rsidR="005B757D" w:rsidRPr="003313AC" w:rsidRDefault="005B757D">
            <w:pPr>
              <w:rPr>
                <w:rFonts w:cstheme="minorHAnsi"/>
              </w:rPr>
            </w:pPr>
          </w:p>
        </w:tc>
      </w:tr>
      <w:tr w:rsidR="005B757D" w:rsidRPr="003313AC" w14:paraId="0847CC5C" w14:textId="77777777" w:rsidTr="003313AC">
        <w:trPr>
          <w:trHeight w:val="268"/>
        </w:trPr>
        <w:tc>
          <w:tcPr>
            <w:tcW w:w="675" w:type="dxa"/>
          </w:tcPr>
          <w:p w14:paraId="3B8FF58D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4</w:t>
            </w:r>
          </w:p>
        </w:tc>
        <w:tc>
          <w:tcPr>
            <w:tcW w:w="2410" w:type="dxa"/>
          </w:tcPr>
          <w:p w14:paraId="1CCBF7CB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Procesor</w:t>
            </w:r>
          </w:p>
        </w:tc>
        <w:tc>
          <w:tcPr>
            <w:tcW w:w="8222" w:type="dxa"/>
          </w:tcPr>
          <w:p w14:paraId="57EDEADB" w14:textId="4CB672D1" w:rsidR="005B757D" w:rsidRPr="003313AC" w:rsidRDefault="005B757D" w:rsidP="005513ED">
            <w:pPr>
              <w:autoSpaceDE w:val="0"/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 xml:space="preserve">Procesor wielordzeniowy (minimum 2 rdzenie) i wielowątkowy (minimum 4 wątki), zaprojektowany do pracy w komputerach przenośnych, uzyskujący w aktualnym na dzień ogłoszenia postępowania o udzielenie zamówienia publicznego teście  -   </w:t>
            </w:r>
            <w:r w:rsidRPr="0016432F">
              <w:rPr>
                <w:rFonts w:cstheme="minorHAnsi"/>
              </w:rPr>
              <w:t xml:space="preserve">CPU </w:t>
            </w:r>
            <w:proofErr w:type="spellStart"/>
            <w:r w:rsidRPr="0016432F">
              <w:rPr>
                <w:rFonts w:cstheme="minorHAnsi"/>
              </w:rPr>
              <w:t>Benchmarks</w:t>
            </w:r>
            <w:proofErr w:type="spellEnd"/>
            <w:r w:rsidRPr="0016432F">
              <w:rPr>
                <w:rFonts w:cstheme="minorHAnsi"/>
              </w:rPr>
              <w:t xml:space="preserve"> na stronie www.cpubenchmark.net/cpu_list.php wynik „CPU Mark” co najmniej</w:t>
            </w:r>
            <w:r w:rsidRPr="0016432F">
              <w:rPr>
                <w:rFonts w:cstheme="minorHAnsi"/>
                <w:color w:val="000000" w:themeColor="text1"/>
              </w:rPr>
              <w:t xml:space="preserve"> </w:t>
            </w:r>
            <w:r w:rsidR="006F6F1C">
              <w:rPr>
                <w:rFonts w:cstheme="minorHAnsi"/>
                <w:color w:val="000000" w:themeColor="text1"/>
              </w:rPr>
              <w:t>6</w:t>
            </w:r>
            <w:r w:rsidRPr="0016432F">
              <w:rPr>
                <w:rFonts w:cstheme="minorHAnsi"/>
                <w:color w:val="000000" w:themeColor="text1"/>
              </w:rPr>
              <w:t xml:space="preserve">000  </w:t>
            </w:r>
            <w:r w:rsidRPr="0016432F">
              <w:rPr>
                <w:rFonts w:cstheme="minorHAnsi"/>
              </w:rPr>
              <w:t>punktów.</w:t>
            </w:r>
            <w:r w:rsidR="00C4014F">
              <w:rPr>
                <w:rFonts w:cstheme="minorHAnsi"/>
              </w:rPr>
              <w:t xml:space="preserve"> </w:t>
            </w:r>
          </w:p>
        </w:tc>
        <w:tc>
          <w:tcPr>
            <w:tcW w:w="2409" w:type="dxa"/>
          </w:tcPr>
          <w:p w14:paraId="5D57B1AB" w14:textId="320D9087" w:rsidR="005B757D" w:rsidRPr="00153668" w:rsidRDefault="00153668">
            <w:pPr>
              <w:rPr>
                <w:rFonts w:cstheme="minorHAnsi"/>
                <w:i/>
                <w:sz w:val="16"/>
                <w:szCs w:val="16"/>
              </w:rPr>
            </w:pPr>
            <w:r w:rsidRPr="00153668">
              <w:rPr>
                <w:rFonts w:cstheme="minorHAnsi"/>
                <w:i/>
                <w:sz w:val="16"/>
                <w:szCs w:val="16"/>
              </w:rPr>
              <w:t>Należy podać typ procesora:</w:t>
            </w:r>
          </w:p>
        </w:tc>
      </w:tr>
      <w:tr w:rsidR="005B757D" w:rsidRPr="003313AC" w14:paraId="50216164" w14:textId="77777777" w:rsidTr="003313AC">
        <w:trPr>
          <w:trHeight w:val="268"/>
        </w:trPr>
        <w:tc>
          <w:tcPr>
            <w:tcW w:w="675" w:type="dxa"/>
          </w:tcPr>
          <w:p w14:paraId="457793BA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5</w:t>
            </w:r>
          </w:p>
        </w:tc>
        <w:tc>
          <w:tcPr>
            <w:tcW w:w="2410" w:type="dxa"/>
          </w:tcPr>
          <w:p w14:paraId="176B2A27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Pamięć operacyjna</w:t>
            </w:r>
          </w:p>
        </w:tc>
        <w:tc>
          <w:tcPr>
            <w:tcW w:w="8222" w:type="dxa"/>
          </w:tcPr>
          <w:p w14:paraId="0AF74A1B" w14:textId="4B9DAAA5" w:rsidR="005B757D" w:rsidRPr="00F84027" w:rsidRDefault="005B757D" w:rsidP="00F84027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cstheme="minorHAnsi"/>
              </w:rPr>
            </w:pPr>
            <w:r w:rsidRPr="003313AC">
              <w:rPr>
                <w:rFonts w:cstheme="minorHAnsi"/>
              </w:rPr>
              <w:t xml:space="preserve">pojemność: min. </w:t>
            </w:r>
            <w:r w:rsidR="00F84027">
              <w:rPr>
                <w:rFonts w:cstheme="minorHAnsi"/>
              </w:rPr>
              <w:t>8</w:t>
            </w:r>
            <w:r w:rsidRPr="003313AC">
              <w:rPr>
                <w:rFonts w:cstheme="minorHAnsi"/>
              </w:rPr>
              <w:t xml:space="preserve"> GB</w:t>
            </w:r>
            <w:r w:rsidR="00D237D6" w:rsidRPr="00F84027">
              <w:rPr>
                <w:rFonts w:cstheme="minorHAnsi"/>
              </w:rPr>
              <w:t xml:space="preserve"> </w:t>
            </w:r>
          </w:p>
        </w:tc>
        <w:tc>
          <w:tcPr>
            <w:tcW w:w="2409" w:type="dxa"/>
          </w:tcPr>
          <w:p w14:paraId="4BE2A003" w14:textId="77777777" w:rsidR="005B757D" w:rsidRPr="003313AC" w:rsidRDefault="005B757D">
            <w:pPr>
              <w:rPr>
                <w:rFonts w:cstheme="minorHAnsi"/>
                <w:i/>
              </w:rPr>
            </w:pPr>
          </w:p>
        </w:tc>
      </w:tr>
      <w:tr w:rsidR="005B757D" w:rsidRPr="003313AC" w14:paraId="028C6CC1" w14:textId="77777777" w:rsidTr="003313AC">
        <w:trPr>
          <w:trHeight w:val="268"/>
        </w:trPr>
        <w:tc>
          <w:tcPr>
            <w:tcW w:w="675" w:type="dxa"/>
          </w:tcPr>
          <w:p w14:paraId="2BA20C0D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6</w:t>
            </w:r>
          </w:p>
        </w:tc>
        <w:tc>
          <w:tcPr>
            <w:tcW w:w="2410" w:type="dxa"/>
          </w:tcPr>
          <w:p w14:paraId="02B51695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Karta graficzna</w:t>
            </w:r>
          </w:p>
        </w:tc>
        <w:tc>
          <w:tcPr>
            <w:tcW w:w="8222" w:type="dxa"/>
          </w:tcPr>
          <w:p w14:paraId="78300D05" w14:textId="77777777" w:rsidR="005B757D" w:rsidRPr="003313AC" w:rsidRDefault="005B757D" w:rsidP="000A4997">
            <w:pPr>
              <w:rPr>
                <w:rFonts w:cstheme="minorHAnsi"/>
              </w:rPr>
            </w:pPr>
            <w:r w:rsidRPr="003313AC">
              <w:rPr>
                <w:rFonts w:cstheme="minorHAnsi"/>
              </w:rPr>
              <w:t>Zintegrowana z procesorem z dynamicznie przydzielają pamięcią współdzieloną</w:t>
            </w:r>
          </w:p>
        </w:tc>
        <w:tc>
          <w:tcPr>
            <w:tcW w:w="2409" w:type="dxa"/>
          </w:tcPr>
          <w:p w14:paraId="6670702D" w14:textId="77777777" w:rsidR="005B757D" w:rsidRPr="003313AC" w:rsidRDefault="005B757D">
            <w:pPr>
              <w:rPr>
                <w:rFonts w:cstheme="minorHAnsi"/>
              </w:rPr>
            </w:pPr>
          </w:p>
        </w:tc>
      </w:tr>
      <w:tr w:rsidR="005B757D" w:rsidRPr="003313AC" w14:paraId="403E9038" w14:textId="77777777" w:rsidTr="003313AC">
        <w:trPr>
          <w:trHeight w:val="499"/>
        </w:trPr>
        <w:tc>
          <w:tcPr>
            <w:tcW w:w="675" w:type="dxa"/>
          </w:tcPr>
          <w:p w14:paraId="6034EBFF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7</w:t>
            </w:r>
          </w:p>
        </w:tc>
        <w:tc>
          <w:tcPr>
            <w:tcW w:w="2410" w:type="dxa"/>
          </w:tcPr>
          <w:p w14:paraId="694E8535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Parametry pamięci masowej</w:t>
            </w:r>
          </w:p>
        </w:tc>
        <w:tc>
          <w:tcPr>
            <w:tcW w:w="8222" w:type="dxa"/>
          </w:tcPr>
          <w:p w14:paraId="04591E7F" w14:textId="72B7B6BB" w:rsidR="005B757D" w:rsidRPr="003313AC" w:rsidRDefault="005B757D" w:rsidP="00C96DDF">
            <w:pPr>
              <w:rPr>
                <w:rFonts w:cstheme="minorHAnsi"/>
              </w:rPr>
            </w:pPr>
            <w:r w:rsidRPr="003313AC">
              <w:rPr>
                <w:rFonts w:cstheme="minorHAnsi"/>
              </w:rPr>
              <w:t xml:space="preserve">Dysk półprzewodnikowy o pojemności </w:t>
            </w:r>
            <w:r w:rsidRPr="0016432F">
              <w:rPr>
                <w:rFonts w:cstheme="minorHAnsi"/>
              </w:rPr>
              <w:t xml:space="preserve">min. </w:t>
            </w:r>
            <w:r w:rsidR="00C96DDF" w:rsidRPr="0016432F">
              <w:rPr>
                <w:rFonts w:cstheme="minorHAnsi"/>
              </w:rPr>
              <w:t>4</w:t>
            </w:r>
            <w:r w:rsidR="001E174C">
              <w:rPr>
                <w:rFonts w:cstheme="minorHAnsi"/>
              </w:rPr>
              <w:t>8</w:t>
            </w:r>
            <w:r w:rsidRPr="0016432F">
              <w:rPr>
                <w:rFonts w:cstheme="minorHAnsi"/>
              </w:rPr>
              <w:t>0 GB</w:t>
            </w:r>
            <w:r w:rsidR="00C96DDF" w:rsidRPr="0016432F">
              <w:rPr>
                <w:rFonts w:cstheme="minorHAnsi"/>
              </w:rPr>
              <w:t xml:space="preserve"> SSD</w:t>
            </w:r>
          </w:p>
        </w:tc>
        <w:tc>
          <w:tcPr>
            <w:tcW w:w="2409" w:type="dxa"/>
          </w:tcPr>
          <w:p w14:paraId="69F39240" w14:textId="77777777" w:rsidR="005B757D" w:rsidRPr="003313AC" w:rsidRDefault="005B757D">
            <w:pPr>
              <w:rPr>
                <w:rFonts w:cstheme="minorHAnsi"/>
                <w:i/>
              </w:rPr>
            </w:pPr>
          </w:p>
        </w:tc>
      </w:tr>
      <w:tr w:rsidR="005B757D" w:rsidRPr="003313AC" w14:paraId="7AE080E9" w14:textId="77777777" w:rsidTr="003313AC">
        <w:trPr>
          <w:trHeight w:val="487"/>
        </w:trPr>
        <w:tc>
          <w:tcPr>
            <w:tcW w:w="675" w:type="dxa"/>
          </w:tcPr>
          <w:p w14:paraId="3B2F8E8F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8</w:t>
            </w:r>
          </w:p>
        </w:tc>
        <w:tc>
          <w:tcPr>
            <w:tcW w:w="2410" w:type="dxa"/>
          </w:tcPr>
          <w:p w14:paraId="2A7CD21A" w14:textId="77777777" w:rsidR="005B757D" w:rsidRPr="003313AC" w:rsidRDefault="005B757D" w:rsidP="005B757D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Wyposażenie multimedialne</w:t>
            </w:r>
          </w:p>
        </w:tc>
        <w:tc>
          <w:tcPr>
            <w:tcW w:w="8222" w:type="dxa"/>
          </w:tcPr>
          <w:p w14:paraId="1194F43C" w14:textId="77777777" w:rsidR="005B757D" w:rsidRPr="003313AC" w:rsidRDefault="005B757D" w:rsidP="000A4997">
            <w:pPr>
              <w:rPr>
                <w:rFonts w:cstheme="minorHAnsi"/>
              </w:rPr>
            </w:pPr>
            <w:r w:rsidRPr="003313AC">
              <w:rPr>
                <w:rFonts w:cstheme="minorHAnsi"/>
              </w:rPr>
              <w:t>Płyta główna wyposażona w kartę dźwiękową</w:t>
            </w:r>
          </w:p>
        </w:tc>
        <w:tc>
          <w:tcPr>
            <w:tcW w:w="2409" w:type="dxa"/>
          </w:tcPr>
          <w:p w14:paraId="1A6A4B89" w14:textId="77777777" w:rsidR="005B757D" w:rsidRPr="003313AC" w:rsidRDefault="005B757D">
            <w:pPr>
              <w:rPr>
                <w:rFonts w:cstheme="minorHAnsi"/>
              </w:rPr>
            </w:pPr>
          </w:p>
        </w:tc>
      </w:tr>
      <w:tr w:rsidR="005B757D" w:rsidRPr="003313AC" w14:paraId="16A7AD63" w14:textId="77777777" w:rsidTr="003313AC">
        <w:trPr>
          <w:trHeight w:val="280"/>
        </w:trPr>
        <w:tc>
          <w:tcPr>
            <w:tcW w:w="675" w:type="dxa"/>
          </w:tcPr>
          <w:p w14:paraId="11BE690D" w14:textId="77777777" w:rsidR="005B757D" w:rsidRPr="003313AC" w:rsidRDefault="005B757D" w:rsidP="000A4997">
            <w:pPr>
              <w:autoSpaceDE w:val="0"/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lastRenderedPageBreak/>
              <w:t>9</w:t>
            </w:r>
          </w:p>
        </w:tc>
        <w:tc>
          <w:tcPr>
            <w:tcW w:w="2410" w:type="dxa"/>
          </w:tcPr>
          <w:p w14:paraId="50D0DBAF" w14:textId="77777777" w:rsidR="005B757D" w:rsidRPr="003313AC" w:rsidRDefault="005B757D" w:rsidP="005B757D">
            <w:pPr>
              <w:autoSpaceDE w:val="0"/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Zasilanie</w:t>
            </w:r>
          </w:p>
        </w:tc>
        <w:tc>
          <w:tcPr>
            <w:tcW w:w="8222" w:type="dxa"/>
          </w:tcPr>
          <w:p w14:paraId="31090E7B" w14:textId="77777777" w:rsidR="005B757D" w:rsidRDefault="005B757D" w:rsidP="000A4997">
            <w:pPr>
              <w:pStyle w:val="Akapitzlist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cstheme="minorHAnsi"/>
              </w:rPr>
            </w:pPr>
            <w:r w:rsidRPr="003313AC">
              <w:rPr>
                <w:rFonts w:cstheme="minorHAnsi"/>
              </w:rPr>
              <w:t>czas pracy na baterii min. 5 godzin</w:t>
            </w:r>
          </w:p>
          <w:p w14:paraId="4E58BEDD" w14:textId="7A47D6D1" w:rsidR="007526A5" w:rsidRPr="003313AC" w:rsidRDefault="007526A5" w:rsidP="00CC1DA1">
            <w:pPr>
              <w:pStyle w:val="Akapitzlist"/>
              <w:autoSpaceDE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3D9EF848" w14:textId="77777777" w:rsidR="005B757D" w:rsidRPr="003313AC" w:rsidRDefault="005B757D">
            <w:pPr>
              <w:rPr>
                <w:rFonts w:cstheme="minorHAnsi"/>
              </w:rPr>
            </w:pPr>
          </w:p>
        </w:tc>
      </w:tr>
      <w:tr w:rsidR="005B757D" w:rsidRPr="003313AC" w14:paraId="6B6D09BA" w14:textId="77777777" w:rsidTr="003313AC">
        <w:trPr>
          <w:trHeight w:val="487"/>
        </w:trPr>
        <w:tc>
          <w:tcPr>
            <w:tcW w:w="675" w:type="dxa"/>
          </w:tcPr>
          <w:p w14:paraId="39B37087" w14:textId="77777777" w:rsidR="005B757D" w:rsidRPr="003313AC" w:rsidRDefault="005B757D" w:rsidP="000A4997">
            <w:pPr>
              <w:autoSpaceDE w:val="0"/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10</w:t>
            </w:r>
          </w:p>
        </w:tc>
        <w:tc>
          <w:tcPr>
            <w:tcW w:w="2410" w:type="dxa"/>
          </w:tcPr>
          <w:p w14:paraId="33F0C269" w14:textId="77777777" w:rsidR="005B757D" w:rsidRPr="003313AC" w:rsidRDefault="005B757D" w:rsidP="005B757D">
            <w:pPr>
              <w:autoSpaceDE w:val="0"/>
              <w:snapToGrid w:val="0"/>
              <w:rPr>
                <w:rFonts w:cstheme="minorHAnsi"/>
                <w:b/>
              </w:rPr>
            </w:pPr>
            <w:r w:rsidRPr="0016432F">
              <w:rPr>
                <w:rFonts w:cstheme="minorHAnsi"/>
                <w:b/>
              </w:rPr>
              <w:t>Zainstalowany system operacyjny</w:t>
            </w:r>
          </w:p>
        </w:tc>
        <w:tc>
          <w:tcPr>
            <w:tcW w:w="8222" w:type="dxa"/>
          </w:tcPr>
          <w:p w14:paraId="7410B866" w14:textId="46A68320" w:rsidR="00F04316" w:rsidRPr="0016432F" w:rsidRDefault="00F04316" w:rsidP="000A4997">
            <w:pPr>
              <w:autoSpaceDE w:val="0"/>
              <w:rPr>
                <w:rFonts w:cstheme="minorHAnsi"/>
              </w:rPr>
            </w:pPr>
            <w:r w:rsidRPr="0016432F">
              <w:rPr>
                <w:rFonts w:cstheme="minorHAnsi"/>
              </w:rPr>
              <w:t xml:space="preserve">- Windows 10 lub 11 </w:t>
            </w:r>
            <w:r w:rsidR="00F84027">
              <w:rPr>
                <w:rFonts w:cstheme="minorHAnsi"/>
              </w:rPr>
              <w:t xml:space="preserve">Home lub Pro </w:t>
            </w:r>
            <w:r w:rsidR="004E4D64">
              <w:rPr>
                <w:rFonts w:cstheme="minorHAnsi"/>
              </w:rPr>
              <w:t xml:space="preserve">(bez trybu S </w:t>
            </w:r>
            <w:proofErr w:type="spellStart"/>
            <w:r w:rsidR="004E4D64">
              <w:rPr>
                <w:rFonts w:cstheme="minorHAnsi"/>
              </w:rPr>
              <w:t>mode</w:t>
            </w:r>
            <w:proofErr w:type="spellEnd"/>
            <w:r w:rsidR="004E4D64">
              <w:rPr>
                <w:rFonts w:cstheme="minorHAnsi"/>
              </w:rPr>
              <w:t xml:space="preserve">) </w:t>
            </w:r>
          </w:p>
          <w:p w14:paraId="365F080B" w14:textId="4D709BAA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- polska wersja językową</w:t>
            </w:r>
          </w:p>
          <w:p w14:paraId="76C455ED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 xml:space="preserve">- dostępność aktualizacji i poprawek do systemu u producenta systemu bezpłatnie </w:t>
            </w:r>
          </w:p>
          <w:p w14:paraId="65214D52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i bez dodatkowych opłat licencyjnych z możliwością wyboru instalowanych poprawek</w:t>
            </w:r>
          </w:p>
          <w:p w14:paraId="49A0361A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- graficzne środowisko instalacji i konfiguracji</w:t>
            </w:r>
          </w:p>
          <w:p w14:paraId="22487231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- możliwość udostępniania plików i drukarek</w:t>
            </w:r>
          </w:p>
          <w:p w14:paraId="5051871C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 xml:space="preserve">- zapewnienie wsparcia dla większości powszechnie używanych urządzeń (drukarek, urządzeń sieciowych, standardów USB, urządzeń Plug &amp; Play, </w:t>
            </w:r>
            <w:proofErr w:type="spellStart"/>
            <w:r w:rsidRPr="003313AC">
              <w:rPr>
                <w:rFonts w:cstheme="minorHAnsi"/>
              </w:rPr>
              <w:t>WiFi</w:t>
            </w:r>
            <w:proofErr w:type="spellEnd"/>
          </w:p>
          <w:p w14:paraId="62B917AF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- wyposażenie systemu w graficzny interfejs użytkownika w języku polskim</w:t>
            </w:r>
          </w:p>
          <w:p w14:paraId="71CE7E98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- zapewnienie pełnej kompatybilności z oferowanym sprzętem</w:t>
            </w:r>
          </w:p>
          <w:p w14:paraId="19DB8E3F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- zintegrowanie z systemem modułu pomocy dla użytkownika w języku polskim</w:t>
            </w:r>
          </w:p>
          <w:p w14:paraId="16ECD8A3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- możliwość wykonywania kopii bezpieczeństwa wraz z możliwością automatycznego odzyskania wersji wcześniejszej</w:t>
            </w:r>
          </w:p>
          <w:p w14:paraId="173F9F36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- zintegrowane z systemem operacyjnym narzędzia zwalczające złośliwe oprogramowanie</w:t>
            </w:r>
          </w:p>
          <w:p w14:paraId="7ECBA4B8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- licencja na system operacyjny musi być nieograniczona w czasie, pozwalać na wielokrotne instalowanie systemu na oferowanym sprzęcie bez  konieczności kontaktowania się przez Zamawiającego z producentem systemu lub sprzętu</w:t>
            </w:r>
          </w:p>
          <w:p w14:paraId="657B1955" w14:textId="77777777" w:rsidR="005B757D" w:rsidRPr="003313AC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- oprogramowanie powinno posiadać certyfikat autentyczności lub unikalny kod aktywacyjny</w:t>
            </w:r>
          </w:p>
          <w:p w14:paraId="29C6EA9C" w14:textId="77777777" w:rsidR="005B757D" w:rsidRDefault="005B757D" w:rsidP="000A4997">
            <w:pPr>
              <w:autoSpaceDE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- zamawiający nie dopuszcza w systemie możliwości instalacji dodatkowych narzędzi emulujących działanie systemów</w:t>
            </w:r>
          </w:p>
          <w:p w14:paraId="3E87C0B3" w14:textId="14C14BAE" w:rsidR="00F84027" w:rsidRPr="003313AC" w:rsidRDefault="00F84027" w:rsidP="000A4997">
            <w:pPr>
              <w:autoSpaceDE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</w:p>
        </w:tc>
        <w:tc>
          <w:tcPr>
            <w:tcW w:w="2409" w:type="dxa"/>
          </w:tcPr>
          <w:p w14:paraId="78F85F4D" w14:textId="77777777" w:rsidR="005B757D" w:rsidRPr="003313AC" w:rsidRDefault="005B757D">
            <w:pPr>
              <w:rPr>
                <w:rFonts w:cstheme="minorHAnsi"/>
              </w:rPr>
            </w:pPr>
          </w:p>
        </w:tc>
      </w:tr>
      <w:tr w:rsidR="005B757D" w:rsidRPr="003313AC" w14:paraId="5021559D" w14:textId="77777777" w:rsidTr="003313AC">
        <w:trPr>
          <w:trHeight w:val="499"/>
        </w:trPr>
        <w:tc>
          <w:tcPr>
            <w:tcW w:w="675" w:type="dxa"/>
          </w:tcPr>
          <w:p w14:paraId="511B0F0B" w14:textId="77777777" w:rsidR="005B757D" w:rsidRPr="003313AC" w:rsidRDefault="005B757D" w:rsidP="000A4997">
            <w:pPr>
              <w:autoSpaceDE w:val="0"/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11</w:t>
            </w:r>
          </w:p>
        </w:tc>
        <w:tc>
          <w:tcPr>
            <w:tcW w:w="2410" w:type="dxa"/>
          </w:tcPr>
          <w:p w14:paraId="161CF72F" w14:textId="77777777" w:rsidR="005B757D" w:rsidRPr="003313AC" w:rsidRDefault="005B757D" w:rsidP="000A4997">
            <w:pPr>
              <w:autoSpaceDE w:val="0"/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Niezawodność / jakość wytwarzania</w:t>
            </w:r>
          </w:p>
        </w:tc>
        <w:tc>
          <w:tcPr>
            <w:tcW w:w="8222" w:type="dxa"/>
          </w:tcPr>
          <w:p w14:paraId="704385E9" w14:textId="77777777" w:rsidR="005B757D" w:rsidRPr="003313AC" w:rsidRDefault="005B757D" w:rsidP="00701949">
            <w:pPr>
              <w:rPr>
                <w:rFonts w:cstheme="minorHAnsi"/>
              </w:rPr>
            </w:pPr>
            <w:r w:rsidRPr="003313AC">
              <w:rPr>
                <w:rFonts w:cstheme="minorHAnsi"/>
              </w:rPr>
              <w:t>Potwierdzona certyfikatami:</w:t>
            </w:r>
            <w:r w:rsidR="00701949" w:rsidRPr="003313AC">
              <w:rPr>
                <w:rFonts w:cstheme="minorHAnsi"/>
              </w:rPr>
              <w:t xml:space="preserve"> </w:t>
            </w:r>
            <w:r w:rsidRPr="003313AC">
              <w:rPr>
                <w:rFonts w:cstheme="minorHAnsi"/>
              </w:rPr>
              <w:t>Certyfikat CE</w:t>
            </w:r>
            <w:r w:rsidR="00701949" w:rsidRPr="003313AC">
              <w:rPr>
                <w:rFonts w:cstheme="minorHAnsi"/>
              </w:rPr>
              <w:t xml:space="preserve">;  ISO 14001;  </w:t>
            </w:r>
            <w:r w:rsidRPr="003313AC">
              <w:rPr>
                <w:rFonts w:cstheme="minorHAnsi"/>
              </w:rPr>
              <w:t>ISO 9001</w:t>
            </w:r>
          </w:p>
        </w:tc>
        <w:tc>
          <w:tcPr>
            <w:tcW w:w="2409" w:type="dxa"/>
          </w:tcPr>
          <w:p w14:paraId="6975328E" w14:textId="77777777" w:rsidR="005B757D" w:rsidRPr="003313AC" w:rsidRDefault="005B757D">
            <w:pPr>
              <w:rPr>
                <w:rFonts w:cstheme="minorHAnsi"/>
              </w:rPr>
            </w:pPr>
          </w:p>
        </w:tc>
      </w:tr>
      <w:tr w:rsidR="005B757D" w:rsidRPr="003313AC" w14:paraId="7B05EAC3" w14:textId="77777777" w:rsidTr="003313AC">
        <w:trPr>
          <w:trHeight w:val="466"/>
        </w:trPr>
        <w:tc>
          <w:tcPr>
            <w:tcW w:w="675" w:type="dxa"/>
            <w:vMerge w:val="restart"/>
          </w:tcPr>
          <w:p w14:paraId="29DE54AF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12</w:t>
            </w:r>
          </w:p>
        </w:tc>
        <w:tc>
          <w:tcPr>
            <w:tcW w:w="2410" w:type="dxa"/>
            <w:vMerge w:val="restart"/>
          </w:tcPr>
          <w:p w14:paraId="51637F96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Warunki gwarancji</w:t>
            </w:r>
          </w:p>
        </w:tc>
        <w:tc>
          <w:tcPr>
            <w:tcW w:w="8222" w:type="dxa"/>
          </w:tcPr>
          <w:p w14:paraId="7122784D" w14:textId="77777777" w:rsidR="005B757D" w:rsidRPr="00C96DDF" w:rsidRDefault="005B757D" w:rsidP="000A4997">
            <w:pPr>
              <w:pStyle w:val="Tekstkomentarza1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ar-SA" w:bidi="ar-SA"/>
              </w:rPr>
            </w:pP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Minimum - 24-miesięczna gwarancja producenta komputera liczona od dnia podpisania </w:t>
            </w:r>
            <w:r w:rsidRPr="00C96DDF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protokołu odbioru. </w:t>
            </w:r>
          </w:p>
          <w:p w14:paraId="526E27DE" w14:textId="77777777" w:rsidR="00701949" w:rsidRPr="003313AC" w:rsidRDefault="00701949" w:rsidP="000A4997">
            <w:pPr>
              <w:pStyle w:val="Tekstkomentarza1"/>
              <w:snapToGrid w:val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 w:bidi="ar-SA"/>
              </w:rPr>
            </w:pPr>
            <w:r w:rsidRPr="0016432F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ar-SA" w:bidi="ar-SA"/>
              </w:rPr>
              <w:t>Należy podać oferowany termin gwarancji:</w:t>
            </w:r>
          </w:p>
        </w:tc>
        <w:tc>
          <w:tcPr>
            <w:tcW w:w="2409" w:type="dxa"/>
          </w:tcPr>
          <w:p w14:paraId="66FC6043" w14:textId="2FA571E7" w:rsidR="005B757D" w:rsidRPr="00153668" w:rsidRDefault="00153668">
            <w:pPr>
              <w:rPr>
                <w:rFonts w:cstheme="minorHAnsi"/>
                <w:i/>
                <w:sz w:val="16"/>
                <w:szCs w:val="16"/>
              </w:rPr>
            </w:pPr>
            <w:r w:rsidRPr="00153668">
              <w:rPr>
                <w:rFonts w:cstheme="minorHAnsi"/>
                <w:i/>
                <w:sz w:val="16"/>
                <w:szCs w:val="16"/>
              </w:rPr>
              <w:t>Należy podać oferowany termin gwarancji: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</w:tc>
      </w:tr>
      <w:tr w:rsidR="005B757D" w:rsidRPr="003313AC" w14:paraId="2C0D449D" w14:textId="77777777" w:rsidTr="003313AC">
        <w:trPr>
          <w:trHeight w:val="485"/>
        </w:trPr>
        <w:tc>
          <w:tcPr>
            <w:tcW w:w="675" w:type="dxa"/>
            <w:vMerge/>
          </w:tcPr>
          <w:p w14:paraId="2D0C47C8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</w:p>
        </w:tc>
        <w:tc>
          <w:tcPr>
            <w:tcW w:w="2410" w:type="dxa"/>
            <w:vMerge/>
          </w:tcPr>
          <w:p w14:paraId="4B2A90C2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8222" w:type="dxa"/>
          </w:tcPr>
          <w:p w14:paraId="3B0038CB" w14:textId="341FBD7A" w:rsidR="005B757D" w:rsidRPr="003313AC" w:rsidRDefault="005B757D" w:rsidP="008C26C2">
            <w:pPr>
              <w:pStyle w:val="Tekstkomentarza1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Przyjmowanie zgłoszeń w języku polskim w dni robocze w godzinach 8.00-16.00 </w:t>
            </w:r>
            <w:r w:rsidRPr="00C96DDF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telefonicznie</w:t>
            </w:r>
            <w:r w:rsidR="00701949" w:rsidRPr="00C96DDF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  i</w:t>
            </w:r>
            <w:r w:rsidR="00C96DDF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 </w:t>
            </w: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na dedykowanej przez producenta lub autoryzowanego partnera stronie internetowej</w:t>
            </w:r>
            <w:r w:rsidR="001E174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 (pozostaje dowód wysłania zgłoszenie)</w:t>
            </w: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.</w:t>
            </w:r>
          </w:p>
        </w:tc>
        <w:tc>
          <w:tcPr>
            <w:tcW w:w="2409" w:type="dxa"/>
          </w:tcPr>
          <w:p w14:paraId="128FA72E" w14:textId="77777777" w:rsidR="005B757D" w:rsidRPr="003313AC" w:rsidRDefault="005B757D">
            <w:pPr>
              <w:rPr>
                <w:rFonts w:cstheme="minorHAnsi"/>
              </w:rPr>
            </w:pPr>
          </w:p>
        </w:tc>
      </w:tr>
      <w:tr w:rsidR="005B757D" w:rsidRPr="003313AC" w14:paraId="5A7F0FF9" w14:textId="77777777" w:rsidTr="003313AC">
        <w:trPr>
          <w:trHeight w:val="457"/>
        </w:trPr>
        <w:tc>
          <w:tcPr>
            <w:tcW w:w="675" w:type="dxa"/>
            <w:vMerge/>
          </w:tcPr>
          <w:p w14:paraId="140DF7A8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</w:p>
        </w:tc>
        <w:tc>
          <w:tcPr>
            <w:tcW w:w="2410" w:type="dxa"/>
            <w:vMerge/>
          </w:tcPr>
          <w:p w14:paraId="76E2997B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8222" w:type="dxa"/>
          </w:tcPr>
          <w:p w14:paraId="1D343F9D" w14:textId="719264B2" w:rsidR="00701949" w:rsidRPr="008C26C2" w:rsidRDefault="005B757D" w:rsidP="00701949">
            <w:pPr>
              <w:pStyle w:val="Tekstkomentarza1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Serwis urządzeń musi byś realizowany przez producenta lub autoryzowanego partnera serwisowego producenta. Serwis urządzeń musi być realizowany zgodnie z wymaganiami normy ISO 9001.</w:t>
            </w:r>
          </w:p>
        </w:tc>
        <w:tc>
          <w:tcPr>
            <w:tcW w:w="2409" w:type="dxa"/>
          </w:tcPr>
          <w:p w14:paraId="787924A0" w14:textId="77777777" w:rsidR="005B757D" w:rsidRPr="003313AC" w:rsidRDefault="005B757D">
            <w:pPr>
              <w:rPr>
                <w:rFonts w:cstheme="minorHAnsi"/>
              </w:rPr>
            </w:pPr>
          </w:p>
        </w:tc>
      </w:tr>
      <w:tr w:rsidR="005B757D" w:rsidRPr="003313AC" w14:paraId="69F8DEA4" w14:textId="77777777" w:rsidTr="003313AC">
        <w:trPr>
          <w:trHeight w:val="487"/>
        </w:trPr>
        <w:tc>
          <w:tcPr>
            <w:tcW w:w="675" w:type="dxa"/>
          </w:tcPr>
          <w:p w14:paraId="5794BB6B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lastRenderedPageBreak/>
              <w:t>13</w:t>
            </w:r>
          </w:p>
        </w:tc>
        <w:tc>
          <w:tcPr>
            <w:tcW w:w="2410" w:type="dxa"/>
          </w:tcPr>
          <w:p w14:paraId="7FE6CA4A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 xml:space="preserve">Wsparcie </w:t>
            </w:r>
            <w:r w:rsidRPr="003313AC">
              <w:rPr>
                <w:rFonts w:cstheme="minorHAnsi"/>
                <w:b/>
              </w:rPr>
              <w:br/>
              <w:t>techniczne</w:t>
            </w:r>
          </w:p>
        </w:tc>
        <w:tc>
          <w:tcPr>
            <w:tcW w:w="8222" w:type="dxa"/>
          </w:tcPr>
          <w:p w14:paraId="0A719FAD" w14:textId="355793AE" w:rsidR="00701949" w:rsidRPr="008C26C2" w:rsidRDefault="005B757D" w:rsidP="00E94E79">
            <w:pPr>
              <w:pStyle w:val="Tekstkomentarza1"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Dostęp do aktualnych sterowników zainstalowanych w komputerze urządzeń, realizowany poprzez podanie identyfikatora klienta lub modelu komputera lub numeru seryjnego komputera, na dedykowanej przez producenta stronie internetowej.</w:t>
            </w:r>
          </w:p>
        </w:tc>
        <w:tc>
          <w:tcPr>
            <w:tcW w:w="2409" w:type="dxa"/>
          </w:tcPr>
          <w:p w14:paraId="44075FF4" w14:textId="2E33C12F" w:rsidR="005B757D" w:rsidRPr="00153668" w:rsidRDefault="00153668" w:rsidP="00E94E79">
            <w:pPr>
              <w:rPr>
                <w:rFonts w:cstheme="minorHAnsi"/>
                <w:i/>
                <w:sz w:val="16"/>
                <w:szCs w:val="16"/>
              </w:rPr>
            </w:pPr>
            <w:r w:rsidRPr="00153668">
              <w:rPr>
                <w:rFonts w:cstheme="minorHAnsi"/>
                <w:i/>
                <w:sz w:val="16"/>
                <w:szCs w:val="16"/>
              </w:rPr>
              <w:t>Należy podać adres strony oraz sposób realizacji wymagania (opis uzyskania w/w informacji)</w:t>
            </w:r>
          </w:p>
        </w:tc>
      </w:tr>
      <w:tr w:rsidR="005B757D" w:rsidRPr="003313AC" w14:paraId="2C43E9A9" w14:textId="77777777" w:rsidTr="003313AC">
        <w:trPr>
          <w:trHeight w:val="511"/>
        </w:trPr>
        <w:tc>
          <w:tcPr>
            <w:tcW w:w="675" w:type="dxa"/>
          </w:tcPr>
          <w:p w14:paraId="0B8232F7" w14:textId="77777777" w:rsidR="005B757D" w:rsidRPr="003313AC" w:rsidRDefault="005B757D" w:rsidP="000A4997">
            <w:pPr>
              <w:snapToGrid w:val="0"/>
              <w:rPr>
                <w:rFonts w:cstheme="minorHAnsi"/>
              </w:rPr>
            </w:pPr>
            <w:r w:rsidRPr="003313AC">
              <w:rPr>
                <w:rFonts w:cstheme="minorHAnsi"/>
              </w:rPr>
              <w:t>14</w:t>
            </w:r>
          </w:p>
        </w:tc>
        <w:tc>
          <w:tcPr>
            <w:tcW w:w="2410" w:type="dxa"/>
          </w:tcPr>
          <w:p w14:paraId="1CE9EB19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Wymagania</w:t>
            </w:r>
          </w:p>
          <w:p w14:paraId="54ECEEDB" w14:textId="77777777" w:rsidR="005B757D" w:rsidRPr="003313AC" w:rsidRDefault="005B757D" w:rsidP="000A4997">
            <w:pPr>
              <w:snapToGrid w:val="0"/>
              <w:rPr>
                <w:rFonts w:cstheme="minorHAnsi"/>
                <w:b/>
              </w:rPr>
            </w:pPr>
            <w:r w:rsidRPr="003313AC">
              <w:rPr>
                <w:rFonts w:cstheme="minorHAnsi"/>
                <w:b/>
              </w:rPr>
              <w:t>dodatkowe</w:t>
            </w:r>
          </w:p>
        </w:tc>
        <w:tc>
          <w:tcPr>
            <w:tcW w:w="8222" w:type="dxa"/>
          </w:tcPr>
          <w:p w14:paraId="20941A0F" w14:textId="77777777" w:rsidR="005B757D" w:rsidRPr="003313AC" w:rsidRDefault="005B757D" w:rsidP="00F04316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wbudowany w komputer mikrofon</w:t>
            </w:r>
          </w:p>
          <w:p w14:paraId="6CB86466" w14:textId="77777777" w:rsidR="005B757D" w:rsidRDefault="005B757D" w:rsidP="00F04316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wbudowana w komputer kamera internetowa </w:t>
            </w:r>
          </w:p>
          <w:p w14:paraId="78F08AAC" w14:textId="77777777" w:rsidR="00D237D6" w:rsidRPr="003313AC" w:rsidRDefault="00D237D6" w:rsidP="00F04316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wbudowany głośnik mono</w:t>
            </w:r>
          </w:p>
          <w:p w14:paraId="3F04DECC" w14:textId="77777777" w:rsidR="005B757D" w:rsidRPr="003313AC" w:rsidRDefault="005B757D" w:rsidP="00F04316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3313AC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 2 porty USB typ A </w:t>
            </w:r>
          </w:p>
          <w:p w14:paraId="38E40AC2" w14:textId="5837FFB2" w:rsidR="005B757D" w:rsidRPr="00F04316" w:rsidRDefault="005B757D" w:rsidP="00F04316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F04316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  <w:r w:rsidRPr="00F04316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 1 port USB 3.1 typ A lub C</w:t>
            </w:r>
          </w:p>
          <w:p w14:paraId="4CD54E6A" w14:textId="77777777" w:rsidR="00F04316" w:rsidRPr="0016432F" w:rsidRDefault="00F04316" w:rsidP="00F04316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16432F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gniazdo Gigabit Ethernet</w:t>
            </w:r>
          </w:p>
          <w:p w14:paraId="1F7D755E" w14:textId="77777777" w:rsidR="005B757D" w:rsidRPr="00F04316" w:rsidRDefault="005B757D" w:rsidP="00F04316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F04316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złącze HDMI</w:t>
            </w:r>
          </w:p>
          <w:p w14:paraId="2B0C562A" w14:textId="77777777" w:rsidR="005B757D" w:rsidRPr="003313AC" w:rsidRDefault="005B757D" w:rsidP="00F04316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3313AC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proofErr w:type="spellStart"/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WiFi</w:t>
            </w:r>
            <w:proofErr w:type="spellEnd"/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 5</w:t>
            </w:r>
          </w:p>
          <w:p w14:paraId="135259E2" w14:textId="77777777" w:rsidR="005B757D" w:rsidRPr="003313AC" w:rsidRDefault="005B757D" w:rsidP="00F04316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3313AC"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Bluetooth 4.2</w:t>
            </w:r>
          </w:p>
          <w:p w14:paraId="594EF7A9" w14:textId="77777777" w:rsidR="005B757D" w:rsidRPr="003313AC" w:rsidRDefault="005B757D" w:rsidP="00F04316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wydzielona klawiatura numeryczna</w:t>
            </w:r>
          </w:p>
          <w:p w14:paraId="457FEFF3" w14:textId="77777777" w:rsidR="005B757D" w:rsidRPr="003313AC" w:rsidRDefault="005B757D" w:rsidP="00F04316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partycja </w:t>
            </w:r>
            <w:proofErr w:type="spellStart"/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recovery</w:t>
            </w:r>
            <w:proofErr w:type="spellEnd"/>
            <w:r w:rsidRPr="003313AC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 (opcja przywrócenia systemu z dysku)</w:t>
            </w:r>
          </w:p>
          <w:p w14:paraId="58252A26" w14:textId="7F7D0B3A" w:rsidR="005B757D" w:rsidRPr="003313AC" w:rsidRDefault="005B757D" w:rsidP="0016432F">
            <w:pPr>
              <w:pStyle w:val="Tekstkomentarza1"/>
              <w:numPr>
                <w:ilvl w:val="0"/>
                <w:numId w:val="5"/>
              </w:numPr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</w:pPr>
            <w:r w:rsidRPr="00E25CC0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Komputer musi być wyposażony w zabezpieczenie umożliwiające zabezpieczenie danych użytkownika. Zabezpieczenie</w:t>
            </w:r>
            <w:r w:rsidR="0016432F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,</w:t>
            </w:r>
            <w:r w:rsidRPr="00E25CC0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 xml:space="preserve"> którego usunięcie uniemożliwi odczyt zabezpieczonych danych z dysku twardego nie będzie możliwy na innym komputerze</w:t>
            </w:r>
            <w:r w:rsidR="0016432F">
              <w:rPr>
                <w:rFonts w:asciiTheme="minorHAnsi" w:eastAsia="Times New Roman" w:hAnsiTheme="minorHAnsi" w:cstheme="minorHAnsi"/>
                <w:sz w:val="22"/>
                <w:szCs w:val="22"/>
                <w:lang w:eastAsia="ar-SA" w:bidi="ar-SA"/>
              </w:rPr>
              <w:t>.</w:t>
            </w:r>
          </w:p>
        </w:tc>
        <w:tc>
          <w:tcPr>
            <w:tcW w:w="2409" w:type="dxa"/>
          </w:tcPr>
          <w:p w14:paraId="24CECAB9" w14:textId="77777777" w:rsidR="005B757D" w:rsidRPr="003313AC" w:rsidRDefault="005B757D">
            <w:pPr>
              <w:rPr>
                <w:rFonts w:cstheme="minorHAnsi"/>
              </w:rPr>
            </w:pPr>
          </w:p>
        </w:tc>
      </w:tr>
    </w:tbl>
    <w:p w14:paraId="4467B2B0" w14:textId="77777777" w:rsidR="00022B00" w:rsidRPr="003313AC" w:rsidRDefault="00022B00">
      <w:pPr>
        <w:rPr>
          <w:rFonts w:cstheme="minorHAnsi"/>
        </w:rPr>
      </w:pPr>
    </w:p>
    <w:p w14:paraId="593EEFEA" w14:textId="77777777" w:rsidR="000A4997" w:rsidRPr="003313AC" w:rsidRDefault="000A4997" w:rsidP="000A4997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lang w:eastAsia="zh-CN" w:bidi="hi-IN"/>
        </w:rPr>
      </w:pPr>
    </w:p>
    <w:p w14:paraId="5E86C603" w14:textId="77777777" w:rsidR="00701949" w:rsidRPr="003313AC" w:rsidRDefault="00701949" w:rsidP="0070194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313AC">
        <w:rPr>
          <w:rFonts w:eastAsia="Times New Roman" w:cstheme="minorHAnsi"/>
          <w:lang w:eastAsia="pl-PL"/>
        </w:rPr>
        <w:t xml:space="preserve">    ……………………………………                    </w:t>
      </w:r>
      <w:r w:rsidRPr="003313AC">
        <w:rPr>
          <w:rFonts w:eastAsia="Times New Roman" w:cstheme="minorHAnsi"/>
          <w:lang w:eastAsia="pl-PL"/>
        </w:rPr>
        <w:tab/>
      </w:r>
      <w:r w:rsidRPr="003313AC">
        <w:rPr>
          <w:rFonts w:eastAsia="Times New Roman" w:cstheme="minorHAnsi"/>
          <w:lang w:eastAsia="pl-PL"/>
        </w:rPr>
        <w:tab/>
      </w:r>
      <w:r w:rsidRPr="003313AC">
        <w:rPr>
          <w:rFonts w:eastAsia="Times New Roman" w:cstheme="minorHAnsi"/>
          <w:lang w:eastAsia="pl-PL"/>
        </w:rPr>
        <w:tab/>
      </w:r>
      <w:r w:rsidRPr="003313AC">
        <w:rPr>
          <w:rFonts w:eastAsia="Times New Roman" w:cstheme="minorHAnsi"/>
          <w:lang w:eastAsia="pl-PL"/>
        </w:rPr>
        <w:tab/>
        <w:t xml:space="preserve">                       </w:t>
      </w:r>
      <w:r w:rsidRPr="003313AC">
        <w:rPr>
          <w:rFonts w:eastAsia="Times New Roman" w:cstheme="minorHAnsi"/>
          <w:lang w:eastAsia="pl-PL"/>
        </w:rPr>
        <w:tab/>
      </w:r>
      <w:r w:rsidRPr="003313AC">
        <w:rPr>
          <w:rFonts w:eastAsia="Times New Roman" w:cstheme="minorHAnsi"/>
          <w:lang w:eastAsia="pl-PL"/>
        </w:rPr>
        <w:tab/>
      </w:r>
      <w:r w:rsidR="003313AC">
        <w:rPr>
          <w:rFonts w:eastAsia="Times New Roman" w:cstheme="minorHAnsi"/>
          <w:lang w:eastAsia="pl-PL"/>
        </w:rPr>
        <w:t xml:space="preserve">                    </w:t>
      </w:r>
      <w:r w:rsidRPr="003313AC">
        <w:rPr>
          <w:rFonts w:eastAsia="Times New Roman" w:cstheme="minorHAnsi"/>
          <w:lang w:eastAsia="pl-PL"/>
        </w:rPr>
        <w:t xml:space="preserve"> </w:t>
      </w:r>
      <w:r w:rsidR="003313AC">
        <w:rPr>
          <w:rFonts w:eastAsia="Times New Roman" w:cstheme="minorHAnsi"/>
          <w:lang w:eastAsia="pl-PL"/>
        </w:rPr>
        <w:t xml:space="preserve">           </w:t>
      </w:r>
      <w:r w:rsidRPr="003313AC">
        <w:rPr>
          <w:rFonts w:eastAsia="Times New Roman" w:cstheme="minorHAnsi"/>
          <w:lang w:eastAsia="pl-PL"/>
        </w:rPr>
        <w:t>……</w:t>
      </w:r>
      <w:r w:rsidR="003313AC">
        <w:rPr>
          <w:rFonts w:eastAsia="Times New Roman" w:cstheme="minorHAnsi"/>
          <w:lang w:eastAsia="pl-PL"/>
        </w:rPr>
        <w:t>…………………………………………………………………………</w:t>
      </w:r>
    </w:p>
    <w:p w14:paraId="73675168" w14:textId="77777777" w:rsidR="00701949" w:rsidRPr="003313AC" w:rsidRDefault="00701949" w:rsidP="00701949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3313AC">
        <w:rPr>
          <w:rFonts w:eastAsia="Times New Roman" w:cstheme="minorHAnsi"/>
          <w:i/>
          <w:sz w:val="16"/>
          <w:szCs w:val="16"/>
          <w:lang w:eastAsia="pl-PL"/>
        </w:rPr>
        <w:t xml:space="preserve">                 miejscowość, data  </w:t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  <w:t xml:space="preserve">                                                                       </w:t>
      </w:r>
      <w:r w:rsidR="003313AC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        </w:t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 xml:space="preserve">(należy opatrzyć kwalifikowanym podpisem elektronicznym lub </w:t>
      </w:r>
    </w:p>
    <w:p w14:paraId="5DAAE755" w14:textId="77777777" w:rsidR="00701949" w:rsidRPr="003313AC" w:rsidRDefault="00701949" w:rsidP="00701949">
      <w:pPr>
        <w:spacing w:after="0" w:line="240" w:lineRule="auto"/>
        <w:ind w:left="426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3313AC">
        <w:rPr>
          <w:rFonts w:eastAsia="Times New Roman" w:cstheme="minorHAnsi"/>
          <w:i/>
          <w:sz w:val="16"/>
          <w:szCs w:val="16"/>
          <w:lang w:eastAsia="pl-PL"/>
        </w:rPr>
        <w:t xml:space="preserve">podpisem zaufanym lub podpisem osobistym osoby uprawnionej </w:t>
      </w:r>
    </w:p>
    <w:p w14:paraId="00799F18" w14:textId="77777777" w:rsidR="00701949" w:rsidRPr="003313AC" w:rsidRDefault="00701949" w:rsidP="00701949">
      <w:pPr>
        <w:spacing w:after="0" w:line="240" w:lineRule="auto"/>
        <w:rPr>
          <w:rFonts w:eastAsia="Times New Roman" w:cstheme="minorHAnsi"/>
          <w:sz w:val="18"/>
          <w:lang w:eastAsia="pl-PL"/>
        </w:rPr>
      </w:pPr>
      <w:r w:rsidRPr="003313AC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  </w:t>
      </w:r>
      <w:r w:rsidR="003313AC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 </w:t>
      </w:r>
      <w:r w:rsidRPr="003313AC">
        <w:rPr>
          <w:rFonts w:eastAsia="Times New Roman" w:cstheme="minorHAnsi"/>
          <w:i/>
          <w:sz w:val="16"/>
          <w:szCs w:val="16"/>
          <w:lang w:eastAsia="pl-PL"/>
        </w:rPr>
        <w:t>lub osób uprawnionych do reprezentowania Wykonawcy)</w:t>
      </w:r>
    </w:p>
    <w:p w14:paraId="54D90ED2" w14:textId="77777777" w:rsidR="00701949" w:rsidRPr="003313AC" w:rsidRDefault="00701949" w:rsidP="000A4997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000000"/>
          <w:kern w:val="3"/>
          <w:lang w:eastAsia="zh-CN" w:bidi="hi-IN"/>
        </w:rPr>
      </w:pPr>
    </w:p>
    <w:p w14:paraId="261A637C" w14:textId="77777777" w:rsidR="000A4997" w:rsidRPr="003313AC" w:rsidRDefault="000A4997" w:rsidP="003313AC">
      <w:pPr>
        <w:spacing w:after="160" w:line="259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313AC">
        <w:rPr>
          <w:rFonts w:eastAsia="Times New Roman" w:cstheme="minorHAnsi"/>
          <w:b/>
          <w:sz w:val="24"/>
          <w:szCs w:val="24"/>
          <w:lang w:eastAsia="pl-PL"/>
        </w:rPr>
        <w:t>UWAGA:</w:t>
      </w:r>
      <w:r w:rsidR="00701949" w:rsidRPr="003313A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01949" w:rsidRPr="003313AC">
        <w:rPr>
          <w:rFonts w:eastAsia="Calibri" w:cstheme="minorHAnsi"/>
          <w:b/>
          <w:sz w:val="24"/>
          <w:szCs w:val="24"/>
        </w:rPr>
        <w:t>w</w:t>
      </w:r>
      <w:r w:rsidRPr="003313AC">
        <w:rPr>
          <w:rFonts w:eastAsia="Calibri" w:cstheme="minorHAnsi"/>
          <w:b/>
          <w:sz w:val="24"/>
          <w:szCs w:val="24"/>
        </w:rPr>
        <w:t>ypełnioną i podpisaną tabelę należy złożyć wraz z ofertą.</w:t>
      </w:r>
      <w:r w:rsidR="003313AC">
        <w:rPr>
          <w:rFonts w:eastAsia="Times New Roman" w:cstheme="minorHAnsi"/>
          <w:b/>
          <w:sz w:val="24"/>
          <w:szCs w:val="24"/>
          <w:lang w:eastAsia="pl-PL"/>
        </w:rPr>
        <w:br/>
      </w:r>
      <w:r w:rsidRPr="003313AC">
        <w:rPr>
          <w:rFonts w:eastAsia="Times New Roman" w:cstheme="minorHAnsi"/>
          <w:b/>
          <w:sz w:val="24"/>
          <w:szCs w:val="24"/>
          <w:lang w:eastAsia="pl-PL"/>
        </w:rPr>
        <w:t>*</w:t>
      </w:r>
      <w:r w:rsidR="00701949" w:rsidRPr="003313A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3313AC">
        <w:rPr>
          <w:rFonts w:eastAsia="Times New Roman" w:cstheme="minorHAnsi"/>
          <w:b/>
          <w:sz w:val="24"/>
          <w:szCs w:val="24"/>
          <w:lang w:eastAsia="pl-PL"/>
        </w:rPr>
        <w:t>Prawą stronę tabeli należy wypełnić stosując słowa „spełnia” lub „nie spełnia”, zaś w przypadku żądania wykazania wpisu określonych parametrów, należy wpisać oferowane konkretne, rzeczowe wartości. W przypadku, gdy Wykonawca, w którejkolwiek z pozycji wpisze słowa „nie spełnia” lub zaoferuje niższe wartości, oferta zostanie odrzucona, gdyż jej treść nie odpowiada treści SWZ</w:t>
      </w:r>
    </w:p>
    <w:sectPr w:rsidR="000A4997" w:rsidRPr="003313AC" w:rsidSect="00624E3C">
      <w:headerReference w:type="default" r:id="rId8"/>
      <w:footerReference w:type="even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DBD1" w14:textId="77777777" w:rsidR="003C172A" w:rsidRDefault="003C172A" w:rsidP="00BB2D99">
      <w:pPr>
        <w:spacing w:after="0" w:line="240" w:lineRule="auto"/>
      </w:pPr>
      <w:r>
        <w:separator/>
      </w:r>
    </w:p>
  </w:endnote>
  <w:endnote w:type="continuationSeparator" w:id="0">
    <w:p w14:paraId="35F0ED5A" w14:textId="77777777" w:rsidR="003C172A" w:rsidRDefault="003C172A" w:rsidP="00BB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53B3" w14:textId="77777777" w:rsidR="00701949" w:rsidRDefault="00701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2D3C" w14:textId="77777777" w:rsidR="003C172A" w:rsidRDefault="003C172A" w:rsidP="00BB2D99">
      <w:pPr>
        <w:spacing w:after="0" w:line="240" w:lineRule="auto"/>
      </w:pPr>
      <w:r>
        <w:separator/>
      </w:r>
    </w:p>
  </w:footnote>
  <w:footnote w:type="continuationSeparator" w:id="0">
    <w:p w14:paraId="392F6016" w14:textId="77777777" w:rsidR="003C172A" w:rsidRDefault="003C172A" w:rsidP="00BB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364" w14:textId="77777777" w:rsidR="00BB2D99" w:rsidRDefault="00BB2D99" w:rsidP="00BB2D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306A"/>
    <w:multiLevelType w:val="hybridMultilevel"/>
    <w:tmpl w:val="106A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4673"/>
    <w:multiLevelType w:val="hybridMultilevel"/>
    <w:tmpl w:val="EC6A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72C43"/>
    <w:multiLevelType w:val="hybridMultilevel"/>
    <w:tmpl w:val="803CE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5397"/>
    <w:multiLevelType w:val="hybridMultilevel"/>
    <w:tmpl w:val="031C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6705"/>
    <w:multiLevelType w:val="hybridMultilevel"/>
    <w:tmpl w:val="DC3E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193205">
    <w:abstractNumId w:val="3"/>
  </w:num>
  <w:num w:numId="2" w16cid:durableId="1656452240">
    <w:abstractNumId w:val="1"/>
  </w:num>
  <w:num w:numId="3" w16cid:durableId="1830251312">
    <w:abstractNumId w:val="0"/>
  </w:num>
  <w:num w:numId="4" w16cid:durableId="527986258">
    <w:abstractNumId w:val="4"/>
  </w:num>
  <w:num w:numId="5" w16cid:durableId="866257228">
    <w:abstractNumId w:val="2"/>
  </w:num>
  <w:num w:numId="6" w16cid:durableId="1518304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EE"/>
    <w:rsid w:val="00022B00"/>
    <w:rsid w:val="00062126"/>
    <w:rsid w:val="000A4997"/>
    <w:rsid w:val="00127D0C"/>
    <w:rsid w:val="00140299"/>
    <w:rsid w:val="00141AC2"/>
    <w:rsid w:val="00153668"/>
    <w:rsid w:val="0016432F"/>
    <w:rsid w:val="001B2FBC"/>
    <w:rsid w:val="001C59D1"/>
    <w:rsid w:val="001E174C"/>
    <w:rsid w:val="00255AC2"/>
    <w:rsid w:val="002771FC"/>
    <w:rsid w:val="002F060E"/>
    <w:rsid w:val="003313AC"/>
    <w:rsid w:val="003C172A"/>
    <w:rsid w:val="003E67A6"/>
    <w:rsid w:val="003F0DAE"/>
    <w:rsid w:val="0044058F"/>
    <w:rsid w:val="00462A9B"/>
    <w:rsid w:val="004B28D8"/>
    <w:rsid w:val="004E4D64"/>
    <w:rsid w:val="005513ED"/>
    <w:rsid w:val="005B757D"/>
    <w:rsid w:val="005D6B34"/>
    <w:rsid w:val="005F0F8F"/>
    <w:rsid w:val="00601D07"/>
    <w:rsid w:val="00624E3C"/>
    <w:rsid w:val="00637D64"/>
    <w:rsid w:val="00665400"/>
    <w:rsid w:val="0069497A"/>
    <w:rsid w:val="006F6F1C"/>
    <w:rsid w:val="00701949"/>
    <w:rsid w:val="007526A5"/>
    <w:rsid w:val="007B667B"/>
    <w:rsid w:val="007E65F3"/>
    <w:rsid w:val="00895BA3"/>
    <w:rsid w:val="008C26C2"/>
    <w:rsid w:val="008F0DFE"/>
    <w:rsid w:val="00900EEE"/>
    <w:rsid w:val="00906E69"/>
    <w:rsid w:val="009673B5"/>
    <w:rsid w:val="009D6790"/>
    <w:rsid w:val="00A21873"/>
    <w:rsid w:val="00B6051F"/>
    <w:rsid w:val="00BB2D99"/>
    <w:rsid w:val="00BD06B7"/>
    <w:rsid w:val="00C4014F"/>
    <w:rsid w:val="00C4143C"/>
    <w:rsid w:val="00C92641"/>
    <w:rsid w:val="00C96DDF"/>
    <w:rsid w:val="00CC1DA1"/>
    <w:rsid w:val="00CE35B2"/>
    <w:rsid w:val="00D00169"/>
    <w:rsid w:val="00D237D6"/>
    <w:rsid w:val="00DF2FD3"/>
    <w:rsid w:val="00DF61C0"/>
    <w:rsid w:val="00E25CC0"/>
    <w:rsid w:val="00E83F4D"/>
    <w:rsid w:val="00E94E79"/>
    <w:rsid w:val="00F04316"/>
    <w:rsid w:val="00F511F2"/>
    <w:rsid w:val="00F678EA"/>
    <w:rsid w:val="00F8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3EB9E"/>
  <w15:docId w15:val="{BD1C93AF-743B-456D-AE8C-1ABAE2D4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B00"/>
    <w:pPr>
      <w:spacing w:after="160" w:line="259" w:lineRule="auto"/>
      <w:ind w:left="720"/>
      <w:contextualSpacing/>
    </w:pPr>
  </w:style>
  <w:style w:type="paragraph" w:customStyle="1" w:styleId="Tekstkomentarza1">
    <w:name w:val="Tekst komentarza1"/>
    <w:basedOn w:val="Normalny"/>
    <w:rsid w:val="00022B00"/>
    <w:pPr>
      <w:widowControl w:val="0"/>
      <w:suppressAutoHyphens/>
    </w:pPr>
    <w:rPr>
      <w:rFonts w:ascii="Calibri" w:eastAsia="SimSun" w:hAnsi="Calibri" w:cs="Mangal"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D99"/>
  </w:style>
  <w:style w:type="paragraph" w:styleId="Stopka">
    <w:name w:val="footer"/>
    <w:basedOn w:val="Normalny"/>
    <w:link w:val="Stopka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D99"/>
  </w:style>
  <w:style w:type="paragraph" w:styleId="Tekstdymka">
    <w:name w:val="Balloon Text"/>
    <w:basedOn w:val="Normalny"/>
    <w:link w:val="TekstdymkaZnak"/>
    <w:uiPriority w:val="99"/>
    <w:semiHidden/>
    <w:unhideWhenUsed/>
    <w:rsid w:val="00BB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Dell</cp:lastModifiedBy>
  <cp:revision>3</cp:revision>
  <dcterms:created xsi:type="dcterms:W3CDTF">2022-05-23T06:28:00Z</dcterms:created>
  <dcterms:modified xsi:type="dcterms:W3CDTF">2022-05-23T06:28:00Z</dcterms:modified>
</cp:coreProperties>
</file>