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0073B95D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DE05C5">
        <w:rPr>
          <w:rFonts w:asciiTheme="minorHAnsi" w:hAnsiTheme="minorHAnsi" w:cs="Arial"/>
          <w:b/>
        </w:rPr>
        <w:t>CS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10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1DED36C1" w14:textId="5F903915" w:rsidR="009157C3" w:rsidRPr="009157C3" w:rsidRDefault="00F22C35" w:rsidP="00DE05C5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BCS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10</w:t>
      </w:r>
      <w:bookmarkStart w:id="0" w:name="_GoBack"/>
      <w:bookmarkEnd w:id="0"/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>dostawa surowców do produkcji doświadczalnej partii prototypowego katalizatora nośnikowego</w:t>
      </w:r>
      <w:r w:rsidR="00DE05C5">
        <w:rPr>
          <w:rFonts w:eastAsia="Calibri"/>
          <w:b/>
        </w:rPr>
        <w:t>.</w:t>
      </w:r>
      <w:r w:rsidR="009157C3" w:rsidRPr="009157C3">
        <w:rPr>
          <w:rFonts w:asciiTheme="minorHAnsi" w:hAnsiTheme="minorHAnsi"/>
          <w:sz w:val="20"/>
          <w:szCs w:val="20"/>
        </w:rPr>
        <w:t xml:space="preserve">. </w:t>
      </w:r>
    </w:p>
    <w:p w14:paraId="59919F5C" w14:textId="0710788C" w:rsidR="00F22C35" w:rsidRPr="009157C3" w:rsidRDefault="00F22C35" w:rsidP="009157C3">
      <w:pPr>
        <w:pStyle w:val="Default"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E688509" w14:textId="06F94F99" w:rsidR="009157C3" w:rsidRPr="00DE05C5" w:rsidRDefault="00F22C35" w:rsidP="009157C3">
      <w:pPr>
        <w:spacing w:after="120" w:line="280" w:lineRule="exact"/>
        <w:rPr>
          <w:rFonts w:asciiTheme="minorHAnsi" w:hAnsiTheme="minorHAnsi"/>
          <w:b/>
          <w:u w:val="single"/>
        </w:rPr>
      </w:pPr>
      <w:r w:rsidRPr="00DE05C5">
        <w:rPr>
          <w:rFonts w:asciiTheme="minorHAnsi" w:hAnsiTheme="minorHAnsi"/>
          <w:b/>
          <w:u w:val="single"/>
        </w:rPr>
        <w:t xml:space="preserve">*/ </w:t>
      </w:r>
      <w:r w:rsidR="009157C3" w:rsidRPr="00DE05C5">
        <w:rPr>
          <w:rFonts w:asciiTheme="minorHAnsi" w:hAnsiTheme="minorHAnsi"/>
          <w:b/>
          <w:u w:val="single"/>
        </w:rPr>
        <w:t xml:space="preserve">Część nr 1 – </w:t>
      </w:r>
      <w:proofErr w:type="spellStart"/>
      <w:r w:rsidR="00DE05C5" w:rsidRPr="00DE05C5">
        <w:rPr>
          <w:rFonts w:asciiTheme="minorHAnsi" w:hAnsiTheme="minorHAnsi"/>
          <w:b/>
          <w:u w:val="single"/>
        </w:rPr>
        <w:t>Metawanadan</w:t>
      </w:r>
      <w:proofErr w:type="spellEnd"/>
      <w:r w:rsidR="00DE05C5" w:rsidRPr="00DE05C5">
        <w:rPr>
          <w:rFonts w:asciiTheme="minorHAnsi" w:hAnsiTheme="minorHAnsi"/>
          <w:b/>
          <w:u w:val="single"/>
        </w:rPr>
        <w:t xml:space="preserve"> amonu CZDA (7803-55-6) – 6 sztuk opakowań po 25 kg</w:t>
      </w:r>
    </w:p>
    <w:p w14:paraId="6285FDC8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b/>
          <w:sz w:val="20"/>
          <w:szCs w:val="20"/>
        </w:rPr>
      </w:pPr>
      <w:r w:rsidRPr="00F22C35">
        <w:rPr>
          <w:rFonts w:asciiTheme="minorHAnsi" w:hAnsiTheme="minorHAnsi"/>
          <w:b/>
          <w:sz w:val="20"/>
          <w:szCs w:val="20"/>
        </w:rPr>
        <w:t>Łączna wartość zamówienia:</w:t>
      </w:r>
    </w:p>
    <w:p w14:paraId="4965C516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7ECDD182" w14:textId="77777777" w:rsidR="009157C3" w:rsidRPr="00F22C35" w:rsidRDefault="009157C3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</w:p>
    <w:p w14:paraId="4A1A9FAF" w14:textId="77777777" w:rsidR="00DE05C5" w:rsidRPr="00DE05C5" w:rsidRDefault="00F22C35" w:rsidP="00DE05C5">
      <w:pPr>
        <w:pStyle w:val="Bezodstpw"/>
      </w:pPr>
      <w:r w:rsidRPr="00DE05C5">
        <w:t xml:space="preserve">*/ </w:t>
      </w:r>
      <w:r w:rsidR="009157C3" w:rsidRPr="00DE05C5">
        <w:t xml:space="preserve">Część nr 2 – </w:t>
      </w:r>
      <w:r w:rsidR="00DE05C5" w:rsidRPr="00DE05C5">
        <w:t>Kwas szczawiowy CZDA (6153-56-6) – 12 sztuk opakowań po 25 kg</w:t>
      </w:r>
    </w:p>
    <w:p w14:paraId="26749B6C" w14:textId="7B3F6535" w:rsidR="00F22C35" w:rsidRPr="00F22C35" w:rsidRDefault="00F22C35" w:rsidP="00DE05C5">
      <w:pPr>
        <w:spacing w:after="120" w:line="280" w:lineRule="exact"/>
        <w:rPr>
          <w:rFonts w:asciiTheme="minorHAnsi" w:hAnsiTheme="minorHAnsi"/>
          <w:b/>
        </w:rPr>
      </w:pPr>
      <w:r w:rsidRPr="00F22C35">
        <w:rPr>
          <w:rFonts w:asciiTheme="minorHAnsi" w:hAnsiTheme="minorHAnsi"/>
          <w:b/>
        </w:rPr>
        <w:t>Łączna wartość zamówienia:</w:t>
      </w:r>
    </w:p>
    <w:p w14:paraId="627B35FB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2BD2BD6B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4EB9868A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3E6B3FB7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33781251" w14:textId="77777777" w:rsidR="00F22C35" w:rsidRPr="00F22C35" w:rsidRDefault="00F22C35" w:rsidP="00F22C35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2DC4916D" w14:textId="77777777" w:rsidR="00583272" w:rsidRPr="00F22C35" w:rsidRDefault="00583272" w:rsidP="00F22C35">
      <w:pPr>
        <w:pStyle w:val="Default"/>
        <w:autoSpaceDE/>
        <w:autoSpaceDN/>
        <w:adjustRightInd/>
        <w:rPr>
          <w:rFonts w:asciiTheme="minorHAnsi" w:hAnsiTheme="minorHAnsi"/>
          <w:sz w:val="20"/>
          <w:szCs w:val="20"/>
        </w:rPr>
      </w:pPr>
    </w:p>
    <w:p w14:paraId="771008BF" w14:textId="77777777" w:rsidR="00C52E7E" w:rsidRPr="00F22C35" w:rsidRDefault="00C52E7E" w:rsidP="00C52E7E">
      <w:pPr>
        <w:pStyle w:val="Akapitzlist"/>
        <w:ind w:left="360"/>
        <w:rPr>
          <w:rFonts w:asciiTheme="minorHAnsi" w:hAnsiTheme="minorHAnsi"/>
          <w:sz w:val="20"/>
          <w:szCs w:val="20"/>
        </w:rPr>
      </w:pP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lastRenderedPageBreak/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68CBE28D" w14:textId="77777777" w:rsidR="00F22C35" w:rsidRPr="00F22C35" w:rsidRDefault="00F22C35" w:rsidP="00DE05C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70BF3068" w14:textId="77777777" w:rsidR="00F22C35" w:rsidRPr="00F22C35" w:rsidRDefault="00F22C35" w:rsidP="00F22C35">
      <w:pPr>
        <w:adjustRightInd w:val="0"/>
        <w:spacing w:after="120" w:line="276" w:lineRule="auto"/>
        <w:ind w:left="284"/>
        <w:rPr>
          <w:rFonts w:asciiTheme="minorHAnsi" w:hAnsiTheme="minorHAnsi" w:cs="Arial"/>
        </w:rPr>
      </w:pPr>
    </w:p>
    <w:p w14:paraId="71B10947" w14:textId="77777777" w:rsidR="00F22C35" w:rsidRPr="00F22C35" w:rsidRDefault="00F22C35" w:rsidP="00F22C35">
      <w:pPr>
        <w:adjustRightInd w:val="0"/>
        <w:rPr>
          <w:rFonts w:asciiTheme="minorHAnsi" w:hAnsiTheme="minorHAnsi" w:cs="Arial"/>
        </w:rPr>
      </w:pPr>
    </w:p>
    <w:p w14:paraId="276C36C2" w14:textId="77777777" w:rsidR="00F22C35" w:rsidRPr="00F22C35" w:rsidRDefault="00F22C35" w:rsidP="00F22C35">
      <w:pPr>
        <w:spacing w:line="100" w:lineRule="atLeast"/>
        <w:ind w:left="2160" w:hanging="2160"/>
        <w:rPr>
          <w:rFonts w:asciiTheme="minorHAnsi" w:hAnsiTheme="minorHAnsi" w:cs="Arial"/>
        </w:rPr>
      </w:pPr>
    </w:p>
    <w:p w14:paraId="7D7D7EEC" w14:textId="77777777" w:rsidR="00F22C35" w:rsidRPr="00F22C35" w:rsidRDefault="00F22C35" w:rsidP="00F22C35">
      <w:pPr>
        <w:spacing w:line="100" w:lineRule="atLeast"/>
        <w:ind w:left="2160" w:hanging="2160"/>
        <w:rPr>
          <w:rFonts w:asciiTheme="minorHAnsi" w:hAnsiTheme="minorHAnsi" w:cs="Arial"/>
        </w:rPr>
      </w:pPr>
    </w:p>
    <w:p w14:paraId="527B2AC1" w14:textId="77777777" w:rsidR="00F22C35" w:rsidRPr="00F22C35" w:rsidRDefault="00F22C35" w:rsidP="00F22C35">
      <w:pPr>
        <w:spacing w:line="100" w:lineRule="atLeast"/>
        <w:jc w:val="right"/>
        <w:rPr>
          <w:rFonts w:asciiTheme="minorHAnsi" w:hAnsiTheme="minorHAnsi" w:cs="Arial"/>
          <w:b/>
        </w:rPr>
      </w:pPr>
    </w:p>
    <w:p w14:paraId="4E7BF16A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3E95E8E" w14:textId="3F9E64D5" w:rsid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1630B4" w14:textId="1C00B312" w:rsidR="00E57511" w:rsidRDefault="00E57511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13198D48" w14:textId="77777777" w:rsidR="005C707B" w:rsidRPr="00F22C35" w:rsidRDefault="005C707B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9157C3" w:rsidRDefault="00F22C35" w:rsidP="00F22C35">
      <w:pPr>
        <w:pStyle w:val="Tekstprzypisudolnego"/>
        <w:jc w:val="both"/>
        <w:rPr>
          <w:rFonts w:cs="Arial"/>
          <w:b/>
          <w:color w:val="000000"/>
          <w:szCs w:val="18"/>
        </w:rPr>
      </w:pPr>
      <w:r w:rsidRPr="009157C3">
        <w:rPr>
          <w:rFonts w:cs="Arial"/>
          <w:b/>
          <w:color w:val="000000"/>
          <w:szCs w:val="18"/>
        </w:rPr>
        <w:t>*/ niepotrzebne skreślić</w:t>
      </w:r>
    </w:p>
    <w:p w14:paraId="6CD6B912" w14:textId="77777777" w:rsidR="009157C3" w:rsidRPr="009157C3" w:rsidRDefault="009157C3" w:rsidP="00F22C35">
      <w:pPr>
        <w:pStyle w:val="Tekstprzypisudolnego"/>
        <w:jc w:val="both"/>
        <w:rPr>
          <w:rFonts w:cs="Arial"/>
          <w:color w:val="000000"/>
          <w:szCs w:val="18"/>
        </w:rPr>
      </w:pPr>
    </w:p>
    <w:p w14:paraId="70C0DBB8" w14:textId="77777777" w:rsidR="00F22C35" w:rsidRPr="005C707B" w:rsidRDefault="00F22C35" w:rsidP="00F22C35">
      <w:pPr>
        <w:pStyle w:val="Tekstprzypisudolnego"/>
        <w:jc w:val="both"/>
        <w:rPr>
          <w:rFonts w:cs="Arial"/>
          <w:sz w:val="18"/>
          <w:szCs w:val="18"/>
        </w:rPr>
      </w:pPr>
      <w:r w:rsidRPr="005C707B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5C707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5C707B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5C707B">
        <w:rPr>
          <w:rFonts w:asciiTheme="minorHAnsi" w:hAnsiTheme="minorHAnsi" w:cs="Arial"/>
          <w:color w:val="000000"/>
          <w:sz w:val="18"/>
          <w:szCs w:val="18"/>
        </w:rPr>
        <w:t xml:space="preserve">** W przypadku gdy wykonawca </w:t>
      </w:r>
      <w:r w:rsidRPr="005C707B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5C707B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E0237-09D0-4892-BC55-D4424B88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2022-03-15T09:56:00Z</cp:lastPrinted>
  <dcterms:created xsi:type="dcterms:W3CDTF">2022-07-18T09:32:00Z</dcterms:created>
  <dcterms:modified xsi:type="dcterms:W3CDTF">2022-07-19T05:58:00Z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