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9" w:rsidRDefault="00514469" w:rsidP="00514469">
      <w:pPr>
        <w:spacing w:line="276" w:lineRule="auto"/>
        <w:jc w:val="both"/>
        <w:rPr>
          <w:sz w:val="23"/>
          <w:szCs w:val="23"/>
        </w:rPr>
      </w:pPr>
      <w:bookmarkStart w:id="0" w:name="_GoBack"/>
      <w:bookmarkEnd w:id="0"/>
    </w:p>
    <w:p w:rsidR="00514469" w:rsidRDefault="00514469" w:rsidP="00514469">
      <w:pPr>
        <w:spacing w:line="276" w:lineRule="auto"/>
        <w:jc w:val="both"/>
        <w:rPr>
          <w:sz w:val="23"/>
          <w:szCs w:val="23"/>
        </w:rPr>
      </w:pP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>Nazwa Wykonawcy..................................................................................................</w:t>
      </w: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 xml:space="preserve">Siedziba </w:t>
      </w:r>
      <w:proofErr w:type="gramStart"/>
      <w:r>
        <w:rPr>
          <w:sz w:val="23"/>
          <w:szCs w:val="23"/>
        </w:rPr>
        <w:t>Wykonawcy .................................................</w:t>
      </w:r>
      <w:proofErr w:type="gramEnd"/>
      <w:r>
        <w:rPr>
          <w:sz w:val="23"/>
          <w:szCs w:val="23"/>
        </w:rPr>
        <w:t>..............................................</w:t>
      </w: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>Nr tel./</w:t>
      </w:r>
      <w:proofErr w:type="gramStart"/>
      <w:r>
        <w:rPr>
          <w:sz w:val="23"/>
          <w:szCs w:val="23"/>
        </w:rPr>
        <w:t>fax .................................................</w:t>
      </w:r>
      <w:proofErr w:type="gramEnd"/>
      <w:r>
        <w:rPr>
          <w:sz w:val="23"/>
          <w:szCs w:val="23"/>
        </w:rPr>
        <w:t>.................................................................</w:t>
      </w: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 xml:space="preserve">Adres do </w:t>
      </w:r>
      <w:proofErr w:type="gramStart"/>
      <w:r>
        <w:rPr>
          <w:sz w:val="23"/>
          <w:szCs w:val="23"/>
        </w:rPr>
        <w:t>korespondencji .................................................</w:t>
      </w:r>
      <w:proofErr w:type="gramEnd"/>
      <w:r>
        <w:rPr>
          <w:sz w:val="23"/>
          <w:szCs w:val="23"/>
        </w:rPr>
        <w:t>........................................</w:t>
      </w:r>
    </w:p>
    <w:p w:rsidR="00514469" w:rsidRDefault="00514469" w:rsidP="00514469">
      <w:pPr>
        <w:spacing w:line="276" w:lineRule="auto"/>
        <w:rPr>
          <w:b/>
          <w:bCs/>
          <w:sz w:val="23"/>
          <w:szCs w:val="23"/>
        </w:rPr>
      </w:pPr>
    </w:p>
    <w:p w:rsidR="00514469" w:rsidRDefault="00514469" w:rsidP="00514469">
      <w:pPr>
        <w:spacing w:line="276" w:lineRule="auto"/>
        <w:jc w:val="center"/>
        <w:rPr>
          <w:b/>
          <w:bCs/>
          <w:sz w:val="23"/>
          <w:szCs w:val="23"/>
          <w:u w:val="single"/>
        </w:rPr>
      </w:pPr>
    </w:p>
    <w:p w:rsidR="00514469" w:rsidRDefault="00514469" w:rsidP="00514469">
      <w:pPr>
        <w:spacing w:line="276" w:lineRule="auto"/>
        <w:jc w:val="center"/>
        <w:rPr>
          <w:b/>
          <w:bCs/>
          <w:sz w:val="23"/>
          <w:szCs w:val="23"/>
          <w:u w:val="single"/>
        </w:rPr>
      </w:pPr>
    </w:p>
    <w:p w:rsidR="00514469" w:rsidRDefault="00514469" w:rsidP="00514469">
      <w:pPr>
        <w:spacing w:line="276" w:lineRule="auto"/>
        <w:jc w:val="center"/>
      </w:pPr>
      <w:r>
        <w:rPr>
          <w:b/>
          <w:bCs/>
          <w:sz w:val="23"/>
          <w:szCs w:val="23"/>
          <w:u w:val="single"/>
        </w:rPr>
        <w:t xml:space="preserve">OŚWIADCZENIE WYKONAWCY </w:t>
      </w:r>
    </w:p>
    <w:p w:rsidR="00514469" w:rsidRDefault="00514469" w:rsidP="00514469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3"/>
          <w:szCs w:val="23"/>
          <w:u w:val="single"/>
        </w:rPr>
      </w:pPr>
    </w:p>
    <w:p w:rsidR="00514469" w:rsidRDefault="00514469" w:rsidP="00514469">
      <w:pPr>
        <w:tabs>
          <w:tab w:val="left" w:pos="34"/>
        </w:tabs>
        <w:spacing w:line="360" w:lineRule="auto"/>
        <w:ind w:left="34"/>
        <w:jc w:val="both"/>
        <w:rPr>
          <w:b/>
          <w:bCs/>
          <w:sz w:val="23"/>
          <w:szCs w:val="23"/>
          <w:u w:val="single"/>
        </w:rPr>
      </w:pPr>
    </w:p>
    <w:p w:rsidR="001233D8" w:rsidRDefault="001233D8" w:rsidP="0051446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Oświadczam, że w okresie realizacji zamówienia będziemy dysponowali:</w:t>
      </w:r>
    </w:p>
    <w:p w:rsidR="001233D8" w:rsidRDefault="001233D8" w:rsidP="00514469">
      <w:pPr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co</w:t>
      </w:r>
      <w:proofErr w:type="gramEnd"/>
      <w:r>
        <w:rPr>
          <w:sz w:val="23"/>
          <w:szCs w:val="23"/>
        </w:rPr>
        <w:t xml:space="preserve"> najmniej jedną brygadą dwuosobową, która będzie posiadała uprawnienia i umiejętności praktycznego wykonania konserwacji i obsługi urządzeń technicznych oraz znajomością warunków technicznych dozoru technicznego, norm i przepisów prawnych w tym zakresie,</w:t>
      </w:r>
    </w:p>
    <w:p w:rsidR="001233D8" w:rsidRDefault="001233D8" w:rsidP="0051446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całodobowym punktem pogotowia technicznego, z zainstalowanym telefonem, pod którym zgłaszane będzie niewłaściwe działanie urządzeń oraz przypadki uwięzienia osób w dźwigu, w przypadku uwięzienia osób w urządzeniu dźwigowym będziemy dokonywali ich uwolnień.</w:t>
      </w:r>
    </w:p>
    <w:p w:rsidR="001233D8" w:rsidRDefault="001233D8" w:rsidP="00514469">
      <w:pPr>
        <w:spacing w:line="360" w:lineRule="auto"/>
        <w:jc w:val="both"/>
        <w:rPr>
          <w:sz w:val="23"/>
          <w:szCs w:val="23"/>
        </w:rPr>
      </w:pPr>
    </w:p>
    <w:p w:rsidR="00514469" w:rsidRDefault="00514469" w:rsidP="00514469">
      <w:pPr>
        <w:spacing w:line="360" w:lineRule="auto"/>
        <w:jc w:val="both"/>
        <w:rPr>
          <w:sz w:val="23"/>
          <w:szCs w:val="23"/>
        </w:rPr>
      </w:pPr>
    </w:p>
    <w:p w:rsidR="00514469" w:rsidRDefault="00514469" w:rsidP="00514469">
      <w:pPr>
        <w:spacing w:line="360" w:lineRule="auto"/>
        <w:jc w:val="both"/>
        <w:rPr>
          <w:sz w:val="23"/>
          <w:szCs w:val="23"/>
        </w:rPr>
      </w:pPr>
    </w:p>
    <w:p w:rsidR="00514469" w:rsidRDefault="00514469" w:rsidP="00514469">
      <w:pPr>
        <w:tabs>
          <w:tab w:val="left" w:pos="567"/>
        </w:tabs>
        <w:spacing w:line="276" w:lineRule="auto"/>
      </w:pPr>
      <w:r>
        <w:rPr>
          <w:sz w:val="23"/>
          <w:szCs w:val="23"/>
        </w:rPr>
        <w:t>…………………………………………..</w:t>
      </w:r>
    </w:p>
    <w:p w:rsidR="00514469" w:rsidRDefault="00514469" w:rsidP="00514469">
      <w:pPr>
        <w:spacing w:line="276" w:lineRule="auto"/>
        <w:ind w:firstLine="709"/>
      </w:pPr>
      <w:proofErr w:type="gramStart"/>
      <w:r>
        <w:rPr>
          <w:i/>
          <w:sz w:val="23"/>
          <w:szCs w:val="23"/>
        </w:rPr>
        <w:t xml:space="preserve">miejscowość , </w:t>
      </w:r>
      <w:proofErr w:type="gramEnd"/>
      <w:r>
        <w:rPr>
          <w:i/>
          <w:sz w:val="23"/>
          <w:szCs w:val="23"/>
        </w:rPr>
        <w:t xml:space="preserve">data </w:t>
      </w: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Pr="00816AC7" w:rsidRDefault="00514469" w:rsidP="00514469">
      <w:pPr>
        <w:spacing w:line="276" w:lineRule="auto"/>
        <w:ind w:left="2832"/>
        <w:jc w:val="right"/>
      </w:pPr>
      <w:r w:rsidRPr="00816AC7">
        <w:rPr>
          <w:bCs/>
          <w:i/>
          <w:iCs/>
          <w:sz w:val="23"/>
          <w:szCs w:val="23"/>
        </w:rPr>
        <w:t>Podpis ………………………………….</w:t>
      </w:r>
    </w:p>
    <w:p w:rsidR="00514469" w:rsidRPr="00816AC7" w:rsidRDefault="00514469" w:rsidP="00514469">
      <w:pPr>
        <w:tabs>
          <w:tab w:val="left" w:pos="567"/>
        </w:tabs>
        <w:spacing w:line="276" w:lineRule="auto"/>
        <w:jc w:val="right"/>
      </w:pPr>
      <w:r w:rsidRPr="00816AC7">
        <w:rPr>
          <w:bCs/>
          <w:i/>
          <w:iCs/>
          <w:sz w:val="23"/>
          <w:szCs w:val="23"/>
        </w:rPr>
        <w:tab/>
        <w:t xml:space="preserve">    (uprawniony przedstawiciel Wykonawcy)</w:t>
      </w:r>
    </w:p>
    <w:p w:rsidR="00514469" w:rsidRDefault="00514469" w:rsidP="00514469"/>
    <w:p w:rsidR="00514469" w:rsidRDefault="00514469" w:rsidP="00514469">
      <w:pPr>
        <w:spacing w:line="360" w:lineRule="auto"/>
        <w:jc w:val="both"/>
      </w:pPr>
    </w:p>
    <w:sectPr w:rsidR="0051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88"/>
    <w:rsid w:val="001233D8"/>
    <w:rsid w:val="00366588"/>
    <w:rsid w:val="00514469"/>
    <w:rsid w:val="00DD2470"/>
    <w:rsid w:val="00F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ZKZL</dc:creator>
  <cp:lastModifiedBy>Barbara Kaczmarek</cp:lastModifiedBy>
  <cp:revision>2</cp:revision>
  <dcterms:created xsi:type="dcterms:W3CDTF">2022-12-22T12:05:00Z</dcterms:created>
  <dcterms:modified xsi:type="dcterms:W3CDTF">2022-12-22T12:05:00Z</dcterms:modified>
</cp:coreProperties>
</file>