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5FCD5" w14:textId="0E34E6A5" w:rsidR="00A765FC" w:rsidRDefault="00A765FC" w:rsidP="00A765FC">
      <w:pPr>
        <w:spacing w:after="0" w:line="480" w:lineRule="auto"/>
        <w:ind w:left="5246" w:hanging="524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661B981B" wp14:editId="3382B946">
            <wp:extent cx="3279775" cy="7010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861C7" w14:textId="1E8108AF" w:rsidR="00A765FC" w:rsidRDefault="00A765FC" w:rsidP="00A765FC">
      <w:pPr>
        <w:widowControl w:val="0"/>
        <w:suppressAutoHyphens/>
        <w:spacing w:after="240" w:line="240" w:lineRule="auto"/>
        <w:rPr>
          <w:rFonts w:ascii="Calibri" w:eastAsia="Times New Roman" w:hAnsi="Calibri" w:cs="Calibri"/>
          <w:szCs w:val="20"/>
          <w:lang w:val="en-US" w:eastAsia="zh-CN" w:bidi="hi-IN"/>
        </w:rPr>
      </w:pPr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„</w:t>
      </w:r>
      <w:proofErr w:type="spellStart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Projekt</w:t>
      </w:r>
      <w:proofErr w:type="spellEnd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pn</w:t>
      </w:r>
      <w:proofErr w:type="spellEnd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 xml:space="preserve">.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Wzmocnienie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potencjału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jednostek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Krajowej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Administracji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Skarbowej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i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Ministerstwa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Finansów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mające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na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celu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zapewnienie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prawidłowej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obsługi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obrotu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towarowego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z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Wielką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Brytanią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w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związku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z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brexitem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(BAR </w:t>
      </w:r>
      <w:proofErr w:type="spellStart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>dla</w:t>
      </w:r>
      <w:proofErr w:type="spellEnd"/>
      <w:r w:rsidRPr="00A765FC">
        <w:rPr>
          <w:rFonts w:ascii="Calibri" w:eastAsia="Times New Roman" w:hAnsi="Calibri" w:cs="Calibri"/>
          <w:b/>
          <w:szCs w:val="20"/>
          <w:lang w:val="en-US" w:eastAsia="zh-CN" w:bidi="hi-IN"/>
        </w:rPr>
        <w:t xml:space="preserve"> KAS)</w:t>
      </w:r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 xml:space="preserve"> jest </w:t>
      </w:r>
      <w:proofErr w:type="spellStart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dofinansowany</w:t>
      </w:r>
      <w:proofErr w:type="spellEnd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przez</w:t>
      </w:r>
      <w:proofErr w:type="spellEnd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Unię</w:t>
      </w:r>
      <w:proofErr w:type="spellEnd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Europejską</w:t>
      </w:r>
      <w:proofErr w:type="spellEnd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ze</w:t>
      </w:r>
      <w:proofErr w:type="spellEnd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środków</w:t>
      </w:r>
      <w:proofErr w:type="spellEnd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pobrexitowej</w:t>
      </w:r>
      <w:proofErr w:type="spellEnd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rezerwy</w:t>
      </w:r>
      <w:proofErr w:type="spellEnd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 xml:space="preserve"> </w:t>
      </w:r>
      <w:proofErr w:type="spellStart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dostosowawczej</w:t>
      </w:r>
      <w:proofErr w:type="spellEnd"/>
      <w:r w:rsidRPr="00A765FC">
        <w:rPr>
          <w:rFonts w:ascii="Calibri" w:eastAsia="Times New Roman" w:hAnsi="Calibri" w:cs="Calibri"/>
          <w:szCs w:val="20"/>
          <w:lang w:val="en-US" w:eastAsia="zh-CN" w:bidi="hi-IN"/>
        </w:rPr>
        <w:t>”</w:t>
      </w:r>
    </w:p>
    <w:p w14:paraId="5736D2A7" w14:textId="77777777" w:rsidR="00A765FC" w:rsidRPr="00A765FC" w:rsidRDefault="00A765FC" w:rsidP="00A765FC">
      <w:pPr>
        <w:widowControl w:val="0"/>
        <w:suppressAutoHyphens/>
        <w:spacing w:after="240" w:line="240" w:lineRule="auto"/>
        <w:rPr>
          <w:rFonts w:ascii="Calibri" w:eastAsia="Calibri" w:hAnsi="Calibri" w:cs="Times New Roman"/>
          <w:szCs w:val="20"/>
          <w:lang w:val="en-US" w:eastAsia="zh-CN" w:bidi="hi-IN"/>
        </w:rPr>
      </w:pPr>
    </w:p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5D1FFFA8" w14:textId="2E1E7194" w:rsidR="00C4103F" w:rsidRPr="006A3ADB" w:rsidRDefault="00C4103F" w:rsidP="006A3ADB">
      <w:pPr>
        <w:spacing w:after="0" w:line="240" w:lineRule="auto"/>
        <w:ind w:left="5954"/>
        <w:jc w:val="center"/>
        <w:rPr>
          <w:rFonts w:cstheme="minorHAnsi"/>
          <w:i/>
          <w:sz w:val="24"/>
          <w:szCs w:val="24"/>
        </w:rPr>
      </w:pPr>
    </w:p>
    <w:p w14:paraId="2F9FAA06" w14:textId="77777777" w:rsidR="00C4103F" w:rsidRPr="006A3ADB" w:rsidRDefault="007118F0" w:rsidP="006A3ADB">
      <w:pPr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Wykonawca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6A3ADB" w:rsidRDefault="007118F0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6A3ADB" w:rsidRDefault="007118F0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(pełna nazwa/firma, adres</w:t>
      </w:r>
      <w:r w:rsidR="00BB0C3C" w:rsidRPr="006A3ADB">
        <w:rPr>
          <w:rFonts w:cstheme="minorHAnsi"/>
          <w:i/>
          <w:sz w:val="24"/>
          <w:szCs w:val="24"/>
        </w:rPr>
        <w:t xml:space="preserve">, w zależności od podmiotu: NIP/PESEL, </w:t>
      </w:r>
      <w:r w:rsidRPr="006A3ADB">
        <w:rPr>
          <w:rFonts w:cstheme="minorHAnsi"/>
          <w:i/>
          <w:sz w:val="24"/>
          <w:szCs w:val="24"/>
        </w:rPr>
        <w:t>KRS/</w:t>
      </w:r>
      <w:proofErr w:type="spellStart"/>
      <w:r w:rsidRPr="006A3ADB">
        <w:rPr>
          <w:rFonts w:cstheme="minorHAnsi"/>
          <w:i/>
          <w:sz w:val="24"/>
          <w:szCs w:val="24"/>
        </w:rPr>
        <w:t>CEiDG</w:t>
      </w:r>
      <w:proofErr w:type="spellEnd"/>
      <w:r w:rsidRPr="006A3ADB">
        <w:rPr>
          <w:rFonts w:cstheme="minorHAnsi"/>
          <w:i/>
          <w:sz w:val="24"/>
          <w:szCs w:val="24"/>
        </w:rPr>
        <w:t>)</w:t>
      </w:r>
    </w:p>
    <w:p w14:paraId="3CD861CC" w14:textId="77777777" w:rsidR="007118F0" w:rsidRPr="006A3ADB" w:rsidRDefault="007936D6" w:rsidP="006A3AD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6A3ADB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6A3ADB" w:rsidRDefault="007936D6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6A3ADB" w:rsidRDefault="007936D6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(imię, n</w:t>
      </w:r>
      <w:r w:rsidR="00825A09" w:rsidRPr="006A3ADB">
        <w:rPr>
          <w:rFonts w:cstheme="minorHAnsi"/>
          <w:i/>
          <w:sz w:val="24"/>
          <w:szCs w:val="24"/>
        </w:rPr>
        <w:t>azwisko, stanowisko/podstawa do  reprezentacji</w:t>
      </w:r>
      <w:r w:rsidRPr="006A3ADB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6EC7EF3B" w:rsidR="00D409DE" w:rsidRPr="00A765FC" w:rsidRDefault="001F027E" w:rsidP="00A765F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765FC">
        <w:rPr>
          <w:rFonts w:cstheme="minorHAnsi"/>
          <w:sz w:val="24"/>
          <w:szCs w:val="24"/>
        </w:rPr>
        <w:t xml:space="preserve">Na potrzeby </w:t>
      </w:r>
      <w:r w:rsidR="00D372AA" w:rsidRPr="00A765FC">
        <w:rPr>
          <w:rFonts w:cstheme="minorHAnsi"/>
          <w:sz w:val="24"/>
          <w:szCs w:val="24"/>
        </w:rPr>
        <w:t>Zapytania ofertowego dot. „</w:t>
      </w:r>
      <w:r w:rsidR="00D372AA" w:rsidRPr="00A765FC">
        <w:rPr>
          <w:rFonts w:cstheme="minorHAnsi"/>
          <w:b/>
          <w:sz w:val="24"/>
          <w:szCs w:val="24"/>
        </w:rPr>
        <w:t>Dostawę</w:t>
      </w:r>
      <w:r w:rsidR="00A765FC" w:rsidRPr="00A765FC">
        <w:rPr>
          <w:rFonts w:cstheme="minorHAnsi"/>
          <w:b/>
          <w:sz w:val="24"/>
          <w:szCs w:val="24"/>
        </w:rPr>
        <w:t xml:space="preserve"> telefonów bezprzewodowych d</w:t>
      </w:r>
      <w:r w:rsidR="00A765FC" w:rsidRPr="00A765FC">
        <w:rPr>
          <w:rFonts w:cstheme="minorHAnsi"/>
          <w:b/>
          <w:sz w:val="24"/>
          <w:szCs w:val="24"/>
        </w:rPr>
        <w:t xml:space="preserve">o usługi telefonii stacjonarnej </w:t>
      </w:r>
      <w:r w:rsidR="00A765FC" w:rsidRPr="00A765FC">
        <w:rPr>
          <w:rFonts w:cstheme="minorHAnsi"/>
          <w:b/>
          <w:sz w:val="24"/>
          <w:szCs w:val="24"/>
        </w:rPr>
        <w:t xml:space="preserve">w ramach doposażenia stanowisk pracy w jednostkach podległych KAS w związku z </w:t>
      </w:r>
      <w:proofErr w:type="spellStart"/>
      <w:r w:rsidR="00A765FC" w:rsidRPr="00A765FC">
        <w:rPr>
          <w:rFonts w:cstheme="minorHAnsi"/>
          <w:b/>
          <w:sz w:val="24"/>
          <w:szCs w:val="24"/>
        </w:rPr>
        <w:t>brexit</w:t>
      </w:r>
      <w:proofErr w:type="spellEnd"/>
      <w:r w:rsidR="00D372AA" w:rsidRPr="00A765FC">
        <w:rPr>
          <w:rFonts w:cstheme="minorHAnsi"/>
          <w:b/>
          <w:sz w:val="24"/>
          <w:szCs w:val="24"/>
        </w:rPr>
        <w:t>”</w:t>
      </w:r>
      <w:r w:rsidR="007D5B61" w:rsidRPr="00A765FC">
        <w:rPr>
          <w:rFonts w:cstheme="minorHAnsi"/>
          <w:sz w:val="24"/>
          <w:szCs w:val="24"/>
        </w:rPr>
        <w:t>,</w:t>
      </w:r>
      <w:r w:rsidR="008D0487" w:rsidRPr="00A765FC">
        <w:rPr>
          <w:rFonts w:cstheme="minorHAnsi"/>
          <w:sz w:val="24"/>
          <w:szCs w:val="24"/>
        </w:rPr>
        <w:t xml:space="preserve"> prowadzonego przez </w:t>
      </w:r>
      <w:r w:rsidR="007D4743" w:rsidRPr="00A765FC">
        <w:rPr>
          <w:rFonts w:cstheme="minorHAnsi"/>
          <w:b/>
          <w:sz w:val="24"/>
          <w:szCs w:val="24"/>
        </w:rPr>
        <w:t>Izbę Administracji Skarbowej w Zielonej Górze</w:t>
      </w:r>
      <w:r w:rsidR="00E65685" w:rsidRPr="00A765FC">
        <w:rPr>
          <w:rFonts w:cstheme="minorHAnsi"/>
          <w:i/>
          <w:sz w:val="24"/>
          <w:szCs w:val="24"/>
        </w:rPr>
        <w:t xml:space="preserve">, </w:t>
      </w:r>
      <w:r w:rsidR="00E65685" w:rsidRPr="00A765FC">
        <w:rPr>
          <w:rFonts w:cstheme="minorHAnsi"/>
          <w:sz w:val="24"/>
          <w:szCs w:val="24"/>
        </w:rPr>
        <w:t>oświa</w:t>
      </w:r>
      <w:r w:rsidR="00825A09" w:rsidRPr="00A765FC">
        <w:rPr>
          <w:rFonts w:cstheme="minorHAnsi"/>
          <w:sz w:val="24"/>
          <w:szCs w:val="24"/>
        </w:rPr>
        <w:t>dczam</w:t>
      </w:r>
      <w:r w:rsidR="00E65685" w:rsidRPr="00A765FC">
        <w:rPr>
          <w:rFonts w:cstheme="minorHAnsi"/>
          <w:sz w:val="24"/>
          <w:szCs w:val="24"/>
        </w:rPr>
        <w:t>,</w:t>
      </w:r>
      <w:r w:rsidR="00825A09" w:rsidRPr="00A765FC">
        <w:rPr>
          <w:rFonts w:cstheme="minorHAnsi"/>
          <w:sz w:val="24"/>
          <w:szCs w:val="24"/>
        </w:rPr>
        <w:t xml:space="preserve"> </w:t>
      </w:r>
      <w:r w:rsidR="00E65685" w:rsidRPr="00A765FC">
        <w:rPr>
          <w:rFonts w:cstheme="minorHAnsi"/>
          <w:sz w:val="24"/>
          <w:szCs w:val="24"/>
        </w:rPr>
        <w:t>co następuje</w:t>
      </w:r>
      <w:r w:rsidR="008D0487" w:rsidRPr="00A765FC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0EFDC7" w14:textId="69BDB1D9" w:rsidR="00B37849" w:rsidRPr="00120F61" w:rsidRDefault="00393007" w:rsidP="006A3AD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37148D69" w14:textId="77777777" w:rsidR="00120F61" w:rsidRPr="00A765FC" w:rsidRDefault="00120F61" w:rsidP="00120F61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6A3ADB">
        <w:rPr>
          <w:rFonts w:cstheme="minorHAnsi"/>
          <w:b/>
          <w:sz w:val="24"/>
          <w:szCs w:val="24"/>
        </w:rPr>
        <w:t>OŚWIADCZENIE DOTYCZĄCE PODANYCH INFORMACJI:</w:t>
      </w:r>
    </w:p>
    <w:bookmarkEnd w:id="1"/>
    <w:p w14:paraId="3394D386" w14:textId="59E25176" w:rsidR="009E1710" w:rsidRPr="006A3ADB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A3ADB">
        <w:rPr>
          <w:rFonts w:cstheme="minorHAnsi"/>
          <w:sz w:val="24"/>
          <w:szCs w:val="24"/>
        </w:rPr>
        <w:t xml:space="preserve"> </w:t>
      </w:r>
    </w:p>
    <w:p w14:paraId="7721D9AC" w14:textId="68A8856E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6DC3C9E5" w:rsidR="00520F90" w:rsidRPr="006A3ADB" w:rsidRDefault="00A765FC" w:rsidP="00A765FC">
      <w:pPr>
        <w:spacing w:after="0" w:line="240" w:lineRule="auto"/>
        <w:ind w:left="340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</w:t>
      </w:r>
    </w:p>
    <w:p w14:paraId="531CADA4" w14:textId="34625764" w:rsidR="00484F88" w:rsidRDefault="00520F90" w:rsidP="00A765FC">
      <w:pPr>
        <w:spacing w:after="0" w:line="240" w:lineRule="auto"/>
        <w:ind w:left="3402"/>
        <w:jc w:val="center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 xml:space="preserve">Data; </w:t>
      </w:r>
      <w:r w:rsidR="00F27F77">
        <w:rPr>
          <w:rFonts w:cstheme="minorHAnsi"/>
          <w:i/>
          <w:sz w:val="24"/>
          <w:szCs w:val="24"/>
        </w:rPr>
        <w:t>podpis</w:t>
      </w: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7229F" w14:textId="77777777" w:rsidR="009A3B45" w:rsidRDefault="009A3B45" w:rsidP="0038231F">
      <w:pPr>
        <w:spacing w:after="0" w:line="240" w:lineRule="auto"/>
      </w:pPr>
      <w:r>
        <w:separator/>
      </w:r>
    </w:p>
  </w:endnote>
  <w:endnote w:type="continuationSeparator" w:id="0">
    <w:p w14:paraId="4B2E5177" w14:textId="77777777" w:rsidR="009A3B45" w:rsidRDefault="009A3B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BC45" w14:textId="77777777" w:rsidR="009A3B45" w:rsidRDefault="009A3B45" w:rsidP="0038231F">
      <w:pPr>
        <w:spacing w:after="0" w:line="240" w:lineRule="auto"/>
      </w:pPr>
      <w:r>
        <w:separator/>
      </w:r>
    </w:p>
  </w:footnote>
  <w:footnote w:type="continuationSeparator" w:id="0">
    <w:p w14:paraId="3A0B268E" w14:textId="77777777" w:rsidR="009A3B45" w:rsidRDefault="009A3B4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C7BDF" w14:textId="138EC773" w:rsidR="006A3ADB" w:rsidRPr="006A3ADB" w:rsidRDefault="00D372AA" w:rsidP="006A3ADB">
    <w:pPr>
      <w:widowControl w:val="0"/>
      <w:spacing w:after="0" w:line="240" w:lineRule="auto"/>
      <w:jc w:val="right"/>
      <w:rPr>
        <w:rFonts w:eastAsia="Arial Unicode MS" w:cstheme="minorHAnsi"/>
        <w:iCs/>
        <w:color w:val="D0CECE" w:themeColor="background2" w:themeShade="E6"/>
        <w:sz w:val="18"/>
        <w:szCs w:val="18"/>
      </w:rPr>
    </w:pPr>
    <w:r w:rsidRPr="004638A3">
      <w:rPr>
        <w:rFonts w:eastAsia="Arial Unicode MS" w:cstheme="minorHAnsi"/>
        <w:iCs/>
        <w:color w:val="D0CECE" w:themeColor="background2" w:themeShade="E6"/>
        <w:sz w:val="18"/>
        <w:szCs w:val="18"/>
      </w:rPr>
      <w:t>Załącznik nr 3 do Umowy nr …</w:t>
    </w:r>
  </w:p>
  <w:p w14:paraId="53F8D966" w14:textId="26F46EB2" w:rsidR="006A3ADB" w:rsidRPr="006A3ADB" w:rsidRDefault="006A3ADB" w:rsidP="00D372AA">
    <w:pPr>
      <w:widowControl w:val="0"/>
      <w:spacing w:after="0" w:line="240" w:lineRule="auto"/>
      <w:jc w:val="center"/>
      <w:rPr>
        <w:rFonts w:cstheme="minorHAnsi"/>
        <w:color w:val="D0CECE" w:themeColor="background2" w:themeShade="E6"/>
        <w:sz w:val="18"/>
        <w:szCs w:val="18"/>
      </w:rPr>
    </w:pPr>
  </w:p>
  <w:p w14:paraId="077851B0" w14:textId="77777777" w:rsidR="006A3ADB" w:rsidRDefault="006A3A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0F61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96E4B"/>
    <w:rsid w:val="004C4854"/>
    <w:rsid w:val="004D323F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3B45"/>
    <w:rsid w:val="009B2846"/>
    <w:rsid w:val="009C6FBF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5FC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7DF3-D8B2-46C0-9903-422F2614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Kramarz Marek</cp:lastModifiedBy>
  <cp:revision>4</cp:revision>
  <cp:lastPrinted>2016-07-26T10:32:00Z</cp:lastPrinted>
  <dcterms:created xsi:type="dcterms:W3CDTF">2023-05-12T08:16:00Z</dcterms:created>
  <dcterms:modified xsi:type="dcterms:W3CDTF">2023-05-12T08:31:00Z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