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AB18" w14:textId="77777777" w:rsidR="001653E8" w:rsidRPr="002C50D9" w:rsidRDefault="005A1311" w:rsidP="001653E8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Pr="00BF64B7">
        <w:rPr>
          <w:rFonts w:ascii="Times New Roman" w:hAnsi="Times New Roman" w:cs="Times New Roman"/>
        </w:rPr>
        <w:tab/>
      </w:r>
      <w:r w:rsidR="000C765B" w:rsidRPr="00BF64B7">
        <w:rPr>
          <w:rFonts w:ascii="Times New Roman" w:hAnsi="Times New Roman" w:cs="Times New Roman"/>
        </w:rPr>
        <w:tab/>
      </w:r>
      <w:r w:rsidR="001653E8" w:rsidRPr="002C50D9">
        <w:rPr>
          <w:rFonts w:ascii="Times New Roman" w:hAnsi="Times New Roman" w:cs="Times New Roman"/>
          <w:b/>
          <w:bCs/>
        </w:rPr>
        <w:t>Załącznik nr 1 OPZ</w:t>
      </w:r>
    </w:p>
    <w:p w14:paraId="754D9A52" w14:textId="1707C5EB" w:rsidR="001653E8" w:rsidRPr="002C50D9" w:rsidRDefault="001653E8" w:rsidP="001653E8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2C50D9">
        <w:rPr>
          <w:rFonts w:ascii="Times New Roman" w:hAnsi="Times New Roman" w:cs="Times New Roman"/>
          <w:b/>
          <w:bCs/>
        </w:rPr>
        <w:t>ZR/1</w:t>
      </w:r>
      <w:r>
        <w:rPr>
          <w:rFonts w:ascii="Times New Roman" w:hAnsi="Times New Roman" w:cs="Times New Roman"/>
          <w:b/>
          <w:bCs/>
        </w:rPr>
        <w:t>2</w:t>
      </w:r>
      <w:r w:rsidRPr="002C50D9">
        <w:rPr>
          <w:rFonts w:ascii="Times New Roman" w:hAnsi="Times New Roman" w:cs="Times New Roman"/>
          <w:b/>
          <w:bCs/>
        </w:rPr>
        <w:t>/</w:t>
      </w:r>
      <w:r w:rsidR="00790271">
        <w:rPr>
          <w:rFonts w:ascii="Times New Roman" w:hAnsi="Times New Roman" w:cs="Times New Roman"/>
          <w:b/>
          <w:bCs/>
        </w:rPr>
        <w:t>DTG</w:t>
      </w:r>
      <w:r w:rsidRPr="002C50D9">
        <w:rPr>
          <w:rFonts w:ascii="Times New Roman" w:hAnsi="Times New Roman" w:cs="Times New Roman"/>
          <w:b/>
          <w:bCs/>
        </w:rPr>
        <w:t>/2022</w:t>
      </w:r>
    </w:p>
    <w:p w14:paraId="63F70B28" w14:textId="3D263D7E" w:rsidR="00AA4536" w:rsidRPr="00BF64B7" w:rsidRDefault="00AA4536" w:rsidP="008D2EEF">
      <w:pPr>
        <w:spacing w:after="0"/>
        <w:jc w:val="right"/>
        <w:rPr>
          <w:rFonts w:ascii="Times New Roman" w:hAnsi="Times New Roman" w:cs="Times New Roman"/>
          <w:b/>
        </w:rPr>
      </w:pPr>
    </w:p>
    <w:p w14:paraId="63F70B2B" w14:textId="77777777" w:rsidR="00101478" w:rsidRPr="00BF64B7" w:rsidRDefault="00101478" w:rsidP="00101478">
      <w:pPr>
        <w:spacing w:after="0"/>
        <w:rPr>
          <w:rFonts w:ascii="Times New Roman" w:hAnsi="Times New Roman" w:cs="Times New Roman"/>
        </w:rPr>
      </w:pPr>
    </w:p>
    <w:p w14:paraId="3D7FC292" w14:textId="77777777" w:rsidR="00BF64B7" w:rsidRPr="00E84887" w:rsidRDefault="00BF64B7" w:rsidP="00BF64B7">
      <w:pPr>
        <w:spacing w:after="0"/>
        <w:jc w:val="center"/>
        <w:rPr>
          <w:rFonts w:ascii="Times New Roman" w:hAnsi="Times New Roman" w:cs="Times New Roman"/>
          <w:b/>
        </w:rPr>
      </w:pPr>
      <w:r w:rsidRPr="00E84887">
        <w:rPr>
          <w:rFonts w:ascii="Times New Roman" w:hAnsi="Times New Roman" w:cs="Times New Roman"/>
          <w:b/>
        </w:rPr>
        <w:t xml:space="preserve">Pobór i badanie próbek wody basenowej  dla „AQUAPARK KALISZ” sp. z o.o. </w:t>
      </w:r>
      <w:r w:rsidRPr="00E84887">
        <w:rPr>
          <w:rFonts w:ascii="Times New Roman" w:hAnsi="Times New Roman" w:cs="Times New Roman"/>
          <w:b/>
        </w:rPr>
        <w:br/>
        <w:t>w Kaliszu, ul. Sportowa 10</w:t>
      </w:r>
    </w:p>
    <w:p w14:paraId="63F70B34" w14:textId="0E601AFF" w:rsidR="00373F7D" w:rsidRPr="00BF64B7" w:rsidRDefault="00373F7D" w:rsidP="001C1625">
      <w:pPr>
        <w:spacing w:after="120"/>
        <w:jc w:val="both"/>
        <w:rPr>
          <w:rFonts w:ascii="Times New Roman" w:hAnsi="Times New Roman" w:cs="Times New Roman"/>
          <w:b/>
        </w:rPr>
      </w:pPr>
      <w:r w:rsidRPr="00BF64B7">
        <w:rPr>
          <w:rFonts w:ascii="Times New Roman" w:hAnsi="Times New Roman" w:cs="Times New Roman"/>
          <w:b/>
        </w:rPr>
        <w:t>Opis przedmiotu zamówienia:</w:t>
      </w:r>
    </w:p>
    <w:p w14:paraId="59F2B077" w14:textId="3F2F3337" w:rsidR="007E52FF" w:rsidRDefault="00CD3752" w:rsidP="00B80472">
      <w:pPr>
        <w:pStyle w:val="Akapitzlist"/>
        <w:numPr>
          <w:ilvl w:val="0"/>
          <w:numId w:val="10"/>
        </w:numPr>
        <w:spacing w:after="120"/>
        <w:ind w:left="754" w:hanging="357"/>
        <w:jc w:val="both"/>
        <w:rPr>
          <w:rFonts w:ascii="Times New Roman" w:hAnsi="Times New Roman" w:cs="Times New Roman"/>
        </w:rPr>
      </w:pPr>
      <w:r w:rsidRPr="00866A9E">
        <w:rPr>
          <w:rFonts w:ascii="Times New Roman" w:hAnsi="Times New Roman" w:cs="Times New Roman"/>
        </w:rPr>
        <w:t xml:space="preserve">Przedmiotem zamówienia jest pobór i badanie próbek wody basenowej dla „AQUAPARK KALISZ” sp. z o.o. </w:t>
      </w:r>
      <w:r w:rsidR="002B2271" w:rsidRPr="00866A9E">
        <w:rPr>
          <w:rFonts w:ascii="Times New Roman" w:hAnsi="Times New Roman" w:cs="Times New Roman"/>
        </w:rPr>
        <w:t xml:space="preserve">w Kaliszu, ul. Sportowa 10. </w:t>
      </w:r>
      <w:r w:rsidRPr="00866A9E">
        <w:rPr>
          <w:rFonts w:ascii="Times New Roman" w:hAnsi="Times New Roman" w:cs="Times New Roman"/>
        </w:rPr>
        <w:t xml:space="preserve">Szczegółowy zakres przedmiotu umowy oraz terminy </w:t>
      </w:r>
      <w:r w:rsidR="008642FA" w:rsidRPr="00866A9E">
        <w:rPr>
          <w:rFonts w:ascii="Times New Roman" w:hAnsi="Times New Roman" w:cs="Times New Roman"/>
        </w:rPr>
        <w:t>wykonania określa harmonogram</w:t>
      </w:r>
      <w:r w:rsidR="002B2271" w:rsidRPr="00866A9E">
        <w:rPr>
          <w:rFonts w:ascii="Times New Roman" w:hAnsi="Times New Roman" w:cs="Times New Roman"/>
        </w:rPr>
        <w:t xml:space="preserve">, stanowiący załącznik </w:t>
      </w:r>
      <w:r w:rsidR="008642FA" w:rsidRPr="00866A9E">
        <w:rPr>
          <w:rFonts w:ascii="Times New Roman" w:hAnsi="Times New Roman" w:cs="Times New Roman"/>
        </w:rPr>
        <w:t xml:space="preserve"> </w:t>
      </w:r>
      <w:r w:rsidR="004C27F5" w:rsidRPr="00866A9E">
        <w:rPr>
          <w:rFonts w:ascii="Times New Roman" w:hAnsi="Times New Roman" w:cs="Times New Roman"/>
        </w:rPr>
        <w:t>do umowy</w:t>
      </w:r>
      <w:r w:rsidRPr="00866A9E">
        <w:rPr>
          <w:rFonts w:ascii="Times New Roman" w:hAnsi="Times New Roman" w:cs="Times New Roman"/>
        </w:rPr>
        <w:t xml:space="preserve">. </w:t>
      </w:r>
    </w:p>
    <w:p w14:paraId="384D1B7C" w14:textId="7791DEC1" w:rsidR="00E50368" w:rsidRPr="00E50368" w:rsidRDefault="00E50368" w:rsidP="00B80472">
      <w:pPr>
        <w:pStyle w:val="Akapitzlist"/>
        <w:numPr>
          <w:ilvl w:val="0"/>
          <w:numId w:val="10"/>
        </w:numPr>
        <w:spacing w:after="120"/>
        <w:ind w:left="75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Punkty poboru próbek wody – </w:t>
      </w:r>
      <w:r w:rsidR="00C15F2C">
        <w:rPr>
          <w:rFonts w:ascii="Times New Roman" w:eastAsia="Times New Roman" w:hAnsi="Times New Roman" w:cs="Times New Roman"/>
        </w:rPr>
        <w:t>niecki  basenów wewnętrznych:</w:t>
      </w:r>
    </w:p>
    <w:p w14:paraId="5F8AD59C" w14:textId="66C61F60" w:rsidR="00624B58" w:rsidRPr="00624B58" w:rsidRDefault="00C15F2C" w:rsidP="00B80472">
      <w:pPr>
        <w:pStyle w:val="Akapitzlist"/>
        <w:numPr>
          <w:ilvl w:val="0"/>
          <w:numId w:val="11"/>
        </w:numPr>
        <w:spacing w:after="120"/>
        <w:ind w:left="109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E50368">
        <w:rPr>
          <w:rFonts w:ascii="Times New Roman" w:eastAsia="Times New Roman" w:hAnsi="Times New Roman" w:cs="Times New Roman"/>
        </w:rPr>
        <w:t xml:space="preserve">asen hamowny: </w:t>
      </w:r>
    </w:p>
    <w:p w14:paraId="386AD759" w14:textId="5B2AF5E4" w:rsidR="00624B58" w:rsidRPr="00624B58" w:rsidRDefault="00E50368" w:rsidP="00B80472">
      <w:pPr>
        <w:pStyle w:val="Akapitzlist"/>
        <w:numPr>
          <w:ilvl w:val="0"/>
          <w:numId w:val="15"/>
        </w:numPr>
        <w:spacing w:after="120"/>
        <w:ind w:left="1437"/>
        <w:jc w:val="both"/>
        <w:rPr>
          <w:rFonts w:ascii="Times New Roman" w:hAnsi="Times New Roman" w:cs="Times New Roman"/>
        </w:rPr>
      </w:pPr>
      <w:r w:rsidRPr="00E50368">
        <w:rPr>
          <w:rFonts w:ascii="Times New Roman" w:eastAsia="Times New Roman" w:hAnsi="Times New Roman" w:cs="Times New Roman"/>
        </w:rPr>
        <w:t>punkt 1 strona zielona  ( co tydzień basen od października do czerwca wykorzystywany do nauki pływania dla niemowląt )</w:t>
      </w:r>
      <w:r w:rsidR="00C15F2C">
        <w:rPr>
          <w:rFonts w:ascii="Times New Roman" w:eastAsia="Times New Roman" w:hAnsi="Times New Roman" w:cs="Times New Roman"/>
        </w:rPr>
        <w:t>,</w:t>
      </w:r>
    </w:p>
    <w:p w14:paraId="1BF0BF1E" w14:textId="1A28128F" w:rsidR="00E50368" w:rsidRPr="00624B58" w:rsidRDefault="00E50368" w:rsidP="00B80472">
      <w:pPr>
        <w:pStyle w:val="Akapitzlist"/>
        <w:numPr>
          <w:ilvl w:val="0"/>
          <w:numId w:val="15"/>
        </w:numPr>
        <w:spacing w:after="120"/>
        <w:ind w:left="1437"/>
        <w:jc w:val="both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punkt 2 strona czerwona</w:t>
      </w:r>
      <w:r w:rsidR="00C15F2C">
        <w:rPr>
          <w:rFonts w:ascii="Times New Roman" w:hAnsi="Times New Roman" w:cs="Times New Roman"/>
        </w:rPr>
        <w:t>,</w:t>
      </w:r>
    </w:p>
    <w:p w14:paraId="34602326" w14:textId="54E94F59" w:rsidR="00624B58" w:rsidRPr="00976372" w:rsidRDefault="00C15F2C" w:rsidP="00B80472">
      <w:pPr>
        <w:pStyle w:val="Akapitzlist"/>
        <w:numPr>
          <w:ilvl w:val="0"/>
          <w:numId w:val="11"/>
        </w:numPr>
        <w:spacing w:after="120"/>
        <w:ind w:left="10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basen rekreacyjny:</w:t>
      </w:r>
      <w:r w:rsidR="00E50368" w:rsidRPr="00E50368">
        <w:rPr>
          <w:rFonts w:ascii="Times New Roman" w:hAnsi="Times New Roman" w:cs="Times New Roman"/>
        </w:rPr>
        <w:t> </w:t>
      </w:r>
      <w:r w:rsidR="00E50368" w:rsidRPr="00976372">
        <w:rPr>
          <w:rFonts w:ascii="Times New Roman" w:hAnsi="Times New Roman" w:cs="Times New Roman"/>
        </w:rPr>
        <w:t>jeden punkt  naprzemiennie pobór z dwóch stron niec</w:t>
      </w:r>
      <w:r w:rsidRPr="00976372">
        <w:rPr>
          <w:rFonts w:ascii="Times New Roman" w:hAnsi="Times New Roman" w:cs="Times New Roman"/>
        </w:rPr>
        <w:t>ki (od strony okien i szatni),</w:t>
      </w:r>
    </w:p>
    <w:p w14:paraId="17424C22" w14:textId="0576C9D2" w:rsidR="00624B58" w:rsidRDefault="00C15F2C" w:rsidP="00B80472">
      <w:pPr>
        <w:pStyle w:val="Akapitzlist"/>
        <w:numPr>
          <w:ilvl w:val="0"/>
          <w:numId w:val="11"/>
        </w:numPr>
        <w:spacing w:after="120"/>
        <w:ind w:left="109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basen solankowy: </w:t>
      </w:r>
      <w:r w:rsidR="00E50368" w:rsidRPr="00624B58">
        <w:rPr>
          <w:rFonts w:ascii="Times New Roman" w:hAnsi="Times New Roman" w:cs="Times New Roman"/>
        </w:rPr>
        <w:t>pobór na zewnątrz po wyłączeniu dmuchaw</w:t>
      </w:r>
      <w:r>
        <w:rPr>
          <w:rFonts w:ascii="Times New Roman" w:hAnsi="Times New Roman" w:cs="Times New Roman"/>
        </w:rPr>
        <w:t>,</w:t>
      </w:r>
      <w:r w:rsidR="00E50368" w:rsidRPr="00624B58">
        <w:rPr>
          <w:rFonts w:ascii="Times New Roman" w:hAnsi="Times New Roman" w:cs="Times New Roman"/>
        </w:rPr>
        <w:t xml:space="preserve"> </w:t>
      </w:r>
    </w:p>
    <w:p w14:paraId="01BA95FB" w14:textId="44AEF4A8" w:rsidR="00624B58" w:rsidRDefault="00C15F2C" w:rsidP="00B80472">
      <w:pPr>
        <w:pStyle w:val="Akapitzlist"/>
        <w:numPr>
          <w:ilvl w:val="0"/>
          <w:numId w:val="11"/>
        </w:numPr>
        <w:spacing w:after="120"/>
        <w:ind w:left="109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wanny SPA:</w:t>
      </w:r>
    </w:p>
    <w:p w14:paraId="79E0A46E" w14:textId="3FF96BF2" w:rsidR="00624B58" w:rsidRDefault="00E50368" w:rsidP="00B80472">
      <w:pPr>
        <w:pStyle w:val="Akapitzlist"/>
        <w:numPr>
          <w:ilvl w:val="0"/>
          <w:numId w:val="16"/>
        </w:numPr>
        <w:spacing w:after="120"/>
        <w:ind w:left="1437" w:hanging="357"/>
        <w:jc w:val="both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p</w:t>
      </w:r>
      <w:r w:rsidR="00C15F2C">
        <w:rPr>
          <w:rFonts w:ascii="Times New Roman" w:hAnsi="Times New Roman" w:cs="Times New Roman"/>
        </w:rPr>
        <w:t>unkt 1 -  wanna od strony okien,</w:t>
      </w:r>
    </w:p>
    <w:p w14:paraId="3CFBFDB1" w14:textId="3EBA91D3" w:rsidR="00624B58" w:rsidRDefault="00E50368" w:rsidP="00B80472">
      <w:pPr>
        <w:pStyle w:val="Akapitzlist"/>
        <w:numPr>
          <w:ilvl w:val="0"/>
          <w:numId w:val="16"/>
        </w:numPr>
        <w:spacing w:after="120"/>
        <w:ind w:left="1437" w:hanging="357"/>
        <w:jc w:val="both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punkt 2 -  wanna bambusowa</w:t>
      </w:r>
      <w:r w:rsidR="00C15F2C">
        <w:rPr>
          <w:rFonts w:ascii="Times New Roman" w:hAnsi="Times New Roman" w:cs="Times New Roman"/>
        </w:rPr>
        <w:t>,</w:t>
      </w:r>
      <w:r w:rsidRPr="00624B58">
        <w:rPr>
          <w:rFonts w:ascii="Times New Roman" w:hAnsi="Times New Roman" w:cs="Times New Roman"/>
        </w:rPr>
        <w:t xml:space="preserve"> </w:t>
      </w:r>
    </w:p>
    <w:p w14:paraId="7CE1DC4F" w14:textId="7B653B4C" w:rsidR="00E50368" w:rsidRPr="00624B58" w:rsidRDefault="00C15F2C" w:rsidP="00B80472">
      <w:pPr>
        <w:pStyle w:val="Akapitzlist"/>
        <w:numPr>
          <w:ilvl w:val="0"/>
          <w:numId w:val="16"/>
        </w:numPr>
        <w:spacing w:after="120"/>
        <w:ind w:left="143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3 -  wanna na saunie,</w:t>
      </w:r>
    </w:p>
    <w:p w14:paraId="2BFB821C" w14:textId="75A0D129" w:rsidR="00E50368" w:rsidRDefault="00C15F2C" w:rsidP="00B80472">
      <w:pPr>
        <w:pStyle w:val="Akapitzlist"/>
        <w:numPr>
          <w:ilvl w:val="0"/>
          <w:numId w:val="11"/>
        </w:numPr>
        <w:spacing w:after="120"/>
        <w:ind w:left="10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E50368">
        <w:rPr>
          <w:rFonts w:ascii="Times New Roman" w:hAnsi="Times New Roman" w:cs="Times New Roman"/>
        </w:rPr>
        <w:t>asen pływacki  - jeden punkt  naprzemiennie pobór z dwóch stron niecki ( strona głęboka i płytka)</w:t>
      </w:r>
      <w:r>
        <w:rPr>
          <w:rFonts w:ascii="Times New Roman" w:hAnsi="Times New Roman" w:cs="Times New Roman"/>
        </w:rPr>
        <w:t>,</w:t>
      </w:r>
    </w:p>
    <w:p w14:paraId="2F761819" w14:textId="7F32527B" w:rsidR="00E50368" w:rsidRPr="00E50368" w:rsidRDefault="00E50368" w:rsidP="00B80472">
      <w:pPr>
        <w:pStyle w:val="Akapitzlist"/>
        <w:numPr>
          <w:ilvl w:val="0"/>
          <w:numId w:val="11"/>
        </w:numPr>
        <w:spacing w:after="120"/>
        <w:ind w:left="1097"/>
        <w:jc w:val="both"/>
        <w:rPr>
          <w:rFonts w:ascii="Times New Roman" w:hAnsi="Times New Roman" w:cs="Times New Roman"/>
        </w:rPr>
      </w:pPr>
      <w:r w:rsidRPr="00E50368">
        <w:rPr>
          <w:rFonts w:ascii="Times New Roman" w:hAnsi="Times New Roman" w:cs="Times New Roman"/>
        </w:rPr>
        <w:t>basen schładzający -  jeden punkt ( pobór do godziny 12 – po</w:t>
      </w:r>
      <w:r w:rsidR="00C15F2C">
        <w:rPr>
          <w:rFonts w:ascii="Times New Roman" w:hAnsi="Times New Roman" w:cs="Times New Roman"/>
        </w:rPr>
        <w:t>tem basen jest spuszczany i myty</w:t>
      </w:r>
      <w:r w:rsidRPr="00E50368">
        <w:rPr>
          <w:rFonts w:ascii="Times New Roman" w:hAnsi="Times New Roman" w:cs="Times New Roman"/>
        </w:rPr>
        <w:t>)</w:t>
      </w:r>
      <w:r w:rsidR="00C15F2C">
        <w:rPr>
          <w:rFonts w:ascii="Times New Roman" w:hAnsi="Times New Roman" w:cs="Times New Roman"/>
        </w:rPr>
        <w:t>,</w:t>
      </w:r>
    </w:p>
    <w:p w14:paraId="232C0BCA" w14:textId="48934746" w:rsidR="00624B58" w:rsidRDefault="00E50368" w:rsidP="00B80472">
      <w:pPr>
        <w:pStyle w:val="Akapitzlist"/>
        <w:numPr>
          <w:ilvl w:val="0"/>
          <w:numId w:val="10"/>
        </w:numPr>
        <w:spacing w:after="120"/>
        <w:ind w:left="75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Punkty poboru -  cyrkulacja baseny wewnętrzne</w:t>
      </w:r>
      <w:r w:rsidR="00C15F2C">
        <w:rPr>
          <w:rFonts w:ascii="Times New Roman" w:hAnsi="Times New Roman" w:cs="Times New Roman"/>
        </w:rPr>
        <w:t>:</w:t>
      </w:r>
      <w:r w:rsidRPr="00624B58">
        <w:rPr>
          <w:rFonts w:ascii="Times New Roman" w:hAnsi="Times New Roman" w:cs="Times New Roman"/>
        </w:rPr>
        <w:t xml:space="preserve"> </w:t>
      </w:r>
    </w:p>
    <w:p w14:paraId="7CCC94B7" w14:textId="55221561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624B58">
        <w:rPr>
          <w:rFonts w:ascii="Times New Roman" w:hAnsi="Times New Roman" w:cs="Times New Roman"/>
        </w:rPr>
        <w:t>asen hamowny  - jeden punk</w:t>
      </w:r>
      <w:r w:rsidR="00624B5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</w:t>
      </w:r>
      <w:r w:rsidR="00624B58">
        <w:rPr>
          <w:rFonts w:ascii="Times New Roman" w:hAnsi="Times New Roman" w:cs="Times New Roman"/>
        </w:rPr>
        <w:t xml:space="preserve"> </w:t>
      </w:r>
    </w:p>
    <w:p w14:paraId="25AC0F62" w14:textId="179B18FC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624B58">
        <w:rPr>
          <w:rFonts w:ascii="Times New Roman" w:hAnsi="Times New Roman" w:cs="Times New Roman"/>
        </w:rPr>
        <w:t>asen rekreacyjny -  jeden punkt  napr</w:t>
      </w:r>
      <w:r w:rsidR="00624B58">
        <w:rPr>
          <w:rFonts w:ascii="Times New Roman" w:hAnsi="Times New Roman" w:cs="Times New Roman"/>
        </w:rPr>
        <w:t>zemiennie pobór z dwóch obiegów</w:t>
      </w:r>
      <w:r>
        <w:rPr>
          <w:rFonts w:ascii="Times New Roman" w:hAnsi="Times New Roman" w:cs="Times New Roman"/>
        </w:rPr>
        <w:t>,</w:t>
      </w:r>
    </w:p>
    <w:p w14:paraId="5AB85E4B" w14:textId="341A40DB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624B58">
        <w:rPr>
          <w:rFonts w:ascii="Times New Roman" w:hAnsi="Times New Roman" w:cs="Times New Roman"/>
        </w:rPr>
        <w:t>asen solankowy -  jeden punkt</w:t>
      </w:r>
      <w:r>
        <w:rPr>
          <w:rFonts w:ascii="Times New Roman" w:hAnsi="Times New Roman" w:cs="Times New Roman"/>
        </w:rPr>
        <w:t>,</w:t>
      </w:r>
      <w:r w:rsidR="00E50368" w:rsidRPr="00624B58">
        <w:rPr>
          <w:rFonts w:ascii="Times New Roman" w:hAnsi="Times New Roman" w:cs="Times New Roman"/>
        </w:rPr>
        <w:t xml:space="preserve">  </w:t>
      </w:r>
    </w:p>
    <w:p w14:paraId="3F85EE65" w14:textId="6E36EC12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4B58">
        <w:rPr>
          <w:rFonts w:ascii="Times New Roman" w:hAnsi="Times New Roman" w:cs="Times New Roman"/>
        </w:rPr>
        <w:t>anny SPA  - jeden punkt</w:t>
      </w:r>
      <w:r>
        <w:rPr>
          <w:rFonts w:ascii="Times New Roman" w:hAnsi="Times New Roman" w:cs="Times New Roman"/>
        </w:rPr>
        <w:t>,</w:t>
      </w:r>
      <w:r w:rsidR="00624B58">
        <w:rPr>
          <w:rFonts w:ascii="Times New Roman" w:hAnsi="Times New Roman" w:cs="Times New Roman"/>
        </w:rPr>
        <w:t xml:space="preserve"> </w:t>
      </w:r>
    </w:p>
    <w:p w14:paraId="38216D44" w14:textId="4C0B5890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624B58">
        <w:rPr>
          <w:rFonts w:ascii="Times New Roman" w:hAnsi="Times New Roman" w:cs="Times New Roman"/>
        </w:rPr>
        <w:t>asen pływacki  - jeden punkt  naprzemiennie pob</w:t>
      </w:r>
      <w:r w:rsidR="00624B58">
        <w:rPr>
          <w:rFonts w:ascii="Times New Roman" w:hAnsi="Times New Roman" w:cs="Times New Roman"/>
        </w:rPr>
        <w:t>ór z dwóch napływów</w:t>
      </w:r>
      <w:r>
        <w:rPr>
          <w:rFonts w:ascii="Times New Roman" w:hAnsi="Times New Roman" w:cs="Times New Roman"/>
        </w:rPr>
        <w:t>,</w:t>
      </w:r>
    </w:p>
    <w:p w14:paraId="0C2085EE" w14:textId="6A51670C" w:rsidR="00624B58" w:rsidRDefault="00C15F2C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50368" w:rsidRPr="00624B58">
        <w:rPr>
          <w:rFonts w:ascii="Times New Roman" w:hAnsi="Times New Roman" w:cs="Times New Roman"/>
        </w:rPr>
        <w:t>rodzik dla dzieci -  jeden punkt</w:t>
      </w:r>
      <w:r>
        <w:rPr>
          <w:rFonts w:ascii="Times New Roman" w:hAnsi="Times New Roman" w:cs="Times New Roman"/>
        </w:rPr>
        <w:t>,</w:t>
      </w:r>
    </w:p>
    <w:p w14:paraId="55ED5337" w14:textId="4FEB364A" w:rsidR="00E50368" w:rsidRPr="00624B58" w:rsidRDefault="00E50368" w:rsidP="00B80472">
      <w:pPr>
        <w:pStyle w:val="Akapitzlist"/>
        <w:numPr>
          <w:ilvl w:val="0"/>
          <w:numId w:val="12"/>
        </w:numPr>
        <w:spacing w:after="120"/>
        <w:ind w:left="109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basen schładzający -  jeden punkt</w:t>
      </w:r>
      <w:r w:rsidR="00C15F2C">
        <w:rPr>
          <w:rFonts w:ascii="Times New Roman" w:hAnsi="Times New Roman" w:cs="Times New Roman"/>
        </w:rPr>
        <w:t>,</w:t>
      </w:r>
    </w:p>
    <w:p w14:paraId="3860B3D5" w14:textId="0D8E8330" w:rsidR="00624B58" w:rsidRDefault="00E50368" w:rsidP="00B80472">
      <w:pPr>
        <w:pStyle w:val="Akapitzlist"/>
        <w:numPr>
          <w:ilvl w:val="0"/>
          <w:numId w:val="10"/>
        </w:numPr>
        <w:spacing w:after="120"/>
        <w:ind w:left="75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 xml:space="preserve">Punkty poboru – niecki  basenów zewnętrznych. </w:t>
      </w:r>
      <w:r w:rsidRPr="00C15F2C">
        <w:rPr>
          <w:rFonts w:ascii="Times New Roman" w:hAnsi="Times New Roman" w:cs="Times New Roman"/>
          <w:b/>
        </w:rPr>
        <w:t>(pobór od  połowy maja do  końca sierpnia)</w:t>
      </w:r>
      <w:r w:rsidR="00C15F2C">
        <w:rPr>
          <w:rFonts w:ascii="Times New Roman" w:hAnsi="Times New Roman" w:cs="Times New Roman"/>
          <w:b/>
        </w:rPr>
        <w:t>:</w:t>
      </w:r>
    </w:p>
    <w:p w14:paraId="0198DAA2" w14:textId="2F4B74CC" w:rsidR="00624B58" w:rsidRDefault="00E50368" w:rsidP="00B80472">
      <w:pPr>
        <w:pStyle w:val="Akapitzlist"/>
        <w:numPr>
          <w:ilvl w:val="0"/>
          <w:numId w:val="13"/>
        </w:numPr>
        <w:spacing w:after="120"/>
        <w:ind w:left="109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 xml:space="preserve">basen pływacki – </w:t>
      </w:r>
      <w:r w:rsidR="00624B58">
        <w:rPr>
          <w:rFonts w:ascii="Times New Roman" w:hAnsi="Times New Roman" w:cs="Times New Roman"/>
        </w:rPr>
        <w:t>jeden punkt</w:t>
      </w:r>
      <w:r w:rsidR="00C15F2C">
        <w:rPr>
          <w:rFonts w:ascii="Times New Roman" w:hAnsi="Times New Roman" w:cs="Times New Roman"/>
        </w:rPr>
        <w:t>,</w:t>
      </w:r>
    </w:p>
    <w:p w14:paraId="5BB3BB0D" w14:textId="7CCC7DF6" w:rsidR="00624B58" w:rsidRDefault="00E50368" w:rsidP="00B80472">
      <w:pPr>
        <w:pStyle w:val="Akapitzlist"/>
        <w:numPr>
          <w:ilvl w:val="0"/>
          <w:numId w:val="13"/>
        </w:numPr>
        <w:spacing w:after="120"/>
        <w:ind w:left="109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basen rekreacyjny jeden punkt</w:t>
      </w:r>
      <w:r w:rsidR="00C15F2C">
        <w:rPr>
          <w:rFonts w:ascii="Times New Roman" w:hAnsi="Times New Roman" w:cs="Times New Roman"/>
        </w:rPr>
        <w:t>,</w:t>
      </w:r>
      <w:r w:rsidRPr="00624B58">
        <w:rPr>
          <w:rFonts w:ascii="Times New Roman" w:hAnsi="Times New Roman" w:cs="Times New Roman"/>
        </w:rPr>
        <w:t xml:space="preserve"> </w:t>
      </w:r>
    </w:p>
    <w:p w14:paraId="5C7C255A" w14:textId="4C094DFD" w:rsidR="00E50368" w:rsidRPr="00624B58" w:rsidRDefault="00E50368" w:rsidP="00B80472">
      <w:pPr>
        <w:pStyle w:val="Akapitzlist"/>
        <w:numPr>
          <w:ilvl w:val="0"/>
          <w:numId w:val="13"/>
        </w:numPr>
        <w:spacing w:after="120"/>
        <w:ind w:left="109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brodzik dla dzieci jeden punkt</w:t>
      </w:r>
      <w:r w:rsidR="00C15F2C">
        <w:rPr>
          <w:rFonts w:ascii="Times New Roman" w:hAnsi="Times New Roman" w:cs="Times New Roman"/>
        </w:rPr>
        <w:t>,</w:t>
      </w:r>
      <w:r w:rsidRPr="00624B58">
        <w:rPr>
          <w:rFonts w:ascii="Times New Roman" w:hAnsi="Times New Roman" w:cs="Times New Roman"/>
        </w:rPr>
        <w:t xml:space="preserve"> </w:t>
      </w:r>
    </w:p>
    <w:p w14:paraId="0FF1E427" w14:textId="1C01B40F" w:rsidR="00624B58" w:rsidRDefault="00E50368" w:rsidP="00B80472">
      <w:pPr>
        <w:pStyle w:val="Akapitzlist"/>
        <w:numPr>
          <w:ilvl w:val="0"/>
          <w:numId w:val="10"/>
        </w:numPr>
        <w:spacing w:after="120"/>
        <w:ind w:left="757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Punkty poboru -  cyrkulacja baseny zewnętrzne</w:t>
      </w:r>
      <w:r w:rsidR="00C15F2C">
        <w:rPr>
          <w:rFonts w:ascii="Times New Roman" w:hAnsi="Times New Roman" w:cs="Times New Roman"/>
        </w:rPr>
        <w:t>:</w:t>
      </w:r>
    </w:p>
    <w:p w14:paraId="555F9EE2" w14:textId="36E3844F" w:rsidR="00624B58" w:rsidRDefault="00E50368" w:rsidP="00B80472">
      <w:pPr>
        <w:pStyle w:val="Akapitzlist"/>
        <w:numPr>
          <w:ilvl w:val="0"/>
          <w:numId w:val="14"/>
        </w:numPr>
        <w:spacing w:after="120"/>
        <w:ind w:left="1154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basen – rekreacyjno–</w:t>
      </w:r>
      <w:r w:rsidR="00C15F2C">
        <w:rPr>
          <w:rFonts w:ascii="Times New Roman" w:hAnsi="Times New Roman" w:cs="Times New Roman"/>
        </w:rPr>
        <w:t>pływacki  jeden punkt,</w:t>
      </w:r>
    </w:p>
    <w:p w14:paraId="7F215284" w14:textId="515793D4" w:rsidR="00E50368" w:rsidRDefault="00E50368" w:rsidP="00B80472">
      <w:pPr>
        <w:pStyle w:val="Akapitzlist"/>
        <w:numPr>
          <w:ilvl w:val="0"/>
          <w:numId w:val="14"/>
        </w:numPr>
        <w:spacing w:after="120"/>
        <w:ind w:left="1154"/>
        <w:rPr>
          <w:rFonts w:ascii="Times New Roman" w:hAnsi="Times New Roman" w:cs="Times New Roman"/>
        </w:rPr>
      </w:pPr>
      <w:r w:rsidRPr="00624B58">
        <w:rPr>
          <w:rFonts w:ascii="Times New Roman" w:hAnsi="Times New Roman" w:cs="Times New Roman"/>
        </w:rPr>
        <w:t>basen brodzik zewnętrzny  dla dzieci  - jeden punkt</w:t>
      </w:r>
      <w:r w:rsidR="00C15F2C">
        <w:rPr>
          <w:rFonts w:ascii="Times New Roman" w:hAnsi="Times New Roman" w:cs="Times New Roman"/>
        </w:rPr>
        <w:t>.</w:t>
      </w:r>
      <w:r w:rsidRPr="00624B58">
        <w:rPr>
          <w:rFonts w:ascii="Times New Roman" w:hAnsi="Times New Roman" w:cs="Times New Roman"/>
        </w:rPr>
        <w:t xml:space="preserve"> </w:t>
      </w:r>
    </w:p>
    <w:p w14:paraId="672EA474" w14:textId="77777777" w:rsidR="008D2EEF" w:rsidRDefault="00C15F2C" w:rsidP="00B80472">
      <w:pPr>
        <w:pStyle w:val="Akapitzlist"/>
        <w:numPr>
          <w:ilvl w:val="0"/>
          <w:numId w:val="10"/>
        </w:numPr>
        <w:ind w:left="757"/>
        <w:jc w:val="both"/>
        <w:rPr>
          <w:rFonts w:ascii="Times New Roman" w:hAnsi="Times New Roman" w:cs="Times New Roman"/>
        </w:rPr>
      </w:pPr>
      <w:r w:rsidRPr="00C15F2C">
        <w:rPr>
          <w:rFonts w:ascii="Times New Roman" w:hAnsi="Times New Roman" w:cs="Times New Roman"/>
        </w:rPr>
        <w:t xml:space="preserve">Zamawiający wymaga </w:t>
      </w:r>
      <w:r>
        <w:rPr>
          <w:rFonts w:ascii="Times New Roman" w:hAnsi="Times New Roman" w:cs="Times New Roman"/>
        </w:rPr>
        <w:t xml:space="preserve">przy poborze próbek wody </w:t>
      </w:r>
      <w:r w:rsidRPr="00C15F2C">
        <w:rPr>
          <w:rFonts w:ascii="Times New Roman" w:hAnsi="Times New Roman" w:cs="Times New Roman"/>
        </w:rPr>
        <w:t xml:space="preserve">przestrzegania </w:t>
      </w:r>
      <w:r>
        <w:rPr>
          <w:rFonts w:ascii="Times New Roman" w:hAnsi="Times New Roman" w:cs="Times New Roman"/>
        </w:rPr>
        <w:t xml:space="preserve">wytycznych Głównego Inspektoratu </w:t>
      </w:r>
      <w:r w:rsidR="00A46374">
        <w:rPr>
          <w:rFonts w:ascii="Times New Roman" w:hAnsi="Times New Roman" w:cs="Times New Roman"/>
        </w:rPr>
        <w:t>Sanitarnego dotyczących</w:t>
      </w:r>
      <w:r w:rsidRPr="00C15F2C">
        <w:rPr>
          <w:rFonts w:ascii="Times New Roman" w:hAnsi="Times New Roman" w:cs="Times New Roman"/>
        </w:rPr>
        <w:t xml:space="preserve"> </w:t>
      </w:r>
      <w:r w:rsidR="00A46374">
        <w:rPr>
          <w:rFonts w:ascii="Times New Roman" w:hAnsi="Times New Roman" w:cs="Times New Roman"/>
        </w:rPr>
        <w:t>p</w:t>
      </w:r>
      <w:r w:rsidRPr="00A46374">
        <w:rPr>
          <w:rFonts w:ascii="Times New Roman" w:hAnsi="Times New Roman" w:cs="Times New Roman"/>
        </w:rPr>
        <w:t>obierania próbek wody do badań mikrobiol</w:t>
      </w:r>
      <w:r w:rsidR="00A46374">
        <w:rPr>
          <w:rFonts w:ascii="Times New Roman" w:hAnsi="Times New Roman" w:cs="Times New Roman"/>
        </w:rPr>
        <w:t xml:space="preserve">ogicznych wody z pływalni oraz </w:t>
      </w:r>
      <w:r w:rsidRPr="00A46374">
        <w:rPr>
          <w:rFonts w:ascii="Times New Roman" w:hAnsi="Times New Roman" w:cs="Times New Roman"/>
        </w:rPr>
        <w:t>urządzeń związanych z uzdatnianiem wody</w:t>
      </w:r>
      <w:r w:rsidR="00A46374">
        <w:rPr>
          <w:rFonts w:ascii="Times New Roman" w:hAnsi="Times New Roman" w:cs="Times New Roman"/>
        </w:rPr>
        <w:t xml:space="preserve">. </w:t>
      </w:r>
      <w:r w:rsidRPr="00A46374">
        <w:rPr>
          <w:rFonts w:ascii="Times New Roman" w:hAnsi="Times New Roman" w:cs="Times New Roman"/>
        </w:rPr>
        <w:t>Sposób pobrania próbek wody do badań mikrobiol</w:t>
      </w:r>
      <w:r w:rsidR="00A46374">
        <w:rPr>
          <w:rFonts w:ascii="Times New Roman" w:hAnsi="Times New Roman" w:cs="Times New Roman"/>
        </w:rPr>
        <w:t xml:space="preserve">ogicznych ma istotne znaczenie </w:t>
      </w:r>
      <w:r w:rsidRPr="00A46374">
        <w:rPr>
          <w:rFonts w:ascii="Times New Roman" w:hAnsi="Times New Roman" w:cs="Times New Roman"/>
        </w:rPr>
        <w:t xml:space="preserve">dla uzyskania wiarygodnego wyniku. </w:t>
      </w:r>
      <w:r w:rsidRPr="00A46374">
        <w:rPr>
          <w:rFonts w:ascii="Times New Roman" w:hAnsi="Times New Roman" w:cs="Times New Roman"/>
        </w:rPr>
        <w:lastRenderedPageBreak/>
        <w:t>Próbki powinny by</w:t>
      </w:r>
      <w:r w:rsidR="00A46374">
        <w:rPr>
          <w:rFonts w:ascii="Times New Roman" w:hAnsi="Times New Roman" w:cs="Times New Roman"/>
        </w:rPr>
        <w:t xml:space="preserve">ć pobierane przez przeszkolony </w:t>
      </w:r>
      <w:r w:rsidRPr="00A46374">
        <w:rPr>
          <w:rFonts w:ascii="Times New Roman" w:hAnsi="Times New Roman" w:cs="Times New Roman"/>
        </w:rPr>
        <w:t>personel, z zastosowaniem, o ile jest to konieczne właści</w:t>
      </w:r>
      <w:r w:rsidR="00A46374">
        <w:rPr>
          <w:rFonts w:ascii="Times New Roman" w:hAnsi="Times New Roman" w:cs="Times New Roman"/>
        </w:rPr>
        <w:t xml:space="preserve">wych środków ochrony osobistej </w:t>
      </w:r>
      <w:r w:rsidRPr="00A46374">
        <w:rPr>
          <w:rFonts w:ascii="Times New Roman" w:hAnsi="Times New Roman" w:cs="Times New Roman"/>
        </w:rPr>
        <w:t xml:space="preserve">(rękawiczki) i sprzętu pomocniczego </w:t>
      </w:r>
    </w:p>
    <w:p w14:paraId="43E9FC18" w14:textId="77777777" w:rsidR="008D2EEF" w:rsidRDefault="008D2EEF" w:rsidP="008D2EEF">
      <w:pPr>
        <w:pStyle w:val="Akapitzlist"/>
        <w:ind w:left="757"/>
        <w:jc w:val="both"/>
        <w:rPr>
          <w:rFonts w:ascii="Times New Roman" w:hAnsi="Times New Roman" w:cs="Times New Roman"/>
        </w:rPr>
      </w:pPr>
    </w:p>
    <w:p w14:paraId="27CF10A5" w14:textId="0367E5DD" w:rsidR="00C15F2C" w:rsidRPr="005A4B89" w:rsidRDefault="00C15F2C" w:rsidP="008D2EEF">
      <w:pPr>
        <w:pStyle w:val="Akapitzlist"/>
        <w:ind w:left="757"/>
        <w:jc w:val="both"/>
        <w:rPr>
          <w:rFonts w:ascii="Times New Roman" w:hAnsi="Times New Roman" w:cs="Times New Roman"/>
        </w:rPr>
      </w:pPr>
      <w:r w:rsidRPr="00A46374">
        <w:rPr>
          <w:rFonts w:ascii="Times New Roman" w:hAnsi="Times New Roman" w:cs="Times New Roman"/>
        </w:rPr>
        <w:t xml:space="preserve">do pobierania próbek (np. </w:t>
      </w:r>
      <w:r w:rsidRPr="00A46374">
        <w:rPr>
          <w:rFonts w:ascii="Times New Roman" w:hAnsi="Times New Roman" w:cs="Times New Roman"/>
          <w:b/>
          <w:bCs/>
        </w:rPr>
        <w:t>pobierak na wysięgniku</w:t>
      </w:r>
      <w:r w:rsidRPr="00A46374">
        <w:rPr>
          <w:rFonts w:ascii="Times New Roman" w:hAnsi="Times New Roman" w:cs="Times New Roman"/>
        </w:rPr>
        <w:t>)</w:t>
      </w:r>
      <w:r w:rsidR="00A46374">
        <w:rPr>
          <w:rFonts w:ascii="Times New Roman" w:hAnsi="Times New Roman" w:cs="Times New Roman"/>
        </w:rPr>
        <w:t xml:space="preserve">. Próbki wody do badań </w:t>
      </w:r>
      <w:r w:rsidRPr="00A46374">
        <w:rPr>
          <w:rFonts w:ascii="Times New Roman" w:hAnsi="Times New Roman" w:cs="Times New Roman"/>
        </w:rPr>
        <w:t>mikrobiologicznych powinny być pobi</w:t>
      </w:r>
      <w:r w:rsidR="00A46374">
        <w:rPr>
          <w:rFonts w:ascii="Times New Roman" w:hAnsi="Times New Roman" w:cs="Times New Roman"/>
        </w:rPr>
        <w:t xml:space="preserve">erane do czystych i sterylnych </w:t>
      </w:r>
      <w:r w:rsidRPr="00A46374">
        <w:rPr>
          <w:rFonts w:ascii="Times New Roman" w:hAnsi="Times New Roman" w:cs="Times New Roman"/>
        </w:rPr>
        <w:t>pojemników szczelnie zamykanych o pojemności o</w:t>
      </w:r>
      <w:r w:rsidR="00A46374">
        <w:rPr>
          <w:rFonts w:ascii="Times New Roman" w:hAnsi="Times New Roman" w:cs="Times New Roman"/>
        </w:rPr>
        <w:t xml:space="preserve">d 300 ml do 1000 ml. Pojemniki </w:t>
      </w:r>
      <w:r w:rsidRPr="00A46374">
        <w:rPr>
          <w:rFonts w:ascii="Times New Roman" w:hAnsi="Times New Roman" w:cs="Times New Roman"/>
        </w:rPr>
        <w:t>przeznaczone do pobierania próbek wody poprzez zanurzeni</w:t>
      </w:r>
      <w:r w:rsidR="00A46374">
        <w:rPr>
          <w:rFonts w:ascii="Times New Roman" w:hAnsi="Times New Roman" w:cs="Times New Roman"/>
        </w:rPr>
        <w:t xml:space="preserve">e powinny być sterylne również </w:t>
      </w:r>
      <w:r w:rsidRPr="00A46374">
        <w:rPr>
          <w:rFonts w:ascii="Times New Roman" w:hAnsi="Times New Roman" w:cs="Times New Roman"/>
        </w:rPr>
        <w:t>z zewnątrz oraz zabezpieczone np. papierem lub folią alu</w:t>
      </w:r>
      <w:r w:rsidR="00A46374">
        <w:rPr>
          <w:rFonts w:ascii="Times New Roman" w:hAnsi="Times New Roman" w:cs="Times New Roman"/>
        </w:rPr>
        <w:t xml:space="preserve">miniową. Jeżeli pobierana woda </w:t>
      </w:r>
      <w:r w:rsidRPr="00A46374">
        <w:rPr>
          <w:rFonts w:ascii="Times New Roman" w:hAnsi="Times New Roman" w:cs="Times New Roman"/>
        </w:rPr>
        <w:t>zawiera środki dezynfekcyjne, do pojemników na próbki należy dodać czynnik inaktywujący.</w:t>
      </w:r>
      <w:r w:rsidR="00A46374">
        <w:rPr>
          <w:rFonts w:ascii="Times New Roman" w:hAnsi="Times New Roman" w:cs="Times New Roman"/>
        </w:rPr>
        <w:t xml:space="preserve"> </w:t>
      </w:r>
      <w:r w:rsidRPr="00A46374">
        <w:rPr>
          <w:rFonts w:ascii="Times New Roman" w:hAnsi="Times New Roman" w:cs="Times New Roman"/>
        </w:rPr>
        <w:t>Chlor i inne biocydy utleniające inaktywowane są przez dodani</w:t>
      </w:r>
      <w:r w:rsidR="00A46374">
        <w:rPr>
          <w:rFonts w:ascii="Times New Roman" w:hAnsi="Times New Roman" w:cs="Times New Roman"/>
        </w:rPr>
        <w:t xml:space="preserve">e tiosiarczanu sodu lub potasu </w:t>
      </w:r>
      <w:r w:rsidRPr="00A46374">
        <w:rPr>
          <w:rFonts w:ascii="Times New Roman" w:hAnsi="Times New Roman" w:cs="Times New Roman"/>
        </w:rPr>
        <w:t>(0,1 ml 10 % (m/m) roztworu inaktywatora na każde 100 ml próbki wody). Do rutynowych badań mikrobiologicznych pró</w:t>
      </w:r>
      <w:r w:rsidR="00A46374">
        <w:rPr>
          <w:rFonts w:ascii="Times New Roman" w:hAnsi="Times New Roman" w:cs="Times New Roman"/>
        </w:rPr>
        <w:t xml:space="preserve">bki wody powinny być pobierane </w:t>
      </w:r>
      <w:r w:rsidRPr="00A46374">
        <w:rPr>
          <w:rFonts w:ascii="Times New Roman" w:hAnsi="Times New Roman" w:cs="Times New Roman"/>
        </w:rPr>
        <w:t>poprzez zanurzenie pojemnika (butelki) minimum z dwó</w:t>
      </w:r>
      <w:r w:rsidR="00A46374">
        <w:rPr>
          <w:rFonts w:ascii="Times New Roman" w:hAnsi="Times New Roman" w:cs="Times New Roman"/>
        </w:rPr>
        <w:t xml:space="preserve">ch odległych od siebie punktów </w:t>
      </w:r>
      <w:r w:rsidRPr="00A46374">
        <w:rPr>
          <w:rFonts w:ascii="Times New Roman" w:hAnsi="Times New Roman" w:cs="Times New Roman"/>
        </w:rPr>
        <w:t xml:space="preserve">niecki basenowej, w odległości co najmniej </w:t>
      </w:r>
      <w:r w:rsidRPr="00A46374">
        <w:rPr>
          <w:rFonts w:ascii="Times New Roman" w:hAnsi="Times New Roman" w:cs="Times New Roman"/>
          <w:b/>
          <w:bCs/>
        </w:rPr>
        <w:t>50 cm od ścian</w:t>
      </w:r>
      <w:r w:rsidR="00A46374" w:rsidRPr="00A46374">
        <w:rPr>
          <w:rFonts w:ascii="Times New Roman" w:hAnsi="Times New Roman" w:cs="Times New Roman"/>
          <w:b/>
          <w:bCs/>
        </w:rPr>
        <w:t xml:space="preserve">y, z głębokości 10 - 30 cm pod </w:t>
      </w:r>
      <w:r w:rsidRPr="00A46374">
        <w:rPr>
          <w:rFonts w:ascii="Times New Roman" w:hAnsi="Times New Roman" w:cs="Times New Roman"/>
          <w:b/>
          <w:bCs/>
        </w:rPr>
        <w:t>powierzchnią lustra wody. Butelki należy zanurzać poziomo unikając wypłukania środka inaktywującego.</w:t>
      </w:r>
      <w:r w:rsidRPr="00A46374">
        <w:rPr>
          <w:rFonts w:ascii="Times New Roman" w:hAnsi="Times New Roman" w:cs="Times New Roman"/>
        </w:rPr>
        <w:t xml:space="preserve"> Próbki powinny być pobierane podczas największego obciążenia </w:t>
      </w:r>
      <w:r w:rsidR="00A46374">
        <w:rPr>
          <w:rFonts w:ascii="Times New Roman" w:hAnsi="Times New Roman" w:cs="Times New Roman"/>
        </w:rPr>
        <w:t xml:space="preserve">pływalni </w:t>
      </w:r>
      <w:r w:rsidRPr="00A46374">
        <w:rPr>
          <w:rFonts w:ascii="Times New Roman" w:hAnsi="Times New Roman" w:cs="Times New Roman"/>
        </w:rPr>
        <w:t>nie wcześniej niż po upływie 3 h od rozpoczęcia użytkowania pływalni.</w:t>
      </w:r>
      <w:r w:rsidR="00A46374">
        <w:rPr>
          <w:rFonts w:ascii="Times New Roman" w:hAnsi="Times New Roman" w:cs="Times New Roman"/>
        </w:rPr>
        <w:t xml:space="preserve"> </w:t>
      </w:r>
      <w:r w:rsidRPr="00A46374">
        <w:rPr>
          <w:rFonts w:ascii="Times New Roman" w:hAnsi="Times New Roman" w:cs="Times New Roman"/>
        </w:rPr>
        <w:t>W związku z powyższym przy poborze próbek wymagamy użycia  wysięgnik</w:t>
      </w:r>
      <w:r w:rsidR="00FF0A78">
        <w:rPr>
          <w:rFonts w:ascii="Times New Roman" w:hAnsi="Times New Roman" w:cs="Times New Roman"/>
        </w:rPr>
        <w:t>a z umieszczonym sterylnym pojemnikiem</w:t>
      </w:r>
      <w:r w:rsidRPr="00A46374">
        <w:rPr>
          <w:rFonts w:ascii="Times New Roman" w:hAnsi="Times New Roman" w:cs="Times New Roman"/>
        </w:rPr>
        <w:t xml:space="preserve"> i zachowania minimalnych odległości czyli : </w:t>
      </w:r>
      <w:r w:rsidRPr="00A46374">
        <w:rPr>
          <w:rFonts w:ascii="Times New Roman" w:hAnsi="Times New Roman" w:cs="Times New Roman"/>
          <w:b/>
          <w:bCs/>
        </w:rPr>
        <w:t>50 cm od ściany, z głębokości 10 - 30cm</w:t>
      </w:r>
      <w:r w:rsidR="00FF0A78">
        <w:rPr>
          <w:rFonts w:ascii="Times New Roman" w:hAnsi="Times New Roman" w:cs="Times New Roman"/>
          <w:b/>
          <w:bCs/>
        </w:rPr>
        <w:t xml:space="preserve"> </w:t>
      </w:r>
      <w:r w:rsidRPr="00A46374">
        <w:rPr>
          <w:rFonts w:ascii="Times New Roman" w:hAnsi="Times New Roman" w:cs="Times New Roman"/>
          <w:b/>
          <w:bCs/>
        </w:rPr>
        <w:t xml:space="preserve">pod </w:t>
      </w:r>
      <w:r w:rsidRPr="00A46374">
        <w:rPr>
          <w:rFonts w:ascii="Times New Roman" w:hAnsi="Times New Roman" w:cs="Times New Roman"/>
          <w:b/>
          <w:bCs/>
        </w:rPr>
        <w:br/>
        <w:t>powierzchnią lustra wody. Zachowania właściw</w:t>
      </w:r>
      <w:r w:rsidR="00A46374">
        <w:rPr>
          <w:rFonts w:ascii="Times New Roman" w:hAnsi="Times New Roman" w:cs="Times New Roman"/>
          <w:b/>
          <w:bCs/>
        </w:rPr>
        <w:t>ych środków ochrony osobistej (</w:t>
      </w:r>
      <w:r w:rsidRPr="00A46374">
        <w:rPr>
          <w:rFonts w:ascii="Times New Roman" w:hAnsi="Times New Roman" w:cs="Times New Roman"/>
          <w:b/>
          <w:bCs/>
        </w:rPr>
        <w:t>rękawiczki) oraz stosowanie sterylnych pojemników na próbki ( zabezpieczone papierem lub folią).</w:t>
      </w:r>
    </w:p>
    <w:p w14:paraId="1E475379" w14:textId="7063E347" w:rsidR="005A4B89" w:rsidRPr="00A34BE6" w:rsidRDefault="005A4B89" w:rsidP="00B80472">
      <w:pPr>
        <w:pStyle w:val="Akapitzlist"/>
        <w:numPr>
          <w:ilvl w:val="0"/>
          <w:numId w:val="10"/>
        </w:numPr>
        <w:ind w:left="7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Zamawiający zastrzega zmianę harmonogramu po otrzymaniu danych </w:t>
      </w:r>
      <w:r w:rsidRPr="00593749">
        <w:rPr>
          <w:rFonts w:ascii="Times New Roman" w:hAnsi="Times New Roman" w:cs="Times New Roman"/>
          <w:bCs/>
        </w:rPr>
        <w:t xml:space="preserve">z </w:t>
      </w:r>
      <w:r w:rsidR="00453C3F" w:rsidRPr="00593749">
        <w:rPr>
          <w:rFonts w:ascii="Times New Roman" w:hAnsi="Times New Roman" w:cs="Times New Roman"/>
          <w:bCs/>
        </w:rPr>
        <w:t>Powiatowej Stacji Sanitarno- Epidemiologicznej w Kaliszu co do terminów poborów kontrolnych.</w:t>
      </w:r>
    </w:p>
    <w:p w14:paraId="319D2F68" w14:textId="77777777" w:rsidR="00A34BE6" w:rsidRPr="00A34BE6" w:rsidRDefault="00A34BE6" w:rsidP="00A34BE6">
      <w:pPr>
        <w:jc w:val="both"/>
        <w:rPr>
          <w:rFonts w:ascii="Times New Roman" w:hAnsi="Times New Roman" w:cs="Times New Roman"/>
        </w:rPr>
      </w:pPr>
    </w:p>
    <w:sectPr w:rsidR="00A34BE6" w:rsidRPr="00A34BE6" w:rsidSect="00AA4536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8480" w14:textId="77777777" w:rsidR="009B1A60" w:rsidRDefault="009B1A60" w:rsidP="00C63F67">
      <w:pPr>
        <w:spacing w:after="0" w:line="240" w:lineRule="auto"/>
      </w:pPr>
      <w:r>
        <w:separator/>
      </w:r>
    </w:p>
  </w:endnote>
  <w:endnote w:type="continuationSeparator" w:id="0">
    <w:p w14:paraId="24D7F11C" w14:textId="77777777" w:rsidR="009B1A60" w:rsidRDefault="009B1A60" w:rsidP="00C6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229546"/>
      <w:docPartObj>
        <w:docPartGallery w:val="Page Numbers (Bottom of Page)"/>
        <w:docPartUnique/>
      </w:docPartObj>
    </w:sdtPr>
    <w:sdtContent>
      <w:p w14:paraId="63F70C2C" w14:textId="77777777" w:rsidR="00C63F67" w:rsidRDefault="00C63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7A0">
          <w:rPr>
            <w:noProof/>
          </w:rPr>
          <w:t>6</w:t>
        </w:r>
        <w:r>
          <w:fldChar w:fldCharType="end"/>
        </w:r>
      </w:p>
    </w:sdtContent>
  </w:sdt>
  <w:p w14:paraId="63F70C2D" w14:textId="77777777" w:rsidR="00C63F67" w:rsidRDefault="00C63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5E06" w14:textId="77777777" w:rsidR="009B1A60" w:rsidRDefault="009B1A60" w:rsidP="00C63F67">
      <w:pPr>
        <w:spacing w:after="0" w:line="240" w:lineRule="auto"/>
      </w:pPr>
      <w:r>
        <w:separator/>
      </w:r>
    </w:p>
  </w:footnote>
  <w:footnote w:type="continuationSeparator" w:id="0">
    <w:p w14:paraId="4AD2321C" w14:textId="77777777" w:rsidR="009B1A60" w:rsidRDefault="009B1A60" w:rsidP="00C6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A5FB" w14:textId="637B3DA9" w:rsidR="00A34BE6" w:rsidRDefault="00A34BE6">
    <w:pPr>
      <w:pStyle w:val="Nagwek"/>
    </w:pPr>
    <w:r>
      <w:rPr>
        <w:noProof/>
        <w:lang w:eastAsia="pl-PL"/>
      </w:rPr>
      <w:drawing>
        <wp:inline distT="0" distB="0" distL="0" distR="0" wp14:anchorId="09F962AD" wp14:editId="3F4B3800">
          <wp:extent cx="1318895" cy="55244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UAPARK - LOGO 2015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30" cy="55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FFF"/>
    <w:multiLevelType w:val="hybridMultilevel"/>
    <w:tmpl w:val="76CE305A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7115025"/>
    <w:multiLevelType w:val="hybridMultilevel"/>
    <w:tmpl w:val="EDDE2360"/>
    <w:lvl w:ilvl="0" w:tplc="15A845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A4727E"/>
    <w:multiLevelType w:val="hybridMultilevel"/>
    <w:tmpl w:val="271E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17"/>
    <w:multiLevelType w:val="hybridMultilevel"/>
    <w:tmpl w:val="7166CE76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0CAC53F1"/>
    <w:multiLevelType w:val="hybridMultilevel"/>
    <w:tmpl w:val="D4681A7C"/>
    <w:lvl w:ilvl="0" w:tplc="DBB07520">
      <w:start w:val="9"/>
      <w:numFmt w:val="upperRoman"/>
      <w:suff w:val="space"/>
      <w:lvlText w:val="%1."/>
      <w:lvlJc w:val="right"/>
      <w:pPr>
        <w:ind w:left="14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7396"/>
    <w:multiLevelType w:val="hybridMultilevel"/>
    <w:tmpl w:val="0C7C4724"/>
    <w:lvl w:ilvl="0" w:tplc="2F6483B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3F60"/>
    <w:multiLevelType w:val="hybridMultilevel"/>
    <w:tmpl w:val="2662E1C2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20854F44"/>
    <w:multiLevelType w:val="hybridMultilevel"/>
    <w:tmpl w:val="D458D45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63622"/>
    <w:multiLevelType w:val="hybridMultilevel"/>
    <w:tmpl w:val="FC48F1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25FE6"/>
    <w:multiLevelType w:val="hybridMultilevel"/>
    <w:tmpl w:val="9FC8499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F71346B"/>
    <w:multiLevelType w:val="hybridMultilevel"/>
    <w:tmpl w:val="747C2ABE"/>
    <w:lvl w:ilvl="0" w:tplc="03CAB0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7E97"/>
    <w:multiLevelType w:val="hybridMultilevel"/>
    <w:tmpl w:val="E180892C"/>
    <w:lvl w:ilvl="0" w:tplc="D7E27F6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E7FD5"/>
    <w:multiLevelType w:val="hybridMultilevel"/>
    <w:tmpl w:val="D566663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3F7C47DF"/>
    <w:multiLevelType w:val="hybridMultilevel"/>
    <w:tmpl w:val="089ED3F8"/>
    <w:lvl w:ilvl="0" w:tplc="CBECC782">
      <w:start w:val="1"/>
      <w:numFmt w:val="decimal"/>
      <w:lvlText w:val="%1)"/>
      <w:lvlJc w:val="left"/>
      <w:pPr>
        <w:ind w:left="14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 w15:restartNumberingAfterBreak="0">
    <w:nsid w:val="441759CC"/>
    <w:multiLevelType w:val="hybridMultilevel"/>
    <w:tmpl w:val="14D6966C"/>
    <w:lvl w:ilvl="0" w:tplc="ECB69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9E3E6C"/>
    <w:multiLevelType w:val="hybridMultilevel"/>
    <w:tmpl w:val="FEB4EDFC"/>
    <w:lvl w:ilvl="0" w:tplc="CDAAA43A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7" w15:restartNumberingAfterBreak="0">
    <w:nsid w:val="4DA7521C"/>
    <w:multiLevelType w:val="hybridMultilevel"/>
    <w:tmpl w:val="7A1A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7D98"/>
    <w:multiLevelType w:val="hybridMultilevel"/>
    <w:tmpl w:val="0510A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F152F49"/>
    <w:multiLevelType w:val="hybridMultilevel"/>
    <w:tmpl w:val="884C41BC"/>
    <w:lvl w:ilvl="0" w:tplc="755CC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13F88"/>
    <w:multiLevelType w:val="hybridMultilevel"/>
    <w:tmpl w:val="FB3E4328"/>
    <w:lvl w:ilvl="0" w:tplc="CDAAA43A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21" w15:restartNumberingAfterBreak="0">
    <w:nsid w:val="5A163EC3"/>
    <w:multiLevelType w:val="hybridMultilevel"/>
    <w:tmpl w:val="B8620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45BD4"/>
    <w:multiLevelType w:val="hybridMultilevel"/>
    <w:tmpl w:val="3FF0698C"/>
    <w:lvl w:ilvl="0" w:tplc="8B14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0DA2"/>
    <w:multiLevelType w:val="hybridMultilevel"/>
    <w:tmpl w:val="71FEB8FE"/>
    <w:lvl w:ilvl="0" w:tplc="6430E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73E6"/>
    <w:multiLevelType w:val="hybridMultilevel"/>
    <w:tmpl w:val="65C817A4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10A"/>
    <w:multiLevelType w:val="hybridMultilevel"/>
    <w:tmpl w:val="5B06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4EE21C8"/>
    <w:multiLevelType w:val="hybridMultilevel"/>
    <w:tmpl w:val="65C817A4"/>
    <w:lvl w:ilvl="0" w:tplc="2E7A4F1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B25A6"/>
    <w:multiLevelType w:val="hybridMultilevel"/>
    <w:tmpl w:val="1DA22C2E"/>
    <w:lvl w:ilvl="0" w:tplc="04150011">
      <w:start w:val="1"/>
      <w:numFmt w:val="decimal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1009603728">
    <w:abstractNumId w:val="21"/>
  </w:num>
  <w:num w:numId="2" w16cid:durableId="14194748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574972">
    <w:abstractNumId w:val="23"/>
  </w:num>
  <w:num w:numId="4" w16cid:durableId="836922045">
    <w:abstractNumId w:val="2"/>
  </w:num>
  <w:num w:numId="5" w16cid:durableId="1742210822">
    <w:abstractNumId w:val="9"/>
  </w:num>
  <w:num w:numId="6" w16cid:durableId="199906509">
    <w:abstractNumId w:val="26"/>
  </w:num>
  <w:num w:numId="7" w16cid:durableId="839466942">
    <w:abstractNumId w:val="1"/>
  </w:num>
  <w:num w:numId="8" w16cid:durableId="2010793582">
    <w:abstractNumId w:val="5"/>
  </w:num>
  <w:num w:numId="9" w16cid:durableId="1028868889">
    <w:abstractNumId w:val="7"/>
  </w:num>
  <w:num w:numId="10" w16cid:durableId="955141625">
    <w:abstractNumId w:val="10"/>
  </w:num>
  <w:num w:numId="11" w16cid:durableId="415592804">
    <w:abstractNumId w:val="0"/>
  </w:num>
  <w:num w:numId="12" w16cid:durableId="1365474470">
    <w:abstractNumId w:val="6"/>
  </w:num>
  <w:num w:numId="13" w16cid:durableId="347486108">
    <w:abstractNumId w:val="3"/>
  </w:num>
  <w:num w:numId="14" w16cid:durableId="1359623442">
    <w:abstractNumId w:val="28"/>
  </w:num>
  <w:num w:numId="15" w16cid:durableId="255599632">
    <w:abstractNumId w:val="16"/>
  </w:num>
  <w:num w:numId="16" w16cid:durableId="1406688089">
    <w:abstractNumId w:val="20"/>
  </w:num>
  <w:num w:numId="17" w16cid:durableId="1335691998">
    <w:abstractNumId w:val="13"/>
  </w:num>
  <w:num w:numId="18" w16cid:durableId="912740019">
    <w:abstractNumId w:val="14"/>
  </w:num>
  <w:num w:numId="19" w16cid:durableId="117454148">
    <w:abstractNumId w:val="4"/>
  </w:num>
  <w:num w:numId="20" w16cid:durableId="1918900900">
    <w:abstractNumId w:val="22"/>
  </w:num>
  <w:num w:numId="21" w16cid:durableId="809906718">
    <w:abstractNumId w:val="11"/>
  </w:num>
  <w:num w:numId="22" w16cid:durableId="987901023">
    <w:abstractNumId w:val="12"/>
  </w:num>
  <w:num w:numId="23" w16cid:durableId="887258433">
    <w:abstractNumId w:val="19"/>
  </w:num>
  <w:num w:numId="24" w16cid:durableId="737746509">
    <w:abstractNumId w:val="8"/>
  </w:num>
  <w:num w:numId="25" w16cid:durableId="248278058">
    <w:abstractNumId w:val="24"/>
  </w:num>
  <w:num w:numId="26" w16cid:durableId="1201629040">
    <w:abstractNumId w:val="15"/>
  </w:num>
  <w:num w:numId="27" w16cid:durableId="20522940">
    <w:abstractNumId w:val="27"/>
  </w:num>
  <w:num w:numId="28" w16cid:durableId="1109278320">
    <w:abstractNumId w:val="17"/>
  </w:num>
  <w:num w:numId="29" w16cid:durableId="9438068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78"/>
    <w:rsid w:val="00000B71"/>
    <w:rsid w:val="00000CC7"/>
    <w:rsid w:val="0000244E"/>
    <w:rsid w:val="0000473F"/>
    <w:rsid w:val="00006002"/>
    <w:rsid w:val="00006247"/>
    <w:rsid w:val="00006B96"/>
    <w:rsid w:val="00006BF4"/>
    <w:rsid w:val="000110E3"/>
    <w:rsid w:val="000111EC"/>
    <w:rsid w:val="00011668"/>
    <w:rsid w:val="00013503"/>
    <w:rsid w:val="0001412F"/>
    <w:rsid w:val="00014EEF"/>
    <w:rsid w:val="0001589A"/>
    <w:rsid w:val="00015DEE"/>
    <w:rsid w:val="00020DC8"/>
    <w:rsid w:val="00023080"/>
    <w:rsid w:val="00024916"/>
    <w:rsid w:val="0002562F"/>
    <w:rsid w:val="000278BE"/>
    <w:rsid w:val="00030FC9"/>
    <w:rsid w:val="00034665"/>
    <w:rsid w:val="00037A5D"/>
    <w:rsid w:val="00040B90"/>
    <w:rsid w:val="00041555"/>
    <w:rsid w:val="0004155C"/>
    <w:rsid w:val="00043472"/>
    <w:rsid w:val="00045151"/>
    <w:rsid w:val="00045EC2"/>
    <w:rsid w:val="00046599"/>
    <w:rsid w:val="00046A2C"/>
    <w:rsid w:val="00050324"/>
    <w:rsid w:val="00052A12"/>
    <w:rsid w:val="00052A87"/>
    <w:rsid w:val="00053BB3"/>
    <w:rsid w:val="0005472A"/>
    <w:rsid w:val="00055523"/>
    <w:rsid w:val="000561AD"/>
    <w:rsid w:val="0005736C"/>
    <w:rsid w:val="00057533"/>
    <w:rsid w:val="00060EF5"/>
    <w:rsid w:val="0006112E"/>
    <w:rsid w:val="00062386"/>
    <w:rsid w:val="000633FE"/>
    <w:rsid w:val="0006559A"/>
    <w:rsid w:val="00066084"/>
    <w:rsid w:val="00067066"/>
    <w:rsid w:val="0007185D"/>
    <w:rsid w:val="00071E56"/>
    <w:rsid w:val="000724C1"/>
    <w:rsid w:val="00073024"/>
    <w:rsid w:val="00076183"/>
    <w:rsid w:val="00077315"/>
    <w:rsid w:val="00077611"/>
    <w:rsid w:val="00077928"/>
    <w:rsid w:val="00080FA4"/>
    <w:rsid w:val="00081462"/>
    <w:rsid w:val="00081665"/>
    <w:rsid w:val="0008174E"/>
    <w:rsid w:val="00081A1F"/>
    <w:rsid w:val="0008557E"/>
    <w:rsid w:val="0008602F"/>
    <w:rsid w:val="00087608"/>
    <w:rsid w:val="00087958"/>
    <w:rsid w:val="000905E2"/>
    <w:rsid w:val="00091DDA"/>
    <w:rsid w:val="0009358B"/>
    <w:rsid w:val="00094DB6"/>
    <w:rsid w:val="00095B48"/>
    <w:rsid w:val="000972D6"/>
    <w:rsid w:val="00097814"/>
    <w:rsid w:val="000A2722"/>
    <w:rsid w:val="000A37A2"/>
    <w:rsid w:val="000A4271"/>
    <w:rsid w:val="000A54E4"/>
    <w:rsid w:val="000A6BF1"/>
    <w:rsid w:val="000A6EDC"/>
    <w:rsid w:val="000B04FB"/>
    <w:rsid w:val="000B0D65"/>
    <w:rsid w:val="000B0E65"/>
    <w:rsid w:val="000B2742"/>
    <w:rsid w:val="000B34C9"/>
    <w:rsid w:val="000B4D9E"/>
    <w:rsid w:val="000B515E"/>
    <w:rsid w:val="000B5702"/>
    <w:rsid w:val="000B59F5"/>
    <w:rsid w:val="000B6B67"/>
    <w:rsid w:val="000B72F1"/>
    <w:rsid w:val="000C1BEB"/>
    <w:rsid w:val="000C21E3"/>
    <w:rsid w:val="000C226F"/>
    <w:rsid w:val="000C2F56"/>
    <w:rsid w:val="000C6C39"/>
    <w:rsid w:val="000C6D77"/>
    <w:rsid w:val="000C6EC9"/>
    <w:rsid w:val="000C765B"/>
    <w:rsid w:val="000D018C"/>
    <w:rsid w:val="000D0223"/>
    <w:rsid w:val="000D0FE3"/>
    <w:rsid w:val="000D26B0"/>
    <w:rsid w:val="000D275D"/>
    <w:rsid w:val="000D2FA5"/>
    <w:rsid w:val="000D6196"/>
    <w:rsid w:val="000D6CD8"/>
    <w:rsid w:val="000E0894"/>
    <w:rsid w:val="000E1486"/>
    <w:rsid w:val="000E24B2"/>
    <w:rsid w:val="000E2FEC"/>
    <w:rsid w:val="000E346C"/>
    <w:rsid w:val="000E381F"/>
    <w:rsid w:val="000E453A"/>
    <w:rsid w:val="000E7DB9"/>
    <w:rsid w:val="000F049C"/>
    <w:rsid w:val="000F0B76"/>
    <w:rsid w:val="000F0CB2"/>
    <w:rsid w:val="000F18C8"/>
    <w:rsid w:val="000F1B02"/>
    <w:rsid w:val="000F1F2F"/>
    <w:rsid w:val="000F2A19"/>
    <w:rsid w:val="000F571A"/>
    <w:rsid w:val="000F616B"/>
    <w:rsid w:val="000F7075"/>
    <w:rsid w:val="00101029"/>
    <w:rsid w:val="00101478"/>
    <w:rsid w:val="001014E9"/>
    <w:rsid w:val="0010276B"/>
    <w:rsid w:val="0010305E"/>
    <w:rsid w:val="00104FC1"/>
    <w:rsid w:val="00106EA3"/>
    <w:rsid w:val="00107867"/>
    <w:rsid w:val="0011022C"/>
    <w:rsid w:val="001136AD"/>
    <w:rsid w:val="0011398B"/>
    <w:rsid w:val="001141F6"/>
    <w:rsid w:val="00114A20"/>
    <w:rsid w:val="00115461"/>
    <w:rsid w:val="00116499"/>
    <w:rsid w:val="00116572"/>
    <w:rsid w:val="00120F53"/>
    <w:rsid w:val="0012224C"/>
    <w:rsid w:val="00123138"/>
    <w:rsid w:val="00123A7D"/>
    <w:rsid w:val="00124998"/>
    <w:rsid w:val="00125210"/>
    <w:rsid w:val="00126198"/>
    <w:rsid w:val="0012666B"/>
    <w:rsid w:val="00126720"/>
    <w:rsid w:val="00126C25"/>
    <w:rsid w:val="00131091"/>
    <w:rsid w:val="0013160E"/>
    <w:rsid w:val="00132289"/>
    <w:rsid w:val="001340EE"/>
    <w:rsid w:val="00134312"/>
    <w:rsid w:val="00134645"/>
    <w:rsid w:val="001356C8"/>
    <w:rsid w:val="001368A5"/>
    <w:rsid w:val="00136CC6"/>
    <w:rsid w:val="00136EF6"/>
    <w:rsid w:val="0014171F"/>
    <w:rsid w:val="00141FAD"/>
    <w:rsid w:val="00143100"/>
    <w:rsid w:val="00143925"/>
    <w:rsid w:val="00150B15"/>
    <w:rsid w:val="00151109"/>
    <w:rsid w:val="00153605"/>
    <w:rsid w:val="0015561E"/>
    <w:rsid w:val="00155893"/>
    <w:rsid w:val="0016071A"/>
    <w:rsid w:val="001607B8"/>
    <w:rsid w:val="00160EAB"/>
    <w:rsid w:val="001633AF"/>
    <w:rsid w:val="0016368B"/>
    <w:rsid w:val="001639FF"/>
    <w:rsid w:val="00164045"/>
    <w:rsid w:val="00164C4C"/>
    <w:rsid w:val="001653E8"/>
    <w:rsid w:val="001709DA"/>
    <w:rsid w:val="001713F4"/>
    <w:rsid w:val="001722BB"/>
    <w:rsid w:val="00172FDB"/>
    <w:rsid w:val="001733A8"/>
    <w:rsid w:val="00173AB5"/>
    <w:rsid w:val="00174A0E"/>
    <w:rsid w:val="00176C6D"/>
    <w:rsid w:val="00176FE1"/>
    <w:rsid w:val="00184B37"/>
    <w:rsid w:val="00184B59"/>
    <w:rsid w:val="00185CF9"/>
    <w:rsid w:val="00186F51"/>
    <w:rsid w:val="001871B1"/>
    <w:rsid w:val="00190D80"/>
    <w:rsid w:val="00191CF6"/>
    <w:rsid w:val="0019278B"/>
    <w:rsid w:val="00193CB5"/>
    <w:rsid w:val="00193CB9"/>
    <w:rsid w:val="00193E40"/>
    <w:rsid w:val="001947DC"/>
    <w:rsid w:val="00195F2B"/>
    <w:rsid w:val="0019608F"/>
    <w:rsid w:val="001A0F1A"/>
    <w:rsid w:val="001A15BE"/>
    <w:rsid w:val="001A36B6"/>
    <w:rsid w:val="001A51AC"/>
    <w:rsid w:val="001B2A38"/>
    <w:rsid w:val="001B3317"/>
    <w:rsid w:val="001B57C5"/>
    <w:rsid w:val="001B7B87"/>
    <w:rsid w:val="001B7C59"/>
    <w:rsid w:val="001C11A7"/>
    <w:rsid w:val="001C1625"/>
    <w:rsid w:val="001C7E84"/>
    <w:rsid w:val="001D0E1A"/>
    <w:rsid w:val="001D127F"/>
    <w:rsid w:val="001D197A"/>
    <w:rsid w:val="001D1FE0"/>
    <w:rsid w:val="001D2AC9"/>
    <w:rsid w:val="001D44C6"/>
    <w:rsid w:val="001D51F2"/>
    <w:rsid w:val="001D52B9"/>
    <w:rsid w:val="001D5984"/>
    <w:rsid w:val="001D5A10"/>
    <w:rsid w:val="001E1301"/>
    <w:rsid w:val="001E221E"/>
    <w:rsid w:val="001E288F"/>
    <w:rsid w:val="001E3CFE"/>
    <w:rsid w:val="001E4394"/>
    <w:rsid w:val="001E474F"/>
    <w:rsid w:val="001E563A"/>
    <w:rsid w:val="001E58E6"/>
    <w:rsid w:val="001E6537"/>
    <w:rsid w:val="001E675E"/>
    <w:rsid w:val="001E6860"/>
    <w:rsid w:val="001E7DA9"/>
    <w:rsid w:val="001E7F59"/>
    <w:rsid w:val="001F00FF"/>
    <w:rsid w:val="001F0234"/>
    <w:rsid w:val="001F19C0"/>
    <w:rsid w:val="001F1A7E"/>
    <w:rsid w:val="001F2309"/>
    <w:rsid w:val="001F2EBA"/>
    <w:rsid w:val="001F42EE"/>
    <w:rsid w:val="001F553B"/>
    <w:rsid w:val="001F6266"/>
    <w:rsid w:val="0020109C"/>
    <w:rsid w:val="00201547"/>
    <w:rsid w:val="00202986"/>
    <w:rsid w:val="002029A9"/>
    <w:rsid w:val="0020457B"/>
    <w:rsid w:val="002051BB"/>
    <w:rsid w:val="002054F1"/>
    <w:rsid w:val="00207410"/>
    <w:rsid w:val="00207953"/>
    <w:rsid w:val="00210124"/>
    <w:rsid w:val="00211033"/>
    <w:rsid w:val="00211E96"/>
    <w:rsid w:val="00212675"/>
    <w:rsid w:val="002134A4"/>
    <w:rsid w:val="002145DA"/>
    <w:rsid w:val="0021461F"/>
    <w:rsid w:val="002149B5"/>
    <w:rsid w:val="00214D32"/>
    <w:rsid w:val="0021528B"/>
    <w:rsid w:val="0021556F"/>
    <w:rsid w:val="00217149"/>
    <w:rsid w:val="00222F2F"/>
    <w:rsid w:val="00225278"/>
    <w:rsid w:val="0022532C"/>
    <w:rsid w:val="00226DEA"/>
    <w:rsid w:val="00232CFA"/>
    <w:rsid w:val="002330AC"/>
    <w:rsid w:val="002337A5"/>
    <w:rsid w:val="00234205"/>
    <w:rsid w:val="0023453C"/>
    <w:rsid w:val="00234AA3"/>
    <w:rsid w:val="002352AB"/>
    <w:rsid w:val="002362CF"/>
    <w:rsid w:val="0024057B"/>
    <w:rsid w:val="00240912"/>
    <w:rsid w:val="002412D2"/>
    <w:rsid w:val="00242394"/>
    <w:rsid w:val="002428C5"/>
    <w:rsid w:val="00243195"/>
    <w:rsid w:val="0024384C"/>
    <w:rsid w:val="00245C13"/>
    <w:rsid w:val="00247E8B"/>
    <w:rsid w:val="002503CF"/>
    <w:rsid w:val="002514D8"/>
    <w:rsid w:val="00253BF6"/>
    <w:rsid w:val="00254A2A"/>
    <w:rsid w:val="00254E2D"/>
    <w:rsid w:val="002550AF"/>
    <w:rsid w:val="002558F6"/>
    <w:rsid w:val="00262E36"/>
    <w:rsid w:val="002632AA"/>
    <w:rsid w:val="00263D82"/>
    <w:rsid w:val="00264FDF"/>
    <w:rsid w:val="00265361"/>
    <w:rsid w:val="00265A83"/>
    <w:rsid w:val="00266625"/>
    <w:rsid w:val="00266C9C"/>
    <w:rsid w:val="00272597"/>
    <w:rsid w:val="00273528"/>
    <w:rsid w:val="0027471E"/>
    <w:rsid w:val="00274C2A"/>
    <w:rsid w:val="00276A3B"/>
    <w:rsid w:val="002801CA"/>
    <w:rsid w:val="00280FF6"/>
    <w:rsid w:val="00282BBA"/>
    <w:rsid w:val="002837C7"/>
    <w:rsid w:val="00284AC2"/>
    <w:rsid w:val="00285388"/>
    <w:rsid w:val="00285B76"/>
    <w:rsid w:val="00292DBF"/>
    <w:rsid w:val="002A0A72"/>
    <w:rsid w:val="002A0D85"/>
    <w:rsid w:val="002A2A4D"/>
    <w:rsid w:val="002A2F50"/>
    <w:rsid w:val="002A534E"/>
    <w:rsid w:val="002A72A9"/>
    <w:rsid w:val="002B0EEC"/>
    <w:rsid w:val="002B1386"/>
    <w:rsid w:val="002B2271"/>
    <w:rsid w:val="002B2334"/>
    <w:rsid w:val="002B2AA5"/>
    <w:rsid w:val="002B4F7D"/>
    <w:rsid w:val="002B5615"/>
    <w:rsid w:val="002B5D77"/>
    <w:rsid w:val="002B7F35"/>
    <w:rsid w:val="002C1128"/>
    <w:rsid w:val="002C14E3"/>
    <w:rsid w:val="002C155E"/>
    <w:rsid w:val="002C17BC"/>
    <w:rsid w:val="002C19F9"/>
    <w:rsid w:val="002C4C44"/>
    <w:rsid w:val="002C624F"/>
    <w:rsid w:val="002D04E7"/>
    <w:rsid w:val="002D0D09"/>
    <w:rsid w:val="002D0FC3"/>
    <w:rsid w:val="002D1291"/>
    <w:rsid w:val="002D2937"/>
    <w:rsid w:val="002D3530"/>
    <w:rsid w:val="002D4836"/>
    <w:rsid w:val="002D48D7"/>
    <w:rsid w:val="002D4FED"/>
    <w:rsid w:val="002E2B53"/>
    <w:rsid w:val="002E6311"/>
    <w:rsid w:val="002E6735"/>
    <w:rsid w:val="002F066B"/>
    <w:rsid w:val="002F2FFF"/>
    <w:rsid w:val="002F3F71"/>
    <w:rsid w:val="002F4251"/>
    <w:rsid w:val="002F42E0"/>
    <w:rsid w:val="002F45BB"/>
    <w:rsid w:val="002F46CE"/>
    <w:rsid w:val="002F478B"/>
    <w:rsid w:val="002F4877"/>
    <w:rsid w:val="002F5E6B"/>
    <w:rsid w:val="002F6343"/>
    <w:rsid w:val="002F7C64"/>
    <w:rsid w:val="00301566"/>
    <w:rsid w:val="00301704"/>
    <w:rsid w:val="00303709"/>
    <w:rsid w:val="003043A4"/>
    <w:rsid w:val="0030591B"/>
    <w:rsid w:val="00306611"/>
    <w:rsid w:val="003076DB"/>
    <w:rsid w:val="00312B90"/>
    <w:rsid w:val="00314052"/>
    <w:rsid w:val="00314E48"/>
    <w:rsid w:val="00316AAB"/>
    <w:rsid w:val="00317CF3"/>
    <w:rsid w:val="003204F8"/>
    <w:rsid w:val="00320D3F"/>
    <w:rsid w:val="00321106"/>
    <w:rsid w:val="0032112D"/>
    <w:rsid w:val="00321B4C"/>
    <w:rsid w:val="0032466D"/>
    <w:rsid w:val="00324A0B"/>
    <w:rsid w:val="00324CD1"/>
    <w:rsid w:val="00327125"/>
    <w:rsid w:val="00330156"/>
    <w:rsid w:val="00330D23"/>
    <w:rsid w:val="00331B64"/>
    <w:rsid w:val="00332C8D"/>
    <w:rsid w:val="00333A69"/>
    <w:rsid w:val="003340B3"/>
    <w:rsid w:val="00340C38"/>
    <w:rsid w:val="00341432"/>
    <w:rsid w:val="00341A71"/>
    <w:rsid w:val="00344744"/>
    <w:rsid w:val="0034523E"/>
    <w:rsid w:val="003457B2"/>
    <w:rsid w:val="00345B03"/>
    <w:rsid w:val="00346630"/>
    <w:rsid w:val="0034685B"/>
    <w:rsid w:val="0035308C"/>
    <w:rsid w:val="00354556"/>
    <w:rsid w:val="003558F8"/>
    <w:rsid w:val="00355CD0"/>
    <w:rsid w:val="00360ABE"/>
    <w:rsid w:val="00361928"/>
    <w:rsid w:val="003644B6"/>
    <w:rsid w:val="00365F21"/>
    <w:rsid w:val="00366A61"/>
    <w:rsid w:val="00366F80"/>
    <w:rsid w:val="0037178E"/>
    <w:rsid w:val="00372945"/>
    <w:rsid w:val="00372E2C"/>
    <w:rsid w:val="00373F7D"/>
    <w:rsid w:val="00375613"/>
    <w:rsid w:val="00375DB6"/>
    <w:rsid w:val="003767A9"/>
    <w:rsid w:val="00381320"/>
    <w:rsid w:val="00381787"/>
    <w:rsid w:val="00381A18"/>
    <w:rsid w:val="0038289F"/>
    <w:rsid w:val="00383534"/>
    <w:rsid w:val="00384C19"/>
    <w:rsid w:val="00384FAB"/>
    <w:rsid w:val="00385DE0"/>
    <w:rsid w:val="00385E40"/>
    <w:rsid w:val="00386555"/>
    <w:rsid w:val="00391908"/>
    <w:rsid w:val="0039281A"/>
    <w:rsid w:val="00392A8A"/>
    <w:rsid w:val="00393736"/>
    <w:rsid w:val="00394031"/>
    <w:rsid w:val="00395B26"/>
    <w:rsid w:val="00395B51"/>
    <w:rsid w:val="00395DBC"/>
    <w:rsid w:val="00397B33"/>
    <w:rsid w:val="003A0E32"/>
    <w:rsid w:val="003A5176"/>
    <w:rsid w:val="003A6962"/>
    <w:rsid w:val="003A7F29"/>
    <w:rsid w:val="003B07CE"/>
    <w:rsid w:val="003B1807"/>
    <w:rsid w:val="003B1E4B"/>
    <w:rsid w:val="003B294F"/>
    <w:rsid w:val="003B2AB5"/>
    <w:rsid w:val="003B374B"/>
    <w:rsid w:val="003B4ECC"/>
    <w:rsid w:val="003B5EE9"/>
    <w:rsid w:val="003B7B93"/>
    <w:rsid w:val="003B7C4F"/>
    <w:rsid w:val="003C113F"/>
    <w:rsid w:val="003C1379"/>
    <w:rsid w:val="003C23D1"/>
    <w:rsid w:val="003C27C1"/>
    <w:rsid w:val="003C32DA"/>
    <w:rsid w:val="003C403E"/>
    <w:rsid w:val="003C4534"/>
    <w:rsid w:val="003C484F"/>
    <w:rsid w:val="003C4B31"/>
    <w:rsid w:val="003C4D32"/>
    <w:rsid w:val="003C5F85"/>
    <w:rsid w:val="003C670B"/>
    <w:rsid w:val="003C6F07"/>
    <w:rsid w:val="003C746F"/>
    <w:rsid w:val="003C799D"/>
    <w:rsid w:val="003C7BD1"/>
    <w:rsid w:val="003D2046"/>
    <w:rsid w:val="003D373E"/>
    <w:rsid w:val="003D4587"/>
    <w:rsid w:val="003D4F0A"/>
    <w:rsid w:val="003D56EA"/>
    <w:rsid w:val="003D7859"/>
    <w:rsid w:val="003D7FB4"/>
    <w:rsid w:val="003E0E8D"/>
    <w:rsid w:val="003E1D86"/>
    <w:rsid w:val="003E6525"/>
    <w:rsid w:val="003E75F5"/>
    <w:rsid w:val="003F02F3"/>
    <w:rsid w:val="003F16B7"/>
    <w:rsid w:val="003F3125"/>
    <w:rsid w:val="003F36E5"/>
    <w:rsid w:val="003F3B77"/>
    <w:rsid w:val="003F496C"/>
    <w:rsid w:val="003F56AA"/>
    <w:rsid w:val="003F768F"/>
    <w:rsid w:val="004012DE"/>
    <w:rsid w:val="00402339"/>
    <w:rsid w:val="00402EF6"/>
    <w:rsid w:val="0040353A"/>
    <w:rsid w:val="004042D5"/>
    <w:rsid w:val="00405185"/>
    <w:rsid w:val="004124D8"/>
    <w:rsid w:val="0041337B"/>
    <w:rsid w:val="00413826"/>
    <w:rsid w:val="00413BE0"/>
    <w:rsid w:val="00414176"/>
    <w:rsid w:val="00414E7F"/>
    <w:rsid w:val="004206B2"/>
    <w:rsid w:val="004210E5"/>
    <w:rsid w:val="00421B66"/>
    <w:rsid w:val="004228CD"/>
    <w:rsid w:val="00422987"/>
    <w:rsid w:val="00424E83"/>
    <w:rsid w:val="00425596"/>
    <w:rsid w:val="00425638"/>
    <w:rsid w:val="004259B3"/>
    <w:rsid w:val="004261AA"/>
    <w:rsid w:val="00426744"/>
    <w:rsid w:val="004300E3"/>
    <w:rsid w:val="00430DD4"/>
    <w:rsid w:val="0043290A"/>
    <w:rsid w:val="00433955"/>
    <w:rsid w:val="004347B8"/>
    <w:rsid w:val="00434951"/>
    <w:rsid w:val="0043525A"/>
    <w:rsid w:val="004403DC"/>
    <w:rsid w:val="00440495"/>
    <w:rsid w:val="00441DAA"/>
    <w:rsid w:val="00442AC5"/>
    <w:rsid w:val="00443B6C"/>
    <w:rsid w:val="00443C70"/>
    <w:rsid w:val="00444E74"/>
    <w:rsid w:val="00447AC9"/>
    <w:rsid w:val="004503C8"/>
    <w:rsid w:val="00450DD8"/>
    <w:rsid w:val="0045206D"/>
    <w:rsid w:val="00453C3F"/>
    <w:rsid w:val="00454265"/>
    <w:rsid w:val="0045598D"/>
    <w:rsid w:val="004568ED"/>
    <w:rsid w:val="004603E0"/>
    <w:rsid w:val="00461163"/>
    <w:rsid w:val="0046125F"/>
    <w:rsid w:val="00461444"/>
    <w:rsid w:val="00461742"/>
    <w:rsid w:val="0046179C"/>
    <w:rsid w:val="00462B47"/>
    <w:rsid w:val="00464F92"/>
    <w:rsid w:val="00466142"/>
    <w:rsid w:val="00470BA6"/>
    <w:rsid w:val="00471424"/>
    <w:rsid w:val="00471492"/>
    <w:rsid w:val="00472898"/>
    <w:rsid w:val="004748A1"/>
    <w:rsid w:val="00476641"/>
    <w:rsid w:val="00477869"/>
    <w:rsid w:val="00480570"/>
    <w:rsid w:val="0048186D"/>
    <w:rsid w:val="00481FB9"/>
    <w:rsid w:val="00483B8B"/>
    <w:rsid w:val="004869F7"/>
    <w:rsid w:val="00491934"/>
    <w:rsid w:val="0049382C"/>
    <w:rsid w:val="00493EC2"/>
    <w:rsid w:val="004951D5"/>
    <w:rsid w:val="004956C6"/>
    <w:rsid w:val="00495BAD"/>
    <w:rsid w:val="00497E11"/>
    <w:rsid w:val="004A0FA0"/>
    <w:rsid w:val="004A2D85"/>
    <w:rsid w:val="004A32DC"/>
    <w:rsid w:val="004A3CFF"/>
    <w:rsid w:val="004A46C0"/>
    <w:rsid w:val="004A4C54"/>
    <w:rsid w:val="004A5403"/>
    <w:rsid w:val="004A545A"/>
    <w:rsid w:val="004B3781"/>
    <w:rsid w:val="004B463B"/>
    <w:rsid w:val="004B4F8D"/>
    <w:rsid w:val="004B607F"/>
    <w:rsid w:val="004B7345"/>
    <w:rsid w:val="004B79AD"/>
    <w:rsid w:val="004B7DD1"/>
    <w:rsid w:val="004B7FB3"/>
    <w:rsid w:val="004C0A6F"/>
    <w:rsid w:val="004C27F5"/>
    <w:rsid w:val="004C3B46"/>
    <w:rsid w:val="004C5498"/>
    <w:rsid w:val="004C57B3"/>
    <w:rsid w:val="004D39A0"/>
    <w:rsid w:val="004D4F06"/>
    <w:rsid w:val="004D5CF3"/>
    <w:rsid w:val="004D7BAF"/>
    <w:rsid w:val="004D7E3D"/>
    <w:rsid w:val="004E09E0"/>
    <w:rsid w:val="004E2D74"/>
    <w:rsid w:val="004E552F"/>
    <w:rsid w:val="004E5B1D"/>
    <w:rsid w:val="004E5D2F"/>
    <w:rsid w:val="004E5FA2"/>
    <w:rsid w:val="004E601D"/>
    <w:rsid w:val="004F1559"/>
    <w:rsid w:val="004F32AB"/>
    <w:rsid w:val="004F3C7A"/>
    <w:rsid w:val="004F4184"/>
    <w:rsid w:val="004F47B0"/>
    <w:rsid w:val="004F497F"/>
    <w:rsid w:val="004F735E"/>
    <w:rsid w:val="005013EC"/>
    <w:rsid w:val="00502D24"/>
    <w:rsid w:val="0050307D"/>
    <w:rsid w:val="005033A2"/>
    <w:rsid w:val="00506741"/>
    <w:rsid w:val="00507363"/>
    <w:rsid w:val="00507DA7"/>
    <w:rsid w:val="00511596"/>
    <w:rsid w:val="005119BB"/>
    <w:rsid w:val="00511F58"/>
    <w:rsid w:val="0051280A"/>
    <w:rsid w:val="00513C21"/>
    <w:rsid w:val="005143B9"/>
    <w:rsid w:val="0051508C"/>
    <w:rsid w:val="0051582A"/>
    <w:rsid w:val="00515AED"/>
    <w:rsid w:val="00520703"/>
    <w:rsid w:val="00520CB3"/>
    <w:rsid w:val="005212CC"/>
    <w:rsid w:val="00521592"/>
    <w:rsid w:val="005229D5"/>
    <w:rsid w:val="00523277"/>
    <w:rsid w:val="0052343A"/>
    <w:rsid w:val="005245E9"/>
    <w:rsid w:val="00525C6E"/>
    <w:rsid w:val="00525E94"/>
    <w:rsid w:val="00527287"/>
    <w:rsid w:val="005272D8"/>
    <w:rsid w:val="00527452"/>
    <w:rsid w:val="00532577"/>
    <w:rsid w:val="005344AF"/>
    <w:rsid w:val="00536124"/>
    <w:rsid w:val="00536AF9"/>
    <w:rsid w:val="00536DA4"/>
    <w:rsid w:val="00540CDB"/>
    <w:rsid w:val="00542AF8"/>
    <w:rsid w:val="00542C66"/>
    <w:rsid w:val="005452B5"/>
    <w:rsid w:val="00545A40"/>
    <w:rsid w:val="00547440"/>
    <w:rsid w:val="00551945"/>
    <w:rsid w:val="00553645"/>
    <w:rsid w:val="0055370C"/>
    <w:rsid w:val="00555EF1"/>
    <w:rsid w:val="0055709C"/>
    <w:rsid w:val="005603D4"/>
    <w:rsid w:val="00560797"/>
    <w:rsid w:val="00563AB1"/>
    <w:rsid w:val="00565AC2"/>
    <w:rsid w:val="00565C33"/>
    <w:rsid w:val="00566C5E"/>
    <w:rsid w:val="00567A11"/>
    <w:rsid w:val="005706CB"/>
    <w:rsid w:val="00571924"/>
    <w:rsid w:val="00573C70"/>
    <w:rsid w:val="00575C75"/>
    <w:rsid w:val="00576A91"/>
    <w:rsid w:val="005804AC"/>
    <w:rsid w:val="00580719"/>
    <w:rsid w:val="00580784"/>
    <w:rsid w:val="00582ADC"/>
    <w:rsid w:val="00585434"/>
    <w:rsid w:val="005857EC"/>
    <w:rsid w:val="005859D5"/>
    <w:rsid w:val="0058647F"/>
    <w:rsid w:val="005904A4"/>
    <w:rsid w:val="00590C94"/>
    <w:rsid w:val="00593749"/>
    <w:rsid w:val="00594661"/>
    <w:rsid w:val="00594752"/>
    <w:rsid w:val="00594A72"/>
    <w:rsid w:val="005A0199"/>
    <w:rsid w:val="005A02D5"/>
    <w:rsid w:val="005A0FAE"/>
    <w:rsid w:val="005A1145"/>
    <w:rsid w:val="005A1311"/>
    <w:rsid w:val="005A1722"/>
    <w:rsid w:val="005A4620"/>
    <w:rsid w:val="005A4B89"/>
    <w:rsid w:val="005A4DE8"/>
    <w:rsid w:val="005A5777"/>
    <w:rsid w:val="005A66DF"/>
    <w:rsid w:val="005A75E0"/>
    <w:rsid w:val="005A777F"/>
    <w:rsid w:val="005A7985"/>
    <w:rsid w:val="005B1885"/>
    <w:rsid w:val="005B1B55"/>
    <w:rsid w:val="005B1FBA"/>
    <w:rsid w:val="005B51B2"/>
    <w:rsid w:val="005B55C7"/>
    <w:rsid w:val="005B6190"/>
    <w:rsid w:val="005B705A"/>
    <w:rsid w:val="005C12A1"/>
    <w:rsid w:val="005C242C"/>
    <w:rsid w:val="005C2AE3"/>
    <w:rsid w:val="005C560E"/>
    <w:rsid w:val="005C70D8"/>
    <w:rsid w:val="005D1109"/>
    <w:rsid w:val="005D1484"/>
    <w:rsid w:val="005D2847"/>
    <w:rsid w:val="005D3280"/>
    <w:rsid w:val="005D3F31"/>
    <w:rsid w:val="005D580B"/>
    <w:rsid w:val="005D5CAC"/>
    <w:rsid w:val="005E1CA2"/>
    <w:rsid w:val="005E1DDC"/>
    <w:rsid w:val="005E2A6F"/>
    <w:rsid w:val="005E2A99"/>
    <w:rsid w:val="005E2C99"/>
    <w:rsid w:val="005E34FC"/>
    <w:rsid w:val="005E4797"/>
    <w:rsid w:val="005E5AFE"/>
    <w:rsid w:val="005E5E7E"/>
    <w:rsid w:val="005E6944"/>
    <w:rsid w:val="005E7A5B"/>
    <w:rsid w:val="005F2726"/>
    <w:rsid w:val="005F2FC5"/>
    <w:rsid w:val="005F3C93"/>
    <w:rsid w:val="005F61C2"/>
    <w:rsid w:val="005F6480"/>
    <w:rsid w:val="005F6E2D"/>
    <w:rsid w:val="005F72D0"/>
    <w:rsid w:val="00600FA2"/>
    <w:rsid w:val="00603937"/>
    <w:rsid w:val="0060398C"/>
    <w:rsid w:val="00605ACC"/>
    <w:rsid w:val="00605AE6"/>
    <w:rsid w:val="00607EF8"/>
    <w:rsid w:val="00610044"/>
    <w:rsid w:val="00610DFE"/>
    <w:rsid w:val="00611C6C"/>
    <w:rsid w:val="0061278F"/>
    <w:rsid w:val="0061280C"/>
    <w:rsid w:val="00612EF2"/>
    <w:rsid w:val="00614AE7"/>
    <w:rsid w:val="00616566"/>
    <w:rsid w:val="00616809"/>
    <w:rsid w:val="0062072B"/>
    <w:rsid w:val="006210E3"/>
    <w:rsid w:val="00624B58"/>
    <w:rsid w:val="00625C9C"/>
    <w:rsid w:val="00631235"/>
    <w:rsid w:val="00633AEC"/>
    <w:rsid w:val="0063412B"/>
    <w:rsid w:val="006402AE"/>
    <w:rsid w:val="00642D68"/>
    <w:rsid w:val="006434F4"/>
    <w:rsid w:val="00644075"/>
    <w:rsid w:val="00644A73"/>
    <w:rsid w:val="00645F4B"/>
    <w:rsid w:val="00646214"/>
    <w:rsid w:val="006464B5"/>
    <w:rsid w:val="006468EF"/>
    <w:rsid w:val="00647300"/>
    <w:rsid w:val="00647648"/>
    <w:rsid w:val="00647B89"/>
    <w:rsid w:val="00651605"/>
    <w:rsid w:val="006518D5"/>
    <w:rsid w:val="006551A2"/>
    <w:rsid w:val="00655AA4"/>
    <w:rsid w:val="006565BC"/>
    <w:rsid w:val="0065678B"/>
    <w:rsid w:val="00657A97"/>
    <w:rsid w:val="00657F75"/>
    <w:rsid w:val="0066029B"/>
    <w:rsid w:val="00662A89"/>
    <w:rsid w:val="00666744"/>
    <w:rsid w:val="00666DD2"/>
    <w:rsid w:val="0067356D"/>
    <w:rsid w:val="00674A15"/>
    <w:rsid w:val="00674DF7"/>
    <w:rsid w:val="0067679E"/>
    <w:rsid w:val="00677444"/>
    <w:rsid w:val="006777FB"/>
    <w:rsid w:val="006807FB"/>
    <w:rsid w:val="00682864"/>
    <w:rsid w:val="006835F7"/>
    <w:rsid w:val="006904C0"/>
    <w:rsid w:val="00692571"/>
    <w:rsid w:val="00692BDC"/>
    <w:rsid w:val="00693901"/>
    <w:rsid w:val="00697FBB"/>
    <w:rsid w:val="006A0334"/>
    <w:rsid w:val="006A201B"/>
    <w:rsid w:val="006A3A4C"/>
    <w:rsid w:val="006A3D14"/>
    <w:rsid w:val="006A6201"/>
    <w:rsid w:val="006B33B0"/>
    <w:rsid w:val="006B3AAB"/>
    <w:rsid w:val="006B52BA"/>
    <w:rsid w:val="006B6F12"/>
    <w:rsid w:val="006B719C"/>
    <w:rsid w:val="006C3CD9"/>
    <w:rsid w:val="006C42A9"/>
    <w:rsid w:val="006C63B2"/>
    <w:rsid w:val="006D1168"/>
    <w:rsid w:val="006D116C"/>
    <w:rsid w:val="006D1C1A"/>
    <w:rsid w:val="006D4613"/>
    <w:rsid w:val="006D5A90"/>
    <w:rsid w:val="006D62F1"/>
    <w:rsid w:val="006D6CFF"/>
    <w:rsid w:val="006D73B4"/>
    <w:rsid w:val="006E056B"/>
    <w:rsid w:val="006E18E0"/>
    <w:rsid w:val="006E1AD3"/>
    <w:rsid w:val="006E33AD"/>
    <w:rsid w:val="006E4951"/>
    <w:rsid w:val="006E5E60"/>
    <w:rsid w:val="006E629B"/>
    <w:rsid w:val="006E7EBF"/>
    <w:rsid w:val="006F0269"/>
    <w:rsid w:val="006F117E"/>
    <w:rsid w:val="006F2962"/>
    <w:rsid w:val="006F4447"/>
    <w:rsid w:val="006F527C"/>
    <w:rsid w:val="006F747F"/>
    <w:rsid w:val="006F76E2"/>
    <w:rsid w:val="006F7BCD"/>
    <w:rsid w:val="006F7D11"/>
    <w:rsid w:val="007016DD"/>
    <w:rsid w:val="00703F45"/>
    <w:rsid w:val="00704D83"/>
    <w:rsid w:val="007056B9"/>
    <w:rsid w:val="00705B95"/>
    <w:rsid w:val="00705F0D"/>
    <w:rsid w:val="007062A3"/>
    <w:rsid w:val="00706FE7"/>
    <w:rsid w:val="007108A5"/>
    <w:rsid w:val="00710F23"/>
    <w:rsid w:val="007115B9"/>
    <w:rsid w:val="0071190D"/>
    <w:rsid w:val="007119FA"/>
    <w:rsid w:val="00713911"/>
    <w:rsid w:val="00713C25"/>
    <w:rsid w:val="007140A0"/>
    <w:rsid w:val="0071489C"/>
    <w:rsid w:val="00715650"/>
    <w:rsid w:val="00717A8E"/>
    <w:rsid w:val="0072169D"/>
    <w:rsid w:val="00722FE3"/>
    <w:rsid w:val="00724388"/>
    <w:rsid w:val="007258CB"/>
    <w:rsid w:val="0072611F"/>
    <w:rsid w:val="007274BF"/>
    <w:rsid w:val="00727543"/>
    <w:rsid w:val="00727A3D"/>
    <w:rsid w:val="00731130"/>
    <w:rsid w:val="007317BE"/>
    <w:rsid w:val="0073367C"/>
    <w:rsid w:val="007337C4"/>
    <w:rsid w:val="00735CA2"/>
    <w:rsid w:val="00735CE4"/>
    <w:rsid w:val="00736B0B"/>
    <w:rsid w:val="00737592"/>
    <w:rsid w:val="0074099F"/>
    <w:rsid w:val="007427A0"/>
    <w:rsid w:val="00742B95"/>
    <w:rsid w:val="00743A08"/>
    <w:rsid w:val="00744003"/>
    <w:rsid w:val="00744D89"/>
    <w:rsid w:val="00745065"/>
    <w:rsid w:val="00745537"/>
    <w:rsid w:val="007478D1"/>
    <w:rsid w:val="00750718"/>
    <w:rsid w:val="00752624"/>
    <w:rsid w:val="00753BF8"/>
    <w:rsid w:val="00754143"/>
    <w:rsid w:val="007567EA"/>
    <w:rsid w:val="00756DFF"/>
    <w:rsid w:val="00757927"/>
    <w:rsid w:val="007604E8"/>
    <w:rsid w:val="00760A4C"/>
    <w:rsid w:val="00760ABC"/>
    <w:rsid w:val="007610D5"/>
    <w:rsid w:val="00761460"/>
    <w:rsid w:val="00761733"/>
    <w:rsid w:val="00761D02"/>
    <w:rsid w:val="0076249D"/>
    <w:rsid w:val="0076263D"/>
    <w:rsid w:val="00763250"/>
    <w:rsid w:val="007642E8"/>
    <w:rsid w:val="00764CF2"/>
    <w:rsid w:val="00764EDB"/>
    <w:rsid w:val="00765132"/>
    <w:rsid w:val="00765F7F"/>
    <w:rsid w:val="00766140"/>
    <w:rsid w:val="0076646B"/>
    <w:rsid w:val="0077032D"/>
    <w:rsid w:val="00770E8B"/>
    <w:rsid w:val="00771E34"/>
    <w:rsid w:val="00774D1D"/>
    <w:rsid w:val="007773D4"/>
    <w:rsid w:val="00777B4D"/>
    <w:rsid w:val="0078103E"/>
    <w:rsid w:val="00786034"/>
    <w:rsid w:val="00787454"/>
    <w:rsid w:val="00790271"/>
    <w:rsid w:val="007907AF"/>
    <w:rsid w:val="00790F9E"/>
    <w:rsid w:val="007917D5"/>
    <w:rsid w:val="007A18AD"/>
    <w:rsid w:val="007A3222"/>
    <w:rsid w:val="007A3AE7"/>
    <w:rsid w:val="007A48D8"/>
    <w:rsid w:val="007A5743"/>
    <w:rsid w:val="007B1681"/>
    <w:rsid w:val="007B460E"/>
    <w:rsid w:val="007B499E"/>
    <w:rsid w:val="007B5FFA"/>
    <w:rsid w:val="007B67EA"/>
    <w:rsid w:val="007B6CFF"/>
    <w:rsid w:val="007C05A3"/>
    <w:rsid w:val="007C06B4"/>
    <w:rsid w:val="007C1D01"/>
    <w:rsid w:val="007C491C"/>
    <w:rsid w:val="007C5F86"/>
    <w:rsid w:val="007C602D"/>
    <w:rsid w:val="007C630E"/>
    <w:rsid w:val="007C68FE"/>
    <w:rsid w:val="007C6B5B"/>
    <w:rsid w:val="007C6BD4"/>
    <w:rsid w:val="007C6D4D"/>
    <w:rsid w:val="007D28D9"/>
    <w:rsid w:val="007D32C4"/>
    <w:rsid w:val="007D34BF"/>
    <w:rsid w:val="007D37D1"/>
    <w:rsid w:val="007D5138"/>
    <w:rsid w:val="007D5D03"/>
    <w:rsid w:val="007D6B59"/>
    <w:rsid w:val="007D72CB"/>
    <w:rsid w:val="007D7D6D"/>
    <w:rsid w:val="007E02F9"/>
    <w:rsid w:val="007E0769"/>
    <w:rsid w:val="007E1CE0"/>
    <w:rsid w:val="007E26D6"/>
    <w:rsid w:val="007E52FF"/>
    <w:rsid w:val="007E6C52"/>
    <w:rsid w:val="007E77C6"/>
    <w:rsid w:val="007F077A"/>
    <w:rsid w:val="007F3660"/>
    <w:rsid w:val="007F5891"/>
    <w:rsid w:val="007F59B9"/>
    <w:rsid w:val="007F5CFB"/>
    <w:rsid w:val="007F5EBB"/>
    <w:rsid w:val="007F6678"/>
    <w:rsid w:val="007F7C04"/>
    <w:rsid w:val="008001C3"/>
    <w:rsid w:val="0080030B"/>
    <w:rsid w:val="00800396"/>
    <w:rsid w:val="00800418"/>
    <w:rsid w:val="00801A90"/>
    <w:rsid w:val="0080252C"/>
    <w:rsid w:val="00802863"/>
    <w:rsid w:val="0080434F"/>
    <w:rsid w:val="0080578F"/>
    <w:rsid w:val="00805DCA"/>
    <w:rsid w:val="00806B71"/>
    <w:rsid w:val="00812DB2"/>
    <w:rsid w:val="008136AF"/>
    <w:rsid w:val="0081391C"/>
    <w:rsid w:val="00813A31"/>
    <w:rsid w:val="008142CE"/>
    <w:rsid w:val="00814CA3"/>
    <w:rsid w:val="008166FF"/>
    <w:rsid w:val="00817258"/>
    <w:rsid w:val="008259A0"/>
    <w:rsid w:val="00826B54"/>
    <w:rsid w:val="0083118E"/>
    <w:rsid w:val="00831ACD"/>
    <w:rsid w:val="008328C5"/>
    <w:rsid w:val="008328C6"/>
    <w:rsid w:val="00834488"/>
    <w:rsid w:val="008346AA"/>
    <w:rsid w:val="00836055"/>
    <w:rsid w:val="00836068"/>
    <w:rsid w:val="0083623A"/>
    <w:rsid w:val="008419D8"/>
    <w:rsid w:val="00841F70"/>
    <w:rsid w:val="00842C74"/>
    <w:rsid w:val="00844905"/>
    <w:rsid w:val="00845154"/>
    <w:rsid w:val="00845D3D"/>
    <w:rsid w:val="008461E6"/>
    <w:rsid w:val="008474DF"/>
    <w:rsid w:val="008476E4"/>
    <w:rsid w:val="00847B4C"/>
    <w:rsid w:val="00847F26"/>
    <w:rsid w:val="0085069A"/>
    <w:rsid w:val="00850F65"/>
    <w:rsid w:val="00852BA6"/>
    <w:rsid w:val="00852FE7"/>
    <w:rsid w:val="00853F6D"/>
    <w:rsid w:val="0085547A"/>
    <w:rsid w:val="00856830"/>
    <w:rsid w:val="008575A8"/>
    <w:rsid w:val="0085780A"/>
    <w:rsid w:val="00857C3D"/>
    <w:rsid w:val="0086068A"/>
    <w:rsid w:val="00862861"/>
    <w:rsid w:val="00863CB1"/>
    <w:rsid w:val="008642FA"/>
    <w:rsid w:val="00864850"/>
    <w:rsid w:val="00865230"/>
    <w:rsid w:val="008666B8"/>
    <w:rsid w:val="00866A9E"/>
    <w:rsid w:val="00867046"/>
    <w:rsid w:val="00870AB9"/>
    <w:rsid w:val="008713CB"/>
    <w:rsid w:val="00872E5F"/>
    <w:rsid w:val="00874BFC"/>
    <w:rsid w:val="0087721A"/>
    <w:rsid w:val="008824EE"/>
    <w:rsid w:val="00882E3B"/>
    <w:rsid w:val="008837AF"/>
    <w:rsid w:val="00885D86"/>
    <w:rsid w:val="008865CE"/>
    <w:rsid w:val="008875F1"/>
    <w:rsid w:val="00891237"/>
    <w:rsid w:val="00891B38"/>
    <w:rsid w:val="0089233E"/>
    <w:rsid w:val="00893E23"/>
    <w:rsid w:val="0089464A"/>
    <w:rsid w:val="008949BB"/>
    <w:rsid w:val="00894C4B"/>
    <w:rsid w:val="00895666"/>
    <w:rsid w:val="00896494"/>
    <w:rsid w:val="00896DB9"/>
    <w:rsid w:val="00897767"/>
    <w:rsid w:val="008A0932"/>
    <w:rsid w:val="008A4D36"/>
    <w:rsid w:val="008A6607"/>
    <w:rsid w:val="008A6641"/>
    <w:rsid w:val="008A69FB"/>
    <w:rsid w:val="008A6EB9"/>
    <w:rsid w:val="008A79F7"/>
    <w:rsid w:val="008B0138"/>
    <w:rsid w:val="008B10A9"/>
    <w:rsid w:val="008B2974"/>
    <w:rsid w:val="008B3F0C"/>
    <w:rsid w:val="008B5363"/>
    <w:rsid w:val="008B64B0"/>
    <w:rsid w:val="008B6ED6"/>
    <w:rsid w:val="008B7871"/>
    <w:rsid w:val="008B7A97"/>
    <w:rsid w:val="008B7F43"/>
    <w:rsid w:val="008C085B"/>
    <w:rsid w:val="008C1189"/>
    <w:rsid w:val="008C1AEF"/>
    <w:rsid w:val="008C2C48"/>
    <w:rsid w:val="008C389B"/>
    <w:rsid w:val="008C6525"/>
    <w:rsid w:val="008C74F5"/>
    <w:rsid w:val="008D04EB"/>
    <w:rsid w:val="008D1591"/>
    <w:rsid w:val="008D1768"/>
    <w:rsid w:val="008D20E4"/>
    <w:rsid w:val="008D2482"/>
    <w:rsid w:val="008D2EEF"/>
    <w:rsid w:val="008D3DD0"/>
    <w:rsid w:val="008D48A5"/>
    <w:rsid w:val="008D4A84"/>
    <w:rsid w:val="008D4A97"/>
    <w:rsid w:val="008D4D3E"/>
    <w:rsid w:val="008D52B3"/>
    <w:rsid w:val="008D54D2"/>
    <w:rsid w:val="008D6901"/>
    <w:rsid w:val="008D725D"/>
    <w:rsid w:val="008E159C"/>
    <w:rsid w:val="008E20E7"/>
    <w:rsid w:val="008E48BF"/>
    <w:rsid w:val="008E586C"/>
    <w:rsid w:val="008E71A1"/>
    <w:rsid w:val="008F0ABB"/>
    <w:rsid w:val="008F16C9"/>
    <w:rsid w:val="008F531F"/>
    <w:rsid w:val="008F7ACF"/>
    <w:rsid w:val="00901350"/>
    <w:rsid w:val="009018F0"/>
    <w:rsid w:val="00903A08"/>
    <w:rsid w:val="0090659D"/>
    <w:rsid w:val="00912B9F"/>
    <w:rsid w:val="009172EB"/>
    <w:rsid w:val="009204BB"/>
    <w:rsid w:val="009222A2"/>
    <w:rsid w:val="00922C90"/>
    <w:rsid w:val="00923159"/>
    <w:rsid w:val="0093070C"/>
    <w:rsid w:val="0093093C"/>
    <w:rsid w:val="0093156B"/>
    <w:rsid w:val="00932AA5"/>
    <w:rsid w:val="00932FA0"/>
    <w:rsid w:val="009359C8"/>
    <w:rsid w:val="0094030D"/>
    <w:rsid w:val="00941435"/>
    <w:rsid w:val="00943FB3"/>
    <w:rsid w:val="00945F20"/>
    <w:rsid w:val="00950E09"/>
    <w:rsid w:val="00953D90"/>
    <w:rsid w:val="009551F3"/>
    <w:rsid w:val="009568D1"/>
    <w:rsid w:val="0095746E"/>
    <w:rsid w:val="00960483"/>
    <w:rsid w:val="0096233A"/>
    <w:rsid w:val="00962A6C"/>
    <w:rsid w:val="00962C4E"/>
    <w:rsid w:val="00963490"/>
    <w:rsid w:val="009643F3"/>
    <w:rsid w:val="009649FB"/>
    <w:rsid w:val="009664FD"/>
    <w:rsid w:val="00967A71"/>
    <w:rsid w:val="00972177"/>
    <w:rsid w:val="009721C0"/>
    <w:rsid w:val="00974235"/>
    <w:rsid w:val="0097518B"/>
    <w:rsid w:val="009752F8"/>
    <w:rsid w:val="00976372"/>
    <w:rsid w:val="009819C6"/>
    <w:rsid w:val="00981D18"/>
    <w:rsid w:val="00981E61"/>
    <w:rsid w:val="00982125"/>
    <w:rsid w:val="009823DC"/>
    <w:rsid w:val="0098305D"/>
    <w:rsid w:val="00985D89"/>
    <w:rsid w:val="0098613E"/>
    <w:rsid w:val="00986B48"/>
    <w:rsid w:val="00990305"/>
    <w:rsid w:val="00990BCE"/>
    <w:rsid w:val="00992E82"/>
    <w:rsid w:val="00993250"/>
    <w:rsid w:val="009932BE"/>
    <w:rsid w:val="00994861"/>
    <w:rsid w:val="00995C93"/>
    <w:rsid w:val="00995CDD"/>
    <w:rsid w:val="00996E7D"/>
    <w:rsid w:val="009970D5"/>
    <w:rsid w:val="009A1FEC"/>
    <w:rsid w:val="009A30DD"/>
    <w:rsid w:val="009A5A27"/>
    <w:rsid w:val="009B04A6"/>
    <w:rsid w:val="009B058A"/>
    <w:rsid w:val="009B10D5"/>
    <w:rsid w:val="009B1A60"/>
    <w:rsid w:val="009B1FBB"/>
    <w:rsid w:val="009B20BF"/>
    <w:rsid w:val="009B2993"/>
    <w:rsid w:val="009B492A"/>
    <w:rsid w:val="009B4CB1"/>
    <w:rsid w:val="009B52EA"/>
    <w:rsid w:val="009B5303"/>
    <w:rsid w:val="009B7C67"/>
    <w:rsid w:val="009B7FC4"/>
    <w:rsid w:val="009C0976"/>
    <w:rsid w:val="009C0BE0"/>
    <w:rsid w:val="009C10B7"/>
    <w:rsid w:val="009C1AEC"/>
    <w:rsid w:val="009C1D06"/>
    <w:rsid w:val="009C5261"/>
    <w:rsid w:val="009C5950"/>
    <w:rsid w:val="009C5B02"/>
    <w:rsid w:val="009C633E"/>
    <w:rsid w:val="009D0041"/>
    <w:rsid w:val="009D012C"/>
    <w:rsid w:val="009D0A00"/>
    <w:rsid w:val="009D1F8E"/>
    <w:rsid w:val="009D1FFA"/>
    <w:rsid w:val="009D36EA"/>
    <w:rsid w:val="009D453A"/>
    <w:rsid w:val="009D4FBF"/>
    <w:rsid w:val="009D51DB"/>
    <w:rsid w:val="009D6292"/>
    <w:rsid w:val="009D7114"/>
    <w:rsid w:val="009D71A2"/>
    <w:rsid w:val="009D7EB3"/>
    <w:rsid w:val="009E2B94"/>
    <w:rsid w:val="009E34E8"/>
    <w:rsid w:val="009E3A3B"/>
    <w:rsid w:val="009E3B59"/>
    <w:rsid w:val="009E4317"/>
    <w:rsid w:val="009E4DDD"/>
    <w:rsid w:val="009E5C56"/>
    <w:rsid w:val="009F0D86"/>
    <w:rsid w:val="009F1363"/>
    <w:rsid w:val="009F5C03"/>
    <w:rsid w:val="009F5D6A"/>
    <w:rsid w:val="009F7B57"/>
    <w:rsid w:val="00A01B5C"/>
    <w:rsid w:val="00A02740"/>
    <w:rsid w:val="00A03B7A"/>
    <w:rsid w:val="00A05462"/>
    <w:rsid w:val="00A054BC"/>
    <w:rsid w:val="00A054D4"/>
    <w:rsid w:val="00A0626A"/>
    <w:rsid w:val="00A070E1"/>
    <w:rsid w:val="00A1074E"/>
    <w:rsid w:val="00A12996"/>
    <w:rsid w:val="00A12E13"/>
    <w:rsid w:val="00A12F5D"/>
    <w:rsid w:val="00A143AA"/>
    <w:rsid w:val="00A163BE"/>
    <w:rsid w:val="00A16AB1"/>
    <w:rsid w:val="00A16D1E"/>
    <w:rsid w:val="00A17701"/>
    <w:rsid w:val="00A2069F"/>
    <w:rsid w:val="00A20F67"/>
    <w:rsid w:val="00A2529C"/>
    <w:rsid w:val="00A26615"/>
    <w:rsid w:val="00A26651"/>
    <w:rsid w:val="00A27614"/>
    <w:rsid w:val="00A307E0"/>
    <w:rsid w:val="00A3274C"/>
    <w:rsid w:val="00A3464F"/>
    <w:rsid w:val="00A34BE6"/>
    <w:rsid w:val="00A350F6"/>
    <w:rsid w:val="00A35570"/>
    <w:rsid w:val="00A3630E"/>
    <w:rsid w:val="00A374B6"/>
    <w:rsid w:val="00A37E0A"/>
    <w:rsid w:val="00A4056A"/>
    <w:rsid w:val="00A40604"/>
    <w:rsid w:val="00A41451"/>
    <w:rsid w:val="00A41DA4"/>
    <w:rsid w:val="00A426CE"/>
    <w:rsid w:val="00A43288"/>
    <w:rsid w:val="00A4403C"/>
    <w:rsid w:val="00A4415F"/>
    <w:rsid w:val="00A46374"/>
    <w:rsid w:val="00A4679E"/>
    <w:rsid w:val="00A46B49"/>
    <w:rsid w:val="00A46BDD"/>
    <w:rsid w:val="00A4743D"/>
    <w:rsid w:val="00A47BDE"/>
    <w:rsid w:val="00A51378"/>
    <w:rsid w:val="00A51627"/>
    <w:rsid w:val="00A51783"/>
    <w:rsid w:val="00A51F81"/>
    <w:rsid w:val="00A52A4D"/>
    <w:rsid w:val="00A53C3F"/>
    <w:rsid w:val="00A55391"/>
    <w:rsid w:val="00A55A53"/>
    <w:rsid w:val="00A56212"/>
    <w:rsid w:val="00A563E0"/>
    <w:rsid w:val="00A56861"/>
    <w:rsid w:val="00A57C4F"/>
    <w:rsid w:val="00A6042D"/>
    <w:rsid w:val="00A605A6"/>
    <w:rsid w:val="00A60662"/>
    <w:rsid w:val="00A60C3A"/>
    <w:rsid w:val="00A61657"/>
    <w:rsid w:val="00A64049"/>
    <w:rsid w:val="00A661B7"/>
    <w:rsid w:val="00A67A49"/>
    <w:rsid w:val="00A70079"/>
    <w:rsid w:val="00A71797"/>
    <w:rsid w:val="00A73B6F"/>
    <w:rsid w:val="00A73B9E"/>
    <w:rsid w:val="00A74D0F"/>
    <w:rsid w:val="00A7587B"/>
    <w:rsid w:val="00A8193E"/>
    <w:rsid w:val="00A82528"/>
    <w:rsid w:val="00A838F0"/>
    <w:rsid w:val="00A84B8E"/>
    <w:rsid w:val="00A84CE0"/>
    <w:rsid w:val="00A85580"/>
    <w:rsid w:val="00A8584C"/>
    <w:rsid w:val="00A90B3D"/>
    <w:rsid w:val="00A9240A"/>
    <w:rsid w:val="00A9364C"/>
    <w:rsid w:val="00A9389B"/>
    <w:rsid w:val="00A9526E"/>
    <w:rsid w:val="00A95D2D"/>
    <w:rsid w:val="00A96679"/>
    <w:rsid w:val="00A97B2E"/>
    <w:rsid w:val="00AA07F7"/>
    <w:rsid w:val="00AA1BD1"/>
    <w:rsid w:val="00AA394B"/>
    <w:rsid w:val="00AA437E"/>
    <w:rsid w:val="00AA4536"/>
    <w:rsid w:val="00AA4F5B"/>
    <w:rsid w:val="00AA5292"/>
    <w:rsid w:val="00AA71F6"/>
    <w:rsid w:val="00AA7723"/>
    <w:rsid w:val="00AA7788"/>
    <w:rsid w:val="00AA7FD7"/>
    <w:rsid w:val="00AB2470"/>
    <w:rsid w:val="00AB2553"/>
    <w:rsid w:val="00AB37DE"/>
    <w:rsid w:val="00AB6A8A"/>
    <w:rsid w:val="00AB6EDC"/>
    <w:rsid w:val="00AB7300"/>
    <w:rsid w:val="00AC3C4A"/>
    <w:rsid w:val="00AC3E89"/>
    <w:rsid w:val="00AC4F40"/>
    <w:rsid w:val="00AC5D4C"/>
    <w:rsid w:val="00AC613E"/>
    <w:rsid w:val="00AC703B"/>
    <w:rsid w:val="00AC713B"/>
    <w:rsid w:val="00AD002B"/>
    <w:rsid w:val="00AD1478"/>
    <w:rsid w:val="00AD1733"/>
    <w:rsid w:val="00AD2D90"/>
    <w:rsid w:val="00AD4AEB"/>
    <w:rsid w:val="00AE03A2"/>
    <w:rsid w:val="00AE03E5"/>
    <w:rsid w:val="00AE37FE"/>
    <w:rsid w:val="00AE6C31"/>
    <w:rsid w:val="00AF055C"/>
    <w:rsid w:val="00AF33CB"/>
    <w:rsid w:val="00AF5ACC"/>
    <w:rsid w:val="00AF6CF5"/>
    <w:rsid w:val="00AF71C1"/>
    <w:rsid w:val="00AF727F"/>
    <w:rsid w:val="00AF7F31"/>
    <w:rsid w:val="00B0123D"/>
    <w:rsid w:val="00B017CF"/>
    <w:rsid w:val="00B05616"/>
    <w:rsid w:val="00B1147E"/>
    <w:rsid w:val="00B11FB4"/>
    <w:rsid w:val="00B128A5"/>
    <w:rsid w:val="00B12D22"/>
    <w:rsid w:val="00B2038A"/>
    <w:rsid w:val="00B20506"/>
    <w:rsid w:val="00B20F44"/>
    <w:rsid w:val="00B212AF"/>
    <w:rsid w:val="00B21794"/>
    <w:rsid w:val="00B219F2"/>
    <w:rsid w:val="00B22356"/>
    <w:rsid w:val="00B22619"/>
    <w:rsid w:val="00B233BC"/>
    <w:rsid w:val="00B24212"/>
    <w:rsid w:val="00B25664"/>
    <w:rsid w:val="00B256BC"/>
    <w:rsid w:val="00B25BD8"/>
    <w:rsid w:val="00B27D75"/>
    <w:rsid w:val="00B303E7"/>
    <w:rsid w:val="00B307C1"/>
    <w:rsid w:val="00B34216"/>
    <w:rsid w:val="00B34D03"/>
    <w:rsid w:val="00B35CDC"/>
    <w:rsid w:val="00B35E56"/>
    <w:rsid w:val="00B40230"/>
    <w:rsid w:val="00B40831"/>
    <w:rsid w:val="00B42A52"/>
    <w:rsid w:val="00B45483"/>
    <w:rsid w:val="00B462F6"/>
    <w:rsid w:val="00B477D0"/>
    <w:rsid w:val="00B47984"/>
    <w:rsid w:val="00B47C95"/>
    <w:rsid w:val="00B51341"/>
    <w:rsid w:val="00B5250D"/>
    <w:rsid w:val="00B52900"/>
    <w:rsid w:val="00B535C2"/>
    <w:rsid w:val="00B5390A"/>
    <w:rsid w:val="00B54CA1"/>
    <w:rsid w:val="00B565FC"/>
    <w:rsid w:val="00B574BB"/>
    <w:rsid w:val="00B6091B"/>
    <w:rsid w:val="00B62B96"/>
    <w:rsid w:val="00B632F5"/>
    <w:rsid w:val="00B65333"/>
    <w:rsid w:val="00B67BE4"/>
    <w:rsid w:val="00B705FB"/>
    <w:rsid w:val="00B723AE"/>
    <w:rsid w:val="00B724B3"/>
    <w:rsid w:val="00B75EE2"/>
    <w:rsid w:val="00B770C4"/>
    <w:rsid w:val="00B77A27"/>
    <w:rsid w:val="00B80472"/>
    <w:rsid w:val="00B80AF6"/>
    <w:rsid w:val="00B816A9"/>
    <w:rsid w:val="00B82234"/>
    <w:rsid w:val="00B82651"/>
    <w:rsid w:val="00B82E32"/>
    <w:rsid w:val="00B86E57"/>
    <w:rsid w:val="00B908D4"/>
    <w:rsid w:val="00B90FF7"/>
    <w:rsid w:val="00B93681"/>
    <w:rsid w:val="00B94371"/>
    <w:rsid w:val="00B94695"/>
    <w:rsid w:val="00B94EFF"/>
    <w:rsid w:val="00B9533F"/>
    <w:rsid w:val="00B95858"/>
    <w:rsid w:val="00B9635A"/>
    <w:rsid w:val="00B96CD5"/>
    <w:rsid w:val="00B97876"/>
    <w:rsid w:val="00B97A4F"/>
    <w:rsid w:val="00BA46E9"/>
    <w:rsid w:val="00BA46FE"/>
    <w:rsid w:val="00BA510D"/>
    <w:rsid w:val="00BA6A93"/>
    <w:rsid w:val="00BB0AAF"/>
    <w:rsid w:val="00BB1923"/>
    <w:rsid w:val="00BB2545"/>
    <w:rsid w:val="00BB2CD9"/>
    <w:rsid w:val="00BB36FC"/>
    <w:rsid w:val="00BB46B9"/>
    <w:rsid w:val="00BB4944"/>
    <w:rsid w:val="00BB7180"/>
    <w:rsid w:val="00BC1203"/>
    <w:rsid w:val="00BC1B35"/>
    <w:rsid w:val="00BC1FE4"/>
    <w:rsid w:val="00BC23F1"/>
    <w:rsid w:val="00BC2CFA"/>
    <w:rsid w:val="00BC350F"/>
    <w:rsid w:val="00BC422A"/>
    <w:rsid w:val="00BC4E91"/>
    <w:rsid w:val="00BC556F"/>
    <w:rsid w:val="00BC5756"/>
    <w:rsid w:val="00BC754A"/>
    <w:rsid w:val="00BD0C66"/>
    <w:rsid w:val="00BD16E1"/>
    <w:rsid w:val="00BD19F9"/>
    <w:rsid w:val="00BD447D"/>
    <w:rsid w:val="00BD5069"/>
    <w:rsid w:val="00BD585F"/>
    <w:rsid w:val="00BD66D4"/>
    <w:rsid w:val="00BD7FDD"/>
    <w:rsid w:val="00BE0736"/>
    <w:rsid w:val="00BE0D0D"/>
    <w:rsid w:val="00BE1539"/>
    <w:rsid w:val="00BE2C92"/>
    <w:rsid w:val="00BE3E90"/>
    <w:rsid w:val="00BE3F49"/>
    <w:rsid w:val="00BE723B"/>
    <w:rsid w:val="00BE72C6"/>
    <w:rsid w:val="00BE74F4"/>
    <w:rsid w:val="00BE7583"/>
    <w:rsid w:val="00BE7F62"/>
    <w:rsid w:val="00BF0F61"/>
    <w:rsid w:val="00BF2239"/>
    <w:rsid w:val="00BF32A7"/>
    <w:rsid w:val="00BF3D03"/>
    <w:rsid w:val="00BF3E0C"/>
    <w:rsid w:val="00BF41FC"/>
    <w:rsid w:val="00BF47DE"/>
    <w:rsid w:val="00BF64B7"/>
    <w:rsid w:val="00BF6987"/>
    <w:rsid w:val="00BF6F85"/>
    <w:rsid w:val="00BF710B"/>
    <w:rsid w:val="00C000F7"/>
    <w:rsid w:val="00C00C0F"/>
    <w:rsid w:val="00C06081"/>
    <w:rsid w:val="00C07A5C"/>
    <w:rsid w:val="00C10AA2"/>
    <w:rsid w:val="00C11606"/>
    <w:rsid w:val="00C11D32"/>
    <w:rsid w:val="00C13CFF"/>
    <w:rsid w:val="00C15F2C"/>
    <w:rsid w:val="00C16B36"/>
    <w:rsid w:val="00C174FF"/>
    <w:rsid w:val="00C20689"/>
    <w:rsid w:val="00C21509"/>
    <w:rsid w:val="00C24566"/>
    <w:rsid w:val="00C24A16"/>
    <w:rsid w:val="00C26A03"/>
    <w:rsid w:val="00C31700"/>
    <w:rsid w:val="00C3320E"/>
    <w:rsid w:val="00C332F6"/>
    <w:rsid w:val="00C3370E"/>
    <w:rsid w:val="00C3602C"/>
    <w:rsid w:val="00C3643E"/>
    <w:rsid w:val="00C41EC6"/>
    <w:rsid w:val="00C425F5"/>
    <w:rsid w:val="00C42CCC"/>
    <w:rsid w:val="00C4342E"/>
    <w:rsid w:val="00C440E4"/>
    <w:rsid w:val="00C447B1"/>
    <w:rsid w:val="00C45B8C"/>
    <w:rsid w:val="00C45D70"/>
    <w:rsid w:val="00C45FAE"/>
    <w:rsid w:val="00C46A43"/>
    <w:rsid w:val="00C47966"/>
    <w:rsid w:val="00C521C3"/>
    <w:rsid w:val="00C52249"/>
    <w:rsid w:val="00C5341B"/>
    <w:rsid w:val="00C57126"/>
    <w:rsid w:val="00C57AE8"/>
    <w:rsid w:val="00C60243"/>
    <w:rsid w:val="00C608FF"/>
    <w:rsid w:val="00C60CC6"/>
    <w:rsid w:val="00C63315"/>
    <w:rsid w:val="00C63F67"/>
    <w:rsid w:val="00C64509"/>
    <w:rsid w:val="00C64BAC"/>
    <w:rsid w:val="00C64DE5"/>
    <w:rsid w:val="00C65821"/>
    <w:rsid w:val="00C66572"/>
    <w:rsid w:val="00C6669B"/>
    <w:rsid w:val="00C66D9D"/>
    <w:rsid w:val="00C66F2B"/>
    <w:rsid w:val="00C708E0"/>
    <w:rsid w:val="00C72760"/>
    <w:rsid w:val="00C72A58"/>
    <w:rsid w:val="00C732F0"/>
    <w:rsid w:val="00C75DDA"/>
    <w:rsid w:val="00C8132A"/>
    <w:rsid w:val="00C83D58"/>
    <w:rsid w:val="00C83F4C"/>
    <w:rsid w:val="00C846FF"/>
    <w:rsid w:val="00C85166"/>
    <w:rsid w:val="00C85AEF"/>
    <w:rsid w:val="00C87B7D"/>
    <w:rsid w:val="00C90010"/>
    <w:rsid w:val="00C9008A"/>
    <w:rsid w:val="00C906AB"/>
    <w:rsid w:val="00C906D6"/>
    <w:rsid w:val="00C92797"/>
    <w:rsid w:val="00C93109"/>
    <w:rsid w:val="00C97B5C"/>
    <w:rsid w:val="00CA0BF9"/>
    <w:rsid w:val="00CA1068"/>
    <w:rsid w:val="00CA1989"/>
    <w:rsid w:val="00CA1E1B"/>
    <w:rsid w:val="00CA2EC1"/>
    <w:rsid w:val="00CA7275"/>
    <w:rsid w:val="00CB0B8B"/>
    <w:rsid w:val="00CB15CB"/>
    <w:rsid w:val="00CB2658"/>
    <w:rsid w:val="00CB2B17"/>
    <w:rsid w:val="00CB2D8E"/>
    <w:rsid w:val="00CB32A5"/>
    <w:rsid w:val="00CB3C61"/>
    <w:rsid w:val="00CB4547"/>
    <w:rsid w:val="00CB4645"/>
    <w:rsid w:val="00CB5886"/>
    <w:rsid w:val="00CC11EE"/>
    <w:rsid w:val="00CC1687"/>
    <w:rsid w:val="00CC259A"/>
    <w:rsid w:val="00CC3002"/>
    <w:rsid w:val="00CC3672"/>
    <w:rsid w:val="00CC378A"/>
    <w:rsid w:val="00CC3A8A"/>
    <w:rsid w:val="00CC4F37"/>
    <w:rsid w:val="00CC5C6D"/>
    <w:rsid w:val="00CC6402"/>
    <w:rsid w:val="00CC64C6"/>
    <w:rsid w:val="00CC6A60"/>
    <w:rsid w:val="00CC6F8F"/>
    <w:rsid w:val="00CC70CC"/>
    <w:rsid w:val="00CD0350"/>
    <w:rsid w:val="00CD1364"/>
    <w:rsid w:val="00CD1630"/>
    <w:rsid w:val="00CD20DC"/>
    <w:rsid w:val="00CD24C6"/>
    <w:rsid w:val="00CD3752"/>
    <w:rsid w:val="00CD45B3"/>
    <w:rsid w:val="00CD540A"/>
    <w:rsid w:val="00CD5C59"/>
    <w:rsid w:val="00CD67E0"/>
    <w:rsid w:val="00CD6C8A"/>
    <w:rsid w:val="00CE0DFB"/>
    <w:rsid w:val="00CE0E5D"/>
    <w:rsid w:val="00CE2676"/>
    <w:rsid w:val="00CE4222"/>
    <w:rsid w:val="00CE423F"/>
    <w:rsid w:val="00CF2225"/>
    <w:rsid w:val="00CF4649"/>
    <w:rsid w:val="00CF5598"/>
    <w:rsid w:val="00CF5EF0"/>
    <w:rsid w:val="00CF6C40"/>
    <w:rsid w:val="00CF74EC"/>
    <w:rsid w:val="00CF7F2F"/>
    <w:rsid w:val="00D000F4"/>
    <w:rsid w:val="00D004AF"/>
    <w:rsid w:val="00D00DAA"/>
    <w:rsid w:val="00D01EED"/>
    <w:rsid w:val="00D05DF2"/>
    <w:rsid w:val="00D11B75"/>
    <w:rsid w:val="00D12AAA"/>
    <w:rsid w:val="00D12EE0"/>
    <w:rsid w:val="00D132B0"/>
    <w:rsid w:val="00D1437B"/>
    <w:rsid w:val="00D15220"/>
    <w:rsid w:val="00D17781"/>
    <w:rsid w:val="00D21E7C"/>
    <w:rsid w:val="00D25271"/>
    <w:rsid w:val="00D27AAF"/>
    <w:rsid w:val="00D30770"/>
    <w:rsid w:val="00D30EDA"/>
    <w:rsid w:val="00D31853"/>
    <w:rsid w:val="00D331EF"/>
    <w:rsid w:val="00D3322F"/>
    <w:rsid w:val="00D3445E"/>
    <w:rsid w:val="00D34948"/>
    <w:rsid w:val="00D4271B"/>
    <w:rsid w:val="00D42F6C"/>
    <w:rsid w:val="00D43659"/>
    <w:rsid w:val="00D44CB2"/>
    <w:rsid w:val="00D4560D"/>
    <w:rsid w:val="00D4611E"/>
    <w:rsid w:val="00D46155"/>
    <w:rsid w:val="00D465FC"/>
    <w:rsid w:val="00D52CED"/>
    <w:rsid w:val="00D559FB"/>
    <w:rsid w:val="00D57A0E"/>
    <w:rsid w:val="00D57CDD"/>
    <w:rsid w:val="00D61670"/>
    <w:rsid w:val="00D62076"/>
    <w:rsid w:val="00D62463"/>
    <w:rsid w:val="00D62712"/>
    <w:rsid w:val="00D63164"/>
    <w:rsid w:val="00D63F34"/>
    <w:rsid w:val="00D64C35"/>
    <w:rsid w:val="00D650B7"/>
    <w:rsid w:val="00D65509"/>
    <w:rsid w:val="00D66D1F"/>
    <w:rsid w:val="00D66FD3"/>
    <w:rsid w:val="00D67BB6"/>
    <w:rsid w:val="00D70645"/>
    <w:rsid w:val="00D707BB"/>
    <w:rsid w:val="00D7205F"/>
    <w:rsid w:val="00D73111"/>
    <w:rsid w:val="00D7385D"/>
    <w:rsid w:val="00D7406A"/>
    <w:rsid w:val="00D74181"/>
    <w:rsid w:val="00D76867"/>
    <w:rsid w:val="00D76B0A"/>
    <w:rsid w:val="00D7722D"/>
    <w:rsid w:val="00D7750F"/>
    <w:rsid w:val="00D77B60"/>
    <w:rsid w:val="00D80BB0"/>
    <w:rsid w:val="00D81242"/>
    <w:rsid w:val="00D8148C"/>
    <w:rsid w:val="00D82A5B"/>
    <w:rsid w:val="00D83343"/>
    <w:rsid w:val="00D83406"/>
    <w:rsid w:val="00D85350"/>
    <w:rsid w:val="00D854DA"/>
    <w:rsid w:val="00D86019"/>
    <w:rsid w:val="00D9187E"/>
    <w:rsid w:val="00D918CB"/>
    <w:rsid w:val="00D92595"/>
    <w:rsid w:val="00D92E13"/>
    <w:rsid w:val="00D9439B"/>
    <w:rsid w:val="00D9456D"/>
    <w:rsid w:val="00D96EB3"/>
    <w:rsid w:val="00D977F8"/>
    <w:rsid w:val="00D97BB3"/>
    <w:rsid w:val="00DA0120"/>
    <w:rsid w:val="00DA1183"/>
    <w:rsid w:val="00DA24DD"/>
    <w:rsid w:val="00DA25F7"/>
    <w:rsid w:val="00DA2A3F"/>
    <w:rsid w:val="00DA3112"/>
    <w:rsid w:val="00DA3C2A"/>
    <w:rsid w:val="00DA469E"/>
    <w:rsid w:val="00DA74EE"/>
    <w:rsid w:val="00DA7845"/>
    <w:rsid w:val="00DB1793"/>
    <w:rsid w:val="00DB1E71"/>
    <w:rsid w:val="00DB39EC"/>
    <w:rsid w:val="00DB4630"/>
    <w:rsid w:val="00DB4BBF"/>
    <w:rsid w:val="00DB4D04"/>
    <w:rsid w:val="00DB4D3B"/>
    <w:rsid w:val="00DB5C18"/>
    <w:rsid w:val="00DB5CEA"/>
    <w:rsid w:val="00DB67E5"/>
    <w:rsid w:val="00DC0CF1"/>
    <w:rsid w:val="00DC138B"/>
    <w:rsid w:val="00DC1B34"/>
    <w:rsid w:val="00DC2080"/>
    <w:rsid w:val="00DC2C6C"/>
    <w:rsid w:val="00DC2EB7"/>
    <w:rsid w:val="00DC420F"/>
    <w:rsid w:val="00DC53E1"/>
    <w:rsid w:val="00DC5C92"/>
    <w:rsid w:val="00DC5E1C"/>
    <w:rsid w:val="00DC633F"/>
    <w:rsid w:val="00DC6EAA"/>
    <w:rsid w:val="00DC7CBC"/>
    <w:rsid w:val="00DD00E1"/>
    <w:rsid w:val="00DD1C77"/>
    <w:rsid w:val="00DD7A72"/>
    <w:rsid w:val="00DE1415"/>
    <w:rsid w:val="00DE22A9"/>
    <w:rsid w:val="00DE288E"/>
    <w:rsid w:val="00DE328F"/>
    <w:rsid w:val="00DE41BD"/>
    <w:rsid w:val="00DE67BD"/>
    <w:rsid w:val="00DE79FB"/>
    <w:rsid w:val="00DE7AA9"/>
    <w:rsid w:val="00DF0E15"/>
    <w:rsid w:val="00DF134A"/>
    <w:rsid w:val="00DF178A"/>
    <w:rsid w:val="00DF1952"/>
    <w:rsid w:val="00DF2810"/>
    <w:rsid w:val="00DF3919"/>
    <w:rsid w:val="00DF483D"/>
    <w:rsid w:val="00DF496A"/>
    <w:rsid w:val="00DF721C"/>
    <w:rsid w:val="00E00AEE"/>
    <w:rsid w:val="00E03594"/>
    <w:rsid w:val="00E057CB"/>
    <w:rsid w:val="00E06C8E"/>
    <w:rsid w:val="00E07A18"/>
    <w:rsid w:val="00E12102"/>
    <w:rsid w:val="00E1288D"/>
    <w:rsid w:val="00E14D40"/>
    <w:rsid w:val="00E17B9D"/>
    <w:rsid w:val="00E17D60"/>
    <w:rsid w:val="00E207A0"/>
    <w:rsid w:val="00E21178"/>
    <w:rsid w:val="00E233D3"/>
    <w:rsid w:val="00E2487E"/>
    <w:rsid w:val="00E24968"/>
    <w:rsid w:val="00E254DC"/>
    <w:rsid w:val="00E25544"/>
    <w:rsid w:val="00E25B77"/>
    <w:rsid w:val="00E273E9"/>
    <w:rsid w:val="00E306F6"/>
    <w:rsid w:val="00E30DED"/>
    <w:rsid w:val="00E33F7D"/>
    <w:rsid w:val="00E369B0"/>
    <w:rsid w:val="00E36C21"/>
    <w:rsid w:val="00E37199"/>
    <w:rsid w:val="00E4020D"/>
    <w:rsid w:val="00E42206"/>
    <w:rsid w:val="00E42C0E"/>
    <w:rsid w:val="00E446D2"/>
    <w:rsid w:val="00E44BC3"/>
    <w:rsid w:val="00E45B89"/>
    <w:rsid w:val="00E469BD"/>
    <w:rsid w:val="00E476C9"/>
    <w:rsid w:val="00E50368"/>
    <w:rsid w:val="00E5328E"/>
    <w:rsid w:val="00E542A7"/>
    <w:rsid w:val="00E549F2"/>
    <w:rsid w:val="00E56C9C"/>
    <w:rsid w:val="00E573BB"/>
    <w:rsid w:val="00E60739"/>
    <w:rsid w:val="00E60C08"/>
    <w:rsid w:val="00E610A6"/>
    <w:rsid w:val="00E61474"/>
    <w:rsid w:val="00E63EA2"/>
    <w:rsid w:val="00E657E5"/>
    <w:rsid w:val="00E66044"/>
    <w:rsid w:val="00E673A0"/>
    <w:rsid w:val="00E6768A"/>
    <w:rsid w:val="00E67773"/>
    <w:rsid w:val="00E677B0"/>
    <w:rsid w:val="00E73BD2"/>
    <w:rsid w:val="00E8006E"/>
    <w:rsid w:val="00E80627"/>
    <w:rsid w:val="00E80F13"/>
    <w:rsid w:val="00E81696"/>
    <w:rsid w:val="00E86688"/>
    <w:rsid w:val="00E8766C"/>
    <w:rsid w:val="00E90830"/>
    <w:rsid w:val="00E90AAE"/>
    <w:rsid w:val="00E90F6E"/>
    <w:rsid w:val="00E910F2"/>
    <w:rsid w:val="00E9243F"/>
    <w:rsid w:val="00E93864"/>
    <w:rsid w:val="00E94125"/>
    <w:rsid w:val="00E945AD"/>
    <w:rsid w:val="00E94795"/>
    <w:rsid w:val="00E95EEA"/>
    <w:rsid w:val="00E96882"/>
    <w:rsid w:val="00EA0435"/>
    <w:rsid w:val="00EA186C"/>
    <w:rsid w:val="00EA2626"/>
    <w:rsid w:val="00EA2A68"/>
    <w:rsid w:val="00EA2D2D"/>
    <w:rsid w:val="00EA3111"/>
    <w:rsid w:val="00EA4862"/>
    <w:rsid w:val="00EA4F8E"/>
    <w:rsid w:val="00EA631E"/>
    <w:rsid w:val="00EA77F4"/>
    <w:rsid w:val="00EA7A51"/>
    <w:rsid w:val="00EB1DB5"/>
    <w:rsid w:val="00EB4E92"/>
    <w:rsid w:val="00EC027A"/>
    <w:rsid w:val="00EC3A91"/>
    <w:rsid w:val="00EC67FE"/>
    <w:rsid w:val="00ED06DC"/>
    <w:rsid w:val="00ED11F7"/>
    <w:rsid w:val="00ED1B4C"/>
    <w:rsid w:val="00ED34FC"/>
    <w:rsid w:val="00ED472E"/>
    <w:rsid w:val="00ED5131"/>
    <w:rsid w:val="00ED53AB"/>
    <w:rsid w:val="00ED5BE1"/>
    <w:rsid w:val="00ED6054"/>
    <w:rsid w:val="00ED6B55"/>
    <w:rsid w:val="00ED6F40"/>
    <w:rsid w:val="00ED7982"/>
    <w:rsid w:val="00ED7B95"/>
    <w:rsid w:val="00ED7BDA"/>
    <w:rsid w:val="00EE2D7D"/>
    <w:rsid w:val="00EE2E76"/>
    <w:rsid w:val="00EE30B7"/>
    <w:rsid w:val="00EE3DDF"/>
    <w:rsid w:val="00EE4701"/>
    <w:rsid w:val="00EE58B2"/>
    <w:rsid w:val="00EE659E"/>
    <w:rsid w:val="00EE7DBC"/>
    <w:rsid w:val="00EF2B0A"/>
    <w:rsid w:val="00EF3EA9"/>
    <w:rsid w:val="00EF437C"/>
    <w:rsid w:val="00EF43FC"/>
    <w:rsid w:val="00EF5536"/>
    <w:rsid w:val="00EF568D"/>
    <w:rsid w:val="00EF5F11"/>
    <w:rsid w:val="00EF6421"/>
    <w:rsid w:val="00F00F13"/>
    <w:rsid w:val="00F022B3"/>
    <w:rsid w:val="00F02B62"/>
    <w:rsid w:val="00F04488"/>
    <w:rsid w:val="00F04B08"/>
    <w:rsid w:val="00F05588"/>
    <w:rsid w:val="00F07317"/>
    <w:rsid w:val="00F11CF0"/>
    <w:rsid w:val="00F12C35"/>
    <w:rsid w:val="00F133ED"/>
    <w:rsid w:val="00F145BF"/>
    <w:rsid w:val="00F1494D"/>
    <w:rsid w:val="00F15B4C"/>
    <w:rsid w:val="00F17440"/>
    <w:rsid w:val="00F2113C"/>
    <w:rsid w:val="00F24691"/>
    <w:rsid w:val="00F25FD9"/>
    <w:rsid w:val="00F26CA1"/>
    <w:rsid w:val="00F27396"/>
    <w:rsid w:val="00F308D3"/>
    <w:rsid w:val="00F310F1"/>
    <w:rsid w:val="00F338C4"/>
    <w:rsid w:val="00F3557C"/>
    <w:rsid w:val="00F362DA"/>
    <w:rsid w:val="00F4111F"/>
    <w:rsid w:val="00F42B84"/>
    <w:rsid w:val="00F43F72"/>
    <w:rsid w:val="00F45360"/>
    <w:rsid w:val="00F509F1"/>
    <w:rsid w:val="00F5316D"/>
    <w:rsid w:val="00F5322C"/>
    <w:rsid w:val="00F550A8"/>
    <w:rsid w:val="00F571FC"/>
    <w:rsid w:val="00F60634"/>
    <w:rsid w:val="00F6112E"/>
    <w:rsid w:val="00F61ADC"/>
    <w:rsid w:val="00F61D55"/>
    <w:rsid w:val="00F647A1"/>
    <w:rsid w:val="00F654A2"/>
    <w:rsid w:val="00F65F3C"/>
    <w:rsid w:val="00F671F6"/>
    <w:rsid w:val="00F67ED9"/>
    <w:rsid w:val="00F7026E"/>
    <w:rsid w:val="00F70778"/>
    <w:rsid w:val="00F70EA2"/>
    <w:rsid w:val="00F71E63"/>
    <w:rsid w:val="00F76302"/>
    <w:rsid w:val="00F76B2E"/>
    <w:rsid w:val="00F76CB3"/>
    <w:rsid w:val="00F777FE"/>
    <w:rsid w:val="00F7783E"/>
    <w:rsid w:val="00F811AE"/>
    <w:rsid w:val="00F82231"/>
    <w:rsid w:val="00F838CA"/>
    <w:rsid w:val="00F83E75"/>
    <w:rsid w:val="00F844BA"/>
    <w:rsid w:val="00F8540B"/>
    <w:rsid w:val="00F856B0"/>
    <w:rsid w:val="00F86E93"/>
    <w:rsid w:val="00F87B17"/>
    <w:rsid w:val="00F9019C"/>
    <w:rsid w:val="00F9076E"/>
    <w:rsid w:val="00F9090A"/>
    <w:rsid w:val="00F90F88"/>
    <w:rsid w:val="00F910F3"/>
    <w:rsid w:val="00F91230"/>
    <w:rsid w:val="00F91B91"/>
    <w:rsid w:val="00F9316C"/>
    <w:rsid w:val="00F934D8"/>
    <w:rsid w:val="00F953CB"/>
    <w:rsid w:val="00F95D5A"/>
    <w:rsid w:val="00F9614E"/>
    <w:rsid w:val="00F96818"/>
    <w:rsid w:val="00F97812"/>
    <w:rsid w:val="00F97CFD"/>
    <w:rsid w:val="00F97D7E"/>
    <w:rsid w:val="00FA08BE"/>
    <w:rsid w:val="00FA1385"/>
    <w:rsid w:val="00FA2755"/>
    <w:rsid w:val="00FA3597"/>
    <w:rsid w:val="00FA4764"/>
    <w:rsid w:val="00FA4DAD"/>
    <w:rsid w:val="00FA55C7"/>
    <w:rsid w:val="00FA5BF3"/>
    <w:rsid w:val="00FB04CD"/>
    <w:rsid w:val="00FB144B"/>
    <w:rsid w:val="00FB3732"/>
    <w:rsid w:val="00FB4C2C"/>
    <w:rsid w:val="00FB6C14"/>
    <w:rsid w:val="00FB74A0"/>
    <w:rsid w:val="00FB7A34"/>
    <w:rsid w:val="00FC01C9"/>
    <w:rsid w:val="00FC0DFB"/>
    <w:rsid w:val="00FC0F06"/>
    <w:rsid w:val="00FC12C0"/>
    <w:rsid w:val="00FC1549"/>
    <w:rsid w:val="00FC47DE"/>
    <w:rsid w:val="00FC484D"/>
    <w:rsid w:val="00FC4E49"/>
    <w:rsid w:val="00FC6839"/>
    <w:rsid w:val="00FC7F67"/>
    <w:rsid w:val="00FD06E2"/>
    <w:rsid w:val="00FD2886"/>
    <w:rsid w:val="00FD454A"/>
    <w:rsid w:val="00FD603F"/>
    <w:rsid w:val="00FD67AF"/>
    <w:rsid w:val="00FD6DF8"/>
    <w:rsid w:val="00FE1C4B"/>
    <w:rsid w:val="00FE573A"/>
    <w:rsid w:val="00FE5B98"/>
    <w:rsid w:val="00FF02B1"/>
    <w:rsid w:val="00FF02E7"/>
    <w:rsid w:val="00FF04E1"/>
    <w:rsid w:val="00FF0A78"/>
    <w:rsid w:val="00FF16F3"/>
    <w:rsid w:val="00FF2DA7"/>
    <w:rsid w:val="00FF3D29"/>
    <w:rsid w:val="00FF62D6"/>
    <w:rsid w:val="00FF7081"/>
    <w:rsid w:val="00FF71CB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0B27"/>
  <w15:docId w15:val="{1D0DC83E-A5AC-4914-81CC-1968C90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5A4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373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F67"/>
  </w:style>
  <w:style w:type="paragraph" w:styleId="Stopka">
    <w:name w:val="footer"/>
    <w:basedOn w:val="Normalny"/>
    <w:link w:val="StopkaZnak"/>
    <w:uiPriority w:val="99"/>
    <w:unhideWhenUsed/>
    <w:rsid w:val="00C6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F67"/>
  </w:style>
  <w:style w:type="character" w:styleId="Hipercze">
    <w:name w:val="Hyperlink"/>
    <w:basedOn w:val="Domylnaczcionkaakapitu"/>
    <w:uiPriority w:val="99"/>
    <w:unhideWhenUsed/>
    <w:rsid w:val="006C3C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9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2A6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25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B93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21556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3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BA38-C068-40E8-98A6-16A1B53A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Asia</cp:lastModifiedBy>
  <cp:revision>5</cp:revision>
  <cp:lastPrinted>2020-12-03T10:38:00Z</cp:lastPrinted>
  <dcterms:created xsi:type="dcterms:W3CDTF">2022-11-24T07:51:00Z</dcterms:created>
  <dcterms:modified xsi:type="dcterms:W3CDTF">2022-11-28T07:49:00Z</dcterms:modified>
</cp:coreProperties>
</file>