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9B1F" w14:textId="211FB59D" w:rsidR="008056FA" w:rsidRPr="00DA4165" w:rsidRDefault="008056FA" w:rsidP="00335BFA">
      <w:pPr>
        <w:widowControl w:val="0"/>
        <w:suppressAutoHyphens/>
        <w:autoSpaceDE w:val="0"/>
        <w:spacing w:after="240"/>
        <w:jc w:val="center"/>
        <w:rPr>
          <w:rFonts w:ascii="Lato" w:hAnsi="Lato" w:cs="Arial"/>
          <w:b/>
          <w:sz w:val="24"/>
        </w:rPr>
      </w:pPr>
      <w:r w:rsidRPr="00DA4165">
        <w:rPr>
          <w:rFonts w:ascii="Lato" w:hAnsi="Lato" w:cs="Arial"/>
          <w:b/>
          <w:sz w:val="24"/>
        </w:rPr>
        <w:t>Umowa nr 272.</w:t>
      </w:r>
      <w:r w:rsidR="00C039CD" w:rsidRPr="00DA4165">
        <w:rPr>
          <w:rFonts w:ascii="Lato" w:hAnsi="Lato" w:cs="Arial"/>
          <w:b/>
          <w:sz w:val="24"/>
        </w:rPr>
        <w:t>….</w:t>
      </w:r>
      <w:r w:rsidRPr="00DA4165">
        <w:rPr>
          <w:rFonts w:ascii="Lato" w:hAnsi="Lato" w:cs="Arial"/>
          <w:b/>
          <w:sz w:val="24"/>
        </w:rPr>
        <w:t>.202</w:t>
      </w:r>
      <w:r w:rsidR="00762F8E" w:rsidRPr="00DA4165">
        <w:rPr>
          <w:rFonts w:ascii="Lato" w:hAnsi="Lato" w:cs="Arial"/>
          <w:b/>
          <w:sz w:val="24"/>
        </w:rPr>
        <w:t>1</w:t>
      </w:r>
    </w:p>
    <w:p w14:paraId="2361D07B" w14:textId="3C7379C3" w:rsidR="008056FA" w:rsidRPr="00DA4165" w:rsidRDefault="008056FA" w:rsidP="00684135">
      <w:pPr>
        <w:widowControl w:val="0"/>
        <w:suppressAutoHyphens/>
        <w:autoSpaceDE w:val="0"/>
        <w:spacing w:after="120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Zawarta w dniu </w:t>
      </w:r>
      <w:r w:rsidR="00787220" w:rsidRPr="00DA4165">
        <w:rPr>
          <w:rFonts w:ascii="Lato" w:hAnsi="Lato" w:cs="Arial"/>
        </w:rPr>
        <w:t>……</w:t>
      </w:r>
      <w:r w:rsidR="00C039CD" w:rsidRPr="00DA4165">
        <w:rPr>
          <w:rFonts w:ascii="Lato" w:hAnsi="Lato" w:cs="Arial"/>
        </w:rPr>
        <w:t>…</w:t>
      </w:r>
      <w:r w:rsidR="00A0793E" w:rsidRPr="00DA4165">
        <w:rPr>
          <w:rFonts w:ascii="Lato" w:hAnsi="Lato" w:cs="Arial"/>
        </w:rPr>
        <w:t xml:space="preserve"> września </w:t>
      </w:r>
      <w:r w:rsidRPr="00DA4165">
        <w:rPr>
          <w:rFonts w:ascii="Lato" w:hAnsi="Lato" w:cs="Arial"/>
        </w:rPr>
        <w:t>202</w:t>
      </w:r>
      <w:r w:rsidR="00762F8E" w:rsidRPr="00DA4165">
        <w:rPr>
          <w:rFonts w:ascii="Lato" w:hAnsi="Lato" w:cs="Arial"/>
        </w:rPr>
        <w:t>1</w:t>
      </w:r>
      <w:r w:rsidRPr="00DA4165">
        <w:rPr>
          <w:rFonts w:ascii="Lato" w:hAnsi="Lato" w:cs="Arial"/>
        </w:rPr>
        <w:t> r. w Kamionce Wielkiej pomiędzy:</w:t>
      </w:r>
    </w:p>
    <w:p w14:paraId="5AC2F79B" w14:textId="77777777" w:rsidR="0042508C" w:rsidRPr="00DA4165" w:rsidRDefault="0042508C" w:rsidP="0042508C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DA4165">
        <w:rPr>
          <w:rFonts w:ascii="Lato" w:hAnsi="Lato" w:cs="Arial"/>
          <w:b/>
          <w:bCs/>
        </w:rPr>
        <w:t xml:space="preserve">Gminą Kamionka Wielka </w:t>
      </w:r>
      <w:r w:rsidRPr="00DA4165">
        <w:rPr>
          <w:rFonts w:ascii="Lato" w:hAnsi="Lato" w:cs="Arial"/>
        </w:rPr>
        <w:t>z siedzibą 33-334 Kamionka Wielka 5</w:t>
      </w:r>
    </w:p>
    <w:p w14:paraId="04A1D1B3" w14:textId="77777777" w:rsidR="0042508C" w:rsidRPr="00DA4165" w:rsidRDefault="0042508C" w:rsidP="0042508C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DA4165">
        <w:rPr>
          <w:rFonts w:ascii="Lato" w:hAnsi="Lato" w:cs="Arial"/>
          <w:b/>
          <w:bCs/>
        </w:rPr>
        <w:t>NIP: 7343514860</w:t>
      </w:r>
      <w:r w:rsidRPr="00DA4165">
        <w:rPr>
          <w:rFonts w:ascii="Lato" w:hAnsi="Lato" w:cs="Arial"/>
          <w:b/>
          <w:bCs/>
        </w:rPr>
        <w:tab/>
      </w:r>
      <w:r w:rsidRPr="00DA4165">
        <w:rPr>
          <w:rFonts w:ascii="Lato" w:hAnsi="Lato" w:cs="Arial"/>
          <w:b/>
          <w:bCs/>
        </w:rPr>
        <w:tab/>
      </w:r>
      <w:r w:rsidRPr="00DA4165">
        <w:rPr>
          <w:rFonts w:ascii="Lato" w:hAnsi="Lato" w:cs="Arial"/>
          <w:b/>
          <w:bCs/>
        </w:rPr>
        <w:tab/>
        <w:t xml:space="preserve"> REGON: 491892280</w:t>
      </w:r>
    </w:p>
    <w:p w14:paraId="4EF67214" w14:textId="77777777" w:rsidR="0042508C" w:rsidRPr="00DA4165" w:rsidRDefault="0042508C" w:rsidP="0042508C">
      <w:pPr>
        <w:widowControl w:val="0"/>
        <w:suppressAutoHyphens/>
        <w:autoSpaceDE w:val="0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zwaną dalej </w:t>
      </w:r>
      <w:r w:rsidRPr="00DA4165">
        <w:rPr>
          <w:rFonts w:ascii="Lato" w:hAnsi="Lato" w:cs="Arial"/>
          <w:b/>
          <w:bCs/>
        </w:rPr>
        <w:t>Zamawiającym</w:t>
      </w:r>
      <w:r w:rsidRPr="00DA4165">
        <w:rPr>
          <w:rFonts w:ascii="Lato" w:hAnsi="Lato" w:cs="Arial"/>
        </w:rPr>
        <w:t>, reprezentowanym przez:</w:t>
      </w:r>
    </w:p>
    <w:p w14:paraId="5F834FFE" w14:textId="5ADCEB56" w:rsidR="0042508C" w:rsidRPr="00DA4165" w:rsidRDefault="00684135" w:rsidP="0042508C">
      <w:pPr>
        <w:pStyle w:val="Akapitzlist"/>
        <w:numPr>
          <w:ilvl w:val="3"/>
          <w:numId w:val="44"/>
        </w:numPr>
        <w:autoSpaceDE w:val="0"/>
        <w:autoSpaceDN w:val="0"/>
        <w:adjustRightInd w:val="0"/>
        <w:ind w:left="357" w:hanging="357"/>
        <w:jc w:val="both"/>
        <w:rPr>
          <w:rFonts w:ascii="Lato" w:hAnsi="Lato" w:cs="Arial"/>
          <w:b/>
          <w:bCs/>
          <w:lang w:val="pl-PL"/>
        </w:rPr>
      </w:pPr>
      <w:r w:rsidRPr="00DA4165">
        <w:rPr>
          <w:rFonts w:ascii="Lato" w:hAnsi="Lato" w:cs="Arial"/>
          <w:b/>
          <w:bCs/>
          <w:lang w:val="pl-PL"/>
        </w:rPr>
        <w:t xml:space="preserve">Pana </w:t>
      </w:r>
      <w:r w:rsidR="0042508C" w:rsidRPr="00DA4165">
        <w:rPr>
          <w:rFonts w:ascii="Lato" w:hAnsi="Lato" w:cs="Arial"/>
          <w:b/>
          <w:bCs/>
          <w:lang w:val="pl-PL"/>
        </w:rPr>
        <w:t>Andrzeja Stanka – Wójta Gminy Kamionka Wielka</w:t>
      </w:r>
    </w:p>
    <w:p w14:paraId="4BA09E3C" w14:textId="77777777" w:rsidR="0042508C" w:rsidRPr="00DA4165" w:rsidRDefault="0042508C" w:rsidP="0042508C">
      <w:pPr>
        <w:widowControl w:val="0"/>
        <w:suppressAutoHyphens/>
        <w:autoSpaceDE w:val="0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przy kontrasygnacie</w:t>
      </w:r>
    </w:p>
    <w:p w14:paraId="6BE35144" w14:textId="730BC345" w:rsidR="0042508C" w:rsidRPr="00DA4165" w:rsidRDefault="0042508C" w:rsidP="0042508C">
      <w:pPr>
        <w:pStyle w:val="Akapitzlist"/>
        <w:numPr>
          <w:ilvl w:val="3"/>
          <w:numId w:val="44"/>
        </w:numPr>
        <w:autoSpaceDE w:val="0"/>
        <w:autoSpaceDN w:val="0"/>
        <w:adjustRightInd w:val="0"/>
        <w:ind w:left="357" w:hanging="357"/>
        <w:jc w:val="both"/>
        <w:rPr>
          <w:rFonts w:ascii="Lato" w:hAnsi="Lato" w:cs="Arial"/>
          <w:b/>
          <w:bCs/>
          <w:lang w:val="pl-PL"/>
        </w:rPr>
      </w:pPr>
      <w:r w:rsidRPr="00DA4165">
        <w:rPr>
          <w:rFonts w:ascii="Lato" w:hAnsi="Lato" w:cs="Arial"/>
          <w:b/>
          <w:bCs/>
          <w:lang w:val="pl-PL"/>
        </w:rPr>
        <w:t xml:space="preserve">Pani Małgorzaty </w:t>
      </w:r>
      <w:proofErr w:type="spellStart"/>
      <w:r w:rsidRPr="00DA4165">
        <w:rPr>
          <w:rFonts w:ascii="Lato" w:hAnsi="Lato" w:cs="Arial"/>
          <w:b/>
          <w:bCs/>
          <w:lang w:val="pl-PL"/>
        </w:rPr>
        <w:t>Witteczek</w:t>
      </w:r>
      <w:proofErr w:type="spellEnd"/>
      <w:r w:rsidRPr="00DA4165">
        <w:rPr>
          <w:rFonts w:ascii="Lato" w:hAnsi="Lato" w:cs="Arial"/>
          <w:b/>
          <w:bCs/>
          <w:lang w:val="pl-PL"/>
        </w:rPr>
        <w:t xml:space="preserve"> – Skarbnika Gminy</w:t>
      </w:r>
    </w:p>
    <w:p w14:paraId="7CCFAAC4" w14:textId="77777777" w:rsidR="008056FA" w:rsidRPr="00DA4165" w:rsidRDefault="008056FA" w:rsidP="00C40177">
      <w:pPr>
        <w:autoSpaceDE w:val="0"/>
        <w:autoSpaceDN w:val="0"/>
        <w:adjustRightInd w:val="0"/>
        <w:spacing w:before="120" w:after="120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a</w:t>
      </w:r>
    </w:p>
    <w:p w14:paraId="1D0495B8" w14:textId="376436C6" w:rsidR="0078205A" w:rsidRPr="00DA4165" w:rsidRDefault="00C039CD" w:rsidP="0078205A">
      <w:pPr>
        <w:autoSpaceDE w:val="0"/>
        <w:autoSpaceDN w:val="0"/>
        <w:adjustRightInd w:val="0"/>
        <w:jc w:val="both"/>
        <w:rPr>
          <w:rFonts w:ascii="Lato" w:hAnsi="Lato" w:cs="Arial"/>
          <w:bCs/>
        </w:rPr>
      </w:pPr>
      <w:r w:rsidRPr="00DA4165">
        <w:rPr>
          <w:rFonts w:ascii="Lato" w:hAnsi="Lato" w:cs="Arial"/>
          <w:b/>
        </w:rPr>
        <w:t>………………………………………………..</w:t>
      </w:r>
      <w:r w:rsidR="0078205A" w:rsidRPr="00DA4165">
        <w:rPr>
          <w:rFonts w:ascii="Lato" w:hAnsi="Lato" w:cs="Arial"/>
          <w:bCs/>
        </w:rPr>
        <w:t xml:space="preserve"> z siedzibą </w:t>
      </w:r>
      <w:r w:rsidRPr="00DA4165">
        <w:rPr>
          <w:rFonts w:ascii="Lato" w:hAnsi="Lato" w:cs="Arial"/>
          <w:bCs/>
        </w:rPr>
        <w:t>……………………………………………………………………</w:t>
      </w:r>
    </w:p>
    <w:p w14:paraId="6A45F7CC" w14:textId="481C87DA" w:rsidR="008056FA" w:rsidRPr="00DA4165" w:rsidRDefault="008056FA" w:rsidP="008056FA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DA4165">
        <w:rPr>
          <w:rFonts w:ascii="Lato" w:hAnsi="Lato" w:cs="Arial"/>
          <w:b/>
          <w:bCs/>
        </w:rPr>
        <w:t xml:space="preserve">NIP: </w:t>
      </w:r>
      <w:r w:rsidR="00C039CD" w:rsidRPr="00DA4165">
        <w:rPr>
          <w:rFonts w:ascii="Lato" w:hAnsi="Lato" w:cs="Arial"/>
          <w:b/>
          <w:bCs/>
        </w:rPr>
        <w:t>………………………..</w:t>
      </w:r>
      <w:r w:rsidR="0078205A" w:rsidRPr="00DA4165">
        <w:rPr>
          <w:rFonts w:ascii="Lato" w:hAnsi="Lato" w:cs="Arial"/>
          <w:b/>
          <w:bCs/>
        </w:rPr>
        <w:t xml:space="preserve"> </w:t>
      </w:r>
      <w:r w:rsidRPr="00DA4165">
        <w:rPr>
          <w:rFonts w:ascii="Lato" w:hAnsi="Lato" w:cs="Arial"/>
          <w:b/>
          <w:bCs/>
        </w:rPr>
        <w:tab/>
      </w:r>
      <w:r w:rsidRPr="00DA4165">
        <w:rPr>
          <w:rFonts w:ascii="Lato" w:hAnsi="Lato" w:cs="Arial"/>
          <w:b/>
          <w:bCs/>
        </w:rPr>
        <w:tab/>
      </w:r>
      <w:r w:rsidRPr="00DA4165">
        <w:rPr>
          <w:rFonts w:ascii="Lato" w:hAnsi="Lato" w:cs="Arial"/>
          <w:b/>
          <w:bCs/>
        </w:rPr>
        <w:tab/>
        <w:t xml:space="preserve"> REGON: </w:t>
      </w:r>
      <w:r w:rsidR="00C039CD" w:rsidRPr="00DA4165">
        <w:rPr>
          <w:rFonts w:ascii="Lato" w:hAnsi="Lato" w:cs="Arial"/>
          <w:b/>
          <w:bCs/>
        </w:rPr>
        <w:t>………………………..</w:t>
      </w:r>
    </w:p>
    <w:p w14:paraId="19404273" w14:textId="5C2026BC" w:rsidR="008056FA" w:rsidRPr="00DA4165" w:rsidRDefault="008056FA" w:rsidP="008056FA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zwan</w:t>
      </w:r>
      <w:r w:rsidR="00085D48" w:rsidRPr="00DA4165">
        <w:rPr>
          <w:rFonts w:ascii="Lato" w:hAnsi="Lato" w:cs="Arial"/>
        </w:rPr>
        <w:t>ym</w:t>
      </w:r>
      <w:r w:rsidRPr="00DA4165">
        <w:rPr>
          <w:rFonts w:ascii="Lato" w:hAnsi="Lato" w:cs="Arial"/>
        </w:rPr>
        <w:t xml:space="preserve"> w dalszej części umowy </w:t>
      </w:r>
      <w:r w:rsidRPr="00DA4165">
        <w:rPr>
          <w:rFonts w:ascii="Lato" w:hAnsi="Lato" w:cs="Arial"/>
          <w:b/>
        </w:rPr>
        <w:t>WYKONAWCĄ</w:t>
      </w:r>
      <w:r w:rsidRPr="00DA4165">
        <w:rPr>
          <w:rFonts w:ascii="Lato" w:hAnsi="Lato" w:cs="Arial"/>
        </w:rPr>
        <w:t>, reprezentowanym przez:</w:t>
      </w:r>
    </w:p>
    <w:p w14:paraId="5EB6ABBB" w14:textId="6BD0A616" w:rsidR="0032677F" w:rsidRPr="00DA4165" w:rsidRDefault="00C039CD" w:rsidP="00534211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357" w:hanging="357"/>
        <w:jc w:val="both"/>
        <w:rPr>
          <w:rFonts w:ascii="Lato" w:hAnsi="Lato" w:cs="Arial"/>
          <w:b/>
          <w:bCs/>
        </w:rPr>
      </w:pPr>
      <w:r w:rsidRPr="00DA4165">
        <w:rPr>
          <w:rFonts w:ascii="Lato" w:hAnsi="Lato" w:cs="Arial"/>
          <w:b/>
          <w:bCs/>
          <w:lang w:val="pl-PL"/>
        </w:rPr>
        <w:t>………………………………………………………….</w:t>
      </w:r>
    </w:p>
    <w:p w14:paraId="5141FA7C" w14:textId="5628EB58" w:rsidR="008056FA" w:rsidRPr="00DA4165" w:rsidRDefault="008056FA" w:rsidP="008056FA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2B8BD0C3" w14:textId="3581A434" w:rsidR="008056FA" w:rsidRPr="00DA4165" w:rsidRDefault="00753998" w:rsidP="008056FA">
      <w:pPr>
        <w:pStyle w:val="Tekstpodstawowy"/>
        <w:tabs>
          <w:tab w:val="left" w:pos="1701"/>
        </w:tabs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b w:val="0"/>
          <w:bCs/>
          <w:sz w:val="20"/>
          <w:lang w:val="pl-PL"/>
        </w:rPr>
        <w:t xml:space="preserve">łącznie zwanymi </w:t>
      </w:r>
      <w:r w:rsidRPr="00DA4165">
        <w:rPr>
          <w:rFonts w:ascii="Lato" w:hAnsi="Lato" w:cs="Arial"/>
          <w:sz w:val="20"/>
          <w:lang w:val="pl-PL"/>
        </w:rPr>
        <w:t>Stronami</w:t>
      </w:r>
      <w:r w:rsidRPr="00DA4165">
        <w:rPr>
          <w:rFonts w:ascii="Lato" w:hAnsi="Lato" w:cs="Arial"/>
          <w:b w:val="0"/>
          <w:bCs/>
          <w:sz w:val="20"/>
          <w:lang w:val="pl-PL"/>
        </w:rPr>
        <w:t xml:space="preserve">, a odrębnie </w:t>
      </w:r>
      <w:r w:rsidRPr="00DA4165">
        <w:rPr>
          <w:rFonts w:ascii="Lato" w:hAnsi="Lato" w:cs="Arial"/>
          <w:sz w:val="20"/>
          <w:lang w:val="pl-PL"/>
        </w:rPr>
        <w:t>Stroną</w:t>
      </w:r>
    </w:p>
    <w:p w14:paraId="498541B9" w14:textId="77777777" w:rsidR="0042508C" w:rsidRPr="00DA4165" w:rsidRDefault="0042508C" w:rsidP="008056FA">
      <w:pPr>
        <w:pStyle w:val="Tekstpodstawowy"/>
        <w:tabs>
          <w:tab w:val="left" w:pos="1701"/>
        </w:tabs>
        <w:rPr>
          <w:rFonts w:ascii="Lato" w:hAnsi="Lato" w:cs="Arial"/>
          <w:b w:val="0"/>
          <w:bCs/>
          <w:sz w:val="20"/>
          <w:lang w:val="pl-PL"/>
        </w:rPr>
      </w:pPr>
    </w:p>
    <w:p w14:paraId="2B6533AD" w14:textId="66BCDD79" w:rsidR="0042508C" w:rsidRPr="00DA4165" w:rsidRDefault="0042508C" w:rsidP="0042508C">
      <w:pPr>
        <w:pStyle w:val="Textbody"/>
        <w:tabs>
          <w:tab w:val="left" w:pos="567"/>
          <w:tab w:val="left" w:pos="1701"/>
        </w:tabs>
        <w:jc w:val="both"/>
        <w:rPr>
          <w:rFonts w:ascii="Lato" w:hAnsi="Lato" w:cs="Lato"/>
          <w:bCs/>
          <w:sz w:val="20"/>
          <w:szCs w:val="20"/>
        </w:rPr>
      </w:pPr>
      <w:r w:rsidRPr="00DA4165">
        <w:rPr>
          <w:rFonts w:ascii="Lato" w:hAnsi="Lato" w:cs="Lato"/>
          <w:bCs/>
          <w:sz w:val="20"/>
          <w:szCs w:val="20"/>
        </w:rPr>
        <w:t xml:space="preserve">W wyniku </w:t>
      </w:r>
      <w:r w:rsidR="00336F5F" w:rsidRPr="00DA4165">
        <w:rPr>
          <w:rFonts w:ascii="Lato" w:hAnsi="Lato" w:cs="Lato"/>
          <w:bCs/>
          <w:sz w:val="20"/>
          <w:szCs w:val="20"/>
        </w:rPr>
        <w:t xml:space="preserve">dokonania przez Zamawiającego wyboru oferty w trybie podstawowym zgodnie z art. 275 pkt 2 ustawy </w:t>
      </w:r>
      <w:r w:rsidRPr="00DA4165">
        <w:rPr>
          <w:rFonts w:ascii="Lato" w:hAnsi="Lato" w:cs="Lato"/>
          <w:bCs/>
          <w:sz w:val="20"/>
          <w:szCs w:val="20"/>
        </w:rPr>
        <w:t xml:space="preserve">z dnia </w:t>
      </w:r>
      <w:r w:rsidR="00762F8E" w:rsidRPr="00DA4165">
        <w:rPr>
          <w:rFonts w:ascii="Lato" w:hAnsi="Lato" w:cs="Lato"/>
          <w:bCs/>
          <w:sz w:val="20"/>
          <w:szCs w:val="20"/>
        </w:rPr>
        <w:t>11</w:t>
      </w:r>
      <w:r w:rsidRPr="00DA4165">
        <w:rPr>
          <w:rFonts w:ascii="Lato" w:hAnsi="Lato" w:cs="Lato"/>
          <w:bCs/>
          <w:sz w:val="20"/>
          <w:szCs w:val="20"/>
        </w:rPr>
        <w:t xml:space="preserve"> </w:t>
      </w:r>
      <w:r w:rsidR="00762F8E" w:rsidRPr="00DA4165">
        <w:rPr>
          <w:rFonts w:ascii="Lato" w:hAnsi="Lato" w:cs="Lato"/>
          <w:bCs/>
          <w:sz w:val="20"/>
          <w:szCs w:val="20"/>
        </w:rPr>
        <w:t>września</w:t>
      </w:r>
      <w:r w:rsidRPr="00DA4165">
        <w:rPr>
          <w:rFonts w:ascii="Lato" w:hAnsi="Lato" w:cs="Lato"/>
          <w:bCs/>
          <w:sz w:val="20"/>
          <w:szCs w:val="20"/>
        </w:rPr>
        <w:t xml:space="preserve"> 20</w:t>
      </w:r>
      <w:r w:rsidR="00762F8E" w:rsidRPr="00DA4165">
        <w:rPr>
          <w:rFonts w:ascii="Lato" w:hAnsi="Lato" w:cs="Lato"/>
          <w:bCs/>
          <w:sz w:val="20"/>
          <w:szCs w:val="20"/>
        </w:rPr>
        <w:t>19</w:t>
      </w:r>
      <w:r w:rsidRPr="00DA4165">
        <w:rPr>
          <w:rFonts w:ascii="Lato" w:hAnsi="Lato" w:cs="Lato"/>
          <w:bCs/>
          <w:sz w:val="20"/>
          <w:szCs w:val="20"/>
        </w:rPr>
        <w:t xml:space="preserve"> r. Prawo zamówień publicznych </w:t>
      </w:r>
      <w:r w:rsidR="00762F8E" w:rsidRPr="00DA4165">
        <w:rPr>
          <w:rFonts w:ascii="Lato" w:hAnsi="Lato" w:cs="Lato"/>
          <w:bCs/>
          <w:sz w:val="20"/>
          <w:szCs w:val="20"/>
        </w:rPr>
        <w:t>(t.</w:t>
      </w:r>
      <w:r w:rsidR="00220712" w:rsidRPr="00DA4165">
        <w:rPr>
          <w:rFonts w:ascii="Lato" w:hAnsi="Lato" w:cs="Lato"/>
          <w:bCs/>
          <w:sz w:val="20"/>
          <w:szCs w:val="20"/>
        </w:rPr>
        <w:t xml:space="preserve"> </w:t>
      </w:r>
      <w:r w:rsidR="00762F8E" w:rsidRPr="00DA4165">
        <w:rPr>
          <w:rFonts w:ascii="Lato" w:hAnsi="Lato" w:cs="Lato"/>
          <w:bCs/>
          <w:sz w:val="20"/>
          <w:szCs w:val="20"/>
        </w:rPr>
        <w:t>j. Dz.U. z 2021 r. poz. 1129</w:t>
      </w:r>
      <w:r w:rsidR="00544E2F" w:rsidRPr="00DA4165">
        <w:rPr>
          <w:rFonts w:ascii="Lato" w:hAnsi="Lato" w:cs="Lato"/>
          <w:bCs/>
          <w:sz w:val="20"/>
          <w:szCs w:val="20"/>
        </w:rPr>
        <w:t xml:space="preserve"> ze zm.</w:t>
      </w:r>
      <w:r w:rsidRPr="00DA4165">
        <w:rPr>
          <w:rFonts w:ascii="Lato" w:hAnsi="Lato" w:cs="Lato"/>
          <w:bCs/>
          <w:sz w:val="20"/>
          <w:szCs w:val="20"/>
        </w:rPr>
        <w:t>), zwanej dalej „</w:t>
      </w:r>
      <w:r w:rsidR="00336F5F" w:rsidRPr="00DA4165">
        <w:rPr>
          <w:rFonts w:ascii="Lato" w:hAnsi="Lato" w:cs="Lato"/>
          <w:bCs/>
          <w:i/>
          <w:iCs/>
          <w:sz w:val="20"/>
          <w:szCs w:val="20"/>
        </w:rPr>
        <w:t>ustawą</w:t>
      </w:r>
      <w:r w:rsidR="00336F5F" w:rsidRPr="00DA4165">
        <w:rPr>
          <w:rFonts w:ascii="Lato" w:hAnsi="Lato" w:cs="Lato"/>
          <w:bCs/>
          <w:sz w:val="20"/>
          <w:szCs w:val="20"/>
        </w:rPr>
        <w:t xml:space="preserve"> </w:t>
      </w:r>
      <w:r w:rsidRPr="00DA4165">
        <w:rPr>
          <w:rFonts w:ascii="Lato" w:hAnsi="Lato" w:cs="Lato"/>
          <w:bCs/>
          <w:i/>
          <w:iCs/>
          <w:sz w:val="20"/>
          <w:szCs w:val="20"/>
        </w:rPr>
        <w:t>Pzp”</w:t>
      </w:r>
      <w:r w:rsidRPr="00DA4165">
        <w:rPr>
          <w:rFonts w:ascii="Lato" w:hAnsi="Lato" w:cs="Lato"/>
          <w:bCs/>
          <w:sz w:val="20"/>
          <w:szCs w:val="20"/>
        </w:rPr>
        <w:t>, została zawarta umowa o następującej treści:</w:t>
      </w:r>
    </w:p>
    <w:p w14:paraId="2DD4A095" w14:textId="77777777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b w:val="0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>§ 1</w:t>
      </w:r>
    </w:p>
    <w:p w14:paraId="51214281" w14:textId="08E60BD3" w:rsidR="008056FA" w:rsidRPr="00DA4165" w:rsidRDefault="008056FA" w:rsidP="00534211">
      <w:pPr>
        <w:pStyle w:val="Akapitzlist"/>
        <w:numPr>
          <w:ilvl w:val="0"/>
          <w:numId w:val="41"/>
        </w:numPr>
        <w:contextualSpacing/>
        <w:jc w:val="both"/>
        <w:rPr>
          <w:rFonts w:ascii="Lato" w:hAnsi="Lato" w:cs="Arial"/>
          <w:bCs/>
          <w:spacing w:val="-1"/>
        </w:rPr>
      </w:pPr>
      <w:bookmarkStart w:id="0" w:name="_Hlk508654625"/>
      <w:r w:rsidRPr="00DA4165">
        <w:rPr>
          <w:rFonts w:ascii="Lato" w:hAnsi="Lato" w:cs="Arial"/>
        </w:rPr>
        <w:t>Zamawiający zleca a Wykonawca przyjmuje i zobowiązuje się do</w:t>
      </w:r>
      <w:r w:rsidRPr="00DA4165">
        <w:rPr>
          <w:rFonts w:ascii="Lato" w:eastAsia="Arial" w:hAnsi="Lato" w:cs="Arial"/>
        </w:rPr>
        <w:t xml:space="preserve"> </w:t>
      </w:r>
      <w:r w:rsidRPr="00DA4165">
        <w:rPr>
          <w:rFonts w:ascii="Lato" w:eastAsia="Arial" w:hAnsi="Lato" w:cs="Arial"/>
          <w:lang w:val="pl-PL"/>
        </w:rPr>
        <w:t>realizacji zadania pn.:</w:t>
      </w:r>
      <w:r w:rsidRPr="00DA4165">
        <w:rPr>
          <w:rFonts w:ascii="Lato" w:hAnsi="Lato" w:cs="Arial"/>
        </w:rPr>
        <w:t xml:space="preserve"> </w:t>
      </w:r>
      <w:sdt>
        <w:sdtPr>
          <w:rPr>
            <w:rFonts w:ascii="Lato" w:hAnsi="Lato" w:cs="Arial"/>
            <w:b/>
            <w:lang w:val="pl-PL"/>
          </w:rPr>
          <w:alias w:val="Tytuł"/>
          <w:tag w:val=""/>
          <w:id w:val="-2974678"/>
          <w:placeholder>
            <w:docPart w:val="228EC8A2EE8040CE9F827FE26E7A71B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F4A2D" w:rsidRPr="00DA4165">
            <w:rPr>
              <w:rFonts w:ascii="Lato" w:hAnsi="Lato" w:cs="Arial"/>
              <w:b/>
              <w:lang w:val="pl-PL"/>
            </w:rPr>
            <w:t xml:space="preserve">Dostawa </w:t>
          </w:r>
          <w:r w:rsidR="00336F5F" w:rsidRPr="00DA4165">
            <w:rPr>
              <w:rFonts w:ascii="Lato" w:hAnsi="Lato" w:cs="Arial"/>
              <w:b/>
              <w:lang w:val="pl-PL"/>
            </w:rPr>
            <w:t>koparko-ładowarki</w:t>
          </w:r>
        </w:sdtContent>
      </w:sdt>
      <w:r w:rsidRPr="00DA4165">
        <w:rPr>
          <w:rFonts w:ascii="Lato" w:hAnsi="Lato" w:cs="Arial"/>
        </w:rPr>
        <w:t>.</w:t>
      </w:r>
    </w:p>
    <w:bookmarkEnd w:id="0"/>
    <w:p w14:paraId="0401288E" w14:textId="35130847" w:rsidR="008056FA" w:rsidRPr="00DA4165" w:rsidRDefault="001D2B8C" w:rsidP="00534211">
      <w:pPr>
        <w:pStyle w:val="Akapitzlist"/>
        <w:numPr>
          <w:ilvl w:val="0"/>
          <w:numId w:val="41"/>
        </w:numPr>
        <w:contextualSpacing/>
        <w:jc w:val="both"/>
        <w:rPr>
          <w:rFonts w:ascii="Lato" w:hAnsi="Lato" w:cs="Arial"/>
        </w:rPr>
      </w:pPr>
      <w:r w:rsidRPr="00DA4165">
        <w:rPr>
          <w:rFonts w:ascii="Lato" w:hAnsi="Lato" w:cs="Arial"/>
          <w:lang w:val="pl-PL"/>
        </w:rPr>
        <w:t>Przedmiot</w:t>
      </w:r>
      <w:r w:rsidR="008056FA" w:rsidRPr="00DA4165">
        <w:rPr>
          <w:rFonts w:ascii="Lato" w:hAnsi="Lato" w:cs="Arial"/>
        </w:rPr>
        <w:t xml:space="preserve"> zamówienia opisany został szczegółowo w specyfikacji warunków zamówienia.</w:t>
      </w:r>
    </w:p>
    <w:p w14:paraId="3B7D9352" w14:textId="351720B1" w:rsidR="008056FA" w:rsidRPr="00DA4165" w:rsidRDefault="008056FA" w:rsidP="00534211">
      <w:pPr>
        <w:widowControl w:val="0"/>
        <w:numPr>
          <w:ilvl w:val="0"/>
          <w:numId w:val="41"/>
        </w:numPr>
        <w:suppressAutoHyphens/>
        <w:autoSpaceDE w:val="0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Wykonawca zobowiązuje się do </w:t>
      </w:r>
      <w:r w:rsidR="0033427D" w:rsidRPr="00DA4165">
        <w:rPr>
          <w:rFonts w:ascii="Lato" w:hAnsi="Lato" w:cs="Arial"/>
        </w:rPr>
        <w:t>dostawy</w:t>
      </w:r>
      <w:r w:rsidRPr="00DA4165">
        <w:rPr>
          <w:rFonts w:ascii="Lato" w:hAnsi="Lato" w:cs="Arial"/>
        </w:rPr>
        <w:t xml:space="preserve"> przedmiotu umowy zgodnie z dokumentacją przetargową, obowiązującymi przepisami i</w:t>
      </w:r>
      <w:r w:rsidR="00544E2F" w:rsidRPr="00DA4165">
        <w:rPr>
          <w:rFonts w:ascii="Lato" w:hAnsi="Lato" w:cs="Arial"/>
        </w:rPr>
        <w:t xml:space="preserve"> </w:t>
      </w:r>
      <w:r w:rsidRPr="00DA4165">
        <w:rPr>
          <w:rFonts w:ascii="Lato" w:hAnsi="Lato" w:cs="Arial"/>
        </w:rPr>
        <w:t>polskimi normami, oddania przedmiotu niniejszej umowy Zamawiającemu w terminie w niej uzgodnionym, oraz do usunięcia wad występujących w tym przedmiocie w okresie gwarancji.</w:t>
      </w:r>
    </w:p>
    <w:p w14:paraId="5B89926B" w14:textId="1A2B7AFA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>§ 2</w:t>
      </w:r>
    </w:p>
    <w:p w14:paraId="47C306B6" w14:textId="2AE681A7" w:rsidR="008056FA" w:rsidRPr="00DA4165" w:rsidRDefault="008056FA" w:rsidP="00534211">
      <w:pPr>
        <w:pStyle w:val="Akapitzlist"/>
        <w:numPr>
          <w:ilvl w:val="0"/>
          <w:numId w:val="40"/>
        </w:numPr>
        <w:tabs>
          <w:tab w:val="left" w:pos="426"/>
        </w:tabs>
        <w:contextualSpacing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Termin realizacji przedmiotu umowy ustala się do </w:t>
      </w:r>
      <w:r w:rsidR="00CE4EFC" w:rsidRPr="00DA4165">
        <w:rPr>
          <w:rFonts w:ascii="Lato" w:hAnsi="Lato" w:cs="Arial"/>
          <w:lang w:val="pl-PL"/>
        </w:rPr>
        <w:t>……</w:t>
      </w:r>
      <w:r w:rsidR="00762F8E" w:rsidRPr="00DA4165">
        <w:rPr>
          <w:rFonts w:ascii="Lato" w:hAnsi="Lato" w:cs="Arial"/>
          <w:lang w:val="pl-PL"/>
        </w:rPr>
        <w:t>…</w:t>
      </w:r>
      <w:r w:rsidR="00684135" w:rsidRPr="00DA4165">
        <w:rPr>
          <w:rFonts w:ascii="Lato" w:hAnsi="Lato" w:cs="Arial"/>
        </w:rPr>
        <w:t xml:space="preserve"> dni od </w:t>
      </w:r>
      <w:r w:rsidR="00684135" w:rsidRPr="00DA4165">
        <w:rPr>
          <w:rFonts w:ascii="Lato" w:hAnsi="Lato" w:cs="Arial"/>
          <w:lang w:val="pl-PL"/>
        </w:rPr>
        <w:t xml:space="preserve">daty </w:t>
      </w:r>
      <w:r w:rsidR="004C37D6" w:rsidRPr="00DA4165">
        <w:rPr>
          <w:rFonts w:ascii="Lato" w:hAnsi="Lato" w:cs="Arial"/>
          <w:lang w:val="pl-PL"/>
        </w:rPr>
        <w:t>zawarcia</w:t>
      </w:r>
      <w:r w:rsidR="00684135" w:rsidRPr="00DA4165">
        <w:rPr>
          <w:rFonts w:ascii="Lato" w:hAnsi="Lato" w:cs="Arial"/>
          <w:lang w:val="pl-PL"/>
        </w:rPr>
        <w:t xml:space="preserve"> umowy</w:t>
      </w:r>
      <w:r w:rsidR="00E261FF" w:rsidRPr="00DA4165">
        <w:rPr>
          <w:rFonts w:ascii="Lato" w:hAnsi="Lato" w:cs="Arial"/>
        </w:rPr>
        <w:t>.</w:t>
      </w:r>
    </w:p>
    <w:p w14:paraId="1FE546EA" w14:textId="64F0CE6E" w:rsidR="008056FA" w:rsidRPr="00DA4165" w:rsidRDefault="0033427D" w:rsidP="00534211">
      <w:pPr>
        <w:pStyle w:val="Akapitzlist"/>
        <w:numPr>
          <w:ilvl w:val="0"/>
          <w:numId w:val="40"/>
        </w:numPr>
        <w:tabs>
          <w:tab w:val="left" w:pos="426"/>
        </w:tabs>
        <w:contextualSpacing/>
        <w:jc w:val="both"/>
        <w:rPr>
          <w:rFonts w:ascii="Lato" w:hAnsi="Lato" w:cs="Arial"/>
        </w:rPr>
      </w:pPr>
      <w:r w:rsidRPr="00DA4165">
        <w:rPr>
          <w:rFonts w:ascii="Lato" w:hAnsi="Lato" w:cs="Arial"/>
          <w:lang w:val="pl-PL"/>
        </w:rPr>
        <w:t xml:space="preserve">Za dzień wykonania przedmiotu umowy uważa się dzień, w którym nastąpi </w:t>
      </w:r>
      <w:r w:rsidR="008056FA" w:rsidRPr="00DA4165">
        <w:rPr>
          <w:rFonts w:ascii="Lato" w:hAnsi="Lato" w:cs="Arial"/>
          <w:lang w:val="pl-PL"/>
        </w:rPr>
        <w:t>obustronne podpisan</w:t>
      </w:r>
      <w:r w:rsidRPr="00DA4165">
        <w:rPr>
          <w:rFonts w:ascii="Lato" w:hAnsi="Lato" w:cs="Arial"/>
          <w:lang w:val="pl-PL"/>
        </w:rPr>
        <w:t>ie</w:t>
      </w:r>
      <w:r w:rsidR="008056FA" w:rsidRPr="00DA4165">
        <w:rPr>
          <w:rFonts w:ascii="Lato" w:hAnsi="Lato" w:cs="Arial"/>
          <w:lang w:val="pl-PL"/>
        </w:rPr>
        <w:t xml:space="preserve"> protok</w:t>
      </w:r>
      <w:r w:rsidRPr="00DA4165">
        <w:rPr>
          <w:rFonts w:ascii="Lato" w:hAnsi="Lato" w:cs="Arial"/>
          <w:lang w:val="pl-PL"/>
        </w:rPr>
        <w:t>o</w:t>
      </w:r>
      <w:r w:rsidR="008056FA" w:rsidRPr="00DA4165">
        <w:rPr>
          <w:rFonts w:ascii="Lato" w:hAnsi="Lato" w:cs="Arial"/>
          <w:lang w:val="pl-PL"/>
        </w:rPr>
        <w:t>ł</w:t>
      </w:r>
      <w:r w:rsidRPr="00DA4165">
        <w:rPr>
          <w:rFonts w:ascii="Lato" w:hAnsi="Lato" w:cs="Arial"/>
          <w:lang w:val="pl-PL"/>
        </w:rPr>
        <w:t>u</w:t>
      </w:r>
      <w:r w:rsidR="008056FA" w:rsidRPr="00DA4165">
        <w:rPr>
          <w:rFonts w:ascii="Lato" w:hAnsi="Lato" w:cs="Arial"/>
          <w:lang w:val="pl-PL"/>
        </w:rPr>
        <w:t xml:space="preserve"> zdawczo-odbiorcz</w:t>
      </w:r>
      <w:r w:rsidRPr="00DA4165">
        <w:rPr>
          <w:rFonts w:ascii="Lato" w:hAnsi="Lato" w:cs="Arial"/>
          <w:lang w:val="pl-PL"/>
        </w:rPr>
        <w:t>ego</w:t>
      </w:r>
      <w:r w:rsidR="008056FA" w:rsidRPr="00DA4165">
        <w:rPr>
          <w:rFonts w:ascii="Lato" w:hAnsi="Lato" w:cs="Arial"/>
          <w:lang w:val="pl-PL"/>
        </w:rPr>
        <w:t>.</w:t>
      </w:r>
    </w:p>
    <w:p w14:paraId="39DE4DD5" w14:textId="3104EA2F" w:rsidR="008056FA" w:rsidRPr="00DA4165" w:rsidRDefault="008056FA" w:rsidP="00534211">
      <w:pPr>
        <w:pStyle w:val="Akapitzlist"/>
        <w:numPr>
          <w:ilvl w:val="0"/>
          <w:numId w:val="40"/>
        </w:numPr>
        <w:tabs>
          <w:tab w:val="left" w:pos="426"/>
        </w:tabs>
        <w:contextualSpacing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Na Wykonawcy ciąży obowiązek powiadomienia o każdym zagrożeniu terminowego wykonania umowy pojawiającego się w toku </w:t>
      </w:r>
      <w:r w:rsidRPr="00DA4165">
        <w:rPr>
          <w:rFonts w:ascii="Lato" w:hAnsi="Lato" w:cs="Arial"/>
          <w:lang w:val="pl-PL"/>
        </w:rPr>
        <w:t xml:space="preserve">jej </w:t>
      </w:r>
      <w:r w:rsidRPr="00DA4165">
        <w:rPr>
          <w:rFonts w:ascii="Lato" w:hAnsi="Lato" w:cs="Arial"/>
        </w:rPr>
        <w:t>realizacji.</w:t>
      </w:r>
    </w:p>
    <w:p w14:paraId="2498E5F1" w14:textId="27CDFECC" w:rsidR="001D2B8C" w:rsidRPr="00DA4165" w:rsidRDefault="001D2B8C" w:rsidP="00534211">
      <w:pPr>
        <w:pStyle w:val="Akapitzlist"/>
        <w:numPr>
          <w:ilvl w:val="0"/>
          <w:numId w:val="40"/>
        </w:numPr>
        <w:tabs>
          <w:tab w:val="left" w:pos="426"/>
        </w:tabs>
        <w:contextualSpacing/>
        <w:jc w:val="both"/>
        <w:rPr>
          <w:rFonts w:ascii="Lato" w:hAnsi="Lato" w:cs="Arial"/>
        </w:rPr>
      </w:pPr>
      <w:r w:rsidRPr="00DA4165">
        <w:rPr>
          <w:rFonts w:ascii="Lato" w:hAnsi="Lato" w:cs="Arial"/>
          <w:lang w:val="pl-PL"/>
        </w:rPr>
        <w:t>Wykonawca oświadcza, że przedmiot umowy jest wolny od wad i obciążeń.</w:t>
      </w:r>
    </w:p>
    <w:p w14:paraId="2EF77208" w14:textId="590D5D0D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 xml:space="preserve">§ </w:t>
      </w:r>
      <w:r w:rsidR="006E1359" w:rsidRPr="00DA4165">
        <w:rPr>
          <w:rFonts w:ascii="Lato" w:hAnsi="Lato" w:cs="Arial"/>
          <w:sz w:val="20"/>
          <w:lang w:val="pl-PL"/>
        </w:rPr>
        <w:t>3</w:t>
      </w:r>
    </w:p>
    <w:p w14:paraId="65DE7B9D" w14:textId="2C64ABC8" w:rsidR="008056FA" w:rsidRPr="00DA4165" w:rsidRDefault="008056FA" w:rsidP="00534211">
      <w:pPr>
        <w:pStyle w:val="Tekstpodstawowy"/>
        <w:numPr>
          <w:ilvl w:val="0"/>
          <w:numId w:val="36"/>
        </w:numPr>
        <w:tabs>
          <w:tab w:val="clear" w:pos="567"/>
          <w:tab w:val="clear" w:pos="1068"/>
        </w:tabs>
        <w:ind w:left="357" w:hanging="357"/>
        <w:rPr>
          <w:rFonts w:ascii="Lato" w:hAnsi="Lato" w:cs="Arial"/>
          <w:b w:val="0"/>
          <w:bCs/>
          <w:sz w:val="20"/>
          <w:lang w:val="pl-PL"/>
        </w:rPr>
      </w:pPr>
      <w:r w:rsidRPr="00DA4165">
        <w:rPr>
          <w:rFonts w:ascii="Lato" w:hAnsi="Lato" w:cs="Arial"/>
          <w:b w:val="0"/>
          <w:bCs/>
          <w:sz w:val="20"/>
          <w:lang w:val="pl-PL"/>
        </w:rPr>
        <w:t xml:space="preserve">Za </w:t>
      </w:r>
      <w:r w:rsidR="001D2B8C" w:rsidRPr="00DA4165">
        <w:rPr>
          <w:rFonts w:ascii="Lato" w:hAnsi="Lato" w:cs="Arial"/>
          <w:b w:val="0"/>
          <w:bCs/>
          <w:sz w:val="20"/>
          <w:lang w:val="pl-PL"/>
        </w:rPr>
        <w:t>wykonanie przedmiotu umowy</w:t>
      </w:r>
      <w:r w:rsidRPr="00DA4165">
        <w:rPr>
          <w:rFonts w:ascii="Lato" w:hAnsi="Lato" w:cs="Arial"/>
          <w:b w:val="0"/>
          <w:bCs/>
          <w:sz w:val="20"/>
          <w:lang w:val="pl-PL"/>
        </w:rPr>
        <w:t xml:space="preserve"> strony ustalają wynagrodzenie ryczałtowe w kwocie </w:t>
      </w:r>
      <w:r w:rsidRPr="00DA4165">
        <w:rPr>
          <w:rFonts w:ascii="Lato" w:hAnsi="Lato" w:cs="Arial"/>
          <w:b w:val="0"/>
          <w:sz w:val="20"/>
          <w:lang w:val="pl-PL"/>
        </w:rPr>
        <w:t>brutto:</w:t>
      </w:r>
    </w:p>
    <w:p w14:paraId="233926A8" w14:textId="5BD8EE86" w:rsidR="008056FA" w:rsidRPr="00DA4165" w:rsidRDefault="00C039CD" w:rsidP="008056FA">
      <w:pPr>
        <w:pStyle w:val="Tekstpodstawowy"/>
        <w:tabs>
          <w:tab w:val="clear" w:pos="567"/>
        </w:tabs>
        <w:ind w:left="357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>………………………………</w:t>
      </w:r>
      <w:r w:rsidR="008056FA" w:rsidRPr="00DA4165">
        <w:rPr>
          <w:rFonts w:ascii="Lato" w:hAnsi="Lato" w:cs="Arial"/>
          <w:sz w:val="20"/>
          <w:lang w:val="pl-PL"/>
        </w:rPr>
        <w:t xml:space="preserve"> zł (słownie: </w:t>
      </w:r>
      <w:r w:rsidRPr="00DA4165">
        <w:rPr>
          <w:rFonts w:ascii="Lato" w:hAnsi="Lato" w:cs="Arial"/>
          <w:sz w:val="20"/>
          <w:lang w:val="pl-PL"/>
        </w:rPr>
        <w:t>…………………………………………………………….</w:t>
      </w:r>
      <w:r w:rsidR="008056FA" w:rsidRPr="00DA4165">
        <w:rPr>
          <w:rFonts w:ascii="Lato" w:hAnsi="Lato" w:cs="Arial"/>
          <w:sz w:val="20"/>
          <w:lang w:val="pl-PL"/>
        </w:rPr>
        <w:t>)</w:t>
      </w:r>
    </w:p>
    <w:p w14:paraId="628CAEBB" w14:textId="0BD3A0FC" w:rsidR="008056FA" w:rsidRPr="00DA4165" w:rsidRDefault="008056FA" w:rsidP="00534211">
      <w:pPr>
        <w:pStyle w:val="Tekstpodstawowy"/>
        <w:numPr>
          <w:ilvl w:val="0"/>
          <w:numId w:val="36"/>
        </w:numPr>
        <w:tabs>
          <w:tab w:val="clear" w:pos="567"/>
          <w:tab w:val="clear" w:pos="1068"/>
        </w:tabs>
        <w:ind w:left="357" w:hanging="357"/>
        <w:rPr>
          <w:rFonts w:ascii="Lato" w:hAnsi="Lato" w:cs="Arial"/>
          <w:b w:val="0"/>
          <w:bCs/>
          <w:sz w:val="20"/>
          <w:lang w:val="pl-PL"/>
        </w:rPr>
      </w:pPr>
      <w:r w:rsidRPr="00DA4165">
        <w:rPr>
          <w:rFonts w:ascii="Lato" w:hAnsi="Lato" w:cs="Arial"/>
          <w:b w:val="0"/>
          <w:bCs/>
          <w:sz w:val="20"/>
          <w:lang w:val="pl-PL"/>
        </w:rPr>
        <w:t xml:space="preserve">Wynagrodzenie, o którym mowa w ust. 1 płatne będzie </w:t>
      </w:r>
      <w:r w:rsidR="0033427D" w:rsidRPr="00DA4165">
        <w:rPr>
          <w:rFonts w:ascii="Lato" w:hAnsi="Lato" w:cs="Arial"/>
          <w:b w:val="0"/>
          <w:bCs/>
          <w:sz w:val="20"/>
          <w:lang w:val="pl-PL"/>
        </w:rPr>
        <w:t>jednorazowo po protokolarnym przekazaniu przedmiotu zamówienia.</w:t>
      </w:r>
    </w:p>
    <w:p w14:paraId="224D24C0" w14:textId="5F6968D8" w:rsidR="008056FA" w:rsidRPr="00DA4165" w:rsidRDefault="008056FA" w:rsidP="00534211">
      <w:pPr>
        <w:pStyle w:val="Tekstpodstawowy"/>
        <w:numPr>
          <w:ilvl w:val="0"/>
          <w:numId w:val="36"/>
        </w:numPr>
        <w:tabs>
          <w:tab w:val="clear" w:pos="567"/>
          <w:tab w:val="clear" w:pos="1068"/>
        </w:tabs>
        <w:ind w:left="357" w:hanging="357"/>
        <w:rPr>
          <w:rFonts w:ascii="Lato" w:hAnsi="Lato" w:cs="Arial"/>
          <w:b w:val="0"/>
          <w:bCs/>
          <w:sz w:val="20"/>
          <w:lang w:val="pl-PL"/>
        </w:rPr>
      </w:pPr>
      <w:r w:rsidRPr="00DA4165">
        <w:rPr>
          <w:rFonts w:ascii="Lato" w:hAnsi="Lato" w:cs="Arial"/>
          <w:b w:val="0"/>
          <w:bCs/>
          <w:sz w:val="20"/>
          <w:lang w:val="pl-PL"/>
        </w:rPr>
        <w:t xml:space="preserve">Ustala się, że wynagrodzenie brutto </w:t>
      </w:r>
      <w:r w:rsidR="001D2B8C" w:rsidRPr="00DA4165">
        <w:rPr>
          <w:rFonts w:ascii="Lato" w:hAnsi="Lato" w:cs="Arial"/>
          <w:b w:val="0"/>
          <w:bCs/>
          <w:sz w:val="20"/>
          <w:lang w:val="pl-PL"/>
        </w:rPr>
        <w:t xml:space="preserve">określone </w:t>
      </w:r>
      <w:r w:rsidRPr="00DA4165">
        <w:rPr>
          <w:rFonts w:ascii="Lato" w:hAnsi="Lato" w:cs="Arial"/>
          <w:b w:val="0"/>
          <w:bCs/>
          <w:sz w:val="20"/>
          <w:lang w:val="pl-PL"/>
        </w:rPr>
        <w:t xml:space="preserve">w ust. 1 uwzględnia wszystkie obowiązujące podatki oraz wszelkie inne opłaty </w:t>
      </w:r>
      <w:r w:rsidR="00A0793E" w:rsidRPr="00DA4165">
        <w:rPr>
          <w:rFonts w:ascii="Lato" w:hAnsi="Lato" w:cs="Arial"/>
          <w:b w:val="0"/>
          <w:bCs/>
          <w:sz w:val="20"/>
          <w:lang w:val="pl-PL"/>
        </w:rPr>
        <w:t xml:space="preserve">i koszty </w:t>
      </w:r>
      <w:r w:rsidRPr="00DA4165">
        <w:rPr>
          <w:rFonts w:ascii="Lato" w:hAnsi="Lato" w:cs="Arial"/>
          <w:b w:val="0"/>
          <w:bCs/>
          <w:sz w:val="20"/>
          <w:lang w:val="pl-PL"/>
        </w:rPr>
        <w:t>związane dostawą przedmiotu zamówienia.</w:t>
      </w:r>
    </w:p>
    <w:p w14:paraId="04879AF1" w14:textId="4F4D5756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 xml:space="preserve">§ </w:t>
      </w:r>
      <w:r w:rsidR="006E1359" w:rsidRPr="00DA4165">
        <w:rPr>
          <w:rFonts w:ascii="Lato" w:hAnsi="Lato" w:cs="Arial"/>
          <w:sz w:val="20"/>
          <w:lang w:val="pl-PL"/>
        </w:rPr>
        <w:t>4</w:t>
      </w:r>
    </w:p>
    <w:p w14:paraId="4C21F367" w14:textId="77777777" w:rsidR="008056FA" w:rsidRPr="00DA4165" w:rsidRDefault="008056FA" w:rsidP="00534211">
      <w:pPr>
        <w:widowControl w:val="0"/>
        <w:numPr>
          <w:ilvl w:val="0"/>
          <w:numId w:val="38"/>
        </w:numPr>
        <w:tabs>
          <w:tab w:val="left" w:pos="360"/>
          <w:tab w:val="left" w:pos="720"/>
        </w:tabs>
        <w:suppressAutoHyphens/>
        <w:jc w:val="both"/>
        <w:rPr>
          <w:rFonts w:ascii="Lato" w:hAnsi="Lato" w:cs="Arial"/>
        </w:rPr>
      </w:pPr>
      <w:bookmarkStart w:id="1" w:name="_Hlk508654710"/>
      <w:r w:rsidRPr="00DA4165">
        <w:rPr>
          <w:rFonts w:ascii="Lato" w:hAnsi="Lato" w:cs="Arial"/>
        </w:rPr>
        <w:t>Rozliczenie należności za przedmiot umowy nastąpi fakturą wystawioną w oparciu o protokół zdawczo-odbiorczy.</w:t>
      </w:r>
    </w:p>
    <w:bookmarkEnd w:id="1"/>
    <w:p w14:paraId="4D83A2D7" w14:textId="03C6F4B9" w:rsidR="008056FA" w:rsidRPr="00DA4165" w:rsidRDefault="008056FA" w:rsidP="00534211">
      <w:pPr>
        <w:widowControl w:val="0"/>
        <w:numPr>
          <w:ilvl w:val="0"/>
          <w:numId w:val="38"/>
        </w:numPr>
        <w:tabs>
          <w:tab w:val="left" w:pos="360"/>
          <w:tab w:val="left" w:pos="720"/>
        </w:tabs>
        <w:suppressAutoHyphens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Zamawiający zobowiązuje się zapłacić wynagrodzenie Wykonawcy na </w:t>
      </w:r>
      <w:r w:rsidR="00A0793E" w:rsidRPr="00DA4165">
        <w:rPr>
          <w:rFonts w:ascii="Lato" w:hAnsi="Lato" w:cs="Arial"/>
        </w:rPr>
        <w:t>rachunek</w:t>
      </w:r>
      <w:r w:rsidRPr="00DA4165">
        <w:rPr>
          <w:rFonts w:ascii="Lato" w:hAnsi="Lato" w:cs="Arial"/>
        </w:rPr>
        <w:t xml:space="preserve"> bankow</w:t>
      </w:r>
      <w:r w:rsidR="00A0793E" w:rsidRPr="00DA4165">
        <w:rPr>
          <w:rFonts w:ascii="Lato" w:hAnsi="Lato" w:cs="Arial"/>
        </w:rPr>
        <w:t>y</w:t>
      </w:r>
      <w:r w:rsidRPr="00DA4165">
        <w:rPr>
          <w:rFonts w:ascii="Lato" w:hAnsi="Lato" w:cs="Arial"/>
        </w:rPr>
        <w:t xml:space="preserve"> wskazan</w:t>
      </w:r>
      <w:r w:rsidR="00A0793E" w:rsidRPr="00DA4165">
        <w:rPr>
          <w:rFonts w:ascii="Lato" w:hAnsi="Lato" w:cs="Arial"/>
        </w:rPr>
        <w:t>y</w:t>
      </w:r>
      <w:r w:rsidRPr="00DA4165">
        <w:rPr>
          <w:rFonts w:ascii="Lato" w:hAnsi="Lato" w:cs="Arial"/>
        </w:rPr>
        <w:t xml:space="preserve"> </w:t>
      </w:r>
      <w:r w:rsidR="00A0793E" w:rsidRPr="00DA4165">
        <w:rPr>
          <w:rFonts w:ascii="Lato" w:hAnsi="Lato" w:cs="Arial"/>
        </w:rPr>
        <w:t>w</w:t>
      </w:r>
      <w:r w:rsidRPr="00DA4165">
        <w:rPr>
          <w:rFonts w:ascii="Lato" w:hAnsi="Lato" w:cs="Arial"/>
        </w:rPr>
        <w:t xml:space="preserve"> fakturze</w:t>
      </w:r>
      <w:r w:rsidR="001D2B8C" w:rsidRPr="00DA4165">
        <w:rPr>
          <w:rFonts w:ascii="Lato" w:hAnsi="Lato" w:cs="Arial"/>
        </w:rPr>
        <w:t xml:space="preserve"> w terminie 30 dni od daty dostarczenia prawidłowo wystawionej faktury</w:t>
      </w:r>
      <w:r w:rsidRPr="00DA4165">
        <w:rPr>
          <w:rFonts w:ascii="Lato" w:hAnsi="Lato" w:cs="Arial"/>
        </w:rPr>
        <w:t>.</w:t>
      </w:r>
    </w:p>
    <w:p w14:paraId="13161F95" w14:textId="1A469A9B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 xml:space="preserve">§ </w:t>
      </w:r>
      <w:r w:rsidR="006E1359" w:rsidRPr="00DA4165">
        <w:rPr>
          <w:rFonts w:ascii="Lato" w:hAnsi="Lato" w:cs="Arial"/>
          <w:sz w:val="20"/>
          <w:lang w:val="pl-PL"/>
        </w:rPr>
        <w:t>5</w:t>
      </w:r>
    </w:p>
    <w:p w14:paraId="5F0AE283" w14:textId="0B28E5CC" w:rsidR="007F78F9" w:rsidRPr="00DA4165" w:rsidRDefault="007F78F9" w:rsidP="007F78F9">
      <w:pPr>
        <w:numPr>
          <w:ilvl w:val="0"/>
          <w:numId w:val="49"/>
        </w:numPr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Odbiór przedmiotu zamówienia odbędzie się w siedzibie</w:t>
      </w:r>
      <w:r w:rsidR="00A0793E" w:rsidRPr="00DA4165">
        <w:rPr>
          <w:rFonts w:ascii="Lato" w:hAnsi="Lato" w:cs="Arial"/>
        </w:rPr>
        <w:t xml:space="preserve"> Zamawiającego. Wykonawca </w:t>
      </w:r>
      <w:r w:rsidRPr="00DA4165">
        <w:rPr>
          <w:rFonts w:ascii="Lato" w:hAnsi="Lato" w:cs="Arial"/>
        </w:rPr>
        <w:t xml:space="preserve">powiadomi Zamawiającego o gotowości do odbioru z wyprzedzeniem co najmniej 3 dni. </w:t>
      </w:r>
    </w:p>
    <w:p w14:paraId="385554CB" w14:textId="2326E10D" w:rsidR="0083239A" w:rsidRPr="00DA4165" w:rsidRDefault="0083239A" w:rsidP="0083239A">
      <w:pPr>
        <w:numPr>
          <w:ilvl w:val="0"/>
          <w:numId w:val="49"/>
        </w:numPr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lastRenderedPageBreak/>
        <w:t xml:space="preserve">Odbiór będzie obejmował sprawdzenie zgodności przedmiotu zamówienia </w:t>
      </w:r>
      <w:r w:rsidR="00A0793E" w:rsidRPr="00DA4165">
        <w:rPr>
          <w:rFonts w:ascii="Lato" w:hAnsi="Lato" w:cs="Arial"/>
        </w:rPr>
        <w:t>ze złożoną ofertą, opisem przedmiotu zamówienia</w:t>
      </w:r>
      <w:r w:rsidRPr="00DA4165">
        <w:rPr>
          <w:rFonts w:ascii="Lato" w:hAnsi="Lato" w:cs="Arial"/>
        </w:rPr>
        <w:t xml:space="preserve"> w zakresie warunków technicznych, eksploatacyjnych i wyposażenia. </w:t>
      </w:r>
    </w:p>
    <w:p w14:paraId="4A55E9E7" w14:textId="77777777" w:rsidR="007F78F9" w:rsidRPr="00DA4165" w:rsidRDefault="007F78F9" w:rsidP="007F78F9">
      <w:pPr>
        <w:numPr>
          <w:ilvl w:val="0"/>
          <w:numId w:val="49"/>
        </w:numPr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Strony ustalają następujące postanowienia szczegółowe w sprawie procedury przekazania-odbioru:</w:t>
      </w:r>
    </w:p>
    <w:p w14:paraId="5CFB321C" w14:textId="77777777" w:rsidR="007F78F9" w:rsidRPr="00DA4165" w:rsidRDefault="007F78F9" w:rsidP="0083239A">
      <w:pPr>
        <w:numPr>
          <w:ilvl w:val="2"/>
          <w:numId w:val="49"/>
        </w:numPr>
        <w:tabs>
          <w:tab w:val="clear" w:pos="1224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Odbiór ma na celu ostateczne przekazanie Zamawiającemu ustalonego w umowie przedmiotu zamówienia po sprawdzeniu jego należytego wykonania.</w:t>
      </w:r>
    </w:p>
    <w:p w14:paraId="2BBE4B4B" w14:textId="5F05C7FD" w:rsidR="007F78F9" w:rsidRPr="00DA4165" w:rsidRDefault="007F78F9" w:rsidP="0083239A">
      <w:pPr>
        <w:numPr>
          <w:ilvl w:val="2"/>
          <w:numId w:val="49"/>
        </w:numPr>
        <w:tabs>
          <w:tab w:val="clear" w:pos="1224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Odbioru dokonują przedstawiciele Zamawiającego</w:t>
      </w:r>
      <w:r w:rsidR="0083239A" w:rsidRPr="00DA4165">
        <w:rPr>
          <w:rFonts w:ascii="Lato" w:hAnsi="Lato" w:cs="Arial"/>
        </w:rPr>
        <w:t xml:space="preserve"> w obecności przedstawicieli Wykonawcy</w:t>
      </w:r>
      <w:r w:rsidRPr="00DA4165">
        <w:rPr>
          <w:rFonts w:ascii="Lato" w:hAnsi="Lato" w:cs="Arial"/>
        </w:rPr>
        <w:t>.</w:t>
      </w:r>
    </w:p>
    <w:p w14:paraId="3E5B3E09" w14:textId="1E720A2B" w:rsidR="007F78F9" w:rsidRPr="00DA4165" w:rsidRDefault="007F78F9" w:rsidP="0083239A">
      <w:pPr>
        <w:numPr>
          <w:ilvl w:val="2"/>
          <w:numId w:val="49"/>
        </w:numPr>
        <w:tabs>
          <w:tab w:val="clear" w:pos="1224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Zamawiający może podjąć decyzję o przerwaniu czynności przekazania-odbioru, jeżeli w czasie tych czynności ujawniono istnienie takich wad, które uniemożliwiają użytkowanie przedmiotu umowy, aż do czasu usunięcia tych wad.</w:t>
      </w:r>
    </w:p>
    <w:p w14:paraId="42F101BB" w14:textId="77777777" w:rsidR="00C81D0D" w:rsidRPr="00DA4165" w:rsidRDefault="007F78F9" w:rsidP="00C81D0D">
      <w:pPr>
        <w:numPr>
          <w:ilvl w:val="2"/>
          <w:numId w:val="49"/>
        </w:numPr>
        <w:tabs>
          <w:tab w:val="clear" w:pos="1224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Wykonawca zobowiązany jest do powiadomienia Zamawiającego o usunięciu wad oraz do żądania wyznaczenia terminu na odbiór zakwestionowanych uprzednio elementów jako wadliwych.</w:t>
      </w:r>
    </w:p>
    <w:p w14:paraId="56646897" w14:textId="3FEE390C" w:rsidR="00C94545" w:rsidRPr="00DA4165" w:rsidRDefault="00C94545" w:rsidP="00C81D0D">
      <w:pPr>
        <w:numPr>
          <w:ilvl w:val="2"/>
          <w:numId w:val="49"/>
        </w:numPr>
        <w:tabs>
          <w:tab w:val="clear" w:pos="1224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 przypadku stwierdzenia podczas odbioru, że przedstawiony do odbioru przedmiot umowy nie odpowiada warunkom koniecznym zawartym w </w:t>
      </w:r>
      <w:r w:rsidR="00D01577" w:rsidRPr="00DA4165">
        <w:rPr>
          <w:rFonts w:ascii="Lato" w:hAnsi="Lato" w:cs="Arial"/>
        </w:rPr>
        <w:t>opisie przedmiotu zamówienia</w:t>
      </w:r>
      <w:r w:rsidRPr="00DA4165">
        <w:rPr>
          <w:rFonts w:ascii="Lato" w:hAnsi="Lato" w:cs="Arial"/>
        </w:rPr>
        <w:t>, Zamawiający ma prawo odstąpić od umowy. W takim przypadku zostanie sporządzony protokół o stwierdzonych odstępstwach, w 2 egzemplarzach, po jednym dla Wykonawcy i Zamawiającego. Zapis ten nie narusza postanowień dotyczących kar umownych i możliwości odstąpienia od umowy.</w:t>
      </w:r>
    </w:p>
    <w:p w14:paraId="650D4C49" w14:textId="3EF0586B" w:rsidR="00C94545" w:rsidRPr="00DA4165" w:rsidRDefault="00C94545" w:rsidP="00C94545">
      <w:pPr>
        <w:numPr>
          <w:ilvl w:val="0"/>
          <w:numId w:val="49"/>
        </w:numPr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Wykonawca jest zobowiązany do przeprowadzenia nieodpłatnego szkolenia w zakresie bezpiecznej obsługi przedmiotu zamówienia </w:t>
      </w:r>
      <w:r w:rsidR="00C81D0D" w:rsidRPr="00DA4165">
        <w:rPr>
          <w:rFonts w:ascii="Lato" w:hAnsi="Lato" w:cs="Arial"/>
        </w:rPr>
        <w:t>w terminie uzgodnionym z Zamawiającym</w:t>
      </w:r>
      <w:r w:rsidRPr="00DA4165">
        <w:rPr>
          <w:rFonts w:ascii="Lato" w:hAnsi="Lato" w:cs="Arial"/>
        </w:rPr>
        <w:t>. Protokoły z</w:t>
      </w:r>
      <w:r w:rsidR="00C81D0D" w:rsidRPr="00DA4165">
        <w:rPr>
          <w:rFonts w:ascii="Lato" w:hAnsi="Lato" w:cs="Arial"/>
        </w:rPr>
        <w:t> </w:t>
      </w:r>
      <w:r w:rsidRPr="00DA4165">
        <w:rPr>
          <w:rFonts w:ascii="Lato" w:hAnsi="Lato" w:cs="Arial"/>
        </w:rPr>
        <w:t xml:space="preserve">przeprowadzonego szkolenia wraz z adnotacją o osobach, które je odbyły będą sporządzone w 2 egzemplarzach, po 1 egzemplarzu dla każdej ze stron. </w:t>
      </w:r>
    </w:p>
    <w:p w14:paraId="1C389B3F" w14:textId="34460C21" w:rsidR="007F78F9" w:rsidRPr="00DA4165" w:rsidRDefault="007F78F9" w:rsidP="007F78F9">
      <w:pPr>
        <w:numPr>
          <w:ilvl w:val="0"/>
          <w:numId w:val="49"/>
        </w:numPr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Nie później niż miesiąc przed upływem okresu gwarancji </w:t>
      </w:r>
      <w:r w:rsidR="00706B90" w:rsidRPr="00DA4165">
        <w:rPr>
          <w:rFonts w:ascii="Lato" w:hAnsi="Lato" w:cs="Arial"/>
        </w:rPr>
        <w:t xml:space="preserve">zostanie przeprowadzony </w:t>
      </w:r>
      <w:r w:rsidRPr="00DA4165">
        <w:rPr>
          <w:rFonts w:ascii="Lato" w:hAnsi="Lato" w:cs="Arial"/>
        </w:rPr>
        <w:t xml:space="preserve">przez Zamawiającego z udziałem Wykonawcy </w:t>
      </w:r>
      <w:r w:rsidR="00706B90" w:rsidRPr="00DA4165">
        <w:rPr>
          <w:rFonts w:ascii="Lato" w:hAnsi="Lato" w:cs="Arial"/>
        </w:rPr>
        <w:t xml:space="preserve">przegląd gwarancyjny. Z czynności tych zostanie sporządzony protokół, w którym </w:t>
      </w:r>
      <w:r w:rsidRPr="00DA4165">
        <w:rPr>
          <w:rFonts w:ascii="Lato" w:hAnsi="Lato" w:cs="Arial"/>
        </w:rPr>
        <w:t>Zamawiający wyznacz</w:t>
      </w:r>
      <w:r w:rsidR="00706B90" w:rsidRPr="00DA4165">
        <w:rPr>
          <w:rFonts w:ascii="Lato" w:hAnsi="Lato" w:cs="Arial"/>
        </w:rPr>
        <w:t>y</w:t>
      </w:r>
      <w:r w:rsidRPr="00DA4165">
        <w:rPr>
          <w:rFonts w:ascii="Lato" w:hAnsi="Lato" w:cs="Arial"/>
        </w:rPr>
        <w:t xml:space="preserve"> termin na usunięci</w:t>
      </w:r>
      <w:r w:rsidR="00706B90" w:rsidRPr="00DA4165">
        <w:rPr>
          <w:rFonts w:ascii="Lato" w:hAnsi="Lato" w:cs="Arial"/>
        </w:rPr>
        <w:t>e</w:t>
      </w:r>
      <w:r w:rsidRPr="00DA4165">
        <w:rPr>
          <w:rFonts w:ascii="Lato" w:hAnsi="Lato" w:cs="Arial"/>
        </w:rPr>
        <w:t xml:space="preserve"> wad stwierdzonych w okresie gwarancji.</w:t>
      </w:r>
    </w:p>
    <w:p w14:paraId="58765594" w14:textId="7CA91B32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 xml:space="preserve">§ </w:t>
      </w:r>
      <w:r w:rsidR="006E1359" w:rsidRPr="00DA4165">
        <w:rPr>
          <w:rFonts w:ascii="Lato" w:hAnsi="Lato" w:cs="Arial"/>
          <w:sz w:val="20"/>
          <w:lang w:val="pl-PL"/>
        </w:rPr>
        <w:t>6</w:t>
      </w:r>
    </w:p>
    <w:p w14:paraId="4EBDF963" w14:textId="77777777" w:rsidR="008056FA" w:rsidRPr="00DA4165" w:rsidRDefault="008056FA" w:rsidP="00534211">
      <w:pPr>
        <w:numPr>
          <w:ilvl w:val="0"/>
          <w:numId w:val="33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Strony ustanawiają osoby upoważnione do kontaktu i nadzoru nad realizacją przedmiotu umowy:</w:t>
      </w:r>
    </w:p>
    <w:p w14:paraId="69153702" w14:textId="74793934" w:rsidR="008056FA" w:rsidRPr="00DA4165" w:rsidRDefault="008056FA" w:rsidP="00534211">
      <w:pPr>
        <w:numPr>
          <w:ilvl w:val="1"/>
          <w:numId w:val="33"/>
        </w:numPr>
        <w:tabs>
          <w:tab w:val="clear" w:pos="792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</w:t>
      </w:r>
      <w:r w:rsidR="001D2B8C" w:rsidRPr="00DA4165">
        <w:rPr>
          <w:rFonts w:ascii="Lato" w:hAnsi="Lato" w:cs="Arial"/>
        </w:rPr>
        <w:t xml:space="preserve">e strony </w:t>
      </w:r>
      <w:r w:rsidRPr="00DA4165">
        <w:rPr>
          <w:rFonts w:ascii="Lato" w:hAnsi="Lato" w:cs="Arial"/>
        </w:rPr>
        <w:t xml:space="preserve">Zamawiającego </w:t>
      </w:r>
      <w:r w:rsidR="00C039CD" w:rsidRPr="00DA4165">
        <w:rPr>
          <w:rFonts w:ascii="Lato" w:hAnsi="Lato" w:cs="Arial"/>
        </w:rPr>
        <w:t>…………………………………….</w:t>
      </w:r>
      <w:r w:rsidR="00085D48" w:rsidRPr="00DA4165">
        <w:rPr>
          <w:rFonts w:ascii="Lato" w:hAnsi="Lato" w:cs="Arial"/>
        </w:rPr>
        <w:t>,</w:t>
      </w:r>
    </w:p>
    <w:p w14:paraId="6DEC4514" w14:textId="79FEC62E" w:rsidR="008056FA" w:rsidRPr="00DA4165" w:rsidRDefault="00823918" w:rsidP="00534211">
      <w:pPr>
        <w:numPr>
          <w:ilvl w:val="1"/>
          <w:numId w:val="33"/>
        </w:numPr>
        <w:tabs>
          <w:tab w:val="clear" w:pos="792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</w:t>
      </w:r>
      <w:r w:rsidR="001D2B8C" w:rsidRPr="00DA4165">
        <w:rPr>
          <w:rFonts w:ascii="Lato" w:hAnsi="Lato" w:cs="Arial"/>
        </w:rPr>
        <w:t>e strony</w:t>
      </w:r>
      <w:r w:rsidR="008056FA" w:rsidRPr="00DA4165">
        <w:rPr>
          <w:rFonts w:ascii="Lato" w:hAnsi="Lato" w:cs="Arial"/>
        </w:rPr>
        <w:t xml:space="preserve"> Wykonawcy </w:t>
      </w:r>
      <w:r w:rsidR="00C039CD" w:rsidRPr="00DA4165">
        <w:rPr>
          <w:rFonts w:ascii="Lato" w:hAnsi="Lato" w:cs="Arial"/>
        </w:rPr>
        <w:t>…………………………………….</w:t>
      </w:r>
      <w:r w:rsidR="00A60EC1" w:rsidRPr="00DA4165">
        <w:rPr>
          <w:rFonts w:ascii="Lato" w:hAnsi="Lato" w:cs="Arial"/>
        </w:rPr>
        <w:t>.</w:t>
      </w:r>
    </w:p>
    <w:p w14:paraId="1C230C0D" w14:textId="5AF5E0E5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 xml:space="preserve">§ </w:t>
      </w:r>
      <w:r w:rsidR="006E1359" w:rsidRPr="00DA4165">
        <w:rPr>
          <w:rFonts w:ascii="Lato" w:hAnsi="Lato" w:cs="Arial"/>
          <w:sz w:val="20"/>
          <w:lang w:val="pl-PL"/>
        </w:rPr>
        <w:t>7</w:t>
      </w:r>
    </w:p>
    <w:p w14:paraId="079204E6" w14:textId="7AD021E2" w:rsidR="008056FA" w:rsidRPr="00DA4165" w:rsidRDefault="008056FA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Wykonawca udziela gwarancji na przedmiot zamówienia na okres </w:t>
      </w:r>
      <w:r w:rsidR="00C039CD" w:rsidRPr="00DA4165">
        <w:rPr>
          <w:rFonts w:ascii="Lato" w:hAnsi="Lato" w:cs="Arial"/>
        </w:rPr>
        <w:t>…….</w:t>
      </w:r>
      <w:r w:rsidRPr="00DA4165">
        <w:rPr>
          <w:rFonts w:ascii="Lato" w:hAnsi="Lato" w:cs="Arial"/>
        </w:rPr>
        <w:t xml:space="preserve"> miesięcy od daty obustronnego podpisania protokołu zdawczo-odbiorczego.</w:t>
      </w:r>
    </w:p>
    <w:p w14:paraId="07D2AB8C" w14:textId="65AF8112" w:rsidR="008056FA" w:rsidRPr="00DA4165" w:rsidRDefault="008056FA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 okresie gwarancji wszystkie naprawy gwarancyjne przeprowadzone będą w miejscu lokalizacji przedmiotu umowy bezpośrednio przez Wykonawcę lub przez autoryzowany serwis na koszt Wykonawcy, w </w:t>
      </w:r>
      <w:r w:rsidR="004C37D6" w:rsidRPr="00DA4165">
        <w:rPr>
          <w:rFonts w:ascii="Lato" w:hAnsi="Lato" w:cs="Arial"/>
        </w:rPr>
        <w:t>terminie</w:t>
      </w:r>
      <w:r w:rsidRPr="00DA4165">
        <w:rPr>
          <w:rFonts w:ascii="Lato" w:hAnsi="Lato" w:cs="Arial"/>
        </w:rPr>
        <w:t xml:space="preserve"> </w:t>
      </w:r>
      <w:r w:rsidR="006D5880">
        <w:rPr>
          <w:rFonts w:ascii="Lato" w:hAnsi="Lato" w:cs="Arial"/>
          <w:color w:val="00B0F0"/>
        </w:rPr>
        <w:t>3</w:t>
      </w:r>
      <w:r w:rsidRPr="00DA4165">
        <w:rPr>
          <w:rFonts w:ascii="Lato" w:hAnsi="Lato" w:cs="Arial"/>
        </w:rPr>
        <w:t xml:space="preserve"> dni roboczych od daty zgłoszenia usterki.</w:t>
      </w:r>
    </w:p>
    <w:p w14:paraId="130CF005" w14:textId="316A97B2" w:rsidR="00DD7801" w:rsidRPr="00DA4165" w:rsidRDefault="00DD7801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 okresie gwarancji wszystkie naprawy gwarancyjne świadczy </w:t>
      </w:r>
      <w:r w:rsidR="002544CA" w:rsidRPr="00DA4165">
        <w:rPr>
          <w:rFonts w:ascii="Lato" w:hAnsi="Lato" w:cs="Arial"/>
        </w:rPr>
        <w:t>Wykonawca</w:t>
      </w:r>
      <w:r w:rsidRPr="00DA4165">
        <w:rPr>
          <w:rFonts w:ascii="Lato" w:hAnsi="Lato" w:cs="Arial"/>
        </w:rPr>
        <w:t>.</w:t>
      </w:r>
      <w:r w:rsidR="00823918" w:rsidRPr="00DA4165">
        <w:rPr>
          <w:rFonts w:ascii="Lato" w:hAnsi="Lato" w:cs="Arial"/>
        </w:rPr>
        <w:t xml:space="preserve"> W przypadku</w:t>
      </w:r>
      <w:r w:rsidR="007E4B55" w:rsidRPr="00DA4165">
        <w:rPr>
          <w:rFonts w:ascii="Lato" w:hAnsi="Lato" w:cs="Arial"/>
        </w:rPr>
        <w:t>,</w:t>
      </w:r>
      <w:r w:rsidR="00823918" w:rsidRPr="00DA4165">
        <w:rPr>
          <w:rFonts w:ascii="Lato" w:hAnsi="Lato" w:cs="Arial"/>
        </w:rPr>
        <w:t xml:space="preserve"> gdy stan pojazdu uniemożliwia samodzielne przemieszczanie się </w:t>
      </w:r>
      <w:r w:rsidR="007E4B55" w:rsidRPr="00DA4165">
        <w:rPr>
          <w:rFonts w:ascii="Lato" w:hAnsi="Lato" w:cs="Arial"/>
        </w:rPr>
        <w:t xml:space="preserve">do </w:t>
      </w:r>
      <w:r w:rsidR="002544CA" w:rsidRPr="00DA4165">
        <w:rPr>
          <w:rFonts w:ascii="Lato" w:hAnsi="Lato" w:cs="Arial"/>
        </w:rPr>
        <w:t>serwisu</w:t>
      </w:r>
      <w:r w:rsidR="007E4B55" w:rsidRPr="00DA4165">
        <w:rPr>
          <w:rFonts w:ascii="Lato" w:hAnsi="Lato" w:cs="Arial"/>
        </w:rPr>
        <w:t xml:space="preserve"> </w:t>
      </w:r>
      <w:r w:rsidR="00823918" w:rsidRPr="00DA4165">
        <w:rPr>
          <w:rFonts w:ascii="Lato" w:hAnsi="Lato" w:cs="Arial"/>
        </w:rPr>
        <w:t>koszty transportu pokrywa Wykonawca.</w:t>
      </w:r>
    </w:p>
    <w:p w14:paraId="380BD1FB" w14:textId="6B9C6813" w:rsidR="008056FA" w:rsidRPr="00DA4165" w:rsidRDefault="008056FA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Strony dopuszczają zgłaszanie usterek drogą elektroniczną na nr fax </w:t>
      </w:r>
      <w:r w:rsidR="00C039CD" w:rsidRPr="00DA4165">
        <w:rPr>
          <w:rFonts w:ascii="Lato" w:hAnsi="Lato" w:cs="Arial"/>
        </w:rPr>
        <w:t>…………</w:t>
      </w:r>
      <w:r w:rsidRPr="00DA4165">
        <w:rPr>
          <w:rFonts w:ascii="Lato" w:hAnsi="Lato" w:cs="Arial"/>
        </w:rPr>
        <w:t xml:space="preserve"> lub adres e-mail </w:t>
      </w:r>
      <w:r w:rsidR="00C039CD" w:rsidRPr="00DA4165">
        <w:rPr>
          <w:rFonts w:ascii="Lato" w:hAnsi="Lato" w:cs="Arial"/>
        </w:rPr>
        <w:t>……………</w:t>
      </w:r>
    </w:p>
    <w:p w14:paraId="388365E6" w14:textId="77777777" w:rsidR="008056FA" w:rsidRPr="00DA4165" w:rsidRDefault="008056FA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Okres gwarancji ulega wydłużeniu o czas potrzebny na wykonanie naprawy.</w:t>
      </w:r>
    </w:p>
    <w:p w14:paraId="23E8E89F" w14:textId="58BE114B" w:rsidR="008056FA" w:rsidRPr="00DA4165" w:rsidRDefault="008056FA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 przypadku zaistnienia w okresie gwarancji konieczności przemieszczenia przedmiotu umowy w związku ze stwierdzeniem usterek, których nie można usunąć w miejscu stacjonowania </w:t>
      </w:r>
      <w:r w:rsidR="00544E2F" w:rsidRPr="00DA4165">
        <w:rPr>
          <w:rFonts w:ascii="Lato" w:hAnsi="Lato" w:cs="Arial"/>
        </w:rPr>
        <w:t>sprz</w:t>
      </w:r>
      <w:r w:rsidR="00336F5F" w:rsidRPr="00DA4165">
        <w:rPr>
          <w:rFonts w:ascii="Lato" w:hAnsi="Lato" w:cs="Arial"/>
        </w:rPr>
        <w:t>ę</w:t>
      </w:r>
      <w:r w:rsidR="00544E2F" w:rsidRPr="00DA4165">
        <w:rPr>
          <w:rFonts w:ascii="Lato" w:hAnsi="Lato" w:cs="Arial"/>
        </w:rPr>
        <w:t>tu</w:t>
      </w:r>
      <w:r w:rsidRPr="00DA4165">
        <w:rPr>
          <w:rFonts w:ascii="Lato" w:hAnsi="Lato" w:cs="Arial"/>
        </w:rPr>
        <w:t xml:space="preserve"> koszty przemieszczania przedmiotu umowy od i do punktu serwisowego ponosi Wykonawca. </w:t>
      </w:r>
    </w:p>
    <w:p w14:paraId="3930DADA" w14:textId="6F61F805" w:rsidR="008056FA" w:rsidRPr="00DA4165" w:rsidRDefault="008056FA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Naprawa, usunięcie usterek lub wad w okresie gwarancyjnym nastąpi na koszt Wykonawcy wraz z dostawą odpowiednich części zamiennych i materiałów. </w:t>
      </w:r>
    </w:p>
    <w:p w14:paraId="1C74C133" w14:textId="0CCED5F7" w:rsidR="004C37D6" w:rsidRPr="00DA4165" w:rsidRDefault="004C37D6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 przypadku dwukrotnej usterki tego samego </w:t>
      </w:r>
      <w:r w:rsidR="00F83444" w:rsidRPr="00DA4165">
        <w:rPr>
          <w:rFonts w:ascii="Lato" w:hAnsi="Lato" w:cs="Arial"/>
        </w:rPr>
        <w:t>podzespołu</w:t>
      </w:r>
      <w:r w:rsidRPr="00DA4165">
        <w:rPr>
          <w:rFonts w:ascii="Lato" w:hAnsi="Lato" w:cs="Arial"/>
        </w:rPr>
        <w:t xml:space="preserve"> </w:t>
      </w:r>
      <w:r w:rsidR="00F83444" w:rsidRPr="00DA4165">
        <w:rPr>
          <w:rFonts w:ascii="Lato" w:hAnsi="Lato" w:cs="Arial"/>
        </w:rPr>
        <w:t>Wykonawca</w:t>
      </w:r>
      <w:r w:rsidRPr="00DA4165">
        <w:rPr>
          <w:rFonts w:ascii="Lato" w:hAnsi="Lato" w:cs="Arial"/>
        </w:rPr>
        <w:t xml:space="preserve"> zobowiązuje się </w:t>
      </w:r>
      <w:r w:rsidR="00F83444" w:rsidRPr="00DA4165">
        <w:rPr>
          <w:rFonts w:ascii="Lato" w:hAnsi="Lato" w:cs="Arial"/>
        </w:rPr>
        <w:t xml:space="preserve">przy kolejnej usterce </w:t>
      </w:r>
      <w:r w:rsidRPr="00DA4165">
        <w:rPr>
          <w:rFonts w:ascii="Lato" w:hAnsi="Lato" w:cs="Arial"/>
        </w:rPr>
        <w:t xml:space="preserve">wymienić </w:t>
      </w:r>
      <w:r w:rsidR="00F83444" w:rsidRPr="00DA4165">
        <w:rPr>
          <w:rFonts w:ascii="Lato" w:hAnsi="Lato" w:cs="Arial"/>
        </w:rPr>
        <w:t>go</w:t>
      </w:r>
      <w:r w:rsidRPr="00DA4165">
        <w:rPr>
          <w:rFonts w:ascii="Lato" w:hAnsi="Lato" w:cs="Arial"/>
        </w:rPr>
        <w:t xml:space="preserve"> na now</w:t>
      </w:r>
      <w:r w:rsidR="00F83444" w:rsidRPr="00DA4165">
        <w:rPr>
          <w:rFonts w:ascii="Lato" w:hAnsi="Lato" w:cs="Arial"/>
        </w:rPr>
        <w:t>y.</w:t>
      </w:r>
    </w:p>
    <w:p w14:paraId="5125C24A" w14:textId="7F80D719" w:rsidR="00F83444" w:rsidRPr="00DA4165" w:rsidRDefault="00F83444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W przypadku naprawy trwającej dłużej niż 5 dni Wykonawca dostarczy na własny koszt sprzęt zastępczy.</w:t>
      </w:r>
    </w:p>
    <w:p w14:paraId="5A4C69D2" w14:textId="10ABC83B" w:rsidR="008056FA" w:rsidRPr="00DA4165" w:rsidRDefault="008056FA" w:rsidP="00534211">
      <w:pPr>
        <w:numPr>
          <w:ilvl w:val="0"/>
          <w:numId w:val="32"/>
        </w:numPr>
        <w:tabs>
          <w:tab w:val="clear" w:pos="72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Wykonawca zawiadomi Zamawiającego na piśmie o każdorazowej zmianie swojej siedziby oraz numerów telefonów i fax. </w:t>
      </w:r>
    </w:p>
    <w:p w14:paraId="40847F38" w14:textId="65905CD7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 xml:space="preserve">§ </w:t>
      </w:r>
      <w:r w:rsidR="006E1359" w:rsidRPr="00DA4165">
        <w:rPr>
          <w:rFonts w:ascii="Lato" w:hAnsi="Lato" w:cs="Arial"/>
          <w:sz w:val="20"/>
          <w:lang w:val="pl-PL"/>
        </w:rPr>
        <w:t>8</w:t>
      </w:r>
    </w:p>
    <w:p w14:paraId="361170B2" w14:textId="358B3C1D" w:rsidR="008056FA" w:rsidRPr="00DA4165" w:rsidRDefault="008056FA" w:rsidP="00534211">
      <w:pPr>
        <w:numPr>
          <w:ilvl w:val="0"/>
          <w:numId w:val="34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Strony postanawiają, że obowiązującą formę odszkodowania stanowią kary umowne.</w:t>
      </w:r>
    </w:p>
    <w:p w14:paraId="561D1EF9" w14:textId="188E1D36" w:rsidR="008056FA" w:rsidRPr="00DA4165" w:rsidRDefault="008056FA" w:rsidP="00534211">
      <w:pPr>
        <w:numPr>
          <w:ilvl w:val="0"/>
          <w:numId w:val="34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Kary </w:t>
      </w:r>
      <w:r w:rsidR="001D2B8C" w:rsidRPr="00DA4165">
        <w:rPr>
          <w:rFonts w:ascii="Lato" w:hAnsi="Lato" w:cs="Arial"/>
        </w:rPr>
        <w:t>umowne</w:t>
      </w:r>
      <w:r w:rsidRPr="00DA4165">
        <w:rPr>
          <w:rFonts w:ascii="Lato" w:hAnsi="Lato" w:cs="Arial"/>
        </w:rPr>
        <w:t xml:space="preserve"> będą naliczane w następujących wypadkach i wysokościach:</w:t>
      </w:r>
    </w:p>
    <w:p w14:paraId="363A2D25" w14:textId="614A4586" w:rsidR="008056FA" w:rsidRPr="00DA4165" w:rsidRDefault="008056FA" w:rsidP="00534211">
      <w:pPr>
        <w:numPr>
          <w:ilvl w:val="1"/>
          <w:numId w:val="34"/>
        </w:numPr>
        <w:tabs>
          <w:tab w:val="left" w:pos="426"/>
        </w:tabs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Wykonawca </w:t>
      </w:r>
      <w:r w:rsidR="001D2B8C" w:rsidRPr="00DA4165">
        <w:rPr>
          <w:rFonts w:ascii="Lato" w:hAnsi="Lato" w:cs="Arial"/>
        </w:rPr>
        <w:t>za</w:t>
      </w:r>
      <w:r w:rsidRPr="00DA4165">
        <w:rPr>
          <w:rFonts w:ascii="Lato" w:hAnsi="Lato" w:cs="Arial"/>
        </w:rPr>
        <w:t>płaci Zamawiającemu kary umowne:</w:t>
      </w:r>
    </w:p>
    <w:p w14:paraId="70E2B37D" w14:textId="28981C51" w:rsidR="008056FA" w:rsidRPr="00DA4165" w:rsidRDefault="00FD1AA6" w:rsidP="00F93684">
      <w:pPr>
        <w:numPr>
          <w:ilvl w:val="2"/>
          <w:numId w:val="34"/>
        </w:numPr>
        <w:ind w:left="1071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lastRenderedPageBreak/>
        <w:t>z</w:t>
      </w:r>
      <w:r w:rsidR="008056FA" w:rsidRPr="00DA4165">
        <w:rPr>
          <w:rFonts w:ascii="Lato" w:hAnsi="Lato" w:cs="Arial"/>
        </w:rPr>
        <w:t xml:space="preserve">a zwłokę w dostawie przedmiotu zamówienia, w wysokości 0,1% wynagrodzenia brutto </w:t>
      </w:r>
      <w:r w:rsidR="001D2B8C" w:rsidRPr="00DA4165">
        <w:rPr>
          <w:rFonts w:ascii="Lato" w:hAnsi="Lato" w:cs="Arial"/>
        </w:rPr>
        <w:t xml:space="preserve">określonego w </w:t>
      </w:r>
      <w:r w:rsidR="006E1359" w:rsidRPr="00DA4165">
        <w:rPr>
          <w:rFonts w:ascii="Lato" w:hAnsi="Lato" w:cs="Arial"/>
        </w:rPr>
        <w:t xml:space="preserve">§ 3 ust. 1 </w:t>
      </w:r>
      <w:r w:rsidR="008056FA" w:rsidRPr="00DA4165">
        <w:rPr>
          <w:rFonts w:ascii="Lato" w:hAnsi="Lato" w:cs="Arial"/>
        </w:rPr>
        <w:t>za każdy dzień zwłoki</w:t>
      </w:r>
      <w:r w:rsidR="00F93684" w:rsidRPr="00DA4165">
        <w:rPr>
          <w:rFonts w:ascii="Lato" w:hAnsi="Lato" w:cs="Arial"/>
        </w:rPr>
        <w:t xml:space="preserve">, jednak nie więcej niż </w:t>
      </w:r>
      <w:r w:rsidR="003C70CA" w:rsidRPr="00DA4165">
        <w:rPr>
          <w:rFonts w:ascii="Lato" w:hAnsi="Lato" w:cs="Arial"/>
        </w:rPr>
        <w:t>3</w:t>
      </w:r>
      <w:r w:rsidR="00902504" w:rsidRPr="00DA4165">
        <w:rPr>
          <w:rFonts w:ascii="Lato" w:hAnsi="Lato" w:cs="Arial"/>
        </w:rPr>
        <w:t xml:space="preserve">0% wynagrodzenia brutto określonego w </w:t>
      </w:r>
      <w:r w:rsidR="006E1359" w:rsidRPr="00DA4165">
        <w:rPr>
          <w:rFonts w:ascii="Lato" w:hAnsi="Lato" w:cs="Arial"/>
        </w:rPr>
        <w:t>§ 3 ust. 1</w:t>
      </w:r>
      <w:r w:rsidR="00F93684" w:rsidRPr="00DA4165">
        <w:rPr>
          <w:rFonts w:ascii="Lato" w:hAnsi="Lato" w:cs="Arial"/>
        </w:rPr>
        <w:t>,</w:t>
      </w:r>
    </w:p>
    <w:p w14:paraId="440CB473" w14:textId="37999579" w:rsidR="008056FA" w:rsidRPr="00DA4165" w:rsidRDefault="00FD1AA6" w:rsidP="00534211">
      <w:pPr>
        <w:numPr>
          <w:ilvl w:val="2"/>
          <w:numId w:val="34"/>
        </w:numPr>
        <w:ind w:left="1071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</w:t>
      </w:r>
      <w:r w:rsidR="008056FA" w:rsidRPr="00DA4165">
        <w:rPr>
          <w:rFonts w:ascii="Lato" w:hAnsi="Lato" w:cs="Arial"/>
        </w:rPr>
        <w:t xml:space="preserve">a zwłokę w usunięciu wad stwierdzonych przy odbiorze lub w okresie gwarancji za wady w wysokości 0,1% wynagrodzenia brutto </w:t>
      </w:r>
      <w:r w:rsidR="00F93684" w:rsidRPr="00DA4165">
        <w:rPr>
          <w:rFonts w:ascii="Lato" w:hAnsi="Lato" w:cs="Arial"/>
        </w:rPr>
        <w:t xml:space="preserve">określonego w </w:t>
      </w:r>
      <w:r w:rsidR="006E1359" w:rsidRPr="00DA4165">
        <w:rPr>
          <w:rFonts w:ascii="Lato" w:hAnsi="Lato" w:cs="Arial"/>
        </w:rPr>
        <w:t xml:space="preserve">§ 3 ust. 1 </w:t>
      </w:r>
      <w:r w:rsidR="008056FA" w:rsidRPr="00DA4165">
        <w:rPr>
          <w:rFonts w:ascii="Lato" w:hAnsi="Lato" w:cs="Arial"/>
        </w:rPr>
        <w:t>za każdy dzień zwłoki liczonego od dnia wyznaczonego na usunięcie wad</w:t>
      </w:r>
      <w:r w:rsidR="00F93684" w:rsidRPr="00DA4165">
        <w:rPr>
          <w:rFonts w:ascii="Lato" w:hAnsi="Lato" w:cs="Arial"/>
        </w:rPr>
        <w:t xml:space="preserve">, jednak nie więcej niż </w:t>
      </w:r>
      <w:r w:rsidR="00A424E4" w:rsidRPr="00DA4165">
        <w:rPr>
          <w:rFonts w:ascii="Lato" w:hAnsi="Lato" w:cs="Arial"/>
        </w:rPr>
        <w:t xml:space="preserve">30% </w:t>
      </w:r>
      <w:r w:rsidR="00902504" w:rsidRPr="00DA4165">
        <w:rPr>
          <w:rFonts w:ascii="Lato" w:hAnsi="Lato" w:cs="Arial"/>
        </w:rPr>
        <w:t xml:space="preserve">wynagrodzenia brutto określonego w </w:t>
      </w:r>
      <w:r w:rsidR="006E1359" w:rsidRPr="00DA4165">
        <w:rPr>
          <w:rFonts w:ascii="Lato" w:hAnsi="Lato" w:cs="Arial"/>
        </w:rPr>
        <w:t>§ 3 ust. 1</w:t>
      </w:r>
      <w:r w:rsidR="00902504" w:rsidRPr="00DA4165">
        <w:rPr>
          <w:rFonts w:ascii="Lato" w:hAnsi="Lato" w:cs="Arial"/>
        </w:rPr>
        <w:t>,</w:t>
      </w:r>
    </w:p>
    <w:p w14:paraId="36738B4D" w14:textId="428AE3B3" w:rsidR="008056FA" w:rsidRPr="00DA4165" w:rsidRDefault="00FD1AA6" w:rsidP="00534211">
      <w:pPr>
        <w:numPr>
          <w:ilvl w:val="2"/>
          <w:numId w:val="34"/>
        </w:numPr>
        <w:ind w:left="1071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</w:t>
      </w:r>
      <w:r w:rsidR="008056FA" w:rsidRPr="00DA4165">
        <w:rPr>
          <w:rFonts w:ascii="Lato" w:hAnsi="Lato" w:cs="Arial"/>
        </w:rPr>
        <w:t xml:space="preserve">a odstąpienie od umowy </w:t>
      </w:r>
      <w:r w:rsidR="00F93684" w:rsidRPr="00DA4165">
        <w:rPr>
          <w:rFonts w:ascii="Lato" w:hAnsi="Lato" w:cs="Arial"/>
        </w:rPr>
        <w:t xml:space="preserve">przez którąkolwiek ze stron </w:t>
      </w:r>
      <w:r w:rsidR="008056FA" w:rsidRPr="00DA4165">
        <w:rPr>
          <w:rFonts w:ascii="Lato" w:hAnsi="Lato" w:cs="Arial"/>
        </w:rPr>
        <w:t xml:space="preserve">z przyczyn zależnych od Wykonawcy w wysokości 10% wynagrodzenia brutto </w:t>
      </w:r>
      <w:r w:rsidR="00F93684" w:rsidRPr="00DA4165">
        <w:rPr>
          <w:rFonts w:ascii="Lato" w:hAnsi="Lato" w:cs="Arial"/>
        </w:rPr>
        <w:t xml:space="preserve">określonego w </w:t>
      </w:r>
      <w:r w:rsidR="006E1359" w:rsidRPr="00DA4165">
        <w:rPr>
          <w:rFonts w:ascii="Lato" w:hAnsi="Lato" w:cs="Arial"/>
        </w:rPr>
        <w:t>§ 3 ust. 1</w:t>
      </w:r>
      <w:r w:rsidR="00F93684" w:rsidRPr="00DA4165">
        <w:rPr>
          <w:rFonts w:ascii="Lato" w:hAnsi="Lato" w:cs="Arial"/>
        </w:rPr>
        <w:t>,</w:t>
      </w:r>
    </w:p>
    <w:p w14:paraId="53144E20" w14:textId="0E967DE2" w:rsidR="008056FA" w:rsidRPr="00DA4165" w:rsidRDefault="00F93684" w:rsidP="00534211">
      <w:pPr>
        <w:numPr>
          <w:ilvl w:val="2"/>
          <w:numId w:val="34"/>
        </w:numPr>
        <w:ind w:left="1071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za </w:t>
      </w:r>
      <w:r w:rsidR="00FD1AA6" w:rsidRPr="00DA4165">
        <w:rPr>
          <w:rFonts w:ascii="Lato" w:hAnsi="Lato" w:cs="Arial"/>
        </w:rPr>
        <w:t>n</w:t>
      </w:r>
      <w:r w:rsidR="008056FA" w:rsidRPr="00DA4165">
        <w:rPr>
          <w:rFonts w:ascii="Lato" w:hAnsi="Lato" w:cs="Arial"/>
        </w:rPr>
        <w:t>ieterminow</w:t>
      </w:r>
      <w:r w:rsidRPr="00DA4165">
        <w:rPr>
          <w:rFonts w:ascii="Lato" w:hAnsi="Lato" w:cs="Arial"/>
        </w:rPr>
        <w:t>ą</w:t>
      </w:r>
      <w:r w:rsidR="008056FA" w:rsidRPr="00DA4165">
        <w:rPr>
          <w:rFonts w:ascii="Lato" w:hAnsi="Lato" w:cs="Arial"/>
        </w:rPr>
        <w:t xml:space="preserve"> zapłat</w:t>
      </w:r>
      <w:r w:rsidRPr="00DA4165">
        <w:rPr>
          <w:rFonts w:ascii="Lato" w:hAnsi="Lato" w:cs="Arial"/>
        </w:rPr>
        <w:t>ę</w:t>
      </w:r>
      <w:r w:rsidR="008056FA" w:rsidRPr="00DA4165">
        <w:rPr>
          <w:rFonts w:ascii="Lato" w:hAnsi="Lato" w:cs="Arial"/>
        </w:rPr>
        <w:t xml:space="preserve"> wynagrodzenia należnego podwykonawcom lub dalszym podwykonawcom w wysokości 1 000,00 zł za każdy dzień opóźnienia w stosunku do terminu określonego z podwykonawcą lub dalszym podwykonawcą</w:t>
      </w:r>
      <w:r w:rsidRPr="00DA4165">
        <w:rPr>
          <w:rFonts w:ascii="Lato" w:hAnsi="Lato" w:cs="Arial"/>
        </w:rPr>
        <w:t xml:space="preserve">, jednak nie więcej niż </w:t>
      </w:r>
      <w:r w:rsidR="00A424E4" w:rsidRPr="00DA4165">
        <w:rPr>
          <w:rFonts w:ascii="Lato" w:hAnsi="Lato" w:cs="Arial"/>
        </w:rPr>
        <w:t xml:space="preserve">30% wynagrodzenia brutto określonego w </w:t>
      </w:r>
      <w:r w:rsidR="006E1359" w:rsidRPr="00DA4165">
        <w:rPr>
          <w:rFonts w:ascii="Lato" w:hAnsi="Lato" w:cs="Arial"/>
        </w:rPr>
        <w:t>§ 3 ust. 1</w:t>
      </w:r>
      <w:r w:rsidR="004C37D6" w:rsidRPr="00DA4165">
        <w:rPr>
          <w:rFonts w:ascii="Lato" w:hAnsi="Lato" w:cs="Arial"/>
        </w:rPr>
        <w:t>.</w:t>
      </w:r>
    </w:p>
    <w:p w14:paraId="193D4233" w14:textId="626D8AA6" w:rsidR="008056FA" w:rsidRPr="00DA4165" w:rsidRDefault="008056FA" w:rsidP="00534211">
      <w:pPr>
        <w:numPr>
          <w:ilvl w:val="1"/>
          <w:numId w:val="34"/>
        </w:numPr>
        <w:tabs>
          <w:tab w:val="left" w:pos="426"/>
        </w:tabs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Zamawiający </w:t>
      </w:r>
      <w:r w:rsidR="00F93684" w:rsidRPr="00DA4165">
        <w:rPr>
          <w:rFonts w:ascii="Lato" w:hAnsi="Lato" w:cs="Arial"/>
        </w:rPr>
        <w:t>za</w:t>
      </w:r>
      <w:r w:rsidRPr="00DA4165">
        <w:rPr>
          <w:rFonts w:ascii="Lato" w:hAnsi="Lato" w:cs="Arial"/>
        </w:rPr>
        <w:t>płaci Wykonawcy kary umowne:</w:t>
      </w:r>
    </w:p>
    <w:p w14:paraId="5E216D47" w14:textId="3D282E59" w:rsidR="008056FA" w:rsidRPr="00DA4165" w:rsidRDefault="00FD1AA6" w:rsidP="00534211">
      <w:pPr>
        <w:numPr>
          <w:ilvl w:val="2"/>
          <w:numId w:val="34"/>
        </w:numPr>
        <w:tabs>
          <w:tab w:val="clear" w:pos="1224"/>
        </w:tabs>
        <w:ind w:left="1071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</w:t>
      </w:r>
      <w:r w:rsidR="008056FA" w:rsidRPr="00DA4165">
        <w:rPr>
          <w:rFonts w:ascii="Lato" w:hAnsi="Lato" w:cs="Arial"/>
        </w:rPr>
        <w:t>a zwłokę w przeprowadzeniu odbioru w wysokości 0,1% wynagrodzenia umownego brutto za każdy dzień zwłoki, licząc od następnego dnia po terminie, w którym odbiór miał się dokonać</w:t>
      </w:r>
      <w:r w:rsidR="00F93684" w:rsidRPr="00DA4165">
        <w:rPr>
          <w:rFonts w:ascii="Lato" w:hAnsi="Lato" w:cs="Arial"/>
        </w:rPr>
        <w:t xml:space="preserve">, jednak nie więcej niż </w:t>
      </w:r>
      <w:r w:rsidR="00A424E4" w:rsidRPr="00DA4165">
        <w:rPr>
          <w:rFonts w:ascii="Lato" w:hAnsi="Lato" w:cs="Arial"/>
        </w:rPr>
        <w:t xml:space="preserve">30% </w:t>
      </w:r>
      <w:r w:rsidR="00902504" w:rsidRPr="00DA4165">
        <w:rPr>
          <w:rFonts w:ascii="Lato" w:hAnsi="Lato" w:cs="Arial"/>
        </w:rPr>
        <w:t xml:space="preserve">wynagrodzenia brutto określonego w </w:t>
      </w:r>
      <w:r w:rsidR="006E1359" w:rsidRPr="00DA4165">
        <w:rPr>
          <w:rFonts w:ascii="Lato" w:hAnsi="Lato" w:cs="Arial"/>
        </w:rPr>
        <w:t>§ 3 ust. 1</w:t>
      </w:r>
      <w:r w:rsidR="00902504" w:rsidRPr="00DA4165">
        <w:rPr>
          <w:rFonts w:ascii="Lato" w:hAnsi="Lato" w:cs="Arial"/>
        </w:rPr>
        <w:t>,</w:t>
      </w:r>
    </w:p>
    <w:p w14:paraId="436A12F6" w14:textId="50AA64BE" w:rsidR="008056FA" w:rsidRPr="00DA4165" w:rsidRDefault="00FD1AA6" w:rsidP="00534211">
      <w:pPr>
        <w:numPr>
          <w:ilvl w:val="2"/>
          <w:numId w:val="34"/>
        </w:numPr>
        <w:tabs>
          <w:tab w:val="clear" w:pos="1224"/>
        </w:tabs>
        <w:ind w:left="1071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</w:t>
      </w:r>
      <w:r w:rsidR="008056FA" w:rsidRPr="00DA4165">
        <w:rPr>
          <w:rFonts w:ascii="Lato" w:hAnsi="Lato" w:cs="Arial"/>
        </w:rPr>
        <w:t xml:space="preserve"> tytułu odstąpienia od umowy z przyczyn zależnych od Zamawiającego, w wysokości 10% wynagrodzenia umownego brutto za, z wyjątkiem sytuacji wskazanej w §</w:t>
      </w:r>
      <w:r w:rsidR="00536AE7" w:rsidRPr="00DA4165">
        <w:rPr>
          <w:rFonts w:ascii="Lato" w:hAnsi="Lato" w:cs="Arial"/>
        </w:rPr>
        <w:t> </w:t>
      </w:r>
      <w:r w:rsidR="008056FA" w:rsidRPr="00DA4165">
        <w:rPr>
          <w:rFonts w:ascii="Lato" w:hAnsi="Lato" w:cs="Arial"/>
        </w:rPr>
        <w:t>1</w:t>
      </w:r>
      <w:r w:rsidR="006E1359" w:rsidRPr="00DA4165">
        <w:rPr>
          <w:rFonts w:ascii="Lato" w:hAnsi="Lato" w:cs="Arial"/>
        </w:rPr>
        <w:t>1</w:t>
      </w:r>
      <w:r w:rsidR="008056FA" w:rsidRPr="00DA4165">
        <w:rPr>
          <w:rFonts w:ascii="Lato" w:hAnsi="Lato" w:cs="Arial"/>
        </w:rPr>
        <w:t xml:space="preserve"> ust. 1 pkt. 1.</w:t>
      </w:r>
    </w:p>
    <w:p w14:paraId="57663CDC" w14:textId="5655E1DF" w:rsidR="008056FA" w:rsidRPr="00DA4165" w:rsidRDefault="008056FA" w:rsidP="00534211">
      <w:pPr>
        <w:numPr>
          <w:ilvl w:val="0"/>
          <w:numId w:val="34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Przez podpisanie niniejszej umowy, Wykonawca wyraża zgodę na potrącenie naliczonych kar umownych z wynagrodzenia określonego w </w:t>
      </w:r>
      <w:r w:rsidR="006E1359" w:rsidRPr="00DA4165">
        <w:rPr>
          <w:rFonts w:ascii="Lato" w:hAnsi="Lato" w:cs="Arial"/>
        </w:rPr>
        <w:t>§ 3 ust. 1</w:t>
      </w:r>
      <w:r w:rsidRPr="00DA4165">
        <w:rPr>
          <w:rFonts w:ascii="Lato" w:hAnsi="Lato" w:cs="Arial"/>
        </w:rPr>
        <w:t>.</w:t>
      </w:r>
    </w:p>
    <w:p w14:paraId="0839A76E" w14:textId="6B595A70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 xml:space="preserve">§ </w:t>
      </w:r>
      <w:r w:rsidR="006E1359" w:rsidRPr="00DA4165">
        <w:rPr>
          <w:rFonts w:ascii="Lato" w:hAnsi="Lato" w:cs="Arial"/>
          <w:sz w:val="20"/>
          <w:lang w:val="pl-PL"/>
        </w:rPr>
        <w:t>9</w:t>
      </w:r>
    </w:p>
    <w:p w14:paraId="26D8E2D5" w14:textId="58E568D7" w:rsidR="008056FA" w:rsidRPr="00DA4165" w:rsidRDefault="008056FA" w:rsidP="00F93684">
      <w:pPr>
        <w:pStyle w:val="Akapitzlist"/>
        <w:numPr>
          <w:ilvl w:val="2"/>
          <w:numId w:val="36"/>
        </w:numPr>
        <w:tabs>
          <w:tab w:val="clear" w:pos="2508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Strony zastrzegają sobie prawo do odszkodowania uzupełniającego przenoszącego wysokość kar umownych do wysokości rzeczywiście poniesionej szkody na ogólnych zasadach kodeksu cywilnego.</w:t>
      </w:r>
    </w:p>
    <w:p w14:paraId="02D94699" w14:textId="0115B22D" w:rsidR="007F78F9" w:rsidRPr="00DA4165" w:rsidRDefault="007F78F9" w:rsidP="00F93684">
      <w:pPr>
        <w:pStyle w:val="Akapitzlist"/>
        <w:numPr>
          <w:ilvl w:val="2"/>
          <w:numId w:val="36"/>
        </w:numPr>
        <w:tabs>
          <w:tab w:val="clear" w:pos="2508"/>
        </w:tabs>
        <w:ind w:left="357" w:hanging="357"/>
        <w:jc w:val="both"/>
        <w:rPr>
          <w:rFonts w:ascii="Lato" w:hAnsi="Lato" w:cs="Arial"/>
          <w:lang w:val="pl-PL"/>
        </w:rPr>
      </w:pPr>
      <w:r w:rsidRPr="00DA4165">
        <w:rPr>
          <w:rFonts w:ascii="Lato" w:hAnsi="Lato" w:cs="Arial"/>
          <w:lang w:val="pl-PL"/>
        </w:rPr>
        <w:t>Zamawiający nie wyraża zgody na cesję wierzytelności wynikających z niniejszej umowy bez uprzedniego pisemnego uzgodnienia warunków cesji przez obie strony. Dotyczy to także podwykonawców realizujących przedmiot umowy.</w:t>
      </w:r>
    </w:p>
    <w:p w14:paraId="0BE70369" w14:textId="46A0B621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>§ 1</w:t>
      </w:r>
      <w:r w:rsidR="006E1359" w:rsidRPr="00DA4165">
        <w:rPr>
          <w:rFonts w:ascii="Lato" w:hAnsi="Lato" w:cs="Arial"/>
          <w:sz w:val="20"/>
          <w:lang w:val="pl-PL"/>
        </w:rPr>
        <w:t>0</w:t>
      </w:r>
    </w:p>
    <w:p w14:paraId="387A92D6" w14:textId="67CF153B" w:rsidR="008056FA" w:rsidRPr="00DA4165" w:rsidRDefault="008056FA" w:rsidP="00534211">
      <w:pPr>
        <w:numPr>
          <w:ilvl w:val="0"/>
          <w:numId w:val="39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Zmiana umowy dokonana z naruszeniem art. </w:t>
      </w:r>
      <w:r w:rsidR="00E840F4" w:rsidRPr="00DA4165">
        <w:rPr>
          <w:rFonts w:ascii="Lato" w:hAnsi="Lato" w:cs="Arial"/>
        </w:rPr>
        <w:t>455</w:t>
      </w:r>
      <w:r w:rsidRPr="00DA4165">
        <w:rPr>
          <w:rFonts w:ascii="Lato" w:hAnsi="Lato" w:cs="Arial"/>
        </w:rPr>
        <w:t xml:space="preserve"> ustawy </w:t>
      </w:r>
      <w:r w:rsidR="00143D53" w:rsidRPr="00DA4165">
        <w:rPr>
          <w:rFonts w:ascii="Lato" w:hAnsi="Lato" w:cs="Arial"/>
        </w:rPr>
        <w:t>Pzp</w:t>
      </w:r>
      <w:r w:rsidRPr="00DA4165">
        <w:rPr>
          <w:rFonts w:ascii="Lato" w:hAnsi="Lato" w:cs="Arial"/>
        </w:rPr>
        <w:t xml:space="preserve"> </w:t>
      </w:r>
      <w:r w:rsidR="006E1359" w:rsidRPr="00DA4165">
        <w:rPr>
          <w:rFonts w:ascii="Lato" w:hAnsi="Lato" w:cs="Arial"/>
        </w:rPr>
        <w:t>jest</w:t>
      </w:r>
      <w:r w:rsidRPr="00DA4165">
        <w:rPr>
          <w:rFonts w:ascii="Lato" w:hAnsi="Lato" w:cs="Arial"/>
        </w:rPr>
        <w:t xml:space="preserve"> nieważn</w:t>
      </w:r>
      <w:r w:rsidR="006E1359" w:rsidRPr="00DA4165">
        <w:rPr>
          <w:rFonts w:ascii="Lato" w:hAnsi="Lato" w:cs="Arial"/>
        </w:rPr>
        <w:t>a</w:t>
      </w:r>
      <w:r w:rsidRPr="00DA4165">
        <w:rPr>
          <w:rFonts w:ascii="Lato" w:hAnsi="Lato" w:cs="Arial"/>
        </w:rPr>
        <w:t>.</w:t>
      </w:r>
    </w:p>
    <w:p w14:paraId="515FDE5A" w14:textId="77777777" w:rsidR="008056FA" w:rsidRPr="00DA4165" w:rsidRDefault="008056FA" w:rsidP="00534211">
      <w:pPr>
        <w:numPr>
          <w:ilvl w:val="0"/>
          <w:numId w:val="39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Wszelkie zmiany i uzupełnienia treści niniejszej umowy, wymagają aneksu sporządzonego z zachowaniem formy pisemnej pod rygorem nieważności.</w:t>
      </w:r>
    </w:p>
    <w:p w14:paraId="65E20EE4" w14:textId="77777777" w:rsidR="008056FA" w:rsidRPr="00DA4165" w:rsidRDefault="008056FA" w:rsidP="00534211">
      <w:pPr>
        <w:numPr>
          <w:ilvl w:val="0"/>
          <w:numId w:val="39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 przypadkach przewidzianych w umowie dopuszcza się wprowadzenia zmian za zgodą Zamawiającego </w:t>
      </w:r>
    </w:p>
    <w:p w14:paraId="2C6225C2" w14:textId="77777777" w:rsidR="008056FA" w:rsidRPr="00DA4165" w:rsidRDefault="008056FA" w:rsidP="00534211">
      <w:pPr>
        <w:numPr>
          <w:ilvl w:val="0"/>
          <w:numId w:val="39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Zmiany w umowie mogą być inicjowane przez Zamawiającego lub przez Wykonawcę.</w:t>
      </w:r>
    </w:p>
    <w:p w14:paraId="4C4F50A7" w14:textId="7409C111" w:rsidR="008056FA" w:rsidRPr="00DA4165" w:rsidRDefault="008056FA" w:rsidP="00534211">
      <w:pPr>
        <w:numPr>
          <w:ilvl w:val="0"/>
          <w:numId w:val="39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Zmiany umowy nie mogą wykraczać poza zakres świadczenia określony w SWZ.</w:t>
      </w:r>
    </w:p>
    <w:p w14:paraId="19D5F3F5" w14:textId="4F99AD8C" w:rsidR="008056FA" w:rsidRPr="00DA4165" w:rsidRDefault="008056FA" w:rsidP="00534211">
      <w:pPr>
        <w:numPr>
          <w:ilvl w:val="0"/>
          <w:numId w:val="39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Zmiany o których mowa w ust. 1-4 mogą dotyczyć </w:t>
      </w:r>
      <w:r w:rsidR="00A424E4" w:rsidRPr="00DA4165">
        <w:rPr>
          <w:rFonts w:ascii="Lato" w:hAnsi="Lato" w:cs="Arial"/>
        </w:rPr>
        <w:t>polepszenia</w:t>
      </w:r>
      <w:r w:rsidR="00C74C14" w:rsidRPr="00DA4165">
        <w:rPr>
          <w:rFonts w:ascii="Lato" w:hAnsi="Lato" w:cs="Arial"/>
        </w:rPr>
        <w:t xml:space="preserve"> </w:t>
      </w:r>
      <w:r w:rsidRPr="00DA4165">
        <w:rPr>
          <w:rFonts w:ascii="Lato" w:hAnsi="Lato" w:cs="Arial"/>
        </w:rPr>
        <w:t>parametrów charakterystycznych dla objętego proponowaną zmianą elementu.</w:t>
      </w:r>
    </w:p>
    <w:p w14:paraId="3FFCB6F3" w14:textId="77777777" w:rsidR="008056FA" w:rsidRPr="00DA4165" w:rsidRDefault="008056FA" w:rsidP="00534211">
      <w:pPr>
        <w:numPr>
          <w:ilvl w:val="0"/>
          <w:numId w:val="39"/>
        </w:numPr>
        <w:tabs>
          <w:tab w:val="clear" w:pos="360"/>
        </w:tabs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Warunkiem dokonania zmian o których mowa w ust. 6 jest złożenie wniosku przez stronę inicjującą zmianę zawierającego:</w:t>
      </w:r>
    </w:p>
    <w:p w14:paraId="5D0363EA" w14:textId="77777777" w:rsidR="008056FA" w:rsidRPr="00DA4165" w:rsidRDefault="008056FA" w:rsidP="00534211">
      <w:pPr>
        <w:numPr>
          <w:ilvl w:val="1"/>
          <w:numId w:val="39"/>
        </w:numPr>
        <w:tabs>
          <w:tab w:val="clear" w:pos="792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opis propozycji zmian</w:t>
      </w:r>
    </w:p>
    <w:p w14:paraId="661CE777" w14:textId="77777777" w:rsidR="008056FA" w:rsidRPr="00DA4165" w:rsidRDefault="008056FA" w:rsidP="00534211">
      <w:pPr>
        <w:numPr>
          <w:ilvl w:val="1"/>
          <w:numId w:val="39"/>
        </w:numPr>
        <w:tabs>
          <w:tab w:val="clear" w:pos="792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uzasadnienie zmiany</w:t>
      </w:r>
    </w:p>
    <w:p w14:paraId="7DE8A9CD" w14:textId="77777777" w:rsidR="008056FA" w:rsidRPr="00DA4165" w:rsidRDefault="008056FA" w:rsidP="00534211">
      <w:pPr>
        <w:numPr>
          <w:ilvl w:val="1"/>
          <w:numId w:val="39"/>
        </w:numPr>
        <w:tabs>
          <w:tab w:val="clear" w:pos="792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opis wpływu zmian na termin wykonania umowy</w:t>
      </w:r>
    </w:p>
    <w:p w14:paraId="61C71B0D" w14:textId="77777777" w:rsidR="008056FA" w:rsidRPr="00DA4165" w:rsidRDefault="008056FA" w:rsidP="00534211">
      <w:pPr>
        <w:numPr>
          <w:ilvl w:val="0"/>
          <w:numId w:val="39"/>
        </w:numPr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Zmiany, o których mowa w ust. 6 mogą zostać dokonane, jeżeli ich uzasadnieniem są niżej wymienione okoliczności:</w:t>
      </w:r>
    </w:p>
    <w:p w14:paraId="2E65AC0C" w14:textId="77777777" w:rsidR="008056FA" w:rsidRPr="00DA4165" w:rsidRDefault="008056FA" w:rsidP="00534211">
      <w:pPr>
        <w:numPr>
          <w:ilvl w:val="1"/>
          <w:numId w:val="39"/>
        </w:numPr>
        <w:tabs>
          <w:tab w:val="clear" w:pos="792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poprawa wartości lub podniesienie sprawności przedmiotu umowy;</w:t>
      </w:r>
    </w:p>
    <w:p w14:paraId="0D861889" w14:textId="6A519484" w:rsidR="008056FA" w:rsidRPr="00DA4165" w:rsidRDefault="008056FA" w:rsidP="00534211">
      <w:pPr>
        <w:numPr>
          <w:ilvl w:val="1"/>
          <w:numId w:val="39"/>
        </w:numPr>
        <w:tabs>
          <w:tab w:val="clear" w:pos="792"/>
        </w:tabs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zmiana obowiązujących przepisów.</w:t>
      </w:r>
    </w:p>
    <w:p w14:paraId="6C6800E1" w14:textId="7B324616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>§ 1</w:t>
      </w:r>
      <w:r w:rsidR="006E1359" w:rsidRPr="00DA4165">
        <w:rPr>
          <w:rFonts w:ascii="Lato" w:hAnsi="Lato" w:cs="Arial"/>
          <w:sz w:val="20"/>
          <w:lang w:val="pl-PL"/>
        </w:rPr>
        <w:t>1</w:t>
      </w:r>
    </w:p>
    <w:p w14:paraId="6CF6B205" w14:textId="4E03990B" w:rsidR="008056FA" w:rsidRPr="00DA4165" w:rsidRDefault="008056FA" w:rsidP="00534211">
      <w:pPr>
        <w:numPr>
          <w:ilvl w:val="0"/>
          <w:numId w:val="37"/>
        </w:numPr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Oprócz przypadków wymienionych w treści tytułu XV księgi trzeciej kodeksu cywilnego stronom przysługuje </w:t>
      </w:r>
      <w:r w:rsidR="006E1359" w:rsidRPr="00DA4165">
        <w:rPr>
          <w:rFonts w:ascii="Lato" w:hAnsi="Lato" w:cs="Arial"/>
        </w:rPr>
        <w:t>prawo odstąpienia od umowy:</w:t>
      </w:r>
    </w:p>
    <w:p w14:paraId="4F185470" w14:textId="11067ACC" w:rsidR="008056FA" w:rsidRPr="00DA4165" w:rsidRDefault="008056FA" w:rsidP="00534211">
      <w:pPr>
        <w:numPr>
          <w:ilvl w:val="2"/>
          <w:numId w:val="37"/>
        </w:numPr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 razie wystąpienia istotnej zmiany okoliczności powodującej, że wykonanie umowy nie leży w interesie publicznym, czego nie można było przewidzieć w chwili zawarcia umowy; </w:t>
      </w:r>
    </w:p>
    <w:p w14:paraId="736C38CE" w14:textId="77777777" w:rsidR="008056FA" w:rsidRPr="00DA4165" w:rsidRDefault="008056FA" w:rsidP="00534211">
      <w:pPr>
        <w:numPr>
          <w:ilvl w:val="2"/>
          <w:numId w:val="37"/>
        </w:numPr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likwidacji firmy Wykonawcy,</w:t>
      </w:r>
    </w:p>
    <w:p w14:paraId="19CC3B29" w14:textId="40A1A29A" w:rsidR="008056FA" w:rsidRPr="00DA4165" w:rsidRDefault="008056FA" w:rsidP="00534211">
      <w:pPr>
        <w:numPr>
          <w:ilvl w:val="2"/>
          <w:numId w:val="37"/>
        </w:numPr>
        <w:ind w:left="714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zostanie wydany nakaz zajęcia majątku Wykonawcy.</w:t>
      </w:r>
    </w:p>
    <w:p w14:paraId="13E7B428" w14:textId="2593C951" w:rsidR="006E1359" w:rsidRPr="00DA4165" w:rsidRDefault="006E1359" w:rsidP="006E1359">
      <w:pPr>
        <w:pStyle w:val="Akapitzlist"/>
        <w:numPr>
          <w:ilvl w:val="0"/>
          <w:numId w:val="52"/>
        </w:numPr>
        <w:ind w:left="584" w:hanging="22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w terminie 30 dni od powzięcia wiadomości o powyższych okolicznościach.</w:t>
      </w:r>
    </w:p>
    <w:p w14:paraId="4B066557" w14:textId="77777777" w:rsidR="008056FA" w:rsidRPr="00DA4165" w:rsidRDefault="008056FA" w:rsidP="00534211">
      <w:pPr>
        <w:numPr>
          <w:ilvl w:val="0"/>
          <w:numId w:val="37"/>
        </w:numPr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lastRenderedPageBreak/>
        <w:t>Odstąpienie od umowy powinno nastąpić w formie pisemnej pod rygorem nieważności takiego oświadczenia i powinno zawierać uzasadnienie.</w:t>
      </w:r>
    </w:p>
    <w:p w14:paraId="4F6AA574" w14:textId="6DB6BE9A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>§ 1</w:t>
      </w:r>
      <w:r w:rsidR="006E1359" w:rsidRPr="00DA4165">
        <w:rPr>
          <w:rFonts w:ascii="Lato" w:hAnsi="Lato" w:cs="Arial"/>
          <w:sz w:val="20"/>
          <w:lang w:val="pl-PL"/>
        </w:rPr>
        <w:t>2</w:t>
      </w:r>
    </w:p>
    <w:p w14:paraId="495A2DBB" w14:textId="42A64CA5" w:rsidR="008056FA" w:rsidRPr="00DA4165" w:rsidRDefault="008056FA" w:rsidP="004C37D6">
      <w:pPr>
        <w:numPr>
          <w:ilvl w:val="0"/>
          <w:numId w:val="54"/>
        </w:numPr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 xml:space="preserve">W sprawach nie uregulowanych niniejszą umową stosuje się przepisy kodeksu cywilnego oraz ustawy </w:t>
      </w:r>
      <w:r w:rsidR="00143D53" w:rsidRPr="00DA4165">
        <w:rPr>
          <w:rFonts w:ascii="Lato" w:hAnsi="Lato" w:cs="Arial"/>
        </w:rPr>
        <w:t>Pzp</w:t>
      </w:r>
      <w:r w:rsidRPr="00DA4165">
        <w:rPr>
          <w:rFonts w:ascii="Lato" w:hAnsi="Lato" w:cs="Arial"/>
        </w:rPr>
        <w:t>.</w:t>
      </w:r>
    </w:p>
    <w:p w14:paraId="659E4D56" w14:textId="5D887CDA" w:rsidR="004C37D6" w:rsidRPr="00DA4165" w:rsidRDefault="00084A82" w:rsidP="004C37D6">
      <w:pPr>
        <w:numPr>
          <w:ilvl w:val="0"/>
          <w:numId w:val="54"/>
        </w:numPr>
        <w:ind w:left="357" w:hanging="357"/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Wszelkie spory wynikłe na tle realizacji niniejszej umowy strony poddają pod rozstrzygniecie Sądu Powszechnego</w:t>
      </w:r>
      <w:r w:rsidR="004C37D6" w:rsidRPr="00DA4165">
        <w:rPr>
          <w:rFonts w:ascii="Lato" w:hAnsi="Lato" w:cs="Arial"/>
        </w:rPr>
        <w:t xml:space="preserve"> właściw</w:t>
      </w:r>
      <w:r w:rsidRPr="00DA4165">
        <w:rPr>
          <w:rFonts w:ascii="Lato" w:hAnsi="Lato" w:cs="Arial"/>
        </w:rPr>
        <w:t>ego</w:t>
      </w:r>
      <w:r w:rsidR="004C37D6" w:rsidRPr="00DA4165">
        <w:rPr>
          <w:rFonts w:ascii="Lato" w:hAnsi="Lato" w:cs="Arial"/>
        </w:rPr>
        <w:t xml:space="preserve"> dla siedziby Zamawiającego.</w:t>
      </w:r>
    </w:p>
    <w:p w14:paraId="23992990" w14:textId="1EE4C3CC" w:rsidR="008056FA" w:rsidRPr="00DA4165" w:rsidRDefault="008056FA" w:rsidP="00CC10F6">
      <w:pPr>
        <w:pStyle w:val="Tekstpodstawowy"/>
        <w:tabs>
          <w:tab w:val="left" w:pos="1701"/>
        </w:tabs>
        <w:spacing w:before="120" w:after="120"/>
        <w:jc w:val="center"/>
        <w:rPr>
          <w:rFonts w:ascii="Lato" w:hAnsi="Lato" w:cs="Arial"/>
          <w:sz w:val="20"/>
          <w:lang w:val="pl-PL"/>
        </w:rPr>
      </w:pPr>
      <w:r w:rsidRPr="00DA4165">
        <w:rPr>
          <w:rFonts w:ascii="Lato" w:hAnsi="Lato" w:cs="Arial"/>
          <w:sz w:val="20"/>
          <w:lang w:val="pl-PL"/>
        </w:rPr>
        <w:t>§ 1</w:t>
      </w:r>
      <w:r w:rsidR="006E1359" w:rsidRPr="00DA4165">
        <w:rPr>
          <w:rFonts w:ascii="Lato" w:hAnsi="Lato" w:cs="Arial"/>
          <w:sz w:val="20"/>
          <w:lang w:val="pl-PL"/>
        </w:rPr>
        <w:t>3</w:t>
      </w:r>
    </w:p>
    <w:p w14:paraId="45DC4FDB" w14:textId="77777777" w:rsidR="008056FA" w:rsidRPr="00DA4165" w:rsidRDefault="008056FA" w:rsidP="008056FA">
      <w:pPr>
        <w:tabs>
          <w:tab w:val="left" w:pos="1701"/>
        </w:tabs>
        <w:jc w:val="both"/>
        <w:rPr>
          <w:rFonts w:ascii="Lato" w:hAnsi="Lato" w:cs="Arial"/>
        </w:rPr>
      </w:pPr>
      <w:r w:rsidRPr="00DA4165">
        <w:rPr>
          <w:rFonts w:ascii="Lato" w:hAnsi="Lato" w:cs="Arial"/>
        </w:rPr>
        <w:t>Umowę sporządzono w 4 egzemplarzach,  3 dla Zamawiającego i 1 dla Wykonawcy.</w:t>
      </w:r>
    </w:p>
    <w:p w14:paraId="2FF05688" w14:textId="77777777" w:rsidR="008056FA" w:rsidRPr="00DA4165" w:rsidRDefault="008056FA" w:rsidP="008056FA">
      <w:pPr>
        <w:tabs>
          <w:tab w:val="left" w:pos="1701"/>
        </w:tabs>
        <w:jc w:val="both"/>
        <w:rPr>
          <w:rFonts w:ascii="Lato" w:hAnsi="Lato" w:cs="Arial"/>
        </w:rPr>
      </w:pPr>
    </w:p>
    <w:p w14:paraId="32346E4F" w14:textId="77777777" w:rsidR="008056FA" w:rsidRPr="00DA4165" w:rsidRDefault="008056FA" w:rsidP="008056FA">
      <w:pPr>
        <w:tabs>
          <w:tab w:val="left" w:pos="1701"/>
        </w:tabs>
        <w:jc w:val="both"/>
        <w:rPr>
          <w:rFonts w:ascii="Lato" w:hAnsi="Lato" w:cs="Arial"/>
        </w:rPr>
      </w:pPr>
    </w:p>
    <w:p w14:paraId="20788A71" w14:textId="77777777" w:rsidR="008056FA" w:rsidRPr="00DA4165" w:rsidRDefault="008056FA" w:rsidP="008056FA">
      <w:pPr>
        <w:tabs>
          <w:tab w:val="left" w:pos="1701"/>
        </w:tabs>
        <w:jc w:val="both"/>
        <w:rPr>
          <w:rFonts w:ascii="Lato" w:hAnsi="Lato" w:cs="Arial"/>
        </w:rPr>
      </w:pPr>
    </w:p>
    <w:p w14:paraId="4B63DE4D" w14:textId="77777777" w:rsidR="008056FA" w:rsidRPr="00DA4165" w:rsidRDefault="008056FA" w:rsidP="008056FA">
      <w:pPr>
        <w:jc w:val="center"/>
        <w:rPr>
          <w:rFonts w:ascii="Lato" w:hAnsi="Lato" w:cs="Arial"/>
          <w:b/>
        </w:rPr>
      </w:pPr>
      <w:r w:rsidRPr="00DA4165">
        <w:rPr>
          <w:rFonts w:ascii="Lato" w:hAnsi="Lato" w:cs="Arial"/>
          <w:b/>
        </w:rPr>
        <w:t>Zamawiający</w:t>
      </w:r>
      <w:r w:rsidRPr="00DA4165">
        <w:rPr>
          <w:rFonts w:ascii="Lato" w:hAnsi="Lato" w:cs="Arial"/>
          <w:b/>
        </w:rPr>
        <w:tab/>
      </w:r>
      <w:r w:rsidRPr="00DA4165">
        <w:rPr>
          <w:rFonts w:ascii="Lato" w:hAnsi="Lato" w:cs="Arial"/>
          <w:b/>
        </w:rPr>
        <w:tab/>
      </w:r>
      <w:r w:rsidRPr="00DA4165">
        <w:rPr>
          <w:rFonts w:ascii="Lato" w:hAnsi="Lato" w:cs="Arial"/>
          <w:b/>
        </w:rPr>
        <w:tab/>
      </w:r>
      <w:r w:rsidRPr="00DA4165">
        <w:rPr>
          <w:rFonts w:ascii="Lato" w:hAnsi="Lato" w:cs="Arial"/>
          <w:b/>
        </w:rPr>
        <w:tab/>
      </w:r>
      <w:r w:rsidRPr="00DA4165">
        <w:rPr>
          <w:rFonts w:ascii="Lato" w:hAnsi="Lato" w:cs="Arial"/>
          <w:b/>
        </w:rPr>
        <w:tab/>
      </w:r>
      <w:r w:rsidRPr="00DA4165">
        <w:rPr>
          <w:rFonts w:ascii="Lato" w:hAnsi="Lato" w:cs="Arial"/>
          <w:b/>
        </w:rPr>
        <w:tab/>
      </w:r>
      <w:r w:rsidRPr="00DA4165">
        <w:rPr>
          <w:rFonts w:ascii="Lato" w:hAnsi="Lato" w:cs="Arial"/>
          <w:b/>
        </w:rPr>
        <w:tab/>
      </w:r>
      <w:r w:rsidRPr="00DA4165">
        <w:rPr>
          <w:rFonts w:ascii="Lato" w:hAnsi="Lato" w:cs="Arial"/>
          <w:b/>
        </w:rPr>
        <w:tab/>
      </w:r>
      <w:r w:rsidRPr="00DA4165">
        <w:rPr>
          <w:rFonts w:ascii="Lato" w:hAnsi="Lato" w:cs="Arial"/>
          <w:b/>
        </w:rPr>
        <w:tab/>
        <w:t>Wykonawca</w:t>
      </w:r>
    </w:p>
    <w:p w14:paraId="5154143A" w14:textId="77777777" w:rsidR="008056FA" w:rsidRPr="00DA4165" w:rsidRDefault="008056FA" w:rsidP="008056FA">
      <w:pPr>
        <w:jc w:val="both"/>
        <w:rPr>
          <w:rFonts w:ascii="Lato" w:hAnsi="Lato" w:cs="Arial"/>
        </w:rPr>
      </w:pPr>
    </w:p>
    <w:p w14:paraId="2198D043" w14:textId="77777777" w:rsidR="008056FA" w:rsidRPr="00DA4165" w:rsidRDefault="008056FA" w:rsidP="008056FA">
      <w:pPr>
        <w:rPr>
          <w:rFonts w:ascii="Lato" w:hAnsi="Lato" w:cs="Arial"/>
          <w:b/>
        </w:rPr>
      </w:pPr>
    </w:p>
    <w:p w14:paraId="19A3185C" w14:textId="1550258E" w:rsidR="003B2505" w:rsidRPr="00DA4165" w:rsidRDefault="003B2505" w:rsidP="008056FA">
      <w:pPr>
        <w:spacing w:after="160" w:line="259" w:lineRule="auto"/>
        <w:rPr>
          <w:rFonts w:ascii="Lato" w:hAnsi="Lato" w:cs="Arial"/>
          <w:b/>
        </w:rPr>
      </w:pPr>
    </w:p>
    <w:sectPr w:rsidR="003B2505" w:rsidRPr="00DA4165" w:rsidSect="00FB17E3"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DA04" w14:textId="77777777" w:rsidR="009D2746" w:rsidRDefault="009D2746" w:rsidP="00895879">
      <w:r>
        <w:separator/>
      </w:r>
    </w:p>
  </w:endnote>
  <w:endnote w:type="continuationSeparator" w:id="0">
    <w:p w14:paraId="31B2EC43" w14:textId="77777777" w:rsidR="009D2746" w:rsidRDefault="009D2746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7E4B55" w:rsidRPr="00E21E82" w:rsidRDefault="007E4B55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7E4B55" w:rsidRDefault="007E4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3704" w14:textId="77777777" w:rsidR="009D2746" w:rsidRDefault="009D2746" w:rsidP="00895879">
      <w:r>
        <w:separator/>
      </w:r>
    </w:p>
  </w:footnote>
  <w:footnote w:type="continuationSeparator" w:id="0">
    <w:p w14:paraId="7674DB79" w14:textId="77777777" w:rsidR="009D2746" w:rsidRDefault="009D2746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1BA7" w14:textId="06619BA8" w:rsidR="007E4B55" w:rsidRPr="00FB17E3" w:rsidRDefault="006D5880" w:rsidP="00FB17E3">
    <w:pPr>
      <w:jc w:val="right"/>
      <w:rPr>
        <w:rFonts w:ascii="Lato" w:hAnsi="Lato"/>
        <w:i/>
        <w:iCs/>
        <w:sz w:val="18"/>
        <w:szCs w:val="18"/>
      </w:rPr>
    </w:pPr>
    <w:r w:rsidRPr="006D5880">
      <w:rPr>
        <w:rFonts w:ascii="Lato" w:hAnsi="Lato"/>
        <w:i/>
        <w:iCs/>
        <w:color w:val="00B0F0"/>
        <w:sz w:val="18"/>
        <w:szCs w:val="18"/>
      </w:rPr>
      <w:t>Zmieniony</w:t>
    </w:r>
    <w:r>
      <w:rPr>
        <w:rFonts w:ascii="Lato" w:hAnsi="Lato"/>
        <w:i/>
        <w:iCs/>
        <w:sz w:val="18"/>
        <w:szCs w:val="18"/>
      </w:rPr>
      <w:t xml:space="preserve"> </w:t>
    </w:r>
    <w:r w:rsidR="00FB17E3" w:rsidRPr="0014476F">
      <w:rPr>
        <w:rFonts w:ascii="Lato" w:hAnsi="Lato"/>
        <w:i/>
        <w:iCs/>
        <w:sz w:val="18"/>
        <w:szCs w:val="18"/>
      </w:rPr>
      <w:t xml:space="preserve">załącznik nr </w:t>
    </w:r>
    <w:r w:rsidR="00FB17E3">
      <w:rPr>
        <w:rFonts w:ascii="Lato" w:hAnsi="Lato"/>
        <w:i/>
        <w:iCs/>
        <w:sz w:val="18"/>
        <w:szCs w:val="18"/>
      </w:rPr>
      <w:t>8</w:t>
    </w:r>
    <w:r w:rsidR="00FB17E3" w:rsidRPr="0014476F">
      <w:rPr>
        <w:rFonts w:ascii="Lato" w:hAnsi="Lato"/>
        <w:i/>
        <w:iCs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000000A"/>
    <w:multiLevelType w:val="multilevel"/>
    <w:tmpl w:val="4036ED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 w:cs="Cambria"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 w:cs="Cambria"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 w:cs="Cambria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 w:cs="Cambria"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 w:cs="Cambria"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 w:cs="Cambria"/>
        <w:bCs/>
        <w:sz w:val="22"/>
        <w:szCs w:val="22"/>
      </w:rPr>
    </w:lvl>
  </w:abstractNum>
  <w:abstractNum w:abstractNumId="2" w15:restartNumberingAfterBreak="0">
    <w:nsid w:val="0000000C"/>
    <w:multiLevelType w:val="multilevel"/>
    <w:tmpl w:val="496C2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Symbol" w:hAnsi="Lato" w:cs="Arial" w:hint="default"/>
        <w:b w:val="0"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4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8E75D6"/>
    <w:multiLevelType w:val="hybridMultilevel"/>
    <w:tmpl w:val="A8AC688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DD36D1"/>
    <w:multiLevelType w:val="hybridMultilevel"/>
    <w:tmpl w:val="391A0720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6544D"/>
    <w:multiLevelType w:val="multilevel"/>
    <w:tmpl w:val="25104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Symbol" w:hAnsi="Lato" w:cs="Arial" w:hint="default"/>
        <w:b w:val="0"/>
        <w:sz w:val="20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CA099E"/>
    <w:multiLevelType w:val="multilevel"/>
    <w:tmpl w:val="1EE0DE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Lato" w:hAnsi="Lato" w:cs="Arial" w:hint="default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Lato" w:eastAsia="Wingdings" w:hAnsi="Lato" w:cs="Wingdings" w:hint="default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24" w15:restartNumberingAfterBreak="0">
    <w:nsid w:val="25793A8D"/>
    <w:multiLevelType w:val="multilevel"/>
    <w:tmpl w:val="3C72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Symbol" w:hAnsi="Lato" w:cs="Arial" w:hint="default"/>
        <w:b w:val="0"/>
        <w:sz w:val="20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Lato" w:eastAsia="Symbol" w:hAnsi="Lato" w:cs="Arial" w:hint="default"/>
        <w:b w:val="0"/>
        <w:sz w:val="20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0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5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75C27DD"/>
    <w:multiLevelType w:val="hybridMultilevel"/>
    <w:tmpl w:val="3DBE2A82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1722BD"/>
    <w:multiLevelType w:val="hybridMultilevel"/>
    <w:tmpl w:val="B8E24ACC"/>
    <w:lvl w:ilvl="0" w:tplc="6A2CA4A8">
      <w:start w:val="1"/>
      <w:numFmt w:val="decimal"/>
      <w:lvlText w:val="%1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BA1884"/>
    <w:multiLevelType w:val="multilevel"/>
    <w:tmpl w:val="69FEB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Symbol" w:hAnsi="Lato" w:cs="Arial" w:hint="default"/>
        <w:b w:val="0"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0"/>
        <w:szCs w:val="20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425684"/>
    <w:multiLevelType w:val="hybridMultilevel"/>
    <w:tmpl w:val="7846AFF6"/>
    <w:lvl w:ilvl="0" w:tplc="EE96B4AE">
      <w:start w:val="1"/>
      <w:numFmt w:val="bullet"/>
      <w:lvlText w:val="-"/>
      <w:lvlJc w:val="left"/>
      <w:pPr>
        <w:ind w:left="10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42B82"/>
    <w:multiLevelType w:val="hybridMultilevel"/>
    <w:tmpl w:val="C3644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80BCC"/>
    <w:multiLevelType w:val="hybridMultilevel"/>
    <w:tmpl w:val="31DC2A34"/>
    <w:lvl w:ilvl="0" w:tplc="4814B7A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E96B4AE">
      <w:start w:val="1"/>
      <w:numFmt w:val="bullet"/>
      <w:lvlText w:val="-"/>
      <w:lvlJc w:val="left"/>
      <w:pPr>
        <w:ind w:left="2160" w:hanging="180"/>
      </w:pPr>
      <w:rPr>
        <w:rFonts w:ascii="Lato" w:hAnsi="Lato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4184B"/>
    <w:multiLevelType w:val="hybridMultilevel"/>
    <w:tmpl w:val="C3C4BCB8"/>
    <w:lvl w:ilvl="0" w:tplc="89D05B8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941346"/>
    <w:multiLevelType w:val="hybridMultilevel"/>
    <w:tmpl w:val="261C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6875EC2"/>
    <w:multiLevelType w:val="hybridMultilevel"/>
    <w:tmpl w:val="D3029A58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8FFE784C">
      <w:start w:val="1"/>
      <w:numFmt w:val="decimal"/>
      <w:lvlText w:val="%2)"/>
      <w:lvlJc w:val="left"/>
      <w:pPr>
        <w:ind w:left="2007" w:hanging="360"/>
      </w:pPr>
      <w:rPr>
        <w:b w:val="0"/>
        <w:sz w:val="20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69F7A1C"/>
    <w:multiLevelType w:val="hybridMultilevel"/>
    <w:tmpl w:val="AE324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4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2741E3"/>
    <w:multiLevelType w:val="hybridMultilevel"/>
    <w:tmpl w:val="D3029A58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8FFE784C">
      <w:start w:val="1"/>
      <w:numFmt w:val="decimal"/>
      <w:lvlText w:val="%2)"/>
      <w:lvlJc w:val="left"/>
      <w:pPr>
        <w:ind w:left="2007" w:hanging="360"/>
      </w:pPr>
      <w:rPr>
        <w:b w:val="0"/>
        <w:sz w:val="20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92E0BA3"/>
    <w:multiLevelType w:val="hybridMultilevel"/>
    <w:tmpl w:val="D0DC0DA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774E4E"/>
    <w:multiLevelType w:val="hybridMultilevel"/>
    <w:tmpl w:val="A5A2B412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DA35A9"/>
    <w:multiLevelType w:val="multilevel"/>
    <w:tmpl w:val="77EE5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Symbol" w:hAnsi="Lato" w:cs="Arial" w:hint="default"/>
        <w:b w:val="0"/>
        <w:sz w:val="20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5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0070BF4"/>
    <w:multiLevelType w:val="hybridMultilevel"/>
    <w:tmpl w:val="C6540A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1E7284F2">
      <w:start w:val="1"/>
      <w:numFmt w:val="decimal"/>
      <w:lvlText w:val="%5)"/>
      <w:lvlJc w:val="left"/>
      <w:pPr>
        <w:ind w:left="396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C721DE"/>
    <w:multiLevelType w:val="multilevel"/>
    <w:tmpl w:val="47642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eastAsia="Symbol" w:hAnsi="Lato" w:cs="Arial" w:hint="default"/>
        <w:b w:val="0"/>
        <w:sz w:val="20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0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8" w15:restartNumberingAfterBreak="0">
    <w:nsid w:val="7ED91BCE"/>
    <w:multiLevelType w:val="hybridMultilevel"/>
    <w:tmpl w:val="7318D1BA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6A2CA4A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44"/>
  </w:num>
  <w:num w:numId="4">
    <w:abstractNumId w:val="16"/>
  </w:num>
  <w:num w:numId="5">
    <w:abstractNumId w:val="18"/>
  </w:num>
  <w:num w:numId="6">
    <w:abstractNumId w:val="49"/>
    <w:lvlOverride w:ilvl="0">
      <w:startOverride w:val="1"/>
    </w:lvlOverride>
  </w:num>
  <w:num w:numId="7">
    <w:abstractNumId w:val="39"/>
    <w:lvlOverride w:ilvl="0">
      <w:startOverride w:val="1"/>
    </w:lvlOverride>
  </w:num>
  <w:num w:numId="8">
    <w:abstractNumId w:val="22"/>
  </w:num>
  <w:num w:numId="9">
    <w:abstractNumId w:val="31"/>
  </w:num>
  <w:num w:numId="10">
    <w:abstractNumId w:val="35"/>
  </w:num>
  <w:num w:numId="11">
    <w:abstractNumId w:val="50"/>
  </w:num>
  <w:num w:numId="12">
    <w:abstractNumId w:val="29"/>
  </w:num>
  <w:num w:numId="13">
    <w:abstractNumId w:val="4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</w:num>
  <w:num w:numId="16">
    <w:abstractNumId w:val="43"/>
  </w:num>
  <w:num w:numId="17">
    <w:abstractNumId w:val="26"/>
  </w:num>
  <w:num w:numId="18">
    <w:abstractNumId w:val="33"/>
  </w:num>
  <w:num w:numId="19">
    <w:abstractNumId w:val="42"/>
  </w:num>
  <w:num w:numId="20">
    <w:abstractNumId w:val="46"/>
  </w:num>
  <w:num w:numId="21">
    <w:abstractNumId w:val="32"/>
  </w:num>
  <w:num w:numId="22">
    <w:abstractNumId w:val="15"/>
  </w:num>
  <w:num w:numId="23">
    <w:abstractNumId w:val="8"/>
  </w:num>
  <w:num w:numId="24">
    <w:abstractNumId w:val="48"/>
  </w:num>
  <w:num w:numId="25">
    <w:abstractNumId w:val="56"/>
  </w:num>
  <w:num w:numId="26">
    <w:abstractNumId w:val="14"/>
  </w:num>
  <w:num w:numId="27">
    <w:abstractNumId w:val="9"/>
  </w:num>
  <w:num w:numId="28">
    <w:abstractNumId w:val="25"/>
  </w:num>
  <w:num w:numId="29">
    <w:abstractNumId w:val="41"/>
  </w:num>
  <w:num w:numId="30">
    <w:abstractNumId w:val="52"/>
  </w:num>
  <w:num w:numId="31">
    <w:abstractNumId w:val="51"/>
  </w:num>
  <w:num w:numId="32">
    <w:abstractNumId w:val="11"/>
  </w:num>
  <w:num w:numId="33">
    <w:abstractNumId w:val="21"/>
  </w:num>
  <w:num w:numId="34">
    <w:abstractNumId w:val="24"/>
  </w:num>
  <w:num w:numId="35">
    <w:abstractNumId w:val="57"/>
  </w:num>
  <w:num w:numId="36">
    <w:abstractNumId w:val="23"/>
  </w:num>
  <w:num w:numId="37">
    <w:abstractNumId w:val="45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9">
    <w:abstractNumId w:val="54"/>
  </w:num>
  <w:num w:numId="40">
    <w:abstractNumId w:val="55"/>
  </w:num>
  <w:num w:numId="41">
    <w:abstractNumId w:val="37"/>
  </w:num>
  <w:num w:numId="42">
    <w:abstractNumId w:val="7"/>
  </w:num>
  <w:num w:numId="43">
    <w:abstractNumId w:val="36"/>
  </w:num>
  <w:num w:numId="44">
    <w:abstractNumId w:val="58"/>
  </w:num>
  <w:num w:numId="45">
    <w:abstractNumId w:val="12"/>
  </w:num>
  <w:num w:numId="46">
    <w:abstractNumId w:val="10"/>
  </w:num>
  <w:num w:numId="47">
    <w:abstractNumId w:val="13"/>
  </w:num>
  <w:num w:numId="48">
    <w:abstractNumId w:val="30"/>
  </w:num>
  <w:num w:numId="49">
    <w:abstractNumId w:val="28"/>
  </w:num>
  <w:num w:numId="50">
    <w:abstractNumId w:val="27"/>
  </w:num>
  <w:num w:numId="51">
    <w:abstractNumId w:val="1"/>
  </w:num>
  <w:num w:numId="52">
    <w:abstractNumId w:val="17"/>
  </w:num>
  <w:num w:numId="53">
    <w:abstractNumId w:val="38"/>
  </w:num>
  <w:num w:numId="54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10B9B"/>
    <w:rsid w:val="00012A48"/>
    <w:rsid w:val="00012A78"/>
    <w:rsid w:val="000151E6"/>
    <w:rsid w:val="0001643B"/>
    <w:rsid w:val="0003498E"/>
    <w:rsid w:val="00035E1A"/>
    <w:rsid w:val="000425F3"/>
    <w:rsid w:val="00042BA4"/>
    <w:rsid w:val="0004407F"/>
    <w:rsid w:val="0004615E"/>
    <w:rsid w:val="00046EA8"/>
    <w:rsid w:val="00050094"/>
    <w:rsid w:val="00052584"/>
    <w:rsid w:val="00056022"/>
    <w:rsid w:val="0005635B"/>
    <w:rsid w:val="00061CDA"/>
    <w:rsid w:val="00065875"/>
    <w:rsid w:val="000669F6"/>
    <w:rsid w:val="000709A0"/>
    <w:rsid w:val="00083657"/>
    <w:rsid w:val="00084A82"/>
    <w:rsid w:val="00085D48"/>
    <w:rsid w:val="0008609C"/>
    <w:rsid w:val="000A211C"/>
    <w:rsid w:val="000A257E"/>
    <w:rsid w:val="000A2E12"/>
    <w:rsid w:val="000A56EB"/>
    <w:rsid w:val="000B0FE5"/>
    <w:rsid w:val="000B37C1"/>
    <w:rsid w:val="000C19B8"/>
    <w:rsid w:val="000D01FA"/>
    <w:rsid w:val="000D1AA6"/>
    <w:rsid w:val="000D5190"/>
    <w:rsid w:val="000D6276"/>
    <w:rsid w:val="000E5298"/>
    <w:rsid w:val="000F4B8D"/>
    <w:rsid w:val="00103333"/>
    <w:rsid w:val="00104116"/>
    <w:rsid w:val="00107921"/>
    <w:rsid w:val="00110CA4"/>
    <w:rsid w:val="001155FE"/>
    <w:rsid w:val="001169D9"/>
    <w:rsid w:val="001211B8"/>
    <w:rsid w:val="00122774"/>
    <w:rsid w:val="00127B95"/>
    <w:rsid w:val="00132FD8"/>
    <w:rsid w:val="00134D23"/>
    <w:rsid w:val="0013687A"/>
    <w:rsid w:val="00142E9F"/>
    <w:rsid w:val="00143D53"/>
    <w:rsid w:val="00145ACB"/>
    <w:rsid w:val="00155AA6"/>
    <w:rsid w:val="0015600A"/>
    <w:rsid w:val="00156EB7"/>
    <w:rsid w:val="00163219"/>
    <w:rsid w:val="00165717"/>
    <w:rsid w:val="00167B5F"/>
    <w:rsid w:val="0017281F"/>
    <w:rsid w:val="00176025"/>
    <w:rsid w:val="00184BBE"/>
    <w:rsid w:val="00192678"/>
    <w:rsid w:val="00192C16"/>
    <w:rsid w:val="001932AF"/>
    <w:rsid w:val="00195BBB"/>
    <w:rsid w:val="001A19D1"/>
    <w:rsid w:val="001A5CEE"/>
    <w:rsid w:val="001A654C"/>
    <w:rsid w:val="001A7CD9"/>
    <w:rsid w:val="001B2684"/>
    <w:rsid w:val="001C0E0E"/>
    <w:rsid w:val="001C7C70"/>
    <w:rsid w:val="001D2541"/>
    <w:rsid w:val="001D2B8C"/>
    <w:rsid w:val="001E1EFF"/>
    <w:rsid w:val="001E2F96"/>
    <w:rsid w:val="001F3838"/>
    <w:rsid w:val="001F47A5"/>
    <w:rsid w:val="001F6C4A"/>
    <w:rsid w:val="00204643"/>
    <w:rsid w:val="002075C1"/>
    <w:rsid w:val="00210742"/>
    <w:rsid w:val="002132BE"/>
    <w:rsid w:val="00214D16"/>
    <w:rsid w:val="00220712"/>
    <w:rsid w:val="00221305"/>
    <w:rsid w:val="00223100"/>
    <w:rsid w:val="00223724"/>
    <w:rsid w:val="00231D17"/>
    <w:rsid w:val="0023439A"/>
    <w:rsid w:val="0023469D"/>
    <w:rsid w:val="00235534"/>
    <w:rsid w:val="00241787"/>
    <w:rsid w:val="00252861"/>
    <w:rsid w:val="002544CA"/>
    <w:rsid w:val="00254DB0"/>
    <w:rsid w:val="00257061"/>
    <w:rsid w:val="002625B8"/>
    <w:rsid w:val="00264EB2"/>
    <w:rsid w:val="00266ECD"/>
    <w:rsid w:val="0026782C"/>
    <w:rsid w:val="0027337F"/>
    <w:rsid w:val="00280967"/>
    <w:rsid w:val="00282239"/>
    <w:rsid w:val="00283143"/>
    <w:rsid w:val="002867C5"/>
    <w:rsid w:val="00286E33"/>
    <w:rsid w:val="00293CDC"/>
    <w:rsid w:val="00297697"/>
    <w:rsid w:val="00297BF1"/>
    <w:rsid w:val="002A41FC"/>
    <w:rsid w:val="002B05EB"/>
    <w:rsid w:val="002B40CE"/>
    <w:rsid w:val="002B6532"/>
    <w:rsid w:val="002C7235"/>
    <w:rsid w:val="002D1D34"/>
    <w:rsid w:val="002D2683"/>
    <w:rsid w:val="002D351F"/>
    <w:rsid w:val="002D599A"/>
    <w:rsid w:val="002D71E6"/>
    <w:rsid w:val="002E2540"/>
    <w:rsid w:val="002E27F7"/>
    <w:rsid w:val="002E2D7C"/>
    <w:rsid w:val="002E5AD9"/>
    <w:rsid w:val="002F0A41"/>
    <w:rsid w:val="002F409B"/>
    <w:rsid w:val="002F6077"/>
    <w:rsid w:val="003022BB"/>
    <w:rsid w:val="0031216F"/>
    <w:rsid w:val="003200B0"/>
    <w:rsid w:val="00323673"/>
    <w:rsid w:val="0032677F"/>
    <w:rsid w:val="0033427D"/>
    <w:rsid w:val="00335BFA"/>
    <w:rsid w:val="00336F5F"/>
    <w:rsid w:val="00343109"/>
    <w:rsid w:val="0035266B"/>
    <w:rsid w:val="00352747"/>
    <w:rsid w:val="00373C5B"/>
    <w:rsid w:val="00383050"/>
    <w:rsid w:val="0038500F"/>
    <w:rsid w:val="00386A34"/>
    <w:rsid w:val="00392D01"/>
    <w:rsid w:val="003955DD"/>
    <w:rsid w:val="003A081D"/>
    <w:rsid w:val="003A507C"/>
    <w:rsid w:val="003B0ECC"/>
    <w:rsid w:val="003B2505"/>
    <w:rsid w:val="003B626F"/>
    <w:rsid w:val="003C1DE5"/>
    <w:rsid w:val="003C3113"/>
    <w:rsid w:val="003C70CA"/>
    <w:rsid w:val="003D018E"/>
    <w:rsid w:val="003D088C"/>
    <w:rsid w:val="003D714C"/>
    <w:rsid w:val="003D7707"/>
    <w:rsid w:val="003E6F4E"/>
    <w:rsid w:val="003F0C14"/>
    <w:rsid w:val="003F3702"/>
    <w:rsid w:val="003F5D28"/>
    <w:rsid w:val="003F7093"/>
    <w:rsid w:val="003F75A8"/>
    <w:rsid w:val="004020BA"/>
    <w:rsid w:val="004025FD"/>
    <w:rsid w:val="00402EDF"/>
    <w:rsid w:val="004060F3"/>
    <w:rsid w:val="0041010E"/>
    <w:rsid w:val="00411735"/>
    <w:rsid w:val="00411ACE"/>
    <w:rsid w:val="0041282C"/>
    <w:rsid w:val="00420015"/>
    <w:rsid w:val="00421D77"/>
    <w:rsid w:val="00423484"/>
    <w:rsid w:val="0042508C"/>
    <w:rsid w:val="00425114"/>
    <w:rsid w:val="00427358"/>
    <w:rsid w:val="0044104B"/>
    <w:rsid w:val="00443F99"/>
    <w:rsid w:val="00447552"/>
    <w:rsid w:val="00450546"/>
    <w:rsid w:val="00460827"/>
    <w:rsid w:val="00464F2C"/>
    <w:rsid w:val="0047468F"/>
    <w:rsid w:val="00486A6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27D7"/>
    <w:rsid w:val="004B51FE"/>
    <w:rsid w:val="004C030E"/>
    <w:rsid w:val="004C37D6"/>
    <w:rsid w:val="004C3D99"/>
    <w:rsid w:val="004C4FA2"/>
    <w:rsid w:val="004C603D"/>
    <w:rsid w:val="004C6F6D"/>
    <w:rsid w:val="004D22D6"/>
    <w:rsid w:val="004D37F1"/>
    <w:rsid w:val="004E1208"/>
    <w:rsid w:val="004F2D33"/>
    <w:rsid w:val="004F38AA"/>
    <w:rsid w:val="004F391F"/>
    <w:rsid w:val="004F4964"/>
    <w:rsid w:val="004F4A2D"/>
    <w:rsid w:val="004F5673"/>
    <w:rsid w:val="004F6A4F"/>
    <w:rsid w:val="00502B77"/>
    <w:rsid w:val="005033B1"/>
    <w:rsid w:val="005039C8"/>
    <w:rsid w:val="0050541F"/>
    <w:rsid w:val="00511BD9"/>
    <w:rsid w:val="00516CEC"/>
    <w:rsid w:val="00522BEA"/>
    <w:rsid w:val="00533331"/>
    <w:rsid w:val="00533A0C"/>
    <w:rsid w:val="00534211"/>
    <w:rsid w:val="00536AE7"/>
    <w:rsid w:val="00544E2F"/>
    <w:rsid w:val="00554743"/>
    <w:rsid w:val="005607C7"/>
    <w:rsid w:val="005617CC"/>
    <w:rsid w:val="005632BD"/>
    <w:rsid w:val="00564B5D"/>
    <w:rsid w:val="005735B4"/>
    <w:rsid w:val="005752DB"/>
    <w:rsid w:val="00576D8F"/>
    <w:rsid w:val="00577D3F"/>
    <w:rsid w:val="0058017C"/>
    <w:rsid w:val="005848AB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4601"/>
    <w:rsid w:val="005E5558"/>
    <w:rsid w:val="005E6E8A"/>
    <w:rsid w:val="005F5021"/>
    <w:rsid w:val="005F5799"/>
    <w:rsid w:val="006053EE"/>
    <w:rsid w:val="00607B32"/>
    <w:rsid w:val="00611031"/>
    <w:rsid w:val="00613336"/>
    <w:rsid w:val="00613F1F"/>
    <w:rsid w:val="00617595"/>
    <w:rsid w:val="006175C2"/>
    <w:rsid w:val="00626239"/>
    <w:rsid w:val="00626CAE"/>
    <w:rsid w:val="0063073D"/>
    <w:rsid w:val="006361B3"/>
    <w:rsid w:val="00643AF7"/>
    <w:rsid w:val="00644414"/>
    <w:rsid w:val="00657E82"/>
    <w:rsid w:val="006606ED"/>
    <w:rsid w:val="00665869"/>
    <w:rsid w:val="0066589D"/>
    <w:rsid w:val="00674264"/>
    <w:rsid w:val="0067426E"/>
    <w:rsid w:val="00674CC3"/>
    <w:rsid w:val="006829B0"/>
    <w:rsid w:val="0068358B"/>
    <w:rsid w:val="006840C9"/>
    <w:rsid w:val="00684135"/>
    <w:rsid w:val="006A1874"/>
    <w:rsid w:val="006A3145"/>
    <w:rsid w:val="006A3933"/>
    <w:rsid w:val="006A3FA5"/>
    <w:rsid w:val="006B135E"/>
    <w:rsid w:val="006B5CDF"/>
    <w:rsid w:val="006B781C"/>
    <w:rsid w:val="006C1AEC"/>
    <w:rsid w:val="006C2B7B"/>
    <w:rsid w:val="006D113B"/>
    <w:rsid w:val="006D37A2"/>
    <w:rsid w:val="006D5880"/>
    <w:rsid w:val="006E1359"/>
    <w:rsid w:val="006E31FC"/>
    <w:rsid w:val="006E321B"/>
    <w:rsid w:val="006F150C"/>
    <w:rsid w:val="00706B90"/>
    <w:rsid w:val="00710DC3"/>
    <w:rsid w:val="00714231"/>
    <w:rsid w:val="00714D43"/>
    <w:rsid w:val="00722025"/>
    <w:rsid w:val="00722D07"/>
    <w:rsid w:val="007238AE"/>
    <w:rsid w:val="00724687"/>
    <w:rsid w:val="00724E3A"/>
    <w:rsid w:val="00730021"/>
    <w:rsid w:val="00730790"/>
    <w:rsid w:val="007467EC"/>
    <w:rsid w:val="007537D4"/>
    <w:rsid w:val="00753998"/>
    <w:rsid w:val="00757B0B"/>
    <w:rsid w:val="00762531"/>
    <w:rsid w:val="00762F8E"/>
    <w:rsid w:val="00770DC3"/>
    <w:rsid w:val="007714CE"/>
    <w:rsid w:val="00773991"/>
    <w:rsid w:val="00773F0E"/>
    <w:rsid w:val="00775346"/>
    <w:rsid w:val="00776170"/>
    <w:rsid w:val="0078205A"/>
    <w:rsid w:val="00783B82"/>
    <w:rsid w:val="007849FA"/>
    <w:rsid w:val="00787220"/>
    <w:rsid w:val="007A38AB"/>
    <w:rsid w:val="007A71CD"/>
    <w:rsid w:val="007B52B7"/>
    <w:rsid w:val="007C3198"/>
    <w:rsid w:val="007D322E"/>
    <w:rsid w:val="007D74C1"/>
    <w:rsid w:val="007E2AF2"/>
    <w:rsid w:val="007E4B55"/>
    <w:rsid w:val="007E4B90"/>
    <w:rsid w:val="007F124F"/>
    <w:rsid w:val="007F3AD7"/>
    <w:rsid w:val="007F6F48"/>
    <w:rsid w:val="007F78F9"/>
    <w:rsid w:val="007F7994"/>
    <w:rsid w:val="008056FA"/>
    <w:rsid w:val="00814609"/>
    <w:rsid w:val="00820252"/>
    <w:rsid w:val="00823918"/>
    <w:rsid w:val="00831BF4"/>
    <w:rsid w:val="0083239A"/>
    <w:rsid w:val="008326E7"/>
    <w:rsid w:val="00841916"/>
    <w:rsid w:val="00842958"/>
    <w:rsid w:val="00851157"/>
    <w:rsid w:val="0085273C"/>
    <w:rsid w:val="00854C9F"/>
    <w:rsid w:val="00855F44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87AAC"/>
    <w:rsid w:val="00891359"/>
    <w:rsid w:val="008917C6"/>
    <w:rsid w:val="00891E33"/>
    <w:rsid w:val="00895879"/>
    <w:rsid w:val="008977D8"/>
    <w:rsid w:val="008A391E"/>
    <w:rsid w:val="008A69CB"/>
    <w:rsid w:val="008B1181"/>
    <w:rsid w:val="008B2150"/>
    <w:rsid w:val="008D369D"/>
    <w:rsid w:val="008D4220"/>
    <w:rsid w:val="008E3121"/>
    <w:rsid w:val="008E6EDD"/>
    <w:rsid w:val="008F1593"/>
    <w:rsid w:val="008F3F22"/>
    <w:rsid w:val="008F5702"/>
    <w:rsid w:val="008F5DB5"/>
    <w:rsid w:val="00901D5D"/>
    <w:rsid w:val="00902504"/>
    <w:rsid w:val="00902BB0"/>
    <w:rsid w:val="00903D93"/>
    <w:rsid w:val="00905F58"/>
    <w:rsid w:val="00913225"/>
    <w:rsid w:val="00913A30"/>
    <w:rsid w:val="00914564"/>
    <w:rsid w:val="00933091"/>
    <w:rsid w:val="0093383A"/>
    <w:rsid w:val="00933E2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91187"/>
    <w:rsid w:val="009915B0"/>
    <w:rsid w:val="00997F12"/>
    <w:rsid w:val="009A29ED"/>
    <w:rsid w:val="009A2CC4"/>
    <w:rsid w:val="009B4987"/>
    <w:rsid w:val="009B501C"/>
    <w:rsid w:val="009B6014"/>
    <w:rsid w:val="009C1AC3"/>
    <w:rsid w:val="009C3786"/>
    <w:rsid w:val="009C7490"/>
    <w:rsid w:val="009C754B"/>
    <w:rsid w:val="009D2746"/>
    <w:rsid w:val="009D31EF"/>
    <w:rsid w:val="009E4FBB"/>
    <w:rsid w:val="009E6126"/>
    <w:rsid w:val="009E7C26"/>
    <w:rsid w:val="009F3C43"/>
    <w:rsid w:val="009F4F75"/>
    <w:rsid w:val="00A014B7"/>
    <w:rsid w:val="00A05036"/>
    <w:rsid w:val="00A0793E"/>
    <w:rsid w:val="00A11931"/>
    <w:rsid w:val="00A33EE6"/>
    <w:rsid w:val="00A36069"/>
    <w:rsid w:val="00A423D9"/>
    <w:rsid w:val="00A424E4"/>
    <w:rsid w:val="00A428D0"/>
    <w:rsid w:val="00A46F48"/>
    <w:rsid w:val="00A472C2"/>
    <w:rsid w:val="00A472F4"/>
    <w:rsid w:val="00A472F5"/>
    <w:rsid w:val="00A53015"/>
    <w:rsid w:val="00A56409"/>
    <w:rsid w:val="00A60EC1"/>
    <w:rsid w:val="00A60FD8"/>
    <w:rsid w:val="00A71F8C"/>
    <w:rsid w:val="00A76849"/>
    <w:rsid w:val="00A8304C"/>
    <w:rsid w:val="00A85F99"/>
    <w:rsid w:val="00A878AC"/>
    <w:rsid w:val="00A908A2"/>
    <w:rsid w:val="00A91A00"/>
    <w:rsid w:val="00A931AE"/>
    <w:rsid w:val="00AA010E"/>
    <w:rsid w:val="00AA0540"/>
    <w:rsid w:val="00AA1A32"/>
    <w:rsid w:val="00AA29D2"/>
    <w:rsid w:val="00AA6563"/>
    <w:rsid w:val="00AA70E4"/>
    <w:rsid w:val="00AB19C5"/>
    <w:rsid w:val="00AB7A76"/>
    <w:rsid w:val="00AC2345"/>
    <w:rsid w:val="00AC77A4"/>
    <w:rsid w:val="00AE3470"/>
    <w:rsid w:val="00AE5DCA"/>
    <w:rsid w:val="00AF3361"/>
    <w:rsid w:val="00AF3E55"/>
    <w:rsid w:val="00AF4AD1"/>
    <w:rsid w:val="00AF7175"/>
    <w:rsid w:val="00B011F4"/>
    <w:rsid w:val="00B01D9F"/>
    <w:rsid w:val="00B108C3"/>
    <w:rsid w:val="00B11C8E"/>
    <w:rsid w:val="00B169AA"/>
    <w:rsid w:val="00B20610"/>
    <w:rsid w:val="00B2095D"/>
    <w:rsid w:val="00B23670"/>
    <w:rsid w:val="00B31FF8"/>
    <w:rsid w:val="00B32C68"/>
    <w:rsid w:val="00B34E2F"/>
    <w:rsid w:val="00B40CB5"/>
    <w:rsid w:val="00B4161C"/>
    <w:rsid w:val="00B46B86"/>
    <w:rsid w:val="00B47931"/>
    <w:rsid w:val="00B50B54"/>
    <w:rsid w:val="00B51300"/>
    <w:rsid w:val="00B56BFA"/>
    <w:rsid w:val="00B72866"/>
    <w:rsid w:val="00B72CA6"/>
    <w:rsid w:val="00B737EF"/>
    <w:rsid w:val="00B8294E"/>
    <w:rsid w:val="00BB10BB"/>
    <w:rsid w:val="00BB39B4"/>
    <w:rsid w:val="00BC33AA"/>
    <w:rsid w:val="00BC75DD"/>
    <w:rsid w:val="00BD03A8"/>
    <w:rsid w:val="00BD0C1E"/>
    <w:rsid w:val="00BD234E"/>
    <w:rsid w:val="00BD46B7"/>
    <w:rsid w:val="00BD6FC6"/>
    <w:rsid w:val="00BE1390"/>
    <w:rsid w:val="00BF384E"/>
    <w:rsid w:val="00BF4B96"/>
    <w:rsid w:val="00C039CD"/>
    <w:rsid w:val="00C04130"/>
    <w:rsid w:val="00C056EF"/>
    <w:rsid w:val="00C14532"/>
    <w:rsid w:val="00C2413B"/>
    <w:rsid w:val="00C24B53"/>
    <w:rsid w:val="00C26C35"/>
    <w:rsid w:val="00C34341"/>
    <w:rsid w:val="00C3455E"/>
    <w:rsid w:val="00C40177"/>
    <w:rsid w:val="00C44FE3"/>
    <w:rsid w:val="00C47957"/>
    <w:rsid w:val="00C563FA"/>
    <w:rsid w:val="00C60E2F"/>
    <w:rsid w:val="00C6514A"/>
    <w:rsid w:val="00C74274"/>
    <w:rsid w:val="00C74C14"/>
    <w:rsid w:val="00C771CA"/>
    <w:rsid w:val="00C77F74"/>
    <w:rsid w:val="00C81221"/>
    <w:rsid w:val="00C81D0D"/>
    <w:rsid w:val="00C82142"/>
    <w:rsid w:val="00C826B4"/>
    <w:rsid w:val="00C831ED"/>
    <w:rsid w:val="00C86FB6"/>
    <w:rsid w:val="00C93D20"/>
    <w:rsid w:val="00C94545"/>
    <w:rsid w:val="00C94A36"/>
    <w:rsid w:val="00CA2D9A"/>
    <w:rsid w:val="00CA580A"/>
    <w:rsid w:val="00CB3285"/>
    <w:rsid w:val="00CB6473"/>
    <w:rsid w:val="00CC10F6"/>
    <w:rsid w:val="00CC2031"/>
    <w:rsid w:val="00CC6342"/>
    <w:rsid w:val="00CD000D"/>
    <w:rsid w:val="00CD55CB"/>
    <w:rsid w:val="00CE0C0D"/>
    <w:rsid w:val="00CE4EFC"/>
    <w:rsid w:val="00CF147D"/>
    <w:rsid w:val="00CF1F47"/>
    <w:rsid w:val="00CF70EA"/>
    <w:rsid w:val="00CF71B1"/>
    <w:rsid w:val="00D013E5"/>
    <w:rsid w:val="00D01577"/>
    <w:rsid w:val="00D11077"/>
    <w:rsid w:val="00D11842"/>
    <w:rsid w:val="00D170B5"/>
    <w:rsid w:val="00D248A7"/>
    <w:rsid w:val="00D25DDA"/>
    <w:rsid w:val="00D275F6"/>
    <w:rsid w:val="00D31F81"/>
    <w:rsid w:val="00D35975"/>
    <w:rsid w:val="00D4174E"/>
    <w:rsid w:val="00D455C9"/>
    <w:rsid w:val="00D46D21"/>
    <w:rsid w:val="00D506E7"/>
    <w:rsid w:val="00D519DE"/>
    <w:rsid w:val="00D52B5B"/>
    <w:rsid w:val="00D54DCD"/>
    <w:rsid w:val="00D5606D"/>
    <w:rsid w:val="00D5705D"/>
    <w:rsid w:val="00D6421D"/>
    <w:rsid w:val="00D64296"/>
    <w:rsid w:val="00D643E7"/>
    <w:rsid w:val="00D6685E"/>
    <w:rsid w:val="00D6767C"/>
    <w:rsid w:val="00D73181"/>
    <w:rsid w:val="00D85400"/>
    <w:rsid w:val="00D86AB4"/>
    <w:rsid w:val="00D9185A"/>
    <w:rsid w:val="00D91E8E"/>
    <w:rsid w:val="00D952DD"/>
    <w:rsid w:val="00D961A0"/>
    <w:rsid w:val="00DA4165"/>
    <w:rsid w:val="00DA670B"/>
    <w:rsid w:val="00DC00DC"/>
    <w:rsid w:val="00DC04C1"/>
    <w:rsid w:val="00DD2474"/>
    <w:rsid w:val="00DD5DC4"/>
    <w:rsid w:val="00DD7801"/>
    <w:rsid w:val="00DD7B07"/>
    <w:rsid w:val="00DE0FFB"/>
    <w:rsid w:val="00DE2887"/>
    <w:rsid w:val="00E01F6B"/>
    <w:rsid w:val="00E05B3D"/>
    <w:rsid w:val="00E173C6"/>
    <w:rsid w:val="00E17A85"/>
    <w:rsid w:val="00E21E82"/>
    <w:rsid w:val="00E22055"/>
    <w:rsid w:val="00E251E1"/>
    <w:rsid w:val="00E261FF"/>
    <w:rsid w:val="00E32D2F"/>
    <w:rsid w:val="00E3768F"/>
    <w:rsid w:val="00E44567"/>
    <w:rsid w:val="00E4554C"/>
    <w:rsid w:val="00E50CCF"/>
    <w:rsid w:val="00E51EF1"/>
    <w:rsid w:val="00E54B70"/>
    <w:rsid w:val="00E555B2"/>
    <w:rsid w:val="00E60003"/>
    <w:rsid w:val="00E63385"/>
    <w:rsid w:val="00E67BE7"/>
    <w:rsid w:val="00E76597"/>
    <w:rsid w:val="00E823AD"/>
    <w:rsid w:val="00E82955"/>
    <w:rsid w:val="00E840F4"/>
    <w:rsid w:val="00E90A66"/>
    <w:rsid w:val="00E93DBB"/>
    <w:rsid w:val="00E95481"/>
    <w:rsid w:val="00EA2EE1"/>
    <w:rsid w:val="00EA39C9"/>
    <w:rsid w:val="00EA48E6"/>
    <w:rsid w:val="00EA5D97"/>
    <w:rsid w:val="00EA5E30"/>
    <w:rsid w:val="00EB7723"/>
    <w:rsid w:val="00EC5A90"/>
    <w:rsid w:val="00ED0E01"/>
    <w:rsid w:val="00ED28F8"/>
    <w:rsid w:val="00ED344B"/>
    <w:rsid w:val="00ED5B99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4128"/>
    <w:rsid w:val="00F17AD8"/>
    <w:rsid w:val="00F31FB0"/>
    <w:rsid w:val="00F3545A"/>
    <w:rsid w:val="00F3596D"/>
    <w:rsid w:val="00F42630"/>
    <w:rsid w:val="00F51AC4"/>
    <w:rsid w:val="00F63A3B"/>
    <w:rsid w:val="00F64F7F"/>
    <w:rsid w:val="00F733A2"/>
    <w:rsid w:val="00F7774C"/>
    <w:rsid w:val="00F8291A"/>
    <w:rsid w:val="00F83444"/>
    <w:rsid w:val="00F83BB1"/>
    <w:rsid w:val="00F86E0D"/>
    <w:rsid w:val="00F9250B"/>
    <w:rsid w:val="00F93684"/>
    <w:rsid w:val="00F93EB2"/>
    <w:rsid w:val="00FA1C60"/>
    <w:rsid w:val="00FA6977"/>
    <w:rsid w:val="00FA6FE4"/>
    <w:rsid w:val="00FB17E3"/>
    <w:rsid w:val="00FB3573"/>
    <w:rsid w:val="00FB6EBC"/>
    <w:rsid w:val="00FC037B"/>
    <w:rsid w:val="00FC2226"/>
    <w:rsid w:val="00FC6C2D"/>
    <w:rsid w:val="00FC702F"/>
    <w:rsid w:val="00FD0486"/>
    <w:rsid w:val="00FD1AA6"/>
    <w:rsid w:val="00FD27CE"/>
    <w:rsid w:val="00FE7C9D"/>
    <w:rsid w:val="00FF1A75"/>
    <w:rsid w:val="00FF2764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F595"/>
  <w15:chartTrackingRefBased/>
  <w15:docId w15:val="{8BF4D229-19C3-4E6B-8161-497F61AD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5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paragraph" w:customStyle="1" w:styleId="Textbody">
    <w:name w:val="Text body"/>
    <w:basedOn w:val="Standard"/>
    <w:rsid w:val="0042508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EC8A2EE8040CE9F827FE26E7A7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F7891-F5B8-42C0-80A8-DF0F008893BA}"/>
      </w:docPartPr>
      <w:docPartBody>
        <w:p w:rsidR="009F249F" w:rsidRDefault="009F249F" w:rsidP="009F249F">
          <w:pPr>
            <w:pStyle w:val="228EC8A2EE8040CE9F827FE26E7A71B9"/>
          </w:pPr>
          <w:r w:rsidRPr="00E4118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B29B2"/>
    <w:rsid w:val="0012024A"/>
    <w:rsid w:val="00120C15"/>
    <w:rsid w:val="001523BF"/>
    <w:rsid w:val="001956FD"/>
    <w:rsid w:val="001975A7"/>
    <w:rsid w:val="001A1119"/>
    <w:rsid w:val="001E07FF"/>
    <w:rsid w:val="002440E6"/>
    <w:rsid w:val="002D608E"/>
    <w:rsid w:val="003550C7"/>
    <w:rsid w:val="003F517D"/>
    <w:rsid w:val="0045591E"/>
    <w:rsid w:val="00457AA5"/>
    <w:rsid w:val="00512047"/>
    <w:rsid w:val="005422EF"/>
    <w:rsid w:val="00582604"/>
    <w:rsid w:val="0060325C"/>
    <w:rsid w:val="0068620C"/>
    <w:rsid w:val="007B4693"/>
    <w:rsid w:val="007D0961"/>
    <w:rsid w:val="008B514C"/>
    <w:rsid w:val="008C256A"/>
    <w:rsid w:val="009F249F"/>
    <w:rsid w:val="00A11DA2"/>
    <w:rsid w:val="00AC1F0B"/>
    <w:rsid w:val="00B56E35"/>
    <w:rsid w:val="00B968C6"/>
    <w:rsid w:val="00C16D4C"/>
    <w:rsid w:val="00C64AAF"/>
    <w:rsid w:val="00C66DBC"/>
    <w:rsid w:val="00C84585"/>
    <w:rsid w:val="00CF2B49"/>
    <w:rsid w:val="00E54946"/>
    <w:rsid w:val="00E812AE"/>
    <w:rsid w:val="00F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249F"/>
    <w:rPr>
      <w:color w:val="808080"/>
    </w:rPr>
  </w:style>
  <w:style w:type="paragraph" w:customStyle="1" w:styleId="228EC8A2EE8040CE9F827FE26E7A71B9">
    <w:name w:val="228EC8A2EE8040CE9F827FE26E7A71B9"/>
    <w:rsid w:val="009F2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13373</TotalTime>
  <Pages>4</Pages>
  <Words>1479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koparko-ładowarki</vt:lpstr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koparko-ładowarki</dc:title>
  <dc:subject/>
  <dc:creator>Justyna Rek-Pawlowska</dc:creator>
  <cp:keywords/>
  <dc:description/>
  <cp:lastModifiedBy>EwelinaGórska</cp:lastModifiedBy>
  <cp:revision>66</cp:revision>
  <cp:lastPrinted>2021-09-08T10:45:00Z</cp:lastPrinted>
  <dcterms:created xsi:type="dcterms:W3CDTF">2019-03-28T12:37:00Z</dcterms:created>
  <dcterms:modified xsi:type="dcterms:W3CDTF">2021-09-14T06:41:00Z</dcterms:modified>
  <cp:category>271.2.3.2020</cp:category>
  <cp:contentStatus/>
</cp:coreProperties>
</file>