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AE54A0" w:rsidRPr="000B5574" w:rsidRDefault="00AE54A0" w:rsidP="00AE54A0">
      <w:pPr>
        <w:widowControl w:val="0"/>
        <w:suppressAutoHyphens/>
        <w:autoSpaceDE w:val="0"/>
        <w:spacing w:after="0" w:line="240" w:lineRule="auto"/>
        <w:ind w:left="5670"/>
        <w:jc w:val="both"/>
        <w:rPr>
          <w:rFonts w:ascii="Arial" w:eastAsia="Times New Roman" w:hAnsi="Arial" w:cs="Arial"/>
          <w:b/>
          <w:bCs/>
          <w:lang w:eastAsia="zh-CN"/>
        </w:rPr>
      </w:pPr>
      <w:r w:rsidRPr="000B5574">
        <w:rPr>
          <w:rFonts w:ascii="Arial" w:eastAsia="Times New Roman" w:hAnsi="Arial" w:cs="Arial"/>
          <w:b/>
          <w:bCs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E9B20C" wp14:editId="0C606FD2">
                <wp:simplePos x="0" y="0"/>
                <wp:positionH relativeFrom="column">
                  <wp:posOffset>-114300</wp:posOffset>
                </wp:positionH>
                <wp:positionV relativeFrom="paragraph">
                  <wp:posOffset>26670</wp:posOffset>
                </wp:positionV>
                <wp:extent cx="2472055" cy="1210310"/>
                <wp:effectExtent l="0" t="0" r="23495" b="27940"/>
                <wp:wrapNone/>
                <wp:docPr id="1163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2055" cy="12103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xmlns:a14="http://schemas.microsoft.com/office/drawing/2010/main" val="FFFFFF" mc:Ignorable="a14" a14:legacySpreadsheetColorIndex="65"/>
                        </a:solidFill>
                        <a:ln w="9525">
                          <a:solidFill>
                            <a:srgbClr xmlns:a14="http://schemas.microsoft.com/office/drawing/2010/main" val="000000" mc:Ignorable="a14" a14:legacySpreadsheetColorIndex="64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oundrect w14:anchorId="32ACDF81" id="AutoShape 19" o:spid="_x0000_s1026" style="position:absolute;margin-left:-9pt;margin-top:2.1pt;width:194.65pt;height:95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"/>
            </w:pict>
          </mc:Fallback>
        </mc:AlternateContent>
      </w:r>
    </w:p>
    <w:p w:rsidR="00AE54A0" w:rsidRPr="000B5574" w:rsidRDefault="00AE54A0" w:rsidP="00AE54A0">
      <w:pPr>
        <w:widowControl w:val="0"/>
        <w:suppressAutoHyphens/>
        <w:autoSpaceDE w:val="0"/>
        <w:spacing w:after="0" w:line="240" w:lineRule="auto"/>
        <w:ind w:left="5670"/>
        <w:jc w:val="both"/>
        <w:rPr>
          <w:rFonts w:ascii="Arial" w:eastAsia="Times New Roman" w:hAnsi="Arial" w:cs="Arial"/>
          <w:b/>
          <w:bCs/>
          <w:lang w:eastAsia="zh-CN"/>
        </w:rPr>
      </w:pPr>
    </w:p>
    <w:p w:rsidR="00AE54A0" w:rsidRPr="000B5574" w:rsidRDefault="00AE54A0" w:rsidP="00AE54A0">
      <w:pPr>
        <w:widowControl w:val="0"/>
        <w:suppressAutoHyphens/>
        <w:autoSpaceDE w:val="0"/>
        <w:spacing w:after="0" w:line="240" w:lineRule="auto"/>
        <w:ind w:left="5670"/>
        <w:jc w:val="both"/>
        <w:rPr>
          <w:rFonts w:ascii="Arial" w:eastAsia="Times New Roman" w:hAnsi="Arial" w:cs="Arial"/>
          <w:b/>
          <w:bCs/>
          <w:lang w:eastAsia="zh-CN"/>
        </w:rPr>
      </w:pPr>
    </w:p>
    <w:p w:rsidR="00AE54A0" w:rsidRPr="000B5574" w:rsidRDefault="00AE54A0" w:rsidP="00AE54A0">
      <w:pPr>
        <w:widowControl w:val="0"/>
        <w:suppressAutoHyphens/>
        <w:autoSpaceDE w:val="0"/>
        <w:spacing w:after="0" w:line="240" w:lineRule="auto"/>
        <w:ind w:left="5670"/>
        <w:jc w:val="both"/>
        <w:rPr>
          <w:rFonts w:ascii="Arial" w:eastAsia="Times New Roman" w:hAnsi="Arial" w:cs="Arial"/>
          <w:b/>
          <w:bCs/>
          <w:lang w:eastAsia="zh-CN"/>
        </w:rPr>
      </w:pPr>
    </w:p>
    <w:p w:rsidR="00AE54A0" w:rsidRPr="000B5574" w:rsidRDefault="00AE54A0" w:rsidP="00AE54A0">
      <w:pPr>
        <w:widowControl w:val="0"/>
        <w:suppressAutoHyphens/>
        <w:autoSpaceDE w:val="0"/>
        <w:spacing w:after="0" w:line="240" w:lineRule="auto"/>
        <w:ind w:left="5670"/>
        <w:jc w:val="both"/>
        <w:rPr>
          <w:rFonts w:ascii="Arial" w:eastAsia="Times New Roman" w:hAnsi="Arial" w:cs="Arial"/>
          <w:b/>
          <w:bCs/>
          <w:lang w:eastAsia="zh-CN"/>
        </w:rPr>
      </w:pPr>
    </w:p>
    <w:p w:rsidR="00AE54A0" w:rsidRPr="000B5574" w:rsidRDefault="00AE54A0" w:rsidP="00AE54A0">
      <w:pPr>
        <w:widowControl w:val="0"/>
        <w:suppressAutoHyphens/>
        <w:autoSpaceDE w:val="0"/>
        <w:spacing w:after="0" w:line="240" w:lineRule="auto"/>
        <w:ind w:left="5670"/>
        <w:jc w:val="both"/>
        <w:rPr>
          <w:rFonts w:ascii="Arial" w:eastAsia="Times New Roman" w:hAnsi="Arial" w:cs="Arial"/>
          <w:b/>
          <w:bCs/>
          <w:lang w:eastAsia="zh-CN"/>
        </w:rPr>
      </w:pPr>
    </w:p>
    <w:p w:rsidR="00AE54A0" w:rsidRPr="000B5574" w:rsidRDefault="00AE54A0" w:rsidP="00AE54A0">
      <w:pPr>
        <w:widowControl w:val="0"/>
        <w:suppressAutoHyphens/>
        <w:autoSpaceDE w:val="0"/>
        <w:spacing w:after="0" w:line="240" w:lineRule="auto"/>
        <w:ind w:left="5670"/>
        <w:jc w:val="both"/>
        <w:rPr>
          <w:rFonts w:ascii="Arial" w:eastAsia="Times New Roman" w:hAnsi="Arial" w:cs="Arial"/>
          <w:b/>
          <w:bCs/>
          <w:lang w:eastAsia="zh-CN"/>
        </w:rPr>
      </w:pPr>
    </w:p>
    <w:p w:rsidR="00AE54A0" w:rsidRPr="000B5574" w:rsidRDefault="00AE54A0" w:rsidP="00AE54A0">
      <w:pPr>
        <w:widowControl w:val="0"/>
        <w:tabs>
          <w:tab w:val="left" w:pos="709"/>
        </w:tabs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bCs/>
          <w:lang w:eastAsia="zh-CN"/>
        </w:rPr>
      </w:pPr>
    </w:p>
    <w:p w:rsidR="00AE54A0" w:rsidRPr="000B5574" w:rsidRDefault="00AE54A0" w:rsidP="00AE54A0">
      <w:pPr>
        <w:widowControl w:val="0"/>
        <w:tabs>
          <w:tab w:val="left" w:pos="709"/>
        </w:tabs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b/>
          <w:bCs/>
          <w:lang w:eastAsia="zh-CN"/>
        </w:rPr>
      </w:pPr>
      <w:r w:rsidRPr="000B5574">
        <w:rPr>
          <w:rFonts w:ascii="Arial" w:eastAsia="Times New Roman" w:hAnsi="Arial" w:cs="Arial"/>
          <w:b/>
          <w:bCs/>
          <w:lang w:eastAsia="zh-CN"/>
        </w:rPr>
        <w:tab/>
        <w:t xml:space="preserve">Pieczęć </w:t>
      </w:r>
      <w:r>
        <w:rPr>
          <w:rFonts w:ascii="Arial" w:eastAsia="Times New Roman" w:hAnsi="Arial" w:cs="Arial"/>
          <w:b/>
          <w:bCs/>
          <w:lang w:eastAsia="zh-CN"/>
        </w:rPr>
        <w:t>W</w:t>
      </w:r>
      <w:r w:rsidRPr="000B5574">
        <w:rPr>
          <w:rFonts w:ascii="Arial" w:eastAsia="Times New Roman" w:hAnsi="Arial" w:cs="Arial"/>
          <w:b/>
          <w:bCs/>
          <w:lang w:eastAsia="zh-CN"/>
        </w:rPr>
        <w:t>ykonawcy</w:t>
      </w:r>
      <w:r w:rsidRPr="000B5574">
        <w:rPr>
          <w:rFonts w:ascii="Arial" w:eastAsia="Times New Roman" w:hAnsi="Arial" w:cs="Arial"/>
          <w:b/>
          <w:bCs/>
          <w:lang w:eastAsia="zh-CN"/>
        </w:rPr>
        <w:tab/>
      </w:r>
    </w:p>
    <w:p w:rsidR="00F579F4" w:rsidRPr="000A5D9B" w:rsidRDefault="00F579F4" w:rsidP="00F579F4">
      <w:pPr>
        <w:pStyle w:val="Bezodstpw"/>
        <w:spacing w:before="480" w:after="240" w:line="276" w:lineRule="auto"/>
        <w:contextualSpacing/>
        <w:jc w:val="center"/>
        <w:rPr>
          <w:rFonts w:ascii="Arial" w:hAnsi="Arial" w:cs="Arial"/>
          <w:b/>
          <w:sz w:val="22"/>
          <w:szCs w:val="22"/>
        </w:rPr>
      </w:pPr>
      <w:r w:rsidRPr="000A5D9B">
        <w:rPr>
          <w:rFonts w:ascii="Arial" w:hAnsi="Arial" w:cs="Arial"/>
          <w:b/>
          <w:sz w:val="22"/>
          <w:szCs w:val="22"/>
        </w:rPr>
        <w:t>OŚWIADCZENIE WYKONAWCY</w:t>
      </w:r>
    </w:p>
    <w:p w:rsidR="00F579F4" w:rsidRPr="000A5D9B" w:rsidRDefault="00F579F4" w:rsidP="00BE6D66">
      <w:pPr>
        <w:spacing w:after="100" w:afterAutospacing="1"/>
        <w:jc w:val="both"/>
        <w:rPr>
          <w:rFonts w:ascii="Arial" w:hAnsi="Arial" w:cs="Arial"/>
          <w:b/>
        </w:rPr>
      </w:pPr>
      <w:r w:rsidRPr="000A5D9B">
        <w:rPr>
          <w:rFonts w:ascii="Arial" w:hAnsi="Arial" w:cs="Arial"/>
        </w:rPr>
        <w:t xml:space="preserve">Przystępując do udziału w </w:t>
      </w:r>
      <w:r w:rsidR="00BE6D66">
        <w:rPr>
          <w:rFonts w:ascii="Arial" w:hAnsi="Arial" w:cs="Arial"/>
        </w:rPr>
        <w:t xml:space="preserve">przetargu nieograniczonym, </w:t>
      </w:r>
      <w:r w:rsidR="00DE1850">
        <w:rPr>
          <w:rFonts w:ascii="Arial" w:hAnsi="Arial" w:cs="Arial"/>
        </w:rPr>
        <w:t>na podstawie</w:t>
      </w:r>
      <w:r w:rsidR="00BE6D66">
        <w:rPr>
          <w:rFonts w:ascii="Arial" w:hAnsi="Arial" w:cs="Arial"/>
        </w:rPr>
        <w:t xml:space="preserve"> </w:t>
      </w:r>
      <w:r w:rsidR="009D2A5B" w:rsidRPr="00AD103B">
        <w:rPr>
          <w:rFonts w:ascii="Arial" w:hAnsi="Arial" w:cs="Arial"/>
        </w:rPr>
        <w:t>Zarządzeni</w:t>
      </w:r>
      <w:r w:rsidR="00DE1850">
        <w:rPr>
          <w:rFonts w:ascii="Arial" w:hAnsi="Arial" w:cs="Arial"/>
        </w:rPr>
        <w:t>a</w:t>
      </w:r>
      <w:r w:rsidR="009D2A5B" w:rsidRPr="00AD103B">
        <w:rPr>
          <w:rFonts w:ascii="Arial" w:hAnsi="Arial" w:cs="Arial"/>
        </w:rPr>
        <w:t xml:space="preserve"> nr 12 Dyrektora Generalnego Lasów Państwowych z dnia 19 lutego 2024</w:t>
      </w:r>
      <w:r w:rsidR="009D2A5B">
        <w:rPr>
          <w:rFonts w:ascii="Arial" w:hAnsi="Arial" w:cs="Arial"/>
        </w:rPr>
        <w:t xml:space="preserve"> r. </w:t>
      </w:r>
      <w:r w:rsidR="009D2A5B" w:rsidRPr="00AD103B">
        <w:rPr>
          <w:rFonts w:ascii="Arial" w:hAnsi="Arial" w:cs="Arial"/>
        </w:rPr>
        <w:t>w sprawie sprzedaży tusz zwierząt łownych pozyskanych w obwodach łowieckich pozostających w zarządzie Państwowego Gospodarstwa Leśnego Lasy Państwowe (</w:t>
      </w:r>
      <w:proofErr w:type="spellStart"/>
      <w:r w:rsidR="009D2A5B" w:rsidRPr="00AD103B">
        <w:rPr>
          <w:rFonts w:ascii="Arial" w:hAnsi="Arial" w:cs="Arial"/>
          <w:i/>
        </w:rPr>
        <w:t>zn</w:t>
      </w:r>
      <w:proofErr w:type="spellEnd"/>
      <w:r w:rsidR="009D2A5B" w:rsidRPr="00AD103B">
        <w:rPr>
          <w:rFonts w:ascii="Arial" w:hAnsi="Arial" w:cs="Arial"/>
          <w:i/>
        </w:rPr>
        <w:t xml:space="preserve">. </w:t>
      </w:r>
      <w:proofErr w:type="spellStart"/>
      <w:r w:rsidR="009D2A5B" w:rsidRPr="00AD103B">
        <w:rPr>
          <w:rFonts w:ascii="Arial" w:hAnsi="Arial" w:cs="Arial"/>
          <w:i/>
        </w:rPr>
        <w:t>spr</w:t>
      </w:r>
      <w:proofErr w:type="spellEnd"/>
      <w:r w:rsidR="009D2A5B" w:rsidRPr="00AD103B">
        <w:rPr>
          <w:rFonts w:ascii="Arial" w:hAnsi="Arial" w:cs="Arial"/>
          <w:i/>
        </w:rPr>
        <w:t>. ZG.Ł.074.1.2024</w:t>
      </w:r>
      <w:r w:rsidR="009D2A5B">
        <w:rPr>
          <w:rFonts w:ascii="Arial" w:hAnsi="Arial" w:cs="Arial"/>
        </w:rPr>
        <w:t>)</w:t>
      </w:r>
      <w:r w:rsidR="00BE6D66">
        <w:rPr>
          <w:rFonts w:ascii="Arial" w:hAnsi="Arial" w:cs="Arial"/>
        </w:rPr>
        <w:t>, zgodnie z ogłoszeniem o sprzedaży dotyczącego</w:t>
      </w:r>
      <w:r>
        <w:rPr>
          <w:rFonts w:ascii="Arial" w:hAnsi="Arial" w:cs="Arial"/>
        </w:rPr>
        <w:t>:</w:t>
      </w:r>
    </w:p>
    <w:p w:rsidR="00F579F4" w:rsidRPr="000A5D9B" w:rsidRDefault="00BE6D66" w:rsidP="00F579F4">
      <w:pPr>
        <w:spacing w:before="240" w:after="24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Tusz zwierzyny łownej pozyskanej na terenie Ośrodka Hodowli Zwierzyny prowadzonego przez Nadleśnictwo Jedwabno</w:t>
      </w:r>
    </w:p>
    <w:p w:rsidR="00F579F4" w:rsidRPr="000A5D9B" w:rsidRDefault="00F579F4" w:rsidP="00F579F4">
      <w:pPr>
        <w:spacing w:after="120"/>
        <w:contextualSpacing/>
        <w:rPr>
          <w:rFonts w:ascii="Arial" w:hAnsi="Arial" w:cs="Arial"/>
          <w:u w:val="single"/>
        </w:rPr>
      </w:pPr>
      <w:r>
        <w:rPr>
          <w:rFonts w:ascii="Arial" w:hAnsi="Arial" w:cs="Arial"/>
        </w:rPr>
        <w:t>oświadczam, że</w:t>
      </w:r>
      <w:r w:rsidRPr="000A5D9B">
        <w:rPr>
          <w:rFonts w:ascii="Arial" w:hAnsi="Arial" w:cs="Arial"/>
        </w:rPr>
        <w:t>:</w:t>
      </w:r>
    </w:p>
    <w:p w:rsidR="00BE6D66" w:rsidRDefault="00BE6D66" w:rsidP="00F579F4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ind w:left="567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zapewnię chłodnię umożliwiającą składowanie jednorazowo 2 tony zwierzyny;</w:t>
      </w:r>
    </w:p>
    <w:p w:rsidR="00F31F46" w:rsidRDefault="00BE6D66" w:rsidP="00F579F4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ind w:left="567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punkt skupu zwierzyny będzie znajdował się w miejscowości ………………………;</w:t>
      </w:r>
    </w:p>
    <w:p w:rsidR="00BE6D66" w:rsidRDefault="003C0039" w:rsidP="00F579F4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ind w:left="567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punkt skupu będzie czynny całodobowo, od poniedziałku do niedzieli;</w:t>
      </w:r>
    </w:p>
    <w:p w:rsidR="003C0039" w:rsidRDefault="003C0039" w:rsidP="00F579F4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ind w:left="567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będę ponosił wszelkie dodatkowe koszty działalności punktu skupu;</w:t>
      </w:r>
    </w:p>
    <w:p w:rsidR="003C0039" w:rsidRDefault="003C0039" w:rsidP="00F579F4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ind w:left="567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posiadam uprawnienia do wykonywania określonej działalności lub czynności </w:t>
      </w:r>
      <w:r w:rsidR="00DE1850">
        <w:rPr>
          <w:rFonts w:ascii="Arial" w:hAnsi="Arial" w:cs="Arial"/>
        </w:rPr>
        <w:br/>
      </w:r>
      <w:r>
        <w:rPr>
          <w:rFonts w:ascii="Arial" w:hAnsi="Arial" w:cs="Arial"/>
        </w:rPr>
        <w:t>w zakresie obrotu, przetwórstwa lub sprzedaży tusz zwierząt łownych;</w:t>
      </w:r>
    </w:p>
    <w:p w:rsidR="003C0039" w:rsidRDefault="003C0039" w:rsidP="00F579F4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ind w:left="567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posiadam niezbędną wiedzę oraz doświadczenie do prowadzenia punktu skupu;</w:t>
      </w:r>
    </w:p>
    <w:p w:rsidR="003C0039" w:rsidRDefault="003C0039" w:rsidP="003C0039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after="120"/>
        <w:ind w:left="568" w:hanging="284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znajduję się w sytuacji ekonomicznej i finansowej zapewniającej bezproblemowe prowadzenie punktu skupu.</w:t>
      </w:r>
    </w:p>
    <w:p w:rsidR="0087287D" w:rsidRDefault="009D2A5B" w:rsidP="009D2A5B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Jednocześnie zobowiązuję się</w:t>
      </w:r>
      <w:r w:rsidR="0087287D">
        <w:rPr>
          <w:rFonts w:ascii="Arial" w:hAnsi="Arial" w:cs="Arial"/>
        </w:rPr>
        <w:t>:</w:t>
      </w:r>
    </w:p>
    <w:p w:rsidR="003C0039" w:rsidRDefault="003C0039" w:rsidP="0087287D">
      <w:pPr>
        <w:pStyle w:val="Akapitzlist"/>
        <w:widowControl w:val="0"/>
        <w:numPr>
          <w:ilvl w:val="0"/>
          <w:numId w:val="4"/>
        </w:numPr>
        <w:autoSpaceDE w:val="0"/>
        <w:autoSpaceDN w:val="0"/>
        <w:adjustRightInd w:val="0"/>
        <w:spacing w:after="0"/>
        <w:ind w:left="567" w:hanging="283"/>
        <w:jc w:val="both"/>
        <w:rPr>
          <w:rFonts w:ascii="Arial" w:hAnsi="Arial" w:cs="Arial"/>
        </w:rPr>
      </w:pPr>
      <w:r w:rsidRPr="0087287D">
        <w:rPr>
          <w:rFonts w:ascii="Arial" w:hAnsi="Arial" w:cs="Arial"/>
        </w:rPr>
        <w:t xml:space="preserve">w przypadku wyboru oferty do wniesienia, najpóźniej w dniu zawarcia umowy, zabezpieczenia należytego wykonania umowy w wysokości </w:t>
      </w:r>
      <w:r w:rsidR="0087287D" w:rsidRPr="0087287D">
        <w:rPr>
          <w:rFonts w:ascii="Arial" w:hAnsi="Arial" w:cs="Arial"/>
          <w:b/>
        </w:rPr>
        <w:t>5</w:t>
      </w:r>
      <w:r w:rsidRPr="0087287D">
        <w:rPr>
          <w:rFonts w:ascii="Arial" w:hAnsi="Arial" w:cs="Arial"/>
          <w:b/>
        </w:rPr>
        <w:t> 000,00 z</w:t>
      </w:r>
      <w:r w:rsidR="009D2A5B" w:rsidRPr="0087287D">
        <w:rPr>
          <w:rFonts w:ascii="Arial" w:hAnsi="Arial" w:cs="Arial"/>
          <w:b/>
        </w:rPr>
        <w:t>ł</w:t>
      </w:r>
      <w:r w:rsidR="0087287D">
        <w:rPr>
          <w:rFonts w:ascii="Arial" w:hAnsi="Arial" w:cs="Arial"/>
        </w:rPr>
        <w:t>;</w:t>
      </w:r>
    </w:p>
    <w:p w:rsidR="0087287D" w:rsidRPr="0087287D" w:rsidRDefault="0087287D" w:rsidP="0087287D">
      <w:pPr>
        <w:pStyle w:val="Akapitzlist"/>
        <w:widowControl w:val="0"/>
        <w:numPr>
          <w:ilvl w:val="0"/>
          <w:numId w:val="4"/>
        </w:numPr>
        <w:autoSpaceDE w:val="0"/>
        <w:autoSpaceDN w:val="0"/>
        <w:adjustRightInd w:val="0"/>
        <w:spacing w:after="0"/>
        <w:ind w:left="567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do zakupu dzika pozyskanego na terenie obszaru objętego ograniczeniami II.</w:t>
      </w:r>
    </w:p>
    <w:p w:rsidR="00AE54A0" w:rsidRPr="000B5574" w:rsidRDefault="00AE54A0" w:rsidP="009D2A5B">
      <w:pPr>
        <w:widowControl w:val="0"/>
        <w:suppressAutoHyphens/>
        <w:autoSpaceDE w:val="0"/>
        <w:spacing w:before="1440" w:after="120"/>
        <w:ind w:left="74"/>
        <w:jc w:val="right"/>
        <w:rPr>
          <w:rFonts w:ascii="Arial" w:eastAsia="Times New Roman" w:hAnsi="Arial" w:cs="Arial"/>
          <w:sz w:val="20"/>
          <w:szCs w:val="20"/>
          <w:lang w:eastAsia="zh-CN"/>
        </w:rPr>
      </w:pPr>
      <w:r w:rsidRPr="000B5574">
        <w:rPr>
          <w:rFonts w:ascii="Arial" w:eastAsia="Times New Roman" w:hAnsi="Arial" w:cs="Arial"/>
          <w:lang w:eastAsia="zh-CN"/>
        </w:rPr>
        <w:t>..........……………………………………….</w:t>
      </w:r>
    </w:p>
    <w:p w:rsidR="00AE54A0" w:rsidRDefault="00AE54A0" w:rsidP="00AE54A0">
      <w:pPr>
        <w:widowControl w:val="0"/>
        <w:tabs>
          <w:tab w:val="left" w:pos="5103"/>
        </w:tabs>
        <w:suppressAutoHyphens/>
        <w:autoSpaceDE w:val="0"/>
        <w:jc w:val="center"/>
        <w:rPr>
          <w:rFonts w:ascii="Arial" w:eastAsia="Times New Roman" w:hAnsi="Arial" w:cs="Arial"/>
          <w:sz w:val="16"/>
          <w:szCs w:val="16"/>
          <w:lang w:eastAsia="zh-CN"/>
        </w:rPr>
      </w:pPr>
      <w:r w:rsidRPr="000B5574">
        <w:rPr>
          <w:rFonts w:ascii="Arial" w:eastAsia="Calibri" w:hAnsi="Arial" w:cs="Arial"/>
          <w:sz w:val="16"/>
          <w:szCs w:val="16"/>
          <w:lang w:eastAsia="zh-CN"/>
        </w:rPr>
        <w:tab/>
      </w:r>
      <w:r w:rsidRPr="000B5574">
        <w:rPr>
          <w:rFonts w:ascii="Arial" w:eastAsia="Times New Roman" w:hAnsi="Arial" w:cs="Arial"/>
          <w:sz w:val="16"/>
          <w:szCs w:val="16"/>
          <w:lang w:eastAsia="zh-CN"/>
        </w:rPr>
        <w:t>(data oraz podpis osoby uprawnionej)</w:t>
      </w:r>
    </w:p>
    <w:sectPr w:rsidR="00AE54A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69E0" w:rsidRDefault="00CB69E0" w:rsidP="00ED2763">
      <w:pPr>
        <w:spacing w:after="0" w:line="240" w:lineRule="auto"/>
      </w:pPr>
      <w:r>
        <w:separator/>
      </w:r>
    </w:p>
  </w:endnote>
  <w:endnote w:type="continuationSeparator" w:id="0">
    <w:p w:rsidR="00CB69E0" w:rsidRDefault="00CB69E0" w:rsidP="00ED27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69E0" w:rsidRDefault="00CB69E0" w:rsidP="00ED2763">
      <w:pPr>
        <w:spacing w:after="0" w:line="240" w:lineRule="auto"/>
      </w:pPr>
      <w:r>
        <w:separator/>
      </w:r>
    </w:p>
  </w:footnote>
  <w:footnote w:type="continuationSeparator" w:id="0">
    <w:p w:rsidR="00CB69E0" w:rsidRDefault="00CB69E0" w:rsidP="00ED27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2763" w:rsidRPr="00A37A70" w:rsidRDefault="00ED2763" w:rsidP="00ED2763">
    <w:pPr>
      <w:pStyle w:val="Nagwek"/>
      <w:spacing w:line="276" w:lineRule="auto"/>
      <w:jc w:val="right"/>
      <w:rPr>
        <w:rFonts w:ascii="Arial" w:hAnsi="Arial" w:cs="Arial"/>
        <w:i/>
        <w:sz w:val="20"/>
      </w:rPr>
    </w:pPr>
    <w:r w:rsidRPr="00A37A70">
      <w:rPr>
        <w:rFonts w:ascii="Arial" w:hAnsi="Arial" w:cs="Arial"/>
        <w:i/>
        <w:sz w:val="20"/>
      </w:rPr>
      <w:t xml:space="preserve">Załącznik nr </w:t>
    </w:r>
    <w:r w:rsidR="00B65AE8">
      <w:rPr>
        <w:rFonts w:ascii="Arial" w:hAnsi="Arial" w:cs="Arial"/>
        <w:i/>
        <w:sz w:val="20"/>
      </w:rPr>
      <w:t>4</w:t>
    </w:r>
  </w:p>
  <w:p w:rsidR="00ED2763" w:rsidRPr="00A37A70" w:rsidRDefault="00ED2763" w:rsidP="00ED2763">
    <w:pPr>
      <w:pStyle w:val="Nagwek"/>
      <w:spacing w:line="276" w:lineRule="auto"/>
      <w:jc w:val="right"/>
      <w:rPr>
        <w:rFonts w:ascii="Arial" w:hAnsi="Arial" w:cs="Arial"/>
        <w:i/>
        <w:sz w:val="20"/>
      </w:rPr>
    </w:pPr>
    <w:r w:rsidRPr="00A37A70">
      <w:rPr>
        <w:rFonts w:ascii="Arial" w:hAnsi="Arial" w:cs="Arial"/>
        <w:i/>
        <w:sz w:val="20"/>
      </w:rPr>
      <w:t xml:space="preserve">do </w:t>
    </w:r>
    <w:r w:rsidR="00BE6D66">
      <w:rPr>
        <w:rFonts w:ascii="Arial" w:hAnsi="Arial" w:cs="Arial"/>
        <w:i/>
        <w:sz w:val="20"/>
      </w:rPr>
      <w:t>ogłoszenia o sprzedaży</w:t>
    </w:r>
    <w:r w:rsidRPr="00A37A70">
      <w:rPr>
        <w:rFonts w:ascii="Arial" w:hAnsi="Arial" w:cs="Arial"/>
        <w:i/>
        <w:sz w:val="20"/>
      </w:rPr>
      <w:t xml:space="preserve"> </w:t>
    </w:r>
    <w:r w:rsidR="00B957F4" w:rsidRPr="00A37A70">
      <w:rPr>
        <w:rFonts w:ascii="Arial" w:hAnsi="Arial" w:cs="Arial"/>
        <w:i/>
        <w:sz w:val="20"/>
      </w:rPr>
      <w:t>zn. spr.</w:t>
    </w:r>
    <w:r w:rsidRPr="00A37A70">
      <w:rPr>
        <w:rFonts w:ascii="Arial" w:hAnsi="Arial" w:cs="Arial"/>
        <w:i/>
        <w:sz w:val="20"/>
      </w:rPr>
      <w:t xml:space="preserve"> Z</w:t>
    </w:r>
    <w:r w:rsidR="004F1B53" w:rsidRPr="00A37A70">
      <w:rPr>
        <w:rFonts w:ascii="Arial" w:hAnsi="Arial" w:cs="Arial"/>
        <w:i/>
        <w:sz w:val="20"/>
      </w:rPr>
      <w:t>G</w:t>
    </w:r>
    <w:r w:rsidRPr="00A37A70">
      <w:rPr>
        <w:rFonts w:ascii="Arial" w:hAnsi="Arial" w:cs="Arial"/>
        <w:i/>
        <w:sz w:val="20"/>
      </w:rPr>
      <w:t>.270.</w:t>
    </w:r>
    <w:r w:rsidR="009D2A5B">
      <w:rPr>
        <w:rFonts w:ascii="Arial" w:hAnsi="Arial" w:cs="Arial"/>
        <w:i/>
        <w:sz w:val="20"/>
      </w:rPr>
      <w:t>3</w:t>
    </w:r>
    <w:r w:rsidRPr="00A37A70">
      <w:rPr>
        <w:rFonts w:ascii="Arial" w:hAnsi="Arial" w:cs="Arial"/>
        <w:i/>
        <w:sz w:val="20"/>
      </w:rPr>
      <w:t>.202</w:t>
    </w:r>
    <w:r w:rsidR="009D2A5B">
      <w:rPr>
        <w:rFonts w:ascii="Arial" w:hAnsi="Arial" w:cs="Arial"/>
        <w:i/>
        <w:sz w:val="20"/>
      </w:rPr>
      <w:t>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BA4F67"/>
    <w:multiLevelType w:val="hybridMultilevel"/>
    <w:tmpl w:val="C66C8F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BD600A"/>
    <w:multiLevelType w:val="hybridMultilevel"/>
    <w:tmpl w:val="6BAE94BE"/>
    <w:lvl w:ilvl="0" w:tplc="7EBC78B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400E8F"/>
    <w:multiLevelType w:val="hybridMultilevel"/>
    <w:tmpl w:val="8990CF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A531AB"/>
    <w:multiLevelType w:val="hybridMultilevel"/>
    <w:tmpl w:val="780E30C6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4A0"/>
    <w:rsid w:val="000207E5"/>
    <w:rsid w:val="000556AB"/>
    <w:rsid w:val="00131C3A"/>
    <w:rsid w:val="00175DAC"/>
    <w:rsid w:val="001D2703"/>
    <w:rsid w:val="00253D7C"/>
    <w:rsid w:val="002612A3"/>
    <w:rsid w:val="002C6C86"/>
    <w:rsid w:val="00311DEB"/>
    <w:rsid w:val="00382D6E"/>
    <w:rsid w:val="003A700A"/>
    <w:rsid w:val="003B6437"/>
    <w:rsid w:val="003C0039"/>
    <w:rsid w:val="004208D6"/>
    <w:rsid w:val="004234B2"/>
    <w:rsid w:val="004C2B81"/>
    <w:rsid w:val="004F1B53"/>
    <w:rsid w:val="00503DB7"/>
    <w:rsid w:val="00547CFC"/>
    <w:rsid w:val="00552798"/>
    <w:rsid w:val="00564E9C"/>
    <w:rsid w:val="00576118"/>
    <w:rsid w:val="005E3444"/>
    <w:rsid w:val="006607AC"/>
    <w:rsid w:val="00660F68"/>
    <w:rsid w:val="006938A0"/>
    <w:rsid w:val="006C094D"/>
    <w:rsid w:val="006C3533"/>
    <w:rsid w:val="00736A51"/>
    <w:rsid w:val="00747136"/>
    <w:rsid w:val="007962D5"/>
    <w:rsid w:val="007F5AF6"/>
    <w:rsid w:val="0087287D"/>
    <w:rsid w:val="00895A61"/>
    <w:rsid w:val="008F7EE5"/>
    <w:rsid w:val="00904D68"/>
    <w:rsid w:val="009C108E"/>
    <w:rsid w:val="009C6352"/>
    <w:rsid w:val="009D216A"/>
    <w:rsid w:val="009D2A5B"/>
    <w:rsid w:val="009D3B06"/>
    <w:rsid w:val="009D4DB0"/>
    <w:rsid w:val="00A21DE3"/>
    <w:rsid w:val="00A37A70"/>
    <w:rsid w:val="00A55F6F"/>
    <w:rsid w:val="00AC79A4"/>
    <w:rsid w:val="00AE54A0"/>
    <w:rsid w:val="00B00701"/>
    <w:rsid w:val="00B04D1D"/>
    <w:rsid w:val="00B23395"/>
    <w:rsid w:val="00B339D4"/>
    <w:rsid w:val="00B422F5"/>
    <w:rsid w:val="00B65AE8"/>
    <w:rsid w:val="00B957F4"/>
    <w:rsid w:val="00BC0E97"/>
    <w:rsid w:val="00BE6D66"/>
    <w:rsid w:val="00BF2477"/>
    <w:rsid w:val="00C25050"/>
    <w:rsid w:val="00C26D0F"/>
    <w:rsid w:val="00C761AB"/>
    <w:rsid w:val="00C82E13"/>
    <w:rsid w:val="00CA7E8F"/>
    <w:rsid w:val="00CB69E0"/>
    <w:rsid w:val="00CB7FB9"/>
    <w:rsid w:val="00CC522A"/>
    <w:rsid w:val="00CE0479"/>
    <w:rsid w:val="00DC47E1"/>
    <w:rsid w:val="00DE1850"/>
    <w:rsid w:val="00E11D64"/>
    <w:rsid w:val="00E3501F"/>
    <w:rsid w:val="00EB1878"/>
    <w:rsid w:val="00ED2763"/>
    <w:rsid w:val="00F31F46"/>
    <w:rsid w:val="00F579F4"/>
    <w:rsid w:val="00FB6609"/>
    <w:rsid w:val="00FD5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54A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E54A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D27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D2763"/>
  </w:style>
  <w:style w:type="paragraph" w:styleId="Stopka">
    <w:name w:val="footer"/>
    <w:basedOn w:val="Normalny"/>
    <w:link w:val="StopkaZnak"/>
    <w:uiPriority w:val="99"/>
    <w:unhideWhenUsed/>
    <w:rsid w:val="00ED27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D2763"/>
  </w:style>
  <w:style w:type="paragraph" w:styleId="Bezodstpw">
    <w:name w:val="No Spacing"/>
    <w:uiPriority w:val="1"/>
    <w:qFormat/>
    <w:rsid w:val="00F579F4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54A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E54A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D27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D2763"/>
  </w:style>
  <w:style w:type="paragraph" w:styleId="Stopka">
    <w:name w:val="footer"/>
    <w:basedOn w:val="Normalny"/>
    <w:link w:val="StopkaZnak"/>
    <w:uiPriority w:val="99"/>
    <w:unhideWhenUsed/>
    <w:rsid w:val="00ED27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D2763"/>
  </w:style>
  <w:style w:type="paragraph" w:styleId="Bezodstpw">
    <w:name w:val="No Spacing"/>
    <w:uiPriority w:val="1"/>
    <w:qFormat/>
    <w:rsid w:val="00F579F4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209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N.Jedwabno Łukasz Ruść</dc:creator>
  <cp:lastModifiedBy>N.Jedwabno Łukasz Ruść</cp:lastModifiedBy>
  <cp:revision>17</cp:revision>
  <cp:lastPrinted>2024-05-08T17:00:00Z</cp:lastPrinted>
  <dcterms:created xsi:type="dcterms:W3CDTF">2023-05-10T11:15:00Z</dcterms:created>
  <dcterms:modified xsi:type="dcterms:W3CDTF">2024-05-08T17:00:00Z</dcterms:modified>
</cp:coreProperties>
</file>