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88FA" w14:textId="6A81D842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Szamotuły, dnia </w:t>
      </w:r>
      <w:r w:rsidR="0094476F">
        <w:rPr>
          <w:rFonts w:ascii="Times New Roman" w:hAnsi="Times New Roman" w:cs="Times New Roman"/>
          <w:bCs/>
          <w:color w:val="000000"/>
        </w:rPr>
        <w:t>1 lipca</w:t>
      </w:r>
      <w:r w:rsidR="00F16437">
        <w:rPr>
          <w:rFonts w:ascii="Times New Roman" w:hAnsi="Times New Roman" w:cs="Times New Roman"/>
          <w:bCs/>
          <w:color w:val="000000"/>
        </w:rPr>
        <w:t xml:space="preserve"> 2022 r.</w:t>
      </w:r>
    </w:p>
    <w:p w14:paraId="082EAFAC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160C97" w14:textId="40E9CE14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WKS.424</w:t>
      </w:r>
      <w:r w:rsidR="001F70C3">
        <w:rPr>
          <w:rFonts w:ascii="Times New Roman" w:hAnsi="Times New Roman" w:cs="Times New Roman"/>
          <w:bCs/>
          <w:color w:val="000000"/>
        </w:rPr>
        <w:t>.</w:t>
      </w:r>
      <w:r w:rsidR="0094476F">
        <w:rPr>
          <w:rFonts w:ascii="Times New Roman" w:hAnsi="Times New Roman" w:cs="Times New Roman"/>
          <w:bCs/>
          <w:color w:val="000000"/>
        </w:rPr>
        <w:t>34.</w:t>
      </w:r>
      <w:r w:rsidR="001F70C3">
        <w:rPr>
          <w:rFonts w:ascii="Times New Roman" w:hAnsi="Times New Roman" w:cs="Times New Roman"/>
          <w:bCs/>
          <w:color w:val="000000"/>
        </w:rPr>
        <w:t>2022</w:t>
      </w:r>
    </w:p>
    <w:p w14:paraId="649B32C4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12E04693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41003265" w14:textId="77777777" w:rsidR="00381384" w:rsidRDefault="00381384" w:rsidP="00381384">
      <w:pPr>
        <w:pStyle w:val="Standard"/>
        <w:tabs>
          <w:tab w:val="left" w:pos="1455"/>
          <w:tab w:val="center" w:pos="453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ZAPYTANIE OFERTOWE</w:t>
      </w:r>
    </w:p>
    <w:p w14:paraId="3F9A20FC" w14:textId="77777777" w:rsidR="00381384" w:rsidRDefault="00381384" w:rsidP="00381384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7C9F8E" w14:textId="35D28605" w:rsidR="00381384" w:rsidRDefault="00381384" w:rsidP="00381384">
      <w:pPr>
        <w:pStyle w:val="Standard"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Hlk65840292"/>
      <w:r>
        <w:rPr>
          <w:rFonts w:ascii="Times New Roman" w:eastAsia="Times New Roman" w:hAnsi="Times New Roman" w:cs="Times New Roman"/>
          <w:b/>
          <w:bCs/>
          <w:color w:val="000000"/>
        </w:rPr>
        <w:t>„</w:t>
      </w:r>
      <w:r w:rsidR="00D62252">
        <w:rPr>
          <w:rFonts w:ascii="Times New Roman" w:eastAsia="Times New Roman" w:hAnsi="Times New Roman" w:cs="Times New Roman"/>
          <w:b/>
          <w:bCs/>
          <w:color w:val="000000"/>
        </w:rPr>
        <w:t xml:space="preserve">Rozbudowa </w:t>
      </w:r>
      <w:proofErr w:type="spellStart"/>
      <w:r w:rsidR="00D62252">
        <w:rPr>
          <w:rFonts w:ascii="Times New Roman" w:eastAsia="Times New Roman" w:hAnsi="Times New Roman" w:cs="Times New Roman"/>
          <w:b/>
          <w:bCs/>
          <w:color w:val="000000"/>
        </w:rPr>
        <w:t>skateparku</w:t>
      </w:r>
      <w:proofErr w:type="spellEnd"/>
      <w:r w:rsidR="00D62252">
        <w:rPr>
          <w:rFonts w:ascii="Times New Roman" w:eastAsia="Times New Roman" w:hAnsi="Times New Roman" w:cs="Times New Roman"/>
          <w:b/>
          <w:bCs/>
          <w:color w:val="000000"/>
        </w:rPr>
        <w:t xml:space="preserve"> w Szamotułach przy ul. Felińskiego</w:t>
      </w:r>
      <w:r w:rsidR="006A4017">
        <w:rPr>
          <w:rFonts w:ascii="Times New Roman" w:eastAsia="Times New Roman" w:hAnsi="Times New Roman" w:cs="Times New Roman"/>
          <w:b/>
          <w:bCs/>
          <w:color w:val="000000"/>
        </w:rPr>
        <w:t>”</w:t>
      </w:r>
    </w:p>
    <w:bookmarkEnd w:id="0"/>
    <w:p w14:paraId="1B6C99C0" w14:textId="77777777" w:rsidR="00381384" w:rsidRDefault="00381384" w:rsidP="00381384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0530D41" w14:textId="77777777" w:rsidR="00381384" w:rsidRDefault="00381384" w:rsidP="00381384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trybie zapytania ofertowego o wartości poniżej 30.000 euro</w:t>
      </w:r>
    </w:p>
    <w:p w14:paraId="7D303A6C" w14:textId="77777777" w:rsidR="00381384" w:rsidRDefault="00381384" w:rsidP="00381384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CE57908" w14:textId="253F4DC3" w:rsidR="006C03A1" w:rsidRDefault="00381384" w:rsidP="00D62252">
      <w:pPr>
        <w:pStyle w:val="Standard"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73F12">
        <w:rPr>
          <w:rFonts w:ascii="Times New Roman" w:hAnsi="Times New Roman" w:cs="Times New Roman"/>
          <w:color w:val="000000"/>
        </w:rPr>
        <w:t xml:space="preserve">Przedmiot zamówienia: </w:t>
      </w:r>
      <w:r w:rsidR="00D62252">
        <w:rPr>
          <w:rFonts w:ascii="Times New Roman" w:eastAsia="Times New Roman" w:hAnsi="Times New Roman" w:cs="Times New Roman"/>
          <w:b/>
          <w:bCs/>
          <w:color w:val="000000"/>
        </w:rPr>
        <w:t xml:space="preserve">„Rozbudowa </w:t>
      </w:r>
      <w:proofErr w:type="spellStart"/>
      <w:r w:rsidR="00D62252">
        <w:rPr>
          <w:rFonts w:ascii="Times New Roman" w:eastAsia="Times New Roman" w:hAnsi="Times New Roman" w:cs="Times New Roman"/>
          <w:b/>
          <w:bCs/>
          <w:color w:val="000000"/>
        </w:rPr>
        <w:t>skateparku</w:t>
      </w:r>
      <w:proofErr w:type="spellEnd"/>
      <w:r w:rsidR="00D62252">
        <w:rPr>
          <w:rFonts w:ascii="Times New Roman" w:eastAsia="Times New Roman" w:hAnsi="Times New Roman" w:cs="Times New Roman"/>
          <w:b/>
          <w:bCs/>
          <w:color w:val="000000"/>
        </w:rPr>
        <w:t xml:space="preserve"> w Szamotułach przy ul. Felińskiego”.</w:t>
      </w:r>
    </w:p>
    <w:p w14:paraId="4F9F2873" w14:textId="65BDA64E" w:rsidR="00EF7C75" w:rsidRPr="00EF7C75" w:rsidRDefault="00381384" w:rsidP="006C03A1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C03A1">
        <w:rPr>
          <w:rFonts w:ascii="Times New Roman" w:hAnsi="Times New Roman" w:cs="Times New Roman"/>
          <w:color w:val="000000"/>
        </w:rPr>
        <w:t>Wykonawca w ramach realizacji zamówienia zobowiązany będzie do</w:t>
      </w:r>
      <w:r w:rsidR="00D62252">
        <w:rPr>
          <w:rFonts w:ascii="Times New Roman" w:hAnsi="Times New Roman" w:cs="Times New Roman"/>
          <w:color w:val="000000"/>
        </w:rPr>
        <w:t xml:space="preserve"> wykonania II</w:t>
      </w:r>
      <w:r w:rsidR="00EB3F8A">
        <w:rPr>
          <w:rFonts w:ascii="Times New Roman" w:hAnsi="Times New Roman" w:cs="Times New Roman"/>
          <w:color w:val="000000"/>
        </w:rPr>
        <w:t xml:space="preserve"> i III</w:t>
      </w:r>
      <w:r w:rsidR="00D62252">
        <w:rPr>
          <w:rFonts w:ascii="Times New Roman" w:hAnsi="Times New Roman" w:cs="Times New Roman"/>
          <w:color w:val="000000"/>
        </w:rPr>
        <w:t xml:space="preserve"> ETAPU budowy </w:t>
      </w:r>
      <w:proofErr w:type="spellStart"/>
      <w:r w:rsidR="00D62252">
        <w:rPr>
          <w:rFonts w:ascii="Times New Roman" w:hAnsi="Times New Roman" w:cs="Times New Roman"/>
          <w:color w:val="000000"/>
        </w:rPr>
        <w:t>skateparku</w:t>
      </w:r>
      <w:proofErr w:type="spellEnd"/>
      <w:r w:rsidR="00683220">
        <w:rPr>
          <w:rFonts w:ascii="Times New Roman" w:hAnsi="Times New Roman" w:cs="Times New Roman"/>
          <w:color w:val="000000"/>
        </w:rPr>
        <w:t xml:space="preserve"> w Szamotułach przy ul. Felińskiego zgodnie z </w:t>
      </w:r>
      <w:r w:rsidR="00F32506">
        <w:rPr>
          <w:rFonts w:ascii="Times New Roman" w:hAnsi="Times New Roman" w:cs="Times New Roman"/>
          <w:color w:val="000000"/>
        </w:rPr>
        <w:t xml:space="preserve">załączonym </w:t>
      </w:r>
      <w:r w:rsidR="00683220">
        <w:rPr>
          <w:rFonts w:ascii="Times New Roman" w:hAnsi="Times New Roman" w:cs="Times New Roman"/>
          <w:color w:val="000000"/>
        </w:rPr>
        <w:t>projektem budowlanym w 2 częściach</w:t>
      </w:r>
      <w:r w:rsidR="00EF7C75">
        <w:rPr>
          <w:rFonts w:ascii="Times New Roman" w:hAnsi="Times New Roman" w:cs="Times New Roman"/>
          <w:color w:val="000000"/>
        </w:rPr>
        <w:t>:</w:t>
      </w:r>
    </w:p>
    <w:p w14:paraId="37A345AF" w14:textId="16C623A1" w:rsidR="006C03A1" w:rsidRPr="00EF7C75" w:rsidRDefault="002512F6" w:rsidP="0094476F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wykonania </w:t>
      </w:r>
      <w:r w:rsidR="00683220">
        <w:rPr>
          <w:rFonts w:ascii="Times New Roman" w:hAnsi="Times New Roman" w:cs="Times New Roman"/>
          <w:color w:val="000000"/>
        </w:rPr>
        <w:t>nawierzchni ze szlifowanego betonu</w:t>
      </w:r>
      <w:r w:rsidR="00EF7C75">
        <w:rPr>
          <w:rFonts w:ascii="Times New Roman" w:hAnsi="Times New Roman" w:cs="Times New Roman"/>
          <w:color w:val="000000"/>
        </w:rPr>
        <w:t>,</w:t>
      </w:r>
    </w:p>
    <w:p w14:paraId="346E7DA6" w14:textId="4430C59C" w:rsidR="00EF7C75" w:rsidRPr="00683220" w:rsidRDefault="002512F6" w:rsidP="00EF7C75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posadowienia urządzeń</w:t>
      </w:r>
      <w:r w:rsidR="00B0531A">
        <w:rPr>
          <w:rFonts w:ascii="Times New Roman" w:hAnsi="Times New Roman" w:cs="Times New Roman"/>
          <w:color w:val="000000"/>
        </w:rPr>
        <w:t>.</w:t>
      </w:r>
    </w:p>
    <w:p w14:paraId="0850D077" w14:textId="77777777" w:rsidR="000849D3" w:rsidRDefault="000849D3" w:rsidP="00683220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UWAGA!</w:t>
      </w:r>
    </w:p>
    <w:p w14:paraId="5BD4E78F" w14:textId="4B17BB1F" w:rsidR="000849D3" w:rsidRPr="006C03A1" w:rsidRDefault="00683220" w:rsidP="00683220">
      <w:pPr>
        <w:pStyle w:val="Standard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Wszystkie elementy wyposażenia powinny posiadać właściwe-wymagane właściwymi przepisami atesty dopuszczające do użytkowania w określonej przez użytkownika klasie rozrywek oraz niezbędne atesty do użytkowania przez dzieci i młodzież. </w:t>
      </w:r>
      <w:r w:rsidR="00FC1757">
        <w:rPr>
          <w:rFonts w:ascii="Times New Roman" w:hAnsi="Times New Roman" w:cs="Times New Roman"/>
          <w:color w:val="000000"/>
        </w:rPr>
        <w:t xml:space="preserve">Dopuszczalne wymiary </w:t>
      </w:r>
      <w:r w:rsidR="00FC1757" w:rsidRPr="00FC1757">
        <w:rPr>
          <w:rFonts w:ascii="Times New Roman" w:hAnsi="Times New Roman" w:cs="Times New Roman"/>
          <w:color w:val="000000"/>
        </w:rPr>
        <w:t xml:space="preserve">urządzeń </w:t>
      </w:r>
      <w:r w:rsidR="000849D3" w:rsidRPr="00FC1757">
        <w:rPr>
          <w:rFonts w:ascii="Times New Roman" w:hAnsi="Times New Roman" w:cs="Times New Roman"/>
          <w:color w:val="000000"/>
        </w:rPr>
        <w:t xml:space="preserve"> </w:t>
      </w:r>
      <w:r w:rsidR="00F32506" w:rsidRPr="00FC1757">
        <w:rPr>
          <w:rFonts w:ascii="Times New Roman" w:hAnsi="Times New Roman" w:cs="Times New Roman"/>
          <w:color w:val="000000"/>
        </w:rPr>
        <w:t>+/_ 10%</w:t>
      </w:r>
      <w:r w:rsidR="00FC1757">
        <w:rPr>
          <w:rFonts w:ascii="Times New Roman" w:hAnsi="Times New Roman" w:cs="Times New Roman"/>
          <w:color w:val="000000"/>
        </w:rPr>
        <w:t>.</w:t>
      </w:r>
    </w:p>
    <w:p w14:paraId="7C49F1D2" w14:textId="0DB1DA4F" w:rsidR="00381384" w:rsidRPr="00CA1630" w:rsidRDefault="00381384" w:rsidP="00521C93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Zamawiający zaleca Wykonawcy, przed złożeniem oferty, dokonanie wizji w terenie.</w:t>
      </w:r>
    </w:p>
    <w:p w14:paraId="4C57B8C9" w14:textId="5FF95702" w:rsidR="00CA1630" w:rsidRPr="00E4125D" w:rsidRDefault="00CA1630" w:rsidP="00CA1630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Zamawiający zastrzega sobie prawo:</w:t>
      </w:r>
    </w:p>
    <w:p w14:paraId="5B392F39" w14:textId="0B34DB0C" w:rsidR="00E8760E" w:rsidRPr="00E8760E" w:rsidRDefault="00E8760E" w:rsidP="00CA1630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odstąpienia od wyboru oferty, </w:t>
      </w:r>
    </w:p>
    <w:p w14:paraId="17DE7300" w14:textId="77777777" w:rsidR="005D07CD" w:rsidRPr="005D07CD" w:rsidRDefault="00E8760E" w:rsidP="005D07CD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unieważnienia zapytania bez konieczności podawania przyczyny</w:t>
      </w:r>
      <w:r w:rsidR="00CA1630">
        <w:rPr>
          <w:rFonts w:ascii="Times New Roman" w:hAnsi="Times New Roman" w:cs="Times New Roman"/>
          <w:color w:val="000000"/>
        </w:rPr>
        <w:t>,</w:t>
      </w:r>
    </w:p>
    <w:p w14:paraId="1924F1BE" w14:textId="77777777" w:rsidR="005D07CD" w:rsidRPr="005D07CD" w:rsidRDefault="00CA1630" w:rsidP="005D07CD">
      <w:pPr>
        <w:pStyle w:val="Standard"/>
        <w:numPr>
          <w:ilvl w:val="0"/>
          <w:numId w:val="8"/>
        </w:numPr>
        <w:spacing w:line="360" w:lineRule="auto"/>
        <w:jc w:val="both"/>
      </w:pPr>
      <w:r w:rsidRPr="005D07CD">
        <w:rPr>
          <w:rFonts w:ascii="Times New Roman" w:hAnsi="Times New Roman" w:cs="Times New Roman"/>
          <w:color w:val="000000"/>
        </w:rPr>
        <w:t xml:space="preserve">podjęcia negocjacji </w:t>
      </w:r>
      <w:r w:rsidR="00D07C54" w:rsidRPr="005D07CD">
        <w:rPr>
          <w:rFonts w:ascii="Times New Roman" w:hAnsi="Times New Roman"/>
          <w:bCs/>
        </w:rPr>
        <w:t>ceny i zakresu umowy</w:t>
      </w:r>
      <w:r w:rsidR="00D07C54" w:rsidRPr="005D07CD">
        <w:rPr>
          <w:rFonts w:ascii="Times New Roman" w:hAnsi="Times New Roman" w:cs="Times New Roman"/>
          <w:color w:val="000000"/>
        </w:rPr>
        <w:t xml:space="preserve"> </w:t>
      </w:r>
      <w:r w:rsidRPr="005D07CD">
        <w:rPr>
          <w:rFonts w:ascii="Times New Roman" w:hAnsi="Times New Roman" w:cs="Times New Roman"/>
          <w:color w:val="000000"/>
        </w:rPr>
        <w:t>z Wykonawc</w:t>
      </w:r>
      <w:r w:rsidR="00E8760E" w:rsidRPr="005D07CD">
        <w:rPr>
          <w:rFonts w:ascii="Times New Roman" w:hAnsi="Times New Roman" w:cs="Times New Roman"/>
          <w:color w:val="000000"/>
        </w:rPr>
        <w:t>ą</w:t>
      </w:r>
      <w:r w:rsidR="00F41651" w:rsidRPr="005D07CD">
        <w:rPr>
          <w:rFonts w:ascii="Times New Roman" w:hAnsi="Times New Roman" w:cs="Times New Roman"/>
          <w:color w:val="000000"/>
        </w:rPr>
        <w:t xml:space="preserve"> w przypadku </w:t>
      </w:r>
      <w:r w:rsidR="00F41651" w:rsidRPr="005D07CD">
        <w:rPr>
          <w:rFonts w:ascii="Times New Roman" w:hAnsi="Times New Roman" w:cs="Times New Roman"/>
          <w:color w:val="000000"/>
          <w:sz w:val="22"/>
          <w:szCs w:val="22"/>
        </w:rPr>
        <w:t xml:space="preserve">niewystarczających </w:t>
      </w:r>
      <w:r w:rsidR="00F41651" w:rsidRPr="005D07CD">
        <w:rPr>
          <w:rFonts w:ascii="Times New Roman" w:hAnsi="Times New Roman" w:cs="Times New Roman"/>
          <w:color w:val="000000"/>
        </w:rPr>
        <w:t>środków finansowych na realizację całości zamówienia.</w:t>
      </w:r>
      <w:r w:rsidR="005D07CD" w:rsidRPr="005D07CD">
        <w:rPr>
          <w:rFonts w:ascii="Times New Roman" w:hAnsi="Times New Roman" w:cs="Times New Roman"/>
        </w:rPr>
        <w:t xml:space="preserve"> </w:t>
      </w:r>
    </w:p>
    <w:p w14:paraId="7A29710C" w14:textId="29C453DD" w:rsidR="005D07CD" w:rsidRPr="005D07CD" w:rsidRDefault="005D07CD" w:rsidP="005D07CD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</w:rPr>
        <w:t>w</w:t>
      </w:r>
      <w:r w:rsidRPr="005D07CD">
        <w:rPr>
          <w:rFonts w:ascii="Times New Roman" w:hAnsi="Times New Roman" w:cs="Times New Roman"/>
        </w:rPr>
        <w:t>ezwania oferentów do wyjaśnień dotyczących informacji zawartych w ofercie</w:t>
      </w:r>
      <w:r>
        <w:rPr>
          <w:rFonts w:ascii="Times New Roman" w:hAnsi="Times New Roman" w:cs="Times New Roman"/>
        </w:rPr>
        <w:t xml:space="preserve"> i uzupełnienia brakujących dokumentów</w:t>
      </w:r>
      <w:r w:rsidRPr="005D07CD">
        <w:rPr>
          <w:rFonts w:ascii="Times New Roman" w:hAnsi="Times New Roman" w:cs="Times New Roman"/>
        </w:rPr>
        <w:t>.</w:t>
      </w:r>
    </w:p>
    <w:p w14:paraId="461E7FDC" w14:textId="107A3B6B" w:rsidR="00A60F9C" w:rsidRPr="00FC1757" w:rsidRDefault="00FC1757" w:rsidP="005D07CD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Zamawiający wymaga potwierdzonego doświadczenia w postaci dwóch wykonanych robót </w:t>
      </w:r>
      <w:r w:rsidR="000D6BB5">
        <w:rPr>
          <w:rFonts w:ascii="Times New Roman" w:hAnsi="Times New Roman" w:cs="Times New Roman"/>
          <w:color w:val="000000"/>
        </w:rPr>
        <w:t xml:space="preserve">budowlanych </w:t>
      </w:r>
      <w:r>
        <w:rPr>
          <w:rFonts w:ascii="Times New Roman" w:hAnsi="Times New Roman" w:cs="Times New Roman"/>
          <w:color w:val="000000"/>
        </w:rPr>
        <w:t xml:space="preserve">z nawierzchni ze szlifowanego betonu o wartości </w:t>
      </w:r>
      <w:r w:rsidR="00A60F9C">
        <w:rPr>
          <w:rFonts w:ascii="Times New Roman" w:hAnsi="Times New Roman" w:cs="Times New Roman"/>
          <w:color w:val="000000"/>
        </w:rPr>
        <w:t xml:space="preserve">min. </w:t>
      </w:r>
      <w:r>
        <w:rPr>
          <w:rFonts w:ascii="Times New Roman" w:hAnsi="Times New Roman" w:cs="Times New Roman"/>
          <w:color w:val="000000"/>
        </w:rPr>
        <w:t>50 tys. zł brutto</w:t>
      </w:r>
      <w:r w:rsidR="00A60F9C">
        <w:rPr>
          <w:rFonts w:ascii="Times New Roman" w:hAnsi="Times New Roman" w:cs="Times New Roman"/>
          <w:color w:val="000000"/>
        </w:rPr>
        <w:t xml:space="preserve"> każda</w:t>
      </w:r>
      <w:r>
        <w:rPr>
          <w:rFonts w:ascii="Times New Roman" w:hAnsi="Times New Roman" w:cs="Times New Roman"/>
          <w:color w:val="000000"/>
        </w:rPr>
        <w:t>.</w:t>
      </w:r>
    </w:p>
    <w:p w14:paraId="3BCF06D7" w14:textId="77777777" w:rsidR="00381384" w:rsidRDefault="00381384" w:rsidP="00CA1630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 w:rsidRPr="00CA1630">
        <w:rPr>
          <w:rFonts w:ascii="Times New Roman" w:hAnsi="Times New Roman" w:cs="Times New Roman"/>
          <w:color w:val="000000"/>
        </w:rPr>
        <w:t>Zamawiający: Miasto i Gmina Szamotuły, ul. Dworcowa 26, 64-500 Szamotuły.</w:t>
      </w:r>
    </w:p>
    <w:p w14:paraId="10464232" w14:textId="77777777" w:rsidR="00381384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musi być opatrzona pieczątką firmową i podpisem oferenta</w:t>
      </w:r>
      <w:r>
        <w:rPr>
          <w:rFonts w:ascii="Times New Roman" w:hAnsi="Times New Roman" w:cs="Times New Roman"/>
          <w:color w:val="000000"/>
        </w:rPr>
        <w:br/>
        <w:t>oraz zawierać datę sporządzenia i termin ważności oferty – załącznik nr 1. Oferta winna być sporządzona w języku polskim, drukowanymi literami lub pismem komputerowym.</w:t>
      </w:r>
    </w:p>
    <w:p w14:paraId="4E787563" w14:textId="10F0D2E4" w:rsidR="00381384" w:rsidRPr="00F41651" w:rsidRDefault="00381384" w:rsidP="00F41651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</w:rPr>
      </w:pPr>
      <w:r w:rsidRPr="00F41651">
        <w:rPr>
          <w:rFonts w:ascii="Times New Roman" w:hAnsi="Times New Roman" w:cs="Times New Roman"/>
          <w:color w:val="000000"/>
        </w:rPr>
        <w:lastRenderedPageBreak/>
        <w:t>Oferta powinna być przesłana</w:t>
      </w:r>
      <w:r w:rsidRPr="00F41651">
        <w:rPr>
          <w:rFonts w:ascii="Times New Roman" w:eastAsia="Times New Roman" w:hAnsi="Times New Roman" w:cs="Times New Roman"/>
        </w:rPr>
        <w:t xml:space="preserve"> za pośrednictwem </w:t>
      </w:r>
      <w:r w:rsidR="00B0531A" w:rsidRPr="00F41651">
        <w:rPr>
          <w:rFonts w:ascii="Times New Roman" w:eastAsia="Times New Roman" w:hAnsi="Times New Roman" w:cs="Times New Roman"/>
        </w:rPr>
        <w:t xml:space="preserve">platformy zakupowej open </w:t>
      </w:r>
      <w:proofErr w:type="spellStart"/>
      <w:r w:rsidR="00B0531A" w:rsidRPr="00F41651">
        <w:rPr>
          <w:rFonts w:ascii="Times New Roman" w:eastAsia="Times New Roman" w:hAnsi="Times New Roman" w:cs="Times New Roman"/>
        </w:rPr>
        <w:t>nexus</w:t>
      </w:r>
      <w:proofErr w:type="spellEnd"/>
      <w:r w:rsidR="00EB3F8A">
        <w:rPr>
          <w:rFonts w:ascii="Times New Roman" w:eastAsia="Times New Roman" w:hAnsi="Times New Roman" w:cs="Times New Roman"/>
        </w:rPr>
        <w:t>.</w:t>
      </w:r>
    </w:p>
    <w:p w14:paraId="78E8F17B" w14:textId="21DFE8EE" w:rsidR="00381384" w:rsidRPr="00F41651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</w:rPr>
      </w:pPr>
      <w:r w:rsidRPr="00F41651">
        <w:rPr>
          <w:rFonts w:ascii="Times New Roman" w:hAnsi="Times New Roman" w:cs="Times New Roman"/>
          <w:color w:val="000000"/>
        </w:rPr>
        <w:t xml:space="preserve">Termin składania ofert upływa w dniu </w:t>
      </w:r>
      <w:r w:rsidR="00F41651">
        <w:rPr>
          <w:rFonts w:ascii="Times New Roman" w:hAnsi="Times New Roman" w:cs="Times New Roman"/>
          <w:b/>
          <w:bCs/>
          <w:color w:val="000000"/>
        </w:rPr>
        <w:t>11 lipca</w:t>
      </w:r>
      <w:r w:rsidR="00B0531A" w:rsidRPr="00F41651">
        <w:rPr>
          <w:rFonts w:ascii="Times New Roman" w:hAnsi="Times New Roman" w:cs="Times New Roman"/>
          <w:b/>
          <w:bCs/>
          <w:color w:val="000000"/>
        </w:rPr>
        <w:t xml:space="preserve"> 2022</w:t>
      </w:r>
      <w:r w:rsidRPr="00F41651">
        <w:rPr>
          <w:rFonts w:ascii="Times New Roman" w:hAnsi="Times New Roman" w:cs="Times New Roman"/>
          <w:b/>
          <w:bCs/>
          <w:color w:val="000000"/>
        </w:rPr>
        <w:t xml:space="preserve"> r. </w:t>
      </w:r>
      <w:r w:rsidRPr="00F41651">
        <w:rPr>
          <w:rFonts w:ascii="Times New Roman" w:hAnsi="Times New Roman" w:cs="Times New Roman"/>
          <w:color w:val="000000"/>
        </w:rPr>
        <w:t>Decydujące znaczenie dla oceny zachowania terminu składania ofert ma data wpływu oferty do Zamawiającego</w:t>
      </w:r>
      <w:r w:rsidR="00F41651">
        <w:rPr>
          <w:rFonts w:ascii="Times New Roman" w:hAnsi="Times New Roman" w:cs="Times New Roman"/>
          <w:color w:val="000000"/>
        </w:rPr>
        <w:t xml:space="preserve">. </w:t>
      </w:r>
      <w:r w:rsidRPr="00F41651">
        <w:rPr>
          <w:rFonts w:ascii="Times New Roman" w:hAnsi="Times New Roman" w:cs="Times New Roman"/>
          <w:color w:val="000000"/>
        </w:rPr>
        <w:t>Oferty złożone po terminie nie będą rozpatrywane.</w:t>
      </w:r>
    </w:p>
    <w:p w14:paraId="1B84FE36" w14:textId="6E75CAAC" w:rsidR="00381384" w:rsidRPr="00B0531A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  <w:b/>
          <w:bCs/>
        </w:rPr>
      </w:pPr>
      <w:r w:rsidRPr="00B0531A">
        <w:rPr>
          <w:rFonts w:ascii="Times New Roman" w:hAnsi="Times New Roman" w:cs="Times New Roman"/>
          <w:color w:val="000000"/>
        </w:rPr>
        <w:t>Termin realizacji zamówienia upływa</w:t>
      </w:r>
      <w:r w:rsidR="004B3A42" w:rsidRPr="00B0531A">
        <w:rPr>
          <w:rFonts w:ascii="Times New Roman" w:hAnsi="Times New Roman" w:cs="Times New Roman"/>
          <w:color w:val="000000"/>
        </w:rPr>
        <w:t xml:space="preserve"> w dniu </w:t>
      </w:r>
      <w:r w:rsidR="000849D3">
        <w:rPr>
          <w:rFonts w:ascii="Times New Roman" w:hAnsi="Times New Roman" w:cs="Times New Roman"/>
          <w:b/>
          <w:bCs/>
          <w:color w:val="000000"/>
        </w:rPr>
        <w:t>21 października</w:t>
      </w:r>
      <w:r w:rsidR="00D07C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0531A" w:rsidRPr="00B0531A">
        <w:rPr>
          <w:rFonts w:ascii="Times New Roman" w:hAnsi="Times New Roman" w:cs="Times New Roman"/>
          <w:b/>
          <w:bCs/>
          <w:color w:val="000000"/>
        </w:rPr>
        <w:t>2022</w:t>
      </w:r>
      <w:r w:rsidR="00656BC1" w:rsidRPr="00B0531A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58192147" w14:textId="686FEB33" w:rsidR="00381384" w:rsidRPr="00B0531A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0531A">
        <w:rPr>
          <w:rFonts w:ascii="Times New Roman" w:hAnsi="Times New Roman" w:cs="Times New Roman"/>
          <w:color w:val="000000"/>
        </w:rPr>
        <w:t>Kryteria oceny ofert – cena 100%.</w:t>
      </w:r>
    </w:p>
    <w:p w14:paraId="7A483E47" w14:textId="0A27FCAF" w:rsidR="007B089F" w:rsidRPr="00B0531A" w:rsidRDefault="007B089F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0531A">
        <w:rPr>
          <w:rFonts w:ascii="Times New Roman" w:hAnsi="Times New Roman" w:cs="Times New Roman"/>
          <w:color w:val="000000"/>
        </w:rPr>
        <w:t>Po wyborze najkorzystniejszej oferty Zamawiający podpisze z Wykonawcą umowę na realizację ww. zamówienia w terminie umożliwiającym jego wykonanie.</w:t>
      </w:r>
    </w:p>
    <w:p w14:paraId="571E7B75" w14:textId="74A31A2E" w:rsidR="00381384" w:rsidRPr="00B0531A" w:rsidRDefault="00381384" w:rsidP="00521C93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hint="eastAsia"/>
        </w:rPr>
      </w:pPr>
      <w:r w:rsidRPr="00B0531A">
        <w:rPr>
          <w:rFonts w:ascii="Times New Roman" w:eastAsia="Arial" w:hAnsi="Times New Roman" w:cs="Times New Roman"/>
          <w:color w:val="000000"/>
        </w:rPr>
        <w:t xml:space="preserve"> </w:t>
      </w:r>
      <w:r w:rsidRPr="00B0531A">
        <w:rPr>
          <w:rFonts w:ascii="Times New Roman" w:hAnsi="Times New Roman" w:cs="Times New Roman"/>
          <w:color w:val="000000"/>
        </w:rPr>
        <w:t>Osoba upoważniona do kontaktu z wykonawcami: Ma</w:t>
      </w:r>
      <w:r w:rsidR="00F41651">
        <w:rPr>
          <w:rFonts w:ascii="Times New Roman" w:hAnsi="Times New Roman" w:cs="Times New Roman"/>
          <w:color w:val="000000"/>
        </w:rPr>
        <w:t>rzena Grala Kapłon, tel. 612927585</w:t>
      </w:r>
      <w:r w:rsidRPr="00B0531A">
        <w:rPr>
          <w:rFonts w:ascii="Times New Roman" w:hAnsi="Times New Roman" w:cs="Times New Roman"/>
          <w:color w:val="000000"/>
        </w:rPr>
        <w:t>.</w:t>
      </w:r>
    </w:p>
    <w:p w14:paraId="4773091A" w14:textId="77777777" w:rsidR="00381384" w:rsidRPr="00B0531A" w:rsidRDefault="00381384" w:rsidP="00381384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14:paraId="2330FCDE" w14:textId="77777777" w:rsidR="00381384" w:rsidRPr="00B0531A" w:rsidRDefault="00381384" w:rsidP="00381384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B0531A">
        <w:rPr>
          <w:rFonts w:ascii="Times New Roman" w:hAnsi="Times New Roman" w:cs="Times New Roman"/>
          <w:color w:val="000000"/>
        </w:rPr>
        <w:t>Załączniki:</w:t>
      </w:r>
    </w:p>
    <w:p w14:paraId="4F962123" w14:textId="40CC5279" w:rsidR="001414F6" w:rsidRDefault="00381384" w:rsidP="004B3A4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0531A">
        <w:rPr>
          <w:rFonts w:ascii="Times New Roman" w:hAnsi="Times New Roman" w:cs="Times New Roman"/>
        </w:rPr>
        <w:t>Oferta na zamówienie.</w:t>
      </w:r>
    </w:p>
    <w:p w14:paraId="7984BAC7" w14:textId="6CBD28E3" w:rsidR="00EB3F8A" w:rsidRDefault="00EB3F8A" w:rsidP="004B3A4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Mapa.</w:t>
      </w:r>
    </w:p>
    <w:p w14:paraId="1DF16255" w14:textId="18EA39EE" w:rsidR="00EB3F8A" w:rsidRPr="00B0531A" w:rsidRDefault="00EB3F8A" w:rsidP="004B3A42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opisowa projektu budowlanego.</w:t>
      </w:r>
    </w:p>
    <w:sectPr w:rsidR="00EB3F8A" w:rsidRPr="00B053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0B1"/>
    <w:multiLevelType w:val="multilevel"/>
    <w:tmpl w:val="20D04E1A"/>
    <w:styleLink w:val="WW8Num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CDF"/>
    <w:multiLevelType w:val="hybridMultilevel"/>
    <w:tmpl w:val="D20CA72A"/>
    <w:lvl w:ilvl="0" w:tplc="7CF4120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F49F5"/>
    <w:multiLevelType w:val="hybridMultilevel"/>
    <w:tmpl w:val="DF30D020"/>
    <w:lvl w:ilvl="0" w:tplc="DD220E56">
      <w:start w:val="1"/>
      <w:numFmt w:val="upp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620F6"/>
    <w:multiLevelType w:val="multilevel"/>
    <w:tmpl w:val="4F42087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86D46"/>
    <w:multiLevelType w:val="hybridMultilevel"/>
    <w:tmpl w:val="047ED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2646"/>
    <w:multiLevelType w:val="hybridMultilevel"/>
    <w:tmpl w:val="C9FEB842"/>
    <w:lvl w:ilvl="0" w:tplc="4B0EE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0CA7"/>
    <w:multiLevelType w:val="hybridMultilevel"/>
    <w:tmpl w:val="02B8BB14"/>
    <w:lvl w:ilvl="0" w:tplc="D27EB8C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4B4"/>
    <w:multiLevelType w:val="hybridMultilevel"/>
    <w:tmpl w:val="16B46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84E29"/>
    <w:multiLevelType w:val="hybridMultilevel"/>
    <w:tmpl w:val="C32881B8"/>
    <w:lvl w:ilvl="0" w:tplc="EE889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13F89"/>
    <w:multiLevelType w:val="hybridMultilevel"/>
    <w:tmpl w:val="1F986BBE"/>
    <w:lvl w:ilvl="0" w:tplc="38B2865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87833">
    <w:abstractNumId w:val="3"/>
  </w:num>
  <w:num w:numId="2" w16cid:durableId="266472189">
    <w:abstractNumId w:val="0"/>
  </w:num>
  <w:num w:numId="3" w16cid:durableId="1659918635">
    <w:abstractNumId w:val="3"/>
    <w:lvlOverride w:ilvl="0">
      <w:startOverride w:val="1"/>
    </w:lvlOverride>
  </w:num>
  <w:num w:numId="4" w16cid:durableId="451368175">
    <w:abstractNumId w:val="0"/>
    <w:lvlOverride w:ilvl="0">
      <w:startOverride w:val="7"/>
    </w:lvlOverride>
  </w:num>
  <w:num w:numId="5" w16cid:durableId="1514566669">
    <w:abstractNumId w:val="6"/>
  </w:num>
  <w:num w:numId="6" w16cid:durableId="1393233115">
    <w:abstractNumId w:val="9"/>
  </w:num>
  <w:num w:numId="7" w16cid:durableId="401609772">
    <w:abstractNumId w:val="4"/>
  </w:num>
  <w:num w:numId="8" w16cid:durableId="94525761">
    <w:abstractNumId w:val="1"/>
  </w:num>
  <w:num w:numId="9" w16cid:durableId="692145725">
    <w:abstractNumId w:val="7"/>
  </w:num>
  <w:num w:numId="10" w16cid:durableId="2099447505">
    <w:abstractNumId w:val="5"/>
  </w:num>
  <w:num w:numId="11" w16cid:durableId="44065762">
    <w:abstractNumId w:val="8"/>
  </w:num>
  <w:num w:numId="12" w16cid:durableId="5547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9"/>
    <w:rsid w:val="00030A4E"/>
    <w:rsid w:val="00057101"/>
    <w:rsid w:val="000849D3"/>
    <w:rsid w:val="00086F50"/>
    <w:rsid w:val="000D6BB5"/>
    <w:rsid w:val="000E7C5A"/>
    <w:rsid w:val="001414F6"/>
    <w:rsid w:val="001F70C3"/>
    <w:rsid w:val="002512F6"/>
    <w:rsid w:val="002A4270"/>
    <w:rsid w:val="003268AF"/>
    <w:rsid w:val="00381384"/>
    <w:rsid w:val="00411187"/>
    <w:rsid w:val="004B3A42"/>
    <w:rsid w:val="004B5EDB"/>
    <w:rsid w:val="004F5365"/>
    <w:rsid w:val="00521C93"/>
    <w:rsid w:val="00576779"/>
    <w:rsid w:val="00577F3E"/>
    <w:rsid w:val="005D07CD"/>
    <w:rsid w:val="00656BC1"/>
    <w:rsid w:val="00683220"/>
    <w:rsid w:val="00691BC9"/>
    <w:rsid w:val="006A4017"/>
    <w:rsid w:val="006C03A1"/>
    <w:rsid w:val="00705A37"/>
    <w:rsid w:val="007B089F"/>
    <w:rsid w:val="007B2D65"/>
    <w:rsid w:val="008111C9"/>
    <w:rsid w:val="008275CA"/>
    <w:rsid w:val="00913F52"/>
    <w:rsid w:val="0094476F"/>
    <w:rsid w:val="0097344C"/>
    <w:rsid w:val="00983BEC"/>
    <w:rsid w:val="009B1387"/>
    <w:rsid w:val="009C5A86"/>
    <w:rsid w:val="00A411CC"/>
    <w:rsid w:val="00A60F9C"/>
    <w:rsid w:val="00B0531A"/>
    <w:rsid w:val="00BE45CE"/>
    <w:rsid w:val="00CA1630"/>
    <w:rsid w:val="00CA3C94"/>
    <w:rsid w:val="00CB4B35"/>
    <w:rsid w:val="00CD2C0B"/>
    <w:rsid w:val="00CE7463"/>
    <w:rsid w:val="00D07C54"/>
    <w:rsid w:val="00D371BD"/>
    <w:rsid w:val="00D505B9"/>
    <w:rsid w:val="00D62252"/>
    <w:rsid w:val="00E8760E"/>
    <w:rsid w:val="00EB3F8A"/>
    <w:rsid w:val="00EF7C75"/>
    <w:rsid w:val="00F16437"/>
    <w:rsid w:val="00F32506"/>
    <w:rsid w:val="00F41651"/>
    <w:rsid w:val="00F42345"/>
    <w:rsid w:val="00F55BD8"/>
    <w:rsid w:val="00F73F12"/>
    <w:rsid w:val="00F944CF"/>
    <w:rsid w:val="00F95D68"/>
    <w:rsid w:val="00FB62FF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711"/>
  <w15:chartTrackingRefBased/>
  <w15:docId w15:val="{C72F7014-7BF4-42CB-80D7-093332A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C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Standard"/>
    <w:link w:val="Nagwek1Znak"/>
    <w:uiPriority w:val="9"/>
    <w:qFormat/>
    <w:rsid w:val="00381384"/>
    <w:pPr>
      <w:ind w:left="467" w:hanging="36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384"/>
    <w:rPr>
      <w:rFonts w:ascii="Liberation Serif" w:eastAsia="SimSun" w:hAnsi="Liberation Serif" w:cs="Mangal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3813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381384"/>
  </w:style>
  <w:style w:type="character" w:styleId="Uwydatnienie">
    <w:name w:val="Emphasis"/>
    <w:basedOn w:val="Domylnaczcionkaakapitu"/>
    <w:rsid w:val="00381384"/>
    <w:rPr>
      <w:i/>
      <w:iCs/>
    </w:rPr>
  </w:style>
  <w:style w:type="numbering" w:customStyle="1" w:styleId="WW8Num1">
    <w:name w:val="WW8Num1"/>
    <w:basedOn w:val="Bezlisty"/>
    <w:rsid w:val="00381384"/>
    <w:pPr>
      <w:numPr>
        <w:numId w:val="1"/>
      </w:numPr>
    </w:pPr>
  </w:style>
  <w:style w:type="numbering" w:customStyle="1" w:styleId="WW8Num2">
    <w:name w:val="WW8Num2"/>
    <w:basedOn w:val="Bezlisty"/>
    <w:rsid w:val="0038138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Proch</dc:creator>
  <cp:keywords/>
  <dc:description/>
  <cp:lastModifiedBy>Magdalena Proch</cp:lastModifiedBy>
  <cp:revision>23</cp:revision>
  <cp:lastPrinted>2022-07-01T12:57:00Z</cp:lastPrinted>
  <dcterms:created xsi:type="dcterms:W3CDTF">2020-04-10T08:50:00Z</dcterms:created>
  <dcterms:modified xsi:type="dcterms:W3CDTF">2022-07-01T12:57:00Z</dcterms:modified>
</cp:coreProperties>
</file>