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17A8E" w14:textId="77777777" w:rsidR="00096F4D" w:rsidRDefault="00096F4D" w:rsidP="00096F4D">
      <w:pPr>
        <w:spacing w:after="0" w:line="240" w:lineRule="auto"/>
        <w:jc w:val="right"/>
        <w:rPr>
          <w:rFonts w:ascii="Verdana" w:eastAsia="Times New Roman" w:hAnsi="Verdana" w:cs="Verdana"/>
          <w:kern w:val="0"/>
          <w:sz w:val="18"/>
          <w:szCs w:val="18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Postępowanie nr: WB.2710.9.2024.KB</w:t>
      </w:r>
      <w:r w:rsidRPr="00096F4D">
        <w:rPr>
          <w:rFonts w:ascii="Verdana" w:eastAsia="Times New Roman" w:hAnsi="Verdana" w:cs="Verdana"/>
          <w:kern w:val="0"/>
          <w:sz w:val="18"/>
          <w:szCs w:val="18"/>
          <w:lang w:eastAsia="pl-PL"/>
          <w14:ligatures w14:val="none"/>
        </w:rPr>
        <w:t xml:space="preserve">; </w:t>
      </w:r>
    </w:p>
    <w:p w14:paraId="46CFCB0A" w14:textId="769A8231" w:rsidR="00096F4D" w:rsidRPr="00096F4D" w:rsidRDefault="00096F4D" w:rsidP="00096F4D">
      <w:pPr>
        <w:spacing w:after="0" w:line="240" w:lineRule="auto"/>
        <w:jc w:val="right"/>
        <w:rPr>
          <w:rFonts w:ascii="Verdana" w:eastAsia="Times New Roman" w:hAnsi="Verdana" w:cs="Verdana"/>
          <w:kern w:val="0"/>
          <w:sz w:val="18"/>
          <w:szCs w:val="18"/>
          <w:lang w:eastAsia="pl-PL"/>
          <w14:ligatures w14:val="none"/>
        </w:rPr>
      </w:pPr>
      <w:r w:rsidRPr="00096F4D">
        <w:rPr>
          <w:rFonts w:ascii="Verdana" w:eastAsia="Times New Roman" w:hAnsi="Verdana" w:cs="Verdana"/>
          <w:kern w:val="0"/>
          <w:sz w:val="18"/>
          <w:szCs w:val="18"/>
          <w:lang w:eastAsia="pl-PL"/>
          <w14:ligatures w14:val="none"/>
        </w:rPr>
        <w:t>załącznik nr 1</w:t>
      </w:r>
    </w:p>
    <w:p w14:paraId="2CAD22D0" w14:textId="77777777" w:rsidR="00096F4D" w:rsidRPr="00096F4D" w:rsidRDefault="00096F4D" w:rsidP="00096F4D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091D59C9" w14:textId="77777777" w:rsidR="00096F4D" w:rsidRPr="00096F4D" w:rsidRDefault="00096F4D" w:rsidP="00096F4D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93"/>
      </w:tblGrid>
      <w:tr w:rsidR="00096F4D" w:rsidRPr="00096F4D" w14:paraId="74D21167" w14:textId="77777777" w:rsidTr="00DC55F5">
        <w:trPr>
          <w:trHeight w:val="56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2DCA" w14:textId="77777777" w:rsidR="00096F4D" w:rsidRPr="00096F4D" w:rsidRDefault="00096F4D" w:rsidP="00096F4D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096F4D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NAZWA WYKONAWCY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79F3" w14:textId="77777777" w:rsidR="00096F4D" w:rsidRPr="00096F4D" w:rsidRDefault="00096F4D" w:rsidP="00096F4D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</w:tr>
      <w:tr w:rsidR="00096F4D" w:rsidRPr="00096F4D" w14:paraId="02A3BDB9" w14:textId="77777777" w:rsidTr="00DC55F5">
        <w:trPr>
          <w:trHeight w:val="34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8A1D" w14:textId="77777777" w:rsidR="00096F4D" w:rsidRPr="00096F4D" w:rsidRDefault="00096F4D" w:rsidP="00096F4D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096F4D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ADRES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5161" w14:textId="77777777" w:rsidR="00096F4D" w:rsidRPr="00096F4D" w:rsidRDefault="00096F4D" w:rsidP="00096F4D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</w:tr>
      <w:tr w:rsidR="00096F4D" w:rsidRPr="00096F4D" w14:paraId="26634151" w14:textId="77777777" w:rsidTr="00DC55F5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209F" w14:textId="77777777" w:rsidR="00096F4D" w:rsidRPr="00096F4D" w:rsidRDefault="00096F4D" w:rsidP="00096F4D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096F4D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KRS: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595D" w14:textId="77777777" w:rsidR="00096F4D" w:rsidRPr="00096F4D" w:rsidRDefault="00096F4D" w:rsidP="00096F4D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</w:tr>
      <w:tr w:rsidR="00096F4D" w:rsidRPr="00096F4D" w14:paraId="177BB664" w14:textId="77777777" w:rsidTr="00DC55F5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9612" w14:textId="77777777" w:rsidR="00096F4D" w:rsidRPr="00096F4D" w:rsidRDefault="00096F4D" w:rsidP="00096F4D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096F4D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NIP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FB9F" w14:textId="77777777" w:rsidR="00096F4D" w:rsidRPr="00096F4D" w:rsidRDefault="00096F4D" w:rsidP="00096F4D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</w:tr>
      <w:tr w:rsidR="00096F4D" w:rsidRPr="00096F4D" w14:paraId="08D71334" w14:textId="77777777" w:rsidTr="00DC55F5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D394" w14:textId="77777777" w:rsidR="00096F4D" w:rsidRPr="00096F4D" w:rsidRDefault="00096F4D" w:rsidP="00096F4D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096F4D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REGON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7F8D" w14:textId="77777777" w:rsidR="00096F4D" w:rsidRPr="00096F4D" w:rsidRDefault="00096F4D" w:rsidP="00096F4D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</w:tr>
      <w:tr w:rsidR="00096F4D" w:rsidRPr="00096F4D" w14:paraId="20E32C9D" w14:textId="77777777" w:rsidTr="00DC55F5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5DE0" w14:textId="77777777" w:rsidR="00096F4D" w:rsidRPr="00096F4D" w:rsidRDefault="00096F4D" w:rsidP="00096F4D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096F4D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TELEFON, FAKS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25C0" w14:textId="77777777" w:rsidR="00096F4D" w:rsidRPr="00096F4D" w:rsidRDefault="00096F4D" w:rsidP="00096F4D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</w:tr>
      <w:tr w:rsidR="00096F4D" w:rsidRPr="00096F4D" w14:paraId="7184B262" w14:textId="77777777" w:rsidTr="00DC55F5">
        <w:trPr>
          <w:trHeight w:val="28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5229" w14:textId="77777777" w:rsidR="00096F4D" w:rsidRPr="00096F4D" w:rsidRDefault="00096F4D" w:rsidP="00096F4D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096F4D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E-MAIL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C18B" w14:textId="77777777" w:rsidR="00096F4D" w:rsidRPr="00096F4D" w:rsidRDefault="00096F4D" w:rsidP="00096F4D">
            <w:pPr>
              <w:tabs>
                <w:tab w:val="left" w:pos="245"/>
              </w:tabs>
              <w:spacing w:after="0" w:line="240" w:lineRule="auto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</w:tr>
    </w:tbl>
    <w:p w14:paraId="0ABC3EFC" w14:textId="77777777" w:rsidR="00096F4D" w:rsidRPr="00096F4D" w:rsidRDefault="00096F4D" w:rsidP="00096F4D">
      <w:pPr>
        <w:keepNext/>
        <w:tabs>
          <w:tab w:val="left" w:pos="0"/>
        </w:tabs>
        <w:spacing w:after="0" w:line="360" w:lineRule="auto"/>
        <w:ind w:left="7080"/>
        <w:jc w:val="both"/>
        <w:outlineLvl w:val="7"/>
        <w:rPr>
          <w:rFonts w:ascii="Verdana" w:eastAsia="Times New Roman" w:hAnsi="Verdana" w:cs="Times New Roman"/>
          <w:b/>
          <w:i/>
          <w:iCs/>
          <w:kern w:val="0"/>
          <w:sz w:val="16"/>
          <w:lang w:eastAsia="pl-PL"/>
          <w14:ligatures w14:val="none"/>
        </w:rPr>
      </w:pPr>
    </w:p>
    <w:p w14:paraId="72C8F3E1" w14:textId="77777777" w:rsidR="00096F4D" w:rsidRPr="00096F4D" w:rsidRDefault="00096F4D" w:rsidP="00096F4D">
      <w:pPr>
        <w:keepNext/>
        <w:tabs>
          <w:tab w:val="left" w:pos="0"/>
        </w:tabs>
        <w:spacing w:after="0" w:line="360" w:lineRule="auto"/>
        <w:ind w:left="3402"/>
        <w:jc w:val="both"/>
        <w:outlineLvl w:val="7"/>
        <w:rPr>
          <w:rFonts w:ascii="Verdana" w:eastAsia="Times New Roman" w:hAnsi="Verdana" w:cs="Times New Roman"/>
          <w:b/>
          <w:i/>
          <w:iCs/>
          <w:kern w:val="0"/>
          <w:sz w:val="16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b/>
          <w:i/>
          <w:iCs/>
          <w:kern w:val="0"/>
          <w:sz w:val="16"/>
          <w:lang w:eastAsia="pl-PL"/>
          <w14:ligatures w14:val="none"/>
        </w:rPr>
        <w:t>FORMULARZ OFERTOWY</w:t>
      </w:r>
    </w:p>
    <w:p w14:paraId="2240F0A2" w14:textId="77777777" w:rsidR="00096F4D" w:rsidRPr="00096F4D" w:rsidRDefault="00096F4D" w:rsidP="00096F4D">
      <w:pPr>
        <w:spacing w:after="0" w:line="276" w:lineRule="auto"/>
        <w:rPr>
          <w:rFonts w:ascii="Verdana" w:eastAsia="Verdana" w:hAnsi="Verdana" w:cs="Verdana"/>
          <w:color w:val="000000"/>
          <w:kern w:val="0"/>
          <w:sz w:val="18"/>
          <w:szCs w:val="18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Niniejszym, po zapoznaniu się z treścią postępowania i załącznikami pn.:</w:t>
      </w:r>
      <w:r w:rsidRPr="00096F4D">
        <w:rPr>
          <w:rFonts w:ascii="Verdana" w:eastAsia="Times New Roman" w:hAnsi="Verdana" w:cs="Verdana"/>
          <w:kern w:val="0"/>
          <w:sz w:val="18"/>
          <w:szCs w:val="18"/>
          <w:lang w:eastAsia="ar-SA"/>
          <w14:ligatures w14:val="none"/>
        </w:rPr>
        <w:t xml:space="preserve"> </w:t>
      </w:r>
      <w:r w:rsidRPr="00096F4D">
        <w:rPr>
          <w:rFonts w:ascii="Verdana" w:eastAsia="Times New Roman" w:hAnsi="Verdana" w:cs="Verdana"/>
          <w:kern w:val="0"/>
          <w:sz w:val="18"/>
          <w:szCs w:val="18"/>
          <w:lang w:eastAsia="pl-PL"/>
          <w14:ligatures w14:val="none"/>
        </w:rPr>
        <w:t xml:space="preserve">Dostawa urządzenia typu </w:t>
      </w:r>
      <w:r w:rsidRPr="00096F4D">
        <w:rPr>
          <w:rFonts w:ascii="Verdana" w:eastAsia="Times New Roman" w:hAnsi="Verdana" w:cs="Verdana"/>
          <w:bCs/>
          <w:kern w:val="0"/>
          <w:sz w:val="18"/>
          <w:szCs w:val="18"/>
          <w:lang w:eastAsia="pl-PL"/>
          <w14:ligatures w14:val="none"/>
        </w:rPr>
        <w:t>M</w:t>
      </w:r>
      <w:r w:rsidRPr="00096F4D">
        <w:rPr>
          <w:rFonts w:ascii="Verdana" w:eastAsia="Times New Roman" w:hAnsi="Verdana" w:cs="Verdana"/>
          <w:bCs/>
          <w:iCs/>
          <w:kern w:val="0"/>
          <w:sz w:val="18"/>
          <w:szCs w:val="18"/>
          <w:lang w:eastAsia="pl-PL"/>
          <w14:ligatures w14:val="none"/>
        </w:rPr>
        <w:t>ikrotom rotacyjny automatyczny wraz z wyposażeniem</w:t>
      </w:r>
      <w:r w:rsidRPr="00096F4D">
        <w:rPr>
          <w:rFonts w:ascii="Verdana" w:eastAsia="Times New Roman" w:hAnsi="Verdana" w:cs="Verdana"/>
          <w:kern w:val="0"/>
          <w:sz w:val="18"/>
          <w:szCs w:val="18"/>
          <w:lang w:eastAsia="pl-PL"/>
          <w14:ligatures w14:val="none"/>
        </w:rPr>
        <w:t xml:space="preserve"> do Zakładu Biochemii Genetycznej</w:t>
      </w:r>
      <w:r w:rsidRPr="00096F4D">
        <w:rPr>
          <w:rFonts w:ascii="Verdana" w:eastAsia="Times New Roman" w:hAnsi="Verdana" w:cs="Verdana"/>
          <w:kern w:val="0"/>
          <w:sz w:val="18"/>
          <w:szCs w:val="18"/>
          <w:lang w:eastAsia="ar-SA"/>
          <w14:ligatures w14:val="none"/>
        </w:rPr>
        <w:t xml:space="preserve"> </w:t>
      </w:r>
      <w:r w:rsidRPr="00096F4D">
        <w:rPr>
          <w:rFonts w:ascii="Verdana" w:eastAsia="Times New Roman" w:hAnsi="Verdana" w:cs="Verdana"/>
          <w:kern w:val="0"/>
          <w:sz w:val="18"/>
          <w:szCs w:val="18"/>
          <w:lang w:eastAsia="pl-PL"/>
          <w14:ligatures w14:val="none"/>
        </w:rPr>
        <w:t>Wydziału Biotechnologii Uniwersytetu Wrocławskiego wraz z instalacją oraz przeszkoleniem pracowników w zakresie obsługi</w:t>
      </w:r>
      <w:r w:rsidRPr="00096F4D"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  <w:t xml:space="preserve">, </w:t>
      </w:r>
      <w:r w:rsidRPr="00096F4D">
        <w:rPr>
          <w:rFonts w:ascii="Verdana" w:eastAsia="Times New Roman" w:hAnsi="Verdana" w:cs="Verdana"/>
          <w:kern w:val="0"/>
          <w:sz w:val="18"/>
          <w:szCs w:val="18"/>
          <w:lang w:eastAsia="ar-SA"/>
          <w14:ligatures w14:val="none"/>
        </w:rPr>
        <w:t xml:space="preserve"> </w:t>
      </w:r>
      <w:r w:rsidRPr="00096F4D">
        <w:rPr>
          <w:rFonts w:ascii="Verdana" w:eastAsia="Times New Roman" w:hAnsi="Verdana" w:cs="Verdana"/>
          <w:kern w:val="0"/>
          <w:sz w:val="18"/>
          <w:szCs w:val="18"/>
          <w:lang w:eastAsia="pl-PL"/>
          <w14:ligatures w14:val="none"/>
        </w:rPr>
        <w:t>o</w:t>
      </w:r>
      <w:r w:rsidRPr="00096F4D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świadczamy, że przedmiot zamówienia opisany szczegółowo w zapytaniu ofertowym wraz z załącznikami, zobowiązujemy się zrealizować w zakresie ustalonym w umowie (</w:t>
      </w:r>
      <w:r w:rsidRPr="00096F4D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do 120 dni </w:t>
      </w:r>
      <w:r w:rsidRPr="00096F4D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od dnia podpisania umowy),za cenę ofertową: </w:t>
      </w:r>
    </w:p>
    <w:p w14:paraId="305C2DED" w14:textId="77777777" w:rsidR="00096F4D" w:rsidRPr="00096F4D" w:rsidRDefault="00096F4D" w:rsidP="00096F4D">
      <w:pPr>
        <w:spacing w:after="0" w:line="360" w:lineRule="auto"/>
        <w:jc w:val="both"/>
        <w:rPr>
          <w:rFonts w:ascii="Verdana" w:eastAsia="Times New Roman" w:hAnsi="Verdana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b/>
          <w:kern w:val="0"/>
          <w:sz w:val="16"/>
          <w:lang w:eastAsia="pl-PL"/>
          <w14:ligatures w14:val="none"/>
        </w:rPr>
        <w:t xml:space="preserve">Tabela 1. 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804"/>
        <w:gridCol w:w="3624"/>
      </w:tblGrid>
      <w:tr w:rsidR="00096F4D" w:rsidRPr="00096F4D" w14:paraId="3A96B8F9" w14:textId="77777777" w:rsidTr="00DC55F5">
        <w:tblPrEx>
          <w:tblCellMar>
            <w:top w:w="0" w:type="dxa"/>
            <w:bottom w:w="0" w:type="dxa"/>
          </w:tblCellMar>
        </w:tblPrEx>
        <w:trPr>
          <w:gridBefore w:val="2"/>
          <w:wBefore w:w="6311" w:type="dxa"/>
          <w:trHeight w:val="465"/>
          <w:jc w:val="center"/>
        </w:trPr>
        <w:tc>
          <w:tcPr>
            <w:tcW w:w="3624" w:type="dxa"/>
          </w:tcPr>
          <w:p w14:paraId="5B5AA3FA" w14:textId="77777777" w:rsidR="00096F4D" w:rsidRPr="00096F4D" w:rsidRDefault="00096F4D" w:rsidP="00096F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0"/>
                <w:sz w:val="16"/>
                <w:lang w:eastAsia="pl-PL"/>
                <w14:ligatures w14:val="none"/>
              </w:rPr>
            </w:pPr>
          </w:p>
          <w:p w14:paraId="3F51A794" w14:textId="77777777" w:rsidR="00096F4D" w:rsidRPr="00096F4D" w:rsidRDefault="00096F4D" w:rsidP="00096F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096F4D">
              <w:rPr>
                <w:rFonts w:ascii="Verdana" w:eastAsia="Times New Roman" w:hAnsi="Verdana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Pln</w:t>
            </w:r>
            <w:proofErr w:type="spellEnd"/>
          </w:p>
        </w:tc>
      </w:tr>
      <w:tr w:rsidR="00096F4D" w:rsidRPr="00096F4D" w14:paraId="7059A066" w14:textId="77777777" w:rsidTr="00DC55F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0AFD" w14:textId="77777777" w:rsidR="00096F4D" w:rsidRPr="00096F4D" w:rsidRDefault="00096F4D" w:rsidP="00096F4D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6047" w14:textId="77777777" w:rsidR="00096F4D" w:rsidRPr="00096F4D" w:rsidRDefault="00096F4D" w:rsidP="00096F4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  <w:p w14:paraId="48BF71DD" w14:textId="77777777" w:rsidR="00096F4D" w:rsidRPr="00096F4D" w:rsidRDefault="00096F4D" w:rsidP="00096F4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096F4D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cena ofertowa netto</w:t>
            </w:r>
          </w:p>
          <w:p w14:paraId="737FFEAD" w14:textId="77777777" w:rsidR="00096F4D" w:rsidRPr="00096F4D" w:rsidRDefault="00096F4D" w:rsidP="00096F4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396C" w14:textId="77777777" w:rsidR="00096F4D" w:rsidRPr="00096F4D" w:rsidRDefault="00096F4D" w:rsidP="00096F4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</w:tr>
      <w:tr w:rsidR="00096F4D" w:rsidRPr="00096F4D" w14:paraId="4C01AA3A" w14:textId="77777777" w:rsidTr="00DC55F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63CA" w14:textId="77777777" w:rsidR="00096F4D" w:rsidRPr="00096F4D" w:rsidRDefault="00096F4D" w:rsidP="00096F4D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043D" w14:textId="77777777" w:rsidR="00096F4D" w:rsidRPr="00096F4D" w:rsidRDefault="00096F4D" w:rsidP="00096F4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  <w:p w14:paraId="180F796B" w14:textId="77777777" w:rsidR="00096F4D" w:rsidRPr="00096F4D" w:rsidRDefault="00096F4D" w:rsidP="00096F4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096F4D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Wartość podatku VAT (…....%)*</w:t>
            </w:r>
          </w:p>
          <w:p w14:paraId="24B1CEDF" w14:textId="77777777" w:rsidR="00096F4D" w:rsidRPr="00096F4D" w:rsidRDefault="00096F4D" w:rsidP="00096F4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096F4D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(iloczyn ceny ofertowej netto i stawki podatku VAT)</w:t>
            </w:r>
          </w:p>
          <w:p w14:paraId="545A020C" w14:textId="77777777" w:rsidR="00096F4D" w:rsidRPr="00096F4D" w:rsidRDefault="00096F4D" w:rsidP="00096F4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79AD" w14:textId="77777777" w:rsidR="00096F4D" w:rsidRPr="00096F4D" w:rsidRDefault="00096F4D" w:rsidP="00096F4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</w:tr>
      <w:tr w:rsidR="00096F4D" w:rsidRPr="00096F4D" w14:paraId="55BB7FC2" w14:textId="77777777" w:rsidTr="00DC55F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5EBD" w14:textId="77777777" w:rsidR="00096F4D" w:rsidRPr="00096F4D" w:rsidRDefault="00096F4D" w:rsidP="00096F4D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7989" w14:textId="77777777" w:rsidR="00096F4D" w:rsidRPr="00096F4D" w:rsidRDefault="00096F4D" w:rsidP="00096F4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  <w:p w14:paraId="1E7266CC" w14:textId="77777777" w:rsidR="00096F4D" w:rsidRPr="00096F4D" w:rsidRDefault="00096F4D" w:rsidP="00096F4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096F4D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cena ofertowa brutto</w:t>
            </w:r>
          </w:p>
          <w:p w14:paraId="25DE5469" w14:textId="77777777" w:rsidR="00096F4D" w:rsidRPr="00096F4D" w:rsidRDefault="00096F4D" w:rsidP="00096F4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096F4D"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  <w:t>(suma ceny ofertowej netto i wartości podatku VAT)</w:t>
            </w:r>
          </w:p>
          <w:p w14:paraId="5D5911BD" w14:textId="77777777" w:rsidR="00096F4D" w:rsidRPr="00096F4D" w:rsidRDefault="00096F4D" w:rsidP="00096F4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7872" w14:textId="77777777" w:rsidR="00096F4D" w:rsidRPr="00096F4D" w:rsidRDefault="00096F4D" w:rsidP="00096F4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</w:tr>
      <w:tr w:rsidR="00096F4D" w:rsidRPr="00096F4D" w14:paraId="1A87C58A" w14:textId="77777777" w:rsidTr="00DC55F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2738" w14:textId="77777777" w:rsidR="00096F4D" w:rsidRPr="00096F4D" w:rsidRDefault="00096F4D" w:rsidP="00096F4D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5ED8" w14:textId="77777777" w:rsidR="00096F4D" w:rsidRPr="00096F4D" w:rsidRDefault="00096F4D" w:rsidP="00096F4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96F4D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Producent, typ oraz  model</w:t>
            </w:r>
          </w:p>
          <w:p w14:paraId="41455398" w14:textId="77777777" w:rsidR="00096F4D" w:rsidRPr="00096F4D" w:rsidRDefault="00096F4D" w:rsidP="00096F4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  <w:r w:rsidRPr="00096F4D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pl-PL"/>
                <w14:ligatures w14:val="none"/>
              </w:rPr>
              <w:t>proponowanego urządzenia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C0DE" w14:textId="77777777" w:rsidR="00096F4D" w:rsidRPr="00096F4D" w:rsidRDefault="00096F4D" w:rsidP="00096F4D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kern w:val="0"/>
                <w:sz w:val="16"/>
                <w:szCs w:val="20"/>
                <w:lang w:eastAsia="pl-PL"/>
                <w14:ligatures w14:val="none"/>
              </w:rPr>
            </w:pPr>
          </w:p>
        </w:tc>
      </w:tr>
    </w:tbl>
    <w:p w14:paraId="65B1FE25" w14:textId="77777777" w:rsidR="00096F4D" w:rsidRPr="00096F4D" w:rsidRDefault="00096F4D" w:rsidP="00096F4D">
      <w:pPr>
        <w:spacing w:after="0" w:line="360" w:lineRule="auto"/>
        <w:jc w:val="center"/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</w:pPr>
    </w:p>
    <w:p w14:paraId="786FC86D" w14:textId="77777777" w:rsidR="00096F4D" w:rsidRPr="00096F4D" w:rsidRDefault="00096F4D" w:rsidP="00096F4D">
      <w:pPr>
        <w:spacing w:after="0" w:line="360" w:lineRule="auto"/>
        <w:jc w:val="center"/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</w:pPr>
    </w:p>
    <w:p w14:paraId="7368E884" w14:textId="77777777" w:rsidR="00096F4D" w:rsidRPr="00096F4D" w:rsidRDefault="00096F4D" w:rsidP="00096F4D">
      <w:pPr>
        <w:spacing w:after="0" w:line="360" w:lineRule="auto"/>
        <w:jc w:val="center"/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  <w:t>Słownie: ..................................................................................................................................... brutto</w:t>
      </w:r>
    </w:p>
    <w:p w14:paraId="1AAD17F3" w14:textId="77777777" w:rsidR="00096F4D" w:rsidRPr="00096F4D" w:rsidRDefault="00096F4D" w:rsidP="00096F4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096F4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Oświadczamy, że akceptujemy bez zastrzeżeń projekt umowy z załącznikami przedstawiony w zapytaniu ofertowym. </w:t>
      </w:r>
    </w:p>
    <w:p w14:paraId="7D7C92D3" w14:textId="77777777" w:rsidR="00096F4D" w:rsidRPr="00096F4D" w:rsidRDefault="00096F4D" w:rsidP="00096F4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096F4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W przypadku uznania naszej oferty za najkorzystniejszą zobowiązujemy się zawrzeć umowę w miejscu i terminie, jakie zostaną wskazane przez Zamawiającego. </w:t>
      </w:r>
    </w:p>
    <w:p w14:paraId="2F19A8C8" w14:textId="77777777" w:rsidR="00096F4D" w:rsidRPr="00096F4D" w:rsidRDefault="00096F4D" w:rsidP="00096F4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096F4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Oświadczamy, że jesteśmy związani niniejszą ofertą przez okres 30 dni.</w:t>
      </w:r>
    </w:p>
    <w:p w14:paraId="066CCB83" w14:textId="77777777" w:rsidR="00096F4D" w:rsidRPr="00096F4D" w:rsidRDefault="00096F4D" w:rsidP="00096F4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096F4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Oświadczamy, że znajdujemy się w sytuacji ekonomicznej i finansowej zapewniającej wykonanie zamówienia.</w:t>
      </w:r>
    </w:p>
    <w:p w14:paraId="16C825AD" w14:textId="77777777" w:rsidR="00096F4D" w:rsidRPr="00096F4D" w:rsidRDefault="00096F4D" w:rsidP="00096F4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096F4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Oświadczamy, że nie znajdujemy się w trakcie postępowania upadłościowego, w stanie upadłości lub likwidacji.</w:t>
      </w:r>
    </w:p>
    <w:p w14:paraId="175A2375" w14:textId="77777777" w:rsidR="00096F4D" w:rsidRPr="00096F4D" w:rsidRDefault="00096F4D" w:rsidP="00096F4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096F4D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Oświadczamy, że gwarantujemy wykonanie całości niniejszego zamówienia zgodnie z treścią zapytania ofertowego.</w:t>
      </w:r>
    </w:p>
    <w:p w14:paraId="780F0F86" w14:textId="77777777" w:rsidR="00096F4D" w:rsidRPr="00096F4D" w:rsidRDefault="00096F4D" w:rsidP="00096F4D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</w:pPr>
    </w:p>
    <w:p w14:paraId="74D38794" w14:textId="77777777" w:rsidR="00096F4D" w:rsidRPr="00096F4D" w:rsidRDefault="00096F4D" w:rsidP="00096F4D">
      <w:pPr>
        <w:spacing w:after="0" w:line="240" w:lineRule="auto"/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</w:pPr>
    </w:p>
    <w:p w14:paraId="72053B5D" w14:textId="77777777" w:rsidR="00096F4D" w:rsidRPr="00096F4D" w:rsidRDefault="00096F4D" w:rsidP="00096F4D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  <w:t xml:space="preserve">                                                                                                        …………………………………  ………………………………………………….</w:t>
      </w:r>
    </w:p>
    <w:p w14:paraId="4DC34FB4" w14:textId="77777777" w:rsidR="00096F4D" w:rsidRPr="00096F4D" w:rsidRDefault="00096F4D" w:rsidP="00096F4D">
      <w:pPr>
        <w:spacing w:after="0" w:line="240" w:lineRule="auto"/>
        <w:ind w:left="4956" w:hanging="4956"/>
        <w:jc w:val="right"/>
        <w:rPr>
          <w:rFonts w:ascii="Verdana" w:eastAsia="Times New Roman" w:hAnsi="Verdana" w:cs="Times New Roman"/>
          <w:b/>
          <w:bCs/>
          <w:kern w:val="0"/>
          <w:sz w:val="16"/>
          <w:szCs w:val="20"/>
          <w:vertAlign w:val="superscript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b/>
          <w:bCs/>
          <w:kern w:val="0"/>
          <w:sz w:val="16"/>
          <w:vertAlign w:val="superscript"/>
          <w:lang w:eastAsia="pl-PL"/>
          <w14:ligatures w14:val="none"/>
        </w:rPr>
        <w:t>(miejscowość, data)</w:t>
      </w:r>
      <w:r w:rsidRPr="00096F4D">
        <w:rPr>
          <w:rFonts w:ascii="Verdana" w:eastAsia="Times New Roman" w:hAnsi="Verdana" w:cs="Times New Roman"/>
          <w:b/>
          <w:bCs/>
          <w:kern w:val="0"/>
          <w:sz w:val="16"/>
          <w:lang w:eastAsia="pl-PL"/>
          <w14:ligatures w14:val="none"/>
        </w:rPr>
        <w:tab/>
      </w:r>
      <w:r w:rsidRPr="00096F4D">
        <w:rPr>
          <w:rFonts w:ascii="Verdana" w:eastAsia="Times New Roman" w:hAnsi="Verdana" w:cs="Times New Roman"/>
          <w:b/>
          <w:bCs/>
          <w:kern w:val="0"/>
          <w:sz w:val="16"/>
          <w:lang w:eastAsia="pl-PL"/>
          <w14:ligatures w14:val="none"/>
        </w:rPr>
        <w:tab/>
        <w:t xml:space="preserve">  </w:t>
      </w:r>
      <w:r w:rsidRPr="00096F4D">
        <w:rPr>
          <w:rFonts w:ascii="Verdana" w:eastAsia="Times New Roman" w:hAnsi="Verdana" w:cs="Times New Roman"/>
          <w:b/>
          <w:bCs/>
          <w:kern w:val="0"/>
          <w:sz w:val="16"/>
          <w:vertAlign w:val="superscript"/>
          <w:lang w:eastAsia="pl-PL"/>
          <w14:ligatures w14:val="none"/>
        </w:rPr>
        <w:t>(</w:t>
      </w:r>
      <w:r w:rsidRPr="00096F4D">
        <w:rPr>
          <w:rFonts w:ascii="Verdana" w:eastAsia="Times New Roman" w:hAnsi="Verdana" w:cs="Times New Roman"/>
          <w:b/>
          <w:bCs/>
          <w:kern w:val="0"/>
          <w:sz w:val="16"/>
          <w:szCs w:val="20"/>
          <w:vertAlign w:val="superscript"/>
          <w:lang w:eastAsia="pl-PL"/>
          <w14:ligatures w14:val="none"/>
        </w:rPr>
        <w:t>podpis osób uprawnionych do podejmowania zobowiązań)</w:t>
      </w:r>
    </w:p>
    <w:p w14:paraId="58D57C0A" w14:textId="77777777" w:rsidR="00096F4D" w:rsidRPr="00096F4D" w:rsidRDefault="00096F4D" w:rsidP="00096F4D">
      <w:pPr>
        <w:suppressAutoHyphens/>
        <w:spacing w:after="0" w:line="240" w:lineRule="auto"/>
        <w:jc w:val="right"/>
        <w:rPr>
          <w:rFonts w:ascii="Verdana" w:eastAsia="Times New Roman" w:hAnsi="Verdana" w:cs="Verdana"/>
          <w:kern w:val="0"/>
          <w:sz w:val="16"/>
          <w:szCs w:val="16"/>
          <w:lang w:eastAsia="zh-CN"/>
          <w14:ligatures w14:val="none"/>
        </w:rPr>
      </w:pPr>
      <w:r w:rsidRPr="00096F4D">
        <w:rPr>
          <w:rFonts w:ascii="Verdana" w:eastAsia="Times New Roman" w:hAnsi="Verdana" w:cs="Verdana"/>
          <w:kern w:val="0"/>
          <w:sz w:val="16"/>
          <w:szCs w:val="16"/>
          <w:lang w:eastAsia="zh-CN"/>
          <w14:ligatures w14:val="none"/>
        </w:rPr>
        <w:br w:type="page"/>
      </w:r>
      <w:r w:rsidRPr="00096F4D">
        <w:rPr>
          <w:rFonts w:ascii="Verdana" w:eastAsia="Times New Roman" w:hAnsi="Verdana" w:cs="Verdana"/>
          <w:kern w:val="0"/>
          <w:sz w:val="16"/>
          <w:szCs w:val="16"/>
          <w:lang w:eastAsia="zh-CN"/>
          <w14:ligatures w14:val="none"/>
        </w:rPr>
        <w:lastRenderedPageBreak/>
        <w:t>Postępowanie nr:</w:t>
      </w:r>
      <w:r w:rsidRPr="00096F4D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 </w:t>
      </w:r>
      <w:r w:rsidRPr="00096F4D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WB.2710.9.2024.KB</w:t>
      </w:r>
    </w:p>
    <w:p w14:paraId="110468B2" w14:textId="77777777" w:rsidR="00096F4D" w:rsidRPr="00096F4D" w:rsidRDefault="00096F4D" w:rsidP="00096F4D">
      <w:pPr>
        <w:suppressAutoHyphens/>
        <w:spacing w:after="0" w:line="240" w:lineRule="auto"/>
        <w:ind w:left="567"/>
        <w:jc w:val="right"/>
        <w:rPr>
          <w:rFonts w:ascii="Verdana" w:eastAsia="Times New Roman" w:hAnsi="Verdana" w:cs="Verdana"/>
          <w:kern w:val="0"/>
          <w:sz w:val="16"/>
          <w:szCs w:val="16"/>
          <w:lang w:eastAsia="zh-CN"/>
          <w14:ligatures w14:val="none"/>
        </w:rPr>
      </w:pPr>
      <w:r w:rsidRPr="00096F4D">
        <w:rPr>
          <w:rFonts w:ascii="Verdana" w:eastAsia="Times New Roman" w:hAnsi="Verdana" w:cs="Verdana"/>
          <w:kern w:val="0"/>
          <w:sz w:val="16"/>
          <w:szCs w:val="16"/>
          <w:lang w:eastAsia="zh-CN"/>
          <w14:ligatures w14:val="none"/>
        </w:rPr>
        <w:t>załącznik nr 2</w:t>
      </w:r>
    </w:p>
    <w:p w14:paraId="71313F11" w14:textId="77777777" w:rsidR="00096F4D" w:rsidRPr="00096F4D" w:rsidRDefault="00096F4D" w:rsidP="00096F4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Verdana" w:eastAsia="Times New Roman" w:hAnsi="Verdana" w:cs="Verdana"/>
          <w:kern w:val="0"/>
          <w:sz w:val="16"/>
          <w:szCs w:val="16"/>
          <w:lang w:eastAsia="zh-CN"/>
          <w14:ligatures w14:val="none"/>
        </w:rPr>
      </w:pPr>
    </w:p>
    <w:p w14:paraId="094D572E" w14:textId="77777777" w:rsidR="00096F4D" w:rsidRPr="00096F4D" w:rsidRDefault="00096F4D" w:rsidP="00096F4D">
      <w:pPr>
        <w:keepNext/>
        <w:spacing w:before="240" w:after="60" w:line="240" w:lineRule="auto"/>
        <w:outlineLvl w:val="1"/>
        <w:rPr>
          <w:rFonts w:ascii="Aptos Display" w:eastAsia="Times New Roman" w:hAnsi="Aptos Display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  <w:r w:rsidRPr="00096F4D">
        <w:rPr>
          <w:rFonts w:ascii="Aptos Display" w:eastAsia="Times New Roman" w:hAnsi="Aptos Display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  <w:t>OPIS PRZEDMIOTU ZAMÓWIENIA – SPECYFIKACJA TECHNICZNA – WYMAGANIA MINIMALNE</w:t>
      </w:r>
    </w:p>
    <w:p w14:paraId="771637AE" w14:textId="77777777" w:rsidR="00096F4D" w:rsidRPr="00096F4D" w:rsidRDefault="00096F4D" w:rsidP="00096F4D">
      <w:pPr>
        <w:spacing w:after="0" w:line="240" w:lineRule="auto"/>
        <w:rPr>
          <w:rFonts w:ascii="Verdana" w:eastAsia="Times New Roman" w:hAnsi="Verdana" w:cs="Verdana"/>
          <w:b/>
          <w:bCs/>
          <w:kern w:val="0"/>
          <w:sz w:val="16"/>
          <w:szCs w:val="16"/>
          <w:lang w:eastAsia="pl-PL"/>
          <w14:ligatures w14:val="none"/>
        </w:rPr>
      </w:pPr>
    </w:p>
    <w:p w14:paraId="2A63025A" w14:textId="77777777" w:rsidR="00096F4D" w:rsidRPr="00096F4D" w:rsidRDefault="00096F4D" w:rsidP="00096F4D">
      <w:pPr>
        <w:spacing w:before="60" w:after="60" w:line="360" w:lineRule="auto"/>
        <w:jc w:val="both"/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</w:pPr>
      <w:r w:rsidRPr="00096F4D">
        <w:rPr>
          <w:rFonts w:ascii="Verdana" w:eastAsia="Times New Roman" w:hAnsi="Verdana" w:cs="Verdana"/>
          <w:color w:val="000000"/>
          <w:kern w:val="0"/>
          <w:sz w:val="20"/>
          <w:szCs w:val="20"/>
          <w:lang w:eastAsia="pl-PL"/>
          <w14:ligatures w14:val="none"/>
        </w:rPr>
        <w:t xml:space="preserve">Dotyczy zapytania ofertowego pn.: </w:t>
      </w:r>
      <w:r w:rsidRPr="00096F4D"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  <w:t xml:space="preserve">Dostawa urządzenia typu </w:t>
      </w:r>
      <w:r w:rsidRPr="00096F4D">
        <w:rPr>
          <w:rFonts w:ascii="Verdana" w:eastAsia="Times New Roman" w:hAnsi="Verdana" w:cs="Verdana"/>
          <w:bCs/>
          <w:kern w:val="0"/>
          <w:sz w:val="20"/>
          <w:szCs w:val="20"/>
          <w:lang w:eastAsia="pl-PL"/>
          <w14:ligatures w14:val="none"/>
        </w:rPr>
        <w:t>M</w:t>
      </w:r>
      <w:r w:rsidRPr="00096F4D">
        <w:rPr>
          <w:rFonts w:ascii="Verdana" w:eastAsia="Times New Roman" w:hAnsi="Verdana" w:cs="Verdana"/>
          <w:bCs/>
          <w:iCs/>
          <w:kern w:val="0"/>
          <w:sz w:val="20"/>
          <w:szCs w:val="20"/>
          <w:lang w:eastAsia="pl-PL"/>
          <w14:ligatures w14:val="none"/>
        </w:rPr>
        <w:t>ikrotom rotacyjny automatyczny wraz z wyposażeniem</w:t>
      </w:r>
      <w:r w:rsidRPr="00096F4D">
        <w:rPr>
          <w:rFonts w:ascii="Verdana" w:eastAsia="Times New Roman" w:hAnsi="Verdana" w:cs="Verdana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096F4D"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  <w:t>do Zakładu Biochemii Genetycznej</w:t>
      </w:r>
      <w:r w:rsidRPr="00096F4D">
        <w:rPr>
          <w:rFonts w:ascii="Verdana" w:eastAsia="Times New Roman" w:hAnsi="Verdana" w:cs="Verdana"/>
          <w:kern w:val="0"/>
          <w:sz w:val="20"/>
          <w:szCs w:val="20"/>
          <w:lang w:eastAsia="ar-SA"/>
          <w14:ligatures w14:val="none"/>
        </w:rPr>
        <w:t xml:space="preserve"> </w:t>
      </w:r>
      <w:r w:rsidRPr="00096F4D"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  <w:t>Wydziału Biotechnologii Uniwersytetu Wrocławskiego wraz z instalacją oraz przeszkoleniem pracowników w zakresie obsługi.</w:t>
      </w:r>
    </w:p>
    <w:tbl>
      <w:tblPr>
        <w:tblW w:w="27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382"/>
        <w:gridCol w:w="4576"/>
        <w:gridCol w:w="4576"/>
        <w:gridCol w:w="4576"/>
        <w:gridCol w:w="4576"/>
        <w:gridCol w:w="4576"/>
      </w:tblGrid>
      <w:tr w:rsidR="00096F4D" w:rsidRPr="00096F4D" w14:paraId="72BB208B" w14:textId="77777777" w:rsidTr="00DC55F5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35DFF27" w14:textId="77777777" w:rsidR="00096F4D" w:rsidRPr="00096F4D" w:rsidRDefault="00096F4D" w:rsidP="00096F4D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LP.</w:t>
            </w:r>
          </w:p>
          <w:p w14:paraId="38124772" w14:textId="77777777" w:rsidR="00096F4D" w:rsidRPr="00096F4D" w:rsidRDefault="00096F4D" w:rsidP="00096F4D">
            <w:pPr>
              <w:tabs>
                <w:tab w:val="left" w:pos="708"/>
                <w:tab w:val="center" w:pos="4536"/>
                <w:tab w:val="right" w:pos="9072"/>
              </w:tabs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04BB6CF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outlineLvl w:val="8"/>
              <w:rPr>
                <w:rFonts w:ascii="Aptos Display" w:eastAsia="Times New Roman" w:hAnsi="Aptos Display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096F4D">
              <w:rPr>
                <w:rFonts w:ascii="Aptos Display" w:eastAsia="Times New Roman" w:hAnsi="Aptos Display" w:cs="Times New Roman"/>
                <w:kern w:val="0"/>
                <w:sz w:val="22"/>
                <w:szCs w:val="16"/>
                <w:lang w:eastAsia="pl-PL"/>
                <w14:ligatures w14:val="none"/>
              </w:rPr>
              <w:t>Minimalne</w:t>
            </w:r>
            <w:r w:rsidRPr="00096F4D">
              <w:rPr>
                <w:rFonts w:ascii="Aptos Display" w:eastAsia="Verdana" w:hAnsi="Aptos Display" w:cs="Times New Roman"/>
                <w:kern w:val="0"/>
                <w:sz w:val="22"/>
                <w:szCs w:val="16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Aptos Display" w:eastAsia="Times New Roman" w:hAnsi="Aptos Display" w:cs="Times New Roman"/>
                <w:kern w:val="0"/>
                <w:sz w:val="22"/>
                <w:szCs w:val="16"/>
                <w:lang w:eastAsia="pl-PL"/>
                <w14:ligatures w14:val="none"/>
              </w:rPr>
              <w:t>parametry</w:t>
            </w:r>
            <w:r w:rsidRPr="00096F4D">
              <w:rPr>
                <w:rFonts w:ascii="Aptos Display" w:eastAsia="Verdana" w:hAnsi="Aptos Display" w:cs="Times New Roman"/>
                <w:kern w:val="0"/>
                <w:sz w:val="22"/>
                <w:szCs w:val="16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Aptos Display" w:eastAsia="Times New Roman" w:hAnsi="Aptos Display" w:cs="Times New Roman"/>
                <w:kern w:val="0"/>
                <w:sz w:val="22"/>
                <w:szCs w:val="16"/>
                <w:lang w:eastAsia="pl-PL"/>
                <w14:ligatures w14:val="none"/>
              </w:rPr>
              <w:t>wymagane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3B0E73B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14A3BFF1" w14:textId="77777777" w:rsidR="00096F4D" w:rsidRPr="00096F4D" w:rsidRDefault="00096F4D" w:rsidP="000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6F4D">
              <w:rPr>
                <w:rFonts w:ascii="Verdana" w:eastAsia="Times New Roman" w:hAnsi="Verdana" w:cs="Verdan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Parametry</w:t>
            </w:r>
            <w:r w:rsidRPr="00096F4D">
              <w:rPr>
                <w:rFonts w:ascii="Verdana" w:eastAsia="Verdana" w:hAnsi="Verdana" w:cs="Verdan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oferowane</w:t>
            </w:r>
          </w:p>
          <w:p w14:paraId="69073D8A" w14:textId="77777777" w:rsidR="00096F4D" w:rsidRPr="00096F4D" w:rsidRDefault="00096F4D" w:rsidP="000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6F4D">
              <w:rPr>
                <w:rFonts w:ascii="Verdana" w:eastAsia="Times New Roman" w:hAnsi="Verdana" w:cs="Verdan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(wypełnia</w:t>
            </w:r>
            <w:r w:rsidRPr="00096F4D">
              <w:rPr>
                <w:rFonts w:ascii="Verdana" w:eastAsia="Verdana" w:hAnsi="Verdana" w:cs="Verdan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Oferent)</w:t>
            </w:r>
          </w:p>
          <w:p w14:paraId="55D0D1CA" w14:textId="77777777" w:rsidR="00096F4D" w:rsidRPr="00096F4D" w:rsidRDefault="00096F4D" w:rsidP="00096F4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70D197C" w14:textId="77777777" w:rsidR="00096F4D" w:rsidRPr="00096F4D" w:rsidRDefault="00096F4D" w:rsidP="000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Wykonawca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winien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jest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potwierdzić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parametry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wymagane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przez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Zamawiającego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przez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wpisanie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w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kolumnie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C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tabeli: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„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tak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”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lub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„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jak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obok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”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lub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„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zgodnie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z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wymaganiami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”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oraz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w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przypadku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parametrów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lub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funkcji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innych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należy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je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podać/opisać.</w:t>
            </w:r>
          </w:p>
          <w:p w14:paraId="5C97817D" w14:textId="77777777" w:rsidR="00096F4D" w:rsidRPr="00096F4D" w:rsidRDefault="00096F4D" w:rsidP="00096F4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B4F7147" w14:textId="77777777" w:rsidR="00096F4D" w:rsidRPr="00096F4D" w:rsidRDefault="00096F4D" w:rsidP="000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Wykonawca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winien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jest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podać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termin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gwarancji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w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miesiącach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(poz.</w:t>
            </w:r>
            <w:r w:rsidRPr="00096F4D">
              <w:rPr>
                <w:rFonts w:ascii="Verdana" w:eastAsia="Verdana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44</w:t>
            </w:r>
            <w:r w:rsidRPr="00096F4D"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  <w:t>.).</w:t>
            </w:r>
          </w:p>
          <w:p w14:paraId="71B9749A" w14:textId="77777777" w:rsidR="00096F4D" w:rsidRPr="00096F4D" w:rsidRDefault="00096F4D" w:rsidP="00096F4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0CE1D862" w14:textId="77777777" w:rsidTr="00DC55F5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FDC6438" w14:textId="77777777" w:rsidR="00096F4D" w:rsidRPr="00096F4D" w:rsidRDefault="00096F4D" w:rsidP="00096F4D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6F4D">
              <w:rPr>
                <w:rFonts w:ascii="Verdana" w:eastAsia="Times New Roman" w:hAnsi="Verdana" w:cs="Verdana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A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4FD653B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096F4D">
              <w:rPr>
                <w:rFonts w:ascii="Verdana" w:eastAsia="Times New Roman" w:hAnsi="Verdana" w:cs="Verdana"/>
                <w:b/>
                <w:kern w:val="0"/>
                <w:sz w:val="16"/>
                <w:szCs w:val="16"/>
                <w:lang w:eastAsia="pl-PL"/>
                <w14:ligatures w14:val="none"/>
              </w:rPr>
              <w:t>B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8213457" w14:textId="77777777" w:rsidR="00096F4D" w:rsidRPr="00096F4D" w:rsidRDefault="00096F4D" w:rsidP="00096F4D">
            <w:pPr>
              <w:keepNext/>
              <w:snapToGrid w:val="0"/>
              <w:spacing w:before="240" w:after="60" w:line="240" w:lineRule="auto"/>
              <w:outlineLvl w:val="2"/>
              <w:rPr>
                <w:rFonts w:ascii="Aptos Display" w:eastAsia="Times New Roman" w:hAnsi="Aptos Display" w:cs="Times New Roman"/>
                <w:b/>
                <w:bCs/>
                <w:kern w:val="0"/>
                <w:sz w:val="26"/>
                <w:szCs w:val="26"/>
                <w:lang w:eastAsia="pl-PL"/>
                <w14:ligatures w14:val="none"/>
              </w:rPr>
            </w:pPr>
            <w:r w:rsidRPr="00096F4D">
              <w:rPr>
                <w:rFonts w:ascii="Aptos Display" w:eastAsia="Times New Roman" w:hAnsi="Aptos Display" w:cs="Times New Roman"/>
                <w:b/>
                <w:bCs/>
                <w:kern w:val="0"/>
                <w:sz w:val="14"/>
                <w:szCs w:val="14"/>
                <w:lang w:eastAsia="pl-PL"/>
                <w14:ligatures w14:val="none"/>
              </w:rPr>
              <w:t>C</w:t>
            </w:r>
          </w:p>
        </w:tc>
      </w:tr>
      <w:tr w:rsidR="00096F4D" w:rsidRPr="00096F4D" w14:paraId="2D25222A" w14:textId="77777777" w:rsidTr="00DC55F5">
        <w:trPr>
          <w:gridAfter w:val="4"/>
          <w:wAfter w:w="18304" w:type="dxa"/>
          <w:cantSplit/>
          <w:trHeight w:val="57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F36D4DC" w14:textId="77777777" w:rsidR="00096F4D" w:rsidRPr="00096F4D" w:rsidRDefault="00096F4D" w:rsidP="00096F4D">
            <w:pPr>
              <w:keepNext/>
              <w:snapToGrid w:val="0"/>
              <w:spacing w:before="240" w:after="60" w:line="240" w:lineRule="auto"/>
              <w:outlineLvl w:val="2"/>
              <w:rPr>
                <w:rFonts w:ascii="Aptos Display" w:eastAsia="Times New Roman" w:hAnsi="Aptos Display" w:cs="Verdana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590CAAD" w14:textId="77777777" w:rsidR="00096F4D" w:rsidRPr="00096F4D" w:rsidRDefault="00096F4D" w:rsidP="00096F4D">
            <w:pPr>
              <w:keepNext/>
              <w:spacing w:before="240" w:after="60" w:line="240" w:lineRule="auto"/>
              <w:outlineLvl w:val="2"/>
              <w:rPr>
                <w:rFonts w:ascii="Aptos Display" w:eastAsia="Verdana" w:hAnsi="Aptos Display" w:cs="Verdana"/>
                <w:b/>
                <w:bCs/>
                <w:kern w:val="0"/>
                <w:sz w:val="26"/>
                <w:szCs w:val="16"/>
                <w:lang w:eastAsia="pl-PL"/>
                <w14:ligatures w14:val="none"/>
              </w:rPr>
            </w:pPr>
            <w:r w:rsidRPr="00096F4D">
              <w:rPr>
                <w:rFonts w:ascii="Aptos Display" w:eastAsia="Times New Roman" w:hAnsi="Aptos Display" w:cs="Verdana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Parametry</w:t>
            </w:r>
            <w:r w:rsidRPr="00096F4D">
              <w:rPr>
                <w:rFonts w:ascii="Aptos Display" w:eastAsia="Verdana" w:hAnsi="Aptos Display" w:cs="Verdana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096F4D">
              <w:rPr>
                <w:rFonts w:ascii="Aptos Display" w:eastAsia="Times New Roman" w:hAnsi="Aptos Display" w:cs="Verdana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techniczne</w:t>
            </w:r>
            <w:r w:rsidRPr="00096F4D">
              <w:rPr>
                <w:rFonts w:ascii="Aptos Display" w:eastAsia="Verdana" w:hAnsi="Aptos Display" w:cs="Verdana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1EBBFEA7" w14:textId="77777777" w:rsidR="00096F4D" w:rsidRPr="00096F4D" w:rsidRDefault="00096F4D" w:rsidP="00096F4D">
            <w:pPr>
              <w:spacing w:after="0" w:line="240" w:lineRule="auto"/>
              <w:rPr>
                <w:rFonts w:ascii="Times New Roman" w:eastAsia="Verdana" w:hAnsi="Times New Roman" w:cs="Verdana"/>
                <w:kern w:val="0"/>
                <w:szCs w:val="16"/>
                <w:lang w:eastAsia="pl-PL"/>
                <w14:ligatures w14:val="none"/>
              </w:rPr>
            </w:pPr>
          </w:p>
        </w:tc>
      </w:tr>
      <w:tr w:rsidR="00096F4D" w:rsidRPr="00096F4D" w14:paraId="2EF64195" w14:textId="77777777" w:rsidTr="00DC55F5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C6267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C548" w14:textId="77777777" w:rsidR="00096F4D" w:rsidRPr="00096F4D" w:rsidRDefault="00096F4D" w:rsidP="00096F4D">
            <w:pPr>
              <w:tabs>
                <w:tab w:val="left" w:pos="1455"/>
              </w:tabs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Automatyczny mikrotom rotacyjny z samoobsługowym, </w:t>
            </w:r>
            <w:proofErr w:type="spellStart"/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bezluzowym</w:t>
            </w:r>
            <w:proofErr w:type="spellEnd"/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mikrometrycznym systemem przesuwu i silnikiem krokowym.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6061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544D4AA5" w14:textId="77777777" w:rsidTr="00DC55F5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EAA86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B5C3" w14:textId="77777777" w:rsidR="00096F4D" w:rsidRPr="00096F4D" w:rsidRDefault="00096F4D" w:rsidP="00096F4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Możliwość pracy w trybie automatycznym, półautomatycznym i ręcznym.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E6F0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1635E00C" w14:textId="77777777" w:rsidTr="00DC55F5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58464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D21D" w14:textId="77777777" w:rsidR="00096F4D" w:rsidRPr="00096F4D" w:rsidRDefault="00096F4D" w:rsidP="00096F4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Mechanizmy przesuwu poziomego i skoku pionowego z łożyskami wałeczkowymi krzyżowymi.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5796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3A9C46D1" w14:textId="77777777" w:rsidTr="00DC55F5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0FBEF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D5EA" w14:textId="77777777" w:rsidR="00096F4D" w:rsidRPr="00096F4D" w:rsidRDefault="00096F4D" w:rsidP="00096F4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Regulowany przez Użytkownika system równoważenia siły, kompensujący siłę odśrodkową powstającą w czasie cięcia, zapewniający lekkie działanie koła napędowego. Brak konieczności stosowania przeciwwagi w kole zamachowym.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66E6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7D6BE21F" w14:textId="77777777" w:rsidTr="00DC55F5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5A1C9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580A" w14:textId="77777777" w:rsidR="00096F4D" w:rsidRPr="00096F4D" w:rsidRDefault="00096F4D" w:rsidP="00096F4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Rączka koła zamachowego z możliwością wyśrodkowania.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A3E11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4DB49616" w14:textId="77777777" w:rsidTr="00DC55F5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EB833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699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Co najmniej trzy niezależne metody blokady koła zamachowego takie jak:</w:t>
            </w:r>
          </w:p>
          <w:p w14:paraId="1DA45CA8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 przełącznik uruchamiany kciukiem zatrzymujący koło w pozycji górnej</w:t>
            </w:r>
          </w:p>
          <w:p w14:paraId="4583610A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 dźwignia hamulca mechanicznego zatrzymująca koło w dowolnym miejscu</w:t>
            </w:r>
          </w:p>
          <w:p w14:paraId="5C2E8576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 hamulec bezpieczeństwa zatrzymujący koło w dowolnym miejscu uruchamiany dużym, widocznym włącznikiem dostępnym z przodu urządzenia</w:t>
            </w:r>
          </w:p>
          <w:p w14:paraId="7FC2EEFB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Urządzenie musi informować Użytkownika o włączonych blokadach diodami odpowiadającymi konkretnym systemom blokowania.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721B2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695985BA" w14:textId="77777777" w:rsidTr="00DC55F5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E9D8A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7EEB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Hamulec elektroniczny zatrzymujący koło zamachowe w górnej pozycji głowicy po zakończonym cięciu.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B14B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42B3BF82" w14:textId="77777777" w:rsidTr="00DC55F5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C1799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190F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Zewnętrzny panel sterowania z możliwością położenia po dowolnej stronie mikrotomu, z regulacją kąta nachylenia.</w:t>
            </w:r>
          </w:p>
          <w:p w14:paraId="0A180B13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Wymiary panelu nie większe niż:</w:t>
            </w:r>
          </w:p>
          <w:p w14:paraId="576D9B56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 Szerokość : 120mm</w:t>
            </w:r>
          </w:p>
          <w:p w14:paraId="22ED1E5E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 Głębokość: 195mm</w:t>
            </w:r>
          </w:p>
          <w:p w14:paraId="7DB2B3BE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 Wysokość:  82mm</w:t>
            </w:r>
          </w:p>
          <w:p w14:paraId="4BA677AF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 Waga: max 1 kg</w:t>
            </w:r>
          </w:p>
          <w:p w14:paraId="4C4A518F" w14:textId="77777777" w:rsidR="00096F4D" w:rsidRPr="00096F4D" w:rsidRDefault="00096F4D" w:rsidP="00096F4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7C4BF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0BE855F1" w14:textId="77777777" w:rsidTr="00DC55F5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6BC31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4EBC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Panel zewnętrzny musi obsługiwać co najmniej następujące funkcje:</w:t>
            </w:r>
          </w:p>
          <w:p w14:paraId="268F5F36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 ustawianie grubości cięcia i trymowania</w:t>
            </w:r>
          </w:p>
          <w:p w14:paraId="65445715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 przesuw zgrubny z dwoma prędkościami w dwa kierunki</w:t>
            </w:r>
          </w:p>
          <w:p w14:paraId="09CDB0E0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 wyświetlacz pokazujący aktualne parametry</w:t>
            </w:r>
          </w:p>
          <w:p w14:paraId="33073899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- wybór trybu pracy </w:t>
            </w:r>
          </w:p>
          <w:p w14:paraId="37131A67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 uruchamianie i zatrzymywanie cięcia automatycznego</w:t>
            </w:r>
          </w:p>
          <w:p w14:paraId="72E8AC91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 wybór okna cięcia</w:t>
            </w:r>
          </w:p>
          <w:p w14:paraId="63313DFF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 ustawianie wartości retrakcji</w:t>
            </w:r>
          </w:p>
          <w:p w14:paraId="73243B45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 włączanie i wyłączanie trybu krokowego</w:t>
            </w:r>
          </w:p>
          <w:p w14:paraId="5002CBE3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 zmiana kierunku obrotu koła przesuwu zgrubnego</w:t>
            </w:r>
          </w:p>
          <w:p w14:paraId="1654AD31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- regulacja prędkości cięcia automatycznego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4EF97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0E5A910B" w14:textId="77777777" w:rsidTr="00DC55F5">
        <w:trPr>
          <w:gridAfter w:val="4"/>
          <w:wAfter w:w="18304" w:type="dxa"/>
          <w:cantSplit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A91C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Verdana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779C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Urządzenie musi posiadać wbudowany panel znajdujący  się z przodu, wyposażony w wyświetlacze LED</w:t>
            </w:r>
          </w:p>
          <w:p w14:paraId="5AEA4674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Panel na urządzeniu musi wyświetlać co najmniej:</w:t>
            </w:r>
          </w:p>
          <w:p w14:paraId="689DC57A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 grubość cięcia lub trymowania</w:t>
            </w:r>
          </w:p>
          <w:p w14:paraId="07ADC466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 parametry i status retrakcji</w:t>
            </w:r>
          </w:p>
          <w:p w14:paraId="30541FD3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 status hamulca bezpieczeństwa oraz blokad mechanicznych</w:t>
            </w:r>
          </w:p>
          <w:p w14:paraId="26559FEB" w14:textId="77777777" w:rsidR="00096F4D" w:rsidRPr="00096F4D" w:rsidRDefault="00096F4D" w:rsidP="00096F4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 licznik preparatów i sumator grubości cięcia z funkcją resetowania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4D20A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4B6BA911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B0A71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7AC6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Poziomy przesuw głowicy z preparatem musi  być możliwy do wykonania na dwa sposoby:</w:t>
            </w:r>
          </w:p>
          <w:p w14:paraId="2B0EE316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 poprzez panel sterowania, w każdym kierunku w sposób ciągły lub krokowo.</w:t>
            </w:r>
          </w:p>
          <w:p w14:paraId="752A7EB5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 z użyciem koła przesuwu zgrubnego, którego kierunek obrotu można regulować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BDD09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2FCEBAE7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1C252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B922" w14:textId="77777777" w:rsidR="00096F4D" w:rsidRPr="00096F4D" w:rsidRDefault="00096F4D" w:rsidP="00096F4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bidi="mr-IN"/>
                <w14:ligatures w14:val="none"/>
              </w:rPr>
              <w:t>Sygnały wizualne i dźwiękowe wskazujące przedni i tylny limit przesuwu głowicy z preparatem.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EBDA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75A836E4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4FCF0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4349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Urządzenie wyposażone w funkcję retrakcji która podczas cięcia ręcznego posiada możliwość regulacji co najmniej w zakresie od 5 </w:t>
            </w: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val="en-US"/>
                <w14:ligatures w14:val="none"/>
              </w:rPr>
              <w:t>μ</w:t>
            </w: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m do 100 </w:t>
            </w: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val="en-US"/>
                <w14:ligatures w14:val="none"/>
              </w:rPr>
              <w:t>μ</w:t>
            </w: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m w skokach co najmniej co 5 </w:t>
            </w: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val="en-US"/>
                <w14:ligatures w14:val="none"/>
              </w:rPr>
              <w:t>μ</w:t>
            </w: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m.</w:t>
            </w:r>
          </w:p>
          <w:p w14:paraId="64CA43A3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AD0A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093F46B6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EB5FF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A80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Podczas cięcia silnikowego wartość retrakcji musi być automatycznie dobierana do szybkości cięcia. </w:t>
            </w:r>
          </w:p>
          <w:p w14:paraId="12391BCD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3F25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04E19EBC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8668B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5B4" w14:textId="77777777" w:rsidR="00096F4D" w:rsidRPr="00096F4D" w:rsidRDefault="00096F4D" w:rsidP="00096F4D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Zarówno przy cięciu ręcznym jak silnikowym retrakcja może zostać w każdej chwili wyłączona przez osobę obsługującą urządzenie.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750C0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2CFF99DA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342A0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D408" w14:textId="77777777" w:rsidR="00096F4D" w:rsidRPr="00096F4D" w:rsidRDefault="00096F4D" w:rsidP="00096F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Co najmniej dwa tryby pracy ręcznej i półautomatycznej – pełen obrót i kołysanie</w:t>
            </w:r>
          </w:p>
          <w:p w14:paraId="272623EE" w14:textId="77777777" w:rsidR="00096F4D" w:rsidRPr="00096F4D" w:rsidRDefault="00096F4D" w:rsidP="00096F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Funkcja kołysania musi działać wraz z włączoną retrakcją.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D1FF3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6B6D52A4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DFB50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11F7" w14:textId="77777777" w:rsidR="00096F4D" w:rsidRPr="00096F4D" w:rsidRDefault="00096F4D" w:rsidP="00096F4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>Co najmniej trzy tryby pracy automatycznej – pojedynczy obrót, praca ciągła, praca krokowa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10BC5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743C8E8F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841C2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83C5" w14:textId="77777777" w:rsidR="00096F4D" w:rsidRPr="00096F4D" w:rsidRDefault="00096F4D" w:rsidP="00096F4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>Zakres regulacji automatycznej prędkości cięcia co najmniej od 0-420mm/s. Regulacja musi być możliwa w czasie pracy urządzenia.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F03AC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164B89A9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6032D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BFAB" w14:textId="77777777" w:rsidR="00096F4D" w:rsidRPr="00096F4D" w:rsidRDefault="00096F4D" w:rsidP="00096F4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>Możliwość ustawienia i zapamiętania grubości cięcia i trymowania niezależnie.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F9A9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49C8D486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CD3E3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8DD9" w14:textId="77777777" w:rsidR="00096F4D" w:rsidRPr="00096F4D" w:rsidRDefault="00096F4D" w:rsidP="00096F4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>Indywidualnie regulowany zakres cięcia w zależności od wielkości preparatu (okno cięcia).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8457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00BA4162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DE721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BDA6" w14:textId="77777777" w:rsidR="00096F4D" w:rsidRPr="00096F4D" w:rsidRDefault="00096F4D" w:rsidP="00096F4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>Funkcja umożliwiająca szybki powrót do poprzedniej pozycji głowicy  np. po wymianie ostrza.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048EC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4B567F2A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F032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C5C" w14:textId="77777777" w:rsidR="00096F4D" w:rsidRPr="00096F4D" w:rsidRDefault="00096F4D" w:rsidP="00096F4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 xml:space="preserve">Funkcja szybkiego powrotu głowicy do pozycji początkowej w czasie max. 14 sekund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2BB40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57C47FC4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9567B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9FED" w14:textId="77777777" w:rsidR="00096F4D" w:rsidRPr="00096F4D" w:rsidRDefault="00096F4D" w:rsidP="00096F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Zakres grubości cięcia: od 0,5µm do 100µm w krokach:</w:t>
            </w:r>
          </w:p>
          <w:p w14:paraId="529F0882" w14:textId="77777777" w:rsidR="00096F4D" w:rsidRPr="00096F4D" w:rsidRDefault="00096F4D" w:rsidP="00096F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od 0,5-5,0µm w krokach co 0,5µm;</w:t>
            </w:r>
          </w:p>
          <w:p w14:paraId="3A165305" w14:textId="77777777" w:rsidR="00096F4D" w:rsidRPr="00096F4D" w:rsidRDefault="00096F4D" w:rsidP="00096F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od 5,0-20,0µm w krokach co 1,0µm;</w:t>
            </w:r>
          </w:p>
          <w:p w14:paraId="057BC0F6" w14:textId="77777777" w:rsidR="00096F4D" w:rsidRPr="00096F4D" w:rsidRDefault="00096F4D" w:rsidP="00096F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od 20,0-60,0µm w krokach co 5,0µm;</w:t>
            </w:r>
          </w:p>
          <w:p w14:paraId="77A63E2F" w14:textId="77777777" w:rsidR="00096F4D" w:rsidRPr="00096F4D" w:rsidRDefault="00096F4D" w:rsidP="00096F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od 60,0 -100,0µm w krokach co 10µm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8058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6B65A556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66D34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260D" w14:textId="77777777" w:rsidR="00096F4D" w:rsidRPr="00096F4D" w:rsidRDefault="00096F4D" w:rsidP="00096F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Zakres funkcji trymowania z regulacją od 1,0µm do 600,0µm w krokach:</w:t>
            </w:r>
          </w:p>
          <w:p w14:paraId="2858A979" w14:textId="77777777" w:rsidR="00096F4D" w:rsidRPr="00096F4D" w:rsidRDefault="00096F4D" w:rsidP="00096F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od 1,0-10,0µm w krokach co 1,0µm;</w:t>
            </w:r>
          </w:p>
          <w:p w14:paraId="6C6A5E65" w14:textId="77777777" w:rsidR="00096F4D" w:rsidRPr="00096F4D" w:rsidRDefault="00096F4D" w:rsidP="00096F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od 10,0-20,0µm w krokach co 2,0µm;</w:t>
            </w:r>
          </w:p>
          <w:p w14:paraId="47B447EB" w14:textId="77777777" w:rsidR="00096F4D" w:rsidRPr="00096F4D" w:rsidRDefault="00096F4D" w:rsidP="00096F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od 20,0-50,0µm w krokach co 5,0µm;</w:t>
            </w:r>
          </w:p>
          <w:p w14:paraId="6A37ECB1" w14:textId="77777777" w:rsidR="00096F4D" w:rsidRPr="00096F4D" w:rsidRDefault="00096F4D" w:rsidP="00096F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od 50,0-100,0µm w krokach co 10,0µm;</w:t>
            </w:r>
          </w:p>
          <w:p w14:paraId="7E8038D5" w14:textId="77777777" w:rsidR="00096F4D" w:rsidRPr="00096F4D" w:rsidRDefault="00096F4D" w:rsidP="00096F4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od 100,0-600,0µm w krokach co 50,0µm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15139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16935A4A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4C5D6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44E" w14:textId="77777777" w:rsidR="00096F4D" w:rsidRPr="00096F4D" w:rsidRDefault="00096F4D" w:rsidP="00096F4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>Poziomy zakres ruchu głowicy: 24± 1 mm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DBB4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097410C2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B90D1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63CA" w14:textId="77777777" w:rsidR="00096F4D" w:rsidRPr="00096F4D" w:rsidRDefault="00096F4D" w:rsidP="00096F4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>Zakres pionowego przesuwu głowicy: 70± 1 mm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40942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4A19BB62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3858B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FFA3" w14:textId="77777777" w:rsidR="00096F4D" w:rsidRPr="00096F4D" w:rsidRDefault="00096F4D" w:rsidP="00096F4D">
            <w:pPr>
              <w:shd w:val="clear" w:color="auto" w:fill="FFFFFF"/>
              <w:spacing w:after="0" w:line="240" w:lineRule="atLeas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Minimalny zakres cięcia:</w:t>
            </w:r>
          </w:p>
          <w:p w14:paraId="2B59D766" w14:textId="77777777" w:rsidR="00096F4D" w:rsidRPr="00096F4D" w:rsidRDefault="00096F4D" w:rsidP="00096F4D">
            <w:pPr>
              <w:shd w:val="clear" w:color="auto" w:fill="FFFFFF"/>
              <w:spacing w:after="0" w:line="240" w:lineRule="atLeas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bez retrakcji, bez orientacji – max. 65 mm</w:t>
            </w:r>
          </w:p>
          <w:p w14:paraId="30A92CF6" w14:textId="77777777" w:rsidR="00096F4D" w:rsidRPr="00096F4D" w:rsidRDefault="00096F4D" w:rsidP="00096F4D">
            <w:pPr>
              <w:shd w:val="clear" w:color="auto" w:fill="FFFFFF"/>
              <w:spacing w:after="0" w:line="240" w:lineRule="atLeas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z retrakcją, z orientacją – max. 60 mm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A917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6A4B80B3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68B3F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D843" w14:textId="77777777" w:rsidR="00096F4D" w:rsidRPr="00096F4D" w:rsidRDefault="00096F4D" w:rsidP="00096F4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>Możliwość precyzyjnej regulacji przestrzennego położenia głowicy z preparatem w osiach X i Y o 8º, z wskaźnikiem położenia 0/0º.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D5D26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52C38951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543A4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EB02" w14:textId="77777777" w:rsidR="00096F4D" w:rsidRPr="00096F4D" w:rsidRDefault="00096F4D" w:rsidP="00096F4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>Plastikowe uchwyty wszystkich dźwigni zaciskających urządzenia oraz uchwytów noża muszą być obracane do pozycji, która jest najbardziej wygodna dla danego użytkownika.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6C17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106F3C0E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7D5E6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9A7E" w14:textId="77777777" w:rsidR="00096F4D" w:rsidRPr="00096F4D" w:rsidRDefault="00096F4D" w:rsidP="00096F4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>Urządzenie wyposażone w system szybkiej wymiany uchwytów na preparaty.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4A79F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69F9912A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FAEE5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42F2" w14:textId="77777777" w:rsidR="00096F4D" w:rsidRPr="00096F4D" w:rsidRDefault="00096F4D" w:rsidP="00096F4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>Uchwyt na kasetki histopatologiczne z możliwością ułożenia poziomego i pionowego.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2580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424A3758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2E73A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7648" w14:textId="77777777" w:rsidR="00096F4D" w:rsidRPr="00096F4D" w:rsidRDefault="00096F4D" w:rsidP="00096F4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 xml:space="preserve">Uchwyt na nożyki </w:t>
            </w:r>
            <w:proofErr w:type="spellStart"/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>mikrotomowe</w:t>
            </w:r>
            <w:proofErr w:type="spellEnd"/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 xml:space="preserve"> typu 2 w 1 (na ostrza nisko  i wysokoprofilowe), wyposażony jest w osłonę zabezpieczającą ostrą krawędź tnącą żyletki/nożyka posiadającą zintegrowany przyrząd do usuwania zużytych ostrzy. Możliwość przesuwu bocznego całego uchwytu w trzech pozycjach, ruch podstawowy przód-tył minimum 24mm.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9CAB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62F2C457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A021D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CF87" w14:textId="77777777" w:rsidR="00096F4D" w:rsidRPr="00096F4D" w:rsidRDefault="00096F4D" w:rsidP="00096F4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>Możliwość regulacji kąta nachylenia żyletki od 0 do 10°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4256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0A7A223C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33B6A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0402" w14:textId="77777777" w:rsidR="00096F4D" w:rsidRPr="00096F4D" w:rsidRDefault="00096F4D" w:rsidP="00096F4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>Duża powierzchnia górna, chroniona wyjmowaną tacką, (chroniącą np. przed rozlaniem odczynników na urządzenie)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AAE7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03525A5F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01C3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3E86" w14:textId="77777777" w:rsidR="00096F4D" w:rsidRPr="00096F4D" w:rsidRDefault="00096F4D" w:rsidP="00096F4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>Antystatyczna taca na ścinki o pojemności co najmniej 1400ml, zapewniająca łatwe czyszczenie i zapobiegająca przyleganiu np. parafiny.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B8CB9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66D8B603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194BB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6F79" w14:textId="77777777" w:rsidR="00096F4D" w:rsidRPr="00096F4D" w:rsidRDefault="00096F4D" w:rsidP="00096F4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 xml:space="preserve">Mikrotom wyposażony w uchwyt </w:t>
            </w:r>
            <w:proofErr w:type="spellStart"/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>imadełkowy</w:t>
            </w:r>
            <w:proofErr w:type="spellEnd"/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 xml:space="preserve"> na preparaty, minimalny rozmiar 50 x 54 mm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865DD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6B52F54A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B6C0E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1C31" w14:textId="77777777" w:rsidR="00096F4D" w:rsidRPr="00096F4D" w:rsidRDefault="00096F4D" w:rsidP="00096F4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>Mikrotom wyposażony w uchwyt do folii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F6C1A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52175A8E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8FB89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A716" w14:textId="77777777" w:rsidR="00096F4D" w:rsidRPr="00096F4D" w:rsidRDefault="00096F4D" w:rsidP="00096F4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 xml:space="preserve">Żyletki wolframowe min. 25 szt.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4DB8C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7DC315D0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9EB7A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84C1" w14:textId="77777777" w:rsidR="00096F4D" w:rsidRPr="00096F4D" w:rsidRDefault="00096F4D" w:rsidP="00096F4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>Mikrotom wyposażony w uchwyt do żyletek wolframowych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0CD5C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113A814A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8D322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A1E1" w14:textId="77777777" w:rsidR="00096F4D" w:rsidRPr="00096F4D" w:rsidRDefault="00096F4D" w:rsidP="00096F4D">
            <w:pPr>
              <w:shd w:val="clear" w:color="auto" w:fill="FFFFFF"/>
              <w:spacing w:after="0" w:line="240" w:lineRule="atLeas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Mikrotom musi być wyposażony w następujące moduły:</w:t>
            </w:r>
          </w:p>
          <w:p w14:paraId="0CA72F79" w14:textId="77777777" w:rsidR="00096F4D" w:rsidRPr="00096F4D" w:rsidRDefault="00096F4D" w:rsidP="00096F4D">
            <w:pPr>
              <w:shd w:val="clear" w:color="auto" w:fill="FFFFFF"/>
              <w:spacing w:after="0" w:line="240" w:lineRule="atLeas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szkło powiększające min. szt. 1</w:t>
            </w:r>
          </w:p>
          <w:p w14:paraId="04D4FCD1" w14:textId="77777777" w:rsidR="00096F4D" w:rsidRPr="00096F4D" w:rsidRDefault="00096F4D" w:rsidP="00096F4D">
            <w:pPr>
              <w:shd w:val="clear" w:color="auto" w:fill="FFFFFF"/>
              <w:spacing w:after="0" w:line="240" w:lineRule="atLeas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 oświetlenie punktowe LED z jednostką sterującą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98D1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207B6561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EB500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6E8E" w14:textId="77777777" w:rsidR="00096F4D" w:rsidRPr="00096F4D" w:rsidRDefault="00096F4D" w:rsidP="00096F4D">
            <w:pPr>
              <w:shd w:val="clear" w:color="auto" w:fill="FFFFFF"/>
              <w:spacing w:after="0" w:line="240" w:lineRule="atLeast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Rękawice ochronne, odporne na przecięcie, minimum 3 pary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2836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43BF1354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CF1D6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7009" w14:textId="77777777" w:rsidR="00096F4D" w:rsidRPr="00096F4D" w:rsidRDefault="00096F4D" w:rsidP="00096F4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 w:bidi="mr-IN"/>
                <w14:ligatures w14:val="none"/>
              </w:rPr>
              <w:t>Certyfikat CE IVD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0C8C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7DB63F69" w14:textId="77777777" w:rsidTr="00DC55F5">
        <w:trPr>
          <w:gridAfter w:val="4"/>
          <w:wAfter w:w="18304" w:type="dxa"/>
          <w:cantSplit/>
          <w:trHeight w:val="47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4766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CB47" w14:textId="77777777" w:rsidR="00096F4D" w:rsidRPr="00096F4D" w:rsidRDefault="00096F4D" w:rsidP="00096F4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Maksymalne wymiary urządzenia:</w:t>
            </w:r>
          </w:p>
          <w:p w14:paraId="01A3379E" w14:textId="77777777" w:rsidR="00096F4D" w:rsidRPr="00096F4D" w:rsidRDefault="00096F4D" w:rsidP="00096F4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Szerokość: do 480 mm,</w:t>
            </w:r>
          </w:p>
          <w:p w14:paraId="6D994D30" w14:textId="77777777" w:rsidR="00096F4D" w:rsidRPr="00096F4D" w:rsidRDefault="00096F4D" w:rsidP="00096F4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Głębokość: do 620 mm;</w:t>
            </w:r>
          </w:p>
          <w:p w14:paraId="2D330B66" w14:textId="77777777" w:rsidR="00096F4D" w:rsidRPr="00096F4D" w:rsidRDefault="00096F4D" w:rsidP="00096F4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Wysokość: do 310 mm;</w:t>
            </w:r>
          </w:p>
          <w:p w14:paraId="1A4908B8" w14:textId="77777777" w:rsidR="00096F4D" w:rsidRPr="00096F4D" w:rsidRDefault="00096F4D" w:rsidP="00096F4D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Waga co najmniej 40 kg.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4B50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38D27BFB" w14:textId="77777777" w:rsidTr="00DC55F5">
        <w:trPr>
          <w:cantSplit/>
          <w:trHeight w:val="567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3AB8904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  <w:t>Inne</w:t>
            </w:r>
          </w:p>
        </w:tc>
        <w:tc>
          <w:tcPr>
            <w:tcW w:w="4576" w:type="dxa"/>
          </w:tcPr>
          <w:p w14:paraId="76B4519D" w14:textId="77777777" w:rsidR="00096F4D" w:rsidRPr="00096F4D" w:rsidRDefault="00096F4D" w:rsidP="00096F4D">
            <w:pPr>
              <w:spacing w:after="0" w:line="240" w:lineRule="auto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576" w:type="dxa"/>
          </w:tcPr>
          <w:p w14:paraId="7EABFB34" w14:textId="77777777" w:rsidR="00096F4D" w:rsidRPr="00096F4D" w:rsidRDefault="00096F4D" w:rsidP="00096F4D">
            <w:pPr>
              <w:spacing w:after="0" w:line="240" w:lineRule="auto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576" w:type="dxa"/>
          </w:tcPr>
          <w:p w14:paraId="26D0EDCE" w14:textId="77777777" w:rsidR="00096F4D" w:rsidRPr="00096F4D" w:rsidRDefault="00096F4D" w:rsidP="00096F4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Verdana" w:eastAsia="Verdana" w:hAnsi="Verdana" w:cs="Verdana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576" w:type="dxa"/>
            <w:vAlign w:val="center"/>
          </w:tcPr>
          <w:p w14:paraId="383FD1AD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035BAB86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ECFE6B4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096F4D" w:rsidRPr="00096F4D" w14:paraId="05FAA614" w14:textId="77777777" w:rsidTr="00DC55F5">
        <w:trPr>
          <w:gridAfter w:val="2"/>
          <w:wAfter w:w="9152" w:type="dxa"/>
          <w:cantSplit/>
          <w:trHeight w:val="567"/>
        </w:trPr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EB17EF" w14:textId="77777777" w:rsidR="00096F4D" w:rsidRPr="00096F4D" w:rsidRDefault="00096F4D" w:rsidP="00096F4D">
            <w:pPr>
              <w:numPr>
                <w:ilvl w:val="0"/>
                <w:numId w:val="4"/>
              </w:numPr>
              <w:suppressAutoHyphens/>
              <w:snapToGrid w:val="0"/>
              <w:spacing w:after="0" w:line="480" w:lineRule="auto"/>
              <w:jc w:val="center"/>
              <w:rPr>
                <w:rFonts w:ascii="Verdana" w:eastAsia="Times New Roman" w:hAnsi="Verdana" w:cs="Verdana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21E2A" w14:textId="77777777" w:rsidR="00096F4D" w:rsidRPr="00096F4D" w:rsidRDefault="00096F4D" w:rsidP="00096F4D">
            <w:pPr>
              <w:keepNext/>
              <w:keepLines/>
              <w:snapToGrid w:val="0"/>
              <w:spacing w:after="0" w:line="240" w:lineRule="auto"/>
              <w:ind w:left="10" w:right="74" w:hanging="10"/>
              <w:jc w:val="center"/>
              <w:outlineLvl w:val="0"/>
              <w:rPr>
                <w:rFonts w:ascii="Verdana" w:eastAsia="Verdana" w:hAnsi="Verdana" w:cs="Verdana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96F4D">
              <w:rPr>
                <w:rFonts w:ascii="Verdana" w:eastAsia="Verdana" w:hAnsi="Verdana" w:cs="Verdana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Gwarancja min. 24 m-ce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124A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4576" w:type="dxa"/>
          </w:tcPr>
          <w:p w14:paraId="34668357" w14:textId="77777777" w:rsidR="00096F4D" w:rsidRPr="00096F4D" w:rsidRDefault="00096F4D" w:rsidP="00096F4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Verdana" w:eastAsia="Verdana" w:hAnsi="Verdana" w:cs="Verdana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BC96E01" w14:textId="77777777" w:rsidR="00096F4D" w:rsidRPr="00096F4D" w:rsidRDefault="00096F4D" w:rsidP="00096F4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Verdana" w:eastAsia="Verdana" w:hAnsi="Verdana" w:cs="Verdana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98E0E8E" w14:textId="77777777" w:rsidR="00096F4D" w:rsidRPr="00096F4D" w:rsidRDefault="00096F4D" w:rsidP="00096F4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Verdana" w:eastAsia="Verdana" w:hAnsi="Verdana" w:cs="Verdana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4576" w:type="dxa"/>
            <w:vAlign w:val="center"/>
          </w:tcPr>
          <w:p w14:paraId="39D13088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293FAE2B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0B097C85" w14:textId="77777777" w:rsidR="00096F4D" w:rsidRPr="00096F4D" w:rsidRDefault="00096F4D" w:rsidP="00096F4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</w:tbl>
    <w:p w14:paraId="7BC203BC" w14:textId="77777777" w:rsidR="00096F4D" w:rsidRPr="00096F4D" w:rsidRDefault="00096F4D" w:rsidP="00096F4D">
      <w:pPr>
        <w:spacing w:after="0" w:line="24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pl-PL"/>
          <w14:ligatures w14:val="none"/>
        </w:rPr>
      </w:pPr>
    </w:p>
    <w:p w14:paraId="5D164585" w14:textId="77777777" w:rsidR="00096F4D" w:rsidRPr="00096F4D" w:rsidRDefault="00096F4D" w:rsidP="00096F4D">
      <w:pPr>
        <w:spacing w:after="0" w:line="24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pl-PL"/>
          <w14:ligatures w14:val="none"/>
        </w:rPr>
      </w:pPr>
    </w:p>
    <w:p w14:paraId="3A75F3D5" w14:textId="77777777" w:rsidR="00096F4D" w:rsidRPr="00096F4D" w:rsidRDefault="00096F4D" w:rsidP="00096F4D">
      <w:pPr>
        <w:spacing w:after="0" w:line="24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pl-PL"/>
          <w14:ligatures w14:val="none"/>
        </w:rPr>
      </w:pPr>
    </w:p>
    <w:p w14:paraId="5A17F729" w14:textId="77777777" w:rsidR="00096F4D" w:rsidRDefault="00096F4D" w:rsidP="00096F4D">
      <w:pPr>
        <w:spacing w:after="0" w:line="24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pl-PL"/>
          <w14:ligatures w14:val="none"/>
        </w:rPr>
      </w:pPr>
    </w:p>
    <w:p w14:paraId="106C366D" w14:textId="77777777" w:rsidR="00096F4D" w:rsidRDefault="00096F4D" w:rsidP="00096F4D">
      <w:pPr>
        <w:spacing w:after="0" w:line="24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pl-PL"/>
          <w14:ligatures w14:val="none"/>
        </w:rPr>
      </w:pPr>
    </w:p>
    <w:p w14:paraId="5A0DAFCF" w14:textId="77777777" w:rsidR="00096F4D" w:rsidRPr="00096F4D" w:rsidRDefault="00096F4D" w:rsidP="00096F4D">
      <w:pPr>
        <w:spacing w:after="0" w:line="24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pl-PL"/>
          <w14:ligatures w14:val="none"/>
        </w:rPr>
      </w:pPr>
    </w:p>
    <w:p w14:paraId="6471D65B" w14:textId="77777777" w:rsidR="00096F4D" w:rsidRPr="00096F4D" w:rsidRDefault="00096F4D" w:rsidP="00096F4D">
      <w:pPr>
        <w:spacing w:after="0" w:line="24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pl-PL"/>
          <w14:ligatures w14:val="none"/>
        </w:rPr>
      </w:pPr>
    </w:p>
    <w:p w14:paraId="7E394190" w14:textId="240834A0" w:rsidR="00096F4D" w:rsidRPr="00096F4D" w:rsidRDefault="00096F4D" w:rsidP="00096F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96F4D">
        <w:rPr>
          <w:rFonts w:ascii="Verdana" w:eastAsia="Times New Roman" w:hAnsi="Verdana" w:cs="Verdana"/>
          <w:kern w:val="0"/>
          <w:sz w:val="16"/>
          <w:szCs w:val="16"/>
          <w:lang w:eastAsia="pl-PL"/>
          <w14:ligatures w14:val="none"/>
        </w:rPr>
        <w:tab/>
      </w:r>
      <w:r w:rsidRPr="00096F4D">
        <w:rPr>
          <w:rFonts w:ascii="Verdana" w:eastAsia="Times New Roman" w:hAnsi="Verdana" w:cs="Verdana"/>
          <w:kern w:val="0"/>
          <w:sz w:val="16"/>
          <w:szCs w:val="16"/>
          <w:lang w:eastAsia="pl-PL"/>
          <w14:ligatures w14:val="none"/>
        </w:rPr>
        <w:tab/>
        <w:t xml:space="preserve">     </w:t>
      </w:r>
      <w:r w:rsidRPr="00096F4D">
        <w:rPr>
          <w:rFonts w:ascii="Verdana" w:eastAsia="Times New Roman" w:hAnsi="Verdana" w:cs="Verdana"/>
          <w:kern w:val="0"/>
          <w:sz w:val="16"/>
          <w:szCs w:val="16"/>
          <w:lang w:eastAsia="pl-PL"/>
          <w14:ligatures w14:val="none"/>
        </w:rPr>
        <w:tab/>
        <w:t xml:space="preserve">                    </w:t>
      </w:r>
    </w:p>
    <w:p w14:paraId="75952FB7" w14:textId="77777777" w:rsidR="00096F4D" w:rsidRPr="00096F4D" w:rsidRDefault="00096F4D" w:rsidP="00096F4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96F4D">
        <w:rPr>
          <w:rFonts w:ascii="Verdana" w:eastAsia="Times New Roman" w:hAnsi="Verdana" w:cs="Verdana"/>
          <w:b/>
          <w:bCs/>
          <w:kern w:val="0"/>
          <w:sz w:val="16"/>
          <w:szCs w:val="16"/>
          <w:vertAlign w:val="superscript"/>
          <w:lang w:eastAsia="pl-PL"/>
          <w14:ligatures w14:val="none"/>
        </w:rPr>
        <w:t>(miejscowość, data)</w:t>
      </w:r>
      <w:r w:rsidRPr="00096F4D">
        <w:rPr>
          <w:rFonts w:ascii="Verdana" w:eastAsia="Times New Roman" w:hAnsi="Verdana" w:cs="Verdana"/>
          <w:b/>
          <w:bCs/>
          <w:kern w:val="0"/>
          <w:sz w:val="16"/>
          <w:szCs w:val="16"/>
          <w:vertAlign w:val="superscript"/>
          <w:lang w:eastAsia="pl-PL"/>
          <w14:ligatures w14:val="none"/>
        </w:rPr>
        <w:tab/>
      </w:r>
      <w:r w:rsidRPr="00096F4D">
        <w:rPr>
          <w:rFonts w:ascii="Verdana" w:eastAsia="Times New Roman" w:hAnsi="Verdana" w:cs="Verdana"/>
          <w:b/>
          <w:bCs/>
          <w:kern w:val="0"/>
          <w:sz w:val="16"/>
          <w:szCs w:val="16"/>
          <w:lang w:eastAsia="pl-PL"/>
          <w14:ligatures w14:val="none"/>
        </w:rPr>
        <w:tab/>
      </w:r>
      <w:r w:rsidRPr="00096F4D">
        <w:rPr>
          <w:rFonts w:ascii="Verdana" w:eastAsia="Times New Roman" w:hAnsi="Verdana" w:cs="Verdana"/>
          <w:b/>
          <w:bCs/>
          <w:kern w:val="0"/>
          <w:sz w:val="16"/>
          <w:szCs w:val="16"/>
          <w:lang w:eastAsia="pl-PL"/>
          <w14:ligatures w14:val="none"/>
        </w:rPr>
        <w:tab/>
      </w:r>
      <w:r w:rsidRPr="00096F4D">
        <w:rPr>
          <w:rFonts w:ascii="Verdana" w:eastAsia="Times New Roman" w:hAnsi="Verdana" w:cs="Verdana"/>
          <w:b/>
          <w:bCs/>
          <w:kern w:val="0"/>
          <w:sz w:val="16"/>
          <w:szCs w:val="16"/>
          <w:lang w:eastAsia="pl-PL"/>
          <w14:ligatures w14:val="none"/>
        </w:rPr>
        <w:tab/>
      </w:r>
      <w:r w:rsidRPr="00096F4D">
        <w:rPr>
          <w:rFonts w:ascii="Verdana" w:eastAsia="Times New Roman" w:hAnsi="Verdana" w:cs="Verdana"/>
          <w:b/>
          <w:bCs/>
          <w:kern w:val="0"/>
          <w:sz w:val="16"/>
          <w:szCs w:val="16"/>
          <w:lang w:eastAsia="pl-PL"/>
          <w14:ligatures w14:val="none"/>
        </w:rPr>
        <w:tab/>
      </w:r>
      <w:r w:rsidRPr="00096F4D">
        <w:rPr>
          <w:rFonts w:ascii="Verdana" w:eastAsia="Times New Roman" w:hAnsi="Verdana" w:cs="Verdana"/>
          <w:b/>
          <w:bCs/>
          <w:kern w:val="0"/>
          <w:sz w:val="16"/>
          <w:szCs w:val="16"/>
          <w:lang w:eastAsia="pl-PL"/>
          <w14:ligatures w14:val="none"/>
        </w:rPr>
        <w:tab/>
        <w:t xml:space="preserve">               </w:t>
      </w:r>
      <w:r w:rsidRPr="00096F4D">
        <w:rPr>
          <w:rFonts w:ascii="Verdana" w:eastAsia="Times New Roman" w:hAnsi="Verdana" w:cs="Verdana"/>
          <w:b/>
          <w:bCs/>
          <w:kern w:val="0"/>
          <w:sz w:val="16"/>
          <w:szCs w:val="16"/>
          <w:vertAlign w:val="superscript"/>
          <w:lang w:eastAsia="pl-PL"/>
          <w14:ligatures w14:val="none"/>
        </w:rPr>
        <w:t>(pieczęć i podpis osób uprawnionych do podejmowania zobowiązań)</w:t>
      </w:r>
    </w:p>
    <w:p w14:paraId="775469CD" w14:textId="77777777" w:rsidR="00096F4D" w:rsidRPr="00096F4D" w:rsidRDefault="00096F4D" w:rsidP="00096F4D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C6BD415" w14:textId="77777777" w:rsidR="00096F4D" w:rsidRPr="00096F4D" w:rsidRDefault="00096F4D" w:rsidP="00096F4D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FB41826" w14:textId="77777777" w:rsidR="00096F4D" w:rsidRPr="00096F4D" w:rsidRDefault="00096F4D" w:rsidP="00096F4D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B0F40A5" w14:textId="77777777" w:rsidR="00096F4D" w:rsidRPr="00096F4D" w:rsidRDefault="00096F4D" w:rsidP="00096F4D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32FE7CA" w14:textId="77777777" w:rsidR="00096F4D" w:rsidRPr="00096F4D" w:rsidRDefault="00096F4D" w:rsidP="00096F4D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FDBEECB" w14:textId="77777777" w:rsidR="00096F4D" w:rsidRPr="00096F4D" w:rsidRDefault="00096F4D" w:rsidP="00096F4D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364EDB7" w14:textId="77777777" w:rsidR="00096F4D" w:rsidRPr="00096F4D" w:rsidRDefault="00096F4D" w:rsidP="00096F4D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20044A5" w14:textId="77777777" w:rsidR="00096F4D" w:rsidRPr="00096F4D" w:rsidRDefault="00096F4D" w:rsidP="00096F4D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F564C81" w14:textId="77777777" w:rsidR="00096F4D" w:rsidRPr="00096F4D" w:rsidRDefault="00096F4D" w:rsidP="00096F4D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CC1AD2E" w14:textId="77777777" w:rsidR="00096F4D" w:rsidRPr="00096F4D" w:rsidRDefault="00096F4D" w:rsidP="00096F4D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D1DA004" w14:textId="77777777" w:rsidR="00096F4D" w:rsidRPr="00096F4D" w:rsidRDefault="00096F4D" w:rsidP="00096F4D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4909F48" w14:textId="77777777" w:rsidR="00096F4D" w:rsidRPr="00096F4D" w:rsidRDefault="00096F4D" w:rsidP="00096F4D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B3B613A" w14:textId="77777777" w:rsidR="00096F4D" w:rsidRPr="00096F4D" w:rsidRDefault="00096F4D" w:rsidP="00096F4D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00DC045" w14:textId="77777777" w:rsidR="00096F4D" w:rsidRPr="00096F4D" w:rsidRDefault="00096F4D" w:rsidP="00096F4D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A95D482" w14:textId="77777777" w:rsidR="00096F4D" w:rsidRPr="00096F4D" w:rsidRDefault="00096F4D" w:rsidP="00096F4D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10656F7" w14:textId="77777777" w:rsidR="00096F4D" w:rsidRPr="00096F4D" w:rsidRDefault="00096F4D" w:rsidP="00096F4D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B433679" w14:textId="77777777" w:rsidR="00096F4D" w:rsidRPr="00096F4D" w:rsidRDefault="00096F4D" w:rsidP="00096F4D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4C04696" w14:textId="77777777" w:rsidR="00096F4D" w:rsidRPr="00096F4D" w:rsidRDefault="00096F4D" w:rsidP="00096F4D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lastRenderedPageBreak/>
        <w:t>Postępowanie nr:</w:t>
      </w:r>
      <w:r w:rsidRPr="00096F4D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 </w:t>
      </w:r>
      <w:r w:rsidRPr="00096F4D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WB.2710.9.2024.KB; </w:t>
      </w:r>
    </w:p>
    <w:p w14:paraId="2F609E38" w14:textId="77777777" w:rsidR="00096F4D" w:rsidRPr="00096F4D" w:rsidRDefault="00096F4D" w:rsidP="00096F4D">
      <w:pPr>
        <w:spacing w:after="0" w:line="240" w:lineRule="auto"/>
        <w:jc w:val="right"/>
        <w:rPr>
          <w:rFonts w:ascii="Verdana" w:eastAsia="Times New Roman" w:hAnsi="Verdana" w:cs="Times New Roman"/>
          <w:color w:val="FF0000"/>
          <w:kern w:val="0"/>
          <w:sz w:val="18"/>
          <w:szCs w:val="18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Załącznik nr 3</w:t>
      </w:r>
    </w:p>
    <w:p w14:paraId="28A286E3" w14:textId="77777777" w:rsidR="00096F4D" w:rsidRPr="00096F4D" w:rsidRDefault="00096F4D" w:rsidP="00096F4D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7E1D834F" w14:textId="77777777" w:rsidR="00096F4D" w:rsidRPr="00096F4D" w:rsidRDefault="00096F4D" w:rsidP="00096F4D">
      <w:pPr>
        <w:spacing w:after="0" w:line="360" w:lineRule="auto"/>
        <w:jc w:val="right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4D436D87" w14:textId="77777777" w:rsidR="00096F4D" w:rsidRPr="00096F4D" w:rsidRDefault="00096F4D" w:rsidP="00096F4D">
      <w:pPr>
        <w:spacing w:after="0" w:line="360" w:lineRule="auto"/>
        <w:jc w:val="right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2ECDA963" w14:textId="77777777" w:rsidR="00096F4D" w:rsidRPr="00096F4D" w:rsidRDefault="00096F4D" w:rsidP="00096F4D">
      <w:pPr>
        <w:spacing w:after="0" w:line="360" w:lineRule="auto"/>
        <w:jc w:val="right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22E81089" w14:textId="77777777" w:rsidR="00096F4D" w:rsidRPr="00096F4D" w:rsidRDefault="00096F4D" w:rsidP="00096F4D">
      <w:pPr>
        <w:spacing w:after="0" w:line="360" w:lineRule="auto"/>
        <w:jc w:val="right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…………………………………………</w:t>
      </w:r>
    </w:p>
    <w:p w14:paraId="3BCF1BE1" w14:textId="77777777" w:rsidR="00096F4D" w:rsidRPr="00096F4D" w:rsidRDefault="00096F4D" w:rsidP="00096F4D">
      <w:pPr>
        <w:spacing w:after="0" w:line="360" w:lineRule="auto"/>
        <w:jc w:val="right"/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  <w:t>Nazwa i adres Wykonawcy</w:t>
      </w:r>
    </w:p>
    <w:p w14:paraId="136D64DA" w14:textId="77777777" w:rsidR="00096F4D" w:rsidRPr="00096F4D" w:rsidRDefault="00096F4D" w:rsidP="00096F4D">
      <w:pPr>
        <w:spacing w:after="0" w:line="360" w:lineRule="auto"/>
        <w:jc w:val="right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66C2B810" w14:textId="77777777" w:rsidR="00096F4D" w:rsidRPr="00096F4D" w:rsidRDefault="00096F4D" w:rsidP="00096F4D">
      <w:pPr>
        <w:spacing w:after="0" w:line="360" w:lineRule="auto"/>
        <w:jc w:val="center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571C38D8" w14:textId="77777777" w:rsidR="00096F4D" w:rsidRPr="00096F4D" w:rsidRDefault="00096F4D" w:rsidP="00096F4D">
      <w:pPr>
        <w:spacing w:after="0" w:line="360" w:lineRule="auto"/>
        <w:jc w:val="center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70BD9A0C" w14:textId="77777777" w:rsidR="00096F4D" w:rsidRPr="00096F4D" w:rsidRDefault="00096F4D" w:rsidP="00096F4D">
      <w:pPr>
        <w:spacing w:after="0" w:line="360" w:lineRule="auto"/>
        <w:jc w:val="center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34CBA78F" w14:textId="77777777" w:rsidR="00096F4D" w:rsidRPr="00096F4D" w:rsidRDefault="00096F4D" w:rsidP="00096F4D">
      <w:pPr>
        <w:spacing w:after="0" w:line="360" w:lineRule="auto"/>
        <w:jc w:val="center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03E7F3B1" w14:textId="77777777" w:rsidR="00096F4D" w:rsidRPr="00096F4D" w:rsidRDefault="00096F4D" w:rsidP="00096F4D">
      <w:pPr>
        <w:spacing w:after="0" w:line="360" w:lineRule="auto"/>
        <w:jc w:val="center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</w:p>
    <w:p w14:paraId="747C7F80" w14:textId="77777777" w:rsidR="00096F4D" w:rsidRPr="00096F4D" w:rsidRDefault="00096F4D" w:rsidP="00096F4D">
      <w:pPr>
        <w:spacing w:after="0" w:line="360" w:lineRule="auto"/>
        <w:jc w:val="center"/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b/>
          <w:kern w:val="0"/>
          <w:sz w:val="18"/>
          <w:szCs w:val="18"/>
          <w:lang w:eastAsia="pl-PL"/>
          <w14:ligatures w14:val="none"/>
        </w:rPr>
        <w:t>OŚWIADCZENIE</w:t>
      </w:r>
    </w:p>
    <w:p w14:paraId="67344629" w14:textId="77777777" w:rsidR="00096F4D" w:rsidRPr="00096F4D" w:rsidRDefault="00096F4D" w:rsidP="00096F4D">
      <w:pPr>
        <w:spacing w:after="0" w:line="360" w:lineRule="auto"/>
        <w:jc w:val="center"/>
        <w:rPr>
          <w:rFonts w:ascii="Verdana" w:eastAsia="Verdana" w:hAnsi="Verdana" w:cs="Verdana"/>
          <w:color w:val="000000"/>
          <w:kern w:val="0"/>
          <w:sz w:val="20"/>
          <w:szCs w:val="20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Będąc upoważnionym do reprezentacji Wykonawcy w postępowaniu pn.: </w:t>
      </w:r>
      <w:r w:rsidRPr="00096F4D">
        <w:rPr>
          <w:rFonts w:ascii="Verdana" w:eastAsia="Times New Roman" w:hAnsi="Verdana" w:cs="Verdana"/>
          <w:kern w:val="0"/>
          <w:sz w:val="18"/>
          <w:szCs w:val="18"/>
          <w:lang w:eastAsia="pl-PL"/>
          <w14:ligatures w14:val="none"/>
        </w:rPr>
        <w:t xml:space="preserve">Dostawa urządzenia typu </w:t>
      </w:r>
      <w:r w:rsidRPr="00096F4D">
        <w:rPr>
          <w:rFonts w:ascii="Verdana" w:eastAsia="Times New Roman" w:hAnsi="Verdana" w:cs="Verdana"/>
          <w:bCs/>
          <w:kern w:val="0"/>
          <w:sz w:val="18"/>
          <w:szCs w:val="18"/>
          <w:lang w:eastAsia="pl-PL"/>
          <w14:ligatures w14:val="none"/>
        </w:rPr>
        <w:t>M</w:t>
      </w:r>
      <w:r w:rsidRPr="00096F4D">
        <w:rPr>
          <w:rFonts w:ascii="Verdana" w:eastAsia="Times New Roman" w:hAnsi="Verdana" w:cs="Verdana"/>
          <w:bCs/>
          <w:iCs/>
          <w:kern w:val="0"/>
          <w:sz w:val="18"/>
          <w:szCs w:val="18"/>
          <w:lang w:eastAsia="pl-PL"/>
          <w14:ligatures w14:val="none"/>
        </w:rPr>
        <w:t>ikrotom rotacyjny automatyczny wraz z wyposażeniem</w:t>
      </w:r>
      <w:r w:rsidRPr="00096F4D">
        <w:rPr>
          <w:rFonts w:ascii="Verdana" w:eastAsia="Times New Roman" w:hAnsi="Verdana" w:cs="Verdana"/>
          <w:kern w:val="0"/>
          <w:sz w:val="18"/>
          <w:szCs w:val="18"/>
          <w:lang w:eastAsia="pl-PL"/>
          <w14:ligatures w14:val="none"/>
        </w:rPr>
        <w:t xml:space="preserve"> do Zakładu Biochemii Genetycznej</w:t>
      </w:r>
      <w:r w:rsidRPr="00096F4D">
        <w:rPr>
          <w:rFonts w:ascii="Verdana" w:eastAsia="Times New Roman" w:hAnsi="Verdana" w:cs="Verdana"/>
          <w:kern w:val="0"/>
          <w:sz w:val="18"/>
          <w:szCs w:val="18"/>
          <w:lang w:eastAsia="ar-SA"/>
          <w14:ligatures w14:val="none"/>
        </w:rPr>
        <w:t xml:space="preserve"> </w:t>
      </w:r>
      <w:r w:rsidRPr="00096F4D">
        <w:rPr>
          <w:rFonts w:ascii="Verdana" w:eastAsia="Times New Roman" w:hAnsi="Verdana" w:cs="Verdana"/>
          <w:kern w:val="0"/>
          <w:sz w:val="18"/>
          <w:szCs w:val="18"/>
          <w:lang w:eastAsia="pl-PL"/>
          <w14:ligatures w14:val="none"/>
        </w:rPr>
        <w:t>Wydziału Biotechnologii Uniwersytetu Wrocławskiego wraz z instalacją oraz przeszkoleniem pracowników w zakresie obsługi</w:t>
      </w:r>
      <w:r w:rsidRPr="00096F4D"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  <w:t xml:space="preserve">, </w:t>
      </w:r>
      <w:r w:rsidRPr="00096F4D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oświadczam, że przedsiębiorstwo nie posiada zaległości wobec Zakładu Ubezpieczeń Społecznych oraz Urzędu Skarbowego, a także znajduje się w sytuacji finansowej i organizacyjnej pozwalającej na realizację przedmiotowego zamówienia.</w:t>
      </w:r>
    </w:p>
    <w:p w14:paraId="5B748C0D" w14:textId="77777777" w:rsidR="00096F4D" w:rsidRPr="00096F4D" w:rsidRDefault="00096F4D" w:rsidP="00096F4D">
      <w:pPr>
        <w:spacing w:after="0" w:line="360" w:lineRule="auto"/>
        <w:jc w:val="center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212DC3EA" w14:textId="77777777" w:rsidR="00096F4D" w:rsidRPr="00096F4D" w:rsidRDefault="00096F4D" w:rsidP="00096F4D">
      <w:pPr>
        <w:spacing w:after="0" w:line="360" w:lineRule="auto"/>
        <w:jc w:val="center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73C19EC7" w14:textId="77777777" w:rsidR="00096F4D" w:rsidRPr="00096F4D" w:rsidRDefault="00096F4D" w:rsidP="00096F4D">
      <w:pPr>
        <w:spacing w:after="0" w:line="360" w:lineRule="auto"/>
        <w:jc w:val="center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65F53007" w14:textId="77777777" w:rsidR="00096F4D" w:rsidRPr="00096F4D" w:rsidRDefault="00096F4D" w:rsidP="00096F4D">
      <w:pPr>
        <w:spacing w:after="0" w:line="360" w:lineRule="auto"/>
        <w:jc w:val="center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</w:p>
    <w:p w14:paraId="0A406093" w14:textId="5A1E89DD" w:rsidR="00096F4D" w:rsidRPr="00096F4D" w:rsidRDefault="00096F4D" w:rsidP="00096F4D">
      <w:pPr>
        <w:spacing w:after="0" w:line="360" w:lineRule="auto"/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  ……………………………………………………………..</w:t>
      </w:r>
    </w:p>
    <w:p w14:paraId="62C5ADAF" w14:textId="77777777" w:rsidR="00096F4D" w:rsidRPr="00096F4D" w:rsidRDefault="00096F4D" w:rsidP="00096F4D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(</w:t>
      </w:r>
      <w:r w:rsidRPr="00096F4D"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  <w:t>miejscowość, data)                                                             (podpis osób uprawnionych do podejmowania zobowiązań)</w:t>
      </w:r>
    </w:p>
    <w:p w14:paraId="54A4FAF3" w14:textId="77777777" w:rsidR="00096F4D" w:rsidRPr="00096F4D" w:rsidRDefault="00096F4D" w:rsidP="00096F4D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</w:pPr>
    </w:p>
    <w:p w14:paraId="583C1717" w14:textId="77777777" w:rsidR="00096F4D" w:rsidRPr="00096F4D" w:rsidRDefault="00096F4D" w:rsidP="00096F4D">
      <w:pPr>
        <w:spacing w:after="0" w:line="240" w:lineRule="auto"/>
        <w:jc w:val="right"/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</w:pPr>
    </w:p>
    <w:p w14:paraId="144EACE4" w14:textId="77777777" w:rsidR="00096F4D" w:rsidRPr="00096F4D" w:rsidRDefault="00096F4D" w:rsidP="00096F4D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94B7102" w14:textId="77777777" w:rsidR="00096F4D" w:rsidRPr="00096F4D" w:rsidRDefault="00096F4D" w:rsidP="00096F4D">
      <w:pPr>
        <w:spacing w:after="0" w:line="360" w:lineRule="auto"/>
        <w:ind w:left="1200" w:right="1062"/>
        <w:jc w:val="both"/>
        <w:rPr>
          <w:rFonts w:ascii="Verdana" w:eastAsia="Times New Roman" w:hAnsi="Verdana" w:cs="Verdana"/>
          <w:b/>
          <w:bCs/>
          <w:kern w:val="0"/>
          <w:sz w:val="16"/>
          <w:szCs w:val="16"/>
          <w:lang w:eastAsia="zh-CN"/>
          <w14:ligatures w14:val="none"/>
        </w:rPr>
      </w:pPr>
      <w:r w:rsidRPr="00096F4D">
        <w:rPr>
          <w:rFonts w:ascii="Verdana" w:eastAsia="Times New Roman" w:hAnsi="Verdana" w:cs="Verdana"/>
          <w:b/>
          <w:bCs/>
          <w:kern w:val="0"/>
          <w:sz w:val="16"/>
          <w:szCs w:val="16"/>
          <w:lang w:eastAsia="zh-CN"/>
          <w14:ligatures w14:val="none"/>
        </w:rPr>
        <w:tab/>
      </w:r>
      <w:r w:rsidRPr="00096F4D">
        <w:rPr>
          <w:rFonts w:ascii="Verdana" w:eastAsia="Times New Roman" w:hAnsi="Verdana" w:cs="Verdana"/>
          <w:b/>
          <w:bCs/>
          <w:kern w:val="0"/>
          <w:sz w:val="16"/>
          <w:szCs w:val="16"/>
          <w:lang w:eastAsia="zh-CN"/>
          <w14:ligatures w14:val="none"/>
        </w:rPr>
        <w:tab/>
      </w:r>
      <w:r w:rsidRPr="00096F4D">
        <w:rPr>
          <w:rFonts w:ascii="Verdana" w:eastAsia="Times New Roman" w:hAnsi="Verdana" w:cs="Verdana"/>
          <w:b/>
          <w:bCs/>
          <w:kern w:val="0"/>
          <w:sz w:val="16"/>
          <w:szCs w:val="16"/>
          <w:lang w:eastAsia="zh-CN"/>
          <w14:ligatures w14:val="none"/>
        </w:rPr>
        <w:tab/>
        <w:t xml:space="preserve">   </w:t>
      </w:r>
    </w:p>
    <w:p w14:paraId="4E3B2CD2" w14:textId="77777777" w:rsidR="00096F4D" w:rsidRPr="00096F4D" w:rsidRDefault="00096F4D" w:rsidP="00096F4D">
      <w:pPr>
        <w:spacing w:after="0" w:line="240" w:lineRule="auto"/>
        <w:jc w:val="right"/>
        <w:rPr>
          <w:rFonts w:ascii="Verdana" w:eastAsia="Times New Roman" w:hAnsi="Verdana" w:cs="Verdana"/>
          <w:b/>
          <w:bCs/>
          <w:kern w:val="0"/>
          <w:sz w:val="16"/>
          <w:szCs w:val="16"/>
          <w:lang w:eastAsia="zh-CN"/>
          <w14:ligatures w14:val="none"/>
        </w:rPr>
      </w:pPr>
    </w:p>
    <w:p w14:paraId="4F335EFD" w14:textId="77777777" w:rsidR="00096F4D" w:rsidRPr="00096F4D" w:rsidRDefault="00096F4D" w:rsidP="00096F4D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right"/>
        <w:rPr>
          <w:rFonts w:ascii="Verdana" w:eastAsia="Times New Roman" w:hAnsi="Verdana" w:cs="Times New Roman"/>
          <w:bCs/>
          <w:kern w:val="0"/>
          <w:sz w:val="18"/>
          <w:szCs w:val="16"/>
          <w:lang w:eastAsia="ar-SA"/>
          <w14:ligatures w14:val="none"/>
        </w:rPr>
      </w:pPr>
      <w:r w:rsidRPr="00096F4D">
        <w:rPr>
          <w:rFonts w:ascii="Verdana" w:eastAsia="Times New Roman" w:hAnsi="Verdana" w:cs="Verdana"/>
          <w:b/>
          <w:bCs/>
          <w:kern w:val="0"/>
          <w:sz w:val="16"/>
          <w:szCs w:val="16"/>
          <w:lang w:eastAsia="zh-CN"/>
          <w14:ligatures w14:val="none"/>
        </w:rPr>
        <w:br w:type="page"/>
      </w:r>
      <w:r w:rsidRPr="00096F4D">
        <w:rPr>
          <w:rFonts w:ascii="Verdana" w:eastAsia="Times New Roman" w:hAnsi="Verdana" w:cs="Times New Roman"/>
          <w:kern w:val="0"/>
          <w:sz w:val="18"/>
          <w:szCs w:val="16"/>
          <w:lang w:eastAsia="ar-SA"/>
          <w14:ligatures w14:val="none"/>
        </w:rPr>
        <w:lastRenderedPageBreak/>
        <w:t>Nr postępowania: WB.</w:t>
      </w:r>
      <w:r w:rsidRPr="00096F4D">
        <w:rPr>
          <w:rFonts w:ascii="Verdana" w:eastAsia="Times New Roman" w:hAnsi="Verdana" w:cs="Times New Roman"/>
          <w:bCs/>
          <w:kern w:val="0"/>
          <w:sz w:val="18"/>
          <w:szCs w:val="16"/>
          <w:lang w:eastAsia="ar-SA"/>
          <w14:ligatures w14:val="none"/>
        </w:rPr>
        <w:t xml:space="preserve">2710.9.2024.KB, </w:t>
      </w:r>
    </w:p>
    <w:p w14:paraId="00CFDC91" w14:textId="77777777" w:rsidR="00096F4D" w:rsidRPr="00096F4D" w:rsidRDefault="00096F4D" w:rsidP="00096F4D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right"/>
        <w:rPr>
          <w:rFonts w:ascii="Verdana" w:eastAsia="Times New Roman" w:hAnsi="Verdana" w:cs="Times New Roman"/>
          <w:kern w:val="0"/>
          <w:sz w:val="18"/>
          <w:szCs w:val="16"/>
          <w:lang w:eastAsia="ar-SA"/>
          <w14:ligatures w14:val="none"/>
        </w:rPr>
      </w:pPr>
      <w:r w:rsidRPr="00096F4D">
        <w:rPr>
          <w:rFonts w:ascii="Verdana" w:eastAsia="Times New Roman" w:hAnsi="Verdana" w:cs="Times New Roman"/>
          <w:bCs/>
          <w:kern w:val="0"/>
          <w:sz w:val="18"/>
          <w:szCs w:val="16"/>
          <w:lang w:eastAsia="ar-SA"/>
          <w14:ligatures w14:val="none"/>
        </w:rPr>
        <w:t>Załącznik nr 4</w:t>
      </w:r>
    </w:p>
    <w:p w14:paraId="414D532F" w14:textId="77777777" w:rsidR="00096F4D" w:rsidRPr="00096F4D" w:rsidRDefault="00096F4D" w:rsidP="00096F4D">
      <w:pPr>
        <w:spacing w:after="0"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F84219E" w14:textId="77777777" w:rsidR="00096F4D" w:rsidRDefault="00096F4D" w:rsidP="00096F4D">
      <w:pPr>
        <w:spacing w:after="0"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4E7D07DE" w14:textId="7C48CA41" w:rsidR="00096F4D" w:rsidRPr="00096F4D" w:rsidRDefault="00096F4D" w:rsidP="00096F4D">
      <w:pPr>
        <w:spacing w:after="0"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Zamawiający:</w:t>
      </w:r>
    </w:p>
    <w:p w14:paraId="2DA3B421" w14:textId="77777777" w:rsidR="00096F4D" w:rsidRPr="00096F4D" w:rsidRDefault="00096F4D" w:rsidP="00096F4D">
      <w:pPr>
        <w:spacing w:after="0" w:line="240" w:lineRule="auto"/>
        <w:rPr>
          <w:rFonts w:ascii="Verdana" w:eastAsia="Times New Roman" w:hAnsi="Verdana" w:cs="Times New Roman"/>
          <w:b/>
          <w:snapToGrid w:val="0"/>
          <w:kern w:val="0"/>
          <w:sz w:val="20"/>
          <w:szCs w:val="20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b/>
          <w:snapToGrid w:val="0"/>
          <w:kern w:val="0"/>
          <w:sz w:val="20"/>
          <w:szCs w:val="20"/>
          <w:lang w:eastAsia="pl-PL"/>
          <w14:ligatures w14:val="none"/>
        </w:rPr>
        <w:t>Uniwersytet Wrocławski, pl. Uniwersytecki 1, 50-137 Wrocław</w:t>
      </w:r>
    </w:p>
    <w:p w14:paraId="7C421FB7" w14:textId="77777777" w:rsidR="00096F4D" w:rsidRPr="00096F4D" w:rsidRDefault="00096F4D" w:rsidP="00096F4D">
      <w:pPr>
        <w:spacing w:after="0"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0FC7A57F" w14:textId="77777777" w:rsidR="00096F4D" w:rsidRPr="00096F4D" w:rsidRDefault="00096F4D" w:rsidP="00096F4D">
      <w:pPr>
        <w:spacing w:after="0" w:line="240" w:lineRule="auto"/>
        <w:rPr>
          <w:rFonts w:ascii="Verdana" w:eastAsia="Times New Roman" w:hAnsi="Verdana" w:cs="Times New Roman"/>
          <w:b/>
          <w:kern w:val="0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b/>
          <w:kern w:val="0"/>
          <w:lang w:eastAsia="pl-PL"/>
          <w14:ligatures w14:val="none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6F4D" w:rsidRPr="00096F4D" w14:paraId="554D307B" w14:textId="77777777" w:rsidTr="00DC55F5">
        <w:tc>
          <w:tcPr>
            <w:tcW w:w="10204" w:type="dxa"/>
            <w:shd w:val="clear" w:color="auto" w:fill="auto"/>
          </w:tcPr>
          <w:p w14:paraId="7924AFE8" w14:textId="77777777" w:rsidR="00096F4D" w:rsidRPr="00096F4D" w:rsidRDefault="00096F4D" w:rsidP="00096F4D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F7D4F05" w14:textId="77777777" w:rsidR="00096F4D" w:rsidRPr="00096F4D" w:rsidRDefault="00096F4D" w:rsidP="00096F4D">
            <w:pPr>
              <w:spacing w:after="0" w:line="240" w:lineRule="auto"/>
              <w:ind w:right="5954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D49CB55" w14:textId="77777777" w:rsidR="00096F4D" w:rsidRPr="00096F4D" w:rsidRDefault="00096F4D" w:rsidP="00096F4D">
      <w:pPr>
        <w:spacing w:after="0" w:line="240" w:lineRule="auto"/>
        <w:ind w:right="141"/>
        <w:rPr>
          <w:rFonts w:ascii="Verdana" w:eastAsia="Times New Roman" w:hAnsi="Verdana" w:cs="Times New Roman"/>
          <w:i/>
          <w:kern w:val="0"/>
          <w:sz w:val="18"/>
          <w:szCs w:val="18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i/>
          <w:kern w:val="0"/>
          <w:sz w:val="16"/>
          <w:szCs w:val="16"/>
          <w:lang w:eastAsia="pl-PL"/>
          <w14:ligatures w14:val="none"/>
        </w:rPr>
        <w:t xml:space="preserve">Pełna nazwa/firma, adres, </w:t>
      </w:r>
      <w:r w:rsidRPr="00096F4D"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  <w:t>w zależności od podmiotu: NIP/PESEL, KRS/</w:t>
      </w:r>
      <w:proofErr w:type="spellStart"/>
      <w:r w:rsidRPr="00096F4D"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096F4D">
        <w:rPr>
          <w:rFonts w:ascii="Verdana" w:eastAsia="Times New Roman" w:hAnsi="Verdana" w:cs="Times New Roman"/>
          <w:kern w:val="0"/>
          <w:sz w:val="16"/>
          <w:szCs w:val="16"/>
          <w:lang w:eastAsia="pl-PL"/>
          <w14:ligatures w14:val="none"/>
        </w:rPr>
        <w:t>)</w:t>
      </w:r>
    </w:p>
    <w:p w14:paraId="630A3DE4" w14:textId="77777777" w:rsidR="00096F4D" w:rsidRPr="00096F4D" w:rsidRDefault="00096F4D" w:rsidP="00096F4D">
      <w:pPr>
        <w:spacing w:after="0" w:line="240" w:lineRule="auto"/>
        <w:ind w:right="141"/>
        <w:rPr>
          <w:rFonts w:ascii="Verdana" w:eastAsia="Times New Roman" w:hAnsi="Verdana" w:cs="Times New Roman"/>
          <w:b/>
          <w:kern w:val="0"/>
          <w:lang w:eastAsia="pl-PL"/>
          <w14:ligatures w14:val="none"/>
        </w:rPr>
      </w:pPr>
    </w:p>
    <w:p w14:paraId="1AF52EA5" w14:textId="77777777" w:rsidR="00096F4D" w:rsidRPr="00096F4D" w:rsidRDefault="00096F4D" w:rsidP="00096F4D">
      <w:pPr>
        <w:spacing w:after="0" w:line="240" w:lineRule="auto"/>
        <w:ind w:right="141"/>
        <w:rPr>
          <w:rFonts w:ascii="Verdana" w:eastAsia="Times New Roman" w:hAnsi="Verdana" w:cs="Times New Roman"/>
          <w:b/>
          <w:kern w:val="0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b/>
          <w:kern w:val="0"/>
          <w:lang w:eastAsia="pl-PL"/>
          <w14:ligatures w14:val="non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6F4D" w:rsidRPr="00096F4D" w14:paraId="3B75CA94" w14:textId="77777777" w:rsidTr="00DC55F5">
        <w:tc>
          <w:tcPr>
            <w:tcW w:w="10204" w:type="dxa"/>
            <w:shd w:val="clear" w:color="auto" w:fill="auto"/>
          </w:tcPr>
          <w:p w14:paraId="4B0B291D" w14:textId="77777777" w:rsidR="00096F4D" w:rsidRPr="00096F4D" w:rsidRDefault="00096F4D" w:rsidP="00096F4D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63507B8" w14:textId="77777777" w:rsidR="00096F4D" w:rsidRPr="00096F4D" w:rsidRDefault="00096F4D" w:rsidP="00096F4D">
            <w:pPr>
              <w:spacing w:after="0" w:line="240" w:lineRule="auto"/>
              <w:ind w:right="141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0E9541A" w14:textId="77777777" w:rsidR="00096F4D" w:rsidRPr="00096F4D" w:rsidRDefault="00096F4D" w:rsidP="00096F4D">
      <w:pPr>
        <w:spacing w:after="0" w:line="240" w:lineRule="auto"/>
        <w:ind w:right="141"/>
        <w:rPr>
          <w:rFonts w:ascii="Verdana" w:eastAsia="Times New Roman" w:hAnsi="Verdana" w:cs="Times New Roman"/>
          <w:i/>
          <w:iCs/>
          <w:kern w:val="0"/>
          <w:sz w:val="16"/>
          <w:szCs w:val="16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i/>
          <w:iCs/>
          <w:kern w:val="0"/>
          <w:sz w:val="16"/>
          <w:szCs w:val="16"/>
          <w:lang w:eastAsia="pl-PL"/>
          <w14:ligatures w14:val="none"/>
        </w:rPr>
        <w:t>Imię, nazwisko, stanowisko/podstawa do reprezentacji</w:t>
      </w:r>
    </w:p>
    <w:p w14:paraId="024C361A" w14:textId="77777777" w:rsidR="00096F4D" w:rsidRPr="00096F4D" w:rsidRDefault="00096F4D" w:rsidP="00096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40C42FF4" w14:textId="77777777" w:rsidR="00096F4D" w:rsidRPr="00096F4D" w:rsidRDefault="00096F4D" w:rsidP="00096F4D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41707970" w14:textId="77777777" w:rsidR="00096F4D" w:rsidRPr="00096F4D" w:rsidRDefault="00096F4D" w:rsidP="00096F4D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b/>
          <w:kern w:val="0"/>
          <w:sz w:val="20"/>
          <w:szCs w:val="20"/>
          <w:u w:val="single"/>
          <w:lang w:eastAsia="pl-PL"/>
          <w14:ligatures w14:val="none"/>
        </w:rPr>
        <w:t>OŚWIADCZENIE WYKONAWCY</w:t>
      </w:r>
    </w:p>
    <w:p w14:paraId="12EF8758" w14:textId="77777777" w:rsidR="00096F4D" w:rsidRPr="00096F4D" w:rsidRDefault="00096F4D" w:rsidP="00096F4D">
      <w:pPr>
        <w:spacing w:after="0" w:line="360" w:lineRule="auto"/>
        <w:rPr>
          <w:rFonts w:ascii="Verdana" w:eastAsia="Verdana" w:hAnsi="Verdana" w:cs="Verdana"/>
          <w:color w:val="000000"/>
          <w:kern w:val="0"/>
          <w:sz w:val="20"/>
          <w:szCs w:val="20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Na potrzeby prowadzonego przez Uniwersytet Wrocławski postępowania o udzielenie zamówienia publicznego pn.:</w:t>
      </w:r>
      <w:r w:rsidRPr="00096F4D">
        <w:rPr>
          <w:rFonts w:ascii="Verdana" w:eastAsia="Times New Roman" w:hAnsi="Verdana" w:cs="Verdana"/>
          <w:kern w:val="0"/>
          <w:sz w:val="20"/>
          <w:szCs w:val="20"/>
          <w:lang w:eastAsia="pl-PL"/>
          <w14:ligatures w14:val="none"/>
        </w:rPr>
        <w:t xml:space="preserve"> </w:t>
      </w:r>
      <w:r w:rsidRPr="00096F4D">
        <w:rPr>
          <w:rFonts w:ascii="Verdana" w:eastAsia="Times New Roman" w:hAnsi="Verdana" w:cs="Verdana"/>
          <w:kern w:val="0"/>
          <w:sz w:val="18"/>
          <w:szCs w:val="18"/>
          <w:lang w:eastAsia="pl-PL"/>
          <w14:ligatures w14:val="none"/>
        </w:rPr>
        <w:t xml:space="preserve">Dostawa urządzenia typu </w:t>
      </w:r>
      <w:r w:rsidRPr="00096F4D">
        <w:rPr>
          <w:rFonts w:ascii="Verdana" w:eastAsia="Times New Roman" w:hAnsi="Verdana" w:cs="Verdana"/>
          <w:bCs/>
          <w:kern w:val="0"/>
          <w:sz w:val="18"/>
          <w:szCs w:val="18"/>
          <w:lang w:eastAsia="pl-PL"/>
          <w14:ligatures w14:val="none"/>
        </w:rPr>
        <w:t>M</w:t>
      </w:r>
      <w:r w:rsidRPr="00096F4D">
        <w:rPr>
          <w:rFonts w:ascii="Verdana" w:eastAsia="Times New Roman" w:hAnsi="Verdana" w:cs="Verdana"/>
          <w:bCs/>
          <w:iCs/>
          <w:kern w:val="0"/>
          <w:sz w:val="18"/>
          <w:szCs w:val="18"/>
          <w:lang w:eastAsia="pl-PL"/>
          <w14:ligatures w14:val="none"/>
        </w:rPr>
        <w:t>ikrotom rotacyjny automatyczny wraz z wyposażeniem</w:t>
      </w:r>
      <w:r w:rsidRPr="00096F4D">
        <w:rPr>
          <w:rFonts w:ascii="Verdana" w:eastAsia="Times New Roman" w:hAnsi="Verdana" w:cs="Verdana"/>
          <w:kern w:val="0"/>
          <w:sz w:val="18"/>
          <w:szCs w:val="18"/>
          <w:lang w:eastAsia="pl-PL"/>
          <w14:ligatures w14:val="none"/>
        </w:rPr>
        <w:t xml:space="preserve"> do Zakładu Biochemii Genetycznej</w:t>
      </w:r>
      <w:r w:rsidRPr="00096F4D">
        <w:rPr>
          <w:rFonts w:ascii="Verdana" w:eastAsia="Times New Roman" w:hAnsi="Verdana" w:cs="Verdana"/>
          <w:kern w:val="0"/>
          <w:sz w:val="18"/>
          <w:szCs w:val="18"/>
          <w:lang w:eastAsia="ar-SA"/>
          <w14:ligatures w14:val="none"/>
        </w:rPr>
        <w:t xml:space="preserve"> </w:t>
      </w:r>
      <w:r w:rsidRPr="00096F4D">
        <w:rPr>
          <w:rFonts w:ascii="Verdana" w:eastAsia="Times New Roman" w:hAnsi="Verdana" w:cs="Verdana"/>
          <w:kern w:val="0"/>
          <w:sz w:val="18"/>
          <w:szCs w:val="18"/>
          <w:lang w:eastAsia="pl-PL"/>
          <w14:ligatures w14:val="none"/>
        </w:rPr>
        <w:t>Wydziału Biotechnologii Uniwersytetu Wrocławskiego wraz z instalacją oraz przeszkoleniem pracowników w zakresie obsługi</w:t>
      </w:r>
      <w:r w:rsidRPr="00096F4D">
        <w:rPr>
          <w:rFonts w:ascii="Verdana" w:eastAsia="Times New Roman" w:hAnsi="Verdana" w:cs="Verdana"/>
          <w:kern w:val="0"/>
          <w:sz w:val="20"/>
          <w:szCs w:val="20"/>
          <w:lang w:eastAsia="zh-CN"/>
          <w14:ligatures w14:val="none"/>
        </w:rPr>
        <w:t>,</w:t>
      </w:r>
      <w:r w:rsidRPr="00096F4D">
        <w:rPr>
          <w:rFonts w:ascii="Verdana" w:eastAsia="Verdana" w:hAnsi="Verdana" w:cs="Verdan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096F4D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oświadczam, że nie podlegam wykluczeniu w niniejszym postępowaniu na podstawie przepisów art. 7 ust. 1 w związku art. 7 ust. 9 Ustawy z dnia 13 kwietnia 2022 r. o szczególnych rozwiązaniach w zakresie przeciwdziałania wspierania agresji na Ukrainę oraz służących ochronie bezpieczeństwa narodowego (Dz.U. z 2022 r. poz. 835)</w:t>
      </w:r>
      <w:r w:rsidRPr="00096F4D">
        <w:rPr>
          <w:rFonts w:ascii="Verdana" w:eastAsia="Times New Roman" w:hAnsi="Verdana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096F4D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0A2803A7" w14:textId="77777777" w:rsidR="00096F4D" w:rsidRPr="00096F4D" w:rsidRDefault="00096F4D" w:rsidP="00096F4D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  <w14:ligatures w14:val="none"/>
        </w:rPr>
      </w:pPr>
    </w:p>
    <w:p w14:paraId="3C20D87D" w14:textId="77777777" w:rsidR="00096F4D" w:rsidRPr="00096F4D" w:rsidRDefault="00096F4D" w:rsidP="00096F4D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  <w14:ligatures w14:val="none"/>
        </w:rPr>
      </w:pPr>
    </w:p>
    <w:p w14:paraId="531DFD70" w14:textId="77777777" w:rsidR="00096F4D" w:rsidRPr="00096F4D" w:rsidRDefault="00096F4D" w:rsidP="00096F4D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Verdana" w:eastAsia="Times New Roman" w:hAnsi="Verdana" w:cs="Times New Roman"/>
          <w:kern w:val="24"/>
          <w:sz w:val="20"/>
          <w:szCs w:val="20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b/>
          <w:kern w:val="24"/>
          <w:sz w:val="20"/>
          <w:szCs w:val="20"/>
          <w:u w:val="single"/>
          <w:lang w:eastAsia="pl-PL"/>
          <w14:ligatures w14:val="none"/>
        </w:rPr>
        <w:t xml:space="preserve">OŚWIADCZENIE DOTYCZĄCE PODANYCH INFORMACJI: </w:t>
      </w:r>
    </w:p>
    <w:p w14:paraId="40909D36" w14:textId="77777777" w:rsidR="00096F4D" w:rsidRPr="00096F4D" w:rsidRDefault="00096F4D" w:rsidP="00096F4D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Oświadczam, że wszystkie informacje podane w powyższym oświadczeniu są aktualne i zgodne </w:t>
      </w:r>
      <w:r w:rsidRPr="00096F4D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br/>
        <w:t>z prawdą oraz zostały przedstawione z pełną świadomością konsekwencji wprowadzenia Zamawiającego w błąd przy przedstawianiu informacji.</w:t>
      </w:r>
    </w:p>
    <w:p w14:paraId="06EBED33" w14:textId="77777777" w:rsidR="00096F4D" w:rsidRPr="00096F4D" w:rsidRDefault="00096F4D" w:rsidP="00096F4D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kern w:val="0"/>
          <w:u w:val="single"/>
          <w:lang w:eastAsia="pl-PL"/>
          <w14:ligatures w14:val="none"/>
        </w:rPr>
      </w:pPr>
    </w:p>
    <w:p w14:paraId="23F76312" w14:textId="77777777" w:rsidR="00096F4D" w:rsidRPr="00096F4D" w:rsidRDefault="00096F4D" w:rsidP="00096F4D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kern w:val="0"/>
          <w:sz w:val="14"/>
          <w:szCs w:val="14"/>
          <w:vertAlign w:val="superscript"/>
          <w:lang w:eastAsia="pl-PL"/>
          <w14:ligatures w14:val="none"/>
        </w:rPr>
        <w:t xml:space="preserve">1 </w:t>
      </w:r>
      <w:r w:rsidRPr="00096F4D"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  <w:t xml:space="preserve">Zamawiający, na podstawie przepisów art. 7.1 w związku art. 7 ust. 9 Ustawy z dnia 13 kwietnia 2022 r. o szczególnych rozwiązaniach w zakresie przeciwdziałania wspierania agresji na Ukrainę oraz służących ochronie bezpieczeństwa narodowego (Dz.U. z 2022 r. poz. 835) zwanej dalej „Ustawą o szczególnych rozwiązaniach” wykluczy z postępowania: </w:t>
      </w:r>
    </w:p>
    <w:p w14:paraId="64A05D16" w14:textId="77777777" w:rsidR="00096F4D" w:rsidRPr="00096F4D" w:rsidRDefault="00096F4D" w:rsidP="00096F4D">
      <w:pPr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096F4D"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  <w:t>późn</w:t>
      </w:r>
      <w:proofErr w:type="spellEnd"/>
      <w:r w:rsidRPr="00096F4D"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  <w:t xml:space="preserve">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96F4D"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  <w:t>późn</w:t>
      </w:r>
      <w:proofErr w:type="spellEnd"/>
      <w:r w:rsidRPr="00096F4D"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  <w:t>. zm.) 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772013FE" w14:textId="77777777" w:rsidR="00096F4D" w:rsidRPr="00096F4D" w:rsidRDefault="00096F4D" w:rsidP="00096F4D">
      <w:pPr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24ABF2E8" w14:textId="77777777" w:rsidR="00096F4D" w:rsidRPr="00096F4D" w:rsidRDefault="00096F4D" w:rsidP="00096F4D">
      <w:pPr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</w:pPr>
      <w:r w:rsidRPr="00096F4D">
        <w:rPr>
          <w:rFonts w:ascii="Verdana" w:eastAsia="Times New Roman" w:hAnsi="Verdana" w:cs="Times New Roman"/>
          <w:kern w:val="0"/>
          <w:sz w:val="14"/>
          <w:szCs w:val="14"/>
          <w:lang w:eastAsia="pl-PL"/>
          <w14:ligatures w14:val="none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73927D07" w14:textId="77777777" w:rsidR="00096F4D" w:rsidRPr="00096F4D" w:rsidRDefault="00096F4D" w:rsidP="00096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Verdana" w:eastAsia="Arial" w:hAnsi="Verdana" w:cs="Times New Roman"/>
          <w:b/>
          <w:color w:val="FF0000"/>
          <w:kern w:val="0"/>
          <w:sz w:val="12"/>
          <w:szCs w:val="12"/>
          <w:lang w:eastAsia="pl-PL"/>
          <w14:ligatures w14:val="none"/>
        </w:rPr>
      </w:pPr>
    </w:p>
    <w:p w14:paraId="55D37213" w14:textId="77777777" w:rsidR="00096F4D" w:rsidRPr="00096F4D" w:rsidRDefault="00096F4D" w:rsidP="00096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Verdana" w:eastAsia="Times New Roman" w:hAnsi="Verdana" w:cs="Times New Roman"/>
          <w:kern w:val="0"/>
          <w:sz w:val="28"/>
          <w:lang w:eastAsia="ar-SA"/>
          <w14:ligatures w14:val="none"/>
        </w:rPr>
      </w:pPr>
      <w:r w:rsidRPr="00096F4D">
        <w:rPr>
          <w:rFonts w:ascii="Verdana" w:eastAsia="Arial" w:hAnsi="Verdana" w:cs="Times New Roman"/>
          <w:b/>
          <w:kern w:val="0"/>
          <w:sz w:val="18"/>
          <w:szCs w:val="18"/>
          <w:lang w:eastAsia="pl-PL"/>
          <w14:ligatures w14:val="none"/>
        </w:rPr>
        <w:t xml:space="preserve">Po wypełnieniu plik należy opatrzyć zaufanym, osobistym lub kwalifikowanym podpisem elektronicznym. </w:t>
      </w:r>
    </w:p>
    <w:p w14:paraId="2BCC188C" w14:textId="77777777" w:rsidR="00096F4D" w:rsidRPr="00096F4D" w:rsidRDefault="00096F4D" w:rsidP="00096F4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032CDAF" w14:textId="4FD67DF0" w:rsidR="006D0F8C" w:rsidRDefault="00096F4D" w:rsidP="00096F4D">
      <w:r w:rsidRPr="00096F4D">
        <w:rPr>
          <w:rFonts w:ascii="Verdana" w:eastAsia="Times New Roman" w:hAnsi="Verdana" w:cs="Verdana"/>
          <w:b/>
          <w:bCs/>
          <w:kern w:val="0"/>
          <w:sz w:val="16"/>
          <w:szCs w:val="16"/>
          <w:lang w:eastAsia="zh-CN"/>
          <w14:ligatures w14:val="none"/>
        </w:rPr>
        <w:br w:type="page"/>
      </w:r>
    </w:p>
    <w:sectPr w:rsidR="006D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806"/>
    <w:multiLevelType w:val="hybridMultilevel"/>
    <w:tmpl w:val="0EAE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7FB6"/>
    <w:multiLevelType w:val="hybridMultilevel"/>
    <w:tmpl w:val="93DA9DD8"/>
    <w:lvl w:ilvl="0" w:tplc="C3ECB412">
      <w:start w:val="1"/>
      <w:numFmt w:val="decimal"/>
      <w:lvlText w:val="%1."/>
      <w:lvlJc w:val="left"/>
      <w:pPr>
        <w:tabs>
          <w:tab w:val="num" w:pos="598"/>
        </w:tabs>
        <w:ind w:left="578" w:hanging="340"/>
      </w:pPr>
      <w:rPr>
        <w:rFonts w:ascii="Verdana" w:hAnsi="Verdana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5909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9285122">
    <w:abstractNumId w:val="2"/>
  </w:num>
  <w:num w:numId="3" w16cid:durableId="31459947">
    <w:abstractNumId w:val="1"/>
  </w:num>
  <w:num w:numId="4" w16cid:durableId="106518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8C"/>
    <w:rsid w:val="00096F4D"/>
    <w:rsid w:val="003D41C9"/>
    <w:rsid w:val="006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AFA7"/>
  <w15:chartTrackingRefBased/>
  <w15:docId w15:val="{FA1DF297-4A83-4CB0-8993-8962FA15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0F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F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0F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0F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0F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0F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0F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0F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0F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F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0F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0F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0F8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0F8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0F8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0F8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0F8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0F8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D0F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0F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0F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D0F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D0F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0F8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D0F8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D0F8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0F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0F8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D0F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1926</Words>
  <Characters>11562</Characters>
  <Application>Microsoft Office Word</Application>
  <DocSecurity>0</DocSecurity>
  <Lines>96</Lines>
  <Paragraphs>26</Paragraphs>
  <ScaleCrop>false</ScaleCrop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Bednarz</dc:creator>
  <cp:keywords/>
  <dc:description/>
  <cp:lastModifiedBy>Katarzyna Bednarz</cp:lastModifiedBy>
  <cp:revision>2</cp:revision>
  <dcterms:created xsi:type="dcterms:W3CDTF">2024-06-24T07:54:00Z</dcterms:created>
  <dcterms:modified xsi:type="dcterms:W3CDTF">2024-06-24T07:56:00Z</dcterms:modified>
</cp:coreProperties>
</file>