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EE688" w14:textId="77777777" w:rsidR="00D94035" w:rsidRPr="004555D7" w:rsidRDefault="00D94035" w:rsidP="00D94035">
      <w:pPr>
        <w:widowControl w:val="0"/>
        <w:suppressAutoHyphens/>
        <w:spacing w:after="0" w:line="240" w:lineRule="auto"/>
        <w:rPr>
          <w:rFonts w:ascii="Arial" w:eastAsia="Times New Roman" w:hAnsi="Arial" w:cs="Arial"/>
          <w:b/>
          <w:bCs/>
          <w:color w:val="000000" w:themeColor="text1"/>
          <w:sz w:val="24"/>
          <w:szCs w:val="24"/>
        </w:rPr>
      </w:pPr>
      <w:r w:rsidRPr="004555D7">
        <w:rPr>
          <w:rFonts w:ascii="Arial" w:eastAsia="Times New Roman" w:hAnsi="Arial" w:cs="Arial"/>
          <w:b/>
          <w:bCs/>
          <w:color w:val="000000" w:themeColor="text1"/>
          <w:sz w:val="24"/>
          <w:szCs w:val="24"/>
        </w:rPr>
        <w:t xml:space="preserve">                 </w:t>
      </w:r>
    </w:p>
    <w:p w14:paraId="0216827B" w14:textId="77777777" w:rsidR="00D94035" w:rsidRPr="004555D7" w:rsidRDefault="00D94035" w:rsidP="00D94035">
      <w:pPr>
        <w:widowControl w:val="0"/>
        <w:suppressAutoHyphens/>
        <w:spacing w:after="0" w:line="240" w:lineRule="auto"/>
        <w:rPr>
          <w:rFonts w:ascii="Arial" w:eastAsia="Times New Roman" w:hAnsi="Arial" w:cs="Arial"/>
          <w:b/>
          <w:bCs/>
          <w:color w:val="000000" w:themeColor="text1"/>
          <w:sz w:val="24"/>
          <w:szCs w:val="24"/>
        </w:rPr>
      </w:pPr>
    </w:p>
    <w:p w14:paraId="7631F244" w14:textId="7D1EF2C1" w:rsidR="005C577A" w:rsidRPr="004555D7" w:rsidRDefault="005C577A" w:rsidP="00D94035">
      <w:pPr>
        <w:widowControl w:val="0"/>
        <w:suppressAutoHyphens/>
        <w:spacing w:after="0" w:line="240" w:lineRule="auto"/>
        <w:ind w:firstLine="1134"/>
        <w:rPr>
          <w:rFonts w:ascii="Arial" w:eastAsia="Times New Roman" w:hAnsi="Arial" w:cs="Arial"/>
          <w:b/>
          <w:color w:val="000000" w:themeColor="text1"/>
          <w:sz w:val="20"/>
          <w:szCs w:val="20"/>
          <w:lang w:eastAsia="zh-CN"/>
        </w:rPr>
      </w:pPr>
      <w:r w:rsidRPr="004555D7">
        <w:rPr>
          <w:rFonts w:ascii="Arial" w:eastAsia="Times New Roman" w:hAnsi="Arial" w:cs="Arial"/>
          <w:b/>
          <w:bCs/>
          <w:color w:val="000000" w:themeColor="text1"/>
          <w:sz w:val="24"/>
          <w:szCs w:val="24"/>
        </w:rPr>
        <w:t>OR-III.271.2.</w:t>
      </w:r>
      <w:r w:rsidR="000475AE" w:rsidRPr="004555D7">
        <w:rPr>
          <w:rFonts w:ascii="Arial" w:eastAsia="Times New Roman" w:hAnsi="Arial" w:cs="Arial"/>
          <w:b/>
          <w:bCs/>
          <w:color w:val="000000" w:themeColor="text1"/>
          <w:sz w:val="24"/>
          <w:szCs w:val="24"/>
        </w:rPr>
        <w:t>1</w:t>
      </w:r>
      <w:r w:rsidRPr="004555D7">
        <w:rPr>
          <w:rFonts w:ascii="Arial" w:eastAsia="Times New Roman" w:hAnsi="Arial" w:cs="Arial"/>
          <w:b/>
          <w:bCs/>
          <w:color w:val="000000" w:themeColor="text1"/>
          <w:sz w:val="24"/>
          <w:szCs w:val="24"/>
        </w:rPr>
        <w:t>.202</w:t>
      </w:r>
      <w:r w:rsidR="000475AE" w:rsidRPr="004555D7">
        <w:rPr>
          <w:rFonts w:ascii="Arial" w:eastAsia="Times New Roman" w:hAnsi="Arial" w:cs="Arial"/>
          <w:b/>
          <w:bCs/>
          <w:color w:val="000000" w:themeColor="text1"/>
          <w:sz w:val="24"/>
          <w:szCs w:val="24"/>
        </w:rPr>
        <w:t>3</w:t>
      </w:r>
    </w:p>
    <w:p w14:paraId="75280B18" w14:textId="77777777" w:rsidR="005C577A" w:rsidRPr="004555D7" w:rsidRDefault="005C577A" w:rsidP="005C577A">
      <w:pPr>
        <w:widowControl w:val="0"/>
        <w:suppressAutoHyphens/>
        <w:spacing w:after="0" w:line="240" w:lineRule="auto"/>
        <w:rPr>
          <w:rFonts w:ascii="Arial" w:eastAsia="Times New Roman" w:hAnsi="Arial" w:cs="Arial"/>
          <w:b/>
          <w:bCs/>
          <w:color w:val="000000" w:themeColor="text1"/>
          <w:sz w:val="24"/>
          <w:szCs w:val="24"/>
          <w:lang w:eastAsia="zh-CN"/>
        </w:rPr>
      </w:pPr>
    </w:p>
    <w:p w14:paraId="1C3E833E" w14:textId="77777777" w:rsidR="005C577A" w:rsidRPr="004555D7" w:rsidRDefault="005C577A" w:rsidP="005C577A">
      <w:pPr>
        <w:widowControl w:val="0"/>
        <w:suppressAutoHyphens/>
        <w:spacing w:after="0" w:line="240" w:lineRule="auto"/>
        <w:ind w:left="900"/>
        <w:jc w:val="center"/>
        <w:rPr>
          <w:rFonts w:ascii="Arial" w:eastAsia="Times New Roman" w:hAnsi="Arial" w:cs="Arial"/>
          <w:b/>
          <w:bCs/>
          <w:color w:val="000000" w:themeColor="text1"/>
          <w:sz w:val="28"/>
          <w:szCs w:val="28"/>
          <w:lang w:eastAsia="zh-CN"/>
        </w:rPr>
      </w:pPr>
      <w:r w:rsidRPr="004555D7">
        <w:rPr>
          <w:rFonts w:ascii="Arial" w:eastAsia="Times New Roman" w:hAnsi="Arial" w:cs="Arial"/>
          <w:b/>
          <w:bCs/>
          <w:color w:val="000000" w:themeColor="text1"/>
          <w:sz w:val="28"/>
          <w:szCs w:val="28"/>
          <w:lang w:eastAsia="zh-CN"/>
        </w:rPr>
        <w:t>SPECYFIKACJA WARUNKÓW ZAMÓWIENIA</w:t>
      </w:r>
    </w:p>
    <w:p w14:paraId="253DAE2D" w14:textId="77777777" w:rsidR="005C577A" w:rsidRPr="004555D7" w:rsidRDefault="005C577A" w:rsidP="005C577A">
      <w:pPr>
        <w:widowControl w:val="0"/>
        <w:suppressAutoHyphens/>
        <w:spacing w:after="0" w:line="240" w:lineRule="auto"/>
        <w:ind w:left="900"/>
        <w:jc w:val="center"/>
        <w:rPr>
          <w:rFonts w:ascii="Arial" w:eastAsia="Times New Roman" w:hAnsi="Arial" w:cs="Arial"/>
          <w:b/>
          <w:color w:val="000000" w:themeColor="text1"/>
          <w:sz w:val="28"/>
          <w:szCs w:val="28"/>
          <w:lang w:eastAsia="zh-CN"/>
        </w:rPr>
      </w:pPr>
      <w:r w:rsidRPr="004555D7">
        <w:rPr>
          <w:rFonts w:ascii="Arial" w:eastAsia="Times New Roman" w:hAnsi="Arial" w:cs="Arial"/>
          <w:b/>
          <w:color w:val="000000" w:themeColor="text1"/>
          <w:sz w:val="28"/>
          <w:szCs w:val="28"/>
          <w:lang w:eastAsia="zh-CN"/>
        </w:rPr>
        <w:t>(SWZ)</w:t>
      </w:r>
    </w:p>
    <w:p w14:paraId="4F01CBF3" w14:textId="46CCF004" w:rsidR="009D3728" w:rsidRPr="004555D7" w:rsidRDefault="002D64E6" w:rsidP="005C577A">
      <w:pPr>
        <w:widowControl w:val="0"/>
        <w:suppressAutoHyphens/>
        <w:spacing w:after="0" w:line="240" w:lineRule="auto"/>
        <w:ind w:left="900"/>
        <w:jc w:val="center"/>
        <w:rPr>
          <w:rFonts w:ascii="Arial" w:eastAsia="Times New Roman" w:hAnsi="Arial" w:cs="Arial"/>
          <w:b/>
          <w:bCs/>
          <w:color w:val="000000" w:themeColor="text1"/>
          <w:sz w:val="28"/>
          <w:szCs w:val="28"/>
          <w:lang w:eastAsia="zh-CN"/>
        </w:rPr>
      </w:pPr>
      <w:r w:rsidRPr="004555D7">
        <w:rPr>
          <w:rFonts w:ascii="Arial" w:eastAsia="Times New Roman" w:hAnsi="Arial" w:cs="Arial"/>
          <w:b/>
          <w:color w:val="000000" w:themeColor="text1"/>
          <w:sz w:val="28"/>
          <w:szCs w:val="28"/>
          <w:lang w:eastAsia="zh-CN"/>
        </w:rPr>
        <w:t>NA</w:t>
      </w:r>
    </w:p>
    <w:p w14:paraId="191F3606" w14:textId="0FDE672C" w:rsidR="00904E14" w:rsidRPr="004555D7" w:rsidRDefault="00CA4F8D" w:rsidP="00CA4F8D">
      <w:pPr>
        <w:autoSpaceDE w:val="0"/>
        <w:autoSpaceDN w:val="0"/>
        <w:adjustRightInd w:val="0"/>
        <w:spacing w:after="0" w:line="240" w:lineRule="auto"/>
        <w:ind w:left="1134"/>
        <w:jc w:val="center"/>
        <w:rPr>
          <w:rFonts w:ascii="Arial" w:eastAsia="Times New Roman" w:hAnsi="Arial" w:cs="Arial"/>
          <w:b/>
          <w:color w:val="000000" w:themeColor="text1"/>
          <w:sz w:val="28"/>
          <w:szCs w:val="28"/>
          <w:lang w:eastAsia="zh-CN"/>
        </w:rPr>
      </w:pPr>
      <w:r w:rsidRPr="004555D7">
        <w:rPr>
          <w:rFonts w:ascii="Arial" w:eastAsia="Times New Roman" w:hAnsi="Arial" w:cs="Arial"/>
          <w:b/>
          <w:color w:val="000000" w:themeColor="text1"/>
          <w:sz w:val="28"/>
          <w:szCs w:val="28"/>
          <w:lang w:eastAsia="zh-CN"/>
        </w:rPr>
        <w:t xml:space="preserve"> </w:t>
      </w:r>
      <w:r w:rsidR="009D3728" w:rsidRPr="004555D7">
        <w:rPr>
          <w:rFonts w:ascii="Arial" w:eastAsia="Times New Roman" w:hAnsi="Arial" w:cs="Arial"/>
          <w:b/>
          <w:bCs/>
          <w:color w:val="000000" w:themeColor="text1"/>
          <w:sz w:val="28"/>
          <w:szCs w:val="28"/>
          <w:lang w:eastAsia="pl-PL"/>
        </w:rPr>
        <w:t>MODERNIZACJĘ</w:t>
      </w:r>
      <w:r w:rsidRPr="004555D7">
        <w:rPr>
          <w:rFonts w:ascii="Arial" w:eastAsia="Times New Roman" w:hAnsi="Arial" w:cs="Arial"/>
          <w:b/>
          <w:bCs/>
          <w:color w:val="000000" w:themeColor="text1"/>
          <w:sz w:val="28"/>
          <w:szCs w:val="28"/>
          <w:lang w:eastAsia="pl-PL"/>
        </w:rPr>
        <w:t xml:space="preserve"> BAZY SPORTOWO-REKREACYJNEJ MIASTA GORLICE W CELU POPRAWY JAKOŚCI ŻYCIA MIESZKAŃCÓW </w:t>
      </w:r>
      <w:r w:rsidR="002D64E6" w:rsidRPr="004555D7">
        <w:rPr>
          <w:rFonts w:ascii="Arial" w:eastAsia="Times New Roman" w:hAnsi="Arial" w:cs="Arial"/>
          <w:b/>
          <w:bCs/>
          <w:color w:val="000000" w:themeColor="text1"/>
          <w:sz w:val="28"/>
          <w:szCs w:val="28"/>
          <w:lang w:eastAsia="pl-PL"/>
        </w:rPr>
        <w:t xml:space="preserve">                      </w:t>
      </w:r>
      <w:r w:rsidRPr="004555D7">
        <w:rPr>
          <w:rFonts w:ascii="Arial" w:eastAsia="Times New Roman" w:hAnsi="Arial" w:cs="Arial"/>
          <w:b/>
          <w:bCs/>
          <w:color w:val="000000" w:themeColor="text1"/>
          <w:sz w:val="28"/>
          <w:szCs w:val="28"/>
          <w:lang w:eastAsia="pl-PL"/>
        </w:rPr>
        <w:t xml:space="preserve">I ZRÓWNOWAŻONEGO ROZWOJU MIASTA - </w:t>
      </w:r>
    </w:p>
    <w:p w14:paraId="2570E63A" w14:textId="6005FE5C" w:rsidR="00CA4F8D" w:rsidRPr="004555D7" w:rsidRDefault="00CA4F8D" w:rsidP="00CA4F8D">
      <w:pPr>
        <w:autoSpaceDE w:val="0"/>
        <w:autoSpaceDN w:val="0"/>
        <w:adjustRightInd w:val="0"/>
        <w:spacing w:after="0" w:line="240" w:lineRule="auto"/>
        <w:ind w:left="1134"/>
        <w:jc w:val="center"/>
        <w:rPr>
          <w:rFonts w:ascii="Arial" w:eastAsia="Times New Roman" w:hAnsi="Arial" w:cs="Arial"/>
          <w:b/>
          <w:bCs/>
          <w:color w:val="000000" w:themeColor="text1"/>
          <w:sz w:val="28"/>
          <w:szCs w:val="28"/>
          <w:lang w:eastAsia="pl-PL"/>
        </w:rPr>
      </w:pPr>
      <w:r w:rsidRPr="004555D7">
        <w:rPr>
          <w:rFonts w:ascii="Arial" w:eastAsia="Times New Roman" w:hAnsi="Arial" w:cs="Arial"/>
          <w:b/>
          <w:color w:val="000000" w:themeColor="text1"/>
          <w:sz w:val="28"/>
          <w:szCs w:val="28"/>
          <w:lang w:eastAsia="zh-CN"/>
        </w:rPr>
        <w:t>W TRYBIE ZAPROJEKTUJ</w:t>
      </w:r>
      <w:r w:rsidR="00E83DF1" w:rsidRPr="004555D7">
        <w:rPr>
          <w:rFonts w:ascii="Arial" w:eastAsia="Times New Roman" w:hAnsi="Arial" w:cs="Arial"/>
          <w:b/>
          <w:color w:val="000000" w:themeColor="text1"/>
          <w:sz w:val="28"/>
          <w:szCs w:val="28"/>
          <w:lang w:eastAsia="zh-CN"/>
        </w:rPr>
        <w:t xml:space="preserve"> I</w:t>
      </w:r>
      <w:r w:rsidRPr="004555D7">
        <w:rPr>
          <w:rFonts w:ascii="Arial" w:eastAsia="Times New Roman" w:hAnsi="Arial" w:cs="Arial"/>
          <w:b/>
          <w:color w:val="000000" w:themeColor="text1"/>
          <w:sz w:val="28"/>
          <w:szCs w:val="28"/>
          <w:lang w:eastAsia="zh-CN"/>
        </w:rPr>
        <w:t xml:space="preserve"> WYBUDUJ</w:t>
      </w:r>
    </w:p>
    <w:p w14:paraId="6C6BBC7A" w14:textId="257BEE97" w:rsidR="00CA4F8D" w:rsidRPr="004555D7" w:rsidRDefault="00CA4F8D" w:rsidP="00CA4F8D">
      <w:pPr>
        <w:widowControl w:val="0"/>
        <w:shd w:val="clear" w:color="auto" w:fill="FFFFFF"/>
        <w:suppressAutoHyphens/>
        <w:adjustRightInd w:val="0"/>
        <w:spacing w:after="0" w:line="240" w:lineRule="auto"/>
        <w:rPr>
          <w:rFonts w:ascii="Arial" w:hAnsi="Arial" w:cs="Arial"/>
          <w:b/>
          <w:bCs/>
          <w:color w:val="000000" w:themeColor="text1"/>
          <w:sz w:val="28"/>
          <w:szCs w:val="28"/>
        </w:rPr>
      </w:pPr>
    </w:p>
    <w:p w14:paraId="1E807D5F" w14:textId="77777777" w:rsidR="000F4803" w:rsidRPr="004555D7" w:rsidRDefault="000F4803" w:rsidP="00CA4F8D">
      <w:pPr>
        <w:widowControl w:val="0"/>
        <w:shd w:val="clear" w:color="auto" w:fill="FFFFFF"/>
        <w:suppressAutoHyphens/>
        <w:adjustRightInd w:val="0"/>
        <w:spacing w:after="0" w:line="240" w:lineRule="auto"/>
        <w:rPr>
          <w:rFonts w:ascii="Arial" w:eastAsia="Times New Roman" w:hAnsi="Arial" w:cs="Arial"/>
          <w:b/>
          <w:bCs/>
          <w:color w:val="000000" w:themeColor="text1"/>
          <w:spacing w:val="-3"/>
          <w:sz w:val="20"/>
          <w:szCs w:val="20"/>
          <w:lang w:eastAsia="zh-CN"/>
        </w:rPr>
      </w:pPr>
    </w:p>
    <w:p w14:paraId="21A89FAF" w14:textId="668F2B1F" w:rsidR="005C577A" w:rsidRPr="004555D7" w:rsidRDefault="005C577A" w:rsidP="005C577A">
      <w:pPr>
        <w:widowControl w:val="0"/>
        <w:shd w:val="clear" w:color="auto" w:fill="FFFFFF"/>
        <w:suppressAutoHyphens/>
        <w:adjustRightInd w:val="0"/>
        <w:spacing w:after="0" w:line="240" w:lineRule="auto"/>
        <w:ind w:left="1134"/>
        <w:rPr>
          <w:rFonts w:ascii="Arial" w:eastAsia="Times New Roman" w:hAnsi="Arial" w:cs="Arial"/>
          <w:b/>
          <w:bCs/>
          <w:color w:val="000000" w:themeColor="text1"/>
          <w:spacing w:val="-3"/>
          <w:sz w:val="20"/>
          <w:szCs w:val="20"/>
          <w:lang w:eastAsia="zh-CN"/>
        </w:rPr>
      </w:pPr>
      <w:r w:rsidRPr="004555D7">
        <w:rPr>
          <w:rFonts w:ascii="Arial" w:eastAsia="Times New Roman" w:hAnsi="Arial" w:cs="Arial"/>
          <w:b/>
          <w:bCs/>
          <w:color w:val="000000" w:themeColor="text1"/>
          <w:spacing w:val="-3"/>
          <w:sz w:val="20"/>
          <w:szCs w:val="20"/>
          <w:lang w:eastAsia="zh-CN"/>
        </w:rPr>
        <w:t>ZAMAWIAJĄCY – NAZWA ORAZ ADRES:</w:t>
      </w:r>
    </w:p>
    <w:p w14:paraId="5D02B691" w14:textId="77777777" w:rsidR="005C577A" w:rsidRPr="004555D7" w:rsidRDefault="005C577A" w:rsidP="005C577A">
      <w:pPr>
        <w:widowControl w:val="0"/>
        <w:spacing w:after="0" w:line="240" w:lineRule="auto"/>
        <w:ind w:left="1134"/>
        <w:rPr>
          <w:rFonts w:ascii="Arial" w:eastAsia="Times New Roman" w:hAnsi="Arial" w:cs="Arial"/>
          <w:b/>
          <w:bCs/>
          <w:color w:val="000000" w:themeColor="text1"/>
          <w:sz w:val="20"/>
          <w:szCs w:val="20"/>
        </w:rPr>
      </w:pPr>
      <w:r w:rsidRPr="004555D7">
        <w:rPr>
          <w:rFonts w:ascii="Arial" w:eastAsia="Times New Roman" w:hAnsi="Arial" w:cs="Arial"/>
          <w:b/>
          <w:bCs/>
          <w:color w:val="000000" w:themeColor="text1"/>
          <w:sz w:val="20"/>
          <w:szCs w:val="20"/>
        </w:rPr>
        <w:t>MIASTO GORLICE</w:t>
      </w:r>
    </w:p>
    <w:p w14:paraId="4C22C925" w14:textId="77777777" w:rsidR="005C577A" w:rsidRPr="004555D7" w:rsidRDefault="005C577A" w:rsidP="005C577A">
      <w:pPr>
        <w:widowControl w:val="0"/>
        <w:spacing w:after="0" w:line="240" w:lineRule="auto"/>
        <w:ind w:left="1134"/>
        <w:rPr>
          <w:rFonts w:ascii="Arial" w:eastAsia="Times New Roman" w:hAnsi="Arial" w:cs="Arial"/>
          <w:b/>
          <w:bCs/>
          <w:color w:val="000000" w:themeColor="text1"/>
          <w:sz w:val="20"/>
          <w:szCs w:val="20"/>
        </w:rPr>
      </w:pPr>
      <w:r w:rsidRPr="004555D7">
        <w:rPr>
          <w:rFonts w:ascii="Arial" w:eastAsia="Times New Roman" w:hAnsi="Arial" w:cs="Arial"/>
          <w:b/>
          <w:bCs/>
          <w:color w:val="000000" w:themeColor="text1"/>
          <w:sz w:val="20"/>
          <w:szCs w:val="20"/>
        </w:rPr>
        <w:t>Rynek</w:t>
      </w:r>
      <w:r w:rsidRPr="004555D7">
        <w:rPr>
          <w:rFonts w:ascii="Arial" w:eastAsia="Arial" w:hAnsi="Arial" w:cs="Arial"/>
          <w:b/>
          <w:bCs/>
          <w:color w:val="000000" w:themeColor="text1"/>
          <w:sz w:val="20"/>
          <w:szCs w:val="20"/>
        </w:rPr>
        <w:t xml:space="preserve"> </w:t>
      </w:r>
      <w:r w:rsidRPr="004555D7">
        <w:rPr>
          <w:rFonts w:ascii="Arial" w:eastAsia="Times New Roman" w:hAnsi="Arial" w:cs="Arial"/>
          <w:b/>
          <w:bCs/>
          <w:color w:val="000000" w:themeColor="text1"/>
          <w:sz w:val="20"/>
          <w:szCs w:val="20"/>
        </w:rPr>
        <w:t>2</w:t>
      </w:r>
    </w:p>
    <w:p w14:paraId="6D8B5C91" w14:textId="77777777" w:rsidR="005C577A" w:rsidRPr="004555D7" w:rsidRDefault="005C577A" w:rsidP="005C577A">
      <w:pPr>
        <w:widowControl w:val="0"/>
        <w:spacing w:after="0" w:line="240" w:lineRule="auto"/>
        <w:ind w:left="1134"/>
        <w:rPr>
          <w:rFonts w:ascii="Arial" w:eastAsia="Times New Roman" w:hAnsi="Arial" w:cs="Arial"/>
          <w:b/>
          <w:bCs/>
          <w:color w:val="000000" w:themeColor="text1"/>
          <w:sz w:val="20"/>
          <w:szCs w:val="20"/>
        </w:rPr>
      </w:pPr>
      <w:r w:rsidRPr="004555D7">
        <w:rPr>
          <w:rFonts w:ascii="Arial" w:eastAsia="Times New Roman" w:hAnsi="Arial" w:cs="Arial"/>
          <w:b/>
          <w:bCs/>
          <w:color w:val="000000" w:themeColor="text1"/>
          <w:sz w:val="20"/>
          <w:szCs w:val="20"/>
        </w:rPr>
        <w:t>38-300</w:t>
      </w:r>
      <w:r w:rsidRPr="004555D7">
        <w:rPr>
          <w:rFonts w:ascii="Arial" w:eastAsia="Arial" w:hAnsi="Arial" w:cs="Arial"/>
          <w:b/>
          <w:bCs/>
          <w:color w:val="000000" w:themeColor="text1"/>
          <w:sz w:val="20"/>
          <w:szCs w:val="20"/>
        </w:rPr>
        <w:t xml:space="preserve"> </w:t>
      </w:r>
      <w:r w:rsidRPr="004555D7">
        <w:rPr>
          <w:rFonts w:ascii="Arial" w:eastAsia="Times New Roman" w:hAnsi="Arial" w:cs="Arial"/>
          <w:b/>
          <w:bCs/>
          <w:color w:val="000000" w:themeColor="text1"/>
          <w:sz w:val="20"/>
          <w:szCs w:val="20"/>
        </w:rPr>
        <w:t>Gorlice</w:t>
      </w:r>
    </w:p>
    <w:p w14:paraId="166B157F" w14:textId="77777777" w:rsidR="005C577A" w:rsidRPr="004555D7" w:rsidRDefault="005C577A" w:rsidP="005C577A">
      <w:pPr>
        <w:widowControl w:val="0"/>
        <w:spacing w:after="0" w:line="240" w:lineRule="auto"/>
        <w:ind w:left="1134"/>
        <w:rPr>
          <w:rFonts w:ascii="Arial" w:eastAsia="Times New Roman" w:hAnsi="Arial" w:cs="Arial"/>
          <w:b/>
          <w:bCs/>
          <w:color w:val="000000" w:themeColor="text1"/>
          <w:sz w:val="20"/>
          <w:szCs w:val="20"/>
        </w:rPr>
      </w:pPr>
      <w:proofErr w:type="spellStart"/>
      <w:r w:rsidRPr="004555D7">
        <w:rPr>
          <w:rFonts w:ascii="Arial" w:eastAsia="Times New Roman" w:hAnsi="Arial" w:cs="Arial"/>
          <w:b/>
          <w:bCs/>
          <w:color w:val="000000" w:themeColor="text1"/>
          <w:sz w:val="20"/>
          <w:szCs w:val="20"/>
        </w:rPr>
        <w:t>tel</w:t>
      </w:r>
      <w:proofErr w:type="spellEnd"/>
      <w:r w:rsidRPr="004555D7">
        <w:rPr>
          <w:rFonts w:ascii="Arial" w:eastAsia="Times New Roman" w:hAnsi="Arial" w:cs="Arial"/>
          <w:b/>
          <w:bCs/>
          <w:color w:val="000000" w:themeColor="text1"/>
          <w:sz w:val="20"/>
          <w:szCs w:val="20"/>
        </w:rPr>
        <w:t>:</w:t>
      </w:r>
      <w:r w:rsidRPr="004555D7">
        <w:rPr>
          <w:rFonts w:ascii="Arial" w:eastAsia="Arial" w:hAnsi="Arial" w:cs="Arial"/>
          <w:b/>
          <w:bCs/>
          <w:color w:val="000000" w:themeColor="text1"/>
          <w:sz w:val="20"/>
          <w:szCs w:val="20"/>
        </w:rPr>
        <w:t xml:space="preserve">  </w:t>
      </w:r>
      <w:r w:rsidRPr="004555D7">
        <w:rPr>
          <w:rFonts w:ascii="Arial" w:eastAsia="Times New Roman" w:hAnsi="Arial" w:cs="Arial"/>
          <w:b/>
          <w:bCs/>
          <w:color w:val="000000" w:themeColor="text1"/>
          <w:sz w:val="20"/>
          <w:szCs w:val="20"/>
        </w:rPr>
        <w:t>(18)</w:t>
      </w:r>
      <w:r w:rsidRPr="004555D7">
        <w:rPr>
          <w:rFonts w:ascii="Arial" w:eastAsia="Arial" w:hAnsi="Arial" w:cs="Arial"/>
          <w:b/>
          <w:bCs/>
          <w:color w:val="000000" w:themeColor="text1"/>
          <w:sz w:val="20"/>
          <w:szCs w:val="20"/>
        </w:rPr>
        <w:t xml:space="preserve"> </w:t>
      </w:r>
      <w:r w:rsidRPr="004555D7">
        <w:rPr>
          <w:rFonts w:ascii="Arial" w:eastAsia="Times New Roman" w:hAnsi="Arial" w:cs="Arial"/>
          <w:b/>
          <w:bCs/>
          <w:color w:val="000000" w:themeColor="text1"/>
          <w:sz w:val="20"/>
          <w:szCs w:val="20"/>
        </w:rPr>
        <w:t>3551252</w:t>
      </w:r>
      <w:r w:rsidRPr="004555D7">
        <w:rPr>
          <w:rFonts w:ascii="Arial" w:eastAsia="Times New Roman" w:hAnsi="Arial" w:cs="Arial"/>
          <w:b/>
          <w:bCs/>
          <w:color w:val="000000" w:themeColor="text1"/>
          <w:sz w:val="20"/>
          <w:szCs w:val="20"/>
        </w:rPr>
        <w:tab/>
      </w:r>
      <w:r w:rsidRPr="004555D7">
        <w:rPr>
          <w:rFonts w:ascii="Arial" w:eastAsia="Arial" w:hAnsi="Arial" w:cs="Arial"/>
          <w:b/>
          <w:bCs/>
          <w:color w:val="000000" w:themeColor="text1"/>
          <w:sz w:val="20"/>
          <w:szCs w:val="20"/>
        </w:rPr>
        <w:t xml:space="preserve">       </w:t>
      </w:r>
    </w:p>
    <w:p w14:paraId="2524757E" w14:textId="77777777" w:rsidR="005C577A" w:rsidRPr="004555D7" w:rsidRDefault="005C577A" w:rsidP="005C577A">
      <w:pPr>
        <w:widowControl w:val="0"/>
        <w:spacing w:after="0" w:line="240" w:lineRule="auto"/>
        <w:ind w:left="1134"/>
        <w:rPr>
          <w:rFonts w:ascii="Arial" w:eastAsia="Times New Roman" w:hAnsi="Arial" w:cs="Arial"/>
          <w:b/>
          <w:bCs/>
          <w:color w:val="000000" w:themeColor="text1"/>
          <w:sz w:val="20"/>
          <w:szCs w:val="20"/>
        </w:rPr>
      </w:pPr>
      <w:r w:rsidRPr="004555D7">
        <w:rPr>
          <w:rFonts w:ascii="Arial" w:eastAsia="Times New Roman" w:hAnsi="Arial" w:cs="Arial"/>
          <w:b/>
          <w:bCs/>
          <w:color w:val="000000" w:themeColor="text1"/>
          <w:sz w:val="20"/>
          <w:szCs w:val="20"/>
        </w:rPr>
        <w:t>NIP:</w:t>
      </w:r>
      <w:r w:rsidRPr="004555D7">
        <w:rPr>
          <w:rFonts w:ascii="Arial" w:eastAsia="Arial" w:hAnsi="Arial" w:cs="Arial"/>
          <w:b/>
          <w:bCs/>
          <w:color w:val="000000" w:themeColor="text1"/>
          <w:sz w:val="20"/>
          <w:szCs w:val="20"/>
        </w:rPr>
        <w:t xml:space="preserve">  </w:t>
      </w:r>
      <w:r w:rsidRPr="004555D7">
        <w:rPr>
          <w:rFonts w:ascii="Arial" w:eastAsia="Times New Roman" w:hAnsi="Arial" w:cs="Arial"/>
          <w:b/>
          <w:bCs/>
          <w:color w:val="000000" w:themeColor="text1"/>
          <w:sz w:val="20"/>
          <w:szCs w:val="20"/>
        </w:rPr>
        <w:t>738-212-55-07</w:t>
      </w:r>
    </w:p>
    <w:p w14:paraId="02BC19C6" w14:textId="77777777" w:rsidR="005C577A" w:rsidRPr="004555D7" w:rsidRDefault="005C577A" w:rsidP="005C577A">
      <w:pPr>
        <w:widowControl w:val="0"/>
        <w:spacing w:after="0" w:line="240" w:lineRule="auto"/>
        <w:ind w:left="1134"/>
        <w:rPr>
          <w:rFonts w:ascii="Arial" w:eastAsia="Arial" w:hAnsi="Arial" w:cs="Arial"/>
          <w:b/>
          <w:bCs/>
          <w:color w:val="000000" w:themeColor="text1"/>
          <w:sz w:val="20"/>
          <w:szCs w:val="20"/>
        </w:rPr>
      </w:pPr>
      <w:r w:rsidRPr="004555D7">
        <w:rPr>
          <w:rFonts w:ascii="Arial" w:eastAsia="Times New Roman" w:hAnsi="Arial" w:cs="Arial"/>
          <w:b/>
          <w:bCs/>
          <w:color w:val="000000" w:themeColor="text1"/>
          <w:sz w:val="20"/>
          <w:szCs w:val="20"/>
        </w:rPr>
        <w:t>REGON:</w:t>
      </w:r>
      <w:r w:rsidRPr="004555D7">
        <w:rPr>
          <w:rFonts w:ascii="Arial" w:eastAsia="Arial" w:hAnsi="Arial" w:cs="Arial"/>
          <w:b/>
          <w:bCs/>
          <w:color w:val="000000" w:themeColor="text1"/>
          <w:sz w:val="20"/>
          <w:szCs w:val="20"/>
        </w:rPr>
        <w:t xml:space="preserve">  </w:t>
      </w:r>
      <w:r w:rsidRPr="004555D7">
        <w:rPr>
          <w:rFonts w:ascii="Arial" w:eastAsia="Times New Roman" w:hAnsi="Arial" w:cs="Arial"/>
          <w:b/>
          <w:bCs/>
          <w:color w:val="000000" w:themeColor="text1"/>
          <w:sz w:val="20"/>
          <w:szCs w:val="20"/>
        </w:rPr>
        <w:t>491893204</w:t>
      </w:r>
      <w:r w:rsidRPr="004555D7">
        <w:rPr>
          <w:rFonts w:ascii="Arial" w:eastAsia="Arial" w:hAnsi="Arial" w:cs="Arial"/>
          <w:b/>
          <w:bCs/>
          <w:color w:val="000000" w:themeColor="text1"/>
          <w:sz w:val="20"/>
          <w:szCs w:val="20"/>
        </w:rPr>
        <w:t xml:space="preserve">    </w:t>
      </w:r>
      <w:r w:rsidRPr="004555D7">
        <w:rPr>
          <w:rFonts w:ascii="Arial" w:eastAsia="Times New Roman" w:hAnsi="Arial" w:cs="Arial"/>
          <w:b/>
          <w:bCs/>
          <w:color w:val="000000" w:themeColor="text1"/>
          <w:sz w:val="20"/>
          <w:szCs w:val="20"/>
          <w:lang w:eastAsia="zh-CN"/>
        </w:rPr>
        <w:t xml:space="preserve">  </w:t>
      </w:r>
    </w:p>
    <w:p w14:paraId="053580D9" w14:textId="77777777" w:rsidR="005C577A" w:rsidRPr="004555D7" w:rsidRDefault="005C577A" w:rsidP="005C577A">
      <w:pPr>
        <w:widowControl w:val="0"/>
        <w:suppressAutoHyphens/>
        <w:spacing w:after="0" w:line="240" w:lineRule="auto"/>
        <w:ind w:left="1134"/>
        <w:rPr>
          <w:rFonts w:ascii="Arial" w:eastAsia="Times New Roman" w:hAnsi="Arial" w:cs="Arial"/>
          <w:b/>
          <w:bCs/>
          <w:color w:val="000000" w:themeColor="text1"/>
          <w:sz w:val="20"/>
          <w:szCs w:val="20"/>
          <w:lang w:eastAsia="zh-CN"/>
        </w:rPr>
      </w:pPr>
      <w:r w:rsidRPr="004555D7">
        <w:rPr>
          <w:rFonts w:ascii="Arial" w:eastAsia="Times New Roman" w:hAnsi="Arial" w:cs="Arial"/>
          <w:b/>
          <w:bCs/>
          <w:color w:val="000000" w:themeColor="text1"/>
          <w:sz w:val="20"/>
          <w:szCs w:val="20"/>
          <w:lang w:eastAsia="zh-CN"/>
        </w:rPr>
        <w:t xml:space="preserve">adres strony internetowej zamawiającego: </w:t>
      </w:r>
      <w:r w:rsidRPr="004555D7">
        <w:rPr>
          <w:rFonts w:ascii="Arial" w:eastAsia="Times New Roman" w:hAnsi="Arial" w:cs="Arial"/>
          <w:b/>
          <w:color w:val="000000" w:themeColor="text1"/>
          <w:sz w:val="20"/>
          <w:szCs w:val="20"/>
        </w:rPr>
        <w:t>www.gorlice.pl</w:t>
      </w:r>
    </w:p>
    <w:p w14:paraId="709CB5FC" w14:textId="26E5A145" w:rsidR="005C577A" w:rsidRPr="004555D7" w:rsidRDefault="005C577A" w:rsidP="005C577A">
      <w:pPr>
        <w:widowControl w:val="0"/>
        <w:suppressAutoHyphens/>
        <w:spacing w:after="0" w:line="240" w:lineRule="auto"/>
        <w:ind w:left="1134"/>
        <w:rPr>
          <w:rFonts w:ascii="Arial" w:eastAsia="Times New Roman" w:hAnsi="Arial" w:cs="Arial"/>
          <w:b/>
          <w:color w:val="000000" w:themeColor="text1"/>
          <w:sz w:val="20"/>
          <w:szCs w:val="20"/>
        </w:rPr>
      </w:pPr>
      <w:r w:rsidRPr="004555D7">
        <w:rPr>
          <w:rFonts w:ascii="Arial" w:eastAsia="Times New Roman" w:hAnsi="Arial" w:cs="Arial"/>
          <w:b/>
          <w:bCs/>
          <w:color w:val="000000" w:themeColor="text1"/>
          <w:sz w:val="20"/>
          <w:szCs w:val="20"/>
          <w:lang w:eastAsia="zh-CN"/>
        </w:rPr>
        <w:t>adres strony internetowej  prowadzonego postępowania - profil nabywcy/platforma zakupowa/</w:t>
      </w:r>
      <w:r w:rsidRPr="004555D7">
        <w:rPr>
          <w:rFonts w:ascii="Arial" w:eastAsia="Times New Roman" w:hAnsi="Arial" w:cs="Arial"/>
          <w:b/>
          <w:color w:val="000000" w:themeColor="text1"/>
          <w:sz w:val="20"/>
          <w:szCs w:val="20"/>
          <w:lang w:eastAsia="pl-PL"/>
        </w:rPr>
        <w:t xml:space="preserve">link do postępowania: </w:t>
      </w:r>
      <w:r w:rsidRPr="004555D7">
        <w:rPr>
          <w:rFonts w:ascii="Arial" w:eastAsia="Times New Roman" w:hAnsi="Arial" w:cs="Arial"/>
          <w:b/>
          <w:color w:val="000000" w:themeColor="text1"/>
          <w:sz w:val="20"/>
          <w:szCs w:val="20"/>
        </w:rPr>
        <w:t>https://platformazakupowa.pl/transakcja/</w:t>
      </w:r>
      <w:r w:rsidR="009D3728" w:rsidRPr="004555D7">
        <w:rPr>
          <w:rFonts w:ascii="Arial" w:eastAsia="Times New Roman" w:hAnsi="Arial" w:cs="Arial"/>
          <w:b/>
          <w:color w:val="000000" w:themeColor="text1"/>
          <w:sz w:val="20"/>
          <w:szCs w:val="20"/>
        </w:rPr>
        <w:t>709740</w:t>
      </w:r>
    </w:p>
    <w:p w14:paraId="46FE7B60" w14:textId="63A19899" w:rsidR="005C577A" w:rsidRPr="004555D7" w:rsidRDefault="005C577A" w:rsidP="005C577A">
      <w:pPr>
        <w:widowControl w:val="0"/>
        <w:spacing w:after="0" w:line="240" w:lineRule="auto"/>
        <w:ind w:left="1134"/>
        <w:rPr>
          <w:rFonts w:ascii="Arial" w:eastAsia="Times New Roman" w:hAnsi="Arial" w:cs="Arial"/>
          <w:b/>
          <w:bCs/>
          <w:color w:val="000000" w:themeColor="text1"/>
          <w:sz w:val="20"/>
          <w:szCs w:val="20"/>
        </w:rPr>
      </w:pPr>
      <w:r w:rsidRPr="004555D7">
        <w:rPr>
          <w:rFonts w:ascii="Arial" w:eastAsia="Times New Roman" w:hAnsi="Arial" w:cs="Arial"/>
          <w:b/>
          <w:bCs/>
          <w:color w:val="000000" w:themeColor="text1"/>
          <w:sz w:val="20"/>
          <w:szCs w:val="20"/>
          <w:lang w:eastAsia="zh-CN"/>
        </w:rPr>
        <w:t xml:space="preserve">adres poczty elektronicznej: </w:t>
      </w:r>
      <w:bookmarkStart w:id="0" w:name="_Hlk71709655"/>
      <w:r w:rsidRPr="004555D7">
        <w:rPr>
          <w:rFonts w:ascii="Arial" w:eastAsia="Times New Roman" w:hAnsi="Arial" w:cs="Arial"/>
          <w:b/>
          <w:bCs/>
          <w:color w:val="000000" w:themeColor="text1"/>
          <w:sz w:val="20"/>
          <w:szCs w:val="20"/>
          <w:lang w:eastAsia="zh-CN"/>
        </w:rPr>
        <w:t xml:space="preserve">e-mail </w:t>
      </w:r>
      <w:r w:rsidRPr="004555D7">
        <w:rPr>
          <w:rFonts w:ascii="Arial" w:eastAsia="Times New Roman" w:hAnsi="Arial" w:cs="Arial"/>
          <w:b/>
          <w:bCs/>
          <w:color w:val="000000" w:themeColor="text1"/>
          <w:sz w:val="20"/>
          <w:szCs w:val="20"/>
        </w:rPr>
        <w:t>zampub@um.gorlice.pl</w:t>
      </w:r>
    </w:p>
    <w:bookmarkEnd w:id="0"/>
    <w:p w14:paraId="2BCFDFBA" w14:textId="77777777" w:rsidR="005C577A" w:rsidRPr="004555D7" w:rsidRDefault="005C577A" w:rsidP="005C577A">
      <w:pPr>
        <w:widowControl w:val="0"/>
        <w:suppressAutoHyphens/>
        <w:spacing w:after="0" w:line="240" w:lineRule="auto"/>
        <w:rPr>
          <w:rFonts w:ascii="Arial" w:eastAsia="Times New Roman" w:hAnsi="Arial" w:cs="Arial"/>
          <w:b/>
          <w:color w:val="000000" w:themeColor="text1"/>
          <w:sz w:val="20"/>
          <w:szCs w:val="20"/>
          <w:lang w:eastAsia="zh-CN"/>
        </w:rPr>
      </w:pPr>
    </w:p>
    <w:p w14:paraId="60C6B1D8" w14:textId="77777777" w:rsidR="005C577A" w:rsidRPr="004555D7" w:rsidRDefault="005C577A" w:rsidP="005C577A">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4555D7">
        <w:rPr>
          <w:rFonts w:ascii="Arial" w:eastAsia="Times New Roman" w:hAnsi="Arial" w:cs="Arial"/>
          <w:b/>
          <w:color w:val="000000" w:themeColor="text1"/>
          <w:sz w:val="20"/>
          <w:szCs w:val="20"/>
          <w:lang w:eastAsia="zh-CN"/>
        </w:rPr>
        <w:t xml:space="preserve">Postępowanie o udzielenia zamówienia klasycznego o wartości mniejszej niż progi unijne jest prowadzone na podstawie ustawy z dnia 11 września 2019 roku Prawo zamówień publicznych </w:t>
      </w:r>
    </w:p>
    <w:p w14:paraId="41A18C0D" w14:textId="22A3019D" w:rsidR="005C577A" w:rsidRPr="004555D7" w:rsidRDefault="005C577A" w:rsidP="005C577A">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4555D7">
        <w:rPr>
          <w:rFonts w:ascii="Arial" w:eastAsia="Times New Roman" w:hAnsi="Arial" w:cs="Arial"/>
          <w:b/>
          <w:color w:val="000000" w:themeColor="text1"/>
          <w:sz w:val="20"/>
          <w:szCs w:val="20"/>
          <w:lang w:eastAsia="zh-CN"/>
        </w:rPr>
        <w:t>(tj.: Dz.U. z 20</w:t>
      </w:r>
      <w:r w:rsidR="005F7B4D" w:rsidRPr="004555D7">
        <w:rPr>
          <w:rFonts w:ascii="Arial" w:eastAsia="Times New Roman" w:hAnsi="Arial" w:cs="Arial"/>
          <w:b/>
          <w:color w:val="000000" w:themeColor="text1"/>
          <w:sz w:val="20"/>
          <w:szCs w:val="20"/>
          <w:lang w:eastAsia="zh-CN"/>
        </w:rPr>
        <w:t>22</w:t>
      </w:r>
      <w:r w:rsidRPr="004555D7">
        <w:rPr>
          <w:rFonts w:ascii="Arial" w:eastAsia="Times New Roman" w:hAnsi="Arial" w:cs="Arial"/>
          <w:b/>
          <w:color w:val="000000" w:themeColor="text1"/>
          <w:sz w:val="20"/>
          <w:szCs w:val="20"/>
          <w:lang w:eastAsia="zh-CN"/>
        </w:rPr>
        <w:t xml:space="preserve">, poz. </w:t>
      </w:r>
      <w:r w:rsidR="005F7B4D" w:rsidRPr="004555D7">
        <w:rPr>
          <w:rFonts w:ascii="Arial" w:eastAsia="Times New Roman" w:hAnsi="Arial" w:cs="Arial"/>
          <w:b/>
          <w:color w:val="000000" w:themeColor="text1"/>
          <w:sz w:val="20"/>
          <w:szCs w:val="20"/>
          <w:lang w:eastAsia="zh-CN"/>
        </w:rPr>
        <w:t>1710</w:t>
      </w:r>
      <w:r w:rsidRPr="004555D7">
        <w:rPr>
          <w:rFonts w:ascii="Arial" w:eastAsia="Times New Roman" w:hAnsi="Arial" w:cs="Arial"/>
          <w:b/>
          <w:color w:val="000000" w:themeColor="text1"/>
          <w:sz w:val="20"/>
          <w:szCs w:val="20"/>
          <w:lang w:eastAsia="zh-CN"/>
        </w:rPr>
        <w:t xml:space="preserve"> ze zm.) zwanej dalej </w:t>
      </w:r>
      <w:proofErr w:type="spellStart"/>
      <w:r w:rsidRPr="004555D7">
        <w:rPr>
          <w:rFonts w:ascii="Arial" w:eastAsia="Times New Roman" w:hAnsi="Arial" w:cs="Arial"/>
          <w:b/>
          <w:color w:val="000000" w:themeColor="text1"/>
          <w:sz w:val="20"/>
          <w:szCs w:val="20"/>
          <w:lang w:eastAsia="zh-CN"/>
        </w:rPr>
        <w:t>Pzp</w:t>
      </w:r>
      <w:proofErr w:type="spellEnd"/>
      <w:r w:rsidRPr="004555D7">
        <w:rPr>
          <w:rFonts w:ascii="Arial" w:eastAsia="Times New Roman" w:hAnsi="Arial" w:cs="Arial"/>
          <w:b/>
          <w:color w:val="000000" w:themeColor="text1"/>
          <w:sz w:val="20"/>
          <w:szCs w:val="20"/>
          <w:lang w:eastAsia="zh-CN"/>
        </w:rPr>
        <w:t xml:space="preserve"> </w:t>
      </w:r>
    </w:p>
    <w:p w14:paraId="6D86ADBB" w14:textId="77777777" w:rsidR="005C577A" w:rsidRPr="004555D7" w:rsidRDefault="005C577A" w:rsidP="005C577A">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4555D7">
        <w:rPr>
          <w:rFonts w:ascii="Arial" w:eastAsia="Times New Roman" w:hAnsi="Arial" w:cs="Arial"/>
          <w:b/>
          <w:color w:val="000000" w:themeColor="text1"/>
          <w:sz w:val="20"/>
          <w:szCs w:val="20"/>
          <w:lang w:eastAsia="zh-CN"/>
        </w:rPr>
        <w:t xml:space="preserve">w trybie podstawowym zgodnie z art. 275 pkt 1 ustawy </w:t>
      </w:r>
      <w:proofErr w:type="spellStart"/>
      <w:r w:rsidRPr="004555D7">
        <w:rPr>
          <w:rFonts w:ascii="Arial" w:eastAsia="Times New Roman" w:hAnsi="Arial" w:cs="Arial"/>
          <w:b/>
          <w:color w:val="000000" w:themeColor="text1"/>
          <w:sz w:val="20"/>
          <w:szCs w:val="20"/>
          <w:lang w:eastAsia="zh-CN"/>
        </w:rPr>
        <w:t>Pzp</w:t>
      </w:r>
      <w:proofErr w:type="spellEnd"/>
      <w:r w:rsidRPr="004555D7">
        <w:rPr>
          <w:rFonts w:ascii="Arial" w:eastAsia="Times New Roman" w:hAnsi="Arial" w:cs="Arial"/>
          <w:b/>
          <w:color w:val="000000" w:themeColor="text1"/>
          <w:sz w:val="20"/>
          <w:szCs w:val="20"/>
          <w:lang w:eastAsia="zh-CN"/>
        </w:rPr>
        <w:t xml:space="preserve"> (wybór najkorzystniejszej oferty bez przeprowadzenia negocjacji) i art. 276 ust. 1 ustawy </w:t>
      </w:r>
      <w:proofErr w:type="spellStart"/>
      <w:r w:rsidRPr="004555D7">
        <w:rPr>
          <w:rFonts w:ascii="Arial" w:eastAsia="Times New Roman" w:hAnsi="Arial" w:cs="Arial"/>
          <w:b/>
          <w:color w:val="000000" w:themeColor="text1"/>
          <w:sz w:val="20"/>
          <w:szCs w:val="20"/>
          <w:lang w:eastAsia="zh-CN"/>
        </w:rPr>
        <w:t>Pzp</w:t>
      </w:r>
      <w:proofErr w:type="spellEnd"/>
      <w:r w:rsidRPr="004555D7">
        <w:rPr>
          <w:rFonts w:ascii="Arial" w:eastAsia="Times New Roman" w:hAnsi="Arial" w:cs="Arial"/>
          <w:b/>
          <w:color w:val="000000" w:themeColor="text1"/>
          <w:sz w:val="20"/>
          <w:szCs w:val="20"/>
          <w:lang w:eastAsia="zh-CN"/>
        </w:rPr>
        <w:t xml:space="preserve"> </w:t>
      </w:r>
    </w:p>
    <w:p w14:paraId="62C3C50F" w14:textId="52499E5B" w:rsidR="005C577A" w:rsidRPr="004555D7" w:rsidRDefault="005C577A" w:rsidP="005C577A">
      <w:pPr>
        <w:suppressAutoHyphens/>
        <w:spacing w:after="0" w:line="240" w:lineRule="auto"/>
        <w:rPr>
          <w:rFonts w:ascii="Arial" w:eastAsia="Times New Roman" w:hAnsi="Arial" w:cs="Arial"/>
          <w:b/>
          <w:bCs/>
          <w:color w:val="000000" w:themeColor="text1"/>
          <w:sz w:val="24"/>
          <w:szCs w:val="24"/>
          <w:lang w:eastAsia="zh-CN"/>
        </w:rPr>
      </w:pPr>
    </w:p>
    <w:p w14:paraId="6D4CF21B" w14:textId="77777777" w:rsidR="0079163A" w:rsidRPr="004555D7" w:rsidRDefault="0079163A" w:rsidP="005C577A">
      <w:pPr>
        <w:suppressAutoHyphens/>
        <w:spacing w:after="0" w:line="240" w:lineRule="auto"/>
        <w:rPr>
          <w:rFonts w:ascii="Arial" w:eastAsia="Times New Roman" w:hAnsi="Arial" w:cs="Arial"/>
          <w:b/>
          <w:bCs/>
          <w:color w:val="000000" w:themeColor="text1"/>
          <w:sz w:val="24"/>
          <w:szCs w:val="24"/>
          <w:lang w:eastAsia="zh-CN"/>
        </w:rPr>
      </w:pPr>
    </w:p>
    <w:p w14:paraId="0B6BC078" w14:textId="77777777" w:rsidR="005C577A" w:rsidRPr="004555D7" w:rsidRDefault="005C577A" w:rsidP="005C577A">
      <w:pPr>
        <w:suppressAutoHyphens/>
        <w:spacing w:after="0" w:line="240" w:lineRule="auto"/>
        <w:ind w:left="1134"/>
        <w:rPr>
          <w:rFonts w:ascii="Arial" w:eastAsia="Times New Roman" w:hAnsi="Arial" w:cs="Arial"/>
          <w:b/>
          <w:color w:val="000000" w:themeColor="text1"/>
          <w:sz w:val="20"/>
          <w:szCs w:val="20"/>
        </w:rPr>
      </w:pPr>
      <w:r w:rsidRPr="004555D7">
        <w:rPr>
          <w:rFonts w:ascii="Arial" w:eastAsia="Times New Roman" w:hAnsi="Arial" w:cs="Arial"/>
          <w:b/>
          <w:color w:val="000000" w:themeColor="text1"/>
          <w:sz w:val="20"/>
          <w:szCs w:val="20"/>
        </w:rPr>
        <w:t>1. OPIS  PRZEDMIOTU ZAMÓWIENIA</w:t>
      </w:r>
    </w:p>
    <w:p w14:paraId="3FC38446" w14:textId="77777777" w:rsidR="005C577A" w:rsidRPr="004555D7" w:rsidRDefault="005C577A" w:rsidP="005C577A">
      <w:pPr>
        <w:suppressAutoHyphens/>
        <w:spacing w:after="0" w:line="240" w:lineRule="auto"/>
        <w:ind w:left="1134"/>
        <w:rPr>
          <w:rFonts w:ascii="Arial" w:eastAsia="Times New Roman" w:hAnsi="Arial" w:cs="Arial"/>
          <w:b/>
          <w:color w:val="000000" w:themeColor="text1"/>
          <w:sz w:val="20"/>
          <w:szCs w:val="20"/>
          <w:lang w:eastAsia="zh-CN"/>
        </w:rPr>
      </w:pPr>
    </w:p>
    <w:p w14:paraId="702DF3D8" w14:textId="1878C287" w:rsidR="00987F70" w:rsidRPr="004555D7" w:rsidRDefault="00DF2B60" w:rsidP="002D64E6">
      <w:pPr>
        <w:widowControl w:val="0"/>
        <w:numPr>
          <w:ilvl w:val="1"/>
          <w:numId w:val="40"/>
        </w:numPr>
        <w:tabs>
          <w:tab w:val="left" w:pos="708"/>
        </w:tabs>
        <w:suppressAutoHyphens/>
        <w:spacing w:after="0" w:line="240" w:lineRule="auto"/>
        <w:ind w:left="1843" w:hanging="425"/>
        <w:jc w:val="both"/>
        <w:rPr>
          <w:rFonts w:ascii="Arial" w:eastAsia="Times New Roman" w:hAnsi="Arial" w:cs="Arial"/>
          <w:color w:val="000000" w:themeColor="text1"/>
          <w:sz w:val="20"/>
          <w:szCs w:val="20"/>
          <w:lang w:eastAsia="zh-CN"/>
        </w:rPr>
      </w:pPr>
      <w:r w:rsidRPr="004555D7">
        <w:rPr>
          <w:rFonts w:ascii="Arial" w:eastAsia="Arial" w:hAnsi="Arial" w:cs="Arial"/>
          <w:color w:val="000000" w:themeColor="text1"/>
          <w:sz w:val="20"/>
          <w:szCs w:val="20"/>
          <w:lang w:eastAsia="zh-CN"/>
        </w:rPr>
        <w:t xml:space="preserve">Przedmiotem zamówienia </w:t>
      </w:r>
      <w:r w:rsidRPr="004555D7">
        <w:rPr>
          <w:rFonts w:ascii="Arial" w:eastAsia="Times New Roman" w:hAnsi="Arial" w:cs="Arial"/>
          <w:color w:val="000000" w:themeColor="text1"/>
          <w:sz w:val="20"/>
          <w:szCs w:val="20"/>
          <w:lang w:eastAsia="zh-CN"/>
        </w:rPr>
        <w:t xml:space="preserve">jest </w:t>
      </w:r>
      <w:r w:rsidR="006D5D6A" w:rsidRPr="004555D7">
        <w:rPr>
          <w:rFonts w:ascii="Arial" w:eastAsia="Times New Roman" w:hAnsi="Arial" w:cs="Arial"/>
          <w:color w:val="000000" w:themeColor="text1"/>
          <w:sz w:val="20"/>
          <w:szCs w:val="20"/>
          <w:lang w:eastAsia="zh-CN"/>
        </w:rPr>
        <w:t>realizacja zadania p.n. „</w:t>
      </w:r>
      <w:r w:rsidR="006D5D6A" w:rsidRPr="004555D7">
        <w:rPr>
          <w:rFonts w:ascii="Arial" w:eastAsia="Times New Roman" w:hAnsi="Arial" w:cs="Arial"/>
          <w:bCs/>
          <w:color w:val="000000" w:themeColor="text1"/>
          <w:sz w:val="20"/>
          <w:szCs w:val="20"/>
          <w:lang w:eastAsia="pl-PL"/>
        </w:rPr>
        <w:t>Modernizacja bazy sportowo-rekreacyjnej Miasta Gorlice w celu poprawy jakości życia</w:t>
      </w:r>
      <w:r w:rsidR="006D5D6A" w:rsidRPr="004555D7">
        <w:rPr>
          <w:rFonts w:ascii="Arial" w:eastAsia="Times New Roman" w:hAnsi="Arial" w:cs="Arial"/>
          <w:color w:val="000000" w:themeColor="text1"/>
          <w:sz w:val="20"/>
          <w:szCs w:val="20"/>
          <w:lang w:eastAsia="zh-CN"/>
        </w:rPr>
        <w:t xml:space="preserve"> </w:t>
      </w:r>
      <w:r w:rsidR="006D5D6A" w:rsidRPr="004555D7">
        <w:rPr>
          <w:rFonts w:ascii="Arial" w:eastAsia="Times New Roman" w:hAnsi="Arial" w:cs="Arial"/>
          <w:bCs/>
          <w:color w:val="000000" w:themeColor="text1"/>
          <w:sz w:val="20"/>
          <w:szCs w:val="20"/>
          <w:lang w:eastAsia="pl-PL"/>
        </w:rPr>
        <w:t xml:space="preserve">mieszkańców i </w:t>
      </w:r>
      <w:r w:rsidR="00987F70" w:rsidRPr="004555D7">
        <w:rPr>
          <w:rFonts w:ascii="Arial" w:eastAsia="Times New Roman" w:hAnsi="Arial" w:cs="Arial"/>
          <w:bCs/>
          <w:color w:val="000000" w:themeColor="text1"/>
          <w:sz w:val="20"/>
          <w:szCs w:val="20"/>
          <w:lang w:eastAsia="pl-PL"/>
        </w:rPr>
        <w:t>zrównoważonego rozwoju miasta</w:t>
      </w:r>
      <w:r w:rsidR="002D64E6" w:rsidRPr="004555D7">
        <w:rPr>
          <w:rFonts w:ascii="Arial" w:eastAsia="Times New Roman" w:hAnsi="Arial" w:cs="Arial"/>
          <w:bCs/>
          <w:color w:val="000000" w:themeColor="text1"/>
          <w:sz w:val="20"/>
          <w:szCs w:val="20"/>
          <w:lang w:eastAsia="pl-PL"/>
        </w:rPr>
        <w:t>.</w:t>
      </w:r>
      <w:r w:rsidR="00987F70" w:rsidRPr="004555D7">
        <w:rPr>
          <w:rFonts w:ascii="Arial" w:eastAsia="Times New Roman" w:hAnsi="Arial" w:cs="Arial"/>
          <w:bCs/>
          <w:color w:val="000000" w:themeColor="text1"/>
          <w:sz w:val="20"/>
          <w:szCs w:val="20"/>
          <w:lang w:eastAsia="pl-PL"/>
        </w:rPr>
        <w:t xml:space="preserve"> Przedmiot zamówienia obejmuje 3 Części</w:t>
      </w:r>
      <w:r w:rsidR="00C4416A" w:rsidRPr="004555D7">
        <w:rPr>
          <w:rFonts w:ascii="Arial" w:eastAsia="Times New Roman" w:hAnsi="Arial" w:cs="Arial"/>
          <w:bCs/>
          <w:color w:val="000000" w:themeColor="text1"/>
          <w:sz w:val="20"/>
          <w:szCs w:val="20"/>
          <w:lang w:eastAsia="pl-PL"/>
        </w:rPr>
        <w:t>.</w:t>
      </w:r>
    </w:p>
    <w:p w14:paraId="6BCB6153" w14:textId="77777777" w:rsidR="00C4416A" w:rsidRPr="004555D7" w:rsidRDefault="00C4416A" w:rsidP="00C4416A">
      <w:pPr>
        <w:widowControl w:val="0"/>
        <w:tabs>
          <w:tab w:val="left" w:pos="708"/>
        </w:tabs>
        <w:suppressAutoHyphens/>
        <w:spacing w:after="0" w:line="240" w:lineRule="auto"/>
        <w:ind w:left="1843"/>
        <w:jc w:val="both"/>
        <w:rPr>
          <w:rFonts w:ascii="Arial" w:eastAsia="Times New Roman" w:hAnsi="Arial" w:cs="Arial"/>
          <w:color w:val="000000" w:themeColor="text1"/>
          <w:sz w:val="20"/>
          <w:szCs w:val="20"/>
          <w:lang w:eastAsia="zh-CN"/>
        </w:rPr>
      </w:pPr>
    </w:p>
    <w:p w14:paraId="39CD381E" w14:textId="356BC72F" w:rsidR="00A805B5" w:rsidRPr="004555D7" w:rsidRDefault="006D5D6A" w:rsidP="00A805B5">
      <w:pPr>
        <w:widowControl w:val="0"/>
        <w:numPr>
          <w:ilvl w:val="1"/>
          <w:numId w:val="40"/>
        </w:numPr>
        <w:tabs>
          <w:tab w:val="left" w:pos="708"/>
        </w:tabs>
        <w:suppressAutoHyphens/>
        <w:spacing w:after="0" w:line="240" w:lineRule="auto"/>
        <w:ind w:left="1843" w:hanging="425"/>
        <w:jc w:val="both"/>
        <w:rPr>
          <w:rFonts w:ascii="Arial" w:eastAsia="Times New Roman" w:hAnsi="Arial" w:cs="Arial"/>
          <w:b/>
          <w:bCs/>
          <w:color w:val="000000" w:themeColor="text1"/>
          <w:sz w:val="20"/>
          <w:szCs w:val="20"/>
          <w:lang w:eastAsia="zh-CN"/>
        </w:rPr>
      </w:pPr>
      <w:r w:rsidRPr="004555D7">
        <w:rPr>
          <w:rFonts w:ascii="Arial" w:eastAsia="Times New Roman" w:hAnsi="Arial" w:cs="Arial"/>
          <w:b/>
          <w:bCs/>
          <w:color w:val="000000" w:themeColor="text1"/>
          <w:sz w:val="20"/>
          <w:szCs w:val="20"/>
          <w:lang w:eastAsia="zh-CN"/>
        </w:rPr>
        <w:t xml:space="preserve">Zakres przedmiotu zamówienia </w:t>
      </w:r>
      <w:r w:rsidR="00987F70" w:rsidRPr="004555D7">
        <w:rPr>
          <w:rFonts w:ascii="Arial" w:eastAsia="Times New Roman" w:hAnsi="Arial" w:cs="Arial"/>
          <w:b/>
          <w:bCs/>
          <w:color w:val="000000" w:themeColor="text1"/>
          <w:sz w:val="20"/>
          <w:szCs w:val="20"/>
          <w:lang w:eastAsia="zh-CN"/>
        </w:rPr>
        <w:t>Czę</w:t>
      </w:r>
      <w:r w:rsidR="00E7376D" w:rsidRPr="004555D7">
        <w:rPr>
          <w:rFonts w:ascii="Arial" w:eastAsia="Times New Roman" w:hAnsi="Arial" w:cs="Arial"/>
          <w:b/>
          <w:bCs/>
          <w:color w:val="000000" w:themeColor="text1"/>
          <w:sz w:val="20"/>
          <w:szCs w:val="20"/>
          <w:lang w:eastAsia="zh-CN"/>
        </w:rPr>
        <w:t>ści 1 obejmuje wykonanie 2 zadań</w:t>
      </w:r>
      <w:r w:rsidR="00987F70" w:rsidRPr="004555D7">
        <w:rPr>
          <w:rFonts w:ascii="Arial" w:eastAsia="Times New Roman" w:hAnsi="Arial" w:cs="Arial"/>
          <w:b/>
          <w:bCs/>
          <w:color w:val="000000" w:themeColor="text1"/>
          <w:sz w:val="20"/>
          <w:szCs w:val="20"/>
          <w:lang w:eastAsia="zh-CN"/>
        </w:rPr>
        <w:t>:</w:t>
      </w:r>
    </w:p>
    <w:p w14:paraId="46069E7B" w14:textId="77777777" w:rsidR="00A805B5" w:rsidRPr="004555D7" w:rsidRDefault="00A805B5" w:rsidP="00A805B5">
      <w:pPr>
        <w:pStyle w:val="Akapitzlist"/>
        <w:widowControl w:val="0"/>
        <w:numPr>
          <w:ilvl w:val="0"/>
          <w:numId w:val="45"/>
        </w:numPr>
        <w:spacing w:after="0" w:line="240" w:lineRule="auto"/>
        <w:ind w:left="2206"/>
        <w:jc w:val="both"/>
        <w:rPr>
          <w:rFonts w:ascii="Arial" w:hAnsi="Arial" w:cs="Arial"/>
          <w:color w:val="000000" w:themeColor="text1"/>
          <w:sz w:val="20"/>
          <w:szCs w:val="20"/>
        </w:rPr>
      </w:pPr>
      <w:r w:rsidRPr="004555D7">
        <w:rPr>
          <w:rFonts w:ascii="Arial" w:hAnsi="Arial" w:cs="Arial"/>
          <w:color w:val="000000" w:themeColor="text1"/>
          <w:sz w:val="20"/>
          <w:szCs w:val="20"/>
        </w:rPr>
        <w:t>Zadanie 1 polegające na wykonaniu przebudowy zewnętrznego kąpieliska miejskiego w Gorlicach przy ulicy Sportowej wraz z budową obiektów towarzyszących w trybie zaprojektuj i wybuduj - Etap II, które obejmuje:</w:t>
      </w:r>
    </w:p>
    <w:p w14:paraId="06FAAC6E" w14:textId="77777777" w:rsidR="00A805B5" w:rsidRPr="004555D7" w:rsidRDefault="00A805B5">
      <w:pPr>
        <w:pStyle w:val="Akapitzlist"/>
        <w:numPr>
          <w:ilvl w:val="0"/>
          <w:numId w:val="52"/>
        </w:numPr>
        <w:spacing w:after="0" w:line="240" w:lineRule="auto"/>
        <w:ind w:left="2552" w:hanging="284"/>
        <w:jc w:val="both"/>
        <w:rPr>
          <w:rFonts w:ascii="Arial" w:hAnsi="Arial" w:cs="Arial"/>
          <w:bCs/>
          <w:color w:val="000000" w:themeColor="text1"/>
          <w:sz w:val="20"/>
          <w:szCs w:val="20"/>
        </w:rPr>
      </w:pPr>
      <w:r w:rsidRPr="004555D7">
        <w:rPr>
          <w:rFonts w:ascii="Arial" w:hAnsi="Arial" w:cs="Arial"/>
          <w:bCs/>
          <w:color w:val="000000" w:themeColor="text1"/>
          <w:sz w:val="20"/>
          <w:szCs w:val="20"/>
        </w:rPr>
        <w:t xml:space="preserve">fazę projektową niezbędną do uzyskania pozwolenia na budowę wraz z kompletem uzgodnień i opracowań oraz dokumentacją </w:t>
      </w:r>
      <w:proofErr w:type="spellStart"/>
      <w:r w:rsidRPr="004555D7">
        <w:rPr>
          <w:rFonts w:ascii="Arial" w:hAnsi="Arial" w:cs="Arial"/>
          <w:bCs/>
          <w:color w:val="000000" w:themeColor="text1"/>
          <w:sz w:val="20"/>
          <w:szCs w:val="20"/>
        </w:rPr>
        <w:t>techniczno</w:t>
      </w:r>
      <w:proofErr w:type="spellEnd"/>
      <w:r w:rsidRPr="004555D7">
        <w:rPr>
          <w:rFonts w:ascii="Arial" w:hAnsi="Arial" w:cs="Arial"/>
          <w:bCs/>
          <w:color w:val="000000" w:themeColor="text1"/>
          <w:sz w:val="20"/>
          <w:szCs w:val="20"/>
        </w:rPr>
        <w:t>–wykonawczą,</w:t>
      </w:r>
    </w:p>
    <w:p w14:paraId="59B59FF9" w14:textId="5A0B928C" w:rsidR="00A805B5" w:rsidRPr="004555D7" w:rsidRDefault="00A805B5">
      <w:pPr>
        <w:pStyle w:val="Akapitzlist"/>
        <w:numPr>
          <w:ilvl w:val="0"/>
          <w:numId w:val="52"/>
        </w:numPr>
        <w:spacing w:after="0" w:line="240" w:lineRule="auto"/>
        <w:ind w:left="2552" w:hanging="284"/>
        <w:jc w:val="both"/>
        <w:rPr>
          <w:rFonts w:ascii="Arial" w:hAnsi="Arial" w:cs="Arial"/>
          <w:bCs/>
          <w:color w:val="000000" w:themeColor="text1"/>
          <w:sz w:val="20"/>
          <w:szCs w:val="20"/>
        </w:rPr>
      </w:pPr>
      <w:r w:rsidRPr="004555D7">
        <w:rPr>
          <w:rFonts w:ascii="Arial" w:hAnsi="Arial" w:cs="Arial"/>
          <w:bCs/>
          <w:color w:val="000000" w:themeColor="text1"/>
          <w:sz w:val="20"/>
          <w:szCs w:val="20"/>
        </w:rPr>
        <w:t>wykonanie kosztorysów robót i specyfikacji technicznych wykonania i odbioru robót budowlanych</w:t>
      </w:r>
      <w:r w:rsidRPr="004555D7">
        <w:rPr>
          <w:rFonts w:ascii="Arial" w:hAnsi="Arial" w:cs="Arial"/>
          <w:color w:val="000000" w:themeColor="text1"/>
          <w:sz w:val="20"/>
          <w:szCs w:val="20"/>
        </w:rPr>
        <w:t>,</w:t>
      </w:r>
    </w:p>
    <w:p w14:paraId="27C6ED26" w14:textId="77777777" w:rsidR="00A805B5" w:rsidRPr="004555D7" w:rsidRDefault="00A805B5">
      <w:pPr>
        <w:pStyle w:val="Akapitzlist"/>
        <w:numPr>
          <w:ilvl w:val="0"/>
          <w:numId w:val="52"/>
        </w:numPr>
        <w:spacing w:after="0" w:line="240" w:lineRule="auto"/>
        <w:ind w:left="2552" w:hanging="284"/>
        <w:jc w:val="both"/>
        <w:rPr>
          <w:rFonts w:ascii="Arial" w:hAnsi="Arial" w:cs="Arial"/>
          <w:bCs/>
          <w:color w:val="000000" w:themeColor="text1"/>
          <w:sz w:val="20"/>
          <w:szCs w:val="20"/>
        </w:rPr>
      </w:pPr>
      <w:r w:rsidRPr="004555D7">
        <w:rPr>
          <w:rFonts w:ascii="Arial" w:hAnsi="Arial" w:cs="Arial"/>
          <w:bCs/>
          <w:color w:val="000000" w:themeColor="text1"/>
          <w:sz w:val="20"/>
          <w:szCs w:val="20"/>
        </w:rPr>
        <w:t>złożenie w imieniu Zamawiającego wniosku o pozwolenie na budowę,</w:t>
      </w:r>
    </w:p>
    <w:p w14:paraId="15848E8B" w14:textId="77777777" w:rsidR="00A805B5" w:rsidRPr="004555D7" w:rsidRDefault="00A805B5">
      <w:pPr>
        <w:pStyle w:val="Akapitzlist"/>
        <w:numPr>
          <w:ilvl w:val="0"/>
          <w:numId w:val="52"/>
        </w:numPr>
        <w:spacing w:after="0" w:line="240" w:lineRule="auto"/>
        <w:ind w:left="2552" w:hanging="284"/>
        <w:jc w:val="both"/>
        <w:rPr>
          <w:rFonts w:ascii="Arial" w:hAnsi="Arial" w:cs="Arial"/>
          <w:bCs/>
          <w:color w:val="000000" w:themeColor="text1"/>
          <w:sz w:val="20"/>
          <w:szCs w:val="20"/>
        </w:rPr>
      </w:pPr>
      <w:r w:rsidRPr="004555D7">
        <w:rPr>
          <w:rFonts w:ascii="Arial" w:hAnsi="Arial" w:cs="Arial"/>
          <w:bCs/>
          <w:color w:val="000000" w:themeColor="text1"/>
          <w:sz w:val="20"/>
          <w:szCs w:val="20"/>
        </w:rPr>
        <w:t>wykonanie robót przygotowawczych terenu objętego zadaniem,</w:t>
      </w:r>
    </w:p>
    <w:p w14:paraId="195D25C4" w14:textId="77777777" w:rsidR="00A805B5" w:rsidRPr="004555D7" w:rsidRDefault="00A805B5">
      <w:pPr>
        <w:pStyle w:val="Akapitzlist"/>
        <w:numPr>
          <w:ilvl w:val="0"/>
          <w:numId w:val="52"/>
        </w:numPr>
        <w:spacing w:after="0" w:line="240" w:lineRule="auto"/>
        <w:ind w:left="2552" w:hanging="284"/>
        <w:jc w:val="both"/>
        <w:rPr>
          <w:rFonts w:ascii="Arial" w:hAnsi="Arial" w:cs="Arial"/>
          <w:bCs/>
          <w:color w:val="000000" w:themeColor="text1"/>
          <w:sz w:val="20"/>
          <w:szCs w:val="20"/>
        </w:rPr>
      </w:pPr>
      <w:r w:rsidRPr="004555D7">
        <w:rPr>
          <w:rFonts w:ascii="Arial" w:hAnsi="Arial" w:cs="Arial"/>
          <w:bCs/>
          <w:color w:val="000000" w:themeColor="text1"/>
          <w:sz w:val="20"/>
          <w:szCs w:val="20"/>
        </w:rPr>
        <w:t>fazę wykonawczą,</w:t>
      </w:r>
    </w:p>
    <w:p w14:paraId="257E9DAE" w14:textId="77777777" w:rsidR="00A805B5" w:rsidRPr="004555D7" w:rsidRDefault="00A805B5">
      <w:pPr>
        <w:pStyle w:val="Akapitzlist"/>
        <w:numPr>
          <w:ilvl w:val="0"/>
          <w:numId w:val="52"/>
        </w:numPr>
        <w:spacing w:after="0" w:line="240" w:lineRule="auto"/>
        <w:ind w:left="2552" w:hanging="284"/>
        <w:jc w:val="both"/>
        <w:rPr>
          <w:rFonts w:ascii="Arial" w:hAnsi="Arial" w:cs="Arial"/>
          <w:bCs/>
          <w:color w:val="000000" w:themeColor="text1"/>
          <w:sz w:val="20"/>
          <w:szCs w:val="20"/>
        </w:rPr>
      </w:pPr>
      <w:r w:rsidRPr="004555D7">
        <w:rPr>
          <w:rFonts w:ascii="Arial" w:hAnsi="Arial" w:cs="Arial"/>
          <w:bCs/>
          <w:color w:val="000000" w:themeColor="text1"/>
          <w:sz w:val="20"/>
          <w:szCs w:val="20"/>
        </w:rPr>
        <w:t>wyposażenie obiektu,</w:t>
      </w:r>
    </w:p>
    <w:p w14:paraId="0573EF03" w14:textId="77777777" w:rsidR="00A805B5" w:rsidRPr="004555D7" w:rsidRDefault="00A805B5">
      <w:pPr>
        <w:pStyle w:val="Akapitzlist"/>
        <w:numPr>
          <w:ilvl w:val="0"/>
          <w:numId w:val="52"/>
        </w:numPr>
        <w:spacing w:after="0" w:line="240" w:lineRule="auto"/>
        <w:ind w:left="2552" w:hanging="284"/>
        <w:jc w:val="both"/>
        <w:rPr>
          <w:rFonts w:ascii="Arial" w:hAnsi="Arial" w:cs="Arial"/>
          <w:bCs/>
          <w:color w:val="000000" w:themeColor="text1"/>
          <w:sz w:val="20"/>
          <w:szCs w:val="20"/>
        </w:rPr>
      </w:pPr>
      <w:r w:rsidRPr="004555D7">
        <w:rPr>
          <w:rFonts w:ascii="Arial" w:hAnsi="Arial" w:cs="Arial"/>
          <w:bCs/>
          <w:color w:val="000000" w:themeColor="text1"/>
          <w:sz w:val="20"/>
          <w:szCs w:val="20"/>
        </w:rPr>
        <w:t xml:space="preserve">sporządzenie dokumentacji powykonawczej wraz z uzyskaniem pozwolenia na użytkowanie obejmującej kosztorysy powykonawcze, </w:t>
      </w:r>
      <w:r w:rsidRPr="004555D7">
        <w:rPr>
          <w:rFonts w:ascii="Arial" w:hAnsi="Arial" w:cs="Arial"/>
          <w:color w:val="000000" w:themeColor="text1"/>
          <w:sz w:val="20"/>
          <w:szCs w:val="20"/>
        </w:rPr>
        <w:t>mapę geodezyjnej inwentaryzacji powykonawczej (mapa winna być opatrzona klauzulą urzędową przez organ Służby Geodezyjnej i Kartograficznej albo zawierać oświadczenie o uzyskaniu pozytywnego wyniku weryfikacji)</w:t>
      </w:r>
      <w:r w:rsidRPr="004555D7">
        <w:rPr>
          <w:rFonts w:ascii="Arial" w:hAnsi="Arial" w:cs="Arial"/>
          <w:bCs/>
          <w:color w:val="000000" w:themeColor="text1"/>
          <w:sz w:val="20"/>
          <w:szCs w:val="20"/>
        </w:rPr>
        <w:t xml:space="preserve"> oraz innych  dokumentów wynikających z obowiązujących przepisów.</w:t>
      </w:r>
    </w:p>
    <w:p w14:paraId="762A495E" w14:textId="0901E9B7" w:rsidR="00A805B5" w:rsidRPr="004555D7" w:rsidRDefault="00A805B5" w:rsidP="00A805B5">
      <w:pPr>
        <w:pStyle w:val="Akapitzlist"/>
        <w:tabs>
          <w:tab w:val="clear" w:pos="708"/>
          <w:tab w:val="left" w:pos="2127"/>
          <w:tab w:val="left" w:pos="2268"/>
        </w:tabs>
        <w:spacing w:after="0" w:line="240" w:lineRule="auto"/>
        <w:ind w:left="2127" w:hanging="284"/>
        <w:jc w:val="both"/>
        <w:rPr>
          <w:rFonts w:ascii="Arial" w:hAnsi="Arial" w:cs="Arial"/>
          <w:color w:val="000000" w:themeColor="text1"/>
          <w:sz w:val="20"/>
          <w:szCs w:val="20"/>
        </w:rPr>
      </w:pPr>
      <w:r w:rsidRPr="004555D7">
        <w:rPr>
          <w:rFonts w:ascii="Arial" w:hAnsi="Arial" w:cs="Arial"/>
          <w:bCs/>
          <w:color w:val="000000" w:themeColor="text1"/>
          <w:sz w:val="20"/>
          <w:szCs w:val="20"/>
        </w:rPr>
        <w:t xml:space="preserve">2) Zadanie 2 obejmuje </w:t>
      </w:r>
      <w:r w:rsidRPr="004555D7">
        <w:rPr>
          <w:rFonts w:ascii="Arial" w:hAnsi="Arial" w:cs="Arial"/>
          <w:color w:val="000000" w:themeColor="text1"/>
          <w:sz w:val="20"/>
          <w:szCs w:val="20"/>
        </w:rPr>
        <w:t>budowę instalacji elektrycznej kablowej niskiego napięcia od istniejącej stacji transformatorowej przez działki o nr 1762/7, 1763/1 do rozdzielnicy elektrycznej RE1 na działce o nr 1764/7 oraz od rozdzielnicy elektrycznej RE1 przez działki o nr 1764/8, 1765/10, 2942/4 do rozdzielnicy elektrycznej RE2 na dz. o nr 1765/11.</w:t>
      </w:r>
    </w:p>
    <w:p w14:paraId="4B588A6A" w14:textId="6EC70ED3" w:rsidR="00E7376D" w:rsidRPr="004555D7" w:rsidRDefault="00E7376D" w:rsidP="00A805B5">
      <w:pPr>
        <w:widowControl w:val="0"/>
        <w:numPr>
          <w:ilvl w:val="1"/>
          <w:numId w:val="40"/>
        </w:numPr>
        <w:tabs>
          <w:tab w:val="left" w:pos="708"/>
        </w:tabs>
        <w:suppressAutoHyphens/>
        <w:spacing w:after="0" w:line="240" w:lineRule="auto"/>
        <w:ind w:left="1843" w:hanging="425"/>
        <w:jc w:val="both"/>
        <w:rPr>
          <w:rFonts w:ascii="Arial" w:eastAsia="Times New Roman" w:hAnsi="Arial" w:cs="Arial"/>
          <w:b/>
          <w:bCs/>
          <w:color w:val="000000" w:themeColor="text1"/>
          <w:sz w:val="20"/>
          <w:szCs w:val="20"/>
          <w:lang w:eastAsia="zh-CN"/>
        </w:rPr>
      </w:pPr>
      <w:r w:rsidRPr="004555D7">
        <w:rPr>
          <w:rFonts w:ascii="Arial" w:hAnsi="Arial" w:cs="Arial"/>
          <w:b/>
          <w:bCs/>
          <w:color w:val="000000" w:themeColor="text1"/>
          <w:sz w:val="20"/>
          <w:szCs w:val="20"/>
        </w:rPr>
        <w:lastRenderedPageBreak/>
        <w:t xml:space="preserve">Zakres </w:t>
      </w:r>
      <w:r w:rsidR="00A805B5" w:rsidRPr="004555D7">
        <w:rPr>
          <w:rFonts w:ascii="Arial" w:hAnsi="Arial" w:cs="Arial"/>
          <w:b/>
          <w:bCs/>
          <w:color w:val="000000" w:themeColor="text1"/>
          <w:sz w:val="20"/>
          <w:szCs w:val="20"/>
        </w:rPr>
        <w:t xml:space="preserve">przedmiotu </w:t>
      </w:r>
      <w:r w:rsidRPr="004555D7">
        <w:rPr>
          <w:rFonts w:ascii="Arial" w:hAnsi="Arial" w:cs="Arial"/>
          <w:b/>
          <w:bCs/>
          <w:color w:val="000000" w:themeColor="text1"/>
          <w:sz w:val="20"/>
          <w:szCs w:val="20"/>
        </w:rPr>
        <w:t xml:space="preserve">zamówienia Części 2 obejmuje wykonanie 2 zadań w </w:t>
      </w:r>
      <w:r w:rsidR="00A805B5" w:rsidRPr="004555D7">
        <w:rPr>
          <w:rFonts w:ascii="Arial" w:hAnsi="Arial" w:cs="Arial"/>
          <w:b/>
          <w:bCs/>
          <w:color w:val="000000" w:themeColor="text1"/>
          <w:sz w:val="20"/>
          <w:szCs w:val="20"/>
        </w:rPr>
        <w:t>trybie</w:t>
      </w:r>
      <w:r w:rsidRPr="004555D7">
        <w:rPr>
          <w:rFonts w:ascii="Arial" w:hAnsi="Arial" w:cs="Arial"/>
          <w:b/>
          <w:bCs/>
          <w:color w:val="000000" w:themeColor="text1"/>
          <w:sz w:val="20"/>
          <w:szCs w:val="20"/>
        </w:rPr>
        <w:t xml:space="preserve"> zaprojektuj i wybuduj:</w:t>
      </w:r>
    </w:p>
    <w:p w14:paraId="02051E7E" w14:textId="77777777" w:rsidR="00844250" w:rsidRPr="004555D7" w:rsidRDefault="00844250">
      <w:pPr>
        <w:pStyle w:val="Teksttreci0"/>
        <w:numPr>
          <w:ilvl w:val="0"/>
          <w:numId w:val="53"/>
        </w:numPr>
        <w:shd w:val="clear" w:color="auto" w:fill="auto"/>
        <w:spacing w:line="240" w:lineRule="auto"/>
        <w:ind w:left="2127" w:hanging="284"/>
        <w:jc w:val="both"/>
        <w:rPr>
          <w:rStyle w:val="Teksttreci"/>
          <w:color w:val="000000" w:themeColor="text1"/>
          <w:sz w:val="20"/>
          <w:szCs w:val="20"/>
        </w:rPr>
      </w:pPr>
      <w:r w:rsidRPr="004555D7">
        <w:rPr>
          <w:color w:val="000000" w:themeColor="text1"/>
          <w:sz w:val="20"/>
          <w:szCs w:val="20"/>
        </w:rPr>
        <w:t>Zadanie 1 obejmujące budowę bieżni lekkoatletycznej wraz z infrastrukturą towarzyszącą na stadionie miejskim w Gorlicach w którego zakres wchodzi:</w:t>
      </w:r>
      <w:r w:rsidRPr="004555D7">
        <w:rPr>
          <w:rStyle w:val="Teksttreci"/>
          <w:color w:val="000000" w:themeColor="text1"/>
          <w:sz w:val="20"/>
          <w:szCs w:val="20"/>
        </w:rPr>
        <w:t xml:space="preserve"> </w:t>
      </w:r>
    </w:p>
    <w:p w14:paraId="196F672C" w14:textId="296FD7B1" w:rsidR="00844250" w:rsidRPr="004555D7" w:rsidRDefault="00844250">
      <w:pPr>
        <w:pStyle w:val="Teksttreci0"/>
        <w:numPr>
          <w:ilvl w:val="0"/>
          <w:numId w:val="54"/>
        </w:numPr>
        <w:shd w:val="clear" w:color="auto" w:fill="auto"/>
        <w:spacing w:line="240" w:lineRule="auto"/>
        <w:ind w:left="2410" w:hanging="283"/>
        <w:jc w:val="both"/>
        <w:rPr>
          <w:rStyle w:val="Teksttreci"/>
          <w:color w:val="000000" w:themeColor="text1"/>
          <w:sz w:val="20"/>
          <w:szCs w:val="20"/>
          <w:shd w:val="clear" w:color="auto" w:fill="auto"/>
        </w:rPr>
      </w:pPr>
      <w:r w:rsidRPr="004555D7">
        <w:rPr>
          <w:rStyle w:val="Teksttreci"/>
          <w:color w:val="000000" w:themeColor="text1"/>
          <w:sz w:val="20"/>
          <w:szCs w:val="20"/>
        </w:rPr>
        <w:t>wykonanie dokumentacji projektowej wraz z uzyskaniem wymaganych uzgodnień</w:t>
      </w:r>
      <w:r w:rsidRPr="004555D7">
        <w:rPr>
          <w:color w:val="000000" w:themeColor="text1"/>
          <w:sz w:val="20"/>
          <w:szCs w:val="20"/>
        </w:rPr>
        <w:t xml:space="preserve"> </w:t>
      </w:r>
      <w:r w:rsidRPr="004555D7">
        <w:rPr>
          <w:rStyle w:val="Teksttreci"/>
          <w:color w:val="000000" w:themeColor="text1"/>
          <w:sz w:val="20"/>
          <w:szCs w:val="20"/>
        </w:rPr>
        <w:t>i pozwoleń zgodnie z obowiązującymi przepisami prawa, w tym także zgłoszenie w imieniu Zamawiającego zamiaru wykonywania robót oraz uzyskanie w imieniu Zamawiającego decyzji zezwalającej na wykonanie robót lub uzyskanie od właściwego organu architektoniczno-budowlanego braku sprzeciwu na wykonywanie robót,</w:t>
      </w:r>
    </w:p>
    <w:p w14:paraId="61D5BA95" w14:textId="77777777" w:rsidR="00844250" w:rsidRPr="004555D7" w:rsidRDefault="00844250">
      <w:pPr>
        <w:pStyle w:val="Teksttreci0"/>
        <w:numPr>
          <w:ilvl w:val="0"/>
          <w:numId w:val="54"/>
        </w:numPr>
        <w:shd w:val="clear" w:color="auto" w:fill="auto"/>
        <w:spacing w:line="240" w:lineRule="auto"/>
        <w:ind w:left="2410" w:hanging="283"/>
        <w:jc w:val="both"/>
        <w:rPr>
          <w:rStyle w:val="Teksttreci"/>
          <w:color w:val="000000" w:themeColor="text1"/>
          <w:sz w:val="20"/>
          <w:szCs w:val="20"/>
          <w:shd w:val="clear" w:color="auto" w:fill="auto"/>
        </w:rPr>
      </w:pPr>
      <w:r w:rsidRPr="004555D7">
        <w:rPr>
          <w:rStyle w:val="Teksttreci"/>
          <w:color w:val="000000" w:themeColor="text1"/>
          <w:sz w:val="20"/>
          <w:szCs w:val="20"/>
        </w:rPr>
        <w:t xml:space="preserve">wykonanie robót budowlanych  związanych z budową bieżni lekkoatletycznej, bieżni wraz ze skocznią do skoku w dal, rzutni do pchnięcia kulą oraz rzutni do rzutu młotem na stadionie im. Maksymiliana </w:t>
      </w:r>
      <w:proofErr w:type="spellStart"/>
      <w:r w:rsidRPr="004555D7">
        <w:rPr>
          <w:rStyle w:val="Teksttreci"/>
          <w:color w:val="000000" w:themeColor="text1"/>
          <w:sz w:val="20"/>
          <w:szCs w:val="20"/>
        </w:rPr>
        <w:t>Kumorkiewicza</w:t>
      </w:r>
      <w:proofErr w:type="spellEnd"/>
      <w:r w:rsidRPr="004555D7">
        <w:rPr>
          <w:rStyle w:val="Teksttreci"/>
          <w:color w:val="000000" w:themeColor="text1"/>
          <w:sz w:val="20"/>
          <w:szCs w:val="20"/>
        </w:rPr>
        <w:t xml:space="preserve"> w Gorlicach w tym:</w:t>
      </w:r>
    </w:p>
    <w:p w14:paraId="5F63CE6D" w14:textId="77777777" w:rsidR="00844250" w:rsidRPr="004555D7" w:rsidRDefault="00844250">
      <w:pPr>
        <w:pStyle w:val="Teksttreci0"/>
        <w:numPr>
          <w:ilvl w:val="0"/>
          <w:numId w:val="55"/>
        </w:numPr>
        <w:shd w:val="clear" w:color="auto" w:fill="auto"/>
        <w:spacing w:line="240" w:lineRule="auto"/>
        <w:ind w:left="2552" w:hanging="142"/>
        <w:jc w:val="both"/>
        <w:rPr>
          <w:rStyle w:val="Teksttreci"/>
          <w:color w:val="000000" w:themeColor="text1"/>
          <w:sz w:val="20"/>
          <w:szCs w:val="20"/>
        </w:rPr>
      </w:pPr>
      <w:r w:rsidRPr="004555D7">
        <w:rPr>
          <w:rStyle w:val="Teksttreci"/>
          <w:color w:val="000000" w:themeColor="text1"/>
          <w:sz w:val="20"/>
          <w:szCs w:val="20"/>
        </w:rPr>
        <w:t>przygotowanie zagospodarowania terenu budowy, wykonanie ogrodzenia terenu robót oraz jego zaplecza, prace przygotowawcze,</w:t>
      </w:r>
    </w:p>
    <w:p w14:paraId="12F325CF" w14:textId="77777777" w:rsidR="00844250" w:rsidRPr="004555D7" w:rsidRDefault="00844250">
      <w:pPr>
        <w:pStyle w:val="Teksttreci0"/>
        <w:numPr>
          <w:ilvl w:val="0"/>
          <w:numId w:val="55"/>
        </w:numPr>
        <w:shd w:val="clear" w:color="auto" w:fill="auto"/>
        <w:spacing w:line="240" w:lineRule="auto"/>
        <w:ind w:left="2552" w:hanging="142"/>
        <w:jc w:val="both"/>
        <w:rPr>
          <w:rStyle w:val="Teksttreci"/>
          <w:color w:val="000000" w:themeColor="text1"/>
          <w:sz w:val="20"/>
          <w:szCs w:val="20"/>
        </w:rPr>
      </w:pPr>
      <w:r w:rsidRPr="004555D7">
        <w:rPr>
          <w:color w:val="000000" w:themeColor="text1"/>
          <w:sz w:val="20"/>
          <w:szCs w:val="20"/>
          <w:shd w:val="clear" w:color="auto" w:fill="FFFFFF"/>
        </w:rPr>
        <w:t>g</w:t>
      </w:r>
      <w:r w:rsidRPr="004555D7">
        <w:rPr>
          <w:rStyle w:val="Teksttreci"/>
          <w:color w:val="000000" w:themeColor="text1"/>
          <w:sz w:val="20"/>
          <w:szCs w:val="20"/>
        </w:rPr>
        <w:t>eodezyjne wyznaczenie wymiarów projektowanych obiektów,</w:t>
      </w:r>
    </w:p>
    <w:p w14:paraId="14FE337E" w14:textId="77777777" w:rsidR="00844250" w:rsidRPr="004555D7" w:rsidRDefault="00844250">
      <w:pPr>
        <w:pStyle w:val="Teksttreci0"/>
        <w:numPr>
          <w:ilvl w:val="0"/>
          <w:numId w:val="55"/>
        </w:numPr>
        <w:shd w:val="clear" w:color="auto" w:fill="auto"/>
        <w:spacing w:line="240" w:lineRule="auto"/>
        <w:ind w:left="2552" w:hanging="142"/>
        <w:jc w:val="both"/>
        <w:rPr>
          <w:rStyle w:val="Teksttreci"/>
          <w:color w:val="000000" w:themeColor="text1"/>
          <w:sz w:val="20"/>
          <w:szCs w:val="20"/>
        </w:rPr>
      </w:pPr>
      <w:r w:rsidRPr="004555D7">
        <w:rPr>
          <w:rStyle w:val="Teksttreci"/>
          <w:color w:val="000000" w:themeColor="text1"/>
          <w:sz w:val="20"/>
          <w:szCs w:val="20"/>
        </w:rPr>
        <w:t xml:space="preserve">prace ziemne, korytowanie, wykonanie nawierzchni, </w:t>
      </w:r>
    </w:p>
    <w:p w14:paraId="770A3293" w14:textId="77777777" w:rsidR="00844250" w:rsidRPr="004555D7" w:rsidRDefault="00844250">
      <w:pPr>
        <w:pStyle w:val="Teksttreci0"/>
        <w:numPr>
          <w:ilvl w:val="0"/>
          <w:numId w:val="55"/>
        </w:numPr>
        <w:shd w:val="clear" w:color="auto" w:fill="auto"/>
        <w:spacing w:line="240" w:lineRule="auto"/>
        <w:ind w:left="2552" w:hanging="142"/>
        <w:jc w:val="both"/>
        <w:rPr>
          <w:rStyle w:val="Teksttreci"/>
          <w:color w:val="000000" w:themeColor="text1"/>
          <w:sz w:val="20"/>
          <w:szCs w:val="20"/>
        </w:rPr>
      </w:pPr>
      <w:r w:rsidRPr="004555D7">
        <w:rPr>
          <w:rStyle w:val="Teksttreci"/>
          <w:color w:val="000000" w:themeColor="text1"/>
          <w:sz w:val="20"/>
          <w:szCs w:val="20"/>
        </w:rPr>
        <w:t>wykonanie odwodnienia bieżni lekkoatletycznej  - zagospodarowanie wód opadowych, odwodnienia powierzchniowego z zastosowaniem systemu odwodnienia liniowego pomiędzy istniejącym boiskiem a nowoprojektowaną bieżnią,</w:t>
      </w:r>
    </w:p>
    <w:p w14:paraId="5D432E62" w14:textId="77777777" w:rsidR="00844250" w:rsidRPr="004555D7" w:rsidRDefault="00844250">
      <w:pPr>
        <w:pStyle w:val="Teksttreci0"/>
        <w:numPr>
          <w:ilvl w:val="0"/>
          <w:numId w:val="55"/>
        </w:numPr>
        <w:shd w:val="clear" w:color="auto" w:fill="auto"/>
        <w:spacing w:line="240" w:lineRule="auto"/>
        <w:ind w:left="2552" w:hanging="142"/>
        <w:jc w:val="both"/>
        <w:rPr>
          <w:rStyle w:val="Teksttreci"/>
          <w:color w:val="000000" w:themeColor="text1"/>
          <w:sz w:val="20"/>
          <w:szCs w:val="20"/>
        </w:rPr>
      </w:pPr>
      <w:r w:rsidRPr="004555D7">
        <w:rPr>
          <w:rStyle w:val="Teksttreci"/>
          <w:color w:val="000000" w:themeColor="text1"/>
          <w:sz w:val="20"/>
          <w:szCs w:val="20"/>
        </w:rPr>
        <w:t>wykonanie podbudowy oraz obrzeży pod projektowane obiekty,</w:t>
      </w:r>
    </w:p>
    <w:p w14:paraId="75573E8A" w14:textId="77777777" w:rsidR="00844250" w:rsidRPr="004555D7" w:rsidRDefault="00844250">
      <w:pPr>
        <w:pStyle w:val="Teksttreci0"/>
        <w:numPr>
          <w:ilvl w:val="0"/>
          <w:numId w:val="55"/>
        </w:numPr>
        <w:shd w:val="clear" w:color="auto" w:fill="auto"/>
        <w:spacing w:line="240" w:lineRule="auto"/>
        <w:ind w:left="2552" w:hanging="142"/>
        <w:jc w:val="both"/>
        <w:rPr>
          <w:rStyle w:val="Teksttreci"/>
          <w:color w:val="000000" w:themeColor="text1"/>
          <w:sz w:val="20"/>
          <w:szCs w:val="20"/>
        </w:rPr>
      </w:pPr>
      <w:r w:rsidRPr="004555D7">
        <w:rPr>
          <w:rStyle w:val="Teksttreci"/>
          <w:color w:val="000000" w:themeColor="text1"/>
          <w:sz w:val="20"/>
          <w:szCs w:val="20"/>
        </w:rPr>
        <w:t>budowa 6-cio torowej, 400 metrowej bieżni o nawierzchni poliuretanowej wraz z malowaniem,</w:t>
      </w:r>
    </w:p>
    <w:p w14:paraId="2F072547" w14:textId="77777777" w:rsidR="00844250" w:rsidRPr="004555D7" w:rsidRDefault="00844250">
      <w:pPr>
        <w:pStyle w:val="Teksttreci0"/>
        <w:numPr>
          <w:ilvl w:val="0"/>
          <w:numId w:val="55"/>
        </w:numPr>
        <w:shd w:val="clear" w:color="auto" w:fill="auto"/>
        <w:spacing w:line="240" w:lineRule="auto"/>
        <w:ind w:left="2552" w:hanging="142"/>
        <w:jc w:val="both"/>
        <w:rPr>
          <w:rStyle w:val="Teksttreci"/>
          <w:color w:val="000000" w:themeColor="text1"/>
          <w:sz w:val="20"/>
          <w:szCs w:val="20"/>
        </w:rPr>
      </w:pPr>
      <w:r w:rsidRPr="004555D7">
        <w:rPr>
          <w:rStyle w:val="Teksttreci"/>
          <w:color w:val="000000" w:themeColor="text1"/>
          <w:sz w:val="20"/>
          <w:szCs w:val="20"/>
        </w:rPr>
        <w:t>budowa 8 –</w:t>
      </w:r>
      <w:proofErr w:type="spellStart"/>
      <w:r w:rsidRPr="004555D7">
        <w:rPr>
          <w:rStyle w:val="Teksttreci"/>
          <w:color w:val="000000" w:themeColor="text1"/>
          <w:sz w:val="20"/>
          <w:szCs w:val="20"/>
        </w:rPr>
        <w:t>mio</w:t>
      </w:r>
      <w:proofErr w:type="spellEnd"/>
      <w:r w:rsidRPr="004555D7">
        <w:rPr>
          <w:rStyle w:val="Teksttreci"/>
          <w:color w:val="000000" w:themeColor="text1"/>
          <w:sz w:val="20"/>
          <w:szCs w:val="20"/>
        </w:rPr>
        <w:t xml:space="preserve"> torowej, 100 metrowej bieżni o nawierzchni poliuretanowej wraz z malowaniem,</w:t>
      </w:r>
    </w:p>
    <w:p w14:paraId="402DD30F" w14:textId="77777777" w:rsidR="00844250" w:rsidRPr="004555D7" w:rsidRDefault="00844250">
      <w:pPr>
        <w:pStyle w:val="Teksttreci0"/>
        <w:numPr>
          <w:ilvl w:val="0"/>
          <w:numId w:val="55"/>
        </w:numPr>
        <w:shd w:val="clear" w:color="auto" w:fill="auto"/>
        <w:spacing w:line="240" w:lineRule="auto"/>
        <w:ind w:left="2552" w:hanging="142"/>
        <w:jc w:val="both"/>
        <w:rPr>
          <w:rStyle w:val="Teksttreci"/>
          <w:color w:val="000000" w:themeColor="text1"/>
          <w:sz w:val="20"/>
          <w:szCs w:val="20"/>
        </w:rPr>
      </w:pPr>
      <w:r w:rsidRPr="004555D7">
        <w:rPr>
          <w:rStyle w:val="Teksttreci"/>
          <w:color w:val="000000" w:themeColor="text1"/>
          <w:sz w:val="20"/>
          <w:szCs w:val="20"/>
        </w:rPr>
        <w:t>budowa  bieżni wraz ze skocznią do skoku w dal i trójskoku,</w:t>
      </w:r>
    </w:p>
    <w:p w14:paraId="3906BE1E" w14:textId="77777777" w:rsidR="00844250" w:rsidRPr="004555D7" w:rsidRDefault="00844250">
      <w:pPr>
        <w:pStyle w:val="Teksttreci0"/>
        <w:numPr>
          <w:ilvl w:val="0"/>
          <w:numId w:val="55"/>
        </w:numPr>
        <w:shd w:val="clear" w:color="auto" w:fill="auto"/>
        <w:spacing w:line="240" w:lineRule="auto"/>
        <w:ind w:left="2552" w:hanging="142"/>
        <w:jc w:val="both"/>
        <w:rPr>
          <w:rStyle w:val="Teksttreci"/>
          <w:color w:val="000000" w:themeColor="text1"/>
          <w:sz w:val="20"/>
          <w:szCs w:val="20"/>
        </w:rPr>
      </w:pPr>
      <w:r w:rsidRPr="004555D7">
        <w:rPr>
          <w:rStyle w:val="Teksttreci"/>
          <w:color w:val="000000" w:themeColor="text1"/>
          <w:sz w:val="20"/>
          <w:szCs w:val="20"/>
        </w:rPr>
        <w:t>budowa rzutni do pchnięcia kulą,</w:t>
      </w:r>
    </w:p>
    <w:p w14:paraId="52B84C4E" w14:textId="77777777" w:rsidR="00844250" w:rsidRPr="004555D7" w:rsidRDefault="00844250">
      <w:pPr>
        <w:pStyle w:val="Teksttreci0"/>
        <w:numPr>
          <w:ilvl w:val="0"/>
          <w:numId w:val="55"/>
        </w:numPr>
        <w:shd w:val="clear" w:color="auto" w:fill="auto"/>
        <w:spacing w:line="240" w:lineRule="auto"/>
        <w:ind w:left="2552" w:hanging="142"/>
        <w:jc w:val="both"/>
        <w:rPr>
          <w:rStyle w:val="Teksttreci"/>
          <w:color w:val="000000" w:themeColor="text1"/>
          <w:sz w:val="20"/>
          <w:szCs w:val="20"/>
        </w:rPr>
      </w:pPr>
      <w:r w:rsidRPr="004555D7">
        <w:rPr>
          <w:rStyle w:val="Teksttreci"/>
          <w:color w:val="000000" w:themeColor="text1"/>
          <w:sz w:val="20"/>
          <w:szCs w:val="20"/>
        </w:rPr>
        <w:t>budowa rzutni do rzutu młotem,</w:t>
      </w:r>
    </w:p>
    <w:p w14:paraId="03542A26" w14:textId="77777777" w:rsidR="00844250" w:rsidRPr="004555D7" w:rsidRDefault="00844250">
      <w:pPr>
        <w:pStyle w:val="Teksttreci0"/>
        <w:numPr>
          <w:ilvl w:val="0"/>
          <w:numId w:val="55"/>
        </w:numPr>
        <w:shd w:val="clear" w:color="auto" w:fill="auto"/>
        <w:spacing w:line="240" w:lineRule="auto"/>
        <w:ind w:left="2552" w:hanging="142"/>
        <w:jc w:val="both"/>
        <w:rPr>
          <w:rStyle w:val="Teksttreci"/>
          <w:color w:val="000000" w:themeColor="text1"/>
          <w:sz w:val="20"/>
          <w:szCs w:val="20"/>
        </w:rPr>
      </w:pPr>
      <w:r w:rsidRPr="004555D7">
        <w:rPr>
          <w:rStyle w:val="Teksttreci"/>
          <w:color w:val="000000" w:themeColor="text1"/>
          <w:sz w:val="20"/>
          <w:szCs w:val="20"/>
        </w:rPr>
        <w:t xml:space="preserve">budowa </w:t>
      </w:r>
      <w:proofErr w:type="spellStart"/>
      <w:r w:rsidRPr="004555D7">
        <w:rPr>
          <w:rStyle w:val="Teksttreci"/>
          <w:color w:val="000000" w:themeColor="text1"/>
          <w:sz w:val="20"/>
          <w:szCs w:val="20"/>
        </w:rPr>
        <w:t>piłkochwytów</w:t>
      </w:r>
      <w:proofErr w:type="spellEnd"/>
      <w:r w:rsidRPr="004555D7">
        <w:rPr>
          <w:rStyle w:val="Teksttreci"/>
          <w:color w:val="000000" w:themeColor="text1"/>
          <w:sz w:val="20"/>
          <w:szCs w:val="20"/>
        </w:rPr>
        <w:t xml:space="preserve"> za bramkami boiska piłkarskiego,</w:t>
      </w:r>
    </w:p>
    <w:p w14:paraId="4EE1B72A" w14:textId="77777777" w:rsidR="00844250" w:rsidRPr="004555D7" w:rsidRDefault="00844250">
      <w:pPr>
        <w:pStyle w:val="Teksttreci0"/>
        <w:numPr>
          <w:ilvl w:val="0"/>
          <w:numId w:val="55"/>
        </w:numPr>
        <w:shd w:val="clear" w:color="auto" w:fill="auto"/>
        <w:spacing w:line="240" w:lineRule="auto"/>
        <w:ind w:left="2552" w:hanging="142"/>
        <w:jc w:val="both"/>
        <w:rPr>
          <w:rStyle w:val="Teksttreci"/>
          <w:color w:val="000000" w:themeColor="text1"/>
          <w:sz w:val="20"/>
          <w:szCs w:val="20"/>
        </w:rPr>
      </w:pPr>
      <w:r w:rsidRPr="004555D7">
        <w:rPr>
          <w:rStyle w:val="Teksttreci"/>
          <w:color w:val="000000" w:themeColor="text1"/>
          <w:sz w:val="20"/>
          <w:szCs w:val="20"/>
        </w:rPr>
        <w:t xml:space="preserve">budowa krótkiego odcinka bieżni wraz z rowem z wodą na łuku bieżni, </w:t>
      </w:r>
    </w:p>
    <w:p w14:paraId="443CAB6A" w14:textId="77777777" w:rsidR="00844250" w:rsidRPr="004555D7" w:rsidRDefault="00844250">
      <w:pPr>
        <w:pStyle w:val="Teksttreci0"/>
        <w:numPr>
          <w:ilvl w:val="0"/>
          <w:numId w:val="55"/>
        </w:numPr>
        <w:shd w:val="clear" w:color="auto" w:fill="auto"/>
        <w:spacing w:line="240" w:lineRule="auto"/>
        <w:ind w:left="2552" w:hanging="142"/>
        <w:jc w:val="both"/>
        <w:rPr>
          <w:rStyle w:val="Teksttreci"/>
          <w:color w:val="000000" w:themeColor="text1"/>
          <w:sz w:val="20"/>
          <w:szCs w:val="20"/>
        </w:rPr>
      </w:pPr>
      <w:r w:rsidRPr="004555D7">
        <w:rPr>
          <w:rStyle w:val="Teksttreci"/>
          <w:color w:val="000000" w:themeColor="text1"/>
          <w:sz w:val="20"/>
          <w:szCs w:val="20"/>
        </w:rPr>
        <w:t>zakup i montaż tablicy elektronicznej wyników na terenie stadionu piłkarskiego,</w:t>
      </w:r>
    </w:p>
    <w:p w14:paraId="6688D43A" w14:textId="77777777" w:rsidR="00844250" w:rsidRPr="004555D7" w:rsidRDefault="00844250">
      <w:pPr>
        <w:pStyle w:val="Teksttreci0"/>
        <w:numPr>
          <w:ilvl w:val="0"/>
          <w:numId w:val="55"/>
        </w:numPr>
        <w:shd w:val="clear" w:color="auto" w:fill="auto"/>
        <w:spacing w:line="240" w:lineRule="auto"/>
        <w:ind w:left="2552" w:hanging="142"/>
        <w:jc w:val="both"/>
        <w:rPr>
          <w:rStyle w:val="Teksttreci"/>
          <w:color w:val="000000" w:themeColor="text1"/>
          <w:sz w:val="20"/>
          <w:szCs w:val="20"/>
        </w:rPr>
      </w:pPr>
      <w:r w:rsidRPr="004555D7">
        <w:rPr>
          <w:rStyle w:val="Teksttreci"/>
          <w:color w:val="000000" w:themeColor="text1"/>
          <w:sz w:val="20"/>
          <w:szCs w:val="20"/>
        </w:rPr>
        <w:t>zakup i montaż zegara/elektronicznej tablicy wyników,</w:t>
      </w:r>
    </w:p>
    <w:p w14:paraId="2A42A34B" w14:textId="77777777" w:rsidR="00844250" w:rsidRPr="004555D7" w:rsidRDefault="00844250">
      <w:pPr>
        <w:pStyle w:val="Teksttreci0"/>
        <w:numPr>
          <w:ilvl w:val="0"/>
          <w:numId w:val="55"/>
        </w:numPr>
        <w:shd w:val="clear" w:color="auto" w:fill="auto"/>
        <w:spacing w:line="240" w:lineRule="auto"/>
        <w:ind w:left="2552" w:hanging="142"/>
        <w:jc w:val="both"/>
        <w:rPr>
          <w:rStyle w:val="Teksttreci"/>
          <w:color w:val="000000" w:themeColor="text1"/>
          <w:sz w:val="20"/>
          <w:szCs w:val="20"/>
        </w:rPr>
      </w:pPr>
      <w:r w:rsidRPr="004555D7">
        <w:rPr>
          <w:rStyle w:val="Teksttreci"/>
          <w:color w:val="000000" w:themeColor="text1"/>
          <w:sz w:val="20"/>
          <w:szCs w:val="20"/>
        </w:rPr>
        <w:t>wykonanie instalacji sieci kablowej energetycznej dla oświetlenia bieżni lekkoatletycznej, oraz nagłośnienia stadionu,</w:t>
      </w:r>
    </w:p>
    <w:p w14:paraId="597F2F23" w14:textId="77777777" w:rsidR="00844250" w:rsidRPr="004555D7" w:rsidRDefault="00844250">
      <w:pPr>
        <w:pStyle w:val="Teksttreci0"/>
        <w:numPr>
          <w:ilvl w:val="0"/>
          <w:numId w:val="55"/>
        </w:numPr>
        <w:shd w:val="clear" w:color="auto" w:fill="auto"/>
        <w:spacing w:line="240" w:lineRule="auto"/>
        <w:ind w:left="2552" w:hanging="142"/>
        <w:jc w:val="both"/>
        <w:rPr>
          <w:rStyle w:val="Teksttreci"/>
          <w:color w:val="000000" w:themeColor="text1"/>
          <w:sz w:val="20"/>
          <w:szCs w:val="20"/>
        </w:rPr>
      </w:pPr>
      <w:r w:rsidRPr="004555D7">
        <w:rPr>
          <w:rStyle w:val="Teksttreci"/>
          <w:color w:val="000000" w:themeColor="text1"/>
          <w:sz w:val="20"/>
          <w:szCs w:val="20"/>
        </w:rPr>
        <w:t xml:space="preserve">wykonanie przyłącza kablowego zasilającego przyszłe oświetlenie płyty bocznej boiska   stadionu oraz wykonanie rozdzielni kablowej dla zasilania punktów gastronomicznych i nagłośnienia i oświetlenia estrady, </w:t>
      </w:r>
    </w:p>
    <w:p w14:paraId="7F404912" w14:textId="77777777" w:rsidR="00844250" w:rsidRPr="004555D7" w:rsidRDefault="00844250">
      <w:pPr>
        <w:pStyle w:val="Teksttreci0"/>
        <w:numPr>
          <w:ilvl w:val="0"/>
          <w:numId w:val="55"/>
        </w:numPr>
        <w:shd w:val="clear" w:color="auto" w:fill="auto"/>
        <w:spacing w:line="240" w:lineRule="auto"/>
        <w:ind w:left="2552" w:hanging="142"/>
        <w:jc w:val="both"/>
        <w:rPr>
          <w:rStyle w:val="Teksttreci"/>
          <w:color w:val="000000" w:themeColor="text1"/>
          <w:sz w:val="20"/>
          <w:szCs w:val="20"/>
        </w:rPr>
      </w:pPr>
      <w:r w:rsidRPr="004555D7">
        <w:rPr>
          <w:rStyle w:val="Teksttreci"/>
          <w:color w:val="000000" w:themeColor="text1"/>
          <w:sz w:val="20"/>
          <w:szCs w:val="20"/>
        </w:rPr>
        <w:t>wykonanie instalacji elektrycznej kablowej niskiego napięcia dla oświetlenia boisk piłkarskich oraz bieżni lekkoatletycznej.</w:t>
      </w:r>
    </w:p>
    <w:p w14:paraId="6040454D" w14:textId="77777777" w:rsidR="00844250" w:rsidRPr="004555D7" w:rsidRDefault="00844250">
      <w:pPr>
        <w:pStyle w:val="Akapitzlist"/>
        <w:numPr>
          <w:ilvl w:val="0"/>
          <w:numId w:val="53"/>
        </w:numPr>
        <w:spacing w:after="0" w:line="240" w:lineRule="auto"/>
        <w:ind w:left="2127" w:hanging="284"/>
        <w:jc w:val="both"/>
        <w:rPr>
          <w:rFonts w:ascii="Arial" w:hAnsi="Arial" w:cs="Arial"/>
          <w:color w:val="000000" w:themeColor="text1"/>
          <w:sz w:val="20"/>
          <w:szCs w:val="20"/>
        </w:rPr>
      </w:pPr>
      <w:r w:rsidRPr="004555D7">
        <w:rPr>
          <w:rStyle w:val="Teksttreci"/>
          <w:color w:val="000000" w:themeColor="text1"/>
          <w:sz w:val="20"/>
          <w:szCs w:val="20"/>
        </w:rPr>
        <w:t xml:space="preserve">Zadanie 2 obejmujące </w:t>
      </w:r>
      <w:r w:rsidRPr="004555D7">
        <w:rPr>
          <w:rFonts w:ascii="Arial" w:hAnsi="Arial" w:cs="Arial"/>
          <w:color w:val="000000" w:themeColor="text1"/>
          <w:sz w:val="20"/>
          <w:szCs w:val="20"/>
        </w:rPr>
        <w:t xml:space="preserve">budowę trybuny dla kibiców gości na stadionie miejskim w którego zakres wchodzi: </w:t>
      </w:r>
    </w:p>
    <w:p w14:paraId="1CAF8E4A" w14:textId="77777777" w:rsidR="00844250" w:rsidRPr="004555D7" w:rsidRDefault="00844250">
      <w:pPr>
        <w:pStyle w:val="Akapitzlist"/>
        <w:numPr>
          <w:ilvl w:val="0"/>
          <w:numId w:val="56"/>
        </w:numPr>
        <w:spacing w:after="0" w:line="240" w:lineRule="auto"/>
        <w:ind w:left="2410" w:hanging="283"/>
        <w:jc w:val="both"/>
        <w:rPr>
          <w:rStyle w:val="Teksttreci"/>
          <w:color w:val="000000" w:themeColor="text1"/>
          <w:sz w:val="20"/>
          <w:szCs w:val="20"/>
        </w:rPr>
      </w:pPr>
      <w:r w:rsidRPr="004555D7">
        <w:rPr>
          <w:rStyle w:val="Nagwek5"/>
          <w:b w:val="0"/>
          <w:color w:val="000000" w:themeColor="text1"/>
          <w:sz w:val="20"/>
          <w:szCs w:val="20"/>
        </w:rPr>
        <w:t xml:space="preserve">opracowanie dokumentacji projektowej wraz z uzyskaniem wymaganych uzgodnień i pozwoleń zgodnie z obowiązującymi przepisami prawa, w tym także zgłoszenie w imieniu Zamawiającego zamiaru wykonywania robót budowlanych dla budowy trybuny dla kibiców gości wraz z zagospodarowaniem terenu wokół tego sektora na stadionie sportowym im. Maksymiliana </w:t>
      </w:r>
      <w:proofErr w:type="spellStart"/>
      <w:r w:rsidRPr="004555D7">
        <w:rPr>
          <w:rStyle w:val="Nagwek5"/>
          <w:b w:val="0"/>
          <w:color w:val="000000" w:themeColor="text1"/>
          <w:sz w:val="20"/>
          <w:szCs w:val="20"/>
        </w:rPr>
        <w:t>Kumorkiewicza</w:t>
      </w:r>
      <w:proofErr w:type="spellEnd"/>
      <w:r w:rsidRPr="004555D7">
        <w:rPr>
          <w:rStyle w:val="Nagwek5"/>
          <w:b w:val="0"/>
          <w:color w:val="000000" w:themeColor="text1"/>
          <w:sz w:val="20"/>
          <w:szCs w:val="20"/>
        </w:rPr>
        <w:t xml:space="preserve"> w Gorlicach</w:t>
      </w:r>
      <w:bookmarkStart w:id="1" w:name="bookmark65"/>
      <w:bookmarkEnd w:id="1"/>
      <w:r w:rsidRPr="004555D7">
        <w:rPr>
          <w:rStyle w:val="Nagwek5"/>
          <w:b w:val="0"/>
          <w:color w:val="000000" w:themeColor="text1"/>
          <w:sz w:val="20"/>
          <w:szCs w:val="20"/>
        </w:rPr>
        <w:t xml:space="preserve"> oraz</w:t>
      </w:r>
      <w:r w:rsidRPr="004555D7">
        <w:rPr>
          <w:rStyle w:val="Nagwek5"/>
          <w:color w:val="000000" w:themeColor="text1"/>
          <w:sz w:val="20"/>
          <w:szCs w:val="20"/>
        </w:rPr>
        <w:t xml:space="preserve"> </w:t>
      </w:r>
      <w:r w:rsidRPr="004555D7">
        <w:rPr>
          <w:rStyle w:val="Teksttreci"/>
          <w:color w:val="000000" w:themeColor="text1"/>
          <w:sz w:val="20"/>
          <w:szCs w:val="20"/>
        </w:rPr>
        <w:t>uzyskanie w imieniu Zamawiającego decyzji zezwalającej na wykonanie robót lub uzyskanie od właściwego organu architektoniczno-budowlanego braku sprzeciwu na wykonywanie robót,</w:t>
      </w:r>
    </w:p>
    <w:p w14:paraId="15F27544" w14:textId="77777777" w:rsidR="00844250" w:rsidRPr="004555D7" w:rsidRDefault="00844250">
      <w:pPr>
        <w:pStyle w:val="Akapitzlist"/>
        <w:numPr>
          <w:ilvl w:val="0"/>
          <w:numId w:val="56"/>
        </w:numPr>
        <w:spacing w:after="0" w:line="240" w:lineRule="auto"/>
        <w:ind w:left="2410" w:hanging="283"/>
        <w:jc w:val="both"/>
        <w:rPr>
          <w:rFonts w:ascii="Arial" w:hAnsi="Arial" w:cs="Arial"/>
          <w:color w:val="000000" w:themeColor="text1"/>
          <w:sz w:val="20"/>
          <w:szCs w:val="20"/>
          <w:shd w:val="clear" w:color="auto" w:fill="FFFFFF"/>
        </w:rPr>
      </w:pPr>
      <w:r w:rsidRPr="004555D7">
        <w:rPr>
          <w:rFonts w:ascii="Arial" w:hAnsi="Arial" w:cs="Arial"/>
          <w:color w:val="000000" w:themeColor="text1"/>
          <w:sz w:val="20"/>
          <w:szCs w:val="20"/>
        </w:rPr>
        <w:t>wykonanie robót budowlanych.</w:t>
      </w:r>
    </w:p>
    <w:p w14:paraId="731435A6" w14:textId="77777777" w:rsidR="00844250" w:rsidRPr="004555D7" w:rsidRDefault="00844250" w:rsidP="00844250">
      <w:pPr>
        <w:widowControl w:val="0"/>
        <w:tabs>
          <w:tab w:val="left" w:pos="708"/>
        </w:tabs>
        <w:suppressAutoHyphens/>
        <w:spacing w:after="0" w:line="240" w:lineRule="auto"/>
        <w:jc w:val="both"/>
        <w:rPr>
          <w:rFonts w:ascii="Arial" w:eastAsia="Times New Roman" w:hAnsi="Arial" w:cs="Arial"/>
          <w:b/>
          <w:bCs/>
          <w:color w:val="000000" w:themeColor="text1"/>
          <w:sz w:val="20"/>
          <w:szCs w:val="20"/>
          <w:lang w:eastAsia="zh-CN"/>
        </w:rPr>
      </w:pPr>
    </w:p>
    <w:p w14:paraId="101D8644" w14:textId="56114178" w:rsidR="00844250" w:rsidRPr="004555D7" w:rsidRDefault="00844250" w:rsidP="00844250">
      <w:pPr>
        <w:widowControl w:val="0"/>
        <w:numPr>
          <w:ilvl w:val="1"/>
          <w:numId w:val="40"/>
        </w:numPr>
        <w:tabs>
          <w:tab w:val="left" w:pos="708"/>
        </w:tabs>
        <w:suppressAutoHyphens/>
        <w:spacing w:after="0" w:line="240" w:lineRule="auto"/>
        <w:ind w:left="1843" w:hanging="425"/>
        <w:jc w:val="both"/>
        <w:rPr>
          <w:rFonts w:ascii="Arial" w:eastAsia="Times New Roman" w:hAnsi="Arial" w:cs="Arial"/>
          <w:b/>
          <w:bCs/>
          <w:color w:val="000000" w:themeColor="text1"/>
          <w:sz w:val="20"/>
          <w:szCs w:val="20"/>
          <w:lang w:eastAsia="zh-CN"/>
        </w:rPr>
      </w:pPr>
      <w:r w:rsidRPr="004555D7">
        <w:rPr>
          <w:rFonts w:ascii="Arial" w:hAnsi="Arial" w:cs="Arial"/>
          <w:b/>
          <w:bCs/>
          <w:color w:val="000000" w:themeColor="text1"/>
          <w:sz w:val="20"/>
          <w:szCs w:val="20"/>
        </w:rPr>
        <w:t>Zakres przedmiotu zamówienia Części 3 obejmuje wykonanie 1  zadania</w:t>
      </w:r>
      <w:r w:rsidRPr="004555D7">
        <w:rPr>
          <w:rFonts w:ascii="Arial" w:hAnsi="Arial" w:cs="Arial"/>
          <w:color w:val="000000" w:themeColor="text1"/>
          <w:sz w:val="20"/>
          <w:szCs w:val="20"/>
        </w:rPr>
        <w:t xml:space="preserve"> </w:t>
      </w:r>
      <w:r w:rsidRPr="004555D7">
        <w:rPr>
          <w:rFonts w:ascii="Arial" w:hAnsi="Arial" w:cs="Arial"/>
          <w:b/>
          <w:bCs/>
          <w:color w:val="000000" w:themeColor="text1"/>
          <w:sz w:val="20"/>
          <w:szCs w:val="20"/>
        </w:rPr>
        <w:t>w trybie zaprojektuj i wybuduj</w:t>
      </w:r>
      <w:r w:rsidRPr="004555D7">
        <w:rPr>
          <w:rFonts w:ascii="Arial" w:hAnsi="Arial" w:cs="Arial"/>
          <w:color w:val="000000" w:themeColor="text1"/>
          <w:sz w:val="20"/>
          <w:szCs w:val="20"/>
        </w:rPr>
        <w:t xml:space="preserve">, polegającego na wykonaniu dokumentacji projektowej i na jej podstawie robót budowlanych w zakresie remontu dachu budynku Hali sportowej </w:t>
      </w:r>
      <w:proofErr w:type="spellStart"/>
      <w:r w:rsidRPr="004555D7">
        <w:rPr>
          <w:rFonts w:ascii="Arial" w:hAnsi="Arial" w:cs="Arial"/>
          <w:color w:val="000000" w:themeColor="text1"/>
          <w:sz w:val="20"/>
          <w:szCs w:val="20"/>
        </w:rPr>
        <w:t>OSiR</w:t>
      </w:r>
      <w:proofErr w:type="spellEnd"/>
      <w:r w:rsidRPr="004555D7">
        <w:rPr>
          <w:rFonts w:ascii="Arial" w:hAnsi="Arial" w:cs="Arial"/>
          <w:color w:val="000000" w:themeColor="text1"/>
          <w:sz w:val="20"/>
          <w:szCs w:val="20"/>
        </w:rPr>
        <w:t xml:space="preserve"> zlokalizowanej przy ul. Sportowej 9 w Gorlicach, wraz z budową instalacji fotowoltaicznej o maksymalnej mocy do 49 (+/- 0,9)  </w:t>
      </w:r>
      <w:proofErr w:type="spellStart"/>
      <w:r w:rsidRPr="004555D7">
        <w:rPr>
          <w:rFonts w:ascii="Arial" w:hAnsi="Arial" w:cs="Arial"/>
          <w:color w:val="000000" w:themeColor="text1"/>
          <w:sz w:val="20"/>
          <w:szCs w:val="20"/>
        </w:rPr>
        <w:t>kWp</w:t>
      </w:r>
      <w:proofErr w:type="spellEnd"/>
      <w:r w:rsidRPr="004555D7">
        <w:rPr>
          <w:rFonts w:ascii="Arial" w:hAnsi="Arial" w:cs="Arial"/>
          <w:color w:val="000000" w:themeColor="text1"/>
          <w:sz w:val="20"/>
          <w:szCs w:val="20"/>
        </w:rPr>
        <w:t>, które obejmuje:</w:t>
      </w:r>
    </w:p>
    <w:p w14:paraId="57B49B18" w14:textId="5DB5FE79" w:rsidR="00844250" w:rsidRPr="004555D7" w:rsidRDefault="00844250">
      <w:pPr>
        <w:pStyle w:val="Akapitzlist"/>
        <w:numPr>
          <w:ilvl w:val="0"/>
          <w:numId w:val="57"/>
        </w:numPr>
        <w:spacing w:after="0" w:line="240" w:lineRule="auto"/>
        <w:ind w:left="2127" w:hanging="284"/>
        <w:contextualSpacing/>
        <w:jc w:val="both"/>
        <w:rPr>
          <w:rFonts w:ascii="Arial" w:hAnsi="Arial" w:cs="Arial"/>
          <w:color w:val="000000" w:themeColor="text1"/>
          <w:sz w:val="20"/>
          <w:szCs w:val="20"/>
        </w:rPr>
      </w:pPr>
      <w:r w:rsidRPr="004555D7">
        <w:rPr>
          <w:rFonts w:ascii="Arial" w:hAnsi="Arial" w:cs="Arial"/>
          <w:color w:val="000000" w:themeColor="text1"/>
          <w:sz w:val="20"/>
          <w:szCs w:val="20"/>
        </w:rPr>
        <w:t>wykonanie oceny technicznej stanu więźby dachowej, pokrycia dachowego z blachy oraz izolacji cieplnych pod kątem określenia zakresu wymagającego wymiany,</w:t>
      </w:r>
    </w:p>
    <w:p w14:paraId="46AED0FE" w14:textId="01A76EAD" w:rsidR="00844250" w:rsidRPr="004555D7" w:rsidRDefault="00844250">
      <w:pPr>
        <w:pStyle w:val="Akapitzlist"/>
        <w:numPr>
          <w:ilvl w:val="0"/>
          <w:numId w:val="57"/>
        </w:numPr>
        <w:spacing w:after="0" w:line="240" w:lineRule="auto"/>
        <w:ind w:left="2127" w:hanging="284"/>
        <w:contextualSpacing/>
        <w:jc w:val="both"/>
        <w:rPr>
          <w:rFonts w:ascii="Arial" w:hAnsi="Arial" w:cs="Arial"/>
          <w:color w:val="000000" w:themeColor="text1"/>
          <w:sz w:val="20"/>
          <w:szCs w:val="20"/>
        </w:rPr>
      </w:pPr>
      <w:r w:rsidRPr="004555D7">
        <w:rPr>
          <w:rFonts w:ascii="Arial" w:hAnsi="Arial" w:cs="Arial"/>
          <w:color w:val="000000" w:themeColor="text1"/>
          <w:sz w:val="20"/>
          <w:szCs w:val="20"/>
        </w:rPr>
        <w:t>wykonanie niezbędnych obliczeń i ekspertyz celem ewentualnego wzmocnienia dachu pod projektowaną instalację fotowoltaiczną,</w:t>
      </w:r>
    </w:p>
    <w:p w14:paraId="3B9481FB" w14:textId="39C3A230" w:rsidR="00844250" w:rsidRPr="004555D7" w:rsidRDefault="00F76659">
      <w:pPr>
        <w:pStyle w:val="Akapitzlist"/>
        <w:numPr>
          <w:ilvl w:val="0"/>
          <w:numId w:val="57"/>
        </w:numPr>
        <w:spacing w:after="0" w:line="240" w:lineRule="auto"/>
        <w:ind w:left="2127" w:hanging="284"/>
        <w:contextualSpacing/>
        <w:jc w:val="both"/>
        <w:rPr>
          <w:rFonts w:ascii="Arial" w:hAnsi="Arial" w:cs="Arial"/>
          <w:color w:val="000000" w:themeColor="text1"/>
          <w:sz w:val="20"/>
          <w:szCs w:val="20"/>
        </w:rPr>
      </w:pPr>
      <w:r w:rsidRPr="004555D7">
        <w:rPr>
          <w:rFonts w:ascii="Arial" w:hAnsi="Arial" w:cs="Arial"/>
          <w:color w:val="000000" w:themeColor="text1"/>
          <w:sz w:val="20"/>
          <w:szCs w:val="20"/>
        </w:rPr>
        <w:t>w</w:t>
      </w:r>
      <w:r w:rsidR="00844250" w:rsidRPr="004555D7">
        <w:rPr>
          <w:rFonts w:ascii="Arial" w:hAnsi="Arial" w:cs="Arial"/>
          <w:color w:val="000000" w:themeColor="text1"/>
          <w:sz w:val="20"/>
          <w:szCs w:val="20"/>
        </w:rPr>
        <w:t xml:space="preserve">ykonanie kompletnej dokumentacji projektowej, </w:t>
      </w:r>
    </w:p>
    <w:p w14:paraId="4B4B4EA1" w14:textId="2BEFDA68" w:rsidR="00844250" w:rsidRPr="004555D7" w:rsidRDefault="00F76659">
      <w:pPr>
        <w:pStyle w:val="Akapitzlist"/>
        <w:numPr>
          <w:ilvl w:val="0"/>
          <w:numId w:val="57"/>
        </w:numPr>
        <w:spacing w:after="0" w:line="240" w:lineRule="auto"/>
        <w:ind w:left="2127" w:hanging="284"/>
        <w:contextualSpacing/>
        <w:jc w:val="both"/>
        <w:rPr>
          <w:rFonts w:ascii="Arial" w:hAnsi="Arial" w:cs="Arial"/>
          <w:color w:val="000000" w:themeColor="text1"/>
          <w:sz w:val="20"/>
          <w:szCs w:val="20"/>
        </w:rPr>
      </w:pPr>
      <w:r w:rsidRPr="004555D7">
        <w:rPr>
          <w:rFonts w:ascii="Arial" w:hAnsi="Arial" w:cs="Arial"/>
          <w:color w:val="000000" w:themeColor="text1"/>
          <w:sz w:val="20"/>
          <w:szCs w:val="20"/>
        </w:rPr>
        <w:t>u</w:t>
      </w:r>
      <w:r w:rsidR="00844250" w:rsidRPr="004555D7">
        <w:rPr>
          <w:rFonts w:ascii="Arial" w:hAnsi="Arial" w:cs="Arial"/>
          <w:color w:val="000000" w:themeColor="text1"/>
          <w:sz w:val="20"/>
          <w:szCs w:val="20"/>
        </w:rPr>
        <w:t>zyskanie wymaganych uzgodnień i pozwoleń zgodnie z obowiązującymi przepisami prawa, w tym także zgłoszenie w imieniu Zamawiającego zamiaru wykonywania robót,</w:t>
      </w:r>
    </w:p>
    <w:p w14:paraId="2314452A" w14:textId="473BDC85" w:rsidR="00844250" w:rsidRPr="004555D7" w:rsidRDefault="00F76659">
      <w:pPr>
        <w:pStyle w:val="Akapitzlist"/>
        <w:numPr>
          <w:ilvl w:val="0"/>
          <w:numId w:val="57"/>
        </w:numPr>
        <w:spacing w:after="0" w:line="240" w:lineRule="auto"/>
        <w:ind w:left="2127" w:hanging="284"/>
        <w:contextualSpacing/>
        <w:jc w:val="both"/>
        <w:rPr>
          <w:rFonts w:ascii="Arial" w:hAnsi="Arial" w:cs="Arial"/>
          <w:color w:val="000000" w:themeColor="text1"/>
          <w:sz w:val="20"/>
          <w:szCs w:val="20"/>
        </w:rPr>
      </w:pPr>
      <w:r w:rsidRPr="004555D7">
        <w:rPr>
          <w:rFonts w:ascii="Arial" w:hAnsi="Arial" w:cs="Arial"/>
          <w:color w:val="000000" w:themeColor="text1"/>
          <w:sz w:val="20"/>
          <w:szCs w:val="20"/>
        </w:rPr>
        <w:t>u</w:t>
      </w:r>
      <w:r w:rsidR="00844250" w:rsidRPr="004555D7">
        <w:rPr>
          <w:rFonts w:ascii="Arial" w:hAnsi="Arial" w:cs="Arial"/>
          <w:color w:val="000000" w:themeColor="text1"/>
          <w:sz w:val="20"/>
          <w:szCs w:val="20"/>
        </w:rPr>
        <w:t>zyskanie w imieniu Zamawiającego decyzji zezwalającej na wykonanie robót / uzyskanie od właściwego organu architektoniczno-budowlanego braku sprzeciwu na wykonywanie robót,</w:t>
      </w:r>
    </w:p>
    <w:p w14:paraId="5BAE2B75" w14:textId="46BA5F2B" w:rsidR="00844250" w:rsidRPr="004555D7" w:rsidRDefault="00F76659">
      <w:pPr>
        <w:pStyle w:val="Akapitzlist"/>
        <w:numPr>
          <w:ilvl w:val="0"/>
          <w:numId w:val="57"/>
        </w:numPr>
        <w:spacing w:after="0" w:line="240" w:lineRule="auto"/>
        <w:ind w:left="2127" w:hanging="284"/>
        <w:contextualSpacing/>
        <w:jc w:val="both"/>
        <w:rPr>
          <w:rFonts w:ascii="Arial" w:hAnsi="Arial" w:cs="Arial"/>
          <w:color w:val="000000" w:themeColor="text1"/>
          <w:sz w:val="20"/>
          <w:szCs w:val="20"/>
        </w:rPr>
      </w:pPr>
      <w:r w:rsidRPr="004555D7">
        <w:rPr>
          <w:rFonts w:ascii="Arial" w:hAnsi="Arial" w:cs="Arial"/>
          <w:color w:val="000000" w:themeColor="text1"/>
          <w:sz w:val="20"/>
          <w:szCs w:val="20"/>
        </w:rPr>
        <w:t>o</w:t>
      </w:r>
      <w:r w:rsidR="00844250" w:rsidRPr="004555D7">
        <w:rPr>
          <w:rFonts w:ascii="Arial" w:hAnsi="Arial" w:cs="Arial"/>
          <w:color w:val="000000" w:themeColor="text1"/>
          <w:sz w:val="20"/>
          <w:szCs w:val="20"/>
        </w:rPr>
        <w:t>rganizacja zaplecza budowy,</w:t>
      </w:r>
    </w:p>
    <w:p w14:paraId="43C6011E" w14:textId="6786A1D4" w:rsidR="00844250" w:rsidRPr="004555D7" w:rsidRDefault="00F76659">
      <w:pPr>
        <w:pStyle w:val="Akapitzlist"/>
        <w:numPr>
          <w:ilvl w:val="0"/>
          <w:numId w:val="57"/>
        </w:numPr>
        <w:spacing w:after="0" w:line="240" w:lineRule="auto"/>
        <w:ind w:left="2127" w:hanging="284"/>
        <w:contextualSpacing/>
        <w:jc w:val="both"/>
        <w:rPr>
          <w:rFonts w:ascii="Arial" w:hAnsi="Arial" w:cs="Arial"/>
          <w:color w:val="000000" w:themeColor="text1"/>
          <w:sz w:val="20"/>
          <w:szCs w:val="20"/>
        </w:rPr>
      </w:pPr>
      <w:r w:rsidRPr="004555D7">
        <w:rPr>
          <w:rFonts w:ascii="Arial" w:hAnsi="Arial" w:cs="Arial"/>
          <w:color w:val="000000" w:themeColor="text1"/>
          <w:sz w:val="20"/>
          <w:szCs w:val="20"/>
        </w:rPr>
        <w:lastRenderedPageBreak/>
        <w:t>w</w:t>
      </w:r>
      <w:r w:rsidR="00844250" w:rsidRPr="004555D7">
        <w:rPr>
          <w:rFonts w:ascii="Arial" w:hAnsi="Arial" w:cs="Arial"/>
          <w:color w:val="000000" w:themeColor="text1"/>
          <w:sz w:val="20"/>
          <w:szCs w:val="20"/>
        </w:rPr>
        <w:t>ykonanie robót budowlanych na podstawie opracowanej dokumentacji projektowej,</w:t>
      </w:r>
    </w:p>
    <w:p w14:paraId="1E25BF08" w14:textId="1F051488" w:rsidR="00844250" w:rsidRPr="004555D7" w:rsidRDefault="00F76659">
      <w:pPr>
        <w:pStyle w:val="Akapitzlist"/>
        <w:numPr>
          <w:ilvl w:val="0"/>
          <w:numId w:val="57"/>
        </w:numPr>
        <w:spacing w:after="0" w:line="240" w:lineRule="auto"/>
        <w:ind w:left="2127" w:hanging="284"/>
        <w:contextualSpacing/>
        <w:jc w:val="both"/>
        <w:rPr>
          <w:rFonts w:ascii="Arial" w:hAnsi="Arial" w:cs="Arial"/>
          <w:color w:val="000000" w:themeColor="text1"/>
          <w:sz w:val="20"/>
          <w:szCs w:val="20"/>
        </w:rPr>
      </w:pPr>
      <w:r w:rsidRPr="004555D7">
        <w:rPr>
          <w:rFonts w:ascii="Arial" w:hAnsi="Arial" w:cs="Arial"/>
          <w:color w:val="000000" w:themeColor="text1"/>
          <w:sz w:val="20"/>
          <w:szCs w:val="20"/>
        </w:rPr>
        <w:t>u</w:t>
      </w:r>
      <w:r w:rsidR="00844250" w:rsidRPr="004555D7">
        <w:rPr>
          <w:rFonts w:ascii="Arial" w:hAnsi="Arial" w:cs="Arial"/>
          <w:color w:val="000000" w:themeColor="text1"/>
          <w:sz w:val="20"/>
          <w:szCs w:val="20"/>
        </w:rPr>
        <w:t>porządkowanie terenu wraz z wyrównaniem i zagrabieniem oraz obsianiem trawą terenu wokół remontowanego obiektu,</w:t>
      </w:r>
    </w:p>
    <w:p w14:paraId="291E554C" w14:textId="4CCEB802" w:rsidR="00844250" w:rsidRPr="004555D7" w:rsidRDefault="00F76659">
      <w:pPr>
        <w:pStyle w:val="Akapitzlist"/>
        <w:numPr>
          <w:ilvl w:val="0"/>
          <w:numId w:val="57"/>
        </w:numPr>
        <w:spacing w:after="0" w:line="240" w:lineRule="auto"/>
        <w:ind w:left="2127" w:hanging="284"/>
        <w:contextualSpacing/>
        <w:jc w:val="both"/>
        <w:rPr>
          <w:rFonts w:ascii="Arial" w:hAnsi="Arial" w:cs="Arial"/>
          <w:color w:val="000000" w:themeColor="text1"/>
          <w:sz w:val="20"/>
          <w:szCs w:val="20"/>
        </w:rPr>
      </w:pPr>
      <w:r w:rsidRPr="004555D7">
        <w:rPr>
          <w:rFonts w:ascii="Arial" w:hAnsi="Arial" w:cs="Arial"/>
          <w:color w:val="000000" w:themeColor="text1"/>
          <w:sz w:val="20"/>
          <w:szCs w:val="20"/>
        </w:rPr>
        <w:t>p</w:t>
      </w:r>
      <w:r w:rsidR="00844250" w:rsidRPr="004555D7">
        <w:rPr>
          <w:rFonts w:ascii="Arial" w:hAnsi="Arial" w:cs="Arial"/>
          <w:color w:val="000000" w:themeColor="text1"/>
          <w:sz w:val="20"/>
          <w:szCs w:val="20"/>
        </w:rPr>
        <w:t>rzygotowanie dokumentów kolaudacyjnych (protokoły, atesty, certyfikaty itp.).</w:t>
      </w:r>
    </w:p>
    <w:p w14:paraId="2F83CA51" w14:textId="77777777" w:rsidR="00844250" w:rsidRPr="004555D7" w:rsidRDefault="00844250" w:rsidP="00825181">
      <w:pPr>
        <w:widowControl w:val="0"/>
        <w:tabs>
          <w:tab w:val="left" w:pos="708"/>
        </w:tabs>
        <w:suppressAutoHyphens/>
        <w:spacing w:after="0" w:line="240" w:lineRule="auto"/>
        <w:jc w:val="both"/>
        <w:rPr>
          <w:rFonts w:ascii="Arial" w:eastAsia="Times New Roman" w:hAnsi="Arial" w:cs="Arial"/>
          <w:b/>
          <w:bCs/>
          <w:color w:val="000000" w:themeColor="text1"/>
          <w:sz w:val="20"/>
          <w:szCs w:val="20"/>
          <w:lang w:eastAsia="zh-CN"/>
        </w:rPr>
      </w:pPr>
    </w:p>
    <w:p w14:paraId="16DA1FEC" w14:textId="46272772" w:rsidR="00F76659" w:rsidRPr="004555D7" w:rsidRDefault="00F76659" w:rsidP="00F76659">
      <w:pPr>
        <w:widowControl w:val="0"/>
        <w:numPr>
          <w:ilvl w:val="1"/>
          <w:numId w:val="40"/>
        </w:numPr>
        <w:tabs>
          <w:tab w:val="left" w:pos="708"/>
        </w:tabs>
        <w:suppressAutoHyphens/>
        <w:spacing w:after="0" w:line="240" w:lineRule="auto"/>
        <w:ind w:left="1843" w:hanging="425"/>
        <w:jc w:val="both"/>
        <w:rPr>
          <w:rFonts w:ascii="Arial" w:eastAsia="Times New Roman" w:hAnsi="Arial" w:cs="Arial"/>
          <w:b/>
          <w:bCs/>
          <w:color w:val="000000" w:themeColor="text1"/>
          <w:sz w:val="20"/>
          <w:szCs w:val="20"/>
          <w:lang w:eastAsia="zh-CN"/>
        </w:rPr>
      </w:pPr>
      <w:r w:rsidRPr="004555D7">
        <w:rPr>
          <w:rFonts w:ascii="Arial" w:hAnsi="Arial" w:cs="Arial"/>
          <w:bCs/>
          <w:color w:val="000000" w:themeColor="text1"/>
          <w:sz w:val="20"/>
          <w:szCs w:val="20"/>
        </w:rPr>
        <w:t>Szczegółowy</w:t>
      </w:r>
      <w:r w:rsidRPr="004555D7">
        <w:rPr>
          <w:rFonts w:ascii="Arial" w:eastAsia="Arial" w:hAnsi="Arial" w:cs="Arial"/>
          <w:bCs/>
          <w:color w:val="000000" w:themeColor="text1"/>
          <w:sz w:val="20"/>
          <w:szCs w:val="20"/>
        </w:rPr>
        <w:t xml:space="preserve"> </w:t>
      </w:r>
      <w:r w:rsidRPr="004555D7">
        <w:rPr>
          <w:rFonts w:ascii="Arial" w:hAnsi="Arial" w:cs="Arial"/>
          <w:bCs/>
          <w:color w:val="000000" w:themeColor="text1"/>
          <w:sz w:val="20"/>
          <w:szCs w:val="20"/>
        </w:rPr>
        <w:t>opis</w:t>
      </w:r>
      <w:r w:rsidRPr="004555D7">
        <w:rPr>
          <w:rFonts w:ascii="Arial" w:eastAsia="Arial" w:hAnsi="Arial" w:cs="Arial"/>
          <w:bCs/>
          <w:color w:val="000000" w:themeColor="text1"/>
          <w:sz w:val="20"/>
          <w:szCs w:val="20"/>
        </w:rPr>
        <w:t xml:space="preserve"> </w:t>
      </w:r>
      <w:r w:rsidRPr="004555D7">
        <w:rPr>
          <w:rFonts w:ascii="Arial" w:hAnsi="Arial" w:cs="Arial"/>
          <w:bCs/>
          <w:color w:val="000000" w:themeColor="text1"/>
          <w:sz w:val="20"/>
          <w:szCs w:val="20"/>
        </w:rPr>
        <w:t>przedmiotu</w:t>
      </w:r>
      <w:r w:rsidRPr="004555D7">
        <w:rPr>
          <w:rFonts w:ascii="Arial" w:eastAsia="Arial" w:hAnsi="Arial" w:cs="Arial"/>
          <w:bCs/>
          <w:color w:val="000000" w:themeColor="text1"/>
          <w:sz w:val="20"/>
          <w:szCs w:val="20"/>
        </w:rPr>
        <w:t xml:space="preserve"> </w:t>
      </w:r>
      <w:r w:rsidRPr="004555D7">
        <w:rPr>
          <w:rFonts w:ascii="Arial" w:hAnsi="Arial" w:cs="Arial"/>
          <w:bCs/>
          <w:color w:val="000000" w:themeColor="text1"/>
          <w:sz w:val="20"/>
          <w:szCs w:val="20"/>
        </w:rPr>
        <w:t>zamówienia</w:t>
      </w:r>
      <w:r w:rsidRPr="004555D7">
        <w:rPr>
          <w:rFonts w:ascii="Arial" w:eastAsia="Arial" w:hAnsi="Arial" w:cs="Arial"/>
          <w:bCs/>
          <w:color w:val="000000" w:themeColor="text1"/>
          <w:sz w:val="20"/>
          <w:szCs w:val="20"/>
        </w:rPr>
        <w:t xml:space="preserve"> </w:t>
      </w:r>
      <w:r w:rsidRPr="004555D7">
        <w:rPr>
          <w:rFonts w:ascii="Arial" w:hAnsi="Arial" w:cs="Arial"/>
          <w:bCs/>
          <w:color w:val="000000" w:themeColor="text1"/>
          <w:sz w:val="20"/>
          <w:szCs w:val="20"/>
        </w:rPr>
        <w:t>określają:</w:t>
      </w:r>
    </w:p>
    <w:p w14:paraId="67212A49" w14:textId="77777777" w:rsidR="00DC4950" w:rsidRPr="004555D7" w:rsidRDefault="00DC4950" w:rsidP="00DC4950">
      <w:pPr>
        <w:widowControl w:val="0"/>
        <w:tabs>
          <w:tab w:val="left" w:pos="708"/>
        </w:tabs>
        <w:suppressAutoHyphens/>
        <w:spacing w:after="0" w:line="240" w:lineRule="auto"/>
        <w:ind w:left="1843"/>
        <w:jc w:val="both"/>
        <w:rPr>
          <w:rFonts w:ascii="Arial" w:eastAsia="Times New Roman" w:hAnsi="Arial" w:cs="Arial"/>
          <w:b/>
          <w:bCs/>
          <w:color w:val="000000" w:themeColor="text1"/>
          <w:sz w:val="20"/>
          <w:szCs w:val="20"/>
          <w:lang w:eastAsia="zh-CN"/>
        </w:rPr>
      </w:pPr>
    </w:p>
    <w:p w14:paraId="4907576F" w14:textId="06C5F835" w:rsidR="00F76659" w:rsidRPr="004555D7" w:rsidRDefault="00F76659">
      <w:pPr>
        <w:pStyle w:val="Akapitzlist"/>
        <w:widowControl w:val="0"/>
        <w:numPr>
          <w:ilvl w:val="0"/>
          <w:numId w:val="46"/>
        </w:numPr>
        <w:spacing w:after="0" w:line="240" w:lineRule="auto"/>
        <w:ind w:hanging="11"/>
        <w:jc w:val="both"/>
        <w:rPr>
          <w:rFonts w:ascii="Arial" w:hAnsi="Arial" w:cs="Arial"/>
          <w:b/>
          <w:color w:val="000000" w:themeColor="text1"/>
          <w:sz w:val="20"/>
          <w:szCs w:val="20"/>
        </w:rPr>
      </w:pPr>
      <w:r w:rsidRPr="004555D7">
        <w:rPr>
          <w:rFonts w:ascii="Arial" w:hAnsi="Arial" w:cs="Arial"/>
          <w:b/>
          <w:bCs/>
          <w:color w:val="000000" w:themeColor="text1"/>
          <w:sz w:val="20"/>
          <w:szCs w:val="20"/>
        </w:rPr>
        <w:t>dla Części 1:</w:t>
      </w:r>
    </w:p>
    <w:p w14:paraId="39B207BB" w14:textId="7701E37E" w:rsidR="00F76659" w:rsidRPr="004555D7" w:rsidRDefault="00F76659" w:rsidP="00F76659">
      <w:pPr>
        <w:pStyle w:val="Akapitzlist"/>
        <w:tabs>
          <w:tab w:val="clear" w:pos="708"/>
        </w:tabs>
        <w:suppressAutoHyphens w:val="0"/>
        <w:spacing w:after="0" w:line="240" w:lineRule="auto"/>
        <w:ind w:left="1843"/>
        <w:jc w:val="both"/>
        <w:rPr>
          <w:rFonts w:ascii="Arial" w:hAnsi="Arial" w:cs="Arial"/>
          <w:color w:val="000000" w:themeColor="text1"/>
          <w:sz w:val="20"/>
          <w:szCs w:val="20"/>
        </w:rPr>
      </w:pPr>
      <w:r w:rsidRPr="004555D7">
        <w:rPr>
          <w:rFonts w:ascii="Arial" w:hAnsi="Arial" w:cs="Arial"/>
          <w:color w:val="000000" w:themeColor="text1"/>
          <w:sz w:val="20"/>
          <w:szCs w:val="20"/>
        </w:rPr>
        <w:t xml:space="preserve">     - </w:t>
      </w:r>
      <w:r w:rsidRPr="004555D7">
        <w:rPr>
          <w:rFonts w:ascii="Arial" w:hAnsi="Arial" w:cs="Arial"/>
          <w:b/>
          <w:color w:val="000000" w:themeColor="text1"/>
          <w:sz w:val="20"/>
          <w:szCs w:val="20"/>
        </w:rPr>
        <w:t>dla Zadania 1:</w:t>
      </w:r>
    </w:p>
    <w:p w14:paraId="7DDF5291" w14:textId="5BD10A99" w:rsidR="00F76659" w:rsidRPr="004555D7" w:rsidRDefault="00F76659">
      <w:pPr>
        <w:pStyle w:val="Akapitzlist"/>
        <w:widowControl w:val="0"/>
        <w:numPr>
          <w:ilvl w:val="0"/>
          <w:numId w:val="47"/>
        </w:numPr>
        <w:tabs>
          <w:tab w:val="clear" w:pos="708"/>
        </w:tabs>
        <w:spacing w:after="0" w:line="240" w:lineRule="auto"/>
        <w:ind w:left="2410" w:hanging="283"/>
        <w:contextualSpacing/>
        <w:jc w:val="both"/>
        <w:rPr>
          <w:rFonts w:ascii="Arial" w:hAnsi="Arial" w:cs="Arial"/>
          <w:color w:val="000000" w:themeColor="text1"/>
          <w:sz w:val="20"/>
          <w:szCs w:val="20"/>
        </w:rPr>
      </w:pPr>
      <w:r w:rsidRPr="004555D7">
        <w:rPr>
          <w:rFonts w:ascii="Arial" w:hAnsi="Arial" w:cs="Arial"/>
          <w:color w:val="000000" w:themeColor="text1"/>
          <w:sz w:val="20"/>
          <w:szCs w:val="20"/>
        </w:rPr>
        <w:t xml:space="preserve">Program </w:t>
      </w:r>
      <w:proofErr w:type="spellStart"/>
      <w:r w:rsidRPr="004555D7">
        <w:rPr>
          <w:rFonts w:ascii="Arial" w:hAnsi="Arial" w:cs="Arial"/>
          <w:color w:val="000000" w:themeColor="text1"/>
          <w:sz w:val="20"/>
          <w:szCs w:val="20"/>
        </w:rPr>
        <w:t>funkcjonalno</w:t>
      </w:r>
      <w:proofErr w:type="spellEnd"/>
      <w:r w:rsidRPr="004555D7">
        <w:rPr>
          <w:rFonts w:ascii="Arial" w:hAnsi="Arial" w:cs="Arial"/>
          <w:color w:val="000000" w:themeColor="text1"/>
          <w:sz w:val="20"/>
          <w:szCs w:val="20"/>
        </w:rPr>
        <w:t xml:space="preserve"> - użytkowy (zwany dalej także „PFU”) wraz z załącznikami do niego, stanowiący załącznik nr 1 do SWZ; </w:t>
      </w:r>
      <w:r w:rsidRPr="004555D7">
        <w:rPr>
          <w:rFonts w:ascii="Arial" w:hAnsi="Arial" w:cs="Arial"/>
          <w:b/>
          <w:bCs/>
          <w:color w:val="000000" w:themeColor="text1"/>
          <w:sz w:val="20"/>
          <w:szCs w:val="20"/>
        </w:rPr>
        <w:t xml:space="preserve">Wykonawca w ramach przedmiotu zamówienia wykonywał będzie zakres prac wyodrębnionych z PFU zgodnie z załącznikiem nr 3 jako ETAP II. </w:t>
      </w:r>
      <w:r w:rsidRPr="004555D7">
        <w:rPr>
          <w:rFonts w:ascii="Arial" w:hAnsi="Arial" w:cs="Arial"/>
          <w:color w:val="000000" w:themeColor="text1"/>
          <w:sz w:val="20"/>
          <w:szCs w:val="20"/>
        </w:rPr>
        <w:t>Program funkcjonalno-użytkowy jest materiałem obrazującym oczekiwania Zamawiającego. W razie konieczności należy poszerzyć zakres opracowania, po uprzednim, pisemnym zaakceptowaniu propozycji przez Zamawiającego, celem ulepszenia funkcjonowania basenu, jego uatrakcyjnienia lub łatwiejszej eksploatacji. Zadaniem Wykonawcy jest zaprojektowanie własnego autorskiego projektu na podstawie wskazówek i wytycznych zamieszczonych w PFU. Wykonawca ze względu na postęp technologiczny może zaproponować nowe rozwiązania nie zawarte w PFU np. dotyczące rozwiązań proekologicznych i energooszczędnych oraz zwiększające walory estetyczne.</w:t>
      </w:r>
    </w:p>
    <w:p w14:paraId="7B6F895F" w14:textId="77777777" w:rsidR="00F76659" w:rsidRPr="004555D7" w:rsidRDefault="00F76659">
      <w:pPr>
        <w:pStyle w:val="Akapitzlist"/>
        <w:widowControl w:val="0"/>
        <w:numPr>
          <w:ilvl w:val="0"/>
          <w:numId w:val="47"/>
        </w:numPr>
        <w:shd w:val="clear" w:color="auto" w:fill="FFFFFF"/>
        <w:tabs>
          <w:tab w:val="clear" w:pos="708"/>
          <w:tab w:val="left" w:pos="426"/>
        </w:tabs>
        <w:suppressAutoHyphens w:val="0"/>
        <w:autoSpaceDE w:val="0"/>
        <w:autoSpaceDN w:val="0"/>
        <w:adjustRightInd w:val="0"/>
        <w:spacing w:after="0" w:line="240" w:lineRule="auto"/>
        <w:ind w:left="2410" w:right="1" w:hanging="283"/>
        <w:contextualSpacing/>
        <w:jc w:val="both"/>
        <w:rPr>
          <w:rFonts w:ascii="Arial" w:hAnsi="Arial" w:cs="Arial"/>
          <w:b/>
          <w:color w:val="000000" w:themeColor="text1"/>
          <w:sz w:val="20"/>
          <w:szCs w:val="20"/>
        </w:rPr>
      </w:pPr>
      <w:r w:rsidRPr="004555D7">
        <w:rPr>
          <w:rFonts w:ascii="Arial" w:hAnsi="Arial" w:cs="Arial"/>
          <w:color w:val="000000" w:themeColor="text1"/>
          <w:sz w:val="20"/>
          <w:szCs w:val="20"/>
        </w:rPr>
        <w:t xml:space="preserve">Uzupełnienie do Programu </w:t>
      </w:r>
      <w:proofErr w:type="spellStart"/>
      <w:r w:rsidRPr="004555D7">
        <w:rPr>
          <w:rFonts w:ascii="Arial" w:hAnsi="Arial" w:cs="Arial"/>
          <w:color w:val="000000" w:themeColor="text1"/>
          <w:sz w:val="20"/>
          <w:szCs w:val="20"/>
        </w:rPr>
        <w:t>Funkcjonalno</w:t>
      </w:r>
      <w:proofErr w:type="spellEnd"/>
      <w:r w:rsidRPr="004555D7">
        <w:rPr>
          <w:rFonts w:ascii="Arial" w:hAnsi="Arial" w:cs="Arial"/>
          <w:color w:val="000000" w:themeColor="text1"/>
          <w:sz w:val="20"/>
          <w:szCs w:val="20"/>
        </w:rPr>
        <w:t xml:space="preserve"> – Użytkowego – załącznik nr 2 do SWZ, </w:t>
      </w:r>
    </w:p>
    <w:p w14:paraId="00F5F5BB" w14:textId="77777777" w:rsidR="00F76659" w:rsidRPr="004555D7" w:rsidRDefault="00F76659">
      <w:pPr>
        <w:pStyle w:val="Akapitzlist"/>
        <w:widowControl w:val="0"/>
        <w:numPr>
          <w:ilvl w:val="0"/>
          <w:numId w:val="47"/>
        </w:numPr>
        <w:shd w:val="clear" w:color="auto" w:fill="FFFFFF"/>
        <w:tabs>
          <w:tab w:val="clear" w:pos="708"/>
          <w:tab w:val="left" w:pos="426"/>
        </w:tabs>
        <w:suppressAutoHyphens w:val="0"/>
        <w:autoSpaceDE w:val="0"/>
        <w:autoSpaceDN w:val="0"/>
        <w:adjustRightInd w:val="0"/>
        <w:spacing w:after="0" w:line="240" w:lineRule="auto"/>
        <w:ind w:left="2410" w:right="1" w:hanging="283"/>
        <w:contextualSpacing/>
        <w:jc w:val="both"/>
        <w:rPr>
          <w:rFonts w:ascii="Arial" w:hAnsi="Arial" w:cs="Arial"/>
          <w:b/>
          <w:color w:val="000000" w:themeColor="text1"/>
          <w:sz w:val="20"/>
          <w:szCs w:val="20"/>
        </w:rPr>
      </w:pPr>
      <w:r w:rsidRPr="004555D7">
        <w:rPr>
          <w:rFonts w:ascii="Arial" w:hAnsi="Arial" w:cs="Arial"/>
          <w:bCs/>
          <w:color w:val="000000" w:themeColor="text1"/>
          <w:sz w:val="20"/>
          <w:szCs w:val="20"/>
        </w:rPr>
        <w:t>Tabela określająca zakres robót do wykonania w ramach przebudowy zewnętrznego kąpieliska miejskiego w Gorlicach w poszczególnych etapach – załącznik nr 3 do SWZ,</w:t>
      </w:r>
    </w:p>
    <w:p w14:paraId="76E0AFEB" w14:textId="77777777" w:rsidR="00F76659" w:rsidRPr="004555D7" w:rsidRDefault="00F76659">
      <w:pPr>
        <w:pStyle w:val="Akapitzlist"/>
        <w:widowControl w:val="0"/>
        <w:numPr>
          <w:ilvl w:val="0"/>
          <w:numId w:val="47"/>
        </w:numPr>
        <w:shd w:val="clear" w:color="auto" w:fill="FFFFFF"/>
        <w:tabs>
          <w:tab w:val="clear" w:pos="708"/>
          <w:tab w:val="left" w:pos="426"/>
        </w:tabs>
        <w:suppressAutoHyphens w:val="0"/>
        <w:autoSpaceDE w:val="0"/>
        <w:autoSpaceDN w:val="0"/>
        <w:adjustRightInd w:val="0"/>
        <w:spacing w:after="0" w:line="240" w:lineRule="auto"/>
        <w:ind w:left="2410" w:right="1" w:hanging="283"/>
        <w:contextualSpacing/>
        <w:jc w:val="both"/>
        <w:rPr>
          <w:rFonts w:ascii="Arial" w:hAnsi="Arial" w:cs="Arial"/>
          <w:b/>
          <w:color w:val="000000" w:themeColor="text1"/>
          <w:sz w:val="20"/>
          <w:szCs w:val="20"/>
        </w:rPr>
      </w:pPr>
      <w:r w:rsidRPr="004555D7">
        <w:rPr>
          <w:rFonts w:ascii="Arial" w:hAnsi="Arial" w:cs="Arial"/>
          <w:bCs/>
          <w:color w:val="000000" w:themeColor="text1"/>
          <w:sz w:val="20"/>
          <w:szCs w:val="20"/>
        </w:rPr>
        <w:t>Oznaczenie placu budowy dla realizacji zadania „Modernizacja bazy sportowo-rekreacyjnej Miasta Gorlice w celu poprawy jakości życia mieszkańców i zrównoważonego rozwoju miasta - basen kąpielowy otwarty etap II”– załącznik nr 4 do SWZ,</w:t>
      </w:r>
    </w:p>
    <w:p w14:paraId="68BB9129" w14:textId="77777777" w:rsidR="00F76659" w:rsidRPr="004555D7" w:rsidRDefault="00F76659" w:rsidP="00F76659">
      <w:pPr>
        <w:pStyle w:val="Akapitzlist"/>
        <w:tabs>
          <w:tab w:val="clear" w:pos="708"/>
        </w:tabs>
        <w:suppressAutoHyphens w:val="0"/>
        <w:spacing w:after="0" w:line="240" w:lineRule="auto"/>
        <w:ind w:left="2410" w:hanging="283"/>
        <w:jc w:val="both"/>
        <w:rPr>
          <w:rFonts w:ascii="Arial" w:hAnsi="Arial" w:cs="Arial"/>
          <w:b/>
          <w:color w:val="000000" w:themeColor="text1"/>
          <w:sz w:val="20"/>
          <w:szCs w:val="20"/>
        </w:rPr>
      </w:pPr>
      <w:r w:rsidRPr="004555D7">
        <w:rPr>
          <w:rFonts w:ascii="Arial" w:hAnsi="Arial" w:cs="Arial"/>
          <w:b/>
          <w:color w:val="000000" w:themeColor="text1"/>
          <w:sz w:val="20"/>
          <w:szCs w:val="20"/>
        </w:rPr>
        <w:t>- dla Zadania 2:</w:t>
      </w:r>
    </w:p>
    <w:p w14:paraId="7EBCB758" w14:textId="77777777" w:rsidR="00F76659" w:rsidRPr="004555D7" w:rsidRDefault="00F76659">
      <w:pPr>
        <w:numPr>
          <w:ilvl w:val="0"/>
          <w:numId w:val="47"/>
        </w:numPr>
        <w:suppressAutoHyphens/>
        <w:spacing w:after="0" w:line="240" w:lineRule="auto"/>
        <w:ind w:left="2410" w:hanging="283"/>
        <w:jc w:val="both"/>
        <w:rPr>
          <w:rFonts w:ascii="Arial" w:hAnsi="Arial" w:cs="Arial"/>
          <w:color w:val="000000" w:themeColor="text1"/>
          <w:sz w:val="20"/>
          <w:szCs w:val="20"/>
        </w:rPr>
      </w:pPr>
      <w:r w:rsidRPr="004555D7">
        <w:rPr>
          <w:rFonts w:ascii="Arial" w:hAnsi="Arial" w:cs="Arial"/>
          <w:color w:val="000000" w:themeColor="text1"/>
          <w:sz w:val="20"/>
          <w:szCs w:val="20"/>
        </w:rPr>
        <w:t xml:space="preserve">Projekt budowlany – zagospodarowania terenu  budowy instalacji kablowej </w:t>
      </w:r>
      <w:proofErr w:type="spellStart"/>
      <w:r w:rsidRPr="004555D7">
        <w:rPr>
          <w:rFonts w:ascii="Arial" w:hAnsi="Arial" w:cs="Arial"/>
          <w:color w:val="000000" w:themeColor="text1"/>
          <w:sz w:val="20"/>
          <w:szCs w:val="20"/>
        </w:rPr>
        <w:t>nN</w:t>
      </w:r>
      <w:proofErr w:type="spellEnd"/>
      <w:r w:rsidRPr="004555D7">
        <w:rPr>
          <w:rFonts w:ascii="Arial" w:hAnsi="Arial" w:cs="Arial"/>
          <w:color w:val="000000" w:themeColor="text1"/>
          <w:sz w:val="20"/>
          <w:szCs w:val="20"/>
        </w:rPr>
        <w:t>– załącznik nr 6 do SWZ,</w:t>
      </w:r>
    </w:p>
    <w:p w14:paraId="28D2A8ED" w14:textId="77777777" w:rsidR="00F76659" w:rsidRPr="004555D7" w:rsidRDefault="00F76659">
      <w:pPr>
        <w:numPr>
          <w:ilvl w:val="0"/>
          <w:numId w:val="47"/>
        </w:numPr>
        <w:suppressAutoHyphens/>
        <w:spacing w:after="0" w:line="240" w:lineRule="auto"/>
        <w:ind w:left="2410" w:hanging="283"/>
        <w:jc w:val="both"/>
        <w:rPr>
          <w:rFonts w:ascii="Arial" w:hAnsi="Arial" w:cs="Arial"/>
          <w:color w:val="000000" w:themeColor="text1"/>
          <w:sz w:val="20"/>
          <w:szCs w:val="20"/>
        </w:rPr>
      </w:pPr>
      <w:r w:rsidRPr="004555D7">
        <w:rPr>
          <w:rFonts w:ascii="Arial" w:hAnsi="Arial" w:cs="Arial"/>
          <w:color w:val="000000" w:themeColor="text1"/>
          <w:sz w:val="20"/>
          <w:szCs w:val="20"/>
        </w:rPr>
        <w:t xml:space="preserve">Projekt techniczny budowy instalacji kablowej </w:t>
      </w:r>
      <w:proofErr w:type="spellStart"/>
      <w:r w:rsidRPr="004555D7">
        <w:rPr>
          <w:rFonts w:ascii="Arial" w:hAnsi="Arial" w:cs="Arial"/>
          <w:color w:val="000000" w:themeColor="text1"/>
          <w:sz w:val="20"/>
          <w:szCs w:val="20"/>
        </w:rPr>
        <w:t>nN</w:t>
      </w:r>
      <w:proofErr w:type="spellEnd"/>
      <w:r w:rsidRPr="004555D7">
        <w:rPr>
          <w:rFonts w:ascii="Arial" w:hAnsi="Arial" w:cs="Arial"/>
          <w:color w:val="000000" w:themeColor="text1"/>
          <w:sz w:val="20"/>
          <w:szCs w:val="20"/>
        </w:rPr>
        <w:t xml:space="preserve"> – załącznik nr 7 do SWZ, </w:t>
      </w:r>
    </w:p>
    <w:p w14:paraId="34A74C9D" w14:textId="77777777" w:rsidR="00F76659" w:rsidRPr="004555D7" w:rsidRDefault="00F76659">
      <w:pPr>
        <w:numPr>
          <w:ilvl w:val="0"/>
          <w:numId w:val="47"/>
        </w:numPr>
        <w:suppressAutoHyphens/>
        <w:spacing w:after="0" w:line="240" w:lineRule="auto"/>
        <w:ind w:left="2410" w:hanging="283"/>
        <w:jc w:val="both"/>
        <w:rPr>
          <w:rFonts w:ascii="Arial" w:hAnsi="Arial" w:cs="Arial"/>
          <w:color w:val="000000" w:themeColor="text1"/>
          <w:sz w:val="20"/>
          <w:szCs w:val="20"/>
        </w:rPr>
      </w:pPr>
      <w:r w:rsidRPr="004555D7">
        <w:rPr>
          <w:rFonts w:ascii="Arial" w:hAnsi="Arial" w:cs="Arial"/>
          <w:color w:val="000000" w:themeColor="text1"/>
          <w:sz w:val="20"/>
          <w:szCs w:val="20"/>
        </w:rPr>
        <w:t xml:space="preserve">Specyfikacja Techniczna Odbioru i Wykonania Robót budowlanych budowy instalacji kablowej </w:t>
      </w:r>
      <w:proofErr w:type="spellStart"/>
      <w:r w:rsidRPr="004555D7">
        <w:rPr>
          <w:rFonts w:ascii="Arial" w:hAnsi="Arial" w:cs="Arial"/>
          <w:color w:val="000000" w:themeColor="text1"/>
          <w:sz w:val="20"/>
          <w:szCs w:val="20"/>
        </w:rPr>
        <w:t>nN</w:t>
      </w:r>
      <w:proofErr w:type="spellEnd"/>
      <w:r w:rsidRPr="004555D7">
        <w:rPr>
          <w:rFonts w:ascii="Arial" w:hAnsi="Arial" w:cs="Arial"/>
          <w:color w:val="000000" w:themeColor="text1"/>
          <w:sz w:val="20"/>
          <w:szCs w:val="20"/>
        </w:rPr>
        <w:t xml:space="preserve"> – załącznik nr 8 do SWZ,  </w:t>
      </w:r>
    </w:p>
    <w:p w14:paraId="498FAB83" w14:textId="4A1A2C83" w:rsidR="00DC4950" w:rsidRPr="004555D7" w:rsidRDefault="00F76659" w:rsidP="0054650B">
      <w:pPr>
        <w:numPr>
          <w:ilvl w:val="0"/>
          <w:numId w:val="47"/>
        </w:numPr>
        <w:suppressAutoHyphens/>
        <w:spacing w:after="0" w:line="240" w:lineRule="auto"/>
        <w:ind w:left="2410" w:hanging="283"/>
        <w:jc w:val="both"/>
        <w:rPr>
          <w:rFonts w:ascii="Arial" w:hAnsi="Arial" w:cs="Arial"/>
          <w:color w:val="000000" w:themeColor="text1"/>
          <w:sz w:val="20"/>
          <w:szCs w:val="20"/>
        </w:rPr>
      </w:pPr>
      <w:r w:rsidRPr="004555D7">
        <w:rPr>
          <w:rFonts w:ascii="Arial" w:hAnsi="Arial" w:cs="Arial"/>
          <w:color w:val="000000" w:themeColor="text1"/>
          <w:sz w:val="20"/>
          <w:szCs w:val="20"/>
        </w:rPr>
        <w:t xml:space="preserve">Przedmiar robót budowy instalacji kablowej </w:t>
      </w:r>
      <w:proofErr w:type="spellStart"/>
      <w:r w:rsidRPr="004555D7">
        <w:rPr>
          <w:rFonts w:ascii="Arial" w:hAnsi="Arial" w:cs="Arial"/>
          <w:color w:val="000000" w:themeColor="text1"/>
          <w:sz w:val="20"/>
          <w:szCs w:val="20"/>
        </w:rPr>
        <w:t>nN</w:t>
      </w:r>
      <w:proofErr w:type="spellEnd"/>
      <w:r w:rsidRPr="004555D7">
        <w:rPr>
          <w:rFonts w:ascii="Arial" w:hAnsi="Arial" w:cs="Arial"/>
          <w:color w:val="000000" w:themeColor="text1"/>
          <w:sz w:val="20"/>
          <w:szCs w:val="20"/>
        </w:rPr>
        <w:t xml:space="preserve"> – załącznik nr 9 do SWZ, przy czym przedmiar stanowi element pomocniczy opisu przedmiotu zamówienia i ze względu na ryczałtowy charakter wynagrodzenia nie będzie stanowił podstawy do rozliczeń pomiędzy Wykonawcą a Zamawiającym.</w:t>
      </w:r>
    </w:p>
    <w:p w14:paraId="689DF744" w14:textId="77777777" w:rsidR="00F76659" w:rsidRPr="004555D7" w:rsidRDefault="00F76659">
      <w:pPr>
        <w:pStyle w:val="Akapitzlist"/>
        <w:numPr>
          <w:ilvl w:val="0"/>
          <w:numId w:val="46"/>
        </w:numPr>
        <w:spacing w:after="0" w:line="240" w:lineRule="auto"/>
        <w:ind w:hanging="11"/>
        <w:jc w:val="both"/>
        <w:rPr>
          <w:rFonts w:ascii="Arial" w:hAnsi="Arial" w:cs="Arial"/>
          <w:b/>
          <w:color w:val="000000" w:themeColor="text1"/>
          <w:sz w:val="20"/>
          <w:szCs w:val="20"/>
        </w:rPr>
      </w:pPr>
      <w:r w:rsidRPr="004555D7">
        <w:rPr>
          <w:rFonts w:ascii="Arial" w:hAnsi="Arial" w:cs="Arial"/>
          <w:b/>
          <w:color w:val="000000" w:themeColor="text1"/>
          <w:sz w:val="20"/>
          <w:szCs w:val="20"/>
        </w:rPr>
        <w:t>dla Części 2:</w:t>
      </w:r>
    </w:p>
    <w:p w14:paraId="50EEA26A" w14:textId="77777777" w:rsidR="0054650B" w:rsidRPr="004555D7" w:rsidRDefault="00F76659" w:rsidP="0054650B">
      <w:pPr>
        <w:pStyle w:val="Akapitzlist"/>
        <w:spacing w:after="0" w:line="240" w:lineRule="auto"/>
        <w:ind w:left="1854"/>
        <w:jc w:val="both"/>
        <w:rPr>
          <w:rFonts w:ascii="Arial" w:hAnsi="Arial" w:cs="Arial"/>
          <w:color w:val="000000" w:themeColor="text1"/>
          <w:sz w:val="20"/>
          <w:szCs w:val="20"/>
        </w:rPr>
      </w:pPr>
      <w:r w:rsidRPr="004555D7">
        <w:rPr>
          <w:rFonts w:ascii="Arial" w:hAnsi="Arial" w:cs="Arial"/>
          <w:color w:val="000000" w:themeColor="text1"/>
          <w:sz w:val="20"/>
          <w:szCs w:val="20"/>
        </w:rPr>
        <w:t xml:space="preserve">     - </w:t>
      </w:r>
      <w:r w:rsidR="0054650B" w:rsidRPr="004555D7">
        <w:rPr>
          <w:rFonts w:ascii="Arial" w:hAnsi="Arial" w:cs="Arial"/>
          <w:b/>
          <w:color w:val="000000" w:themeColor="text1"/>
          <w:sz w:val="20"/>
          <w:szCs w:val="20"/>
        </w:rPr>
        <w:t xml:space="preserve">dla Zadania 1 : </w:t>
      </w:r>
      <w:r w:rsidRPr="004555D7">
        <w:rPr>
          <w:rFonts w:ascii="Arial" w:hAnsi="Arial" w:cs="Arial"/>
          <w:color w:val="000000" w:themeColor="text1"/>
          <w:sz w:val="20"/>
          <w:szCs w:val="20"/>
        </w:rPr>
        <w:t xml:space="preserve">Program </w:t>
      </w:r>
      <w:proofErr w:type="spellStart"/>
      <w:r w:rsidRPr="004555D7">
        <w:rPr>
          <w:rFonts w:ascii="Arial" w:hAnsi="Arial" w:cs="Arial"/>
          <w:color w:val="000000" w:themeColor="text1"/>
          <w:sz w:val="20"/>
          <w:szCs w:val="20"/>
        </w:rPr>
        <w:t>Funkcjonalno</w:t>
      </w:r>
      <w:proofErr w:type="spellEnd"/>
      <w:r w:rsidRPr="004555D7">
        <w:rPr>
          <w:rFonts w:ascii="Arial" w:hAnsi="Arial" w:cs="Arial"/>
          <w:color w:val="000000" w:themeColor="text1"/>
          <w:sz w:val="20"/>
          <w:szCs w:val="20"/>
        </w:rPr>
        <w:t xml:space="preserve"> </w:t>
      </w:r>
      <w:r w:rsidR="00951747" w:rsidRPr="004555D7">
        <w:rPr>
          <w:rFonts w:ascii="Arial" w:hAnsi="Arial" w:cs="Arial"/>
          <w:color w:val="000000" w:themeColor="text1"/>
          <w:sz w:val="20"/>
          <w:szCs w:val="20"/>
        </w:rPr>
        <w:t xml:space="preserve">- </w:t>
      </w:r>
      <w:r w:rsidRPr="004555D7">
        <w:rPr>
          <w:rFonts w:ascii="Arial" w:hAnsi="Arial" w:cs="Arial"/>
          <w:color w:val="000000" w:themeColor="text1"/>
          <w:sz w:val="20"/>
          <w:szCs w:val="20"/>
        </w:rPr>
        <w:t xml:space="preserve">Użytkowy – budowa bieżni lekkoatletycznej – </w:t>
      </w:r>
      <w:r w:rsidR="0054650B" w:rsidRPr="004555D7">
        <w:rPr>
          <w:rFonts w:ascii="Arial" w:hAnsi="Arial" w:cs="Arial"/>
          <w:color w:val="000000" w:themeColor="text1"/>
          <w:sz w:val="20"/>
          <w:szCs w:val="20"/>
        </w:rPr>
        <w:t xml:space="preserve"> </w:t>
      </w:r>
    </w:p>
    <w:p w14:paraId="6CA5BCEA" w14:textId="4EF0EB6F" w:rsidR="00F76659" w:rsidRPr="004555D7" w:rsidRDefault="0054650B" w:rsidP="0054650B">
      <w:pPr>
        <w:pStyle w:val="Akapitzlist"/>
        <w:spacing w:after="0" w:line="240" w:lineRule="auto"/>
        <w:ind w:left="1854"/>
        <w:jc w:val="both"/>
        <w:rPr>
          <w:rFonts w:ascii="Arial" w:hAnsi="Arial" w:cs="Arial"/>
          <w:color w:val="000000" w:themeColor="text1"/>
          <w:sz w:val="20"/>
          <w:szCs w:val="20"/>
        </w:rPr>
      </w:pPr>
      <w:r w:rsidRPr="004555D7">
        <w:rPr>
          <w:rFonts w:ascii="Arial" w:hAnsi="Arial" w:cs="Arial"/>
          <w:color w:val="000000" w:themeColor="text1"/>
          <w:sz w:val="20"/>
          <w:szCs w:val="20"/>
        </w:rPr>
        <w:t xml:space="preserve">     </w:t>
      </w:r>
      <w:r w:rsidR="00F76659" w:rsidRPr="004555D7">
        <w:rPr>
          <w:rFonts w:ascii="Arial" w:hAnsi="Arial" w:cs="Arial"/>
          <w:color w:val="000000" w:themeColor="text1"/>
          <w:sz w:val="20"/>
          <w:szCs w:val="20"/>
        </w:rPr>
        <w:t>załącznik nr  10 do SWZ,</w:t>
      </w:r>
    </w:p>
    <w:p w14:paraId="29F3980C" w14:textId="5A111951" w:rsidR="00F76659" w:rsidRPr="004555D7" w:rsidRDefault="00F76659" w:rsidP="0054650B">
      <w:pPr>
        <w:spacing w:after="0" w:line="240" w:lineRule="auto"/>
        <w:ind w:left="2127"/>
        <w:jc w:val="both"/>
        <w:rPr>
          <w:rFonts w:ascii="Arial" w:hAnsi="Arial" w:cs="Arial"/>
          <w:color w:val="000000" w:themeColor="text1"/>
          <w:sz w:val="20"/>
          <w:szCs w:val="20"/>
        </w:rPr>
      </w:pPr>
      <w:r w:rsidRPr="004555D7">
        <w:rPr>
          <w:rFonts w:ascii="Arial" w:hAnsi="Arial" w:cs="Arial"/>
          <w:bCs/>
          <w:color w:val="000000" w:themeColor="text1"/>
          <w:sz w:val="20"/>
          <w:szCs w:val="20"/>
        </w:rPr>
        <w:t xml:space="preserve">- </w:t>
      </w:r>
      <w:r w:rsidRPr="004555D7">
        <w:rPr>
          <w:rFonts w:ascii="Arial" w:hAnsi="Arial" w:cs="Arial"/>
          <w:b/>
          <w:bCs/>
          <w:color w:val="000000" w:themeColor="text1"/>
          <w:sz w:val="20"/>
          <w:szCs w:val="20"/>
        </w:rPr>
        <w:t>dla Zadania 2:</w:t>
      </w:r>
      <w:r w:rsidR="0054650B" w:rsidRPr="004555D7">
        <w:rPr>
          <w:rFonts w:ascii="Arial" w:hAnsi="Arial" w:cs="Arial"/>
          <w:color w:val="000000" w:themeColor="text1"/>
          <w:sz w:val="20"/>
          <w:szCs w:val="20"/>
        </w:rPr>
        <w:t xml:space="preserve"> </w:t>
      </w:r>
      <w:r w:rsidRPr="004555D7">
        <w:rPr>
          <w:rFonts w:ascii="Arial" w:hAnsi="Arial" w:cs="Arial"/>
          <w:color w:val="000000" w:themeColor="text1"/>
          <w:sz w:val="20"/>
          <w:szCs w:val="20"/>
        </w:rPr>
        <w:t xml:space="preserve">Program </w:t>
      </w:r>
      <w:proofErr w:type="spellStart"/>
      <w:r w:rsidRPr="004555D7">
        <w:rPr>
          <w:rFonts w:ascii="Arial" w:hAnsi="Arial" w:cs="Arial"/>
          <w:color w:val="000000" w:themeColor="text1"/>
          <w:sz w:val="20"/>
          <w:szCs w:val="20"/>
        </w:rPr>
        <w:t>Funkcjonalno</w:t>
      </w:r>
      <w:proofErr w:type="spellEnd"/>
      <w:r w:rsidRPr="004555D7">
        <w:rPr>
          <w:rFonts w:ascii="Arial" w:hAnsi="Arial" w:cs="Arial"/>
          <w:color w:val="000000" w:themeColor="text1"/>
          <w:sz w:val="20"/>
          <w:szCs w:val="20"/>
        </w:rPr>
        <w:t xml:space="preserve"> </w:t>
      </w:r>
      <w:r w:rsidR="00951747" w:rsidRPr="004555D7">
        <w:rPr>
          <w:rFonts w:ascii="Arial" w:hAnsi="Arial" w:cs="Arial"/>
          <w:color w:val="000000" w:themeColor="text1"/>
          <w:sz w:val="20"/>
          <w:szCs w:val="20"/>
        </w:rPr>
        <w:t xml:space="preserve">- </w:t>
      </w:r>
      <w:r w:rsidRPr="004555D7">
        <w:rPr>
          <w:rFonts w:ascii="Arial" w:hAnsi="Arial" w:cs="Arial"/>
          <w:color w:val="000000" w:themeColor="text1"/>
          <w:sz w:val="20"/>
          <w:szCs w:val="20"/>
        </w:rPr>
        <w:t>Użytkowy –</w:t>
      </w:r>
      <w:r w:rsidR="00825181" w:rsidRPr="004555D7">
        <w:rPr>
          <w:rFonts w:ascii="Arial" w:hAnsi="Arial" w:cs="Arial"/>
          <w:color w:val="000000" w:themeColor="text1"/>
          <w:sz w:val="20"/>
          <w:szCs w:val="20"/>
        </w:rPr>
        <w:t xml:space="preserve"> budowa </w:t>
      </w:r>
      <w:r w:rsidRPr="004555D7">
        <w:rPr>
          <w:rFonts w:ascii="Arial" w:hAnsi="Arial" w:cs="Arial"/>
          <w:color w:val="000000" w:themeColor="text1"/>
          <w:sz w:val="20"/>
          <w:szCs w:val="20"/>
        </w:rPr>
        <w:t>trybun</w:t>
      </w:r>
      <w:r w:rsidR="00825181" w:rsidRPr="004555D7">
        <w:rPr>
          <w:rFonts w:ascii="Arial" w:hAnsi="Arial" w:cs="Arial"/>
          <w:color w:val="000000" w:themeColor="text1"/>
          <w:sz w:val="20"/>
          <w:szCs w:val="20"/>
        </w:rPr>
        <w:t>y</w:t>
      </w:r>
      <w:r w:rsidRPr="004555D7">
        <w:rPr>
          <w:rFonts w:ascii="Arial" w:hAnsi="Arial" w:cs="Arial"/>
          <w:color w:val="000000" w:themeColor="text1"/>
          <w:sz w:val="20"/>
          <w:szCs w:val="20"/>
        </w:rPr>
        <w:t xml:space="preserve"> dla kibiców gości – załącznik nr 12 do SWZ,</w:t>
      </w:r>
    </w:p>
    <w:p w14:paraId="5F56FD72" w14:textId="667F70C2" w:rsidR="00F76659" w:rsidRPr="004555D7" w:rsidRDefault="00F76659" w:rsidP="0054650B">
      <w:pPr>
        <w:pStyle w:val="Akapitzlist"/>
        <w:numPr>
          <w:ilvl w:val="0"/>
          <w:numId w:val="46"/>
        </w:numPr>
        <w:spacing w:after="0" w:line="240" w:lineRule="auto"/>
        <w:ind w:left="1843" w:hanging="11"/>
        <w:jc w:val="both"/>
        <w:rPr>
          <w:rFonts w:ascii="Arial" w:hAnsi="Arial" w:cs="Arial"/>
          <w:b/>
          <w:color w:val="000000" w:themeColor="text1"/>
          <w:sz w:val="20"/>
          <w:szCs w:val="20"/>
        </w:rPr>
      </w:pPr>
      <w:r w:rsidRPr="004555D7">
        <w:rPr>
          <w:rFonts w:ascii="Arial" w:hAnsi="Arial" w:cs="Arial"/>
          <w:b/>
          <w:color w:val="000000" w:themeColor="text1"/>
          <w:sz w:val="20"/>
          <w:szCs w:val="20"/>
        </w:rPr>
        <w:t>dla Części 3:</w:t>
      </w:r>
      <w:r w:rsidR="0054650B" w:rsidRPr="004555D7">
        <w:rPr>
          <w:rFonts w:ascii="Arial" w:hAnsi="Arial" w:cs="Arial"/>
          <w:b/>
          <w:color w:val="000000" w:themeColor="text1"/>
          <w:sz w:val="20"/>
          <w:szCs w:val="20"/>
        </w:rPr>
        <w:t xml:space="preserve"> </w:t>
      </w:r>
      <w:r w:rsidRPr="004555D7">
        <w:rPr>
          <w:rFonts w:ascii="Arial" w:hAnsi="Arial" w:cs="Arial"/>
          <w:color w:val="000000" w:themeColor="text1"/>
          <w:sz w:val="20"/>
          <w:szCs w:val="20"/>
        </w:rPr>
        <w:t xml:space="preserve">Program </w:t>
      </w:r>
      <w:proofErr w:type="spellStart"/>
      <w:r w:rsidRPr="004555D7">
        <w:rPr>
          <w:rFonts w:ascii="Arial" w:hAnsi="Arial" w:cs="Arial"/>
          <w:color w:val="000000" w:themeColor="text1"/>
          <w:sz w:val="20"/>
          <w:szCs w:val="20"/>
        </w:rPr>
        <w:t>Funkcjonalno</w:t>
      </w:r>
      <w:proofErr w:type="spellEnd"/>
      <w:r w:rsidRPr="004555D7">
        <w:rPr>
          <w:rFonts w:ascii="Arial" w:hAnsi="Arial" w:cs="Arial"/>
          <w:color w:val="000000" w:themeColor="text1"/>
          <w:sz w:val="20"/>
          <w:szCs w:val="20"/>
        </w:rPr>
        <w:t xml:space="preserve"> </w:t>
      </w:r>
      <w:r w:rsidR="00951747" w:rsidRPr="004555D7">
        <w:rPr>
          <w:rFonts w:ascii="Arial" w:hAnsi="Arial" w:cs="Arial"/>
          <w:color w:val="000000" w:themeColor="text1"/>
          <w:sz w:val="20"/>
          <w:szCs w:val="20"/>
        </w:rPr>
        <w:t xml:space="preserve">- </w:t>
      </w:r>
      <w:r w:rsidRPr="004555D7">
        <w:rPr>
          <w:rFonts w:ascii="Arial" w:hAnsi="Arial" w:cs="Arial"/>
          <w:color w:val="000000" w:themeColor="text1"/>
          <w:sz w:val="20"/>
          <w:szCs w:val="20"/>
        </w:rPr>
        <w:t>Użytkowy – Dla opracowania dokumentacji projektowej oraz remontu dachu wraz z budową instalacji fotowolt</w:t>
      </w:r>
      <w:r w:rsidR="000E65F6" w:rsidRPr="004555D7">
        <w:rPr>
          <w:rFonts w:ascii="Arial" w:hAnsi="Arial" w:cs="Arial"/>
          <w:color w:val="000000" w:themeColor="text1"/>
          <w:sz w:val="20"/>
          <w:szCs w:val="20"/>
        </w:rPr>
        <w:t>aicznej o maksymalnej mocy do 49 (+/- 0,9)</w:t>
      </w:r>
      <w:r w:rsidRPr="004555D7">
        <w:rPr>
          <w:rFonts w:ascii="Arial" w:hAnsi="Arial" w:cs="Arial"/>
          <w:color w:val="000000" w:themeColor="text1"/>
          <w:sz w:val="20"/>
          <w:szCs w:val="20"/>
        </w:rPr>
        <w:t xml:space="preserve"> </w:t>
      </w:r>
      <w:proofErr w:type="spellStart"/>
      <w:r w:rsidRPr="004555D7">
        <w:rPr>
          <w:rFonts w:ascii="Arial" w:hAnsi="Arial" w:cs="Arial"/>
          <w:color w:val="000000" w:themeColor="text1"/>
          <w:sz w:val="20"/>
          <w:szCs w:val="20"/>
        </w:rPr>
        <w:t>kWp</w:t>
      </w:r>
      <w:proofErr w:type="spellEnd"/>
      <w:r w:rsidRPr="004555D7">
        <w:rPr>
          <w:rFonts w:ascii="Arial" w:hAnsi="Arial" w:cs="Arial"/>
          <w:color w:val="000000" w:themeColor="text1"/>
          <w:sz w:val="20"/>
          <w:szCs w:val="20"/>
        </w:rPr>
        <w:t xml:space="preserve"> Hali </w:t>
      </w:r>
      <w:proofErr w:type="spellStart"/>
      <w:r w:rsidRPr="004555D7">
        <w:rPr>
          <w:rFonts w:ascii="Arial" w:hAnsi="Arial" w:cs="Arial"/>
          <w:color w:val="000000" w:themeColor="text1"/>
          <w:sz w:val="20"/>
          <w:szCs w:val="20"/>
        </w:rPr>
        <w:t>OSiR</w:t>
      </w:r>
      <w:proofErr w:type="spellEnd"/>
      <w:r w:rsidRPr="004555D7">
        <w:rPr>
          <w:rFonts w:ascii="Arial" w:hAnsi="Arial" w:cs="Arial"/>
          <w:color w:val="000000" w:themeColor="text1"/>
          <w:sz w:val="20"/>
          <w:szCs w:val="20"/>
        </w:rPr>
        <w:t xml:space="preserve"> zlokalizowanej przy ul. Sportowej</w:t>
      </w:r>
      <w:r w:rsidR="002D2230">
        <w:rPr>
          <w:rFonts w:ascii="Arial" w:hAnsi="Arial" w:cs="Arial"/>
          <w:color w:val="000000" w:themeColor="text1"/>
          <w:sz w:val="20"/>
          <w:szCs w:val="20"/>
        </w:rPr>
        <w:t xml:space="preserve"> 9 w Gorlicach – załącznik nr 13</w:t>
      </w:r>
      <w:r w:rsidRPr="004555D7">
        <w:rPr>
          <w:rFonts w:ascii="Arial" w:hAnsi="Arial" w:cs="Arial"/>
          <w:color w:val="000000" w:themeColor="text1"/>
          <w:sz w:val="20"/>
          <w:szCs w:val="20"/>
        </w:rPr>
        <w:t xml:space="preserve"> do SWZ,</w:t>
      </w:r>
    </w:p>
    <w:p w14:paraId="0AE7C700" w14:textId="36A172EA" w:rsidR="00D94035" w:rsidRPr="004555D7" w:rsidRDefault="00D94035" w:rsidP="00951747">
      <w:pPr>
        <w:widowControl w:val="0"/>
        <w:numPr>
          <w:ilvl w:val="1"/>
          <w:numId w:val="40"/>
        </w:numPr>
        <w:tabs>
          <w:tab w:val="left" w:pos="708"/>
        </w:tabs>
        <w:suppressAutoHyphens/>
        <w:spacing w:after="0" w:line="240" w:lineRule="auto"/>
        <w:ind w:left="1843" w:hanging="425"/>
        <w:jc w:val="both"/>
        <w:rPr>
          <w:rFonts w:ascii="Arial" w:eastAsia="Times New Roman" w:hAnsi="Arial" w:cs="Arial"/>
          <w:b/>
          <w:bCs/>
          <w:color w:val="000000" w:themeColor="text1"/>
          <w:sz w:val="20"/>
          <w:szCs w:val="20"/>
          <w:lang w:eastAsia="zh-CN"/>
        </w:rPr>
      </w:pPr>
      <w:r w:rsidRPr="004555D7">
        <w:rPr>
          <w:rFonts w:ascii="Arial" w:hAnsi="Arial" w:cs="Arial"/>
          <w:bCs/>
          <w:color w:val="000000" w:themeColor="text1"/>
          <w:sz w:val="20"/>
          <w:szCs w:val="20"/>
        </w:rPr>
        <w:t xml:space="preserve">Zamawiający podkreśla, iż ewentualne </w:t>
      </w:r>
      <w:r w:rsidRPr="004555D7">
        <w:rPr>
          <w:rFonts w:ascii="Arial" w:eastAsia="Times New Roman" w:hAnsi="Arial" w:cs="Arial"/>
          <w:color w:val="000000" w:themeColor="text1"/>
          <w:sz w:val="20"/>
          <w:szCs w:val="20"/>
          <w:lang w:eastAsia="zh-CN"/>
        </w:rPr>
        <w:t>znaki towarowe, patenty lub źródła pochodzenia materiałów lub urządzeń</w:t>
      </w:r>
      <w:r w:rsidRPr="004555D7">
        <w:rPr>
          <w:rFonts w:ascii="Arial" w:hAnsi="Arial" w:cs="Arial"/>
          <w:bCs/>
          <w:color w:val="000000" w:themeColor="text1"/>
          <w:sz w:val="20"/>
          <w:szCs w:val="20"/>
        </w:rPr>
        <w:t xml:space="preserve"> podane w dokumentach stanowiących opis przedmiotu zamówienia są przykładowe. Zamawiający dopuszcza użycie materiałów/urządzeń równoważnych, </w:t>
      </w:r>
      <w:r w:rsidRPr="004555D7">
        <w:rPr>
          <w:rFonts w:ascii="Arial" w:eastAsia="Times New Roman" w:hAnsi="Arial" w:cs="Arial"/>
          <w:color w:val="000000" w:themeColor="text1"/>
          <w:sz w:val="20"/>
          <w:szCs w:val="20"/>
          <w:lang w:eastAsia="zh-CN"/>
        </w:rPr>
        <w:t>tzn. o nie gorszych parametrach technicznych.</w:t>
      </w:r>
    </w:p>
    <w:p w14:paraId="2E61B8D4" w14:textId="77777777" w:rsidR="00D94035" w:rsidRPr="004555D7" w:rsidRDefault="00D94035" w:rsidP="005A7E52">
      <w:pPr>
        <w:suppressAutoHyphens/>
        <w:spacing w:after="0" w:line="240" w:lineRule="auto"/>
        <w:ind w:right="-20"/>
        <w:rPr>
          <w:rFonts w:ascii="Arial" w:eastAsia="Times New Roman" w:hAnsi="Arial" w:cs="Arial"/>
          <w:b/>
          <w:bCs/>
          <w:color w:val="000000" w:themeColor="text1"/>
          <w:sz w:val="20"/>
          <w:szCs w:val="20"/>
          <w:lang w:eastAsia="zh-CN"/>
        </w:rPr>
      </w:pPr>
    </w:p>
    <w:p w14:paraId="491768C4" w14:textId="467BE97F" w:rsidR="00F13DEA" w:rsidRPr="004555D7" w:rsidRDefault="005C577A" w:rsidP="00D94035">
      <w:pPr>
        <w:suppressAutoHyphens/>
        <w:spacing w:after="0" w:line="240" w:lineRule="auto"/>
        <w:ind w:left="1134" w:right="-20"/>
        <w:rPr>
          <w:rFonts w:ascii="Arial" w:eastAsia="Arial" w:hAnsi="Arial" w:cs="Arial"/>
          <w:b/>
          <w:bCs/>
          <w:color w:val="000000" w:themeColor="text1"/>
          <w:sz w:val="20"/>
          <w:szCs w:val="20"/>
          <w:lang w:eastAsia="zh-CN"/>
        </w:rPr>
      </w:pPr>
      <w:r w:rsidRPr="004555D7">
        <w:rPr>
          <w:rFonts w:ascii="Arial" w:eastAsia="Times New Roman" w:hAnsi="Arial" w:cs="Arial"/>
          <w:b/>
          <w:bCs/>
          <w:color w:val="000000" w:themeColor="text1"/>
          <w:sz w:val="20"/>
          <w:szCs w:val="20"/>
          <w:lang w:eastAsia="zh-CN"/>
        </w:rPr>
        <w:t>KODY CPV</w:t>
      </w:r>
      <w:r w:rsidR="00B310D3" w:rsidRPr="004555D7">
        <w:rPr>
          <w:rFonts w:ascii="Arial" w:eastAsia="Times New Roman" w:hAnsi="Arial" w:cs="Arial"/>
          <w:b/>
          <w:color w:val="000000" w:themeColor="text1"/>
          <w:sz w:val="20"/>
          <w:szCs w:val="20"/>
          <w:lang w:eastAsia="zh-CN"/>
        </w:rPr>
        <w:t>:</w:t>
      </w:r>
      <w:r w:rsidR="00CD585C" w:rsidRPr="004555D7">
        <w:rPr>
          <w:color w:val="000000" w:themeColor="text1"/>
        </w:rPr>
        <w:t xml:space="preserve"> </w:t>
      </w:r>
      <w:r w:rsidR="00CD585C" w:rsidRPr="004555D7">
        <w:rPr>
          <w:b/>
          <w:color w:val="000000" w:themeColor="text1"/>
        </w:rPr>
        <w:t xml:space="preserve">   </w:t>
      </w:r>
    </w:p>
    <w:p w14:paraId="6A2428E4" w14:textId="09EF4460" w:rsidR="00887B8A" w:rsidRPr="004555D7" w:rsidRDefault="00887B8A" w:rsidP="00887B8A">
      <w:pPr>
        <w:spacing w:after="0" w:line="240" w:lineRule="auto"/>
        <w:ind w:left="1134"/>
        <w:jc w:val="both"/>
        <w:rPr>
          <w:rFonts w:ascii="Arial" w:hAnsi="Arial" w:cs="Arial"/>
          <w:color w:val="000000" w:themeColor="text1"/>
          <w:sz w:val="20"/>
          <w:szCs w:val="20"/>
        </w:rPr>
      </w:pPr>
      <w:r w:rsidRPr="004555D7">
        <w:rPr>
          <w:rStyle w:val="Hipercze"/>
          <w:rFonts w:ascii="Arial" w:hAnsi="Arial" w:cs="Arial"/>
          <w:color w:val="000000" w:themeColor="text1"/>
          <w:sz w:val="20"/>
          <w:szCs w:val="20"/>
          <w:u w:val="none"/>
        </w:rPr>
        <w:t>45212212-5</w:t>
      </w:r>
      <w:r w:rsidRPr="004555D7">
        <w:rPr>
          <w:rFonts w:ascii="Arial" w:hAnsi="Arial" w:cs="Arial"/>
          <w:color w:val="000000" w:themeColor="text1"/>
          <w:sz w:val="20"/>
          <w:szCs w:val="20"/>
        </w:rPr>
        <w:t xml:space="preserve"> Roboty budowlane w zakresie basenów pływackich</w:t>
      </w:r>
    </w:p>
    <w:p w14:paraId="08419609" w14:textId="77777777" w:rsidR="00887B8A" w:rsidRPr="004555D7" w:rsidRDefault="00887B8A" w:rsidP="00887B8A">
      <w:pPr>
        <w:spacing w:after="0" w:line="240" w:lineRule="auto"/>
        <w:ind w:left="1134"/>
        <w:jc w:val="both"/>
        <w:rPr>
          <w:rFonts w:ascii="Arial" w:hAnsi="Arial" w:cs="Arial"/>
          <w:color w:val="000000" w:themeColor="text1"/>
          <w:sz w:val="20"/>
          <w:szCs w:val="20"/>
        </w:rPr>
      </w:pPr>
      <w:r w:rsidRPr="004555D7">
        <w:rPr>
          <w:rFonts w:ascii="Arial" w:hAnsi="Arial" w:cs="Arial"/>
          <w:color w:val="000000" w:themeColor="text1"/>
          <w:sz w:val="20"/>
          <w:szCs w:val="20"/>
        </w:rPr>
        <w:t>71320000-7 Usługi inżynieryjne w zakresie projektowania</w:t>
      </w:r>
    </w:p>
    <w:p w14:paraId="57259DA0" w14:textId="27F8E64F" w:rsidR="00887B8A" w:rsidRPr="004555D7" w:rsidRDefault="00764B33" w:rsidP="00887B8A">
      <w:pPr>
        <w:pStyle w:val="Teksttreci0"/>
        <w:shd w:val="clear" w:color="auto" w:fill="auto"/>
        <w:spacing w:line="240" w:lineRule="auto"/>
        <w:ind w:left="1134" w:right="202"/>
        <w:rPr>
          <w:color w:val="000000" w:themeColor="text1"/>
          <w:sz w:val="20"/>
          <w:szCs w:val="20"/>
        </w:rPr>
      </w:pPr>
      <w:r w:rsidRPr="004555D7">
        <w:rPr>
          <w:rStyle w:val="Teksttreci"/>
          <w:color w:val="000000" w:themeColor="text1"/>
          <w:sz w:val="20"/>
          <w:szCs w:val="20"/>
        </w:rPr>
        <w:t>71220000-6</w:t>
      </w:r>
      <w:r w:rsidR="00887B8A" w:rsidRPr="004555D7">
        <w:rPr>
          <w:rStyle w:val="Teksttreci"/>
          <w:color w:val="000000" w:themeColor="text1"/>
          <w:sz w:val="20"/>
          <w:szCs w:val="20"/>
        </w:rPr>
        <w:t xml:space="preserve"> Usługi projektowania architektonicznego</w:t>
      </w:r>
    </w:p>
    <w:p w14:paraId="591CF278" w14:textId="77777777" w:rsidR="00887B8A" w:rsidRPr="004555D7" w:rsidRDefault="00887B8A" w:rsidP="00887B8A">
      <w:pPr>
        <w:pStyle w:val="Teksttreci0"/>
        <w:shd w:val="clear" w:color="auto" w:fill="auto"/>
        <w:spacing w:line="240" w:lineRule="auto"/>
        <w:ind w:left="1134" w:right="202"/>
        <w:rPr>
          <w:color w:val="000000" w:themeColor="text1"/>
          <w:sz w:val="20"/>
          <w:szCs w:val="20"/>
        </w:rPr>
      </w:pPr>
      <w:r w:rsidRPr="004555D7">
        <w:rPr>
          <w:rStyle w:val="Teksttreci"/>
          <w:color w:val="000000" w:themeColor="text1"/>
          <w:sz w:val="20"/>
          <w:szCs w:val="20"/>
        </w:rPr>
        <w:t>45111200-0 Roboty w zakresie przygotowania terenu pod budowę, roboty ziemne</w:t>
      </w:r>
    </w:p>
    <w:p w14:paraId="468EBC49" w14:textId="77777777" w:rsidR="00887B8A" w:rsidRPr="004555D7" w:rsidRDefault="00887B8A" w:rsidP="00887B8A">
      <w:pPr>
        <w:pStyle w:val="Teksttreci0"/>
        <w:shd w:val="clear" w:color="auto" w:fill="auto"/>
        <w:spacing w:line="240" w:lineRule="auto"/>
        <w:ind w:left="1134" w:right="202"/>
        <w:rPr>
          <w:color w:val="000000" w:themeColor="text1"/>
          <w:sz w:val="20"/>
          <w:szCs w:val="20"/>
        </w:rPr>
      </w:pPr>
      <w:r w:rsidRPr="004555D7">
        <w:rPr>
          <w:rStyle w:val="Teksttreci"/>
          <w:color w:val="000000" w:themeColor="text1"/>
          <w:sz w:val="20"/>
          <w:szCs w:val="20"/>
        </w:rPr>
        <w:t>45212200-8 Roboty budowlane w zakresie budowy obiektów sportowych</w:t>
      </w:r>
    </w:p>
    <w:p w14:paraId="6CDA1C6D" w14:textId="77777777" w:rsidR="00887B8A" w:rsidRPr="004555D7" w:rsidRDefault="00887B8A" w:rsidP="00887B8A">
      <w:pPr>
        <w:pStyle w:val="Teksttreci0"/>
        <w:shd w:val="clear" w:color="auto" w:fill="auto"/>
        <w:spacing w:line="240" w:lineRule="auto"/>
        <w:ind w:left="1134" w:right="202"/>
        <w:rPr>
          <w:color w:val="000000" w:themeColor="text1"/>
          <w:sz w:val="20"/>
          <w:szCs w:val="20"/>
        </w:rPr>
      </w:pPr>
      <w:r w:rsidRPr="004555D7">
        <w:rPr>
          <w:rStyle w:val="Teksttreci"/>
          <w:color w:val="000000" w:themeColor="text1"/>
          <w:sz w:val="20"/>
          <w:szCs w:val="20"/>
        </w:rPr>
        <w:t>45232452-5 Roboty odwadniające</w:t>
      </w:r>
    </w:p>
    <w:p w14:paraId="06816E9F" w14:textId="77777777" w:rsidR="00887B8A" w:rsidRPr="004555D7" w:rsidRDefault="00887B8A" w:rsidP="00887B8A">
      <w:pPr>
        <w:spacing w:after="0" w:line="240" w:lineRule="auto"/>
        <w:ind w:left="1134"/>
        <w:jc w:val="both"/>
        <w:rPr>
          <w:rFonts w:ascii="Arial" w:hAnsi="Arial" w:cs="Arial"/>
          <w:color w:val="000000" w:themeColor="text1"/>
          <w:sz w:val="20"/>
          <w:szCs w:val="20"/>
        </w:rPr>
      </w:pPr>
      <w:r w:rsidRPr="004555D7">
        <w:rPr>
          <w:rFonts w:ascii="Arial" w:hAnsi="Arial" w:cs="Arial"/>
          <w:color w:val="000000" w:themeColor="text1"/>
          <w:sz w:val="20"/>
          <w:szCs w:val="20"/>
        </w:rPr>
        <w:t>45110000-1 Roboty w zakresie burzenia i rozbiórki obiektów budowlanych; roboty ziemne</w:t>
      </w:r>
    </w:p>
    <w:p w14:paraId="2E7D8854" w14:textId="77777777" w:rsidR="00887B8A" w:rsidRPr="004555D7" w:rsidRDefault="00887B8A" w:rsidP="00887B8A">
      <w:pPr>
        <w:spacing w:after="0" w:line="240" w:lineRule="auto"/>
        <w:ind w:left="1134"/>
        <w:jc w:val="both"/>
        <w:rPr>
          <w:rFonts w:ascii="Arial" w:hAnsi="Arial" w:cs="Arial"/>
          <w:color w:val="000000" w:themeColor="text1"/>
          <w:sz w:val="20"/>
          <w:szCs w:val="20"/>
        </w:rPr>
      </w:pPr>
      <w:r w:rsidRPr="004555D7">
        <w:rPr>
          <w:rFonts w:ascii="Arial" w:hAnsi="Arial" w:cs="Arial"/>
          <w:color w:val="000000" w:themeColor="text1"/>
          <w:sz w:val="20"/>
          <w:szCs w:val="20"/>
        </w:rPr>
        <w:t>45233200-1 Roboty w zakresie różnych nawierzchni</w:t>
      </w:r>
    </w:p>
    <w:p w14:paraId="20E3CBB2" w14:textId="77777777" w:rsidR="00887B8A" w:rsidRPr="004555D7" w:rsidRDefault="00887B8A" w:rsidP="00887B8A">
      <w:pPr>
        <w:spacing w:after="0" w:line="240" w:lineRule="auto"/>
        <w:ind w:left="1134"/>
        <w:jc w:val="both"/>
        <w:rPr>
          <w:rFonts w:ascii="Arial" w:hAnsi="Arial" w:cs="Arial"/>
          <w:color w:val="000000" w:themeColor="text1"/>
          <w:sz w:val="20"/>
          <w:szCs w:val="20"/>
        </w:rPr>
      </w:pPr>
      <w:r w:rsidRPr="004555D7">
        <w:rPr>
          <w:rFonts w:ascii="Arial" w:hAnsi="Arial" w:cs="Arial"/>
          <w:color w:val="000000" w:themeColor="text1"/>
          <w:sz w:val="20"/>
          <w:szCs w:val="20"/>
        </w:rPr>
        <w:t xml:space="preserve">45212224-2 Roboty budowlane związane ze stadionami </w:t>
      </w:r>
    </w:p>
    <w:p w14:paraId="5E0A2296" w14:textId="77777777" w:rsidR="00887B8A" w:rsidRPr="004555D7" w:rsidRDefault="00887B8A" w:rsidP="00887B8A">
      <w:pPr>
        <w:spacing w:after="0" w:line="240" w:lineRule="auto"/>
        <w:ind w:left="1134"/>
        <w:jc w:val="both"/>
        <w:rPr>
          <w:rFonts w:ascii="Arial" w:hAnsi="Arial" w:cs="Arial"/>
          <w:color w:val="000000" w:themeColor="text1"/>
          <w:sz w:val="20"/>
          <w:szCs w:val="20"/>
        </w:rPr>
      </w:pPr>
      <w:r w:rsidRPr="004555D7">
        <w:rPr>
          <w:rFonts w:ascii="Arial" w:hAnsi="Arial" w:cs="Arial"/>
          <w:color w:val="000000" w:themeColor="text1"/>
          <w:sz w:val="20"/>
          <w:szCs w:val="20"/>
        </w:rPr>
        <w:t xml:space="preserve">45310000-3 Roboty instalacyjne elektryczne </w:t>
      </w:r>
    </w:p>
    <w:p w14:paraId="45DDB3CD" w14:textId="77777777" w:rsidR="00887B8A" w:rsidRPr="004555D7" w:rsidRDefault="00887B8A" w:rsidP="00887B8A">
      <w:pPr>
        <w:spacing w:after="0" w:line="240" w:lineRule="auto"/>
        <w:ind w:left="1134"/>
        <w:jc w:val="both"/>
        <w:rPr>
          <w:rFonts w:ascii="Arial" w:hAnsi="Arial" w:cs="Arial"/>
          <w:color w:val="000000" w:themeColor="text1"/>
          <w:sz w:val="20"/>
          <w:szCs w:val="20"/>
        </w:rPr>
      </w:pPr>
      <w:r w:rsidRPr="004555D7">
        <w:rPr>
          <w:rFonts w:ascii="Arial" w:hAnsi="Arial" w:cs="Arial"/>
          <w:color w:val="000000" w:themeColor="text1"/>
          <w:sz w:val="20"/>
          <w:szCs w:val="20"/>
        </w:rPr>
        <w:t>45330000-9 Roboty instalacyjne wodno-kanalizacyjne i sanitarne</w:t>
      </w:r>
    </w:p>
    <w:p w14:paraId="65479B1C" w14:textId="77777777" w:rsidR="00887B8A" w:rsidRPr="004555D7" w:rsidRDefault="00887B8A" w:rsidP="00887B8A">
      <w:pPr>
        <w:spacing w:after="0" w:line="240" w:lineRule="auto"/>
        <w:ind w:left="1134"/>
        <w:jc w:val="both"/>
        <w:rPr>
          <w:rFonts w:ascii="Arial" w:hAnsi="Arial" w:cs="Arial"/>
          <w:color w:val="000000" w:themeColor="text1"/>
          <w:sz w:val="20"/>
          <w:szCs w:val="20"/>
        </w:rPr>
      </w:pPr>
      <w:r w:rsidRPr="004555D7">
        <w:rPr>
          <w:rFonts w:ascii="Arial" w:hAnsi="Arial" w:cs="Arial"/>
          <w:color w:val="000000" w:themeColor="text1"/>
          <w:sz w:val="20"/>
          <w:szCs w:val="20"/>
        </w:rPr>
        <w:t>45261900-3 Naprawa i konserwacja dachów</w:t>
      </w:r>
    </w:p>
    <w:p w14:paraId="071660A2" w14:textId="77777777" w:rsidR="00887B8A" w:rsidRPr="004555D7" w:rsidRDefault="00887B8A" w:rsidP="00887B8A">
      <w:pPr>
        <w:spacing w:after="0" w:line="240" w:lineRule="auto"/>
        <w:ind w:left="1134"/>
        <w:jc w:val="both"/>
        <w:rPr>
          <w:rFonts w:ascii="Arial" w:hAnsi="Arial" w:cs="Arial"/>
          <w:color w:val="000000" w:themeColor="text1"/>
          <w:sz w:val="20"/>
          <w:szCs w:val="20"/>
        </w:rPr>
      </w:pPr>
      <w:r w:rsidRPr="004555D7">
        <w:rPr>
          <w:rFonts w:ascii="Arial" w:hAnsi="Arial" w:cs="Arial"/>
          <w:color w:val="000000" w:themeColor="text1"/>
          <w:sz w:val="20"/>
          <w:szCs w:val="20"/>
        </w:rPr>
        <w:t>45261000-4 Wykonanie pokryć i konstrukcji dachowych oraz podobne roboty</w:t>
      </w:r>
    </w:p>
    <w:p w14:paraId="0085EA11" w14:textId="2EE3D5B8" w:rsidR="00887B8A" w:rsidRPr="004555D7" w:rsidRDefault="00D22A41" w:rsidP="00887B8A">
      <w:pPr>
        <w:spacing w:after="0" w:line="240" w:lineRule="auto"/>
        <w:ind w:left="1134"/>
        <w:jc w:val="both"/>
        <w:rPr>
          <w:rFonts w:ascii="Arial" w:hAnsi="Arial" w:cs="Arial"/>
          <w:color w:val="000000" w:themeColor="text1"/>
          <w:sz w:val="20"/>
          <w:szCs w:val="20"/>
        </w:rPr>
      </w:pPr>
      <w:r w:rsidRPr="004555D7">
        <w:rPr>
          <w:rFonts w:ascii="Arial" w:hAnsi="Arial" w:cs="Arial"/>
          <w:color w:val="000000" w:themeColor="text1"/>
          <w:sz w:val="20"/>
          <w:szCs w:val="20"/>
        </w:rPr>
        <w:t>09330</w:t>
      </w:r>
      <w:r w:rsidR="00887B8A" w:rsidRPr="004555D7">
        <w:rPr>
          <w:rFonts w:ascii="Arial" w:hAnsi="Arial" w:cs="Arial"/>
          <w:color w:val="000000" w:themeColor="text1"/>
          <w:sz w:val="20"/>
          <w:szCs w:val="20"/>
        </w:rPr>
        <w:t>000-1 Energia słoneczna</w:t>
      </w:r>
    </w:p>
    <w:p w14:paraId="2C713F08" w14:textId="77777777" w:rsidR="00887B8A" w:rsidRPr="004555D7" w:rsidRDefault="00887B8A" w:rsidP="00887B8A">
      <w:pPr>
        <w:spacing w:after="0" w:line="240" w:lineRule="auto"/>
        <w:ind w:left="1134"/>
        <w:jc w:val="both"/>
        <w:rPr>
          <w:rFonts w:ascii="Arial" w:hAnsi="Arial" w:cs="Arial"/>
          <w:color w:val="000000" w:themeColor="text1"/>
          <w:sz w:val="20"/>
          <w:szCs w:val="20"/>
        </w:rPr>
      </w:pPr>
      <w:r w:rsidRPr="004555D7">
        <w:rPr>
          <w:rFonts w:ascii="Arial" w:hAnsi="Arial" w:cs="Arial"/>
          <w:color w:val="000000" w:themeColor="text1"/>
          <w:sz w:val="20"/>
          <w:szCs w:val="20"/>
        </w:rPr>
        <w:lastRenderedPageBreak/>
        <w:t>09331000-8 Baterie słoneczne</w:t>
      </w:r>
    </w:p>
    <w:p w14:paraId="0F8BD9DF" w14:textId="77777777" w:rsidR="00887B8A" w:rsidRPr="004555D7" w:rsidRDefault="00887B8A" w:rsidP="00887B8A">
      <w:pPr>
        <w:spacing w:after="0" w:line="240" w:lineRule="auto"/>
        <w:ind w:left="1134"/>
        <w:jc w:val="both"/>
        <w:rPr>
          <w:rFonts w:ascii="Arial" w:hAnsi="Arial" w:cs="Arial"/>
          <w:color w:val="000000" w:themeColor="text1"/>
          <w:sz w:val="20"/>
          <w:szCs w:val="20"/>
        </w:rPr>
      </w:pPr>
      <w:r w:rsidRPr="004555D7">
        <w:rPr>
          <w:rFonts w:ascii="Arial" w:hAnsi="Arial" w:cs="Arial"/>
          <w:color w:val="000000" w:themeColor="text1"/>
          <w:sz w:val="20"/>
          <w:szCs w:val="20"/>
        </w:rPr>
        <w:t>09332000-5 Instalacje słoneczne</w:t>
      </w:r>
    </w:p>
    <w:p w14:paraId="3068FB79" w14:textId="1E0FA8EB" w:rsidR="00CD585C" w:rsidRPr="004555D7" w:rsidRDefault="00CD585C" w:rsidP="00F13DEA">
      <w:pPr>
        <w:suppressAutoHyphens/>
        <w:spacing w:after="0" w:line="240" w:lineRule="auto"/>
        <w:jc w:val="both"/>
        <w:rPr>
          <w:rFonts w:ascii="Arial" w:eastAsia="Times New Roman" w:hAnsi="Arial" w:cs="Arial"/>
          <w:b/>
          <w:bCs/>
          <w:color w:val="000000" w:themeColor="text1"/>
          <w:sz w:val="20"/>
          <w:szCs w:val="20"/>
          <w:lang w:eastAsia="zh-CN"/>
        </w:rPr>
      </w:pPr>
    </w:p>
    <w:p w14:paraId="019E64D6" w14:textId="77777777" w:rsidR="00B310D3" w:rsidRPr="004555D7" w:rsidRDefault="00B310D3" w:rsidP="00B310D3">
      <w:pPr>
        <w:suppressAutoHyphens/>
        <w:spacing w:after="0" w:line="240" w:lineRule="auto"/>
        <w:jc w:val="both"/>
        <w:rPr>
          <w:rFonts w:ascii="Arial" w:eastAsia="Times New Roman" w:hAnsi="Arial" w:cs="Arial"/>
          <w:b/>
          <w:bCs/>
          <w:color w:val="000000" w:themeColor="text1"/>
          <w:sz w:val="20"/>
          <w:szCs w:val="20"/>
          <w:lang w:eastAsia="zh-CN"/>
        </w:rPr>
      </w:pPr>
    </w:p>
    <w:p w14:paraId="2F745DDC" w14:textId="77777777" w:rsidR="005C577A" w:rsidRPr="004555D7" w:rsidRDefault="005C577A" w:rsidP="005C577A">
      <w:pPr>
        <w:suppressAutoHyphens/>
        <w:spacing w:after="0" w:line="240" w:lineRule="auto"/>
        <w:ind w:left="1134"/>
        <w:jc w:val="both"/>
        <w:rPr>
          <w:rFonts w:ascii="Arial" w:eastAsia="Times New Roman" w:hAnsi="Arial" w:cs="Arial"/>
          <w:b/>
          <w:color w:val="000000" w:themeColor="text1"/>
          <w:sz w:val="20"/>
          <w:szCs w:val="24"/>
          <w:lang w:eastAsia="zh-CN"/>
        </w:rPr>
      </w:pPr>
      <w:r w:rsidRPr="004555D7">
        <w:rPr>
          <w:rFonts w:ascii="Arial" w:eastAsia="Times New Roman" w:hAnsi="Arial" w:cs="Arial"/>
          <w:b/>
          <w:color w:val="000000" w:themeColor="text1"/>
          <w:sz w:val="20"/>
          <w:szCs w:val="24"/>
          <w:lang w:eastAsia="zh-CN"/>
        </w:rPr>
        <w:t>2. TERMIN  WYKONANIA ZAMÓWIENIA:</w:t>
      </w:r>
    </w:p>
    <w:p w14:paraId="1E419585" w14:textId="77777777" w:rsidR="005C577A" w:rsidRPr="004555D7" w:rsidRDefault="005C577A" w:rsidP="005C577A">
      <w:pPr>
        <w:tabs>
          <w:tab w:val="left" w:pos="284"/>
          <w:tab w:val="left" w:pos="1080"/>
        </w:tabs>
        <w:suppressAutoHyphens/>
        <w:spacing w:after="0" w:line="240" w:lineRule="auto"/>
        <w:ind w:left="1134"/>
        <w:jc w:val="both"/>
        <w:rPr>
          <w:rFonts w:ascii="Arial" w:eastAsia="Times New Roman" w:hAnsi="Arial" w:cs="Arial"/>
          <w:b/>
          <w:bCs/>
          <w:color w:val="000000" w:themeColor="text1"/>
          <w:sz w:val="20"/>
          <w:szCs w:val="20"/>
          <w:lang w:eastAsia="zh-CN"/>
        </w:rPr>
      </w:pPr>
      <w:r w:rsidRPr="004555D7">
        <w:rPr>
          <w:rFonts w:ascii="Arial" w:eastAsia="Times New Roman" w:hAnsi="Arial" w:cs="Arial"/>
          <w:b/>
          <w:bCs/>
          <w:color w:val="000000" w:themeColor="text1"/>
          <w:sz w:val="20"/>
          <w:szCs w:val="20"/>
          <w:lang w:eastAsia="zh-CN"/>
        </w:rPr>
        <w:t xml:space="preserve">                   </w:t>
      </w:r>
    </w:p>
    <w:p w14:paraId="4C7F355E" w14:textId="249E5C61" w:rsidR="00FB7482" w:rsidRPr="004555D7" w:rsidRDefault="00752BB6" w:rsidP="0056741E">
      <w:pPr>
        <w:tabs>
          <w:tab w:val="left" w:pos="708"/>
          <w:tab w:val="left" w:pos="1049"/>
          <w:tab w:val="left" w:pos="1418"/>
          <w:tab w:val="left" w:pos="1701"/>
          <w:tab w:val="left" w:pos="2268"/>
        </w:tabs>
        <w:suppressAutoHyphens/>
        <w:spacing w:after="0" w:line="240" w:lineRule="auto"/>
        <w:ind w:left="1134"/>
        <w:jc w:val="both"/>
        <w:rPr>
          <w:rFonts w:ascii="Arial" w:eastAsia="Times New Roman" w:hAnsi="Arial" w:cs="Arial"/>
          <w:b/>
          <w:color w:val="000000" w:themeColor="text1"/>
          <w:sz w:val="20"/>
          <w:szCs w:val="20"/>
          <w:lang w:eastAsia="zh-CN"/>
        </w:rPr>
      </w:pPr>
      <w:r w:rsidRPr="004555D7">
        <w:rPr>
          <w:rFonts w:ascii="Arial" w:eastAsia="Times New Roman" w:hAnsi="Arial" w:cs="Arial"/>
          <w:color w:val="000000" w:themeColor="text1"/>
          <w:sz w:val="20"/>
          <w:szCs w:val="20"/>
          <w:lang w:eastAsia="zh-CN"/>
        </w:rPr>
        <w:t>Termin wy</w:t>
      </w:r>
      <w:r w:rsidR="0056741E" w:rsidRPr="004555D7">
        <w:rPr>
          <w:rFonts w:ascii="Arial" w:eastAsia="Times New Roman" w:hAnsi="Arial" w:cs="Arial"/>
          <w:color w:val="000000" w:themeColor="text1"/>
          <w:sz w:val="20"/>
          <w:szCs w:val="20"/>
          <w:lang w:eastAsia="zh-CN"/>
        </w:rPr>
        <w:t>konania wynosi</w:t>
      </w:r>
      <w:r w:rsidRPr="004555D7">
        <w:rPr>
          <w:rFonts w:ascii="Arial" w:eastAsia="Times New Roman" w:hAnsi="Arial" w:cs="Arial"/>
          <w:color w:val="000000" w:themeColor="text1"/>
          <w:sz w:val="20"/>
          <w:szCs w:val="20"/>
          <w:lang w:eastAsia="zh-CN"/>
        </w:rPr>
        <w:t xml:space="preserve">: </w:t>
      </w:r>
    </w:p>
    <w:p w14:paraId="28092793" w14:textId="6FD7E270" w:rsidR="00887B8A" w:rsidRPr="004555D7" w:rsidRDefault="0056741E">
      <w:pPr>
        <w:pStyle w:val="Akapitzlist"/>
        <w:numPr>
          <w:ilvl w:val="0"/>
          <w:numId w:val="49"/>
        </w:numPr>
        <w:spacing w:after="0" w:line="240" w:lineRule="auto"/>
        <w:jc w:val="both"/>
        <w:rPr>
          <w:rFonts w:ascii="Arial" w:hAnsi="Arial" w:cs="Arial"/>
          <w:b/>
          <w:color w:val="000000" w:themeColor="text1"/>
          <w:sz w:val="20"/>
          <w:szCs w:val="20"/>
        </w:rPr>
      </w:pPr>
      <w:r w:rsidRPr="004555D7">
        <w:rPr>
          <w:rFonts w:ascii="Arial" w:hAnsi="Arial" w:cs="Arial"/>
          <w:color w:val="000000" w:themeColor="text1"/>
          <w:sz w:val="20"/>
          <w:szCs w:val="20"/>
        </w:rPr>
        <w:t>d</w:t>
      </w:r>
      <w:r w:rsidR="00887B8A" w:rsidRPr="004555D7">
        <w:rPr>
          <w:rFonts w:ascii="Arial" w:hAnsi="Arial" w:cs="Arial"/>
          <w:color w:val="000000" w:themeColor="text1"/>
          <w:sz w:val="20"/>
          <w:szCs w:val="20"/>
        </w:rPr>
        <w:t>la Części 1 Zamówienia:</w:t>
      </w:r>
      <w:r w:rsidRPr="004555D7">
        <w:rPr>
          <w:rFonts w:ascii="Arial" w:hAnsi="Arial" w:cs="Arial"/>
          <w:b/>
          <w:color w:val="000000" w:themeColor="text1"/>
          <w:sz w:val="20"/>
          <w:szCs w:val="20"/>
        </w:rPr>
        <w:t xml:space="preserve"> </w:t>
      </w:r>
      <w:r w:rsidRPr="004555D7">
        <w:rPr>
          <w:rFonts w:ascii="Arial" w:hAnsi="Arial" w:cs="Arial"/>
          <w:b/>
          <w:bCs/>
          <w:color w:val="000000" w:themeColor="text1"/>
          <w:sz w:val="20"/>
          <w:szCs w:val="20"/>
        </w:rPr>
        <w:t xml:space="preserve"> 18 miesięcy, </w:t>
      </w:r>
    </w:p>
    <w:p w14:paraId="703BCF8D" w14:textId="4816C72B" w:rsidR="0056741E" w:rsidRPr="004555D7" w:rsidRDefault="0056741E">
      <w:pPr>
        <w:pStyle w:val="Akapitzlist"/>
        <w:numPr>
          <w:ilvl w:val="0"/>
          <w:numId w:val="49"/>
        </w:numPr>
        <w:tabs>
          <w:tab w:val="left" w:pos="1049"/>
          <w:tab w:val="left" w:pos="1418"/>
          <w:tab w:val="left" w:pos="1701"/>
          <w:tab w:val="left" w:pos="2268"/>
        </w:tabs>
        <w:spacing w:after="0" w:line="240" w:lineRule="auto"/>
        <w:jc w:val="both"/>
        <w:rPr>
          <w:rFonts w:ascii="Arial" w:hAnsi="Arial" w:cs="Arial"/>
          <w:color w:val="000000" w:themeColor="text1"/>
          <w:sz w:val="20"/>
          <w:szCs w:val="20"/>
        </w:rPr>
      </w:pPr>
      <w:r w:rsidRPr="004555D7">
        <w:rPr>
          <w:rFonts w:ascii="Arial" w:hAnsi="Arial" w:cs="Arial"/>
          <w:color w:val="000000" w:themeColor="text1"/>
          <w:sz w:val="20"/>
          <w:szCs w:val="20"/>
        </w:rPr>
        <w:t>d</w:t>
      </w:r>
      <w:r w:rsidR="00887B8A" w:rsidRPr="004555D7">
        <w:rPr>
          <w:rFonts w:ascii="Arial" w:hAnsi="Arial" w:cs="Arial"/>
          <w:color w:val="000000" w:themeColor="text1"/>
          <w:sz w:val="20"/>
          <w:szCs w:val="20"/>
        </w:rPr>
        <w:t>la części 2 Zamówienia :</w:t>
      </w:r>
      <w:r w:rsidRPr="004555D7">
        <w:rPr>
          <w:rFonts w:ascii="Arial" w:hAnsi="Arial" w:cs="Arial"/>
          <w:color w:val="000000" w:themeColor="text1"/>
          <w:sz w:val="20"/>
          <w:szCs w:val="20"/>
        </w:rPr>
        <w:t xml:space="preserve"> </w:t>
      </w:r>
      <w:r w:rsidRPr="004555D7">
        <w:rPr>
          <w:rFonts w:ascii="Arial" w:hAnsi="Arial" w:cs="Arial"/>
          <w:b/>
          <w:bCs/>
          <w:color w:val="000000" w:themeColor="text1"/>
          <w:sz w:val="20"/>
          <w:szCs w:val="20"/>
        </w:rPr>
        <w:t>15 miesięcy,</w:t>
      </w:r>
    </w:p>
    <w:p w14:paraId="3FCBEDE2" w14:textId="4DA25083" w:rsidR="00887B8A" w:rsidRPr="004555D7" w:rsidRDefault="0056741E">
      <w:pPr>
        <w:pStyle w:val="Akapitzlist"/>
        <w:numPr>
          <w:ilvl w:val="0"/>
          <w:numId w:val="49"/>
        </w:numPr>
        <w:tabs>
          <w:tab w:val="left" w:pos="1049"/>
          <w:tab w:val="left" w:pos="1418"/>
          <w:tab w:val="left" w:pos="1701"/>
          <w:tab w:val="left" w:pos="2268"/>
        </w:tabs>
        <w:spacing w:after="0" w:line="240" w:lineRule="auto"/>
        <w:jc w:val="both"/>
        <w:rPr>
          <w:rFonts w:ascii="Arial" w:hAnsi="Arial" w:cs="Arial"/>
          <w:color w:val="000000" w:themeColor="text1"/>
          <w:sz w:val="20"/>
          <w:szCs w:val="20"/>
        </w:rPr>
      </w:pPr>
      <w:r w:rsidRPr="004555D7">
        <w:rPr>
          <w:rFonts w:ascii="Arial" w:hAnsi="Arial" w:cs="Arial"/>
          <w:color w:val="000000" w:themeColor="text1"/>
          <w:sz w:val="20"/>
          <w:szCs w:val="20"/>
        </w:rPr>
        <w:t xml:space="preserve">dla Części 3 Zamówienia: </w:t>
      </w:r>
      <w:r w:rsidRPr="004555D7">
        <w:rPr>
          <w:rFonts w:ascii="Arial" w:hAnsi="Arial" w:cs="Arial"/>
          <w:b/>
          <w:bCs/>
          <w:color w:val="000000" w:themeColor="text1"/>
          <w:sz w:val="20"/>
          <w:szCs w:val="20"/>
        </w:rPr>
        <w:t>15 miesięcy</w:t>
      </w:r>
      <w:r w:rsidRPr="004555D7">
        <w:rPr>
          <w:rFonts w:ascii="Arial" w:hAnsi="Arial" w:cs="Arial"/>
          <w:color w:val="000000" w:themeColor="text1"/>
          <w:sz w:val="20"/>
          <w:szCs w:val="20"/>
        </w:rPr>
        <w:t>.</w:t>
      </w:r>
    </w:p>
    <w:p w14:paraId="6281A585" w14:textId="77777777" w:rsidR="005F7B4D" w:rsidRPr="004555D7" w:rsidRDefault="005F7B4D" w:rsidP="005F7B4D">
      <w:pPr>
        <w:tabs>
          <w:tab w:val="left" w:pos="1049"/>
          <w:tab w:val="left" w:pos="1418"/>
          <w:tab w:val="left" w:pos="1701"/>
          <w:tab w:val="left" w:pos="2268"/>
        </w:tabs>
        <w:spacing w:after="0" w:line="240" w:lineRule="auto"/>
        <w:ind w:left="1134"/>
        <w:jc w:val="both"/>
        <w:rPr>
          <w:rFonts w:ascii="Arial" w:hAnsi="Arial" w:cs="Arial"/>
          <w:color w:val="000000" w:themeColor="text1"/>
          <w:sz w:val="20"/>
          <w:szCs w:val="20"/>
        </w:rPr>
      </w:pPr>
    </w:p>
    <w:p w14:paraId="0A05FB56" w14:textId="4CE41AF4" w:rsidR="005F7B4D" w:rsidRPr="004555D7" w:rsidRDefault="005F7B4D" w:rsidP="005F7B4D">
      <w:pPr>
        <w:widowControl w:val="0"/>
        <w:tabs>
          <w:tab w:val="left" w:pos="1418"/>
        </w:tabs>
        <w:suppressAutoHyphens/>
        <w:spacing w:after="0" w:line="240" w:lineRule="auto"/>
        <w:ind w:left="1134"/>
        <w:jc w:val="both"/>
        <w:rPr>
          <w:rFonts w:ascii="Arial" w:eastAsia="Times New Roman" w:hAnsi="Arial" w:cs="Arial"/>
          <w:color w:val="000000" w:themeColor="text1"/>
          <w:sz w:val="20"/>
          <w:szCs w:val="20"/>
          <w:lang w:eastAsia="zh-CN"/>
        </w:rPr>
      </w:pPr>
      <w:r w:rsidRPr="004555D7">
        <w:rPr>
          <w:rFonts w:ascii="Arial" w:hAnsi="Arial" w:cs="Arial"/>
          <w:color w:val="000000" w:themeColor="text1"/>
          <w:sz w:val="20"/>
          <w:szCs w:val="20"/>
        </w:rPr>
        <w:t xml:space="preserve">Szczegółowe postanowienia dotyczące terminu wykonania </w:t>
      </w:r>
      <w:r w:rsidR="002D2230">
        <w:rPr>
          <w:rFonts w:ascii="Arial" w:eastAsia="Times New Roman" w:hAnsi="Arial" w:cs="Arial"/>
          <w:color w:val="000000" w:themeColor="text1"/>
          <w:sz w:val="20"/>
          <w:szCs w:val="24"/>
          <w:lang w:eastAsia="zh-CN"/>
        </w:rPr>
        <w:t>- określają zał. nr 15 -17</w:t>
      </w:r>
      <w:r w:rsidRPr="004555D7">
        <w:rPr>
          <w:rFonts w:ascii="Arial" w:eastAsia="Times New Roman" w:hAnsi="Arial" w:cs="Arial"/>
          <w:color w:val="000000" w:themeColor="text1"/>
          <w:sz w:val="20"/>
          <w:szCs w:val="24"/>
          <w:lang w:eastAsia="zh-CN"/>
        </w:rPr>
        <w:t xml:space="preserve"> do SWZ - projektowane postanowienia umowy - wzory umów. </w:t>
      </w:r>
    </w:p>
    <w:p w14:paraId="565B0D72" w14:textId="77777777" w:rsidR="00FB7482" w:rsidRPr="004555D7" w:rsidRDefault="00FB7482"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7A38AB36" w14:textId="77777777" w:rsidR="005C577A" w:rsidRPr="004555D7" w:rsidRDefault="005C577A" w:rsidP="005C577A">
      <w:pPr>
        <w:widowControl w:val="0"/>
        <w:suppressAutoHyphens/>
        <w:spacing w:after="0" w:line="240" w:lineRule="auto"/>
        <w:ind w:left="1134"/>
        <w:jc w:val="both"/>
        <w:rPr>
          <w:rFonts w:ascii="Arial" w:eastAsia="Times New Roman" w:hAnsi="Arial" w:cs="Arial"/>
          <w:b/>
          <w:color w:val="000000" w:themeColor="text1"/>
          <w:sz w:val="20"/>
          <w:szCs w:val="24"/>
          <w:lang w:eastAsia="zh-CN"/>
        </w:rPr>
      </w:pPr>
      <w:r w:rsidRPr="004555D7">
        <w:rPr>
          <w:rFonts w:ascii="Arial" w:eastAsia="Times New Roman" w:hAnsi="Arial" w:cs="Arial"/>
          <w:b/>
          <w:color w:val="000000" w:themeColor="text1"/>
          <w:sz w:val="20"/>
          <w:szCs w:val="24"/>
          <w:lang w:eastAsia="zh-CN"/>
        </w:rPr>
        <w:t xml:space="preserve">3. UMOWA W SPRAWIE ZAMÓWIENIA PUBLICZNEGO, PROJEKTOWANE POSTANOWIENIA UMOWY W SPRAWIE ZAMÓWIENIA PUBLICZNEGO, KTÓRE ZOSTANĄ WPROWADZONE DO TREŚCI ZAWIERANEJ UMOWY </w:t>
      </w:r>
    </w:p>
    <w:p w14:paraId="6B0D3911" w14:textId="77777777" w:rsidR="005C577A" w:rsidRPr="004555D7"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75532427" w14:textId="77777777" w:rsidR="005C577A" w:rsidRPr="004555D7"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pl-PL"/>
        </w:rPr>
        <w:t xml:space="preserve">Zgodnie z art 432 ustawy </w:t>
      </w:r>
      <w:proofErr w:type="spellStart"/>
      <w:r w:rsidRPr="004555D7">
        <w:rPr>
          <w:rFonts w:ascii="Arial" w:eastAsia="Times New Roman" w:hAnsi="Arial" w:cs="Arial"/>
          <w:color w:val="000000" w:themeColor="text1"/>
          <w:sz w:val="20"/>
          <w:szCs w:val="20"/>
          <w:lang w:eastAsia="pl-PL"/>
        </w:rPr>
        <w:t>Pzp</w:t>
      </w:r>
      <w:proofErr w:type="spellEnd"/>
      <w:r w:rsidRPr="004555D7">
        <w:rPr>
          <w:rFonts w:ascii="Arial" w:eastAsia="Times New Roman" w:hAnsi="Arial" w:cs="Arial"/>
          <w:color w:val="000000" w:themeColor="text1"/>
          <w:sz w:val="20"/>
          <w:szCs w:val="20"/>
          <w:lang w:eastAsia="pl-PL"/>
        </w:rPr>
        <w:t xml:space="preserve"> u</w:t>
      </w:r>
      <w:r w:rsidRPr="004555D7">
        <w:rPr>
          <w:rFonts w:ascii="Arial" w:eastAsia="Times New Roman" w:hAnsi="Arial" w:cs="Arial"/>
          <w:color w:val="000000" w:themeColor="text1"/>
          <w:sz w:val="20"/>
          <w:szCs w:val="20"/>
          <w:lang w:eastAsia="zh-CN"/>
        </w:rPr>
        <w:t xml:space="preserve">mowa </w:t>
      </w:r>
      <w:r w:rsidRPr="004555D7">
        <w:rPr>
          <w:rFonts w:ascii="Arial" w:eastAsia="Times New Roman" w:hAnsi="Arial" w:cs="Arial"/>
          <w:color w:val="000000" w:themeColor="text1"/>
          <w:sz w:val="20"/>
          <w:szCs w:val="20"/>
          <w:lang w:eastAsia="pl-PL"/>
        </w:rPr>
        <w:t xml:space="preserve">w sprawie zamówienia publicznego </w:t>
      </w:r>
      <w:r w:rsidRPr="004555D7">
        <w:rPr>
          <w:rFonts w:ascii="Arial" w:eastAsia="Times New Roman" w:hAnsi="Arial" w:cs="Arial"/>
          <w:color w:val="000000" w:themeColor="text1"/>
          <w:sz w:val="20"/>
          <w:szCs w:val="20"/>
          <w:lang w:eastAsia="zh-CN"/>
        </w:rPr>
        <w:t>wymaga, pod rygorem nieważności, zachowania formy pisemnej, chyba że przepisy odrębne wymagają formy szczególnej.</w:t>
      </w:r>
    </w:p>
    <w:p w14:paraId="119EEA6D" w14:textId="77777777" w:rsidR="005C577A" w:rsidRPr="004555D7"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pl-PL"/>
        </w:rPr>
        <w:t>Umowę w sprawie zamówienia publicznego można zawrzeć również w postaci elektronicznej opatrzonej kwalifikowanym podpisem elektronicznym.</w:t>
      </w:r>
      <w:r w:rsidRPr="004555D7">
        <w:rPr>
          <w:rFonts w:ascii="Arial" w:eastAsia="Times New Roman" w:hAnsi="Arial" w:cs="Arial"/>
          <w:color w:val="000000" w:themeColor="text1"/>
          <w:sz w:val="20"/>
          <w:szCs w:val="20"/>
          <w:lang w:eastAsia="zh-CN"/>
        </w:rPr>
        <w:t xml:space="preserve"> Zgodnie z </w:t>
      </w:r>
      <w:r w:rsidRPr="004555D7">
        <w:rPr>
          <w:rFonts w:ascii="Arial" w:eastAsia="Times New Roman" w:hAnsi="Arial" w:cs="Arial"/>
          <w:color w:val="000000" w:themeColor="text1"/>
          <w:sz w:val="20"/>
          <w:szCs w:val="20"/>
          <w:lang w:eastAsia="pl-PL"/>
        </w:rPr>
        <w:t>art. 78</w:t>
      </w:r>
      <w:r w:rsidRPr="004555D7">
        <w:rPr>
          <w:rFonts w:ascii="Arial" w:eastAsia="Times New Roman" w:hAnsi="Arial" w:cs="Arial"/>
          <w:color w:val="000000" w:themeColor="text1"/>
          <w:sz w:val="20"/>
          <w:szCs w:val="20"/>
          <w:vertAlign w:val="superscript"/>
          <w:lang w:eastAsia="pl-PL"/>
        </w:rPr>
        <w:t>1</w:t>
      </w:r>
      <w:r w:rsidRPr="004555D7">
        <w:rPr>
          <w:rFonts w:ascii="Arial" w:eastAsia="Times New Roman" w:hAnsi="Arial" w:cs="Arial"/>
          <w:color w:val="000000" w:themeColor="text1"/>
          <w:sz w:val="20"/>
          <w:szCs w:val="20"/>
          <w:lang w:eastAsia="pl-PL"/>
        </w:rPr>
        <w:t xml:space="preserve"> §2 Kodeksu cywilnego oświadczenie woli złożone w formie elektronicznej jest równoważne z oświadczeniem woli złożonym  w formie pisemnej.</w:t>
      </w:r>
    </w:p>
    <w:p w14:paraId="18940DA0" w14:textId="79102548" w:rsidR="005C577A" w:rsidRPr="004555D7"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4555D7">
        <w:rPr>
          <w:rFonts w:ascii="Arial" w:eastAsia="Times New Roman" w:hAnsi="Arial" w:cs="Arial"/>
          <w:color w:val="000000" w:themeColor="text1"/>
          <w:sz w:val="20"/>
          <w:szCs w:val="24"/>
          <w:lang w:eastAsia="zh-CN"/>
        </w:rPr>
        <w:t>Pzp</w:t>
      </w:r>
      <w:proofErr w:type="spellEnd"/>
      <w:r w:rsidRPr="004555D7">
        <w:rPr>
          <w:rFonts w:ascii="Arial" w:eastAsia="Times New Roman" w:hAnsi="Arial" w:cs="Arial"/>
          <w:color w:val="000000" w:themeColor="text1"/>
          <w:sz w:val="20"/>
          <w:szCs w:val="24"/>
          <w:lang w:eastAsia="zh-CN"/>
        </w:rPr>
        <w:t>; wysokości kar umownych oraz łączną maksymalną wysokość kar umownych, którą mogą dochodzić strony; postanowienia związane z podwykonawstwem - określa</w:t>
      </w:r>
      <w:r w:rsidR="0056741E" w:rsidRPr="004555D7">
        <w:rPr>
          <w:rFonts w:ascii="Arial" w:eastAsia="Times New Roman" w:hAnsi="Arial" w:cs="Arial"/>
          <w:color w:val="000000" w:themeColor="text1"/>
          <w:sz w:val="20"/>
          <w:szCs w:val="24"/>
          <w:lang w:eastAsia="zh-CN"/>
        </w:rPr>
        <w:t>ją</w:t>
      </w:r>
      <w:r w:rsidRPr="004555D7">
        <w:rPr>
          <w:rFonts w:ascii="Arial" w:eastAsia="Times New Roman" w:hAnsi="Arial" w:cs="Arial"/>
          <w:color w:val="000000" w:themeColor="text1"/>
          <w:sz w:val="20"/>
          <w:szCs w:val="24"/>
          <w:lang w:eastAsia="zh-CN"/>
        </w:rPr>
        <w:t xml:space="preserve"> zał. nr </w:t>
      </w:r>
      <w:r w:rsidR="0056741E" w:rsidRPr="004555D7">
        <w:rPr>
          <w:rFonts w:ascii="Arial" w:eastAsia="Times New Roman" w:hAnsi="Arial" w:cs="Arial"/>
          <w:color w:val="000000" w:themeColor="text1"/>
          <w:sz w:val="20"/>
          <w:szCs w:val="24"/>
          <w:lang w:eastAsia="zh-CN"/>
        </w:rPr>
        <w:t>1</w:t>
      </w:r>
      <w:r w:rsidR="002D2230">
        <w:rPr>
          <w:rFonts w:ascii="Arial" w:eastAsia="Times New Roman" w:hAnsi="Arial" w:cs="Arial"/>
          <w:color w:val="000000" w:themeColor="text1"/>
          <w:sz w:val="20"/>
          <w:szCs w:val="24"/>
          <w:lang w:eastAsia="zh-CN"/>
        </w:rPr>
        <w:t>5</w:t>
      </w:r>
      <w:r w:rsidRPr="004555D7">
        <w:rPr>
          <w:rFonts w:ascii="Arial" w:eastAsia="Times New Roman" w:hAnsi="Arial" w:cs="Arial"/>
          <w:color w:val="000000" w:themeColor="text1"/>
          <w:sz w:val="20"/>
          <w:szCs w:val="24"/>
          <w:lang w:eastAsia="zh-CN"/>
        </w:rPr>
        <w:t xml:space="preserve"> </w:t>
      </w:r>
      <w:r w:rsidR="002D2230">
        <w:rPr>
          <w:rFonts w:ascii="Arial" w:eastAsia="Times New Roman" w:hAnsi="Arial" w:cs="Arial"/>
          <w:color w:val="000000" w:themeColor="text1"/>
          <w:sz w:val="20"/>
          <w:szCs w:val="24"/>
          <w:lang w:eastAsia="zh-CN"/>
        </w:rPr>
        <w:t>-17</w:t>
      </w:r>
      <w:r w:rsidR="0056741E" w:rsidRPr="004555D7">
        <w:rPr>
          <w:rFonts w:ascii="Arial" w:eastAsia="Times New Roman" w:hAnsi="Arial" w:cs="Arial"/>
          <w:color w:val="000000" w:themeColor="text1"/>
          <w:sz w:val="20"/>
          <w:szCs w:val="24"/>
          <w:lang w:eastAsia="zh-CN"/>
        </w:rPr>
        <w:t xml:space="preserve"> </w:t>
      </w:r>
      <w:r w:rsidRPr="004555D7">
        <w:rPr>
          <w:rFonts w:ascii="Arial" w:eastAsia="Times New Roman" w:hAnsi="Arial" w:cs="Arial"/>
          <w:color w:val="000000" w:themeColor="text1"/>
          <w:sz w:val="20"/>
          <w:szCs w:val="24"/>
          <w:lang w:eastAsia="zh-CN"/>
        </w:rPr>
        <w:t>do SWZ - projekt</w:t>
      </w:r>
      <w:r w:rsidR="0056741E" w:rsidRPr="004555D7">
        <w:rPr>
          <w:rFonts w:ascii="Arial" w:eastAsia="Times New Roman" w:hAnsi="Arial" w:cs="Arial"/>
          <w:color w:val="000000" w:themeColor="text1"/>
          <w:sz w:val="20"/>
          <w:szCs w:val="24"/>
          <w:lang w:eastAsia="zh-CN"/>
        </w:rPr>
        <w:t>owane postanowienia umowy - wzory umów</w:t>
      </w:r>
      <w:r w:rsidR="007231F6" w:rsidRPr="004555D7">
        <w:rPr>
          <w:rFonts w:ascii="Arial" w:eastAsia="Times New Roman" w:hAnsi="Arial" w:cs="Arial"/>
          <w:color w:val="000000" w:themeColor="text1"/>
          <w:sz w:val="20"/>
          <w:szCs w:val="24"/>
          <w:lang w:eastAsia="zh-CN"/>
        </w:rPr>
        <w:t xml:space="preserve"> dla każdej z 3 Części zamówienia.</w:t>
      </w:r>
      <w:r w:rsidRPr="004555D7">
        <w:rPr>
          <w:rFonts w:ascii="Arial" w:eastAsia="Times New Roman" w:hAnsi="Arial" w:cs="Arial"/>
          <w:color w:val="000000" w:themeColor="text1"/>
          <w:sz w:val="20"/>
          <w:szCs w:val="24"/>
          <w:lang w:eastAsia="zh-CN"/>
        </w:rPr>
        <w:t xml:space="preserve"> </w:t>
      </w:r>
    </w:p>
    <w:p w14:paraId="02DB652E" w14:textId="77777777" w:rsidR="005C577A" w:rsidRPr="004555D7"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color w:val="000000" w:themeColor="text1"/>
          <w:sz w:val="20"/>
          <w:szCs w:val="24"/>
          <w:lang w:eastAsia="zh-CN"/>
        </w:rPr>
      </w:pPr>
      <w:r w:rsidRPr="004555D7">
        <w:rPr>
          <w:rFonts w:ascii="Arial" w:eastAsia="Times New Roman" w:hAnsi="Arial" w:cs="Arial"/>
          <w:color w:val="000000" w:themeColor="text1"/>
          <w:sz w:val="20"/>
          <w:szCs w:val="24"/>
          <w:lang w:eastAsia="zh-CN"/>
        </w:rPr>
        <w:t>Wykonawcy występujący wspólnie ponoszą solidarną odpowiedzialność za wykonanie umowy.</w:t>
      </w:r>
    </w:p>
    <w:p w14:paraId="35C55613" w14:textId="77777777" w:rsidR="005C577A" w:rsidRPr="004555D7"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6E83F1DD" w14:textId="77777777" w:rsidR="005C577A" w:rsidRPr="004555D7"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56E2AFC2" w14:textId="0CBEA149" w:rsidR="005C577A" w:rsidRPr="004555D7"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4555D7">
        <w:rPr>
          <w:rFonts w:ascii="Arial" w:eastAsia="Times New Roman" w:hAnsi="Arial" w:cs="Arial"/>
          <w:b/>
          <w:color w:val="000000" w:themeColor="text1"/>
          <w:sz w:val="20"/>
          <w:szCs w:val="24"/>
          <w:lang w:eastAsia="zh-CN"/>
        </w:rPr>
        <w:t>4. INFORMACJE O ŚRODKACH KOMUNIKACJI ELEKTRONICZNEJ, PRZY UŻYCIU KTÓRYCH ZAMAWIAJĄCY BĘDZIE KOMUNIKOWAŁ SIĘ Z WYKONAWCAMI, ORAZ INFORMACJE                              O WYMAGANIACH TECHNICZNYCH I ORGANIZACYJNYCH SPORZĄDZANIA, WYSYŁANIA                         I ODBIERANIA KORESPONDENCJI ELEKTRONICZNEJ ORAZ WSKAZANIE OSÓB UPRAWNIONYCH DO KOMUNIKOWANIA SIĘ Z WYKON</w:t>
      </w:r>
      <w:r w:rsidR="004A7723" w:rsidRPr="004555D7">
        <w:rPr>
          <w:rFonts w:ascii="Arial" w:eastAsia="Times New Roman" w:hAnsi="Arial" w:cs="Arial"/>
          <w:b/>
          <w:color w:val="000000" w:themeColor="text1"/>
          <w:sz w:val="20"/>
          <w:szCs w:val="24"/>
          <w:lang w:eastAsia="zh-CN"/>
        </w:rPr>
        <w:t>A</w:t>
      </w:r>
      <w:r w:rsidRPr="004555D7">
        <w:rPr>
          <w:rFonts w:ascii="Arial" w:eastAsia="Times New Roman" w:hAnsi="Arial" w:cs="Arial"/>
          <w:b/>
          <w:color w:val="000000" w:themeColor="text1"/>
          <w:sz w:val="20"/>
          <w:szCs w:val="24"/>
          <w:lang w:eastAsia="zh-CN"/>
        </w:rPr>
        <w:t>WCAMI</w:t>
      </w:r>
    </w:p>
    <w:p w14:paraId="517D84B6" w14:textId="77777777" w:rsidR="005C577A" w:rsidRPr="004555D7" w:rsidRDefault="005C577A" w:rsidP="005C577A">
      <w:pPr>
        <w:spacing w:after="0" w:line="240" w:lineRule="auto"/>
        <w:contextualSpacing/>
        <w:jc w:val="both"/>
        <w:rPr>
          <w:rFonts w:ascii="Arial" w:eastAsia="Times New Roman" w:hAnsi="Arial" w:cs="Arial"/>
          <w:color w:val="000000" w:themeColor="text1"/>
          <w:sz w:val="20"/>
          <w:szCs w:val="20"/>
          <w:lang w:eastAsia="zh-CN"/>
        </w:rPr>
      </w:pPr>
    </w:p>
    <w:p w14:paraId="57590EC9" w14:textId="77777777" w:rsidR="005C577A" w:rsidRPr="004555D7" w:rsidRDefault="005C577A" w:rsidP="005C577A">
      <w:pPr>
        <w:suppressAutoHyphens/>
        <w:spacing w:after="0" w:line="240" w:lineRule="auto"/>
        <w:ind w:left="1080"/>
        <w:jc w:val="both"/>
        <w:rPr>
          <w:rFonts w:ascii="Arial" w:eastAsia="Times New Roman" w:hAnsi="Arial" w:cs="Arial"/>
          <w:b/>
          <w:color w:val="000000" w:themeColor="text1"/>
          <w:sz w:val="20"/>
          <w:szCs w:val="24"/>
          <w:lang w:eastAsia="zh-CN"/>
        </w:rPr>
      </w:pPr>
      <w:r w:rsidRPr="004555D7">
        <w:rPr>
          <w:rFonts w:ascii="Arial" w:eastAsia="Times New Roman" w:hAnsi="Arial" w:cs="Arial"/>
          <w:b/>
          <w:color w:val="000000" w:themeColor="text1"/>
          <w:sz w:val="20"/>
          <w:szCs w:val="24"/>
          <w:lang w:eastAsia="zh-CN"/>
        </w:rPr>
        <w:t>4.1. Informacje ogólne</w:t>
      </w:r>
    </w:p>
    <w:p w14:paraId="0E99189A" w14:textId="77777777" w:rsidR="005C577A" w:rsidRPr="004555D7" w:rsidRDefault="005C577A" w:rsidP="005C577A">
      <w:pPr>
        <w:suppressAutoHyphens/>
        <w:spacing w:after="0" w:line="240" w:lineRule="auto"/>
        <w:ind w:left="1080"/>
        <w:jc w:val="both"/>
        <w:rPr>
          <w:rFonts w:ascii="Arial" w:eastAsia="Times New Roman" w:hAnsi="Arial" w:cs="Arial"/>
          <w:b/>
          <w:color w:val="000000" w:themeColor="text1"/>
          <w:sz w:val="20"/>
          <w:szCs w:val="24"/>
          <w:lang w:eastAsia="zh-CN"/>
        </w:rPr>
      </w:pPr>
    </w:p>
    <w:p w14:paraId="22518EC9" w14:textId="77777777" w:rsidR="005C577A" w:rsidRPr="004555D7" w:rsidRDefault="005C577A" w:rsidP="00CA35B1">
      <w:pPr>
        <w:numPr>
          <w:ilvl w:val="0"/>
          <w:numId w:val="7"/>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4555D7">
        <w:rPr>
          <w:rFonts w:ascii="Arial" w:eastAsia="Times New Roman" w:hAnsi="Arial" w:cs="Arial"/>
          <w:b/>
          <w:bCs/>
          <w:color w:val="000000" w:themeColor="text1"/>
          <w:sz w:val="20"/>
          <w:szCs w:val="20"/>
          <w:lang w:eastAsia="zh-CN"/>
        </w:rPr>
        <w:t>Przedmiotowe postępowanie prowadzone jest przy użyciu środków komunikacji elektronicznej.</w:t>
      </w:r>
      <w:r w:rsidRPr="004555D7">
        <w:rPr>
          <w:rFonts w:ascii="Arial" w:eastAsia="Times New Roman" w:hAnsi="Arial" w:cs="Arial"/>
          <w:color w:val="000000" w:themeColor="text1"/>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2DDF6965" w14:textId="77777777" w:rsidR="005C577A" w:rsidRPr="004555D7" w:rsidRDefault="005C577A" w:rsidP="00CA35B1">
      <w:pPr>
        <w:numPr>
          <w:ilvl w:val="0"/>
          <w:numId w:val="10"/>
        </w:numPr>
        <w:suppressAutoHyphens/>
        <w:spacing w:after="0" w:line="240" w:lineRule="auto"/>
        <w:contextualSpacing/>
        <w:jc w:val="both"/>
        <w:rPr>
          <w:rFonts w:ascii="Arial" w:eastAsia="Times New Roman" w:hAnsi="Arial" w:cs="Arial"/>
          <w:color w:val="000000" w:themeColor="text1"/>
          <w:sz w:val="20"/>
          <w:szCs w:val="20"/>
          <w:lang w:eastAsia="zh-CN"/>
        </w:rPr>
      </w:pPr>
      <w:r w:rsidRPr="004555D7">
        <w:rPr>
          <w:rFonts w:ascii="Arial" w:eastAsia="Times New Roman" w:hAnsi="Arial" w:cs="Arial"/>
          <w:b/>
          <w:color w:val="000000" w:themeColor="text1"/>
          <w:sz w:val="20"/>
          <w:szCs w:val="20"/>
          <w:lang w:eastAsia="zh-CN"/>
        </w:rPr>
        <w:t>platformy zakupowej</w:t>
      </w:r>
      <w:r w:rsidRPr="004555D7">
        <w:rPr>
          <w:rFonts w:ascii="Arial" w:eastAsia="Times New Roman" w:hAnsi="Arial" w:cs="Arial"/>
          <w:color w:val="000000" w:themeColor="text1"/>
          <w:sz w:val="20"/>
          <w:szCs w:val="20"/>
          <w:lang w:eastAsia="zh-CN"/>
        </w:rPr>
        <w:t xml:space="preserve"> </w:t>
      </w:r>
      <w:r w:rsidRPr="004555D7">
        <w:rPr>
          <w:rFonts w:ascii="Arial" w:eastAsia="Times New Roman" w:hAnsi="Arial" w:cs="Arial"/>
          <w:b/>
          <w:bCs/>
          <w:color w:val="000000" w:themeColor="text1"/>
          <w:sz w:val="20"/>
          <w:szCs w:val="20"/>
          <w:lang w:eastAsia="pl-PL"/>
        </w:rPr>
        <w:t>platformazakupowa.pl</w:t>
      </w:r>
      <w:r w:rsidRPr="004555D7">
        <w:rPr>
          <w:rFonts w:ascii="Times New Roman" w:eastAsia="Times New Roman" w:hAnsi="Times New Roman" w:cs="Times New Roman"/>
          <w:b/>
          <w:bCs/>
          <w:color w:val="000000" w:themeColor="text1"/>
          <w:sz w:val="27"/>
          <w:szCs w:val="27"/>
          <w:lang w:eastAsia="pl-PL"/>
        </w:rPr>
        <w:t xml:space="preserve"> </w:t>
      </w:r>
      <w:r w:rsidRPr="004555D7">
        <w:rPr>
          <w:rFonts w:ascii="Arial" w:eastAsia="Times New Roman" w:hAnsi="Arial" w:cs="Arial"/>
          <w:b/>
          <w:color w:val="000000" w:themeColor="text1"/>
          <w:sz w:val="20"/>
          <w:szCs w:val="20"/>
          <w:lang w:eastAsia="zh-CN"/>
        </w:rPr>
        <w:t xml:space="preserve">Open </w:t>
      </w:r>
      <w:proofErr w:type="spellStart"/>
      <w:r w:rsidRPr="004555D7">
        <w:rPr>
          <w:rFonts w:ascii="Arial" w:eastAsia="Times New Roman" w:hAnsi="Arial" w:cs="Arial"/>
          <w:b/>
          <w:color w:val="000000" w:themeColor="text1"/>
          <w:sz w:val="20"/>
          <w:szCs w:val="20"/>
          <w:lang w:eastAsia="zh-CN"/>
        </w:rPr>
        <w:t>Nexus</w:t>
      </w:r>
      <w:proofErr w:type="spellEnd"/>
      <w:r w:rsidRPr="004555D7">
        <w:rPr>
          <w:rFonts w:ascii="Arial" w:eastAsia="Times New Roman" w:hAnsi="Arial" w:cs="Arial"/>
          <w:b/>
          <w:color w:val="000000" w:themeColor="text1"/>
          <w:sz w:val="20"/>
          <w:szCs w:val="20"/>
          <w:lang w:eastAsia="zh-CN"/>
        </w:rPr>
        <w:t xml:space="preserve"> Sp. z o.o., zwanej platformą zakupową, pod adresem: </w:t>
      </w:r>
    </w:p>
    <w:p w14:paraId="6EDB2041" w14:textId="10A0201A" w:rsidR="005C577A" w:rsidRPr="004555D7" w:rsidRDefault="005C577A" w:rsidP="005C577A">
      <w:pPr>
        <w:spacing w:after="0" w:line="240" w:lineRule="auto"/>
        <w:ind w:left="1778"/>
        <w:contextualSpacing/>
        <w:jc w:val="both"/>
        <w:rPr>
          <w:rFonts w:ascii="Calibri" w:eastAsia="Times New Roman" w:hAnsi="Calibri" w:cs="Times New Roman"/>
          <w:color w:val="000000" w:themeColor="text1"/>
        </w:rPr>
      </w:pPr>
      <w:bookmarkStart w:id="2" w:name="_Hlk64013056"/>
      <w:r w:rsidRPr="004555D7">
        <w:rPr>
          <w:rFonts w:ascii="Arial" w:eastAsia="Times New Roman" w:hAnsi="Arial" w:cs="Arial"/>
          <w:b/>
          <w:color w:val="000000" w:themeColor="text1"/>
          <w:sz w:val="20"/>
          <w:szCs w:val="20"/>
        </w:rPr>
        <w:t>https://platformazakupowa.pl/transakcja/</w:t>
      </w:r>
      <w:r w:rsidR="009D3728" w:rsidRPr="004555D7">
        <w:rPr>
          <w:rFonts w:ascii="Arial" w:eastAsia="Times New Roman" w:hAnsi="Arial" w:cs="Arial"/>
          <w:b/>
          <w:color w:val="000000" w:themeColor="text1"/>
          <w:sz w:val="20"/>
          <w:szCs w:val="20"/>
        </w:rPr>
        <w:t>709740</w:t>
      </w:r>
    </w:p>
    <w:bookmarkEnd w:id="2"/>
    <w:p w14:paraId="67715246" w14:textId="77777777" w:rsidR="005C577A" w:rsidRPr="004555D7" w:rsidRDefault="005C577A" w:rsidP="005C577A">
      <w:pPr>
        <w:autoSpaceDE w:val="0"/>
        <w:autoSpaceDN w:val="0"/>
        <w:adjustRightInd w:val="0"/>
        <w:spacing w:after="0" w:line="240" w:lineRule="auto"/>
        <w:ind w:left="720"/>
        <w:jc w:val="both"/>
        <w:rPr>
          <w:rFonts w:ascii="Arial" w:eastAsia="Batang" w:hAnsi="Arial" w:cs="Arial"/>
          <w:color w:val="000000" w:themeColor="text1"/>
          <w:sz w:val="20"/>
          <w:szCs w:val="20"/>
          <w:lang w:eastAsia="zh-CN"/>
        </w:rPr>
      </w:pPr>
      <w:r w:rsidRPr="004555D7">
        <w:rPr>
          <w:rFonts w:ascii="Calibri" w:eastAsia="Times New Roman" w:hAnsi="Calibri" w:cs="Calibri"/>
          <w:b/>
          <w:color w:val="000000" w:themeColor="text1"/>
          <w:sz w:val="24"/>
          <w:szCs w:val="24"/>
          <w:lang w:eastAsia="zh-CN"/>
        </w:rPr>
        <w:t xml:space="preserve">                   </w:t>
      </w:r>
      <w:r w:rsidRPr="004555D7">
        <w:rPr>
          <w:rFonts w:ascii="Arial" w:eastAsia="Times New Roman" w:hAnsi="Arial" w:cs="Arial"/>
          <w:color w:val="000000" w:themeColor="text1"/>
          <w:sz w:val="20"/>
          <w:szCs w:val="20"/>
          <w:lang w:eastAsia="zh-CN"/>
        </w:rPr>
        <w:t>Korzystanie z platformy zakupowej przez Wykonawcę jest bezpłatne.</w:t>
      </w:r>
      <w:r w:rsidRPr="004555D7">
        <w:rPr>
          <w:rFonts w:ascii="Arial" w:eastAsia="Batang" w:hAnsi="Arial" w:cs="Arial"/>
          <w:color w:val="000000" w:themeColor="text1"/>
          <w:sz w:val="20"/>
          <w:szCs w:val="20"/>
          <w:lang w:eastAsia="zh-CN"/>
        </w:rPr>
        <w:t xml:space="preserve"> </w:t>
      </w:r>
    </w:p>
    <w:p w14:paraId="55F20DDC" w14:textId="55CDE645" w:rsidR="005A7E52" w:rsidRPr="004555D7" w:rsidRDefault="005C577A" w:rsidP="005A7E52">
      <w:pPr>
        <w:numPr>
          <w:ilvl w:val="0"/>
          <w:numId w:val="10"/>
        </w:numPr>
        <w:suppressAutoHyphens/>
        <w:spacing w:after="0" w:line="240" w:lineRule="auto"/>
        <w:contextualSpacing/>
        <w:jc w:val="both"/>
        <w:rPr>
          <w:rFonts w:ascii="Arial" w:eastAsia="Times New Roman" w:hAnsi="Arial" w:cs="Arial"/>
          <w:color w:val="000000" w:themeColor="text1"/>
          <w:sz w:val="20"/>
          <w:szCs w:val="20"/>
          <w:lang w:eastAsia="zh-CN"/>
        </w:rPr>
      </w:pPr>
      <w:r w:rsidRPr="004555D7">
        <w:rPr>
          <w:rFonts w:ascii="Arial" w:eastAsia="Times New Roman" w:hAnsi="Arial" w:cs="Arial"/>
          <w:b/>
          <w:color w:val="000000" w:themeColor="text1"/>
          <w:sz w:val="20"/>
          <w:szCs w:val="20"/>
          <w:lang w:eastAsia="zh-CN"/>
        </w:rPr>
        <w:t>poczty elektronicznej</w:t>
      </w:r>
      <w:r w:rsidRPr="004555D7">
        <w:rPr>
          <w:rFonts w:ascii="Arial" w:eastAsia="Times New Roman" w:hAnsi="Arial" w:cs="Arial"/>
          <w:color w:val="000000" w:themeColor="text1"/>
          <w:sz w:val="20"/>
          <w:szCs w:val="20"/>
          <w:lang w:eastAsia="zh-CN"/>
        </w:rPr>
        <w:t xml:space="preserve"> </w:t>
      </w:r>
      <w:r w:rsidRPr="004555D7">
        <w:rPr>
          <w:rFonts w:ascii="Arial" w:eastAsia="Times New Roman" w:hAnsi="Arial" w:cs="Arial"/>
          <w:b/>
          <w:color w:val="000000" w:themeColor="text1"/>
          <w:sz w:val="20"/>
          <w:szCs w:val="20"/>
          <w:lang w:eastAsia="zh-CN"/>
        </w:rPr>
        <w:t>e-mail</w:t>
      </w:r>
      <w:r w:rsidRPr="004555D7">
        <w:rPr>
          <w:rFonts w:ascii="Arial" w:eastAsia="Times New Roman" w:hAnsi="Arial" w:cs="Arial"/>
          <w:b/>
          <w:bCs/>
          <w:color w:val="000000" w:themeColor="text1"/>
          <w:sz w:val="20"/>
          <w:szCs w:val="20"/>
          <w:lang w:eastAsia="zh-CN"/>
        </w:rPr>
        <w:t>:</w:t>
      </w:r>
      <w:r w:rsidRPr="004555D7">
        <w:rPr>
          <w:rFonts w:ascii="Arial" w:eastAsia="Times New Roman" w:hAnsi="Arial" w:cs="Arial"/>
          <w:b/>
          <w:color w:val="000000" w:themeColor="text1"/>
          <w:sz w:val="20"/>
          <w:szCs w:val="20"/>
          <w:lang w:eastAsia="zh-CN"/>
        </w:rPr>
        <w:t xml:space="preserve"> </w:t>
      </w:r>
      <w:r w:rsidRPr="004555D7">
        <w:rPr>
          <w:rFonts w:ascii="Arial" w:eastAsia="Times New Roman" w:hAnsi="Arial" w:cs="Arial"/>
          <w:b/>
          <w:bCs/>
          <w:color w:val="000000" w:themeColor="text1"/>
          <w:sz w:val="20"/>
          <w:szCs w:val="20"/>
          <w:lang w:eastAsia="zh-CN"/>
        </w:rPr>
        <w:t>zampub@um.gorlice.pl</w:t>
      </w:r>
      <w:r w:rsidR="005A7E52" w:rsidRPr="004555D7">
        <w:rPr>
          <w:rFonts w:ascii="Arial" w:eastAsia="Times New Roman" w:hAnsi="Arial" w:cs="Arial"/>
          <w:color w:val="000000" w:themeColor="text1"/>
          <w:sz w:val="20"/>
          <w:szCs w:val="20"/>
          <w:lang w:eastAsia="zh-CN"/>
        </w:rPr>
        <w:t xml:space="preserve"> - w sytuacjach awaryjnych, np. gdy korzystanie z platformy byłoby chwilowo utrudnione.</w:t>
      </w:r>
    </w:p>
    <w:p w14:paraId="7DB0AFAD" w14:textId="77777777" w:rsidR="005C577A" w:rsidRPr="004555D7" w:rsidRDefault="005C577A" w:rsidP="00CA35B1">
      <w:pPr>
        <w:numPr>
          <w:ilvl w:val="0"/>
          <w:numId w:val="7"/>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Dokumenty przekazywane w postępowaniu sporządza się w postaci elektronicznej.</w:t>
      </w:r>
    </w:p>
    <w:p w14:paraId="7E508358" w14:textId="6648DD72" w:rsidR="005C577A" w:rsidRPr="004555D7" w:rsidRDefault="005C577A" w:rsidP="00CA35B1">
      <w:pPr>
        <w:numPr>
          <w:ilvl w:val="0"/>
          <w:numId w:val="7"/>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4555D7">
        <w:rPr>
          <w:rFonts w:ascii="Arial" w:eastAsia="Times New Roman" w:hAnsi="Arial" w:cs="Arial"/>
          <w:bCs/>
          <w:color w:val="000000" w:themeColor="text1"/>
          <w:sz w:val="20"/>
          <w:szCs w:val="20"/>
        </w:rPr>
        <w:t>https://platformazakupowa.pl/transakcja/</w:t>
      </w:r>
      <w:r w:rsidR="009D3728" w:rsidRPr="004555D7">
        <w:rPr>
          <w:rFonts w:ascii="Arial" w:eastAsia="Times New Roman" w:hAnsi="Arial" w:cs="Arial"/>
          <w:bCs/>
          <w:color w:val="000000" w:themeColor="text1"/>
          <w:sz w:val="20"/>
          <w:szCs w:val="20"/>
        </w:rPr>
        <w:t>709740</w:t>
      </w:r>
    </w:p>
    <w:p w14:paraId="71CBCA51" w14:textId="77777777" w:rsidR="005C577A" w:rsidRPr="004555D7" w:rsidRDefault="005C577A" w:rsidP="00CA35B1">
      <w:pPr>
        <w:numPr>
          <w:ilvl w:val="0"/>
          <w:numId w:val="7"/>
        </w:numPr>
        <w:suppressAutoHyphens/>
        <w:spacing w:after="0" w:line="240" w:lineRule="auto"/>
        <w:ind w:left="1418" w:hanging="284"/>
        <w:contextualSpacing/>
        <w:jc w:val="both"/>
        <w:rPr>
          <w:rFonts w:ascii="Arial" w:eastAsia="Times New Roman" w:hAnsi="Arial" w:cs="Arial"/>
          <w:b/>
          <w:color w:val="000000" w:themeColor="text1"/>
          <w:sz w:val="20"/>
          <w:szCs w:val="20"/>
          <w:lang w:eastAsia="zh-CN"/>
        </w:rPr>
      </w:pPr>
      <w:r w:rsidRPr="004555D7">
        <w:rPr>
          <w:rFonts w:ascii="Arial" w:eastAsia="Times New Roman" w:hAnsi="Arial" w:cs="Arial"/>
          <w:color w:val="000000" w:themeColor="text1"/>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4555D7">
        <w:rPr>
          <w:rFonts w:ascii="Arial" w:eastAsia="Times New Roman" w:hAnsi="Arial" w:cs="Arial"/>
          <w:b/>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 xml:space="preserve">Open </w:t>
      </w:r>
      <w:proofErr w:type="spellStart"/>
      <w:r w:rsidRPr="004555D7">
        <w:rPr>
          <w:rFonts w:ascii="Arial" w:eastAsia="Times New Roman" w:hAnsi="Arial" w:cs="Arial"/>
          <w:color w:val="000000" w:themeColor="text1"/>
          <w:sz w:val="20"/>
          <w:szCs w:val="20"/>
          <w:lang w:eastAsia="zh-CN"/>
        </w:rPr>
        <w:t>Nexus</w:t>
      </w:r>
      <w:proofErr w:type="spellEnd"/>
      <w:r w:rsidRPr="004555D7">
        <w:rPr>
          <w:rFonts w:ascii="Arial" w:eastAsia="Times New Roman" w:hAnsi="Arial" w:cs="Arial"/>
          <w:color w:val="000000" w:themeColor="text1"/>
          <w:sz w:val="20"/>
          <w:szCs w:val="20"/>
          <w:lang w:eastAsia="zh-CN"/>
        </w:rPr>
        <w:t xml:space="preserve"> Sp. z o.o. pod adresem: </w:t>
      </w:r>
      <w:hyperlink r:id="rId8" w:tgtFrame="_blank" w:history="1">
        <w:r w:rsidRPr="004555D7">
          <w:rPr>
            <w:rFonts w:ascii="Arial" w:eastAsia="Times New Roman" w:hAnsi="Arial" w:cs="Arial"/>
            <w:b/>
            <w:color w:val="000000" w:themeColor="text1"/>
            <w:sz w:val="20"/>
            <w:szCs w:val="20"/>
            <w:lang w:eastAsia="zh-CN"/>
          </w:rPr>
          <w:t xml:space="preserve">https://platformazakupowa.pl   </w:t>
        </w:r>
      </w:hyperlink>
    </w:p>
    <w:p w14:paraId="321D6F4D" w14:textId="77777777" w:rsidR="005C577A" w:rsidRPr="004555D7" w:rsidRDefault="005C577A" w:rsidP="005C577A">
      <w:pPr>
        <w:spacing w:after="0" w:line="240" w:lineRule="auto"/>
        <w:contextualSpacing/>
        <w:jc w:val="both"/>
        <w:rPr>
          <w:rFonts w:ascii="Arial" w:eastAsia="Times New Roman" w:hAnsi="Arial" w:cs="Arial"/>
          <w:color w:val="000000" w:themeColor="text1"/>
          <w:sz w:val="20"/>
          <w:szCs w:val="20"/>
          <w:lang w:eastAsia="zh-CN"/>
        </w:rPr>
      </w:pPr>
    </w:p>
    <w:p w14:paraId="2E43A9C7" w14:textId="77777777" w:rsidR="005C577A" w:rsidRPr="004555D7" w:rsidRDefault="005C577A" w:rsidP="005C577A">
      <w:pPr>
        <w:spacing w:after="0" w:line="240" w:lineRule="auto"/>
        <w:ind w:left="360" w:firstLine="774"/>
        <w:rPr>
          <w:rFonts w:ascii="Arial" w:eastAsia="Times New Roman" w:hAnsi="Arial" w:cs="Arial"/>
          <w:b/>
          <w:color w:val="000000" w:themeColor="text1"/>
          <w:sz w:val="20"/>
          <w:szCs w:val="20"/>
          <w:lang w:eastAsia="zh-CN"/>
        </w:rPr>
      </w:pPr>
      <w:r w:rsidRPr="004555D7">
        <w:rPr>
          <w:rFonts w:ascii="Arial" w:eastAsia="Times New Roman" w:hAnsi="Arial" w:cs="Arial"/>
          <w:b/>
          <w:color w:val="000000" w:themeColor="text1"/>
          <w:sz w:val="20"/>
          <w:szCs w:val="20"/>
          <w:lang w:eastAsia="zh-CN"/>
        </w:rPr>
        <w:t>4.2. Złożenie oferty w postępowaniu, wycofanie oferty</w:t>
      </w:r>
    </w:p>
    <w:p w14:paraId="74D4F1BC" w14:textId="77777777" w:rsidR="005C577A" w:rsidRPr="004555D7" w:rsidRDefault="005C577A" w:rsidP="005C577A">
      <w:pPr>
        <w:suppressAutoHyphens/>
        <w:spacing w:after="0" w:line="240" w:lineRule="auto"/>
        <w:ind w:left="708"/>
        <w:rPr>
          <w:rFonts w:ascii="Arial" w:eastAsia="Times New Roman" w:hAnsi="Arial" w:cs="Arial"/>
          <w:color w:val="000000" w:themeColor="text1"/>
          <w:sz w:val="20"/>
          <w:szCs w:val="20"/>
          <w:vertAlign w:val="superscript"/>
          <w:lang w:eastAsia="zh-CN"/>
        </w:rPr>
      </w:pPr>
    </w:p>
    <w:p w14:paraId="284AAD36" w14:textId="77777777" w:rsidR="005C577A" w:rsidRPr="004555D7" w:rsidRDefault="005C577A" w:rsidP="00CA35B1">
      <w:pPr>
        <w:numPr>
          <w:ilvl w:val="0"/>
          <w:numId w:val="8"/>
        </w:numPr>
        <w:suppressAutoHyphens/>
        <w:spacing w:after="0" w:line="240" w:lineRule="auto"/>
        <w:ind w:left="1418"/>
        <w:jc w:val="both"/>
        <w:rPr>
          <w:rFonts w:ascii="Arial" w:eastAsia="Times New Roman" w:hAnsi="Arial" w:cs="Arial"/>
          <w:color w:val="000000" w:themeColor="text1"/>
          <w:sz w:val="20"/>
          <w:szCs w:val="20"/>
        </w:rPr>
      </w:pPr>
      <w:r w:rsidRPr="004555D7">
        <w:rPr>
          <w:rFonts w:ascii="Arial" w:eastAsia="Times New Roman" w:hAnsi="Arial" w:cs="Arial"/>
          <w:b/>
          <w:bCs/>
          <w:color w:val="000000" w:themeColor="text1"/>
          <w:sz w:val="20"/>
          <w:szCs w:val="20"/>
        </w:rPr>
        <w:t>Wykonawca składa ofertę</w:t>
      </w:r>
      <w:r w:rsidRPr="004555D7">
        <w:rPr>
          <w:rFonts w:ascii="Arial" w:eastAsia="Times New Roman" w:hAnsi="Arial" w:cs="Arial"/>
          <w:color w:val="000000" w:themeColor="text1"/>
          <w:sz w:val="20"/>
          <w:szCs w:val="20"/>
        </w:rPr>
        <w:t xml:space="preserve"> </w:t>
      </w:r>
      <w:r w:rsidRPr="004555D7">
        <w:rPr>
          <w:rFonts w:ascii="Arial" w:eastAsia="Times New Roman" w:hAnsi="Arial" w:cs="Arial"/>
          <w:b/>
          <w:bCs/>
          <w:color w:val="000000" w:themeColor="text1"/>
          <w:sz w:val="20"/>
          <w:szCs w:val="20"/>
          <w:lang w:eastAsia="pl-PL"/>
        </w:rPr>
        <w:t>wyłącznie przy użyciu środków komunikacji elektronicznej</w:t>
      </w:r>
      <w:r w:rsidRPr="004555D7">
        <w:rPr>
          <w:rFonts w:ascii="Arial" w:eastAsia="Times New Roman" w:hAnsi="Arial" w:cs="Arial"/>
          <w:color w:val="000000" w:themeColor="text1"/>
          <w:sz w:val="20"/>
          <w:szCs w:val="20"/>
        </w:rPr>
        <w:t xml:space="preserve"> za  pośrednictwem platformy zakupowej pod adresem:</w:t>
      </w:r>
    </w:p>
    <w:p w14:paraId="53E3CA75" w14:textId="653ED6BB" w:rsidR="005C577A" w:rsidRPr="004555D7" w:rsidRDefault="005C577A" w:rsidP="005C577A">
      <w:pPr>
        <w:spacing w:after="0" w:line="240" w:lineRule="auto"/>
        <w:contextualSpacing/>
        <w:jc w:val="both"/>
        <w:rPr>
          <w:rFonts w:ascii="Arial" w:eastAsia="Times New Roman" w:hAnsi="Arial" w:cs="Arial"/>
          <w:b/>
          <w:color w:val="000000" w:themeColor="text1"/>
          <w:sz w:val="20"/>
          <w:szCs w:val="20"/>
        </w:rPr>
      </w:pPr>
      <w:r w:rsidRPr="004555D7">
        <w:rPr>
          <w:rFonts w:ascii="Arial" w:eastAsia="Times New Roman" w:hAnsi="Arial" w:cs="Arial"/>
          <w:color w:val="000000" w:themeColor="text1"/>
          <w:sz w:val="20"/>
          <w:szCs w:val="20"/>
        </w:rPr>
        <w:lastRenderedPageBreak/>
        <w:t xml:space="preserve">                        </w:t>
      </w:r>
      <w:r w:rsidRPr="004555D7">
        <w:rPr>
          <w:rFonts w:ascii="Arial" w:eastAsia="Times New Roman" w:hAnsi="Arial" w:cs="Arial"/>
          <w:b/>
          <w:color w:val="000000" w:themeColor="text1"/>
          <w:sz w:val="20"/>
          <w:szCs w:val="20"/>
          <w:lang w:eastAsia="pl-PL"/>
        </w:rPr>
        <w:t xml:space="preserve"> </w:t>
      </w:r>
      <w:r w:rsidRPr="004555D7">
        <w:rPr>
          <w:rFonts w:ascii="Arial" w:eastAsia="Times New Roman" w:hAnsi="Arial" w:cs="Arial"/>
          <w:b/>
          <w:color w:val="000000" w:themeColor="text1"/>
          <w:sz w:val="20"/>
          <w:szCs w:val="20"/>
        </w:rPr>
        <w:t>https://platformazakupowa.pl/transakcja/</w:t>
      </w:r>
      <w:r w:rsidR="009D3728" w:rsidRPr="004555D7">
        <w:rPr>
          <w:rFonts w:ascii="Arial" w:eastAsia="Times New Roman" w:hAnsi="Arial" w:cs="Arial"/>
          <w:b/>
          <w:color w:val="000000" w:themeColor="text1"/>
          <w:sz w:val="20"/>
          <w:szCs w:val="20"/>
        </w:rPr>
        <w:t>709740</w:t>
      </w:r>
    </w:p>
    <w:p w14:paraId="64DABC2C" w14:textId="77777777" w:rsidR="005C577A" w:rsidRPr="004555D7" w:rsidRDefault="005C577A" w:rsidP="00CA35B1">
      <w:pPr>
        <w:numPr>
          <w:ilvl w:val="0"/>
          <w:numId w:val="8"/>
        </w:numPr>
        <w:tabs>
          <w:tab w:val="num" w:pos="1418"/>
        </w:tabs>
        <w:spacing w:after="0" w:line="240" w:lineRule="auto"/>
        <w:ind w:left="1418"/>
        <w:contextualSpacing/>
        <w:jc w:val="both"/>
        <w:rPr>
          <w:rFonts w:ascii="Arial" w:eastAsia="Times New Roman" w:hAnsi="Arial" w:cs="Arial"/>
          <w:b/>
          <w:bCs/>
          <w:color w:val="000000" w:themeColor="text1"/>
          <w:sz w:val="20"/>
          <w:szCs w:val="20"/>
          <w:lang w:eastAsia="pl-PL"/>
        </w:rPr>
      </w:pPr>
      <w:r w:rsidRPr="004555D7">
        <w:rPr>
          <w:rFonts w:ascii="Arial" w:eastAsia="Times New Roman" w:hAnsi="Arial" w:cs="Arial"/>
          <w:b/>
          <w:bCs/>
          <w:color w:val="000000" w:themeColor="text1"/>
          <w:sz w:val="20"/>
          <w:szCs w:val="20"/>
        </w:rPr>
        <w:t xml:space="preserve">Ofertę należy sporządzić w języku polskim i złożyć </w:t>
      </w:r>
      <w:bookmarkStart w:id="3" w:name="_Hlk63772691"/>
      <w:r w:rsidRPr="004555D7">
        <w:rPr>
          <w:rFonts w:ascii="Arial" w:eastAsia="Times New Roman" w:hAnsi="Arial" w:cs="Arial"/>
          <w:b/>
          <w:bCs/>
          <w:color w:val="000000" w:themeColor="text1"/>
          <w:sz w:val="20"/>
          <w:szCs w:val="20"/>
        </w:rPr>
        <w:t>pod rygorem nieważności, w formie elektronicznej (</w:t>
      </w:r>
      <w:r w:rsidRPr="004555D7">
        <w:rPr>
          <w:rFonts w:ascii="Arial" w:eastAsia="Times New Roman" w:hAnsi="Arial" w:cs="Arial"/>
          <w:b/>
          <w:bCs/>
          <w:color w:val="000000" w:themeColor="text1"/>
          <w:sz w:val="20"/>
          <w:szCs w:val="20"/>
          <w:lang w:eastAsia="zh-CN"/>
        </w:rPr>
        <w:t>opatrzonej kwalifikowanym podpisem elektronicznym)</w:t>
      </w:r>
      <w:r w:rsidRPr="004555D7">
        <w:rPr>
          <w:rFonts w:ascii="Arial" w:eastAsia="Times New Roman" w:hAnsi="Arial" w:cs="Arial"/>
          <w:b/>
          <w:bCs/>
          <w:color w:val="000000" w:themeColor="text1"/>
          <w:sz w:val="20"/>
          <w:szCs w:val="20"/>
        </w:rPr>
        <w:t xml:space="preserve"> lub w postaci elektronicznej opatrzonej podpisem zaufanym lub podpisem osobistym. </w:t>
      </w:r>
      <w:bookmarkEnd w:id="3"/>
      <w:r w:rsidRPr="004555D7">
        <w:rPr>
          <w:rFonts w:ascii="Arial" w:eastAsia="Times New Roman" w:hAnsi="Arial" w:cs="Arial"/>
          <w:b/>
          <w:bCs/>
          <w:color w:val="000000" w:themeColor="text1"/>
          <w:sz w:val="20"/>
          <w:szCs w:val="20"/>
        </w:rPr>
        <w:t xml:space="preserve"> </w:t>
      </w:r>
    </w:p>
    <w:p w14:paraId="3671E3BD" w14:textId="77777777" w:rsidR="005C577A" w:rsidRPr="004555D7" w:rsidRDefault="005C577A" w:rsidP="005C577A">
      <w:pPr>
        <w:suppressAutoHyphens/>
        <w:spacing w:after="0" w:line="240" w:lineRule="auto"/>
        <w:ind w:left="1418"/>
        <w:jc w:val="both"/>
        <w:rPr>
          <w:rFonts w:ascii="Arial" w:eastAsia="Times New Roman" w:hAnsi="Arial" w:cs="Arial"/>
          <w:color w:val="000000" w:themeColor="text1"/>
          <w:sz w:val="20"/>
          <w:szCs w:val="20"/>
        </w:rPr>
      </w:pPr>
      <w:bookmarkStart w:id="4" w:name="_Hlk63772131"/>
      <w:r w:rsidRPr="004555D7">
        <w:rPr>
          <w:rFonts w:ascii="Arial" w:eastAsia="Times New Roman" w:hAnsi="Arial" w:cs="Arial"/>
          <w:color w:val="000000" w:themeColor="text1"/>
          <w:sz w:val="20"/>
          <w:szCs w:val="20"/>
        </w:rPr>
        <w:t>Wykonawca w celu złożenia zamawiającemu oferty wybiera polecenie „Złóż ofertę” dostępne na platformie zakupowej przedmiotowego postępowania. </w:t>
      </w:r>
    </w:p>
    <w:bookmarkEnd w:id="4"/>
    <w:p w14:paraId="4A3A97E3" w14:textId="77777777" w:rsidR="005C577A" w:rsidRPr="004555D7" w:rsidRDefault="005C577A" w:rsidP="005C577A">
      <w:pPr>
        <w:suppressAutoHyphens/>
        <w:spacing w:after="0" w:line="240" w:lineRule="auto"/>
        <w:ind w:left="1418"/>
        <w:jc w:val="both"/>
        <w:rPr>
          <w:rFonts w:ascii="Arial" w:eastAsia="Times New Roman" w:hAnsi="Arial" w:cs="Arial"/>
          <w:color w:val="000000" w:themeColor="text1"/>
          <w:sz w:val="20"/>
          <w:szCs w:val="20"/>
        </w:rPr>
      </w:pPr>
      <w:r w:rsidRPr="004555D7">
        <w:rPr>
          <w:rFonts w:ascii="Arial" w:eastAsia="Times New Roman" w:hAnsi="Arial" w:cs="Arial"/>
          <w:color w:val="000000" w:themeColor="text1"/>
          <w:sz w:val="20"/>
          <w:szCs w:val="20"/>
        </w:rPr>
        <w:t>Sposób złożenia oferty opisany został w instrukcji dla wykonawców dostępnej na stronie platformy zakupowej pod adresem:</w:t>
      </w:r>
      <w:r w:rsidRPr="004555D7">
        <w:rPr>
          <w:rFonts w:ascii="Arial" w:eastAsia="Times New Roman" w:hAnsi="Arial" w:cs="Arial"/>
          <w:color w:val="000000" w:themeColor="text1"/>
          <w:w w:val="89"/>
          <w:sz w:val="20"/>
          <w:szCs w:val="20"/>
          <w:lang w:eastAsia="pl-PL"/>
        </w:rPr>
        <w:t xml:space="preserve"> </w:t>
      </w:r>
      <w:hyperlink r:id="rId9" w:history="1">
        <w:r w:rsidRPr="004555D7">
          <w:rPr>
            <w:rFonts w:ascii="Arial" w:eastAsia="Times New Roman" w:hAnsi="Arial" w:cs="Arial"/>
            <w:color w:val="000000" w:themeColor="text1"/>
            <w:sz w:val="20"/>
            <w:szCs w:val="20"/>
          </w:rPr>
          <w:t>https://platformazakupowa.pl</w:t>
        </w:r>
      </w:hyperlink>
    </w:p>
    <w:p w14:paraId="44E1AB38" w14:textId="77777777" w:rsidR="005C577A" w:rsidRPr="004555D7" w:rsidRDefault="005C577A" w:rsidP="00CA35B1">
      <w:pPr>
        <w:numPr>
          <w:ilvl w:val="0"/>
          <w:numId w:val="8"/>
        </w:numPr>
        <w:suppressAutoHyphens/>
        <w:spacing w:after="0" w:line="240" w:lineRule="auto"/>
        <w:ind w:left="1418"/>
        <w:jc w:val="both"/>
        <w:rPr>
          <w:rFonts w:ascii="Arial" w:eastAsia="Times New Roman" w:hAnsi="Arial" w:cs="Arial"/>
          <w:color w:val="000000" w:themeColor="text1"/>
          <w:sz w:val="20"/>
          <w:szCs w:val="20"/>
        </w:rPr>
      </w:pPr>
      <w:r w:rsidRPr="004555D7">
        <w:rPr>
          <w:rFonts w:ascii="Arial" w:eastAsia="Times New Roman" w:hAnsi="Arial" w:cs="Arial"/>
          <w:color w:val="000000" w:themeColor="text1"/>
          <w:sz w:val="20"/>
          <w:szCs w:val="20"/>
          <w:lang w:eastAsia="pl-PL"/>
        </w:rPr>
        <w:t>Wszelkie informacje stanowiące tajemnicę przedsiębiorstwa w rozumieniu ustawy z dnia 16 kwietnia 1993 r. o zwalczaniu nieuczciwej konkurencji (Dz.U. z 2020 r. poz.1913)</w:t>
      </w:r>
      <w:r w:rsidRPr="004555D7">
        <w:rPr>
          <w:rFonts w:ascii="Arial" w:eastAsia="Times New Roman" w:hAnsi="Arial" w:cs="Arial"/>
          <w:color w:val="000000" w:themeColor="text1"/>
          <w:w w:val="89"/>
          <w:sz w:val="20"/>
          <w:szCs w:val="20"/>
          <w:lang w:eastAsia="pl-PL"/>
        </w:rPr>
        <w:t>,</w:t>
      </w:r>
      <w:r w:rsidRPr="004555D7">
        <w:rPr>
          <w:rFonts w:ascii="Courier New" w:eastAsia="Times New Roman" w:hAnsi="Courier New" w:cs="Times New Roman"/>
          <w:color w:val="000000" w:themeColor="text1"/>
          <w:w w:val="89"/>
          <w:sz w:val="25"/>
          <w:szCs w:val="20"/>
          <w:lang w:eastAsia="pl-PL"/>
        </w:rPr>
        <w:t xml:space="preserve"> </w:t>
      </w:r>
      <w:r w:rsidRPr="004555D7">
        <w:rPr>
          <w:rFonts w:ascii="Arial" w:eastAsia="Times New Roman" w:hAnsi="Arial" w:cs="Arial"/>
          <w:color w:val="000000" w:themeColor="text1"/>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4555D7">
        <w:rPr>
          <w:rFonts w:ascii="Arial" w:eastAsia="Times New Roman" w:hAnsi="Arial" w:cs="Arial"/>
          <w:color w:val="000000" w:themeColor="text1"/>
          <w:sz w:val="20"/>
          <w:szCs w:val="20"/>
        </w:rPr>
        <w:t xml:space="preserve">. </w:t>
      </w:r>
    </w:p>
    <w:p w14:paraId="20724F53" w14:textId="77777777" w:rsidR="005C577A" w:rsidRPr="004555D7" w:rsidRDefault="005C577A" w:rsidP="005C577A">
      <w:pPr>
        <w:autoSpaceDE w:val="0"/>
        <w:autoSpaceDN w:val="0"/>
        <w:adjustRightInd w:val="0"/>
        <w:spacing w:after="0" w:line="240" w:lineRule="auto"/>
        <w:ind w:left="1418"/>
        <w:jc w:val="both"/>
        <w:rPr>
          <w:rFonts w:ascii="Arial" w:eastAsia="Times New Roman" w:hAnsi="Arial" w:cs="Arial"/>
          <w:iCs/>
          <w:color w:val="000000" w:themeColor="text1"/>
          <w:sz w:val="20"/>
          <w:szCs w:val="20"/>
          <w:lang w:eastAsia="pl-PL"/>
        </w:rPr>
      </w:pPr>
      <w:r w:rsidRPr="004555D7">
        <w:rPr>
          <w:rFonts w:ascii="Arial" w:eastAsia="Times New Roman" w:hAnsi="Arial" w:cs="Arial"/>
          <w:iCs/>
          <w:color w:val="000000" w:themeColor="text1"/>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5C59DDAC" w14:textId="77777777" w:rsidR="005C577A" w:rsidRPr="004555D7" w:rsidRDefault="005C577A" w:rsidP="00CA35B1">
      <w:pPr>
        <w:numPr>
          <w:ilvl w:val="0"/>
          <w:numId w:val="8"/>
        </w:numPr>
        <w:suppressAutoHyphens/>
        <w:spacing w:after="0" w:line="240" w:lineRule="auto"/>
        <w:ind w:left="1418"/>
        <w:jc w:val="both"/>
        <w:rPr>
          <w:rFonts w:ascii="Arial" w:eastAsia="Times New Roman" w:hAnsi="Arial" w:cs="Arial"/>
          <w:color w:val="000000" w:themeColor="text1"/>
          <w:sz w:val="20"/>
          <w:szCs w:val="20"/>
        </w:rPr>
      </w:pPr>
      <w:bookmarkStart w:id="5" w:name="_Hlk65155367"/>
      <w:r w:rsidRPr="004555D7">
        <w:rPr>
          <w:rFonts w:ascii="Arial" w:eastAsia="Times New Roman" w:hAnsi="Arial" w:cs="Arial"/>
          <w:color w:val="000000" w:themeColor="text1"/>
          <w:sz w:val="20"/>
          <w:szCs w:val="20"/>
        </w:rPr>
        <w:t xml:space="preserve">Do oferty należy dołączyć </w:t>
      </w:r>
      <w:bookmarkStart w:id="6" w:name="_Hlk64033107"/>
      <w:r w:rsidRPr="004555D7">
        <w:rPr>
          <w:rFonts w:ascii="Arial" w:eastAsia="Times New Roman" w:hAnsi="Arial" w:cs="Arial"/>
          <w:color w:val="000000" w:themeColor="text1"/>
          <w:sz w:val="20"/>
          <w:szCs w:val="20"/>
        </w:rPr>
        <w:t>oświadczenie o niepodleganiu wykluczeniu oraz spełnianiu warunków udziału w postępowaniu</w:t>
      </w:r>
      <w:bookmarkEnd w:id="6"/>
      <w:r w:rsidRPr="004555D7">
        <w:rPr>
          <w:rFonts w:ascii="Arial" w:eastAsia="Times New Roman" w:hAnsi="Arial" w:cs="Arial"/>
          <w:color w:val="000000" w:themeColor="text1"/>
          <w:sz w:val="20"/>
          <w:szCs w:val="20"/>
        </w:rPr>
        <w:t xml:space="preserve"> o którym mowa w art. 125 ust. 1 ustawy </w:t>
      </w:r>
      <w:proofErr w:type="spellStart"/>
      <w:r w:rsidRPr="004555D7">
        <w:rPr>
          <w:rFonts w:ascii="Arial" w:eastAsia="Times New Roman" w:hAnsi="Arial" w:cs="Arial"/>
          <w:color w:val="000000" w:themeColor="text1"/>
          <w:sz w:val="20"/>
          <w:szCs w:val="20"/>
        </w:rPr>
        <w:t>Pzp</w:t>
      </w:r>
      <w:proofErr w:type="spellEnd"/>
      <w:r w:rsidRPr="004555D7">
        <w:rPr>
          <w:rFonts w:ascii="Arial" w:eastAsia="Times New Roman" w:hAnsi="Arial" w:cs="Arial"/>
          <w:color w:val="000000" w:themeColor="text1"/>
          <w:sz w:val="20"/>
          <w:szCs w:val="20"/>
        </w:rPr>
        <w:t>. Oświadczenie należy złożyć pod rygorem nieważności,</w:t>
      </w:r>
      <w:r w:rsidRPr="004555D7">
        <w:rPr>
          <w:rFonts w:ascii="Arial" w:eastAsia="Times New Roman"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rPr>
        <w:t>w formie elektronicznej (</w:t>
      </w:r>
      <w:r w:rsidRPr="004555D7">
        <w:rPr>
          <w:rFonts w:ascii="Arial" w:eastAsia="Times New Roman" w:hAnsi="Arial" w:cs="Arial"/>
          <w:color w:val="000000" w:themeColor="text1"/>
          <w:sz w:val="20"/>
          <w:szCs w:val="20"/>
          <w:lang w:eastAsia="zh-CN"/>
        </w:rPr>
        <w:t>opatrzonej kwalifikowanym podpisem elektronicznym)</w:t>
      </w:r>
      <w:r w:rsidRPr="004555D7">
        <w:rPr>
          <w:rFonts w:ascii="Arial" w:eastAsia="Times New Roman" w:hAnsi="Arial" w:cs="Arial"/>
          <w:color w:val="000000" w:themeColor="text1"/>
          <w:sz w:val="20"/>
          <w:szCs w:val="20"/>
        </w:rPr>
        <w:t xml:space="preserve"> lub                          w postaci elektronicznej opatrzonej podpisem zaufanym lub podpisem osobistym.</w:t>
      </w:r>
    </w:p>
    <w:bookmarkEnd w:id="5"/>
    <w:p w14:paraId="7E99E400" w14:textId="77777777" w:rsidR="005C577A" w:rsidRPr="004555D7" w:rsidRDefault="005C577A" w:rsidP="00CA35B1">
      <w:pPr>
        <w:numPr>
          <w:ilvl w:val="0"/>
          <w:numId w:val="8"/>
        </w:numPr>
        <w:suppressAutoHyphens/>
        <w:autoSpaceDE w:val="0"/>
        <w:autoSpaceDN w:val="0"/>
        <w:spacing w:after="0" w:line="240" w:lineRule="auto"/>
        <w:ind w:left="1418"/>
        <w:jc w:val="both"/>
        <w:rPr>
          <w:rFonts w:ascii="Arial" w:eastAsia="Times New Roman" w:hAnsi="Arial" w:cs="Arial"/>
          <w:color w:val="000000" w:themeColor="text1"/>
          <w:sz w:val="20"/>
          <w:szCs w:val="20"/>
        </w:rPr>
      </w:pPr>
      <w:r w:rsidRPr="004555D7">
        <w:rPr>
          <w:rFonts w:ascii="Arial" w:eastAsia="Times New Roman" w:hAnsi="Arial" w:cs="Arial"/>
          <w:color w:val="000000" w:themeColor="text1"/>
          <w:sz w:val="20"/>
          <w:szCs w:val="20"/>
        </w:rPr>
        <w:t xml:space="preserve">Wykonawca może do upływu terminu składania ofert wycofać ofertę. Sposób wycofania oferty został opisany w instrukcji dla wykonawców dostępnej na </w:t>
      </w:r>
      <w:r w:rsidRPr="004555D7">
        <w:rPr>
          <w:rFonts w:ascii="Arial" w:eastAsia="Times New Roman" w:hAnsi="Arial" w:cs="Arial"/>
          <w:color w:val="000000" w:themeColor="text1"/>
          <w:sz w:val="20"/>
          <w:szCs w:val="24"/>
        </w:rPr>
        <w:t>stronie platformy zakupowej (platformazapukowa.pl)</w:t>
      </w:r>
      <w:r w:rsidRPr="004555D7">
        <w:rPr>
          <w:rFonts w:ascii="Arial" w:eastAsia="Times New Roman" w:hAnsi="Arial" w:cs="Arial"/>
          <w:color w:val="000000" w:themeColor="text1"/>
          <w:sz w:val="20"/>
          <w:szCs w:val="20"/>
        </w:rPr>
        <w:t>.</w:t>
      </w:r>
    </w:p>
    <w:p w14:paraId="70CCD001" w14:textId="77777777" w:rsidR="005C577A" w:rsidRPr="004555D7" w:rsidRDefault="005C577A" w:rsidP="005C577A">
      <w:pPr>
        <w:suppressAutoHyphens/>
        <w:spacing w:after="0" w:line="240" w:lineRule="auto"/>
        <w:jc w:val="both"/>
        <w:rPr>
          <w:rFonts w:ascii="Arial" w:eastAsia="Times New Roman" w:hAnsi="Arial" w:cs="Arial"/>
          <w:color w:val="000000" w:themeColor="text1"/>
          <w:sz w:val="20"/>
          <w:szCs w:val="20"/>
          <w:lang w:eastAsia="zh-CN"/>
        </w:rPr>
      </w:pPr>
    </w:p>
    <w:p w14:paraId="7C54A7E0" w14:textId="77777777" w:rsidR="005C577A" w:rsidRPr="004555D7" w:rsidRDefault="005C577A" w:rsidP="005C577A">
      <w:pPr>
        <w:spacing w:after="0" w:line="240" w:lineRule="auto"/>
        <w:ind w:left="1134"/>
        <w:jc w:val="both"/>
        <w:rPr>
          <w:rFonts w:ascii="Arial" w:eastAsia="Times New Roman" w:hAnsi="Arial" w:cs="Arial"/>
          <w:b/>
          <w:color w:val="000000" w:themeColor="text1"/>
          <w:sz w:val="20"/>
          <w:szCs w:val="20"/>
          <w:lang w:eastAsia="zh-CN"/>
        </w:rPr>
      </w:pPr>
      <w:r w:rsidRPr="004555D7">
        <w:rPr>
          <w:rFonts w:ascii="Arial" w:eastAsia="Times New Roman" w:hAnsi="Arial" w:cs="Arial"/>
          <w:b/>
          <w:color w:val="000000" w:themeColor="text1"/>
          <w:sz w:val="20"/>
          <w:szCs w:val="20"/>
          <w:lang w:eastAsia="zh-CN"/>
        </w:rPr>
        <w:t xml:space="preserve">4.3. Sposób komunikowania się zamawiającego z wykonawcami (nie dotyczy składania ofert – ust 4.2. SWZ) </w:t>
      </w:r>
    </w:p>
    <w:p w14:paraId="56B943C5" w14:textId="77777777" w:rsidR="005C577A" w:rsidRPr="004555D7" w:rsidRDefault="005C577A" w:rsidP="005C577A">
      <w:pPr>
        <w:spacing w:after="0" w:line="240" w:lineRule="auto"/>
        <w:ind w:left="1134"/>
        <w:jc w:val="both"/>
        <w:rPr>
          <w:rFonts w:ascii="Arial" w:eastAsia="Times New Roman" w:hAnsi="Arial" w:cs="Arial"/>
          <w:b/>
          <w:color w:val="000000" w:themeColor="text1"/>
          <w:sz w:val="20"/>
          <w:szCs w:val="20"/>
          <w:lang w:eastAsia="zh-CN"/>
        </w:rPr>
      </w:pPr>
    </w:p>
    <w:p w14:paraId="1C69BF19" w14:textId="17D036D4" w:rsidR="005C577A" w:rsidRPr="004555D7" w:rsidRDefault="005C577A" w:rsidP="00CA35B1">
      <w:pPr>
        <w:numPr>
          <w:ilvl w:val="0"/>
          <w:numId w:val="9"/>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 xml:space="preserve">W postępowaniu o udzielenie zamówienia komunikacja </w:t>
      </w:r>
      <w:bookmarkStart w:id="7" w:name="_Hlk64023195"/>
      <w:r w:rsidRPr="004555D7">
        <w:rPr>
          <w:rFonts w:ascii="Arial" w:eastAsia="Times New Roman" w:hAnsi="Arial" w:cs="Arial"/>
          <w:color w:val="000000" w:themeColor="text1"/>
          <w:sz w:val="20"/>
          <w:szCs w:val="20"/>
          <w:lang w:eastAsia="zh-CN"/>
        </w:rPr>
        <w:t xml:space="preserve">pomiędzy zamawiającym a wykonawcami                </w:t>
      </w:r>
      <w:bookmarkEnd w:id="7"/>
      <w:r w:rsidRPr="004555D7">
        <w:rPr>
          <w:rFonts w:ascii="Arial" w:eastAsia="Times New Roman" w:hAnsi="Arial" w:cs="Arial"/>
          <w:color w:val="000000" w:themeColor="text1"/>
          <w:sz w:val="20"/>
          <w:szCs w:val="20"/>
          <w:lang w:eastAsia="zh-CN"/>
        </w:rPr>
        <w:t xml:space="preserve">np. składanie dokumentów, oświadczeń, zawiadomień, zapytań, innych informacji odbywa się elektronicznie za pośrednictwem platformy zakupowej pod adresem: </w:t>
      </w:r>
      <w:hyperlink r:id="rId10" w:history="1">
        <w:r w:rsidRPr="004555D7">
          <w:rPr>
            <w:rFonts w:ascii="Arial" w:eastAsia="Times New Roman" w:hAnsi="Arial" w:cs="Arial"/>
            <w:color w:val="000000" w:themeColor="text1"/>
            <w:sz w:val="20"/>
            <w:szCs w:val="20"/>
          </w:rPr>
          <w:t>https://platformazakupowa.pl/transakcja/</w:t>
        </w:r>
      </w:hyperlink>
      <w:r w:rsidR="009D3728" w:rsidRPr="004555D7">
        <w:rPr>
          <w:rFonts w:ascii="Arial" w:eastAsia="Times New Roman" w:hAnsi="Arial" w:cs="Arial"/>
          <w:color w:val="000000" w:themeColor="text1"/>
          <w:sz w:val="20"/>
          <w:szCs w:val="20"/>
        </w:rPr>
        <w:t>709740</w:t>
      </w:r>
      <w:r w:rsidRPr="004555D7">
        <w:rPr>
          <w:rFonts w:ascii="Arial" w:eastAsia="Times New Roman" w:hAnsi="Arial" w:cs="Arial"/>
          <w:color w:val="000000" w:themeColor="text1"/>
          <w:sz w:val="20"/>
          <w:szCs w:val="20"/>
        </w:rPr>
        <w:t xml:space="preserve"> i formularza „Wyślij wiadomość”.</w:t>
      </w:r>
    </w:p>
    <w:p w14:paraId="1FD4F674" w14:textId="77777777" w:rsidR="005C577A" w:rsidRPr="004555D7" w:rsidRDefault="005C577A" w:rsidP="00CA35B1">
      <w:pPr>
        <w:numPr>
          <w:ilvl w:val="0"/>
          <w:numId w:val="9"/>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 xml:space="preserve">W sytuacjach awaryjnych, np. gdy korzystanie z platformy byłoby chwilowo utrudnione zamawiający dopuszcza również komunikowanie się pomiędzy zamawiającym a wykonawcami za pomocą poczty elektronicznej e-mail: </w:t>
      </w:r>
      <w:smartTag w:uri="urn:schemas-microsoft-com:office:smarttags" w:element="PersonName">
        <w:r w:rsidRPr="004555D7">
          <w:rPr>
            <w:rFonts w:ascii="Arial" w:eastAsia="Times New Roman" w:hAnsi="Arial" w:cs="Arial"/>
            <w:color w:val="000000" w:themeColor="text1"/>
            <w:sz w:val="20"/>
            <w:szCs w:val="20"/>
          </w:rPr>
          <w:t>zampub@um.gorlice.pl</w:t>
        </w:r>
      </w:smartTag>
    </w:p>
    <w:p w14:paraId="47FF87D9" w14:textId="77777777" w:rsidR="005C577A" w:rsidRPr="004555D7" w:rsidRDefault="005C577A" w:rsidP="005C577A">
      <w:pPr>
        <w:suppressAutoHyphens/>
        <w:spacing w:after="0" w:line="240" w:lineRule="auto"/>
        <w:contextualSpacing/>
        <w:jc w:val="both"/>
        <w:rPr>
          <w:rFonts w:ascii="Arial" w:eastAsia="Times New Roman" w:hAnsi="Arial" w:cs="Arial"/>
          <w:color w:val="000000" w:themeColor="text1"/>
          <w:sz w:val="20"/>
          <w:szCs w:val="20"/>
          <w:lang w:eastAsia="zh-CN"/>
        </w:rPr>
      </w:pPr>
    </w:p>
    <w:p w14:paraId="310B6327" w14:textId="77777777" w:rsidR="005C577A" w:rsidRPr="004555D7" w:rsidRDefault="005C577A" w:rsidP="005C577A">
      <w:pPr>
        <w:suppressAutoHyphens/>
        <w:spacing w:after="0" w:line="240" w:lineRule="auto"/>
        <w:ind w:left="1134"/>
        <w:contextualSpacing/>
        <w:jc w:val="both"/>
        <w:rPr>
          <w:rFonts w:ascii="Arial" w:eastAsia="Times New Roman" w:hAnsi="Arial" w:cs="Arial"/>
          <w:i/>
          <w:iCs/>
          <w:color w:val="000000" w:themeColor="text1"/>
          <w:sz w:val="20"/>
          <w:szCs w:val="20"/>
          <w:lang w:eastAsia="zh-CN"/>
        </w:rPr>
      </w:pPr>
      <w:r w:rsidRPr="004555D7">
        <w:rPr>
          <w:rFonts w:ascii="Arial" w:eastAsia="Times New Roman" w:hAnsi="Arial" w:cs="Arial"/>
          <w:b/>
          <w:color w:val="000000" w:themeColor="text1"/>
          <w:sz w:val="20"/>
          <w:szCs w:val="20"/>
          <w:lang w:eastAsia="zh-CN"/>
        </w:rPr>
        <w:t xml:space="preserve">4.4. </w:t>
      </w:r>
      <w:r w:rsidRPr="004555D7">
        <w:rPr>
          <w:rFonts w:ascii="Arial" w:eastAsia="Times New Roman" w:hAnsi="Arial" w:cs="Arial"/>
          <w:color w:val="000000" w:themeColor="text1"/>
          <w:sz w:val="20"/>
          <w:szCs w:val="20"/>
          <w:lang w:eastAsia="zh-CN"/>
        </w:rPr>
        <w:t xml:space="preserve">Sposób sporządzania i przekazywania dokumentów elektronicznych, wymagania techniczne dla dokumentów elektronicznych, </w:t>
      </w:r>
      <w:r w:rsidRPr="004555D7">
        <w:rPr>
          <w:rFonts w:ascii="Arial" w:eastAsia="Times New Roman" w:hAnsi="Arial" w:cs="Arial"/>
          <w:color w:val="000000" w:themeColor="text1"/>
          <w:sz w:val="20"/>
          <w:szCs w:val="20"/>
        </w:rPr>
        <w:t>wymagania techniczne i organizacyjne użycia środków komunikacji elektronicznej służących do odbioru dokumentów elektronicznych</w:t>
      </w:r>
      <w:r w:rsidRPr="004555D7">
        <w:rPr>
          <w:rFonts w:ascii="Arial" w:eastAsia="Times New Roman" w:hAnsi="Arial" w:cs="Arial"/>
          <w:color w:val="000000" w:themeColor="text1"/>
          <w:sz w:val="20"/>
          <w:szCs w:val="20"/>
          <w:lang w:eastAsia="zh-CN"/>
        </w:rPr>
        <w:t xml:space="preserve"> określa </w:t>
      </w:r>
      <w:r w:rsidRPr="004555D7">
        <w:rPr>
          <w:rFonts w:ascii="Arial" w:eastAsia="Times New Roman" w:hAnsi="Arial" w:cs="Arial"/>
          <w:i/>
          <w:iCs/>
          <w:color w:val="000000" w:themeColor="text1"/>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CE7A869" w14:textId="77777777" w:rsidR="005C577A" w:rsidRPr="004555D7" w:rsidRDefault="005C577A" w:rsidP="00CA35B1">
      <w:pPr>
        <w:numPr>
          <w:ilvl w:val="0"/>
          <w:numId w:val="18"/>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rPr>
        <w:t>Podmiotowe środki dowodowe oraz inne dokumenty lub oświadczenia, sporządzone w języku obcym przekazuje się wraz z tłumaczeniem na język polski.</w:t>
      </w:r>
    </w:p>
    <w:p w14:paraId="7E34846E" w14:textId="77777777" w:rsidR="005C577A" w:rsidRPr="004555D7"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4555D7">
        <w:rPr>
          <w:rFonts w:ascii="Arial" w:eastAsia="Times New Roman" w:hAnsi="Arial" w:cs="Arial"/>
          <w:color w:val="000000" w:themeColor="text1"/>
          <w:sz w:val="20"/>
          <w:szCs w:val="20"/>
        </w:rPr>
        <w:t>W przypadku gdy podmiotowe środki dowodowe, inne dokumenty,</w:t>
      </w:r>
      <w:r w:rsidRPr="004555D7">
        <w:rPr>
          <w:rFonts w:ascii="Arial" w:eastAsia="Times New Roman" w:hAnsi="Arial" w:cs="Arial"/>
          <w:b/>
          <w:bCs/>
          <w:color w:val="000000" w:themeColor="text1"/>
          <w:sz w:val="20"/>
          <w:szCs w:val="20"/>
        </w:rPr>
        <w:t xml:space="preserve"> </w:t>
      </w:r>
      <w:r w:rsidRPr="004555D7">
        <w:rPr>
          <w:rFonts w:ascii="Arial" w:eastAsia="Times New Roman" w:hAnsi="Arial" w:cs="Arial"/>
          <w:color w:val="000000" w:themeColor="text1"/>
          <w:sz w:val="20"/>
          <w:szCs w:val="20"/>
        </w:rPr>
        <w:t xml:space="preserve">lub dokumenty potwierdzające umocowanie do reprezentowania odpowiednio wykonawcy, wykonawców wspólnie ubiegających się                 o udzielenie zamówienia publicznego, podmiotu udostępniającego zasoby na zasadach określonych wart.118 ustawy </w:t>
      </w:r>
      <w:proofErr w:type="spellStart"/>
      <w:r w:rsidRPr="004555D7">
        <w:rPr>
          <w:rFonts w:ascii="Arial" w:eastAsia="Times New Roman" w:hAnsi="Arial" w:cs="Arial"/>
          <w:color w:val="000000" w:themeColor="text1"/>
          <w:sz w:val="20"/>
          <w:szCs w:val="20"/>
        </w:rPr>
        <w:t>Pzp</w:t>
      </w:r>
      <w:proofErr w:type="spellEnd"/>
      <w:r w:rsidRPr="004555D7">
        <w:rPr>
          <w:rFonts w:ascii="Arial" w:eastAsia="Times New Roman" w:hAnsi="Arial" w:cs="Arial"/>
          <w:color w:val="000000" w:themeColor="text1"/>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FC96A52" w14:textId="77777777" w:rsidR="005C577A" w:rsidRPr="004555D7"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4555D7">
        <w:rPr>
          <w:rFonts w:ascii="Arial" w:eastAsia="Times New Roman" w:hAnsi="Arial" w:cs="Arial"/>
          <w:color w:val="000000" w:themeColor="text1"/>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D009718" w14:textId="77777777" w:rsidR="005C577A" w:rsidRPr="004555D7"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4555D7">
        <w:rPr>
          <w:rFonts w:ascii="Arial" w:eastAsia="Times New Roman" w:hAnsi="Arial" w:cs="Arial"/>
          <w:color w:val="000000" w:themeColor="text1"/>
          <w:sz w:val="20"/>
          <w:szCs w:val="20"/>
        </w:rPr>
        <w:t xml:space="preserve">Poświadczenia zgodności cyfrowego odwzorowania z dokumentem w postaci papierowej, o którym mowa w pkt. 3 powyżej, dokonuje w przypadku: </w:t>
      </w:r>
    </w:p>
    <w:p w14:paraId="0AB13C41" w14:textId="77777777" w:rsidR="005C577A" w:rsidRPr="004555D7" w:rsidRDefault="005C577A" w:rsidP="00CA35B1">
      <w:pPr>
        <w:widowControl w:val="0"/>
        <w:numPr>
          <w:ilvl w:val="0"/>
          <w:numId w:val="19"/>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4555D7">
        <w:rPr>
          <w:rFonts w:ascii="Arial" w:eastAsia="Times New Roman" w:hAnsi="Arial" w:cs="Arial"/>
          <w:color w:val="000000" w:themeColor="text1"/>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C61367F" w14:textId="77777777" w:rsidR="005C577A" w:rsidRPr="004555D7" w:rsidRDefault="005C577A" w:rsidP="00CA35B1">
      <w:pPr>
        <w:widowControl w:val="0"/>
        <w:numPr>
          <w:ilvl w:val="0"/>
          <w:numId w:val="19"/>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4555D7">
        <w:rPr>
          <w:rFonts w:ascii="Arial" w:eastAsia="Times New Roman" w:hAnsi="Arial" w:cs="Arial"/>
          <w:color w:val="000000" w:themeColor="text1"/>
          <w:sz w:val="20"/>
          <w:szCs w:val="20"/>
        </w:rPr>
        <w:t>innych dokumentów – odpowiednio wykonawca lub wykonawca wspólnie ubiegający się o udzielenie zamówienia, w zakresie dokumentów, które każdego z nich dotyczą.</w:t>
      </w:r>
    </w:p>
    <w:p w14:paraId="48747868" w14:textId="77777777" w:rsidR="005C577A" w:rsidRPr="004555D7"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4555D7">
        <w:rPr>
          <w:rFonts w:ascii="Arial" w:eastAsia="Times New Roman" w:hAnsi="Arial" w:cs="Arial"/>
          <w:color w:val="000000" w:themeColor="text1"/>
          <w:sz w:val="20"/>
          <w:szCs w:val="20"/>
        </w:rPr>
        <w:lastRenderedPageBreak/>
        <w:t>Poświadczenia zgodności cyfrowego odwzorowania z dokumentem w postaci papierowej, o którym mowa w pkt. 3 powyżej, może dokonać również notariusz.</w:t>
      </w:r>
    </w:p>
    <w:p w14:paraId="373C188E" w14:textId="77777777" w:rsidR="005C577A" w:rsidRPr="004555D7"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4555D7">
        <w:rPr>
          <w:rFonts w:ascii="Arial" w:eastAsia="Times New Roman" w:hAnsi="Arial" w:cs="Arial"/>
          <w:color w:val="000000" w:themeColor="text1"/>
          <w:sz w:val="20"/>
          <w:szCs w:val="20"/>
        </w:rPr>
        <w:t xml:space="preserve">Podmiotowe środki dowodowe, w tym oświadczenie, o którym mowa w art.117 ust. 4 ustawy </w:t>
      </w:r>
      <w:proofErr w:type="spellStart"/>
      <w:r w:rsidRPr="004555D7">
        <w:rPr>
          <w:rFonts w:ascii="Arial" w:eastAsia="Times New Roman" w:hAnsi="Arial" w:cs="Arial"/>
          <w:color w:val="000000" w:themeColor="text1"/>
          <w:sz w:val="20"/>
          <w:szCs w:val="20"/>
        </w:rPr>
        <w:t>Pzp</w:t>
      </w:r>
      <w:proofErr w:type="spellEnd"/>
      <w:r w:rsidRPr="004555D7">
        <w:rPr>
          <w:rFonts w:ascii="Arial" w:eastAsia="Times New Roman" w:hAnsi="Arial" w:cs="Arial"/>
          <w:color w:val="000000" w:themeColor="text1"/>
          <w:sz w:val="20"/>
          <w:szCs w:val="20"/>
        </w:rPr>
        <w:t>, oraz zobowiązanie podmiotu udostępniającego zasoby, niewystawione przez upoważnione podmioty, oraz pełnomocnictwo przekazuje się w postaci elektronicznej i opatruje się kwalifikowanym podpisem elektronicznym, podpisem zaufanym lub podpisem osobistym.</w:t>
      </w:r>
    </w:p>
    <w:p w14:paraId="1786D335" w14:textId="77777777" w:rsidR="005C577A" w:rsidRPr="004555D7"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4555D7">
        <w:rPr>
          <w:rFonts w:ascii="Arial" w:eastAsia="Times New Roman" w:hAnsi="Arial" w:cs="Arial"/>
          <w:color w:val="000000" w:themeColor="text1"/>
          <w:sz w:val="20"/>
          <w:szCs w:val="20"/>
        </w:rPr>
        <w:t xml:space="preserve">W przypadku gdy podmiotowe środki dowodowe, w tym oświadczenie, o którym mowa w art.117 ust. 4 ustawy </w:t>
      </w:r>
      <w:proofErr w:type="spellStart"/>
      <w:r w:rsidRPr="004555D7">
        <w:rPr>
          <w:rFonts w:ascii="Arial" w:eastAsia="Times New Roman" w:hAnsi="Arial" w:cs="Arial"/>
          <w:color w:val="000000" w:themeColor="text1"/>
          <w:sz w:val="20"/>
          <w:szCs w:val="20"/>
        </w:rPr>
        <w:t>Pzp</w:t>
      </w:r>
      <w:proofErr w:type="spellEnd"/>
      <w:r w:rsidRPr="004555D7">
        <w:rPr>
          <w:rFonts w:ascii="Arial" w:eastAsia="Times New Roman" w:hAnsi="Arial" w:cs="Arial"/>
          <w:color w:val="000000" w:themeColor="text1"/>
          <w:sz w:val="20"/>
          <w:szCs w:val="20"/>
        </w:rPr>
        <w:t>,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A616701" w14:textId="77777777" w:rsidR="005C577A" w:rsidRPr="004555D7"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4555D7">
        <w:rPr>
          <w:rFonts w:ascii="Arial" w:eastAsia="Times New Roman" w:hAnsi="Arial" w:cs="Arial"/>
          <w:color w:val="000000" w:themeColor="text1"/>
          <w:sz w:val="20"/>
          <w:szCs w:val="20"/>
        </w:rPr>
        <w:t>Poświadczenia zgodności cyfrowego odwzorowania z dokumentem w postaci papierowej, o którym mowa w pkt. 7 powyżej, dokonuje w przypadku:</w:t>
      </w:r>
    </w:p>
    <w:p w14:paraId="75B96787" w14:textId="77777777" w:rsidR="005C577A" w:rsidRPr="004555D7"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4555D7">
        <w:rPr>
          <w:rFonts w:ascii="Arial" w:eastAsia="Times New Roman" w:hAnsi="Arial" w:cs="Arial"/>
          <w:color w:val="000000" w:themeColor="text1"/>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4C5A1E6" w14:textId="77777777" w:rsidR="005C577A" w:rsidRPr="004555D7"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4555D7">
        <w:rPr>
          <w:rFonts w:ascii="Arial" w:eastAsia="Times New Roman" w:hAnsi="Arial" w:cs="Arial"/>
          <w:color w:val="000000" w:themeColor="text1"/>
          <w:sz w:val="20"/>
          <w:szCs w:val="20"/>
        </w:rPr>
        <w:t xml:space="preserve">oświadczenia, o którym mowa wart.117 ust. 4 ustawy </w:t>
      </w:r>
      <w:proofErr w:type="spellStart"/>
      <w:r w:rsidRPr="004555D7">
        <w:rPr>
          <w:rFonts w:ascii="Arial" w:eastAsia="Times New Roman" w:hAnsi="Arial" w:cs="Arial"/>
          <w:color w:val="000000" w:themeColor="text1"/>
          <w:sz w:val="20"/>
          <w:szCs w:val="20"/>
        </w:rPr>
        <w:t>Pzp</w:t>
      </w:r>
      <w:proofErr w:type="spellEnd"/>
      <w:r w:rsidRPr="004555D7">
        <w:rPr>
          <w:rFonts w:ascii="Arial" w:eastAsia="Times New Roman" w:hAnsi="Arial" w:cs="Arial"/>
          <w:color w:val="000000" w:themeColor="text1"/>
          <w:sz w:val="20"/>
          <w:szCs w:val="20"/>
        </w:rPr>
        <w:t>, lub zobowiązania podmiotu udostępniającego zasoby – odpowiednio wykonawca lub wykonawca wspólnie ubiegający się                    o udzielenie zamówienia,</w:t>
      </w:r>
    </w:p>
    <w:p w14:paraId="0CE0D823" w14:textId="77777777" w:rsidR="005C577A" w:rsidRPr="004555D7"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4555D7">
        <w:rPr>
          <w:rFonts w:ascii="Arial" w:eastAsia="Times New Roman" w:hAnsi="Arial" w:cs="Arial"/>
          <w:color w:val="000000" w:themeColor="text1"/>
          <w:sz w:val="20"/>
          <w:szCs w:val="20"/>
        </w:rPr>
        <w:t>pełnomocnictwa – mocodawca.</w:t>
      </w:r>
    </w:p>
    <w:p w14:paraId="28D0798D" w14:textId="77777777" w:rsidR="005C577A" w:rsidRPr="004555D7"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4555D7">
        <w:rPr>
          <w:rFonts w:ascii="Arial" w:eastAsia="Times New Roman" w:hAnsi="Arial" w:cs="Arial"/>
          <w:color w:val="000000" w:themeColor="text1"/>
          <w:sz w:val="20"/>
          <w:szCs w:val="20"/>
        </w:rPr>
        <w:t>Poświadczenia zgodności cyfrowego odwzorowania z dokumentem w postaci papierowej, o którym mowa w pkt. 7 powyżej, może dokonać również notariusz.</w:t>
      </w:r>
    </w:p>
    <w:p w14:paraId="60D3F0F6" w14:textId="77777777" w:rsidR="005C577A" w:rsidRPr="004555D7"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4555D7">
        <w:rPr>
          <w:rFonts w:ascii="Arial" w:eastAsia="Times New Roman" w:hAnsi="Arial" w:cs="Arial"/>
          <w:color w:val="000000" w:themeColor="text1"/>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3DCFE5EF" w14:textId="77777777" w:rsidR="005C577A" w:rsidRPr="004555D7"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4555D7">
        <w:rPr>
          <w:rFonts w:ascii="Arial" w:eastAsia="Times New Roman" w:hAnsi="Arial" w:cs="Arial"/>
          <w:color w:val="000000" w:themeColor="text1"/>
          <w:sz w:val="20"/>
          <w:szCs w:val="20"/>
          <w:lang w:eastAsia="zh-CN"/>
        </w:rPr>
        <w:t xml:space="preserve">Podmiotowe środki dowodowe oraz inne dokumenty lub oświadczenia, o których mowa                                     w </w:t>
      </w:r>
      <w:r w:rsidRPr="004555D7">
        <w:rPr>
          <w:rFonts w:ascii="Arial" w:eastAsia="Times New Roman" w:hAnsi="Arial" w:cs="Arial"/>
          <w:i/>
          <w:iCs/>
          <w:color w:val="000000" w:themeColor="text1"/>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4555D7">
        <w:rPr>
          <w:rFonts w:ascii="Arial" w:eastAsia="Times New Roman" w:hAnsi="Arial" w:cs="Arial"/>
          <w:color w:val="000000" w:themeColor="text1"/>
          <w:sz w:val="20"/>
          <w:szCs w:val="20"/>
          <w:lang w:eastAsia="zh-CN"/>
        </w:rPr>
        <w:t>, składa się w formie elektronicznej opatrzone kwalifikowanym podpisem elektronicznym lub w postaci elektronicznej opatrzonej podpisem zaufanym lub podpisem osobistym.</w:t>
      </w:r>
    </w:p>
    <w:p w14:paraId="6BB4D01F" w14:textId="77777777" w:rsidR="005C577A" w:rsidRPr="004555D7"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4555D7">
        <w:rPr>
          <w:rFonts w:ascii="Arial" w:eastAsia="Times New Roman" w:hAnsi="Arial" w:cs="Arial"/>
          <w:bCs/>
          <w:color w:val="000000" w:themeColor="text1"/>
          <w:sz w:val="20"/>
          <w:szCs w:val="20"/>
          <w:lang w:eastAsia="zh-CN"/>
        </w:rPr>
        <w:t xml:space="preserve">Dokumenty sporządza się w postaci elektronicznej, </w:t>
      </w:r>
      <w:r w:rsidRPr="004555D7">
        <w:rPr>
          <w:rFonts w:ascii="Arial" w:eastAsia="Times New Roman" w:hAnsi="Arial" w:cs="Arial"/>
          <w:color w:val="000000" w:themeColor="text1"/>
          <w:sz w:val="20"/>
          <w:szCs w:val="20"/>
        </w:rPr>
        <w:t xml:space="preserve">w formatach danych określonych                                                 w </w:t>
      </w:r>
      <w:r w:rsidRPr="004555D7">
        <w:rPr>
          <w:rFonts w:ascii="Arial" w:eastAsia="Times New Roman" w:hAnsi="Arial" w:cs="Arial"/>
          <w:i/>
          <w:iCs/>
          <w:color w:val="000000" w:themeColor="text1"/>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4555D7">
        <w:rPr>
          <w:rFonts w:ascii="Arial" w:eastAsia="Times New Roman" w:hAnsi="Arial" w:cs="Arial"/>
          <w:color w:val="000000" w:themeColor="text1"/>
          <w:sz w:val="20"/>
          <w:szCs w:val="20"/>
        </w:rPr>
        <w:t xml:space="preserve"> w szczególności                   w formatach danych: .pdf, </w:t>
      </w:r>
      <w:proofErr w:type="spellStart"/>
      <w:r w:rsidRPr="004555D7">
        <w:rPr>
          <w:rFonts w:ascii="Arial" w:eastAsia="Times New Roman" w:hAnsi="Arial" w:cs="Arial"/>
          <w:color w:val="000000" w:themeColor="text1"/>
          <w:sz w:val="20"/>
          <w:szCs w:val="20"/>
        </w:rPr>
        <w:t>doc</w:t>
      </w:r>
      <w:proofErr w:type="spellEnd"/>
      <w:r w:rsidRPr="004555D7">
        <w:rPr>
          <w:rFonts w:ascii="Arial" w:eastAsia="Times New Roman" w:hAnsi="Arial" w:cs="Arial"/>
          <w:color w:val="000000" w:themeColor="text1"/>
          <w:sz w:val="20"/>
          <w:szCs w:val="20"/>
        </w:rPr>
        <w:t>, .</w:t>
      </w:r>
      <w:proofErr w:type="spellStart"/>
      <w:r w:rsidRPr="004555D7">
        <w:rPr>
          <w:rFonts w:ascii="Arial" w:eastAsia="Times New Roman" w:hAnsi="Arial" w:cs="Arial"/>
          <w:color w:val="000000" w:themeColor="text1"/>
          <w:sz w:val="20"/>
          <w:szCs w:val="20"/>
        </w:rPr>
        <w:t>docx</w:t>
      </w:r>
      <w:proofErr w:type="spellEnd"/>
      <w:r w:rsidRPr="004555D7">
        <w:rPr>
          <w:rFonts w:ascii="Arial" w:eastAsia="Times New Roman" w:hAnsi="Arial" w:cs="Arial"/>
          <w:color w:val="000000" w:themeColor="text1"/>
          <w:sz w:val="20"/>
          <w:szCs w:val="20"/>
        </w:rPr>
        <w:t>, .</w:t>
      </w:r>
      <w:proofErr w:type="spellStart"/>
      <w:r w:rsidRPr="004555D7">
        <w:rPr>
          <w:rFonts w:ascii="Arial" w:eastAsia="Times New Roman" w:hAnsi="Arial" w:cs="Arial"/>
          <w:color w:val="000000" w:themeColor="text1"/>
          <w:sz w:val="20"/>
          <w:szCs w:val="20"/>
        </w:rPr>
        <w:t>xps</w:t>
      </w:r>
      <w:proofErr w:type="spellEnd"/>
      <w:r w:rsidRPr="004555D7">
        <w:rPr>
          <w:rFonts w:ascii="Arial" w:eastAsia="Times New Roman" w:hAnsi="Arial" w:cs="Arial"/>
          <w:color w:val="000000" w:themeColor="text1"/>
          <w:sz w:val="20"/>
          <w:szCs w:val="20"/>
        </w:rPr>
        <w:t>, .</w:t>
      </w:r>
      <w:proofErr w:type="spellStart"/>
      <w:r w:rsidRPr="004555D7">
        <w:rPr>
          <w:rFonts w:ascii="Arial" w:eastAsia="Times New Roman" w:hAnsi="Arial" w:cs="Arial"/>
          <w:color w:val="000000" w:themeColor="text1"/>
          <w:sz w:val="20"/>
          <w:szCs w:val="20"/>
        </w:rPr>
        <w:t>odt</w:t>
      </w:r>
      <w:proofErr w:type="spellEnd"/>
      <w:r w:rsidRPr="004555D7">
        <w:rPr>
          <w:rFonts w:ascii="Arial" w:eastAsia="Times New Roman" w:hAnsi="Arial" w:cs="Arial"/>
          <w:color w:val="000000" w:themeColor="text1"/>
          <w:sz w:val="20"/>
          <w:szCs w:val="20"/>
        </w:rPr>
        <w:t xml:space="preserve">, .rtf. </w:t>
      </w:r>
    </w:p>
    <w:p w14:paraId="12A12E59" w14:textId="77777777" w:rsidR="005C577A" w:rsidRPr="004555D7" w:rsidRDefault="005C577A" w:rsidP="005C577A">
      <w:pPr>
        <w:widowControl w:val="0"/>
        <w:suppressAutoHyphens/>
        <w:spacing w:after="0" w:line="240" w:lineRule="auto"/>
        <w:jc w:val="both"/>
        <w:rPr>
          <w:rFonts w:ascii="Arial" w:eastAsia="Times New Roman" w:hAnsi="Arial" w:cs="Arial"/>
          <w:bCs/>
          <w:color w:val="000000" w:themeColor="text1"/>
          <w:sz w:val="20"/>
          <w:szCs w:val="20"/>
          <w:lang w:eastAsia="zh-CN"/>
        </w:rPr>
      </w:pPr>
    </w:p>
    <w:p w14:paraId="4C7BD430" w14:textId="77777777" w:rsidR="005C577A" w:rsidRPr="004555D7" w:rsidRDefault="005C577A" w:rsidP="00CA35B1">
      <w:pPr>
        <w:widowControl w:val="0"/>
        <w:numPr>
          <w:ilvl w:val="1"/>
          <w:numId w:val="35"/>
        </w:numPr>
        <w:suppressAutoHyphens/>
        <w:spacing w:after="0" w:line="240" w:lineRule="auto"/>
        <w:jc w:val="both"/>
        <w:rPr>
          <w:rFonts w:ascii="Arial" w:eastAsia="Times New Roman" w:hAnsi="Arial" w:cs="Arial"/>
          <w:b/>
          <w:color w:val="000000" w:themeColor="text1"/>
          <w:sz w:val="20"/>
          <w:szCs w:val="20"/>
          <w:lang w:eastAsia="zh-CN"/>
        </w:rPr>
      </w:pPr>
      <w:r w:rsidRPr="004555D7">
        <w:rPr>
          <w:rFonts w:ascii="Arial" w:eastAsia="Times New Roman" w:hAnsi="Arial" w:cs="Arial"/>
          <w:color w:val="000000" w:themeColor="text1"/>
          <w:sz w:val="20"/>
          <w:szCs w:val="20"/>
          <w:lang w:eastAsia="zh-CN"/>
        </w:rPr>
        <w:t xml:space="preserve">Osoby uprawnione do komunikowania się z Wykonawcami: </w:t>
      </w:r>
      <w:smartTag w:uri="urn:schemas-microsoft-com:office:smarttags" w:element="PersonName">
        <w:smartTagPr>
          <w:attr w:name="ProductID" w:val="Mirosław Łopata"/>
        </w:smartTagPr>
        <w:r w:rsidRPr="004555D7">
          <w:rPr>
            <w:rFonts w:ascii="Arial" w:eastAsia="Times New Roman" w:hAnsi="Arial" w:cs="Arial"/>
            <w:color w:val="000000" w:themeColor="text1"/>
            <w:sz w:val="20"/>
            <w:szCs w:val="20"/>
            <w:lang w:eastAsia="zh-CN"/>
          </w:rPr>
          <w:t>Mirosław Łopata</w:t>
        </w:r>
      </w:smartTag>
      <w:r w:rsidRPr="004555D7">
        <w:rPr>
          <w:rFonts w:ascii="Arial" w:eastAsia="Times New Roman" w:hAnsi="Arial" w:cs="Arial"/>
          <w:color w:val="000000" w:themeColor="text1"/>
          <w:sz w:val="20"/>
          <w:szCs w:val="20"/>
          <w:lang w:eastAsia="zh-CN"/>
        </w:rPr>
        <w:t xml:space="preserve">, </w:t>
      </w:r>
      <w:smartTag w:uri="urn:schemas-microsoft-com:office:smarttags" w:element="PersonName">
        <w:smartTagPr>
          <w:attr w:name="ProductID" w:val="Marta Ziaja"/>
        </w:smartTagPr>
        <w:r w:rsidRPr="004555D7">
          <w:rPr>
            <w:rFonts w:ascii="Arial" w:eastAsia="Times New Roman" w:hAnsi="Arial" w:cs="Arial"/>
            <w:color w:val="000000" w:themeColor="text1"/>
            <w:sz w:val="20"/>
            <w:szCs w:val="20"/>
            <w:lang w:eastAsia="zh-CN"/>
          </w:rPr>
          <w:t>Marta Ziaja</w:t>
        </w:r>
      </w:smartTag>
      <w:r w:rsidRPr="004555D7">
        <w:rPr>
          <w:rFonts w:ascii="Arial" w:eastAsia="Times New Roman" w:hAnsi="Arial" w:cs="Arial"/>
          <w:b/>
          <w:color w:val="000000" w:themeColor="text1"/>
          <w:sz w:val="20"/>
          <w:szCs w:val="20"/>
          <w:lang w:eastAsia="zh-CN"/>
        </w:rPr>
        <w:t>,</w:t>
      </w:r>
      <w:r w:rsidRPr="004555D7">
        <w:rPr>
          <w:rFonts w:ascii="Arial" w:eastAsia="Times New Roman" w:hAnsi="Arial" w:cs="Arial"/>
          <w:color w:val="000000" w:themeColor="text1"/>
          <w:sz w:val="20"/>
          <w:szCs w:val="20"/>
          <w:lang w:eastAsia="zh-CN"/>
        </w:rPr>
        <w:t xml:space="preserve"> tel. 183551252, e-mail</w:t>
      </w:r>
      <w:r w:rsidRPr="004555D7">
        <w:rPr>
          <w:rFonts w:ascii="Arial" w:eastAsia="Times New Roman" w:hAnsi="Arial" w:cs="Arial"/>
          <w:bCs/>
          <w:color w:val="000000" w:themeColor="text1"/>
          <w:sz w:val="20"/>
          <w:szCs w:val="20"/>
          <w:lang w:eastAsia="zh-CN"/>
        </w:rPr>
        <w:t>:</w:t>
      </w:r>
      <w:r w:rsidRPr="004555D7">
        <w:rPr>
          <w:rFonts w:ascii="Arial" w:eastAsia="Times New Roman" w:hAnsi="Arial" w:cs="Arial"/>
          <w:b/>
          <w:bCs/>
          <w:color w:val="000000" w:themeColor="text1"/>
          <w:sz w:val="20"/>
          <w:szCs w:val="20"/>
          <w:lang w:eastAsia="zh-CN"/>
        </w:rPr>
        <w:t xml:space="preserve"> </w:t>
      </w:r>
      <w:r w:rsidRPr="004555D7">
        <w:rPr>
          <w:rFonts w:ascii="Arial" w:eastAsia="Times New Roman" w:hAnsi="Arial" w:cs="Arial"/>
          <w:color w:val="000000" w:themeColor="text1"/>
          <w:sz w:val="20"/>
          <w:szCs w:val="20"/>
        </w:rPr>
        <w:t>zampub@um.gorlice.pl</w:t>
      </w:r>
    </w:p>
    <w:p w14:paraId="458816B2" w14:textId="77777777" w:rsidR="005C577A" w:rsidRPr="004555D7" w:rsidRDefault="005C577A" w:rsidP="005C577A">
      <w:pPr>
        <w:widowControl w:val="0"/>
        <w:suppressAutoHyphens/>
        <w:spacing w:after="0" w:line="240" w:lineRule="auto"/>
        <w:jc w:val="both"/>
        <w:rPr>
          <w:rFonts w:ascii="Arial" w:eastAsia="Times New Roman" w:hAnsi="Arial" w:cs="Arial"/>
          <w:b/>
          <w:color w:val="000000" w:themeColor="text1"/>
          <w:sz w:val="20"/>
          <w:szCs w:val="20"/>
          <w:lang w:eastAsia="zh-CN"/>
        </w:rPr>
      </w:pPr>
    </w:p>
    <w:p w14:paraId="10DB7BAA" w14:textId="77777777" w:rsidR="005C577A" w:rsidRPr="004555D7"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4555D7">
        <w:rPr>
          <w:rFonts w:ascii="Arial" w:eastAsia="Times New Roman" w:hAnsi="Arial" w:cs="Arial"/>
          <w:b/>
          <w:color w:val="000000" w:themeColor="text1"/>
          <w:sz w:val="20"/>
          <w:szCs w:val="20"/>
          <w:lang w:eastAsia="zh-CN"/>
        </w:rPr>
        <w:t xml:space="preserve"> 4.6. Wyjaśnienia dotyczące SWZ</w:t>
      </w:r>
    </w:p>
    <w:p w14:paraId="4F23E9CC" w14:textId="7F053DAC" w:rsidR="005C577A" w:rsidRPr="004555D7" w:rsidRDefault="005C577A" w:rsidP="00CA35B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 xml:space="preserve">Wykonawca może zwrócić się do zamawiającego z wnioskiem o wyjaśnienie treści SWZ. </w:t>
      </w:r>
    </w:p>
    <w:p w14:paraId="2FCD0410" w14:textId="77777777" w:rsidR="005C577A" w:rsidRPr="004555D7" w:rsidRDefault="005C577A" w:rsidP="00CA35B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721A231" w14:textId="77777777" w:rsidR="005C577A" w:rsidRPr="004555D7" w:rsidRDefault="005C577A" w:rsidP="00CA35B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10581D7A" w14:textId="77777777" w:rsidR="005C577A" w:rsidRPr="004555D7" w:rsidRDefault="005C577A" w:rsidP="00CA35B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1F6F8579" w14:textId="77777777" w:rsidR="005C577A" w:rsidRPr="004555D7" w:rsidRDefault="005C577A" w:rsidP="00CA35B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Treść zapytań wraz z wyjaśnieniami zamawiający udostępni, bez ujawniania źródła zapytania, na stronie internetowej prowadzonego postępowania.</w:t>
      </w:r>
    </w:p>
    <w:p w14:paraId="1460369F" w14:textId="77777777" w:rsidR="005C577A" w:rsidRPr="004555D7" w:rsidRDefault="005C577A" w:rsidP="00CA35B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Zamawiający nie przewiduje zorganizowania zebrania wykonawców w celu wyjaśnienia treści SWZ.</w:t>
      </w:r>
    </w:p>
    <w:p w14:paraId="4A1C2610" w14:textId="77777777" w:rsidR="005C577A" w:rsidRPr="004555D7" w:rsidRDefault="005C577A" w:rsidP="005C577A">
      <w:pPr>
        <w:widowControl w:val="0"/>
        <w:suppressAutoHyphens/>
        <w:spacing w:after="0" w:line="240" w:lineRule="auto"/>
        <w:ind w:left="1418" w:hanging="284"/>
        <w:jc w:val="both"/>
        <w:rPr>
          <w:rFonts w:ascii="Arial" w:eastAsia="Times New Roman" w:hAnsi="Arial" w:cs="Arial"/>
          <w:color w:val="000000" w:themeColor="text1"/>
          <w:sz w:val="20"/>
          <w:szCs w:val="20"/>
          <w:lang w:eastAsia="zh-CN"/>
        </w:rPr>
      </w:pPr>
    </w:p>
    <w:p w14:paraId="34ED0569" w14:textId="77777777" w:rsidR="005C577A" w:rsidRPr="004555D7" w:rsidRDefault="005C577A" w:rsidP="005C577A">
      <w:pPr>
        <w:widowControl w:val="0"/>
        <w:suppressAutoHyphens/>
        <w:spacing w:after="0" w:line="240" w:lineRule="auto"/>
        <w:ind w:left="1418" w:hanging="284"/>
        <w:jc w:val="both"/>
        <w:rPr>
          <w:rFonts w:ascii="Arial" w:eastAsia="Times New Roman" w:hAnsi="Arial" w:cs="Arial"/>
          <w:b/>
          <w:color w:val="000000" w:themeColor="text1"/>
          <w:sz w:val="20"/>
          <w:szCs w:val="20"/>
          <w:lang w:eastAsia="zh-CN"/>
        </w:rPr>
      </w:pPr>
      <w:r w:rsidRPr="004555D7">
        <w:rPr>
          <w:rFonts w:ascii="Arial" w:eastAsia="Times New Roman" w:hAnsi="Arial" w:cs="Arial"/>
          <w:b/>
          <w:color w:val="000000" w:themeColor="text1"/>
          <w:sz w:val="20"/>
          <w:szCs w:val="20"/>
          <w:lang w:eastAsia="zh-CN"/>
        </w:rPr>
        <w:t>4.7. Zmiana treści SWZ</w:t>
      </w:r>
    </w:p>
    <w:p w14:paraId="03F55F92" w14:textId="77777777" w:rsidR="005C577A" w:rsidRPr="004555D7" w:rsidRDefault="005C577A" w:rsidP="00CA35B1">
      <w:pPr>
        <w:widowControl w:val="0"/>
        <w:numPr>
          <w:ilvl w:val="0"/>
          <w:numId w:val="15"/>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W uzasadnionych przypadkach zamawiający może przed upływem terminu składania ofert zmienić  treść SWZ.</w:t>
      </w:r>
    </w:p>
    <w:p w14:paraId="77601005" w14:textId="77777777" w:rsidR="005C577A" w:rsidRPr="004555D7" w:rsidRDefault="005C577A" w:rsidP="00CA35B1">
      <w:pPr>
        <w:widowControl w:val="0"/>
        <w:numPr>
          <w:ilvl w:val="0"/>
          <w:numId w:val="15"/>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Dokonaną zmianę treści SWZ zamawiający udostępnia na stronie internetowej prowadzonego postępowania.</w:t>
      </w:r>
    </w:p>
    <w:p w14:paraId="3B53818F" w14:textId="77777777" w:rsidR="005C577A" w:rsidRPr="004555D7" w:rsidRDefault="005C577A" w:rsidP="00CA35B1">
      <w:pPr>
        <w:widowControl w:val="0"/>
        <w:numPr>
          <w:ilvl w:val="0"/>
          <w:numId w:val="15"/>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0D9E1A9A" w14:textId="47BC89F3" w:rsidR="005C577A" w:rsidRPr="004555D7"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27051A47" w14:textId="77777777" w:rsidR="00D30DDB" w:rsidRPr="004555D7" w:rsidRDefault="00D30DDB"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056F3CA6" w14:textId="77777777" w:rsidR="005C577A" w:rsidRPr="004555D7"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4555D7">
        <w:rPr>
          <w:rFonts w:ascii="Arial" w:eastAsia="Times New Roman" w:hAnsi="Arial" w:cs="Arial"/>
          <w:b/>
          <w:color w:val="000000" w:themeColor="text1"/>
          <w:sz w:val="20"/>
          <w:szCs w:val="24"/>
          <w:lang w:eastAsia="zh-CN"/>
        </w:rPr>
        <w:t>5. TERMIN ZWIĄZANIA OFERTĄ</w:t>
      </w:r>
    </w:p>
    <w:p w14:paraId="17765059" w14:textId="77777777" w:rsidR="005C577A" w:rsidRPr="004555D7"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30F527F8" w14:textId="77777777" w:rsidR="005C577A" w:rsidRPr="004555D7" w:rsidRDefault="005C577A" w:rsidP="00CA35B1">
      <w:pPr>
        <w:widowControl w:val="0"/>
        <w:numPr>
          <w:ilvl w:val="0"/>
          <w:numId w:val="16"/>
        </w:numPr>
        <w:suppressAutoHyphens/>
        <w:spacing w:after="0" w:line="240" w:lineRule="auto"/>
        <w:jc w:val="both"/>
        <w:rPr>
          <w:rFonts w:ascii="Arial" w:eastAsia="Times New Roman" w:hAnsi="Arial" w:cs="Arial"/>
          <w:bCs/>
          <w:color w:val="000000" w:themeColor="text1"/>
          <w:sz w:val="20"/>
          <w:szCs w:val="20"/>
        </w:rPr>
      </w:pPr>
      <w:r w:rsidRPr="004555D7">
        <w:rPr>
          <w:rFonts w:ascii="Arial" w:eastAsia="Times New Roman" w:hAnsi="Arial" w:cs="Arial"/>
          <w:bCs/>
          <w:color w:val="000000" w:themeColor="text1"/>
          <w:sz w:val="20"/>
          <w:szCs w:val="20"/>
          <w:lang w:eastAsia="zh-CN"/>
        </w:rPr>
        <w:t xml:space="preserve">Termin związania ofertą wynosi 30 dni od dnia upływu terminu składania ofert, przy czym </w:t>
      </w:r>
      <w:r w:rsidRPr="004555D7">
        <w:rPr>
          <w:rFonts w:ascii="Arial" w:eastAsia="Times New Roman" w:hAnsi="Arial" w:cs="Arial"/>
          <w:bCs/>
          <w:color w:val="000000" w:themeColor="text1"/>
          <w:sz w:val="20"/>
          <w:szCs w:val="20"/>
        </w:rPr>
        <w:t xml:space="preserve">pierwszym dniem terminu związania ofertą jest dzień, w którym upływa termin składania ofert. </w:t>
      </w:r>
    </w:p>
    <w:p w14:paraId="480B336E" w14:textId="1ADC16D7" w:rsidR="005C577A" w:rsidRPr="004555D7" w:rsidRDefault="005C577A" w:rsidP="005C577A">
      <w:pPr>
        <w:widowControl w:val="0"/>
        <w:suppressAutoHyphens/>
        <w:spacing w:after="0" w:line="240" w:lineRule="auto"/>
        <w:ind w:left="1440"/>
        <w:jc w:val="both"/>
        <w:rPr>
          <w:rFonts w:ascii="Arial" w:eastAsia="Times New Roman" w:hAnsi="Arial" w:cs="Arial"/>
          <w:bCs/>
          <w:color w:val="000000" w:themeColor="text1"/>
          <w:sz w:val="20"/>
          <w:szCs w:val="20"/>
        </w:rPr>
      </w:pPr>
      <w:r w:rsidRPr="004555D7">
        <w:rPr>
          <w:rFonts w:ascii="Arial" w:eastAsia="Times New Roman" w:hAnsi="Arial" w:cs="Arial"/>
          <w:b/>
          <w:color w:val="000000" w:themeColor="text1"/>
          <w:sz w:val="20"/>
          <w:szCs w:val="20"/>
          <w:lang w:eastAsia="zh-CN"/>
        </w:rPr>
        <w:t xml:space="preserve">Wykonawca jest związany ofertą do upływu terminu </w:t>
      </w:r>
      <w:r w:rsidR="00132BE4">
        <w:rPr>
          <w:rFonts w:ascii="Arial" w:eastAsia="Times New Roman" w:hAnsi="Arial" w:cs="Arial"/>
          <w:b/>
          <w:color w:val="000000" w:themeColor="text1"/>
          <w:sz w:val="20"/>
          <w:szCs w:val="20"/>
          <w:lang w:eastAsia="zh-CN"/>
        </w:rPr>
        <w:t>25</w:t>
      </w:r>
      <w:r w:rsidR="00DC0DE3" w:rsidRPr="004555D7">
        <w:rPr>
          <w:rFonts w:ascii="Arial" w:eastAsia="Times New Roman" w:hAnsi="Arial" w:cs="Arial"/>
          <w:b/>
          <w:color w:val="000000" w:themeColor="text1"/>
          <w:sz w:val="20"/>
          <w:szCs w:val="20"/>
          <w:lang w:eastAsia="zh-CN"/>
        </w:rPr>
        <w:t>.02</w:t>
      </w:r>
      <w:r w:rsidRPr="004555D7">
        <w:rPr>
          <w:rFonts w:ascii="Arial" w:eastAsia="Times New Roman" w:hAnsi="Arial" w:cs="Arial"/>
          <w:b/>
          <w:color w:val="000000" w:themeColor="text1"/>
          <w:sz w:val="20"/>
          <w:szCs w:val="20"/>
          <w:lang w:eastAsia="zh-CN"/>
        </w:rPr>
        <w:t>.202</w:t>
      </w:r>
      <w:r w:rsidR="00DC0DE3" w:rsidRPr="004555D7">
        <w:rPr>
          <w:rFonts w:ascii="Arial" w:eastAsia="Times New Roman" w:hAnsi="Arial" w:cs="Arial"/>
          <w:b/>
          <w:color w:val="000000" w:themeColor="text1"/>
          <w:sz w:val="20"/>
          <w:szCs w:val="20"/>
          <w:lang w:eastAsia="zh-CN"/>
        </w:rPr>
        <w:t>3</w:t>
      </w:r>
      <w:r w:rsidRPr="004555D7">
        <w:rPr>
          <w:rFonts w:ascii="Arial" w:eastAsia="Times New Roman" w:hAnsi="Arial" w:cs="Arial"/>
          <w:b/>
          <w:color w:val="000000" w:themeColor="text1"/>
          <w:sz w:val="20"/>
          <w:szCs w:val="20"/>
          <w:lang w:eastAsia="zh-CN"/>
        </w:rPr>
        <w:t xml:space="preserve"> r.</w:t>
      </w:r>
    </w:p>
    <w:p w14:paraId="70C0D0BC" w14:textId="77777777" w:rsidR="005C577A" w:rsidRPr="004555D7" w:rsidRDefault="005C577A" w:rsidP="00CA35B1">
      <w:pPr>
        <w:widowControl w:val="0"/>
        <w:numPr>
          <w:ilvl w:val="0"/>
          <w:numId w:val="16"/>
        </w:numPr>
        <w:suppressAutoHyphens/>
        <w:spacing w:after="0" w:line="240" w:lineRule="auto"/>
        <w:jc w:val="both"/>
        <w:rPr>
          <w:rFonts w:ascii="Arial" w:eastAsia="Times New Roman" w:hAnsi="Arial" w:cs="Arial"/>
          <w:bCs/>
          <w:color w:val="000000" w:themeColor="text1"/>
          <w:sz w:val="20"/>
          <w:szCs w:val="20"/>
        </w:rPr>
      </w:pPr>
      <w:r w:rsidRPr="004555D7">
        <w:rPr>
          <w:rFonts w:ascii="Arial" w:eastAsia="Times New Roman" w:hAnsi="Arial" w:cs="Arial"/>
          <w:color w:val="000000" w:themeColor="text1"/>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3014AAF8" w14:textId="77777777" w:rsidR="005C577A" w:rsidRPr="004555D7" w:rsidRDefault="005C577A" w:rsidP="00CA35B1">
      <w:pPr>
        <w:widowControl w:val="0"/>
        <w:numPr>
          <w:ilvl w:val="0"/>
          <w:numId w:val="16"/>
        </w:numPr>
        <w:suppressAutoHyphens/>
        <w:spacing w:after="0" w:line="240" w:lineRule="auto"/>
        <w:jc w:val="both"/>
        <w:rPr>
          <w:rFonts w:ascii="Arial" w:eastAsia="Times New Roman" w:hAnsi="Arial" w:cs="Arial"/>
          <w:bCs/>
          <w:color w:val="000000" w:themeColor="text1"/>
          <w:sz w:val="20"/>
          <w:szCs w:val="20"/>
        </w:rPr>
      </w:pPr>
      <w:r w:rsidRPr="004555D7">
        <w:rPr>
          <w:rFonts w:ascii="Arial" w:eastAsia="Times New Roman" w:hAnsi="Arial" w:cs="Arial"/>
          <w:color w:val="000000" w:themeColor="text1"/>
          <w:sz w:val="20"/>
          <w:szCs w:val="20"/>
          <w:lang w:eastAsia="pl-PL"/>
        </w:rPr>
        <w:t xml:space="preserve">Przedłużenie terminu związania ofertą, o którym mowa w pkt. 2, wymaga złożenia przez wykonawcę pisemnego oświadczenia o wyrażeniu zgody na przedłużenie terminu związania ofertą. </w:t>
      </w:r>
    </w:p>
    <w:p w14:paraId="23EFAA83" w14:textId="77777777" w:rsidR="005C577A" w:rsidRPr="004555D7" w:rsidRDefault="005C577A" w:rsidP="00CA35B1">
      <w:pPr>
        <w:widowControl w:val="0"/>
        <w:numPr>
          <w:ilvl w:val="0"/>
          <w:numId w:val="16"/>
        </w:numPr>
        <w:suppressAutoHyphens/>
        <w:spacing w:after="0" w:line="240" w:lineRule="auto"/>
        <w:jc w:val="both"/>
        <w:rPr>
          <w:rFonts w:ascii="Arial" w:eastAsia="Times New Roman" w:hAnsi="Arial" w:cs="Arial"/>
          <w:bCs/>
          <w:color w:val="000000" w:themeColor="text1"/>
          <w:sz w:val="20"/>
          <w:szCs w:val="20"/>
        </w:rPr>
      </w:pPr>
      <w:r w:rsidRPr="004555D7">
        <w:rPr>
          <w:rFonts w:ascii="Arial" w:eastAsia="Times New Roman" w:hAnsi="Arial" w:cs="Arial"/>
          <w:color w:val="000000" w:themeColor="text1"/>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3C6D22D4" w14:textId="09CDD7F5" w:rsidR="005C577A" w:rsidRPr="004555D7"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38E29464" w14:textId="77777777" w:rsidR="00D30DDB" w:rsidRPr="004555D7" w:rsidRDefault="00D30DDB"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41DE048B" w14:textId="77777777" w:rsidR="005C577A" w:rsidRPr="004555D7"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4555D7">
        <w:rPr>
          <w:rFonts w:ascii="Arial" w:eastAsia="Times New Roman" w:hAnsi="Arial" w:cs="Arial"/>
          <w:b/>
          <w:color w:val="000000" w:themeColor="text1"/>
          <w:sz w:val="20"/>
          <w:szCs w:val="24"/>
          <w:lang w:eastAsia="zh-CN"/>
        </w:rPr>
        <w:t>6. OPIS SPOSOBU PRZYGOTOWANIA OFERY</w:t>
      </w:r>
    </w:p>
    <w:p w14:paraId="7D61270D" w14:textId="77777777" w:rsidR="005C577A" w:rsidRPr="004555D7" w:rsidRDefault="005C577A" w:rsidP="005C577A">
      <w:pPr>
        <w:widowControl w:val="0"/>
        <w:suppressAutoHyphens/>
        <w:spacing w:after="0" w:line="240" w:lineRule="auto"/>
        <w:jc w:val="both"/>
        <w:rPr>
          <w:rFonts w:ascii="Arial" w:eastAsia="Times New Roman" w:hAnsi="Arial" w:cs="Arial"/>
          <w:b/>
          <w:color w:val="000000" w:themeColor="text1"/>
          <w:sz w:val="20"/>
          <w:szCs w:val="20"/>
          <w:lang w:eastAsia="zh-CN"/>
        </w:rPr>
      </w:pPr>
    </w:p>
    <w:p w14:paraId="132426C5" w14:textId="77777777" w:rsidR="005C577A" w:rsidRPr="004555D7"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4555D7">
        <w:rPr>
          <w:rFonts w:ascii="Arial" w:eastAsia="Times New Roman" w:hAnsi="Arial" w:cs="Arial"/>
          <w:b/>
          <w:color w:val="000000" w:themeColor="text1"/>
          <w:sz w:val="20"/>
          <w:szCs w:val="20"/>
          <w:lang w:eastAsia="zh-CN"/>
        </w:rPr>
        <w:t>Forma oferty</w:t>
      </w:r>
    </w:p>
    <w:p w14:paraId="6CF00F95" w14:textId="77777777" w:rsidR="005C577A" w:rsidRPr="004555D7"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0"/>
          <w:lang w:eastAsia="zh-CN"/>
        </w:rPr>
      </w:pPr>
    </w:p>
    <w:p w14:paraId="5092B3ED" w14:textId="77777777" w:rsidR="005C577A" w:rsidRPr="004555D7"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Wykonawca zobowiązany jest przygotować ofertę zgodnie z wymaganiami określonymi w ustawie Prawo zamówień publicznych i specyfikacji warunków zamówienia.</w:t>
      </w:r>
    </w:p>
    <w:p w14:paraId="270D5B0C" w14:textId="77777777" w:rsidR="005C577A" w:rsidRPr="004555D7" w:rsidRDefault="005C577A" w:rsidP="005C577A">
      <w:pPr>
        <w:suppressAutoHyphens/>
        <w:spacing w:after="0" w:line="240" w:lineRule="auto"/>
        <w:ind w:left="1080"/>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Dokumenty muszą być złożone zgodnie z ust. 4 SWZ.</w:t>
      </w:r>
    </w:p>
    <w:p w14:paraId="059F63BF" w14:textId="6763979E" w:rsidR="005C577A" w:rsidRPr="004555D7" w:rsidRDefault="005C577A" w:rsidP="005C577A">
      <w:pPr>
        <w:widowControl w:val="0"/>
        <w:suppressAutoHyphens/>
        <w:spacing w:after="0" w:line="240" w:lineRule="auto"/>
        <w:jc w:val="both"/>
        <w:rPr>
          <w:rFonts w:ascii="Arial" w:eastAsia="Times New Roman" w:hAnsi="Arial" w:cs="Arial"/>
          <w:color w:val="000000" w:themeColor="text1"/>
          <w:sz w:val="20"/>
          <w:szCs w:val="20"/>
          <w:lang w:eastAsia="zh-CN"/>
        </w:rPr>
      </w:pPr>
    </w:p>
    <w:p w14:paraId="72BC79B0" w14:textId="77777777" w:rsidR="00D30DDB" w:rsidRPr="004555D7" w:rsidRDefault="00D30DDB" w:rsidP="005C577A">
      <w:pPr>
        <w:widowControl w:val="0"/>
        <w:suppressAutoHyphens/>
        <w:spacing w:after="0" w:line="240" w:lineRule="auto"/>
        <w:jc w:val="both"/>
        <w:rPr>
          <w:rFonts w:ascii="Arial" w:eastAsia="Times New Roman" w:hAnsi="Arial" w:cs="Arial"/>
          <w:color w:val="000000" w:themeColor="text1"/>
          <w:sz w:val="20"/>
          <w:szCs w:val="20"/>
          <w:lang w:eastAsia="zh-CN"/>
        </w:rPr>
      </w:pPr>
    </w:p>
    <w:p w14:paraId="4EC25986" w14:textId="77777777" w:rsidR="005C577A" w:rsidRPr="004555D7"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4555D7">
        <w:rPr>
          <w:rFonts w:ascii="Arial" w:eastAsia="Times New Roman" w:hAnsi="Arial" w:cs="Arial"/>
          <w:b/>
          <w:color w:val="000000" w:themeColor="text1"/>
          <w:sz w:val="20"/>
          <w:szCs w:val="24"/>
          <w:lang w:eastAsia="zh-CN"/>
        </w:rPr>
        <w:t>7. SPOSÓB ORAZ TERMIN SKŁADANIA OFERT I TERMIN OTWARCIA OFERT</w:t>
      </w:r>
    </w:p>
    <w:p w14:paraId="10F139EE" w14:textId="77777777" w:rsidR="005C577A" w:rsidRPr="004555D7" w:rsidRDefault="005C577A"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1148278C" w14:textId="77777777" w:rsidR="005C577A" w:rsidRPr="004555D7" w:rsidRDefault="005C577A" w:rsidP="00CA35B1">
      <w:pPr>
        <w:widowControl w:val="0"/>
        <w:numPr>
          <w:ilvl w:val="1"/>
          <w:numId w:val="8"/>
        </w:numPr>
        <w:suppressAutoHyphens/>
        <w:spacing w:after="0" w:line="240" w:lineRule="auto"/>
        <w:ind w:left="1418" w:hanging="284"/>
        <w:jc w:val="both"/>
        <w:rPr>
          <w:rFonts w:ascii="Arial" w:eastAsia="Times New Roman" w:hAnsi="Arial" w:cs="Arial"/>
          <w:b/>
          <w:color w:val="000000" w:themeColor="text1"/>
          <w:sz w:val="20"/>
          <w:szCs w:val="24"/>
          <w:lang w:eastAsia="zh-CN"/>
        </w:rPr>
      </w:pPr>
      <w:r w:rsidRPr="004555D7">
        <w:rPr>
          <w:rFonts w:ascii="Arial" w:eastAsia="Times New Roman" w:hAnsi="Arial" w:cs="Arial"/>
          <w:b/>
          <w:color w:val="000000" w:themeColor="text1"/>
          <w:sz w:val="20"/>
          <w:szCs w:val="24"/>
          <w:lang w:eastAsia="zh-CN"/>
        </w:rPr>
        <w:t>Sposób oraz termin składania ofert</w:t>
      </w:r>
    </w:p>
    <w:p w14:paraId="1821CF4C" w14:textId="77777777" w:rsidR="005C577A" w:rsidRPr="004555D7"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641A5B3E" w14:textId="5C81579D" w:rsidR="005C577A" w:rsidRPr="004555D7" w:rsidRDefault="005C577A" w:rsidP="005C577A">
      <w:pPr>
        <w:suppressAutoHyphens/>
        <w:spacing w:after="0" w:line="240" w:lineRule="auto"/>
        <w:ind w:left="1080"/>
        <w:jc w:val="both"/>
        <w:rPr>
          <w:rFonts w:ascii="Arial" w:eastAsia="Times New Roman" w:hAnsi="Arial" w:cs="Arial"/>
          <w:color w:val="000000" w:themeColor="text1"/>
          <w:sz w:val="20"/>
          <w:szCs w:val="24"/>
          <w:lang w:eastAsia="zh-CN"/>
        </w:rPr>
      </w:pPr>
      <w:r w:rsidRPr="004555D7">
        <w:rPr>
          <w:rFonts w:ascii="Arial" w:eastAsia="Times New Roman" w:hAnsi="Arial" w:cs="Arial"/>
          <w:color w:val="000000" w:themeColor="text1"/>
          <w:sz w:val="20"/>
          <w:szCs w:val="24"/>
          <w:lang w:eastAsia="zh-CN"/>
        </w:rPr>
        <w:t xml:space="preserve">Oferty należy złożyć </w:t>
      </w:r>
      <w:r w:rsidRPr="004555D7">
        <w:rPr>
          <w:rFonts w:ascii="Arial" w:eastAsia="Times New Roman" w:hAnsi="Arial" w:cs="Arial"/>
          <w:color w:val="000000" w:themeColor="text1"/>
          <w:sz w:val="20"/>
          <w:szCs w:val="24"/>
        </w:rPr>
        <w:t>za pośrednictwem platformy zakupowej pod adresem:</w:t>
      </w:r>
    </w:p>
    <w:p w14:paraId="622B420C" w14:textId="47C33934" w:rsidR="005C577A" w:rsidRPr="004555D7" w:rsidRDefault="005C577A" w:rsidP="005C577A">
      <w:pPr>
        <w:spacing w:after="0" w:line="240" w:lineRule="auto"/>
        <w:ind w:left="1080"/>
        <w:contextualSpacing/>
        <w:jc w:val="both"/>
        <w:rPr>
          <w:rFonts w:ascii="Arial" w:eastAsia="Times New Roman" w:hAnsi="Arial" w:cs="Arial"/>
          <w:b/>
          <w:color w:val="000000" w:themeColor="text1"/>
          <w:sz w:val="20"/>
          <w:szCs w:val="20"/>
          <w:lang w:eastAsia="zh-CN"/>
        </w:rPr>
      </w:pPr>
      <w:r w:rsidRPr="004555D7">
        <w:rPr>
          <w:rFonts w:ascii="Arial" w:eastAsia="Times New Roman" w:hAnsi="Arial" w:cs="Arial"/>
          <w:b/>
          <w:color w:val="000000" w:themeColor="text1"/>
          <w:sz w:val="20"/>
          <w:szCs w:val="20"/>
        </w:rPr>
        <w:t>https://platformazakupowa.pl/transakcja/</w:t>
      </w:r>
      <w:r w:rsidR="009D3728" w:rsidRPr="004555D7">
        <w:rPr>
          <w:rFonts w:ascii="Arial" w:eastAsia="Times New Roman" w:hAnsi="Arial" w:cs="Arial"/>
          <w:b/>
          <w:color w:val="000000" w:themeColor="text1"/>
          <w:sz w:val="20"/>
          <w:szCs w:val="20"/>
        </w:rPr>
        <w:t>709740</w:t>
      </w:r>
    </w:p>
    <w:p w14:paraId="3091AF1C" w14:textId="77777777" w:rsidR="005C577A" w:rsidRPr="004555D7" w:rsidRDefault="005C577A" w:rsidP="005C577A">
      <w:pPr>
        <w:suppressAutoHyphens/>
        <w:spacing w:after="0" w:line="240" w:lineRule="auto"/>
        <w:ind w:left="1080"/>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4"/>
          <w:lang w:eastAsia="zh-CN"/>
        </w:rPr>
        <w:t xml:space="preserve">z uwzględnieniem wymagań określonych w </w:t>
      </w:r>
      <w:r w:rsidRPr="004555D7">
        <w:rPr>
          <w:rFonts w:ascii="Arial" w:eastAsia="Times New Roman" w:hAnsi="Arial" w:cs="Arial"/>
          <w:color w:val="000000" w:themeColor="text1"/>
          <w:sz w:val="20"/>
          <w:szCs w:val="20"/>
          <w:lang w:eastAsia="zh-CN"/>
        </w:rPr>
        <w:t>ust. 4 SWZ.</w:t>
      </w:r>
    </w:p>
    <w:p w14:paraId="5FF79C76" w14:textId="77777777" w:rsidR="005C577A" w:rsidRPr="004555D7" w:rsidRDefault="005C577A" w:rsidP="005C577A">
      <w:pPr>
        <w:suppressAutoHyphens/>
        <w:spacing w:after="0" w:line="240" w:lineRule="auto"/>
        <w:ind w:left="1080"/>
        <w:jc w:val="both"/>
        <w:rPr>
          <w:rFonts w:ascii="Arial" w:eastAsia="Times New Roman" w:hAnsi="Arial" w:cs="Arial"/>
          <w:color w:val="000000" w:themeColor="text1"/>
          <w:sz w:val="20"/>
          <w:szCs w:val="20"/>
          <w:lang w:eastAsia="zh-CN"/>
        </w:rPr>
      </w:pPr>
    </w:p>
    <w:p w14:paraId="393A4C29" w14:textId="77777777" w:rsidR="005C577A" w:rsidRPr="004555D7" w:rsidRDefault="005C577A" w:rsidP="005C577A">
      <w:pPr>
        <w:suppressAutoHyphens/>
        <w:spacing w:after="0" w:line="240" w:lineRule="auto"/>
        <w:ind w:left="1080"/>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 xml:space="preserve">Wykonawca może złożyć tylko jedną ofertę. Treść oferty musi być zgodna z wymaganiami zamawiającego określonymi w dokumentach zamówienia. </w:t>
      </w:r>
      <w:r w:rsidRPr="004555D7">
        <w:rPr>
          <w:rFonts w:ascii="Arial" w:eastAsia="Times New Roman" w:hAnsi="Arial" w:cs="Arial"/>
          <w:color w:val="000000" w:themeColor="text1"/>
          <w:sz w:val="20"/>
          <w:szCs w:val="20"/>
          <w:lang w:eastAsia="pl-PL"/>
        </w:rPr>
        <w:t xml:space="preserve">Oferta może być złożona tylko do upływu terminu składania ofert. </w:t>
      </w:r>
    </w:p>
    <w:p w14:paraId="0C888CF3" w14:textId="77777777" w:rsidR="005C577A" w:rsidRPr="004555D7" w:rsidRDefault="005C577A"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6D9407C3" w14:textId="0A4C664F" w:rsidR="005C577A" w:rsidRPr="004555D7"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4555D7">
        <w:rPr>
          <w:rFonts w:ascii="Arial" w:eastAsia="Times New Roman" w:hAnsi="Arial" w:cs="Arial"/>
          <w:color w:val="000000" w:themeColor="text1"/>
          <w:sz w:val="20"/>
          <w:szCs w:val="24"/>
          <w:lang w:eastAsia="zh-CN"/>
        </w:rPr>
        <w:t xml:space="preserve">Termin składania ofert upływa dnia: </w:t>
      </w:r>
      <w:r w:rsidR="00132BE4">
        <w:rPr>
          <w:rFonts w:ascii="Arial" w:eastAsia="Times New Roman" w:hAnsi="Arial" w:cs="Arial"/>
          <w:b/>
          <w:color w:val="000000" w:themeColor="text1"/>
          <w:sz w:val="20"/>
          <w:szCs w:val="20"/>
          <w:lang w:eastAsia="zh-CN"/>
        </w:rPr>
        <w:t>27</w:t>
      </w:r>
      <w:r w:rsidR="00DC0DE3" w:rsidRPr="004555D7">
        <w:rPr>
          <w:rFonts w:ascii="Arial" w:eastAsia="Times New Roman" w:hAnsi="Arial" w:cs="Arial"/>
          <w:b/>
          <w:color w:val="000000" w:themeColor="text1"/>
          <w:sz w:val="20"/>
          <w:szCs w:val="20"/>
          <w:lang w:eastAsia="zh-CN"/>
        </w:rPr>
        <w:t>.01.2023</w:t>
      </w:r>
      <w:r w:rsidRPr="004555D7">
        <w:rPr>
          <w:rFonts w:ascii="Arial" w:eastAsia="Times New Roman" w:hAnsi="Arial" w:cs="Arial"/>
          <w:b/>
          <w:bCs/>
          <w:color w:val="000000" w:themeColor="text1"/>
          <w:sz w:val="20"/>
          <w:szCs w:val="24"/>
          <w:lang w:eastAsia="zh-CN"/>
        </w:rPr>
        <w:t xml:space="preserve"> r.</w:t>
      </w:r>
      <w:r w:rsidRPr="004555D7">
        <w:rPr>
          <w:rFonts w:ascii="Arial" w:eastAsia="Times New Roman" w:hAnsi="Arial" w:cs="Arial"/>
          <w:color w:val="000000" w:themeColor="text1"/>
          <w:sz w:val="20"/>
          <w:szCs w:val="24"/>
          <w:lang w:eastAsia="zh-CN"/>
        </w:rPr>
        <w:t xml:space="preserve"> </w:t>
      </w:r>
      <w:r w:rsidRPr="004555D7">
        <w:rPr>
          <w:rFonts w:ascii="Arial" w:eastAsia="Times New Roman" w:hAnsi="Arial" w:cs="Arial"/>
          <w:b/>
          <w:color w:val="000000" w:themeColor="text1"/>
          <w:sz w:val="20"/>
          <w:szCs w:val="24"/>
          <w:lang w:eastAsia="zh-CN"/>
        </w:rPr>
        <w:t>godz.</w:t>
      </w:r>
      <w:r w:rsidRPr="004555D7">
        <w:rPr>
          <w:rFonts w:ascii="Arial" w:eastAsia="Times New Roman" w:hAnsi="Arial" w:cs="Arial"/>
          <w:color w:val="000000" w:themeColor="text1"/>
          <w:sz w:val="20"/>
          <w:szCs w:val="24"/>
          <w:lang w:eastAsia="zh-CN"/>
        </w:rPr>
        <w:t xml:space="preserve"> </w:t>
      </w:r>
      <w:r w:rsidRPr="004555D7">
        <w:rPr>
          <w:rFonts w:ascii="Arial" w:eastAsia="Times New Roman" w:hAnsi="Arial" w:cs="Arial"/>
          <w:b/>
          <w:color w:val="000000" w:themeColor="text1"/>
          <w:sz w:val="20"/>
          <w:szCs w:val="24"/>
          <w:lang w:eastAsia="zh-CN"/>
        </w:rPr>
        <w:t>1</w:t>
      </w:r>
      <w:r w:rsidR="00A070B2" w:rsidRPr="004555D7">
        <w:rPr>
          <w:rFonts w:ascii="Arial" w:eastAsia="Times New Roman" w:hAnsi="Arial" w:cs="Arial"/>
          <w:b/>
          <w:color w:val="000000" w:themeColor="text1"/>
          <w:sz w:val="20"/>
          <w:szCs w:val="24"/>
          <w:lang w:eastAsia="zh-CN"/>
        </w:rPr>
        <w:t>3</w:t>
      </w:r>
      <w:r w:rsidRPr="004555D7">
        <w:rPr>
          <w:rFonts w:ascii="Arial" w:eastAsia="Times New Roman" w:hAnsi="Arial" w:cs="Arial"/>
          <w:b/>
          <w:color w:val="000000" w:themeColor="text1"/>
          <w:sz w:val="20"/>
          <w:szCs w:val="24"/>
          <w:lang w:eastAsia="zh-CN"/>
        </w:rPr>
        <w:t>:00</w:t>
      </w:r>
    </w:p>
    <w:p w14:paraId="62FABA99" w14:textId="77777777" w:rsidR="005C577A" w:rsidRPr="004555D7" w:rsidRDefault="005C577A"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47D57C0A" w14:textId="77777777" w:rsidR="005C577A" w:rsidRPr="004555D7" w:rsidRDefault="005C577A" w:rsidP="00CA35B1">
      <w:pPr>
        <w:widowControl w:val="0"/>
        <w:numPr>
          <w:ilvl w:val="1"/>
          <w:numId w:val="8"/>
        </w:numPr>
        <w:suppressAutoHyphens/>
        <w:spacing w:after="0" w:line="240" w:lineRule="auto"/>
        <w:ind w:left="1418" w:hanging="284"/>
        <w:jc w:val="both"/>
        <w:rPr>
          <w:rFonts w:ascii="Arial" w:eastAsia="Times New Roman" w:hAnsi="Arial" w:cs="Arial"/>
          <w:b/>
          <w:color w:val="000000" w:themeColor="text1"/>
          <w:sz w:val="20"/>
          <w:szCs w:val="24"/>
          <w:lang w:eastAsia="zh-CN"/>
        </w:rPr>
      </w:pPr>
      <w:r w:rsidRPr="004555D7">
        <w:rPr>
          <w:rFonts w:ascii="Arial" w:eastAsia="Times New Roman" w:hAnsi="Arial" w:cs="Arial"/>
          <w:b/>
          <w:color w:val="000000" w:themeColor="text1"/>
          <w:sz w:val="20"/>
          <w:szCs w:val="24"/>
          <w:lang w:eastAsia="zh-CN"/>
        </w:rPr>
        <w:t>Termin otwarcia ofert</w:t>
      </w:r>
    </w:p>
    <w:p w14:paraId="64045A28" w14:textId="77777777" w:rsidR="005C577A" w:rsidRPr="004555D7"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16039829" w14:textId="30397735" w:rsidR="005C577A" w:rsidRPr="004555D7" w:rsidRDefault="005C577A" w:rsidP="005C577A">
      <w:pPr>
        <w:widowControl w:val="0"/>
        <w:spacing w:after="200" w:line="276" w:lineRule="auto"/>
        <w:ind w:left="1080"/>
        <w:jc w:val="both"/>
        <w:rPr>
          <w:rFonts w:ascii="Arial" w:eastAsia="Times New Roman" w:hAnsi="Arial" w:cs="Arial"/>
          <w:b/>
          <w:color w:val="000000" w:themeColor="text1"/>
          <w:sz w:val="20"/>
        </w:rPr>
      </w:pPr>
      <w:r w:rsidRPr="004555D7">
        <w:rPr>
          <w:rFonts w:ascii="Arial" w:eastAsia="Times New Roman" w:hAnsi="Arial" w:cs="Arial"/>
          <w:color w:val="000000" w:themeColor="text1"/>
          <w:sz w:val="20"/>
          <w:szCs w:val="24"/>
          <w:lang w:eastAsia="zh-CN"/>
        </w:rPr>
        <w:t xml:space="preserve">Otwarcie ofert nastąpi dnia: </w:t>
      </w:r>
      <w:r w:rsidR="00132BE4">
        <w:rPr>
          <w:rFonts w:ascii="Arial" w:eastAsia="Times New Roman" w:hAnsi="Arial" w:cs="Arial"/>
          <w:b/>
          <w:color w:val="000000" w:themeColor="text1"/>
          <w:sz w:val="20"/>
          <w:szCs w:val="20"/>
          <w:lang w:eastAsia="zh-CN"/>
        </w:rPr>
        <w:t>27</w:t>
      </w:r>
      <w:r w:rsidR="00DC0DE3" w:rsidRPr="004555D7">
        <w:rPr>
          <w:rFonts w:ascii="Arial" w:eastAsia="Times New Roman" w:hAnsi="Arial" w:cs="Arial"/>
          <w:b/>
          <w:color w:val="000000" w:themeColor="text1"/>
          <w:sz w:val="20"/>
          <w:szCs w:val="20"/>
          <w:lang w:eastAsia="zh-CN"/>
        </w:rPr>
        <w:t>.01.2023</w:t>
      </w:r>
      <w:r w:rsidRPr="004555D7">
        <w:rPr>
          <w:rFonts w:ascii="Arial" w:eastAsia="Times New Roman" w:hAnsi="Arial" w:cs="Arial"/>
          <w:b/>
          <w:color w:val="000000" w:themeColor="text1"/>
          <w:sz w:val="20"/>
          <w:szCs w:val="20"/>
          <w:lang w:eastAsia="zh-CN"/>
        </w:rPr>
        <w:t xml:space="preserve"> </w:t>
      </w:r>
      <w:r w:rsidRPr="004555D7">
        <w:rPr>
          <w:rFonts w:ascii="Arial" w:eastAsia="Times New Roman" w:hAnsi="Arial" w:cs="Arial"/>
          <w:b/>
          <w:bCs/>
          <w:color w:val="000000" w:themeColor="text1"/>
          <w:sz w:val="20"/>
          <w:szCs w:val="24"/>
          <w:lang w:eastAsia="zh-CN"/>
        </w:rPr>
        <w:t>r.</w:t>
      </w:r>
      <w:r w:rsidRPr="004555D7">
        <w:rPr>
          <w:rFonts w:ascii="Arial" w:eastAsia="Times New Roman" w:hAnsi="Arial" w:cs="Arial"/>
          <w:b/>
          <w:color w:val="000000" w:themeColor="text1"/>
          <w:sz w:val="20"/>
          <w:szCs w:val="24"/>
          <w:lang w:eastAsia="zh-CN"/>
        </w:rPr>
        <w:t>, godz.:</w:t>
      </w:r>
      <w:r w:rsidRPr="004555D7">
        <w:rPr>
          <w:rFonts w:ascii="Arial" w:eastAsia="Times New Roman" w:hAnsi="Arial" w:cs="Arial"/>
          <w:color w:val="000000" w:themeColor="text1"/>
          <w:sz w:val="20"/>
          <w:szCs w:val="24"/>
          <w:lang w:eastAsia="zh-CN"/>
        </w:rPr>
        <w:t xml:space="preserve"> </w:t>
      </w:r>
      <w:r w:rsidRPr="004555D7">
        <w:rPr>
          <w:rFonts w:ascii="Arial" w:eastAsia="Times New Roman" w:hAnsi="Arial" w:cs="Arial"/>
          <w:b/>
          <w:color w:val="000000" w:themeColor="text1"/>
          <w:sz w:val="20"/>
          <w:szCs w:val="24"/>
          <w:lang w:eastAsia="zh-CN"/>
        </w:rPr>
        <w:t>1</w:t>
      </w:r>
      <w:r w:rsidR="00A070B2" w:rsidRPr="004555D7">
        <w:rPr>
          <w:rFonts w:ascii="Arial" w:eastAsia="Times New Roman" w:hAnsi="Arial" w:cs="Arial"/>
          <w:b/>
          <w:color w:val="000000" w:themeColor="text1"/>
          <w:sz w:val="20"/>
          <w:szCs w:val="24"/>
          <w:lang w:eastAsia="zh-CN"/>
        </w:rPr>
        <w:t>3</w:t>
      </w:r>
      <w:r w:rsidRPr="004555D7">
        <w:rPr>
          <w:rFonts w:ascii="Arial" w:eastAsia="Times New Roman" w:hAnsi="Arial" w:cs="Arial"/>
          <w:b/>
          <w:color w:val="000000" w:themeColor="text1"/>
          <w:sz w:val="20"/>
          <w:szCs w:val="24"/>
          <w:lang w:eastAsia="zh-CN"/>
        </w:rPr>
        <w:t>:30</w:t>
      </w:r>
      <w:r w:rsidRPr="004555D7">
        <w:rPr>
          <w:rFonts w:ascii="Arial" w:eastAsia="Times New Roman" w:hAnsi="Arial" w:cs="Arial"/>
          <w:color w:val="000000" w:themeColor="text1"/>
          <w:sz w:val="20"/>
          <w:szCs w:val="24"/>
          <w:lang w:eastAsia="zh-CN"/>
        </w:rPr>
        <w:t xml:space="preserve"> w </w:t>
      </w:r>
      <w:r w:rsidRPr="004555D7">
        <w:rPr>
          <w:rFonts w:ascii="Arial" w:eastAsia="Times New Roman" w:hAnsi="Arial" w:cs="Arial"/>
          <w:b/>
          <w:color w:val="000000" w:themeColor="text1"/>
          <w:sz w:val="20"/>
        </w:rPr>
        <w:t>Urzędzie</w:t>
      </w:r>
      <w:r w:rsidRPr="004555D7">
        <w:rPr>
          <w:rFonts w:ascii="Arial" w:eastAsia="Arial" w:hAnsi="Arial" w:cs="Arial"/>
          <w:b/>
          <w:color w:val="000000" w:themeColor="text1"/>
          <w:sz w:val="20"/>
        </w:rPr>
        <w:t xml:space="preserve"> </w:t>
      </w:r>
      <w:r w:rsidRPr="004555D7">
        <w:rPr>
          <w:rFonts w:ascii="Arial" w:eastAsia="Times New Roman" w:hAnsi="Arial" w:cs="Arial"/>
          <w:b/>
          <w:color w:val="000000" w:themeColor="text1"/>
          <w:sz w:val="20"/>
        </w:rPr>
        <w:t>Miejskim</w:t>
      </w:r>
      <w:r w:rsidRPr="004555D7">
        <w:rPr>
          <w:rFonts w:ascii="Arial" w:eastAsia="Arial" w:hAnsi="Arial" w:cs="Arial"/>
          <w:b/>
          <w:color w:val="000000" w:themeColor="text1"/>
          <w:sz w:val="20"/>
        </w:rPr>
        <w:t xml:space="preserve"> </w:t>
      </w:r>
      <w:r w:rsidRPr="004555D7">
        <w:rPr>
          <w:rFonts w:ascii="Arial" w:eastAsia="Times New Roman" w:hAnsi="Arial" w:cs="Arial"/>
          <w:b/>
          <w:color w:val="000000" w:themeColor="text1"/>
          <w:sz w:val="20"/>
        </w:rPr>
        <w:t>w</w:t>
      </w:r>
      <w:r w:rsidRPr="004555D7">
        <w:rPr>
          <w:rFonts w:ascii="Arial" w:eastAsia="Arial" w:hAnsi="Arial" w:cs="Arial"/>
          <w:b/>
          <w:color w:val="000000" w:themeColor="text1"/>
          <w:sz w:val="20"/>
        </w:rPr>
        <w:t xml:space="preserve"> </w:t>
      </w:r>
      <w:r w:rsidRPr="004555D7">
        <w:rPr>
          <w:rFonts w:ascii="Arial" w:eastAsia="Times New Roman" w:hAnsi="Arial" w:cs="Arial"/>
          <w:b/>
          <w:color w:val="000000" w:themeColor="text1"/>
          <w:sz w:val="20"/>
        </w:rPr>
        <w:t>Gorlicach,</w:t>
      </w:r>
      <w:r w:rsidRPr="004555D7">
        <w:rPr>
          <w:rFonts w:ascii="Arial" w:eastAsia="Arial" w:hAnsi="Arial" w:cs="Arial"/>
          <w:b/>
          <w:color w:val="000000" w:themeColor="text1"/>
          <w:sz w:val="20"/>
        </w:rPr>
        <w:t xml:space="preserve"> </w:t>
      </w:r>
      <w:r w:rsidRPr="004555D7">
        <w:rPr>
          <w:rFonts w:ascii="Arial" w:eastAsia="Times New Roman" w:hAnsi="Arial" w:cs="Arial"/>
          <w:b/>
          <w:color w:val="000000" w:themeColor="text1"/>
          <w:sz w:val="20"/>
        </w:rPr>
        <w:t>38-</w:t>
      </w:r>
      <w:r w:rsidRPr="004555D7">
        <w:rPr>
          <w:rFonts w:ascii="Arial" w:eastAsia="Arial" w:hAnsi="Arial" w:cs="Arial"/>
          <w:b/>
          <w:color w:val="000000" w:themeColor="text1"/>
          <w:sz w:val="20"/>
        </w:rPr>
        <w:t xml:space="preserve"> </w:t>
      </w:r>
      <w:r w:rsidRPr="004555D7">
        <w:rPr>
          <w:rFonts w:ascii="Arial" w:eastAsia="Times New Roman" w:hAnsi="Arial" w:cs="Arial"/>
          <w:b/>
          <w:color w:val="000000" w:themeColor="text1"/>
          <w:sz w:val="20"/>
        </w:rPr>
        <w:t>300</w:t>
      </w:r>
      <w:r w:rsidRPr="004555D7">
        <w:rPr>
          <w:rFonts w:ascii="Arial" w:eastAsia="Arial" w:hAnsi="Arial" w:cs="Arial"/>
          <w:b/>
          <w:color w:val="000000" w:themeColor="text1"/>
          <w:sz w:val="20"/>
        </w:rPr>
        <w:t xml:space="preserve"> </w:t>
      </w:r>
      <w:r w:rsidRPr="004555D7">
        <w:rPr>
          <w:rFonts w:ascii="Arial" w:eastAsia="Times New Roman" w:hAnsi="Arial" w:cs="Arial"/>
          <w:b/>
          <w:color w:val="000000" w:themeColor="text1"/>
          <w:sz w:val="20"/>
        </w:rPr>
        <w:t>Gorlice,</w:t>
      </w:r>
      <w:r w:rsidRPr="004555D7">
        <w:rPr>
          <w:rFonts w:ascii="Arial" w:eastAsia="Arial" w:hAnsi="Arial" w:cs="Arial"/>
          <w:b/>
          <w:color w:val="000000" w:themeColor="text1"/>
          <w:sz w:val="20"/>
        </w:rPr>
        <w:t xml:space="preserve"> </w:t>
      </w:r>
      <w:r w:rsidRPr="004555D7">
        <w:rPr>
          <w:rFonts w:ascii="Arial" w:eastAsia="Times New Roman" w:hAnsi="Arial" w:cs="Arial"/>
          <w:b/>
          <w:color w:val="000000" w:themeColor="text1"/>
          <w:sz w:val="20"/>
        </w:rPr>
        <w:t>Rynek</w:t>
      </w:r>
      <w:r w:rsidRPr="004555D7">
        <w:rPr>
          <w:rFonts w:ascii="Arial" w:eastAsia="Arial" w:hAnsi="Arial" w:cs="Arial"/>
          <w:b/>
          <w:color w:val="000000" w:themeColor="text1"/>
          <w:sz w:val="20"/>
        </w:rPr>
        <w:t xml:space="preserve"> </w:t>
      </w:r>
      <w:r w:rsidRPr="004555D7">
        <w:rPr>
          <w:rFonts w:ascii="Arial" w:eastAsia="Times New Roman" w:hAnsi="Arial" w:cs="Arial"/>
          <w:b/>
          <w:color w:val="000000" w:themeColor="text1"/>
          <w:sz w:val="20"/>
        </w:rPr>
        <w:t>2</w:t>
      </w:r>
      <w:r w:rsidRPr="004555D7">
        <w:rPr>
          <w:rFonts w:ascii="Arial" w:eastAsia="Arial" w:hAnsi="Arial" w:cs="Arial"/>
          <w:b/>
          <w:color w:val="000000" w:themeColor="text1"/>
          <w:sz w:val="20"/>
        </w:rPr>
        <w:t xml:space="preserve"> </w:t>
      </w:r>
      <w:r w:rsidRPr="004555D7">
        <w:rPr>
          <w:rFonts w:ascii="Arial" w:eastAsia="Times New Roman" w:hAnsi="Arial" w:cs="Arial"/>
          <w:b/>
          <w:color w:val="000000" w:themeColor="text1"/>
          <w:sz w:val="20"/>
        </w:rPr>
        <w:t>(segment</w:t>
      </w:r>
      <w:r w:rsidRPr="004555D7">
        <w:rPr>
          <w:rFonts w:ascii="Arial" w:eastAsia="Arial" w:hAnsi="Arial" w:cs="Arial"/>
          <w:b/>
          <w:color w:val="000000" w:themeColor="text1"/>
          <w:sz w:val="20"/>
        </w:rPr>
        <w:t xml:space="preserve"> </w:t>
      </w:r>
      <w:r w:rsidRPr="004555D7">
        <w:rPr>
          <w:rFonts w:ascii="Arial" w:eastAsia="Times New Roman" w:hAnsi="Arial" w:cs="Arial"/>
          <w:b/>
          <w:color w:val="000000" w:themeColor="text1"/>
          <w:sz w:val="20"/>
        </w:rPr>
        <w:t>A), pok. 212.</w:t>
      </w:r>
    </w:p>
    <w:p w14:paraId="22F11864" w14:textId="77777777" w:rsidR="005C577A" w:rsidRPr="004555D7" w:rsidRDefault="005C577A" w:rsidP="005C577A">
      <w:pPr>
        <w:autoSpaceDE w:val="0"/>
        <w:autoSpaceDN w:val="0"/>
        <w:spacing w:after="0" w:line="240" w:lineRule="auto"/>
        <w:ind w:left="1080"/>
        <w:jc w:val="both"/>
        <w:rPr>
          <w:rFonts w:ascii="Arial" w:eastAsia="Times New Roman" w:hAnsi="Arial" w:cs="Arial"/>
          <w:color w:val="000000" w:themeColor="text1"/>
          <w:sz w:val="20"/>
          <w:szCs w:val="20"/>
        </w:rPr>
      </w:pPr>
      <w:bookmarkStart w:id="8" w:name="_Toc56878493"/>
      <w:bookmarkStart w:id="9" w:name="_Toc136762103"/>
      <w:r w:rsidRPr="004555D7">
        <w:rPr>
          <w:rFonts w:ascii="Arial" w:eastAsia="Times New Roman" w:hAnsi="Arial" w:cs="Arial"/>
          <w:color w:val="000000" w:themeColor="text1"/>
          <w:sz w:val="20"/>
          <w:szCs w:val="20"/>
        </w:rPr>
        <w:t xml:space="preserve">Otwarcie ofert nastąpi za pomocą platformy zakupowej pod adresem: </w:t>
      </w:r>
    </w:p>
    <w:p w14:paraId="16417059" w14:textId="04DB4FE6" w:rsidR="005C577A" w:rsidRPr="004555D7" w:rsidRDefault="005C577A" w:rsidP="005C577A">
      <w:pPr>
        <w:autoSpaceDE w:val="0"/>
        <w:autoSpaceDN w:val="0"/>
        <w:spacing w:after="0" w:line="240" w:lineRule="auto"/>
        <w:ind w:left="1080"/>
        <w:jc w:val="both"/>
        <w:rPr>
          <w:rFonts w:ascii="Arial" w:eastAsia="Times New Roman" w:hAnsi="Arial" w:cs="Arial"/>
          <w:b/>
          <w:color w:val="000000" w:themeColor="text1"/>
          <w:sz w:val="20"/>
          <w:szCs w:val="20"/>
        </w:rPr>
      </w:pPr>
      <w:r w:rsidRPr="004555D7">
        <w:rPr>
          <w:rFonts w:ascii="Arial" w:eastAsia="Times New Roman" w:hAnsi="Arial" w:cs="Arial"/>
          <w:b/>
          <w:color w:val="000000" w:themeColor="text1"/>
          <w:sz w:val="20"/>
          <w:szCs w:val="20"/>
        </w:rPr>
        <w:t>https://platformazakupowa.pl/transakcja/</w:t>
      </w:r>
      <w:r w:rsidR="009D3728" w:rsidRPr="004555D7">
        <w:rPr>
          <w:rFonts w:ascii="Arial" w:eastAsia="Times New Roman" w:hAnsi="Arial" w:cs="Arial"/>
          <w:b/>
          <w:color w:val="000000" w:themeColor="text1"/>
          <w:sz w:val="20"/>
          <w:szCs w:val="20"/>
        </w:rPr>
        <w:t>709740</w:t>
      </w:r>
    </w:p>
    <w:p w14:paraId="677FCCC3" w14:textId="77777777" w:rsidR="005C577A" w:rsidRPr="004555D7" w:rsidRDefault="005C577A" w:rsidP="005C577A">
      <w:pPr>
        <w:autoSpaceDE w:val="0"/>
        <w:autoSpaceDN w:val="0"/>
        <w:spacing w:after="0" w:line="240" w:lineRule="auto"/>
        <w:ind w:left="1080"/>
        <w:jc w:val="both"/>
        <w:rPr>
          <w:rFonts w:ascii="Arial" w:eastAsia="Times New Roman" w:hAnsi="Arial" w:cs="Arial"/>
          <w:color w:val="000000" w:themeColor="text1"/>
          <w:sz w:val="20"/>
          <w:szCs w:val="20"/>
        </w:rPr>
      </w:pPr>
    </w:p>
    <w:bookmarkEnd w:id="8"/>
    <w:bookmarkEnd w:id="9"/>
    <w:p w14:paraId="2CDF4B27" w14:textId="0C81C758" w:rsidR="005C577A" w:rsidRPr="004555D7" w:rsidRDefault="005C577A" w:rsidP="005C577A">
      <w:pPr>
        <w:autoSpaceDE w:val="0"/>
        <w:autoSpaceDN w:val="0"/>
        <w:adjustRightInd w:val="0"/>
        <w:spacing w:after="0" w:line="240" w:lineRule="auto"/>
        <w:ind w:left="1080"/>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0D52E9BE" w14:textId="77777777" w:rsidR="005C577A" w:rsidRPr="004555D7" w:rsidRDefault="005C577A" w:rsidP="005C577A">
      <w:pPr>
        <w:autoSpaceDE w:val="0"/>
        <w:autoSpaceDN w:val="0"/>
        <w:spacing w:after="0" w:line="240" w:lineRule="auto"/>
        <w:jc w:val="both"/>
        <w:rPr>
          <w:rFonts w:ascii="Arial" w:eastAsia="Times New Roman" w:hAnsi="Arial" w:cs="Arial"/>
          <w:color w:val="000000" w:themeColor="text1"/>
          <w:sz w:val="20"/>
          <w:szCs w:val="20"/>
        </w:rPr>
      </w:pPr>
    </w:p>
    <w:p w14:paraId="40DDD7F1" w14:textId="77777777" w:rsidR="005C577A" w:rsidRPr="004555D7" w:rsidRDefault="005C577A" w:rsidP="00CA35B1">
      <w:pPr>
        <w:numPr>
          <w:ilvl w:val="1"/>
          <w:numId w:val="8"/>
        </w:numPr>
        <w:autoSpaceDE w:val="0"/>
        <w:autoSpaceDN w:val="0"/>
        <w:spacing w:after="0" w:line="240" w:lineRule="auto"/>
        <w:ind w:left="1418" w:hanging="284"/>
        <w:jc w:val="both"/>
        <w:rPr>
          <w:rFonts w:ascii="Arial" w:eastAsia="Times New Roman" w:hAnsi="Arial" w:cs="Arial"/>
          <w:color w:val="000000" w:themeColor="text1"/>
          <w:sz w:val="20"/>
          <w:szCs w:val="20"/>
        </w:rPr>
      </w:pPr>
      <w:r w:rsidRPr="004555D7">
        <w:rPr>
          <w:rFonts w:ascii="Arial" w:eastAsia="Times New Roman" w:hAnsi="Arial" w:cs="Arial"/>
          <w:color w:val="000000" w:themeColor="text1"/>
          <w:sz w:val="20"/>
          <w:szCs w:val="20"/>
          <w:lang w:eastAsia="pl-PL"/>
        </w:rPr>
        <w:t xml:space="preserve">Po upływie terminu składania ofert a przed ich otwarciem zamawiający </w:t>
      </w:r>
      <w:r w:rsidRPr="004555D7">
        <w:rPr>
          <w:rFonts w:ascii="Arial" w:eastAsia="Times New Roman" w:hAnsi="Arial" w:cs="Arial"/>
          <w:color w:val="000000" w:themeColor="text1"/>
          <w:sz w:val="20"/>
          <w:szCs w:val="20"/>
        </w:rPr>
        <w:t xml:space="preserve">udostępni na stronie internetowej </w:t>
      </w:r>
      <w:r w:rsidRPr="004555D7">
        <w:rPr>
          <w:rFonts w:ascii="Arial" w:eastAsia="Times New Roman" w:hAnsi="Arial" w:cs="Arial"/>
          <w:color w:val="000000" w:themeColor="text1"/>
          <w:sz w:val="20"/>
          <w:szCs w:val="20"/>
          <w:lang w:eastAsia="pl-PL"/>
        </w:rPr>
        <w:t xml:space="preserve">prowadzonego postępowania informację o </w:t>
      </w:r>
      <w:r w:rsidRPr="004555D7">
        <w:rPr>
          <w:rFonts w:ascii="Arial" w:eastAsia="Times New Roman" w:hAnsi="Arial" w:cs="Arial"/>
          <w:color w:val="000000" w:themeColor="text1"/>
          <w:sz w:val="20"/>
          <w:szCs w:val="20"/>
        </w:rPr>
        <w:t>kwocie, jaką zamierza przeznaczyć na sfinansowanie zamówienia.</w:t>
      </w:r>
    </w:p>
    <w:p w14:paraId="19B2220D" w14:textId="77777777" w:rsidR="005C577A" w:rsidRPr="004555D7" w:rsidRDefault="005C577A" w:rsidP="005C577A">
      <w:pPr>
        <w:autoSpaceDE w:val="0"/>
        <w:autoSpaceDN w:val="0"/>
        <w:spacing w:after="0" w:line="240" w:lineRule="auto"/>
        <w:jc w:val="both"/>
        <w:rPr>
          <w:rFonts w:ascii="Arial" w:eastAsia="Times New Roman" w:hAnsi="Arial" w:cs="Arial"/>
          <w:color w:val="000000" w:themeColor="text1"/>
          <w:sz w:val="20"/>
          <w:szCs w:val="20"/>
          <w:lang w:eastAsia="pl-PL"/>
        </w:rPr>
      </w:pPr>
    </w:p>
    <w:p w14:paraId="61D11CF8" w14:textId="77777777" w:rsidR="005C577A" w:rsidRPr="004555D7" w:rsidRDefault="005C577A" w:rsidP="00CA35B1">
      <w:pPr>
        <w:numPr>
          <w:ilvl w:val="1"/>
          <w:numId w:val="8"/>
        </w:numPr>
        <w:autoSpaceDE w:val="0"/>
        <w:autoSpaceDN w:val="0"/>
        <w:spacing w:after="0" w:line="240" w:lineRule="auto"/>
        <w:ind w:left="1418" w:hanging="284"/>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rPr>
        <w:t xml:space="preserve">Niezwłocznie po otwarciu ofert zamawiający udostępni na stronie internetowej </w:t>
      </w:r>
      <w:r w:rsidRPr="004555D7">
        <w:rPr>
          <w:rFonts w:ascii="Arial" w:eastAsia="Times New Roman" w:hAnsi="Arial" w:cs="Arial"/>
          <w:color w:val="000000" w:themeColor="text1"/>
          <w:sz w:val="20"/>
          <w:szCs w:val="20"/>
          <w:lang w:eastAsia="pl-PL"/>
        </w:rPr>
        <w:t xml:space="preserve">prowadzonego postępowania informacje o: </w:t>
      </w:r>
    </w:p>
    <w:p w14:paraId="2E51448A" w14:textId="77777777" w:rsidR="005C577A" w:rsidRPr="004555D7" w:rsidRDefault="005C577A" w:rsidP="00CA35B1">
      <w:pPr>
        <w:numPr>
          <w:ilvl w:val="0"/>
          <w:numId w:val="26"/>
        </w:numPr>
        <w:autoSpaceDE w:val="0"/>
        <w:autoSpaceDN w:val="0"/>
        <w:spacing w:after="0" w:line="240" w:lineRule="auto"/>
        <w:ind w:left="1701" w:hanging="283"/>
        <w:jc w:val="both"/>
        <w:rPr>
          <w:rFonts w:ascii="Arial" w:eastAsia="Times New Roman" w:hAnsi="Arial" w:cs="Arial"/>
          <w:color w:val="000000" w:themeColor="text1"/>
          <w:sz w:val="20"/>
          <w:szCs w:val="20"/>
        </w:rPr>
      </w:pPr>
      <w:r w:rsidRPr="004555D7">
        <w:rPr>
          <w:rFonts w:ascii="Arial" w:eastAsia="Times New Roman" w:hAnsi="Arial" w:cs="Arial"/>
          <w:color w:val="000000" w:themeColor="text1"/>
          <w:sz w:val="20"/>
          <w:szCs w:val="20"/>
          <w:lang w:eastAsia="pl-PL"/>
        </w:rPr>
        <w:t>nazwach albo imionach i nazwiskach oraz siedzibach lub miejscach prowadzonej działalności gospodarczej albo miejscach zamieszkania wykonawców, których oferty zostały otwarte,</w:t>
      </w:r>
    </w:p>
    <w:p w14:paraId="7EBF31EE" w14:textId="77777777" w:rsidR="005C577A" w:rsidRPr="004555D7" w:rsidRDefault="005C577A" w:rsidP="00CA35B1">
      <w:pPr>
        <w:numPr>
          <w:ilvl w:val="0"/>
          <w:numId w:val="26"/>
        </w:numPr>
        <w:autoSpaceDE w:val="0"/>
        <w:autoSpaceDN w:val="0"/>
        <w:spacing w:after="0" w:line="240" w:lineRule="auto"/>
        <w:ind w:left="1701" w:hanging="283"/>
        <w:jc w:val="both"/>
        <w:rPr>
          <w:rFonts w:ascii="Arial" w:eastAsia="Times New Roman" w:hAnsi="Arial" w:cs="Arial"/>
          <w:color w:val="000000" w:themeColor="text1"/>
          <w:sz w:val="20"/>
          <w:szCs w:val="20"/>
        </w:rPr>
      </w:pPr>
      <w:r w:rsidRPr="004555D7">
        <w:rPr>
          <w:rFonts w:ascii="Arial" w:eastAsia="Times New Roman" w:hAnsi="Arial" w:cs="Arial"/>
          <w:color w:val="000000" w:themeColor="text1"/>
          <w:sz w:val="20"/>
          <w:szCs w:val="20"/>
          <w:lang w:eastAsia="pl-PL"/>
        </w:rPr>
        <w:t>cenach zawartych w ofertach.</w:t>
      </w:r>
    </w:p>
    <w:p w14:paraId="07EB6276" w14:textId="4395475A" w:rsidR="005C577A" w:rsidRPr="004555D7"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50DF2F9F" w14:textId="77777777" w:rsidR="00D30DDB" w:rsidRDefault="00D30DDB"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08650469" w14:textId="77777777" w:rsidR="00132BE4" w:rsidRPr="004555D7" w:rsidRDefault="00132BE4"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6C2D0B07" w14:textId="77777777" w:rsidR="005C577A" w:rsidRPr="004555D7" w:rsidRDefault="005C577A" w:rsidP="005C577A">
      <w:pPr>
        <w:widowControl w:val="0"/>
        <w:suppressAutoHyphens/>
        <w:spacing w:after="0" w:line="240" w:lineRule="auto"/>
        <w:ind w:left="1080"/>
        <w:rPr>
          <w:rFonts w:ascii="Arial" w:eastAsia="Times New Roman" w:hAnsi="Arial" w:cs="Arial"/>
          <w:bCs/>
          <w:color w:val="000000" w:themeColor="text1"/>
          <w:sz w:val="20"/>
          <w:szCs w:val="20"/>
          <w:lang w:eastAsia="zh-CN"/>
        </w:rPr>
      </w:pPr>
      <w:r w:rsidRPr="004555D7">
        <w:rPr>
          <w:rFonts w:ascii="Arial" w:eastAsia="Times New Roman" w:hAnsi="Arial" w:cs="Arial"/>
          <w:b/>
          <w:color w:val="000000" w:themeColor="text1"/>
          <w:sz w:val="20"/>
          <w:szCs w:val="20"/>
          <w:lang w:eastAsia="zh-CN"/>
        </w:rPr>
        <w:lastRenderedPageBreak/>
        <w:t>8. PODSTAWY WYKLUCZENIA</w:t>
      </w:r>
    </w:p>
    <w:p w14:paraId="170CF44C" w14:textId="77777777" w:rsidR="005C577A" w:rsidRPr="004555D7" w:rsidRDefault="005C577A" w:rsidP="005C577A">
      <w:pPr>
        <w:widowControl w:val="0"/>
        <w:suppressAutoHyphens/>
        <w:spacing w:after="0" w:line="240" w:lineRule="auto"/>
        <w:ind w:left="1080"/>
        <w:rPr>
          <w:rFonts w:ascii="Arial" w:eastAsia="Times New Roman" w:hAnsi="Arial" w:cs="Arial"/>
          <w:bCs/>
          <w:color w:val="000000" w:themeColor="text1"/>
          <w:sz w:val="20"/>
          <w:szCs w:val="20"/>
          <w:lang w:eastAsia="zh-CN"/>
        </w:rPr>
      </w:pPr>
    </w:p>
    <w:p w14:paraId="55E6AE80" w14:textId="102C457C" w:rsidR="00D121F9" w:rsidRPr="004555D7" w:rsidRDefault="00D121F9" w:rsidP="00D121F9">
      <w:pPr>
        <w:widowControl w:val="0"/>
        <w:suppressAutoHyphens/>
        <w:spacing w:after="0" w:line="240" w:lineRule="auto"/>
        <w:ind w:left="1080"/>
        <w:jc w:val="both"/>
        <w:rPr>
          <w:rFonts w:ascii="Arial" w:eastAsia="Times New Roman" w:hAnsi="Arial" w:cs="Arial"/>
          <w:color w:val="000000" w:themeColor="text1"/>
          <w:sz w:val="20"/>
          <w:szCs w:val="24"/>
          <w:lang w:eastAsia="zh-CN"/>
        </w:rPr>
      </w:pPr>
      <w:bookmarkStart w:id="10" w:name="_Hlk61869965"/>
      <w:bookmarkStart w:id="11" w:name="_Hlk64363461"/>
      <w:r w:rsidRPr="004555D7">
        <w:rPr>
          <w:rFonts w:ascii="Arial" w:eastAsia="Times New Roman" w:hAnsi="Arial" w:cs="Arial"/>
          <w:b/>
          <w:color w:val="000000" w:themeColor="text1"/>
          <w:sz w:val="20"/>
          <w:szCs w:val="24"/>
          <w:lang w:eastAsia="zh-CN"/>
        </w:rPr>
        <w:t>8.1.</w:t>
      </w:r>
      <w:r w:rsidRPr="004555D7">
        <w:rPr>
          <w:rFonts w:ascii="Arial" w:eastAsia="Times New Roman" w:hAnsi="Arial" w:cs="Arial"/>
          <w:color w:val="000000" w:themeColor="text1"/>
          <w:sz w:val="20"/>
          <w:szCs w:val="24"/>
          <w:lang w:eastAsia="zh-CN"/>
        </w:rPr>
        <w:t xml:space="preserve"> O udzielenie zamówienia mogą ubiegać się wyłącznie wykonawcy, którzy zgodnie z art. 57 pkt 1 ustawy z dnia 11 września 2019 r. Prawo zamówień publicznych (tj. Dz.U. z 202</w:t>
      </w:r>
      <w:r w:rsidR="005F04C4" w:rsidRPr="004555D7">
        <w:rPr>
          <w:rFonts w:ascii="Arial" w:eastAsia="Times New Roman" w:hAnsi="Arial" w:cs="Arial"/>
          <w:color w:val="000000" w:themeColor="text1"/>
          <w:sz w:val="20"/>
          <w:szCs w:val="24"/>
          <w:lang w:eastAsia="zh-CN"/>
        </w:rPr>
        <w:t>2</w:t>
      </w:r>
      <w:r w:rsidRPr="004555D7">
        <w:rPr>
          <w:rFonts w:ascii="Arial" w:eastAsia="Times New Roman" w:hAnsi="Arial" w:cs="Arial"/>
          <w:color w:val="000000" w:themeColor="text1"/>
          <w:sz w:val="20"/>
          <w:szCs w:val="24"/>
          <w:lang w:eastAsia="zh-CN"/>
        </w:rPr>
        <w:t>, poz. 1</w:t>
      </w:r>
      <w:r w:rsidR="005F04C4" w:rsidRPr="004555D7">
        <w:rPr>
          <w:rFonts w:ascii="Arial" w:eastAsia="Times New Roman" w:hAnsi="Arial" w:cs="Arial"/>
          <w:color w:val="000000" w:themeColor="text1"/>
          <w:sz w:val="20"/>
          <w:szCs w:val="24"/>
          <w:lang w:eastAsia="zh-CN"/>
        </w:rPr>
        <w:t>710</w:t>
      </w:r>
      <w:r w:rsidRPr="004555D7">
        <w:rPr>
          <w:rFonts w:ascii="Arial" w:eastAsia="Times New Roman" w:hAnsi="Arial" w:cs="Arial"/>
          <w:color w:val="000000" w:themeColor="text1"/>
          <w:sz w:val="20"/>
          <w:szCs w:val="24"/>
          <w:lang w:eastAsia="zh-CN"/>
        </w:rPr>
        <w:t xml:space="preserve"> ze zm.) nie podlegają wykluczeniu z postępowania o udzielenie zamówienia na podstawie art. 108 ust. 1 ustawy </w:t>
      </w:r>
      <w:proofErr w:type="spellStart"/>
      <w:r w:rsidRPr="004555D7">
        <w:rPr>
          <w:rFonts w:ascii="Arial" w:eastAsia="Times New Roman" w:hAnsi="Arial" w:cs="Arial"/>
          <w:color w:val="000000" w:themeColor="text1"/>
          <w:sz w:val="20"/>
          <w:szCs w:val="24"/>
          <w:lang w:eastAsia="zh-CN"/>
        </w:rPr>
        <w:t>Pzp</w:t>
      </w:r>
      <w:proofErr w:type="spellEnd"/>
      <w:r w:rsidRPr="004555D7">
        <w:rPr>
          <w:rFonts w:ascii="Arial" w:eastAsia="Times New Roman" w:hAnsi="Arial" w:cs="Arial"/>
          <w:color w:val="000000" w:themeColor="text1"/>
          <w:sz w:val="20"/>
          <w:szCs w:val="24"/>
          <w:lang w:eastAsia="zh-CN"/>
        </w:rPr>
        <w:t>.</w:t>
      </w:r>
    </w:p>
    <w:p w14:paraId="0DC13D85" w14:textId="77777777" w:rsidR="00D121F9" w:rsidRPr="004555D7" w:rsidRDefault="00D121F9" w:rsidP="00D121F9">
      <w:pPr>
        <w:tabs>
          <w:tab w:val="num" w:pos="1134"/>
        </w:tabs>
        <w:suppressAutoHyphens/>
        <w:spacing w:after="0" w:line="240" w:lineRule="auto"/>
        <w:ind w:left="1080"/>
        <w:jc w:val="both"/>
        <w:rPr>
          <w:rFonts w:ascii="Arial" w:eastAsia="Times New Roman" w:hAnsi="Arial" w:cs="Arial"/>
          <w:color w:val="000000" w:themeColor="text1"/>
          <w:sz w:val="20"/>
          <w:szCs w:val="24"/>
          <w:lang w:eastAsia="zh-CN"/>
        </w:rPr>
      </w:pPr>
      <w:r w:rsidRPr="004555D7">
        <w:rPr>
          <w:rFonts w:ascii="Arial" w:eastAsia="Times New Roman" w:hAnsi="Arial" w:cs="Arial"/>
          <w:color w:val="000000" w:themeColor="text1"/>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4555D7">
        <w:rPr>
          <w:rFonts w:ascii="Arial" w:eastAsia="Times New Roman" w:hAnsi="Arial" w:cs="Arial"/>
          <w:color w:val="000000" w:themeColor="text1"/>
          <w:sz w:val="20"/>
          <w:szCs w:val="24"/>
          <w:lang w:eastAsia="zh-CN"/>
        </w:rPr>
        <w:t xml:space="preserve">wykluczeniu z postępowania na podstawie art. 108 ust. 1 ustawy </w:t>
      </w:r>
      <w:proofErr w:type="spellStart"/>
      <w:r w:rsidRPr="004555D7">
        <w:rPr>
          <w:rFonts w:ascii="Arial" w:eastAsia="Times New Roman" w:hAnsi="Arial" w:cs="Arial"/>
          <w:color w:val="000000" w:themeColor="text1"/>
          <w:sz w:val="20"/>
          <w:szCs w:val="24"/>
          <w:lang w:eastAsia="zh-CN"/>
        </w:rPr>
        <w:t>Pzp</w:t>
      </w:r>
      <w:proofErr w:type="spellEnd"/>
      <w:r w:rsidRPr="004555D7">
        <w:rPr>
          <w:rFonts w:ascii="Arial" w:eastAsia="Times New Roman" w:hAnsi="Arial" w:cs="Arial"/>
          <w:color w:val="000000" w:themeColor="text1"/>
          <w:sz w:val="20"/>
          <w:szCs w:val="24"/>
          <w:lang w:eastAsia="zh-CN"/>
        </w:rPr>
        <w:t xml:space="preserve">. </w:t>
      </w:r>
    </w:p>
    <w:p w14:paraId="4961C2B3" w14:textId="77777777" w:rsidR="00D121F9" w:rsidRPr="004555D7" w:rsidRDefault="00D121F9" w:rsidP="00D121F9">
      <w:pPr>
        <w:widowControl w:val="0"/>
        <w:suppressAutoHyphens/>
        <w:spacing w:after="0" w:line="240" w:lineRule="auto"/>
        <w:jc w:val="both"/>
        <w:rPr>
          <w:rFonts w:ascii="Arial" w:eastAsia="Times New Roman" w:hAnsi="Arial" w:cs="Arial"/>
          <w:color w:val="000000" w:themeColor="text1"/>
          <w:sz w:val="20"/>
          <w:szCs w:val="24"/>
          <w:lang w:eastAsia="zh-CN"/>
        </w:rPr>
      </w:pPr>
    </w:p>
    <w:p w14:paraId="46772D63" w14:textId="77777777" w:rsidR="00D121F9" w:rsidRPr="004555D7" w:rsidRDefault="00D121F9" w:rsidP="00D121F9">
      <w:pPr>
        <w:widowControl w:val="0"/>
        <w:suppressAutoHyphens/>
        <w:spacing w:after="0" w:line="240" w:lineRule="auto"/>
        <w:ind w:left="1080"/>
        <w:jc w:val="both"/>
        <w:rPr>
          <w:rFonts w:ascii="Arial" w:eastAsia="Times New Roman" w:hAnsi="Arial" w:cs="Arial"/>
          <w:color w:val="000000" w:themeColor="text1"/>
          <w:sz w:val="20"/>
          <w:szCs w:val="20"/>
          <w:lang w:eastAsia="pl-PL"/>
        </w:rPr>
      </w:pPr>
      <w:r w:rsidRPr="004555D7">
        <w:rPr>
          <w:rFonts w:ascii="Arial" w:eastAsia="Times New Roman" w:hAnsi="Arial" w:cs="Arial"/>
          <w:b/>
          <w:bCs/>
          <w:color w:val="000000" w:themeColor="text1"/>
          <w:sz w:val="20"/>
          <w:szCs w:val="20"/>
          <w:lang w:eastAsia="zh-CN"/>
        </w:rPr>
        <w:t>8.2.</w:t>
      </w:r>
      <w:r w:rsidRPr="004555D7">
        <w:rPr>
          <w:rFonts w:ascii="Arial" w:eastAsia="Times New Roman" w:hAnsi="Arial" w:cs="Arial"/>
          <w:color w:val="000000" w:themeColor="text1"/>
          <w:sz w:val="20"/>
          <w:szCs w:val="20"/>
          <w:lang w:eastAsia="zh-CN"/>
        </w:rPr>
        <w:t xml:space="preserve"> </w:t>
      </w:r>
      <w:bookmarkEnd w:id="10"/>
      <w:r w:rsidRPr="004555D7">
        <w:rPr>
          <w:rFonts w:ascii="Arial" w:eastAsia="Times New Roman" w:hAnsi="Arial" w:cs="Arial"/>
          <w:color w:val="000000" w:themeColor="text1"/>
          <w:sz w:val="20"/>
          <w:szCs w:val="20"/>
          <w:lang w:eastAsia="pl-PL"/>
        </w:rPr>
        <w:t>Podstawy wykluczenia z postępowania o udzielenie zamówienia</w:t>
      </w:r>
      <w:r w:rsidRPr="004555D7">
        <w:rPr>
          <w:rFonts w:ascii="Arial" w:eastAsia="Times New Roman" w:hAnsi="Arial" w:cs="Arial"/>
          <w:color w:val="000000" w:themeColor="text1"/>
          <w:sz w:val="20"/>
          <w:szCs w:val="20"/>
          <w:lang w:eastAsia="zh-CN"/>
        </w:rPr>
        <w:t xml:space="preserve"> o których mowa w a</w:t>
      </w:r>
      <w:r w:rsidRPr="004555D7">
        <w:rPr>
          <w:rFonts w:ascii="Arial" w:eastAsia="Times New Roman" w:hAnsi="Arial" w:cs="Arial"/>
          <w:color w:val="000000" w:themeColor="text1"/>
          <w:sz w:val="20"/>
          <w:szCs w:val="20"/>
          <w:lang w:eastAsia="pl-PL"/>
        </w:rPr>
        <w:t xml:space="preserve">rt. 108 ust. 1  ustawy </w:t>
      </w:r>
      <w:proofErr w:type="spellStart"/>
      <w:r w:rsidRPr="004555D7">
        <w:rPr>
          <w:rFonts w:ascii="Arial" w:eastAsia="Times New Roman" w:hAnsi="Arial" w:cs="Arial"/>
          <w:color w:val="000000" w:themeColor="text1"/>
          <w:sz w:val="20"/>
          <w:szCs w:val="20"/>
          <w:lang w:eastAsia="pl-PL"/>
        </w:rPr>
        <w:t>Pzp</w:t>
      </w:r>
      <w:proofErr w:type="spellEnd"/>
      <w:r w:rsidRPr="004555D7">
        <w:rPr>
          <w:rFonts w:ascii="Arial" w:eastAsia="Times New Roman" w:hAnsi="Arial" w:cs="Arial"/>
          <w:color w:val="000000" w:themeColor="text1"/>
          <w:sz w:val="20"/>
          <w:szCs w:val="20"/>
          <w:lang w:eastAsia="pl-PL"/>
        </w:rPr>
        <w:t>.:</w:t>
      </w:r>
    </w:p>
    <w:bookmarkEnd w:id="11"/>
    <w:p w14:paraId="6514F911" w14:textId="77777777" w:rsidR="00D121F9" w:rsidRPr="004555D7" w:rsidRDefault="00D121F9" w:rsidP="00D121F9">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pl-PL"/>
        </w:rPr>
        <w:t xml:space="preserve">Z postępowania o udzielenie zamówienia wyklucza się wykonawcę: </w:t>
      </w:r>
    </w:p>
    <w:p w14:paraId="70A3F3AA" w14:textId="77777777" w:rsidR="00D121F9" w:rsidRPr="004555D7" w:rsidRDefault="00D121F9" w:rsidP="00D121F9">
      <w:pPr>
        <w:numPr>
          <w:ilvl w:val="0"/>
          <w:numId w:val="11"/>
        </w:numPr>
        <w:autoSpaceDE w:val="0"/>
        <w:autoSpaceDN w:val="0"/>
        <w:adjustRightInd w:val="0"/>
        <w:spacing w:after="0" w:line="240" w:lineRule="auto"/>
        <w:ind w:left="1080" w:hanging="87"/>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 xml:space="preserve">będącego osobą fizyczną, którego prawomocnie skazano za przestępstwo: </w:t>
      </w:r>
    </w:p>
    <w:p w14:paraId="5CC7AF93" w14:textId="77777777" w:rsidR="00D121F9" w:rsidRPr="004555D7" w:rsidRDefault="00D121F9" w:rsidP="00D121F9">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 xml:space="preserve">udziału w zorganizowanej grupie przestępczej albo związku mającym na celu popełnienie przestępstwa lub przestępstwa skarbowego, o którym mowa w art. 258 Kodeksu karnego, </w:t>
      </w:r>
    </w:p>
    <w:p w14:paraId="73A78D1D" w14:textId="77777777" w:rsidR="00D121F9" w:rsidRPr="004555D7" w:rsidRDefault="00D121F9" w:rsidP="00D121F9">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 xml:space="preserve">handlu ludźmi, o którym mowa w art. 189a Kodeksu karnego, </w:t>
      </w:r>
    </w:p>
    <w:p w14:paraId="7DDD9541" w14:textId="77777777" w:rsidR="00D121F9" w:rsidRPr="004555D7" w:rsidRDefault="00D121F9" w:rsidP="00D121F9">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o którym mowa w art. 228–230a, art. 250a Kodeksu karnego</w:t>
      </w:r>
      <w:r w:rsidRPr="004555D7">
        <w:rPr>
          <w:rFonts w:ascii="Arial" w:hAnsi="Arial" w:cs="Arial"/>
          <w:color w:val="000000" w:themeColor="text1"/>
          <w:sz w:val="20"/>
          <w:szCs w:val="20"/>
        </w:rPr>
        <w:t xml:space="preserve">, w </w:t>
      </w:r>
      <w:hyperlink r:id="rId11" w:anchor="/document/17631344?unitId=art(46)&amp;cm=DOCUMENT" w:history="1">
        <w:r w:rsidRPr="004555D7">
          <w:rPr>
            <w:rFonts w:ascii="Arial" w:hAnsi="Arial" w:cs="Arial"/>
            <w:color w:val="000000" w:themeColor="text1"/>
            <w:sz w:val="20"/>
            <w:szCs w:val="20"/>
          </w:rPr>
          <w:t>art. 46-48</w:t>
        </w:r>
      </w:hyperlink>
      <w:r w:rsidRPr="004555D7">
        <w:rPr>
          <w:rFonts w:ascii="Arial" w:hAnsi="Arial" w:cs="Arial"/>
          <w:color w:val="000000" w:themeColor="text1"/>
          <w:sz w:val="20"/>
          <w:szCs w:val="20"/>
        </w:rPr>
        <w:t xml:space="preserve"> ustawy z dnia 25 czerwca 2010 r. o sporcie (Dz. U. z 2020 r. poz. 1133 oraz z 2021 r. poz. 2054) lub w </w:t>
      </w:r>
      <w:hyperlink r:id="rId12" w:anchor="/document/17712396?unitId=art(54)ust(1)&amp;cm=DOCUMENT" w:history="1">
        <w:r w:rsidRPr="004555D7">
          <w:rPr>
            <w:rFonts w:ascii="Arial" w:hAnsi="Arial" w:cs="Arial"/>
            <w:color w:val="000000" w:themeColor="text1"/>
            <w:sz w:val="20"/>
            <w:szCs w:val="20"/>
          </w:rPr>
          <w:t>art. 54 ust. 1-4</w:t>
        </w:r>
      </w:hyperlink>
      <w:r w:rsidRPr="004555D7">
        <w:rPr>
          <w:rFonts w:ascii="Arial" w:hAnsi="Arial" w:cs="Arial"/>
          <w:color w:val="000000" w:themeColor="text1"/>
          <w:sz w:val="20"/>
          <w:szCs w:val="20"/>
        </w:rPr>
        <w:t xml:space="preserve"> ustawy z dnia 12 maja 2011 r. o refundacji leków, środków spożywczych specjalnego przeznaczenia żywieniowego oraz wyrobów medycznych (Dz. U. z 2021 r. poz. 523, 1292, 1559 i 2054),</w:t>
      </w:r>
    </w:p>
    <w:p w14:paraId="38B3EB68" w14:textId="77777777" w:rsidR="00D121F9" w:rsidRPr="004555D7" w:rsidRDefault="00D121F9" w:rsidP="00D121F9">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95AB3F2" w14:textId="77777777" w:rsidR="00D121F9" w:rsidRPr="004555D7" w:rsidRDefault="00D121F9" w:rsidP="00D121F9">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 xml:space="preserve">o charakterze terrorystycznym, o którym mowa w art. 115 § 20 Kodeksu karnego, lub mające na celu popełnienie tego przestępstwa, </w:t>
      </w:r>
    </w:p>
    <w:p w14:paraId="57B62979" w14:textId="77777777" w:rsidR="00D121F9" w:rsidRPr="004555D7" w:rsidRDefault="00D121F9" w:rsidP="00D121F9">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0261E9A4" w14:textId="77777777" w:rsidR="00D121F9" w:rsidRPr="004555D7" w:rsidRDefault="00D121F9" w:rsidP="00D121F9">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14CF486" w14:textId="77777777" w:rsidR="00D121F9" w:rsidRPr="004555D7" w:rsidRDefault="00D121F9" w:rsidP="00D121F9">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004D7827" w14:textId="77777777" w:rsidR="00D121F9" w:rsidRPr="004555D7" w:rsidRDefault="00D121F9" w:rsidP="00D121F9">
      <w:pPr>
        <w:autoSpaceDE w:val="0"/>
        <w:autoSpaceDN w:val="0"/>
        <w:adjustRightInd w:val="0"/>
        <w:spacing w:after="0" w:line="240" w:lineRule="auto"/>
        <w:ind w:left="1080"/>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 xml:space="preserve">      – lub za odpowiedni czyn zabroniony określony w przepisach prawa obcego; </w:t>
      </w:r>
    </w:p>
    <w:p w14:paraId="37070E82" w14:textId="77777777" w:rsidR="00D121F9" w:rsidRPr="004555D7" w:rsidRDefault="00D121F9" w:rsidP="00D121F9">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4C46D99" w14:textId="77777777" w:rsidR="00D121F9" w:rsidRPr="004555D7" w:rsidRDefault="00D121F9" w:rsidP="00D121F9">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1EAD435A" w14:textId="77777777" w:rsidR="00D121F9" w:rsidRPr="004555D7" w:rsidRDefault="00D121F9" w:rsidP="00D121F9">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pl-PL"/>
        </w:rPr>
        <w:t>wobec którego prawomocnie</w:t>
      </w:r>
      <w:r w:rsidRPr="004555D7">
        <w:rPr>
          <w:rFonts w:ascii="Arial" w:eastAsia="Times New Roman" w:hAnsi="Arial" w:cs="Arial"/>
          <w:b/>
          <w:bCs/>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 xml:space="preserve">orzeczono zakaz ubiegania się o zamówienia publiczne; </w:t>
      </w:r>
    </w:p>
    <w:p w14:paraId="77FD9315" w14:textId="77777777" w:rsidR="00D121F9" w:rsidRPr="004555D7" w:rsidRDefault="00D121F9" w:rsidP="00D121F9">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030976DD" w14:textId="03210178" w:rsidR="00D121F9" w:rsidRPr="004555D7" w:rsidRDefault="00D121F9" w:rsidP="005C577A">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pl-PL"/>
        </w:rPr>
        <w:t xml:space="preserve">jeżeli, w przypadkach, o których mowa w art. 85 ust. 1 ustawy </w:t>
      </w:r>
      <w:proofErr w:type="spellStart"/>
      <w:r w:rsidRPr="004555D7">
        <w:rPr>
          <w:rFonts w:ascii="Arial" w:eastAsia="Times New Roman" w:hAnsi="Arial" w:cs="Arial"/>
          <w:color w:val="000000" w:themeColor="text1"/>
          <w:sz w:val="20"/>
          <w:szCs w:val="20"/>
          <w:lang w:eastAsia="pl-PL"/>
        </w:rPr>
        <w:t>Pzp</w:t>
      </w:r>
      <w:proofErr w:type="spellEnd"/>
      <w:r w:rsidRPr="004555D7">
        <w:rPr>
          <w:rFonts w:ascii="Arial" w:eastAsia="Times New Roman" w:hAnsi="Arial" w:cs="Arial"/>
          <w:color w:val="000000" w:themeColor="text1"/>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FC8445F" w14:textId="77777777" w:rsidR="00D121F9" w:rsidRPr="004555D7" w:rsidRDefault="00D121F9"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597F052D" w14:textId="77777777" w:rsidR="005C577A" w:rsidRPr="004555D7" w:rsidRDefault="005C577A" w:rsidP="005C577A">
      <w:pPr>
        <w:autoSpaceDE w:val="0"/>
        <w:autoSpaceDN w:val="0"/>
        <w:adjustRightInd w:val="0"/>
        <w:spacing w:after="0" w:line="240" w:lineRule="auto"/>
        <w:ind w:left="993"/>
        <w:jc w:val="both"/>
        <w:rPr>
          <w:rFonts w:ascii="Arial" w:eastAsia="Times New Roman" w:hAnsi="Arial" w:cs="Arial"/>
          <w:color w:val="000000" w:themeColor="text1"/>
          <w:sz w:val="20"/>
          <w:szCs w:val="20"/>
          <w:lang w:eastAsia="pl-PL"/>
        </w:rPr>
      </w:pPr>
      <w:r w:rsidRPr="004555D7">
        <w:rPr>
          <w:rFonts w:ascii="Arial" w:eastAsia="Times New Roman" w:hAnsi="Arial" w:cs="Arial"/>
          <w:b/>
          <w:bCs/>
          <w:color w:val="000000" w:themeColor="text1"/>
          <w:sz w:val="20"/>
          <w:szCs w:val="20"/>
          <w:lang w:eastAsia="pl-PL"/>
        </w:rPr>
        <w:t>8.3.</w:t>
      </w:r>
      <w:r w:rsidRPr="004555D7">
        <w:rPr>
          <w:rFonts w:ascii="Arial" w:eastAsia="Times New Roman" w:hAnsi="Arial" w:cs="Arial"/>
          <w:color w:val="000000" w:themeColor="text1"/>
          <w:sz w:val="20"/>
          <w:szCs w:val="20"/>
          <w:lang w:eastAsia="pl-PL"/>
        </w:rPr>
        <w:t xml:space="preserve"> Wykonawca nie podlega wykluczeniu w okolicznościach określonych w art. 108 ust. 1 pkt 1, 2 i 5 ustawy </w:t>
      </w:r>
      <w:proofErr w:type="spellStart"/>
      <w:r w:rsidRPr="004555D7">
        <w:rPr>
          <w:rFonts w:ascii="Arial" w:eastAsia="Times New Roman" w:hAnsi="Arial" w:cs="Arial"/>
          <w:color w:val="000000" w:themeColor="text1"/>
          <w:sz w:val="20"/>
          <w:szCs w:val="20"/>
          <w:lang w:eastAsia="pl-PL"/>
        </w:rPr>
        <w:t>Pzp</w:t>
      </w:r>
      <w:proofErr w:type="spellEnd"/>
      <w:r w:rsidRPr="004555D7">
        <w:rPr>
          <w:rFonts w:ascii="Arial" w:eastAsia="Times New Roman" w:hAnsi="Arial" w:cs="Arial"/>
          <w:color w:val="000000" w:themeColor="text1"/>
          <w:sz w:val="20"/>
          <w:szCs w:val="20"/>
          <w:lang w:eastAsia="pl-PL"/>
        </w:rPr>
        <w:t xml:space="preserve">, jeżeli udowodni zamawiającemu, że spełnił łącznie następujące przesłanki: </w:t>
      </w:r>
    </w:p>
    <w:p w14:paraId="78F66C7B" w14:textId="77777777" w:rsidR="005C577A" w:rsidRPr="004555D7"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 xml:space="preserve">naprawił lub zobowiązał się do naprawienia szkody wyrządzonej przestępstwem, wykroczeniem lub swoim nieprawidłowym postępowaniem, w tym poprzez zadośćuczynienie pieniężne; </w:t>
      </w:r>
    </w:p>
    <w:p w14:paraId="20ACA26C" w14:textId="77777777" w:rsidR="005C577A" w:rsidRPr="004555D7"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9DFC6E7" w14:textId="77777777" w:rsidR="005C577A" w:rsidRPr="004555D7"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lastRenderedPageBreak/>
        <w:t xml:space="preserve">podjął konkretne środki techniczne, organizacyjne i kadrowe, odpowiednie dla zapobiegania dalszym przestępstwom, wykroczeniom lub nieprawidłowemu postępowaniu, w szczególności: </w:t>
      </w:r>
    </w:p>
    <w:p w14:paraId="38DE5234" w14:textId="77777777" w:rsidR="005C577A" w:rsidRPr="004555D7"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 xml:space="preserve">zerwał wszelkie powiązania z osobami lub podmiotami odpowiedzialnymi za nieprawidłowe postępowanie wykonawcy, </w:t>
      </w:r>
    </w:p>
    <w:p w14:paraId="440456E7" w14:textId="77777777" w:rsidR="005C577A" w:rsidRPr="004555D7"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 xml:space="preserve">zreorganizował personel, </w:t>
      </w:r>
    </w:p>
    <w:p w14:paraId="7586B6BA" w14:textId="77777777" w:rsidR="005C577A" w:rsidRPr="004555D7"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 xml:space="preserve">wdrożył system sprawozdawczości i kontroli, </w:t>
      </w:r>
    </w:p>
    <w:p w14:paraId="4C1D0377" w14:textId="77777777" w:rsidR="005C577A" w:rsidRPr="004555D7"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 xml:space="preserve">utworzył struktury audytu wewnętrznego do monitorowania przestrzegania przepisów, wewnętrznych regulacji lub standardów, </w:t>
      </w:r>
    </w:p>
    <w:p w14:paraId="101ADCDA" w14:textId="77777777" w:rsidR="005C577A" w:rsidRPr="004555D7"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wprowadził wewnętrzne regulacje dotyczące odpowiedzialności i odszkodowań za nieprzestrzeganie przepisów, wewnętrznych regulacji lub standardów.</w:t>
      </w:r>
    </w:p>
    <w:p w14:paraId="71974AE5" w14:textId="1D32BE21" w:rsidR="005C577A" w:rsidRPr="004555D7"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039FDD03" w14:textId="77777777" w:rsidR="00685CA2" w:rsidRPr="004555D7" w:rsidRDefault="00685CA2" w:rsidP="00685CA2">
      <w:pPr>
        <w:tabs>
          <w:tab w:val="left" w:pos="284"/>
          <w:tab w:val="left" w:pos="1496"/>
        </w:tabs>
        <w:suppressAutoHyphens/>
        <w:spacing w:after="0" w:line="240" w:lineRule="auto"/>
        <w:ind w:left="993"/>
        <w:jc w:val="both"/>
        <w:rPr>
          <w:rFonts w:ascii="Arial" w:hAnsi="Arial" w:cs="Arial"/>
          <w:color w:val="000000" w:themeColor="text1"/>
          <w:sz w:val="20"/>
          <w:szCs w:val="20"/>
        </w:rPr>
      </w:pPr>
      <w:r w:rsidRPr="004555D7">
        <w:rPr>
          <w:rFonts w:ascii="Arial" w:eastAsia="Times New Roman" w:hAnsi="Arial" w:cs="Arial"/>
          <w:b/>
          <w:color w:val="000000" w:themeColor="text1"/>
          <w:sz w:val="20"/>
          <w:szCs w:val="20"/>
          <w:lang w:eastAsia="zh-CN"/>
        </w:rPr>
        <w:t xml:space="preserve">8.4. </w:t>
      </w:r>
      <w:r w:rsidRPr="004555D7">
        <w:rPr>
          <w:rFonts w:ascii="Arial" w:hAnsi="Arial" w:cs="Arial"/>
          <w:color w:val="000000" w:themeColor="text1"/>
          <w:sz w:val="20"/>
          <w:szCs w:val="20"/>
        </w:rPr>
        <w:t xml:space="preserve">Zgodnie z art. 1 pkt 3 ustawy z dnia 13 kwietnia 2022 r. </w:t>
      </w:r>
      <w:r w:rsidRPr="004555D7">
        <w:rPr>
          <w:rFonts w:ascii="Arial" w:hAnsi="Arial" w:cs="Arial"/>
          <w:i/>
          <w:color w:val="000000" w:themeColor="text1"/>
          <w:sz w:val="20"/>
          <w:szCs w:val="20"/>
        </w:rPr>
        <w:t>o szczególnych rozwiązaniach w zakresie przeciwdziałania wspieraniu agresji na Ukrainę oraz służących ochronie bezpieczeństwa narodowego</w:t>
      </w:r>
      <w:r w:rsidRPr="004555D7">
        <w:rPr>
          <w:rFonts w:ascii="Arial" w:hAnsi="Arial" w:cs="Arial"/>
          <w:color w:val="000000" w:themeColor="text1"/>
          <w:sz w:val="20"/>
          <w:szCs w:val="20"/>
        </w:rPr>
        <w:t xml:space="preserve">,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4555D7">
        <w:rPr>
          <w:rFonts w:ascii="Arial" w:hAnsi="Arial" w:cs="Arial"/>
          <w:color w:val="000000" w:themeColor="text1"/>
          <w:sz w:val="20"/>
          <w:szCs w:val="20"/>
        </w:rPr>
        <w:t>późn</w:t>
      </w:r>
      <w:proofErr w:type="spellEnd"/>
      <w:r w:rsidRPr="004555D7">
        <w:rPr>
          <w:rFonts w:ascii="Arial" w:hAnsi="Arial" w:cs="Arial"/>
          <w:color w:val="000000" w:themeColor="text1"/>
          <w:sz w:val="20"/>
          <w:szCs w:val="20"/>
        </w:rPr>
        <w:t xml:space="preserve">. zm.), zwanej dalej „ustawą </w:t>
      </w:r>
      <w:proofErr w:type="spellStart"/>
      <w:r w:rsidRPr="004555D7">
        <w:rPr>
          <w:rFonts w:ascii="Arial" w:hAnsi="Arial" w:cs="Arial"/>
          <w:color w:val="000000" w:themeColor="text1"/>
          <w:sz w:val="20"/>
          <w:szCs w:val="20"/>
        </w:rPr>
        <w:t>Pzp</w:t>
      </w:r>
      <w:proofErr w:type="spellEnd"/>
      <w:r w:rsidRPr="004555D7">
        <w:rPr>
          <w:rFonts w:ascii="Arial" w:hAnsi="Arial" w:cs="Arial"/>
          <w:color w:val="000000" w:themeColor="text1"/>
          <w:sz w:val="20"/>
          <w:szCs w:val="20"/>
        </w:rPr>
        <w:t>”.</w:t>
      </w:r>
    </w:p>
    <w:p w14:paraId="26EE6381" w14:textId="77777777" w:rsidR="00685CA2" w:rsidRPr="004555D7" w:rsidRDefault="00685CA2" w:rsidP="0028202F">
      <w:pPr>
        <w:numPr>
          <w:ilvl w:val="2"/>
          <w:numId w:val="41"/>
        </w:numPr>
        <w:tabs>
          <w:tab w:val="left" w:pos="284"/>
          <w:tab w:val="left" w:pos="708"/>
          <w:tab w:val="left" w:pos="1496"/>
        </w:tabs>
        <w:suppressAutoHyphens/>
        <w:spacing w:after="0" w:line="240" w:lineRule="auto"/>
        <w:ind w:left="993" w:firstLine="0"/>
        <w:jc w:val="both"/>
        <w:rPr>
          <w:rFonts w:ascii="Arial" w:hAnsi="Arial" w:cs="Arial"/>
          <w:b/>
          <w:color w:val="000000" w:themeColor="text1"/>
          <w:sz w:val="20"/>
          <w:szCs w:val="20"/>
        </w:rPr>
      </w:pPr>
      <w:r w:rsidRPr="004555D7">
        <w:rPr>
          <w:rFonts w:ascii="Arial" w:hAnsi="Arial" w:cs="Arial"/>
          <w:color w:val="000000" w:themeColor="text1"/>
          <w:sz w:val="20"/>
          <w:szCs w:val="20"/>
        </w:rPr>
        <w:t xml:space="preserve">Na podstawie art. 7 ust. 1 ustawy z postępowania o udzielenie zamówienia publicznego prowadzonego na podstawie ustawy </w:t>
      </w:r>
      <w:proofErr w:type="spellStart"/>
      <w:r w:rsidRPr="004555D7">
        <w:rPr>
          <w:rFonts w:ascii="Arial" w:hAnsi="Arial" w:cs="Arial"/>
          <w:color w:val="000000" w:themeColor="text1"/>
          <w:sz w:val="20"/>
          <w:szCs w:val="20"/>
        </w:rPr>
        <w:t>Pzp</w:t>
      </w:r>
      <w:proofErr w:type="spellEnd"/>
      <w:r w:rsidRPr="004555D7">
        <w:rPr>
          <w:rFonts w:ascii="Arial" w:hAnsi="Arial" w:cs="Arial"/>
          <w:color w:val="000000" w:themeColor="text1"/>
          <w:sz w:val="20"/>
          <w:szCs w:val="20"/>
        </w:rPr>
        <w:t xml:space="preserve"> wyklucza się:</w:t>
      </w:r>
    </w:p>
    <w:p w14:paraId="226C142C" w14:textId="77777777" w:rsidR="00685CA2" w:rsidRPr="004555D7" w:rsidRDefault="00685CA2" w:rsidP="0028202F">
      <w:pPr>
        <w:numPr>
          <w:ilvl w:val="0"/>
          <w:numId w:val="42"/>
        </w:numPr>
        <w:spacing w:after="0" w:line="240" w:lineRule="auto"/>
        <w:ind w:left="1276" w:hanging="283"/>
        <w:jc w:val="both"/>
        <w:rPr>
          <w:rFonts w:ascii="Arial" w:eastAsia="Times New Roman" w:hAnsi="Arial" w:cs="Arial"/>
          <w:color w:val="000000" w:themeColor="text1"/>
          <w:sz w:val="20"/>
          <w:szCs w:val="20"/>
        </w:rPr>
      </w:pPr>
      <w:r w:rsidRPr="004555D7">
        <w:rPr>
          <w:rFonts w:ascii="Arial" w:eastAsia="Times New Roman" w:hAnsi="Arial" w:cs="Arial"/>
          <w:color w:val="000000" w:themeColor="text1"/>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274E9A54" w14:textId="77777777" w:rsidR="00685CA2" w:rsidRPr="004555D7" w:rsidRDefault="00685CA2" w:rsidP="0028202F">
      <w:pPr>
        <w:numPr>
          <w:ilvl w:val="0"/>
          <w:numId w:val="42"/>
        </w:numPr>
        <w:spacing w:after="0" w:line="240" w:lineRule="auto"/>
        <w:ind w:left="1276" w:hanging="283"/>
        <w:jc w:val="both"/>
        <w:rPr>
          <w:rFonts w:ascii="Arial" w:eastAsia="Times New Roman" w:hAnsi="Arial" w:cs="Arial"/>
          <w:color w:val="000000" w:themeColor="text1"/>
          <w:sz w:val="20"/>
          <w:szCs w:val="20"/>
        </w:rPr>
      </w:pPr>
      <w:r w:rsidRPr="004555D7">
        <w:rPr>
          <w:rFonts w:ascii="Arial" w:eastAsia="Times New Roman" w:hAnsi="Arial" w:cs="Arial"/>
          <w:color w:val="000000" w:themeColor="text1"/>
          <w:sz w:val="20"/>
          <w:szCs w:val="20"/>
        </w:rPr>
        <w:t xml:space="preserve">wykonawcę, którego beneficjentem rzeczywistym w rozumieniu ustawy z dnia 1 marca 2018 r.                                 o przeciwdziałaniu praniu pieniędzy oraz finansowaniu terroryzmu (Dz. </w:t>
      </w:r>
      <w:proofErr w:type="spellStart"/>
      <w:r w:rsidRPr="004555D7">
        <w:rPr>
          <w:rFonts w:ascii="Arial" w:eastAsia="Times New Roman" w:hAnsi="Arial" w:cs="Arial"/>
          <w:color w:val="000000" w:themeColor="text1"/>
          <w:sz w:val="20"/>
          <w:szCs w:val="20"/>
        </w:rPr>
        <w:t>U.z</w:t>
      </w:r>
      <w:proofErr w:type="spellEnd"/>
      <w:r w:rsidRPr="004555D7">
        <w:rPr>
          <w:rFonts w:ascii="Arial" w:eastAsia="Times New Roman" w:hAnsi="Arial" w:cs="Arial"/>
          <w:color w:val="000000" w:themeColor="text1"/>
          <w:sz w:val="20"/>
          <w:szCs w:val="20"/>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D8340CA" w14:textId="77777777" w:rsidR="00685CA2" w:rsidRPr="004555D7" w:rsidRDefault="00685CA2" w:rsidP="0028202F">
      <w:pPr>
        <w:numPr>
          <w:ilvl w:val="0"/>
          <w:numId w:val="42"/>
        </w:numPr>
        <w:spacing w:after="0" w:line="240" w:lineRule="auto"/>
        <w:ind w:left="1276" w:hanging="283"/>
        <w:jc w:val="both"/>
        <w:rPr>
          <w:rFonts w:ascii="Arial" w:eastAsia="Times New Roman" w:hAnsi="Arial" w:cs="Arial"/>
          <w:color w:val="000000" w:themeColor="text1"/>
          <w:sz w:val="20"/>
          <w:szCs w:val="20"/>
        </w:rPr>
      </w:pPr>
      <w:r w:rsidRPr="004555D7">
        <w:rPr>
          <w:rFonts w:ascii="Arial" w:eastAsia="Times New Roman" w:hAnsi="Arial" w:cs="Arial"/>
          <w:color w:val="000000" w:themeColor="text1"/>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F5948AA" w14:textId="77777777" w:rsidR="00685CA2" w:rsidRPr="004555D7" w:rsidRDefault="00685CA2" w:rsidP="0028202F">
      <w:pPr>
        <w:numPr>
          <w:ilvl w:val="2"/>
          <w:numId w:val="41"/>
        </w:numPr>
        <w:tabs>
          <w:tab w:val="left" w:pos="708"/>
        </w:tabs>
        <w:suppressAutoHyphens/>
        <w:spacing w:after="0" w:line="240" w:lineRule="auto"/>
        <w:ind w:left="1560" w:hanging="567"/>
        <w:jc w:val="both"/>
        <w:rPr>
          <w:rFonts w:ascii="Arial" w:eastAsia="Times New Roman" w:hAnsi="Arial" w:cs="Arial"/>
          <w:b/>
          <w:color w:val="000000" w:themeColor="text1"/>
          <w:sz w:val="20"/>
          <w:szCs w:val="20"/>
        </w:rPr>
      </w:pPr>
      <w:r w:rsidRPr="004555D7">
        <w:rPr>
          <w:rFonts w:ascii="Arial" w:hAnsi="Arial" w:cs="Arial"/>
          <w:color w:val="000000" w:themeColor="text1"/>
          <w:sz w:val="20"/>
          <w:szCs w:val="20"/>
        </w:rPr>
        <w:t>Powyższe wykluczenie, określone w ust. 8.4.1. nastąpi na okres trwania ww. okoliczności.</w:t>
      </w:r>
    </w:p>
    <w:p w14:paraId="1F45A64F" w14:textId="77777777" w:rsidR="00685CA2" w:rsidRPr="004555D7" w:rsidRDefault="00685CA2" w:rsidP="00685CA2">
      <w:pPr>
        <w:tabs>
          <w:tab w:val="left" w:pos="709"/>
        </w:tabs>
        <w:suppressAutoHyphens/>
        <w:spacing w:after="0" w:line="240" w:lineRule="auto"/>
        <w:ind w:left="993"/>
        <w:jc w:val="both"/>
        <w:rPr>
          <w:rFonts w:ascii="Arial" w:hAnsi="Arial" w:cs="Arial"/>
          <w:b/>
          <w:color w:val="000000" w:themeColor="text1"/>
          <w:sz w:val="20"/>
          <w:szCs w:val="20"/>
        </w:rPr>
      </w:pPr>
      <w:r w:rsidRPr="004555D7">
        <w:rPr>
          <w:rFonts w:ascii="Arial" w:hAnsi="Arial" w:cs="Arial"/>
          <w:b/>
          <w:bCs/>
          <w:color w:val="000000" w:themeColor="text1"/>
          <w:sz w:val="20"/>
          <w:szCs w:val="20"/>
        </w:rPr>
        <w:t>8.4.3.</w:t>
      </w:r>
      <w:r w:rsidRPr="004555D7">
        <w:rPr>
          <w:rFonts w:ascii="Arial" w:hAnsi="Arial" w:cs="Arial"/>
          <w:color w:val="000000" w:themeColor="text1"/>
          <w:sz w:val="20"/>
          <w:szCs w:val="20"/>
        </w:rPr>
        <w:t xml:space="preserve"> W przypadku wykonawcy wykluczonego na podstawie ust. 8.4.1. Zamawiający odrzuci ofertę takiego Wykonawcy.</w:t>
      </w:r>
    </w:p>
    <w:p w14:paraId="50C079AD" w14:textId="6EF7B2D9" w:rsidR="00685CA2" w:rsidRPr="004555D7" w:rsidRDefault="00685CA2"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2F951B7B" w14:textId="77777777" w:rsidR="00685CA2" w:rsidRPr="004555D7" w:rsidRDefault="00685CA2"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542119C4" w14:textId="77777777" w:rsidR="005C577A" w:rsidRPr="004555D7"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4555D7">
        <w:rPr>
          <w:rFonts w:ascii="Arial" w:eastAsia="Times New Roman" w:hAnsi="Arial" w:cs="Arial"/>
          <w:b/>
          <w:color w:val="000000" w:themeColor="text1"/>
          <w:sz w:val="20"/>
          <w:szCs w:val="24"/>
          <w:lang w:eastAsia="zh-CN"/>
        </w:rPr>
        <w:t>9. WARUNKI UDZIAŁU W POSTĘPOWANIU, WARUNKI ZAMÓWIENIA</w:t>
      </w:r>
    </w:p>
    <w:p w14:paraId="14E667AC" w14:textId="77777777" w:rsidR="005C577A" w:rsidRPr="004555D7"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6623E170" w14:textId="306B2838" w:rsidR="005C577A" w:rsidRPr="004555D7"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4"/>
          <w:lang w:eastAsia="zh-CN"/>
        </w:rPr>
      </w:pPr>
      <w:r w:rsidRPr="004555D7">
        <w:rPr>
          <w:rFonts w:ascii="Arial" w:eastAsia="Times New Roman" w:hAnsi="Arial" w:cs="Arial"/>
          <w:b/>
          <w:color w:val="000000" w:themeColor="text1"/>
          <w:sz w:val="20"/>
          <w:szCs w:val="24"/>
          <w:lang w:eastAsia="zh-CN"/>
        </w:rPr>
        <w:t>9.1</w:t>
      </w:r>
      <w:r w:rsidRPr="004555D7">
        <w:rPr>
          <w:rFonts w:ascii="Arial" w:eastAsia="Times New Roman" w:hAnsi="Arial" w:cs="Arial"/>
          <w:color w:val="000000" w:themeColor="text1"/>
          <w:sz w:val="20"/>
          <w:szCs w:val="24"/>
          <w:lang w:eastAsia="zh-CN"/>
        </w:rPr>
        <w:t xml:space="preserve"> O udzielenie zamówienia mogą ubiegać się wyłącznie wykonawcy, którzy zgodnie z art. 57 pkt 2 ustawy  z dnia 11 września 2019 r. Prawo zamówień publicznych (tj. Dz.U. z 20</w:t>
      </w:r>
      <w:r w:rsidR="00D121F9" w:rsidRPr="004555D7">
        <w:rPr>
          <w:rFonts w:ascii="Arial" w:eastAsia="Times New Roman" w:hAnsi="Arial" w:cs="Arial"/>
          <w:color w:val="000000" w:themeColor="text1"/>
          <w:sz w:val="20"/>
          <w:szCs w:val="24"/>
          <w:lang w:eastAsia="zh-CN"/>
        </w:rPr>
        <w:t>2</w:t>
      </w:r>
      <w:r w:rsidR="00CE754C" w:rsidRPr="004555D7">
        <w:rPr>
          <w:rFonts w:ascii="Arial" w:eastAsia="Times New Roman" w:hAnsi="Arial" w:cs="Arial"/>
          <w:color w:val="000000" w:themeColor="text1"/>
          <w:sz w:val="20"/>
          <w:szCs w:val="24"/>
          <w:lang w:eastAsia="zh-CN"/>
        </w:rPr>
        <w:t>2</w:t>
      </w:r>
      <w:r w:rsidRPr="004555D7">
        <w:rPr>
          <w:rFonts w:ascii="Arial" w:eastAsia="Times New Roman" w:hAnsi="Arial" w:cs="Arial"/>
          <w:color w:val="000000" w:themeColor="text1"/>
          <w:sz w:val="20"/>
          <w:szCs w:val="24"/>
          <w:lang w:eastAsia="zh-CN"/>
        </w:rPr>
        <w:t xml:space="preserve">, poz. </w:t>
      </w:r>
      <w:r w:rsidR="00D121F9" w:rsidRPr="004555D7">
        <w:rPr>
          <w:rFonts w:ascii="Arial" w:eastAsia="Times New Roman" w:hAnsi="Arial" w:cs="Arial"/>
          <w:color w:val="000000" w:themeColor="text1"/>
          <w:sz w:val="20"/>
          <w:szCs w:val="24"/>
          <w:lang w:eastAsia="zh-CN"/>
        </w:rPr>
        <w:t>1</w:t>
      </w:r>
      <w:r w:rsidR="00CE754C" w:rsidRPr="004555D7">
        <w:rPr>
          <w:rFonts w:ascii="Arial" w:eastAsia="Times New Roman" w:hAnsi="Arial" w:cs="Arial"/>
          <w:color w:val="000000" w:themeColor="text1"/>
          <w:sz w:val="20"/>
          <w:szCs w:val="24"/>
          <w:lang w:eastAsia="zh-CN"/>
        </w:rPr>
        <w:t>710</w:t>
      </w:r>
      <w:r w:rsidRPr="004555D7">
        <w:rPr>
          <w:rFonts w:ascii="Arial" w:eastAsia="Times New Roman" w:hAnsi="Arial" w:cs="Arial"/>
          <w:color w:val="000000" w:themeColor="text1"/>
          <w:sz w:val="20"/>
          <w:szCs w:val="24"/>
          <w:lang w:eastAsia="zh-CN"/>
        </w:rPr>
        <w:t xml:space="preserve"> ze zm.) spełniają warunki udziału w postępowaniu a także pozostałe warunki określone w SWZ.</w:t>
      </w:r>
    </w:p>
    <w:p w14:paraId="098C691F" w14:textId="77777777" w:rsidR="005C577A" w:rsidRPr="004555D7" w:rsidRDefault="005C577A" w:rsidP="005C577A">
      <w:pPr>
        <w:widowControl w:val="0"/>
        <w:suppressAutoHyphens/>
        <w:spacing w:after="0" w:line="240" w:lineRule="auto"/>
        <w:ind w:left="1080"/>
        <w:jc w:val="both"/>
        <w:rPr>
          <w:rFonts w:ascii="Arial" w:eastAsia="Times New Roman" w:hAnsi="Arial" w:cs="Arial"/>
          <w:bCs/>
          <w:color w:val="000000" w:themeColor="text1"/>
          <w:sz w:val="20"/>
          <w:szCs w:val="24"/>
          <w:lang w:eastAsia="zh-CN"/>
        </w:rPr>
      </w:pPr>
    </w:p>
    <w:p w14:paraId="6AA97F29" w14:textId="743585C2" w:rsidR="005C577A" w:rsidRPr="004555D7" w:rsidRDefault="005C577A" w:rsidP="005C577A">
      <w:pPr>
        <w:widowControl w:val="0"/>
        <w:suppressAutoHyphens/>
        <w:spacing w:after="0" w:line="240" w:lineRule="auto"/>
        <w:ind w:left="1080"/>
        <w:jc w:val="both"/>
        <w:rPr>
          <w:rFonts w:ascii="Arial" w:eastAsia="Times New Roman" w:hAnsi="Arial" w:cs="Arial"/>
          <w:bCs/>
          <w:color w:val="000000" w:themeColor="text1"/>
          <w:sz w:val="20"/>
          <w:szCs w:val="24"/>
          <w:lang w:eastAsia="zh-CN"/>
        </w:rPr>
      </w:pPr>
      <w:r w:rsidRPr="004555D7">
        <w:rPr>
          <w:rFonts w:ascii="Arial" w:eastAsia="Times New Roman" w:hAnsi="Arial" w:cs="Arial"/>
          <w:b/>
          <w:color w:val="000000" w:themeColor="text1"/>
          <w:sz w:val="20"/>
          <w:szCs w:val="24"/>
          <w:lang w:eastAsia="zh-CN"/>
        </w:rPr>
        <w:t>9.2.</w:t>
      </w:r>
      <w:r w:rsidRPr="004555D7">
        <w:rPr>
          <w:rFonts w:ascii="Arial" w:eastAsia="Times New Roman" w:hAnsi="Arial" w:cs="Arial"/>
          <w:bCs/>
          <w:color w:val="000000" w:themeColor="text1"/>
          <w:sz w:val="20"/>
          <w:szCs w:val="24"/>
          <w:lang w:eastAsia="zh-CN"/>
        </w:rPr>
        <w:t xml:space="preserve"> Wykonawcy mogą wspólnie ubiegać się o udzielenie zamówienia. W przypadku, gdy wykonawcy wspólnie ubiegają się o udzielenie zamówienia (np. konsorcjum</w:t>
      </w:r>
      <w:r w:rsidR="0037711F" w:rsidRPr="004555D7">
        <w:rPr>
          <w:rFonts w:ascii="Arial" w:eastAsia="Times New Roman" w:hAnsi="Arial" w:cs="Arial"/>
          <w:bCs/>
          <w:color w:val="000000" w:themeColor="text1"/>
          <w:sz w:val="20"/>
          <w:szCs w:val="24"/>
          <w:lang w:eastAsia="zh-CN"/>
        </w:rPr>
        <w:t>, spółka cywilna</w:t>
      </w:r>
      <w:r w:rsidRPr="004555D7">
        <w:rPr>
          <w:rFonts w:ascii="Arial" w:eastAsia="Times New Roman" w:hAnsi="Arial" w:cs="Arial"/>
          <w:bCs/>
          <w:color w:val="000000" w:themeColor="text1"/>
          <w:sz w:val="20"/>
          <w:szCs w:val="24"/>
          <w:lang w:eastAsia="zh-CN"/>
        </w:rPr>
        <w:t xml:space="preserve">), do oferty należy dołączyć pełnomocnictwo w którym wykonawcy wspólnie ubiegający się o udzielenie zamówienia umocowali jeden podmiot </w:t>
      </w:r>
      <w:bookmarkStart w:id="12" w:name="_Hlk61593553"/>
      <w:r w:rsidRPr="004555D7">
        <w:rPr>
          <w:rFonts w:ascii="Arial" w:eastAsia="Times New Roman" w:hAnsi="Arial" w:cs="Arial"/>
          <w:bCs/>
          <w:color w:val="000000" w:themeColor="text1"/>
          <w:sz w:val="20"/>
          <w:szCs w:val="24"/>
          <w:lang w:eastAsia="zh-CN"/>
        </w:rPr>
        <w:t xml:space="preserve">do reprezentowania ich w postępowaniu o udzielenie zamówienia </w:t>
      </w:r>
      <w:bookmarkEnd w:id="12"/>
      <w:r w:rsidRPr="004555D7">
        <w:rPr>
          <w:rFonts w:ascii="Arial" w:eastAsia="Times New Roman" w:hAnsi="Arial" w:cs="Arial"/>
          <w:bCs/>
          <w:color w:val="000000" w:themeColor="text1"/>
          <w:sz w:val="20"/>
          <w:szCs w:val="24"/>
          <w:lang w:eastAsia="zh-CN"/>
        </w:rPr>
        <w:t xml:space="preserve">albo do reprezentowania </w:t>
      </w:r>
      <w:r w:rsidR="0037711F" w:rsidRPr="004555D7">
        <w:rPr>
          <w:rFonts w:ascii="Arial" w:eastAsia="Times New Roman" w:hAnsi="Arial" w:cs="Arial"/>
          <w:bCs/>
          <w:color w:val="000000" w:themeColor="text1"/>
          <w:sz w:val="20"/>
          <w:szCs w:val="24"/>
          <w:lang w:eastAsia="zh-CN"/>
        </w:rPr>
        <w:t xml:space="preserve">                       </w:t>
      </w:r>
      <w:r w:rsidRPr="004555D7">
        <w:rPr>
          <w:rFonts w:ascii="Arial" w:eastAsia="Times New Roman" w:hAnsi="Arial" w:cs="Arial"/>
          <w:bCs/>
          <w:color w:val="000000" w:themeColor="text1"/>
          <w:sz w:val="20"/>
          <w:szCs w:val="24"/>
          <w:lang w:eastAsia="zh-CN"/>
        </w:rPr>
        <w:t>w postępowaniu</w:t>
      </w:r>
      <w:r w:rsidR="0037711F" w:rsidRPr="004555D7">
        <w:rPr>
          <w:rFonts w:ascii="Arial" w:eastAsia="Times New Roman" w:hAnsi="Arial" w:cs="Arial"/>
          <w:bCs/>
          <w:color w:val="000000" w:themeColor="text1"/>
          <w:sz w:val="20"/>
          <w:szCs w:val="24"/>
          <w:lang w:eastAsia="zh-CN"/>
        </w:rPr>
        <w:t xml:space="preserve"> </w:t>
      </w:r>
      <w:r w:rsidRPr="004555D7">
        <w:rPr>
          <w:rFonts w:ascii="Arial" w:eastAsia="Times New Roman" w:hAnsi="Arial" w:cs="Arial"/>
          <w:bCs/>
          <w:color w:val="000000" w:themeColor="text1"/>
          <w:sz w:val="20"/>
          <w:szCs w:val="24"/>
          <w:lang w:eastAsia="zh-CN"/>
        </w:rPr>
        <w:t xml:space="preserve">i zawarcia umowy w sprawie zamówienia publicznego (zgodnie  z art. 58 ust. 2 ustawy </w:t>
      </w:r>
      <w:proofErr w:type="spellStart"/>
      <w:r w:rsidRPr="004555D7">
        <w:rPr>
          <w:rFonts w:ascii="Arial" w:eastAsia="Times New Roman" w:hAnsi="Arial" w:cs="Arial"/>
          <w:bCs/>
          <w:color w:val="000000" w:themeColor="text1"/>
          <w:sz w:val="20"/>
          <w:szCs w:val="24"/>
          <w:lang w:eastAsia="zh-CN"/>
        </w:rPr>
        <w:t>Pzp</w:t>
      </w:r>
      <w:proofErr w:type="spellEnd"/>
      <w:r w:rsidRPr="004555D7">
        <w:rPr>
          <w:rFonts w:ascii="Arial" w:eastAsia="Times New Roman" w:hAnsi="Arial" w:cs="Arial"/>
          <w:bCs/>
          <w:color w:val="000000" w:themeColor="text1"/>
          <w:sz w:val="20"/>
          <w:szCs w:val="24"/>
          <w:lang w:eastAsia="zh-CN"/>
        </w:rPr>
        <w:t>).</w:t>
      </w:r>
    </w:p>
    <w:p w14:paraId="03802AE1" w14:textId="77777777" w:rsidR="005C577A" w:rsidRPr="004555D7" w:rsidRDefault="005C577A" w:rsidP="005C577A">
      <w:pPr>
        <w:tabs>
          <w:tab w:val="right" w:leader="underscore" w:pos="9072"/>
        </w:tabs>
        <w:suppressAutoHyphens/>
        <w:spacing w:after="0" w:line="240" w:lineRule="auto"/>
        <w:rPr>
          <w:rFonts w:ascii="Arial" w:eastAsia="Times New Roman" w:hAnsi="Arial" w:cs="Arial"/>
          <w:color w:val="000000" w:themeColor="text1"/>
          <w:sz w:val="20"/>
          <w:szCs w:val="20"/>
          <w:lang w:eastAsia="zh-CN"/>
        </w:rPr>
      </w:pPr>
    </w:p>
    <w:p w14:paraId="66F9AB30" w14:textId="77777777" w:rsidR="005C577A" w:rsidRPr="004555D7"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4555D7">
        <w:rPr>
          <w:rFonts w:ascii="Arial" w:eastAsia="Times New Roman" w:hAnsi="Arial" w:cs="Arial"/>
          <w:b/>
          <w:bCs/>
          <w:color w:val="000000" w:themeColor="text1"/>
          <w:sz w:val="20"/>
          <w:szCs w:val="20"/>
          <w:lang w:eastAsia="zh-CN"/>
        </w:rPr>
        <w:t xml:space="preserve">9.3. O udzielenie zmówienia mogą ubiegać się wykonawcy, którzy </w:t>
      </w:r>
      <w:r w:rsidRPr="004555D7">
        <w:rPr>
          <w:rFonts w:ascii="Arial" w:eastAsia="Times New Roman" w:hAnsi="Arial" w:cs="Arial"/>
          <w:b/>
          <w:color w:val="000000" w:themeColor="text1"/>
          <w:sz w:val="20"/>
          <w:szCs w:val="20"/>
          <w:lang w:eastAsia="zh-CN"/>
        </w:rPr>
        <w:t xml:space="preserve">spełniają warunki udziału                     w postępowaniu określone w art. 112 ust. 2 ustawy </w:t>
      </w:r>
      <w:proofErr w:type="spellStart"/>
      <w:r w:rsidRPr="004555D7">
        <w:rPr>
          <w:rFonts w:ascii="Arial" w:eastAsia="Times New Roman" w:hAnsi="Arial" w:cs="Arial"/>
          <w:b/>
          <w:color w:val="000000" w:themeColor="text1"/>
          <w:sz w:val="20"/>
          <w:szCs w:val="20"/>
          <w:lang w:eastAsia="zh-CN"/>
        </w:rPr>
        <w:t>Pzp</w:t>
      </w:r>
      <w:proofErr w:type="spellEnd"/>
      <w:r w:rsidRPr="004555D7">
        <w:rPr>
          <w:rFonts w:ascii="Arial" w:eastAsia="Times New Roman" w:hAnsi="Arial" w:cs="Arial"/>
          <w:b/>
          <w:color w:val="000000" w:themeColor="text1"/>
          <w:sz w:val="20"/>
          <w:szCs w:val="20"/>
          <w:lang w:eastAsia="zh-CN"/>
        </w:rPr>
        <w:t>, dotyczące:</w:t>
      </w:r>
    </w:p>
    <w:p w14:paraId="612A35F1" w14:textId="77777777" w:rsidR="00A96A86" w:rsidRPr="004555D7" w:rsidRDefault="00A96A86" w:rsidP="005C577A">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14:paraId="1936E1CD" w14:textId="1D6868CB" w:rsidR="00DE2CD3" w:rsidRPr="004555D7" w:rsidRDefault="00DE2CD3" w:rsidP="005C577A">
      <w:pPr>
        <w:widowControl w:val="0"/>
        <w:suppressAutoHyphens/>
        <w:spacing w:after="0" w:line="240" w:lineRule="auto"/>
        <w:ind w:left="1080"/>
        <w:jc w:val="both"/>
        <w:rPr>
          <w:rFonts w:ascii="Arial" w:eastAsia="Times New Roman" w:hAnsi="Arial" w:cs="Arial"/>
          <w:b/>
          <w:color w:val="000000" w:themeColor="text1"/>
          <w:sz w:val="20"/>
          <w:szCs w:val="20"/>
          <w:u w:val="single"/>
          <w:lang w:eastAsia="zh-CN"/>
        </w:rPr>
      </w:pPr>
      <w:r w:rsidRPr="004555D7">
        <w:rPr>
          <w:rFonts w:ascii="Arial" w:eastAsia="Times New Roman" w:hAnsi="Arial" w:cs="Arial"/>
          <w:b/>
          <w:color w:val="000000" w:themeColor="text1"/>
          <w:sz w:val="20"/>
          <w:szCs w:val="20"/>
          <w:u w:val="single"/>
          <w:lang w:eastAsia="zh-CN"/>
        </w:rPr>
        <w:t>Dla Części 1 Zamówienia:</w:t>
      </w:r>
    </w:p>
    <w:p w14:paraId="4988F7B5" w14:textId="77777777" w:rsidR="00DE2CD3" w:rsidRPr="004555D7" w:rsidRDefault="00DE2CD3" w:rsidP="005C577A">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14:paraId="13294C26" w14:textId="77777777" w:rsidR="005C577A" w:rsidRPr="004555D7" w:rsidRDefault="005C577A" w:rsidP="00CA35B1">
      <w:pPr>
        <w:numPr>
          <w:ilvl w:val="1"/>
          <w:numId w:val="4"/>
        </w:numPr>
        <w:tabs>
          <w:tab w:val="right" w:leader="underscore" w:pos="9072"/>
        </w:tabs>
        <w:suppressAutoHyphens/>
        <w:spacing w:after="0" w:line="240" w:lineRule="auto"/>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zdolności technicznej lub zawodowej.</w:t>
      </w:r>
    </w:p>
    <w:p w14:paraId="325AFD03" w14:textId="77777777" w:rsidR="005C577A" w:rsidRPr="004555D7" w:rsidRDefault="005C577A" w:rsidP="005C577A">
      <w:pPr>
        <w:widowControl w:val="0"/>
        <w:suppressAutoHyphens/>
        <w:spacing w:after="0" w:line="240" w:lineRule="auto"/>
        <w:rPr>
          <w:rFonts w:ascii="Arial" w:eastAsia="Times New Roman" w:hAnsi="Arial" w:cs="Arial"/>
          <w:b/>
          <w:bCs/>
          <w:color w:val="000000" w:themeColor="text1"/>
          <w:sz w:val="20"/>
          <w:szCs w:val="20"/>
          <w:lang w:eastAsia="zh-CN"/>
        </w:rPr>
      </w:pPr>
    </w:p>
    <w:p w14:paraId="67A92033" w14:textId="77777777" w:rsidR="005C577A" w:rsidRPr="004555D7" w:rsidRDefault="005C577A" w:rsidP="005C577A">
      <w:pPr>
        <w:widowControl w:val="0"/>
        <w:suppressAutoHyphens/>
        <w:spacing w:after="0" w:line="240" w:lineRule="auto"/>
        <w:ind w:left="1080"/>
        <w:rPr>
          <w:rFonts w:ascii="Arial" w:eastAsia="Times New Roman" w:hAnsi="Arial" w:cs="Arial"/>
          <w:b/>
          <w:bCs/>
          <w:color w:val="000000" w:themeColor="text1"/>
          <w:sz w:val="20"/>
          <w:szCs w:val="20"/>
          <w:lang w:eastAsia="zh-CN"/>
        </w:rPr>
      </w:pPr>
      <w:r w:rsidRPr="004555D7">
        <w:rPr>
          <w:rFonts w:ascii="Arial" w:eastAsia="Times New Roman" w:hAnsi="Arial" w:cs="Arial"/>
          <w:b/>
          <w:bCs/>
          <w:color w:val="000000" w:themeColor="text1"/>
          <w:sz w:val="20"/>
          <w:szCs w:val="20"/>
          <w:lang w:eastAsia="zh-CN"/>
        </w:rPr>
        <w:t>Określenie warunków udziału w postępowaniu</w:t>
      </w:r>
    </w:p>
    <w:p w14:paraId="5E4522A3" w14:textId="77777777" w:rsidR="005C577A" w:rsidRPr="004555D7" w:rsidRDefault="005C577A" w:rsidP="005C577A">
      <w:pPr>
        <w:suppressAutoHyphens/>
        <w:spacing w:after="0" w:line="240" w:lineRule="auto"/>
        <w:jc w:val="both"/>
        <w:rPr>
          <w:rFonts w:ascii="Arial" w:eastAsia="Arial" w:hAnsi="Arial" w:cs="Arial"/>
          <w:color w:val="000000" w:themeColor="text1"/>
          <w:sz w:val="20"/>
          <w:szCs w:val="20"/>
          <w:lang w:eastAsia="zh-CN"/>
        </w:rPr>
      </w:pPr>
    </w:p>
    <w:p w14:paraId="1D4EA673" w14:textId="77777777" w:rsidR="005C577A" w:rsidRPr="004555D7" w:rsidRDefault="005C577A" w:rsidP="005C577A">
      <w:pPr>
        <w:widowControl w:val="0"/>
        <w:suppressAutoHyphens/>
        <w:spacing w:after="0" w:line="240" w:lineRule="auto"/>
        <w:ind w:left="1080"/>
        <w:rPr>
          <w:rFonts w:ascii="Arial" w:eastAsia="Times New Roman" w:hAnsi="Arial" w:cs="Arial"/>
          <w:b/>
          <w:color w:val="000000" w:themeColor="text1"/>
          <w:sz w:val="20"/>
          <w:szCs w:val="20"/>
          <w:u w:val="single"/>
          <w:lang w:eastAsia="zh-CN"/>
        </w:rPr>
      </w:pPr>
      <w:r w:rsidRPr="004555D7">
        <w:rPr>
          <w:rFonts w:ascii="Arial" w:eastAsia="Times New Roman" w:hAnsi="Arial" w:cs="Arial"/>
          <w:b/>
          <w:color w:val="000000" w:themeColor="text1"/>
          <w:sz w:val="20"/>
          <w:szCs w:val="20"/>
          <w:u w:val="single"/>
          <w:lang w:eastAsia="zh-CN"/>
        </w:rPr>
        <w:t xml:space="preserve">9.3.1. Zdolność techniczna lub zawodowa </w:t>
      </w:r>
    </w:p>
    <w:p w14:paraId="7AB42392" w14:textId="77777777" w:rsidR="007D5228" w:rsidRPr="004555D7" w:rsidRDefault="007D5228" w:rsidP="007D5228">
      <w:pPr>
        <w:tabs>
          <w:tab w:val="left" w:pos="720"/>
          <w:tab w:val="num" w:pos="1418"/>
        </w:tabs>
        <w:suppressAutoHyphens/>
        <w:spacing w:after="0" w:line="240" w:lineRule="auto"/>
        <w:jc w:val="both"/>
        <w:rPr>
          <w:rFonts w:ascii="Arial" w:eastAsia="Times New Roman" w:hAnsi="Arial" w:cs="Arial"/>
          <w:color w:val="000000" w:themeColor="text1"/>
          <w:sz w:val="20"/>
          <w:szCs w:val="20"/>
          <w:lang w:eastAsia="zh-CN"/>
        </w:rPr>
      </w:pPr>
      <w:bookmarkStart w:id="13" w:name="_Hlk76376655"/>
      <w:bookmarkStart w:id="14" w:name="_Hlk76376971"/>
    </w:p>
    <w:p w14:paraId="33CCE970" w14:textId="77777777" w:rsidR="007D5228" w:rsidRPr="004555D7" w:rsidRDefault="007D5228" w:rsidP="0028202F">
      <w:pPr>
        <w:numPr>
          <w:ilvl w:val="0"/>
          <w:numId w:val="43"/>
        </w:numPr>
        <w:tabs>
          <w:tab w:val="num" w:pos="2160"/>
        </w:tabs>
        <w:suppressAutoHyphens/>
        <w:spacing w:after="0" w:line="240" w:lineRule="auto"/>
        <w:ind w:left="1560" w:hanging="426"/>
        <w:jc w:val="both"/>
        <w:rPr>
          <w:rFonts w:ascii="Arial" w:eastAsia="Times New Roman" w:hAnsi="Arial" w:cs="Arial"/>
          <w:b/>
          <w:bCs/>
          <w:color w:val="000000" w:themeColor="text1"/>
          <w:sz w:val="20"/>
          <w:szCs w:val="20"/>
          <w:lang w:eastAsia="zh-CN"/>
        </w:rPr>
      </w:pPr>
      <w:bookmarkStart w:id="15" w:name="_Hlk111118339"/>
      <w:r w:rsidRPr="004555D7">
        <w:rPr>
          <w:rFonts w:ascii="Arial" w:eastAsia="Times New Roman" w:hAnsi="Arial" w:cs="Arial"/>
          <w:b/>
          <w:color w:val="000000" w:themeColor="text1"/>
          <w:sz w:val="20"/>
          <w:szCs w:val="20"/>
          <w:lang w:eastAsia="zh-CN"/>
        </w:rPr>
        <w:lastRenderedPageBreak/>
        <w:t xml:space="preserve">Warunek zostanie spełniony jeżeli Wykonawca posiada następujące doświadczenie: </w:t>
      </w:r>
      <w:r w:rsidRPr="004555D7">
        <w:rPr>
          <w:rFonts w:ascii="Arial" w:eastAsia="Lucida Sans Unicode" w:hAnsi="Arial" w:cs="Arial"/>
          <w:b/>
          <w:bCs/>
          <w:color w:val="000000" w:themeColor="text1"/>
          <w:kern w:val="3"/>
          <w:sz w:val="20"/>
          <w:szCs w:val="20"/>
          <w:lang w:eastAsia="zh-CN"/>
        </w:rPr>
        <w:t>W okresie ostatnich 5 lat przed upływem terminu składania ofert (a jeżeli okres prowadzenia działalności jest krótszy - w tym okresie) wykonał należycie co najmniej 2 (dwa) zamówienia:</w:t>
      </w:r>
    </w:p>
    <w:p w14:paraId="57243AF0" w14:textId="169EE8C6" w:rsidR="007D5228" w:rsidRPr="004555D7" w:rsidRDefault="00DE2CD3" w:rsidP="0028202F">
      <w:pPr>
        <w:pStyle w:val="Akapitzlist"/>
        <w:numPr>
          <w:ilvl w:val="3"/>
          <w:numId w:val="44"/>
        </w:numPr>
        <w:tabs>
          <w:tab w:val="num" w:pos="567"/>
        </w:tabs>
        <w:spacing w:after="0" w:line="240" w:lineRule="auto"/>
        <w:ind w:left="1843" w:hanging="283"/>
        <w:jc w:val="both"/>
        <w:rPr>
          <w:rFonts w:ascii="Arial" w:hAnsi="Arial" w:cs="Arial"/>
          <w:b/>
          <w:bCs/>
          <w:color w:val="000000" w:themeColor="text1"/>
          <w:sz w:val="20"/>
          <w:szCs w:val="20"/>
        </w:rPr>
      </w:pPr>
      <w:r w:rsidRPr="004555D7">
        <w:rPr>
          <w:rStyle w:val="Brak"/>
          <w:rFonts w:ascii="Arial" w:hAnsi="Arial" w:cs="Arial"/>
          <w:b/>
          <w:bCs/>
          <w:color w:val="000000" w:themeColor="text1"/>
          <w:sz w:val="20"/>
          <w:szCs w:val="20"/>
        </w:rPr>
        <w:t>z których jedno polegało na budowie lub przebudowie lub remoncie lub modernizacji małego basenu o powierzchni lustra wody basenu minimum 130 m</w:t>
      </w:r>
      <w:r w:rsidR="00CE754C" w:rsidRPr="004555D7">
        <w:rPr>
          <w:rStyle w:val="Brak"/>
          <w:rFonts w:ascii="Arial" w:hAnsi="Arial" w:cs="Arial"/>
          <w:b/>
          <w:bCs/>
          <w:color w:val="000000" w:themeColor="text1"/>
          <w:sz w:val="20"/>
          <w:szCs w:val="20"/>
          <w:vertAlign w:val="superscript"/>
        </w:rPr>
        <w:t>2</w:t>
      </w:r>
      <w:r w:rsidR="007D5228" w:rsidRPr="004555D7">
        <w:rPr>
          <w:rFonts w:ascii="Arial" w:eastAsia="Lucida Sans Unicode" w:hAnsi="Arial" w:cs="Arial"/>
          <w:b/>
          <w:bCs/>
          <w:color w:val="000000" w:themeColor="text1"/>
          <w:kern w:val="3"/>
          <w:sz w:val="20"/>
          <w:szCs w:val="20"/>
        </w:rPr>
        <w:t xml:space="preserve">, </w:t>
      </w:r>
    </w:p>
    <w:p w14:paraId="23F5ED72" w14:textId="0A112D94" w:rsidR="007D5228" w:rsidRPr="004555D7" w:rsidRDefault="007D5228" w:rsidP="0028202F">
      <w:pPr>
        <w:pStyle w:val="Akapitzlist"/>
        <w:numPr>
          <w:ilvl w:val="3"/>
          <w:numId w:val="44"/>
        </w:numPr>
        <w:tabs>
          <w:tab w:val="num" w:pos="567"/>
        </w:tabs>
        <w:spacing w:after="0" w:line="240" w:lineRule="auto"/>
        <w:ind w:left="1843" w:hanging="283"/>
        <w:jc w:val="both"/>
        <w:rPr>
          <w:rFonts w:ascii="Arial" w:hAnsi="Arial" w:cs="Arial"/>
          <w:b/>
          <w:bCs/>
          <w:color w:val="000000" w:themeColor="text1"/>
          <w:sz w:val="20"/>
          <w:szCs w:val="20"/>
        </w:rPr>
      </w:pPr>
      <w:r w:rsidRPr="004555D7">
        <w:rPr>
          <w:rFonts w:ascii="Arial" w:eastAsia="Lucida Sans Unicode" w:hAnsi="Arial" w:cs="Arial"/>
          <w:b/>
          <w:bCs/>
          <w:color w:val="000000" w:themeColor="text1"/>
          <w:kern w:val="3"/>
          <w:sz w:val="20"/>
          <w:szCs w:val="20"/>
        </w:rPr>
        <w:t xml:space="preserve">z których inne polegało na </w:t>
      </w:r>
      <w:r w:rsidRPr="004555D7">
        <w:rPr>
          <w:rFonts w:ascii="Arial" w:eastAsia="Calibri" w:hAnsi="Arial" w:cs="Arial"/>
          <w:b/>
          <w:bCs/>
          <w:color w:val="000000" w:themeColor="text1"/>
          <w:sz w:val="20"/>
          <w:szCs w:val="20"/>
        </w:rPr>
        <w:t>budowie lub przebudowie lub remoncie lub modernizacji stacji (instalacji) uzdatniania wody basenowej dla</w:t>
      </w:r>
      <w:r w:rsidR="00DE2CD3" w:rsidRPr="004555D7">
        <w:rPr>
          <w:rFonts w:ascii="Arial" w:eastAsia="Calibri" w:hAnsi="Arial" w:cs="Arial"/>
          <w:b/>
          <w:bCs/>
          <w:color w:val="000000" w:themeColor="text1"/>
          <w:sz w:val="20"/>
          <w:szCs w:val="20"/>
        </w:rPr>
        <w:t xml:space="preserve"> basenu o pojemności minimum 90</w:t>
      </w:r>
      <w:r w:rsidRPr="004555D7">
        <w:rPr>
          <w:rFonts w:ascii="Arial" w:eastAsia="Calibri" w:hAnsi="Arial" w:cs="Arial"/>
          <w:b/>
          <w:bCs/>
          <w:color w:val="000000" w:themeColor="text1"/>
          <w:sz w:val="20"/>
          <w:szCs w:val="20"/>
        </w:rPr>
        <w:t xml:space="preserve"> m</w:t>
      </w:r>
      <w:r w:rsidRPr="004555D7">
        <w:rPr>
          <w:rFonts w:ascii="Arial" w:eastAsia="Calibri" w:hAnsi="Arial" w:cs="Arial"/>
          <w:b/>
          <w:bCs/>
          <w:color w:val="000000" w:themeColor="text1"/>
          <w:sz w:val="20"/>
          <w:szCs w:val="20"/>
          <w:vertAlign w:val="superscript"/>
        </w:rPr>
        <w:t>3</w:t>
      </w:r>
      <w:r w:rsidRPr="004555D7">
        <w:rPr>
          <w:rFonts w:ascii="Arial" w:eastAsia="Calibri" w:hAnsi="Arial" w:cs="Arial"/>
          <w:b/>
          <w:bCs/>
          <w:color w:val="000000" w:themeColor="text1"/>
          <w:sz w:val="20"/>
          <w:szCs w:val="20"/>
        </w:rPr>
        <w:t>,</w:t>
      </w:r>
    </w:p>
    <w:p w14:paraId="2CA2E33D" w14:textId="77777777" w:rsidR="007D5228" w:rsidRPr="004555D7" w:rsidRDefault="007D5228" w:rsidP="007D5228">
      <w:pPr>
        <w:widowControl w:val="0"/>
        <w:suppressAutoHyphens/>
        <w:autoSpaceDN w:val="0"/>
        <w:spacing w:after="0" w:line="240" w:lineRule="auto"/>
        <w:ind w:left="1560" w:hanging="426"/>
        <w:jc w:val="both"/>
        <w:rPr>
          <w:rFonts w:ascii="Arial" w:eastAsia="SimSun" w:hAnsi="Arial" w:cs="Arial"/>
          <w:b/>
          <w:bCs/>
          <w:color w:val="000000" w:themeColor="text1"/>
          <w:kern w:val="3"/>
          <w:sz w:val="20"/>
          <w:szCs w:val="20"/>
          <w:lang w:eastAsia="ar-SA"/>
        </w:rPr>
      </w:pPr>
    </w:p>
    <w:p w14:paraId="7FF4772B" w14:textId="77777777" w:rsidR="007D5228" w:rsidRPr="004555D7" w:rsidRDefault="007D5228" w:rsidP="007D5228">
      <w:pPr>
        <w:widowControl w:val="0"/>
        <w:suppressAutoHyphens/>
        <w:autoSpaceDN w:val="0"/>
        <w:spacing w:after="0" w:line="240" w:lineRule="auto"/>
        <w:ind w:left="1560"/>
        <w:jc w:val="both"/>
        <w:rPr>
          <w:rFonts w:ascii="Arial" w:eastAsia="Lucida Sans Unicode" w:hAnsi="Arial" w:cs="Arial"/>
          <w:b/>
          <w:bCs/>
          <w:color w:val="000000" w:themeColor="text1"/>
          <w:kern w:val="3"/>
          <w:sz w:val="20"/>
          <w:szCs w:val="20"/>
          <w:lang w:eastAsia="zh-CN"/>
        </w:rPr>
      </w:pPr>
      <w:r w:rsidRPr="004555D7">
        <w:rPr>
          <w:rFonts w:ascii="Arial" w:eastAsia="Lucida Sans Unicode" w:hAnsi="Arial" w:cs="Arial"/>
          <w:b/>
          <w:bCs/>
          <w:color w:val="000000" w:themeColor="text1"/>
          <w:kern w:val="3"/>
          <w:sz w:val="20"/>
          <w:szCs w:val="20"/>
          <w:lang w:eastAsia="zh-CN"/>
        </w:rPr>
        <w:t>Zamawiający dopuszcza sytuację, w której Wykonawca wykaże, że wykonał tylko jedno zamówienie spełniające łącznie dwa warunki wskazane w lit. a) i b).</w:t>
      </w:r>
    </w:p>
    <w:p w14:paraId="608CAEEB" w14:textId="77777777" w:rsidR="007D5228" w:rsidRPr="004555D7" w:rsidRDefault="007D5228" w:rsidP="007D5228">
      <w:pPr>
        <w:widowControl w:val="0"/>
        <w:suppressAutoHyphens/>
        <w:autoSpaceDN w:val="0"/>
        <w:spacing w:after="0" w:line="240" w:lineRule="auto"/>
        <w:ind w:left="1560"/>
        <w:jc w:val="both"/>
        <w:rPr>
          <w:rFonts w:ascii="Arial" w:eastAsia="Lucida Sans Unicode" w:hAnsi="Arial" w:cs="Arial"/>
          <w:b/>
          <w:bCs/>
          <w:color w:val="000000" w:themeColor="text1"/>
          <w:kern w:val="3"/>
          <w:sz w:val="20"/>
          <w:szCs w:val="20"/>
          <w:lang w:eastAsia="zh-CN"/>
        </w:rPr>
      </w:pPr>
      <w:r w:rsidRPr="004555D7">
        <w:rPr>
          <w:rFonts w:ascii="Arial" w:eastAsia="Lucida Sans Unicode" w:hAnsi="Arial" w:cs="Arial"/>
          <w:b/>
          <w:bCs/>
          <w:color w:val="000000" w:themeColor="text1"/>
          <w:kern w:val="3"/>
          <w:sz w:val="20"/>
          <w:szCs w:val="20"/>
          <w:lang w:eastAsia="zh-CN"/>
        </w:rPr>
        <w:t>W przypadku wykonawców występujących wspólnie dopuszcza się wykazanie doświadczenia  w zakresie robót określonych pod literami a) i b) wspólnie.</w:t>
      </w:r>
      <w:bookmarkEnd w:id="15"/>
    </w:p>
    <w:p w14:paraId="3245231B" w14:textId="77777777" w:rsidR="007D5228" w:rsidRPr="004555D7" w:rsidRDefault="007D5228" w:rsidP="007D5228">
      <w:pPr>
        <w:tabs>
          <w:tab w:val="left" w:pos="720"/>
          <w:tab w:val="num" w:pos="1418"/>
        </w:tabs>
        <w:suppressAutoHyphens/>
        <w:spacing w:after="0" w:line="240" w:lineRule="auto"/>
        <w:jc w:val="both"/>
        <w:rPr>
          <w:rFonts w:ascii="Arial" w:eastAsia="Times New Roman" w:hAnsi="Arial" w:cs="Arial"/>
          <w:color w:val="000000" w:themeColor="text1"/>
          <w:sz w:val="20"/>
          <w:szCs w:val="20"/>
          <w:lang w:eastAsia="zh-CN"/>
        </w:rPr>
      </w:pPr>
    </w:p>
    <w:p w14:paraId="2295B3C2" w14:textId="5AFEC990" w:rsidR="00A01862" w:rsidRPr="004555D7" w:rsidRDefault="00A01862" w:rsidP="007D5228">
      <w:pPr>
        <w:tabs>
          <w:tab w:val="left" w:pos="720"/>
          <w:tab w:val="num" w:pos="1560"/>
        </w:tabs>
        <w:suppressAutoHyphens/>
        <w:spacing w:after="0" w:line="240" w:lineRule="auto"/>
        <w:ind w:left="1560"/>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Pod pojęciem budowy, zgodnie z ustawą Prawo budowlane, należy rozumieć wykonywanie obiektu budowlanego w określonym miejscu, a także odbudowę, rozbudowę, nadbudowę obiektu budowlanego.</w:t>
      </w:r>
    </w:p>
    <w:bookmarkEnd w:id="13"/>
    <w:bookmarkEnd w:id="14"/>
    <w:p w14:paraId="18B38CE1" w14:textId="77777777" w:rsidR="001C2643" w:rsidRPr="004555D7" w:rsidRDefault="001C2643" w:rsidP="00A01862">
      <w:pPr>
        <w:tabs>
          <w:tab w:val="left" w:pos="1080"/>
          <w:tab w:val="num" w:pos="1418"/>
        </w:tabs>
        <w:spacing w:after="0" w:line="240" w:lineRule="auto"/>
        <w:jc w:val="both"/>
        <w:rPr>
          <w:rFonts w:ascii="Arial" w:eastAsia="Times New Roman" w:hAnsi="Arial" w:cs="Arial"/>
          <w:b/>
          <w:color w:val="000000" w:themeColor="text1"/>
          <w:sz w:val="20"/>
          <w:szCs w:val="20"/>
          <w:lang w:eastAsia="pl-PL"/>
        </w:rPr>
      </w:pPr>
    </w:p>
    <w:p w14:paraId="7AC82369" w14:textId="7B49DA8B" w:rsidR="00E86299" w:rsidRPr="004555D7" w:rsidRDefault="005C577A" w:rsidP="00E86299">
      <w:pPr>
        <w:pStyle w:val="Akapitzlist"/>
        <w:numPr>
          <w:ilvl w:val="0"/>
          <w:numId w:val="11"/>
        </w:numPr>
        <w:spacing w:after="0" w:line="240" w:lineRule="auto"/>
        <w:ind w:left="1418" w:hanging="284"/>
        <w:jc w:val="both"/>
        <w:rPr>
          <w:rFonts w:ascii="Arial" w:eastAsia="Calibri" w:hAnsi="Arial" w:cs="Arial"/>
          <w:b/>
          <w:color w:val="000000" w:themeColor="text1"/>
          <w:sz w:val="20"/>
          <w:szCs w:val="20"/>
        </w:rPr>
      </w:pPr>
      <w:bookmarkStart w:id="16" w:name="_Hlk76380644"/>
      <w:r w:rsidRPr="004555D7">
        <w:rPr>
          <w:rFonts w:ascii="Arial" w:eastAsia="Calibri" w:hAnsi="Arial" w:cs="Arial"/>
          <w:b/>
          <w:color w:val="000000" w:themeColor="text1"/>
          <w:sz w:val="20"/>
          <w:szCs w:val="20"/>
        </w:rPr>
        <w:t>W</w:t>
      </w:r>
      <w:r w:rsidRPr="004555D7">
        <w:rPr>
          <w:rFonts w:ascii="Arial" w:eastAsia="Arial" w:hAnsi="Arial" w:cs="Arial"/>
          <w:b/>
          <w:color w:val="000000" w:themeColor="text1"/>
          <w:sz w:val="20"/>
          <w:szCs w:val="20"/>
        </w:rPr>
        <w:t xml:space="preserve">ykonawca winien dysponować </w:t>
      </w:r>
      <w:r w:rsidRPr="004555D7">
        <w:rPr>
          <w:rFonts w:ascii="Arial" w:eastAsia="Calibri" w:hAnsi="Arial" w:cs="Arial"/>
          <w:b/>
          <w:color w:val="000000" w:themeColor="text1"/>
          <w:sz w:val="20"/>
          <w:szCs w:val="20"/>
        </w:rPr>
        <w:t>przy realizacji zamówienia</w:t>
      </w:r>
      <w:r w:rsidRPr="004555D7">
        <w:rPr>
          <w:rFonts w:ascii="Arial" w:eastAsia="Arial" w:hAnsi="Arial" w:cs="Arial"/>
          <w:b/>
          <w:color w:val="000000" w:themeColor="text1"/>
          <w:sz w:val="20"/>
          <w:szCs w:val="20"/>
        </w:rPr>
        <w:t xml:space="preserve"> </w:t>
      </w:r>
      <w:r w:rsidRPr="004555D7">
        <w:rPr>
          <w:rFonts w:ascii="Arial" w:eastAsia="Calibri" w:hAnsi="Arial" w:cs="Arial"/>
          <w:b/>
          <w:color w:val="000000" w:themeColor="text1"/>
          <w:sz w:val="20"/>
          <w:szCs w:val="20"/>
        </w:rPr>
        <w:t>osobami</w:t>
      </w:r>
      <w:bookmarkEnd w:id="16"/>
      <w:r w:rsidRPr="004555D7">
        <w:rPr>
          <w:rFonts w:ascii="Arial" w:eastAsia="Calibri" w:hAnsi="Arial" w:cs="Arial"/>
          <w:b/>
          <w:color w:val="000000" w:themeColor="text1"/>
          <w:sz w:val="20"/>
          <w:szCs w:val="20"/>
        </w:rPr>
        <w:t>:</w:t>
      </w:r>
    </w:p>
    <w:p w14:paraId="4A1F8726" w14:textId="77777777" w:rsidR="00FA04FD" w:rsidRPr="004555D7" w:rsidRDefault="00FA04FD" w:rsidP="00FA04FD">
      <w:pPr>
        <w:pStyle w:val="Akapitzlist"/>
        <w:spacing w:after="0" w:line="240" w:lineRule="auto"/>
        <w:ind w:left="1418"/>
        <w:jc w:val="both"/>
        <w:rPr>
          <w:rFonts w:ascii="Arial" w:eastAsia="Calibri" w:hAnsi="Arial" w:cs="Arial"/>
          <w:b/>
          <w:color w:val="000000" w:themeColor="text1"/>
          <w:sz w:val="20"/>
          <w:szCs w:val="20"/>
        </w:rPr>
      </w:pPr>
    </w:p>
    <w:p w14:paraId="2F566631" w14:textId="75CDA9DD" w:rsidR="00685CA2" w:rsidRPr="004555D7" w:rsidRDefault="00685CA2" w:rsidP="00851F28">
      <w:pPr>
        <w:pStyle w:val="Tekstpodstawowy35"/>
        <w:numPr>
          <w:ilvl w:val="1"/>
          <w:numId w:val="23"/>
        </w:numPr>
        <w:tabs>
          <w:tab w:val="num" w:pos="1701"/>
        </w:tabs>
        <w:spacing w:after="0"/>
        <w:ind w:left="1701" w:hanging="283"/>
        <w:jc w:val="both"/>
        <w:rPr>
          <w:rFonts w:ascii="Arial" w:hAnsi="Arial" w:cs="Arial"/>
          <w:b/>
          <w:color w:val="000000" w:themeColor="text1"/>
          <w:sz w:val="20"/>
          <w:szCs w:val="20"/>
        </w:rPr>
      </w:pPr>
      <w:bookmarkStart w:id="17" w:name="_Hlk76377422"/>
      <w:r w:rsidRPr="004555D7">
        <w:rPr>
          <w:rFonts w:ascii="Arial" w:hAnsi="Arial" w:cs="Arial"/>
          <w:b/>
          <w:color w:val="000000" w:themeColor="text1"/>
          <w:sz w:val="20"/>
          <w:szCs w:val="20"/>
        </w:rPr>
        <w:t>projektantem (główny projektant): osobą posiadającą uprawnienia budowlane bez ograniczeń do projektowania w specjalności architektonicznej,</w:t>
      </w:r>
    </w:p>
    <w:p w14:paraId="6DFA7852" w14:textId="77777777" w:rsidR="00685CA2" w:rsidRPr="004555D7" w:rsidRDefault="00685CA2" w:rsidP="00685CA2">
      <w:pPr>
        <w:pStyle w:val="Tekstpodstawowy35"/>
        <w:spacing w:after="0"/>
        <w:ind w:left="1701"/>
        <w:jc w:val="both"/>
        <w:rPr>
          <w:rFonts w:ascii="Arial" w:hAnsi="Arial" w:cs="Arial"/>
          <w:b/>
          <w:color w:val="000000" w:themeColor="text1"/>
          <w:sz w:val="20"/>
          <w:szCs w:val="20"/>
        </w:rPr>
      </w:pPr>
    </w:p>
    <w:p w14:paraId="23ADFE4B" w14:textId="3BF640FC" w:rsidR="00EF662F" w:rsidRPr="004555D7" w:rsidRDefault="00FA04FD" w:rsidP="00851F28">
      <w:pPr>
        <w:pStyle w:val="Tekstpodstawowy35"/>
        <w:numPr>
          <w:ilvl w:val="1"/>
          <w:numId w:val="23"/>
        </w:numPr>
        <w:tabs>
          <w:tab w:val="num" w:pos="1701"/>
        </w:tabs>
        <w:spacing w:after="0"/>
        <w:ind w:left="1701" w:hanging="283"/>
        <w:jc w:val="both"/>
        <w:rPr>
          <w:rFonts w:ascii="Arial" w:hAnsi="Arial" w:cs="Arial"/>
          <w:b/>
          <w:color w:val="000000" w:themeColor="text1"/>
          <w:sz w:val="20"/>
          <w:szCs w:val="20"/>
        </w:rPr>
      </w:pPr>
      <w:r w:rsidRPr="004555D7">
        <w:rPr>
          <w:rFonts w:ascii="Arial" w:hAnsi="Arial" w:cs="Arial"/>
          <w:b/>
          <w:color w:val="000000" w:themeColor="text1"/>
          <w:sz w:val="20"/>
          <w:szCs w:val="20"/>
        </w:rPr>
        <w:t>p</w:t>
      </w:r>
      <w:r w:rsidR="00E86299" w:rsidRPr="004555D7">
        <w:rPr>
          <w:rFonts w:ascii="Arial" w:hAnsi="Arial" w:cs="Arial"/>
          <w:b/>
          <w:color w:val="000000" w:themeColor="text1"/>
          <w:sz w:val="20"/>
          <w:szCs w:val="20"/>
        </w:rPr>
        <w:t>rojektantem: osobą</w:t>
      </w:r>
      <w:r w:rsidRPr="004555D7">
        <w:rPr>
          <w:rFonts w:ascii="Arial" w:hAnsi="Arial" w:cs="Arial"/>
          <w:b/>
          <w:color w:val="000000" w:themeColor="text1"/>
          <w:sz w:val="20"/>
          <w:szCs w:val="20"/>
        </w:rPr>
        <w:t xml:space="preserve"> </w:t>
      </w:r>
      <w:r w:rsidR="00E86299" w:rsidRPr="004555D7">
        <w:rPr>
          <w:rFonts w:ascii="Arial" w:hAnsi="Arial" w:cs="Arial"/>
          <w:b/>
          <w:color w:val="000000" w:themeColor="text1"/>
          <w:sz w:val="20"/>
          <w:szCs w:val="20"/>
        </w:rPr>
        <w:t xml:space="preserve">posiadającą uprawnienia budowlane </w:t>
      </w:r>
      <w:r w:rsidR="00851F28" w:rsidRPr="004555D7">
        <w:rPr>
          <w:rFonts w:ascii="Arial" w:hAnsi="Arial" w:cs="Arial"/>
          <w:b/>
          <w:color w:val="000000" w:themeColor="text1"/>
          <w:sz w:val="20"/>
          <w:szCs w:val="20"/>
        </w:rPr>
        <w:t>bez ograniczeń do projektowania w specjalności instalacyjnej w zakresie sieci, instalacji i urządzeń cieplnych, wentylacyjnych, gazowych, wodociągowych i kanalizacyjnych,</w:t>
      </w:r>
    </w:p>
    <w:p w14:paraId="78512796" w14:textId="77777777" w:rsidR="007A1F79" w:rsidRPr="004555D7" w:rsidRDefault="007A1F79" w:rsidP="007A1F79">
      <w:pPr>
        <w:pStyle w:val="Tekstpodstawowy35"/>
        <w:spacing w:after="0"/>
        <w:ind w:left="1701"/>
        <w:jc w:val="both"/>
        <w:rPr>
          <w:rFonts w:ascii="Arial" w:hAnsi="Arial" w:cs="Arial"/>
          <w:b/>
          <w:color w:val="000000" w:themeColor="text1"/>
          <w:sz w:val="20"/>
          <w:szCs w:val="20"/>
        </w:rPr>
      </w:pPr>
    </w:p>
    <w:p w14:paraId="642441CD" w14:textId="13B5C22E" w:rsidR="00282602" w:rsidRPr="004555D7" w:rsidRDefault="00703F6D" w:rsidP="00282602">
      <w:pPr>
        <w:pStyle w:val="Tekstpodstawowy35"/>
        <w:numPr>
          <w:ilvl w:val="1"/>
          <w:numId w:val="23"/>
        </w:numPr>
        <w:tabs>
          <w:tab w:val="num" w:pos="1701"/>
        </w:tabs>
        <w:spacing w:after="0"/>
        <w:ind w:left="1701" w:hanging="283"/>
        <w:jc w:val="both"/>
        <w:rPr>
          <w:rFonts w:ascii="Arial" w:hAnsi="Arial" w:cs="Arial"/>
          <w:b/>
          <w:color w:val="000000" w:themeColor="text1"/>
          <w:sz w:val="20"/>
          <w:szCs w:val="20"/>
        </w:rPr>
      </w:pPr>
      <w:r w:rsidRPr="004555D7">
        <w:rPr>
          <w:rFonts w:ascii="Arial" w:hAnsi="Arial" w:cs="Arial"/>
          <w:b/>
          <w:color w:val="000000" w:themeColor="text1"/>
          <w:sz w:val="20"/>
          <w:szCs w:val="20"/>
        </w:rPr>
        <w:t xml:space="preserve">kierownikiem </w:t>
      </w:r>
      <w:r w:rsidR="00851F28" w:rsidRPr="004555D7">
        <w:rPr>
          <w:rFonts w:ascii="Arial" w:hAnsi="Arial" w:cs="Arial"/>
          <w:b/>
          <w:color w:val="000000" w:themeColor="text1"/>
          <w:sz w:val="20"/>
          <w:szCs w:val="20"/>
        </w:rPr>
        <w:t>budowy</w:t>
      </w:r>
      <w:r w:rsidRPr="004555D7">
        <w:rPr>
          <w:rFonts w:ascii="Arial" w:hAnsi="Arial" w:cs="Arial"/>
          <w:b/>
          <w:color w:val="000000" w:themeColor="text1"/>
          <w:sz w:val="20"/>
          <w:szCs w:val="20"/>
        </w:rPr>
        <w:t xml:space="preserve">/kierownikiem </w:t>
      </w:r>
      <w:r w:rsidR="00851F28" w:rsidRPr="004555D7">
        <w:rPr>
          <w:rFonts w:ascii="Arial" w:hAnsi="Arial" w:cs="Arial"/>
          <w:b/>
          <w:color w:val="000000" w:themeColor="text1"/>
          <w:sz w:val="20"/>
          <w:szCs w:val="20"/>
        </w:rPr>
        <w:t>robót</w:t>
      </w:r>
      <w:r w:rsidR="005C577A" w:rsidRPr="004555D7">
        <w:rPr>
          <w:rFonts w:ascii="Arial" w:hAnsi="Arial" w:cs="Arial"/>
          <w:b/>
          <w:color w:val="000000" w:themeColor="text1"/>
          <w:sz w:val="20"/>
          <w:szCs w:val="20"/>
        </w:rPr>
        <w:t xml:space="preserve">: </w:t>
      </w:r>
      <w:r w:rsidR="00282602" w:rsidRPr="004555D7">
        <w:rPr>
          <w:rFonts w:ascii="Arial" w:hAnsi="Arial" w:cs="Arial"/>
          <w:b/>
          <w:color w:val="000000" w:themeColor="text1"/>
          <w:sz w:val="20"/>
          <w:szCs w:val="20"/>
        </w:rPr>
        <w:t>osobą posiadającą uprawnienia budowlane bez ograniczeń do kierowania robotami budowlanymi w</w:t>
      </w:r>
      <w:r w:rsidR="00282602" w:rsidRPr="004555D7">
        <w:rPr>
          <w:rFonts w:ascii="Arial" w:eastAsia="Arial" w:hAnsi="Arial" w:cs="Arial"/>
          <w:b/>
          <w:color w:val="000000" w:themeColor="text1"/>
          <w:sz w:val="20"/>
          <w:szCs w:val="20"/>
        </w:rPr>
        <w:t xml:space="preserve"> specjalności</w:t>
      </w:r>
      <w:r w:rsidR="00282602" w:rsidRPr="004555D7">
        <w:rPr>
          <w:rFonts w:ascii="Arial" w:hAnsi="Arial" w:cs="Arial"/>
          <w:b/>
          <w:color w:val="000000" w:themeColor="text1"/>
          <w:sz w:val="20"/>
          <w:szCs w:val="20"/>
        </w:rPr>
        <w:t xml:space="preserve"> instalacyjnej </w:t>
      </w:r>
      <w:r w:rsidR="00282602" w:rsidRPr="004555D7">
        <w:rPr>
          <w:rFonts w:ascii="Arial" w:hAnsi="Arial" w:cs="Arial"/>
          <w:b/>
          <w:color w:val="000000" w:themeColor="text1"/>
          <w:sz w:val="20"/>
          <w:szCs w:val="20"/>
          <w:lang w:eastAsia="pl-PL"/>
        </w:rPr>
        <w:t xml:space="preserve">w zakresie sieci, instalacji i urządzeń </w:t>
      </w:r>
      <w:r w:rsidR="00282602" w:rsidRPr="004555D7">
        <w:rPr>
          <w:rFonts w:ascii="Arial" w:hAnsi="Arial" w:cs="Arial"/>
          <w:b/>
          <w:color w:val="000000" w:themeColor="text1"/>
          <w:sz w:val="20"/>
          <w:szCs w:val="20"/>
        </w:rPr>
        <w:t xml:space="preserve">cieplnych, wentylacyjnych, gazowych, wodociągowych </w:t>
      </w:r>
      <w:r w:rsidR="00764533" w:rsidRPr="004555D7">
        <w:rPr>
          <w:rFonts w:ascii="Arial" w:hAnsi="Arial" w:cs="Arial"/>
          <w:b/>
          <w:color w:val="000000" w:themeColor="text1"/>
          <w:sz w:val="20"/>
          <w:szCs w:val="20"/>
        </w:rPr>
        <w:t xml:space="preserve">                                    </w:t>
      </w:r>
      <w:r w:rsidR="00282602" w:rsidRPr="004555D7">
        <w:rPr>
          <w:rFonts w:ascii="Arial" w:hAnsi="Arial" w:cs="Arial"/>
          <w:b/>
          <w:color w:val="000000" w:themeColor="text1"/>
          <w:sz w:val="20"/>
          <w:szCs w:val="20"/>
        </w:rPr>
        <w:t>i kanalizacyjnych</w:t>
      </w:r>
      <w:r w:rsidR="00282602" w:rsidRPr="004555D7">
        <w:rPr>
          <w:rFonts w:ascii="Arial" w:hAnsi="Arial" w:cs="Arial"/>
          <w:b/>
          <w:color w:val="000000" w:themeColor="text1"/>
          <w:sz w:val="20"/>
          <w:szCs w:val="20"/>
          <w:lang w:eastAsia="pl-PL"/>
        </w:rPr>
        <w:t>,</w:t>
      </w:r>
    </w:p>
    <w:p w14:paraId="75FFAC3E" w14:textId="7CA900E5" w:rsidR="00764533" w:rsidRPr="004555D7" w:rsidRDefault="00764533" w:rsidP="00764533">
      <w:pPr>
        <w:spacing w:after="0" w:line="240" w:lineRule="auto"/>
        <w:ind w:left="1701"/>
        <w:jc w:val="both"/>
        <w:rPr>
          <w:rFonts w:ascii="Arial" w:hAnsi="Arial" w:cs="Arial"/>
          <w:color w:val="000000" w:themeColor="text1"/>
          <w:sz w:val="20"/>
          <w:szCs w:val="20"/>
        </w:rPr>
      </w:pPr>
      <w:r w:rsidRPr="004555D7">
        <w:rPr>
          <w:rFonts w:ascii="Arial" w:hAnsi="Arial" w:cs="Arial"/>
          <w:color w:val="000000" w:themeColor="text1"/>
          <w:sz w:val="20"/>
          <w:szCs w:val="20"/>
        </w:rPr>
        <w:t xml:space="preserve">(W przypadku nie wskazania przez organ architektoniczno-budowlany obowiązku ustanowienia kierownika budowy funkcję tą będzie pełniła osoba wskazana pod lit. </w:t>
      </w:r>
      <w:r w:rsidR="00EF6DF5" w:rsidRPr="004555D7">
        <w:rPr>
          <w:rFonts w:ascii="Arial" w:hAnsi="Arial" w:cs="Arial"/>
          <w:color w:val="000000" w:themeColor="text1"/>
          <w:sz w:val="20"/>
          <w:szCs w:val="20"/>
        </w:rPr>
        <w:t>c</w:t>
      </w:r>
      <w:r w:rsidRPr="004555D7">
        <w:rPr>
          <w:rFonts w:ascii="Arial" w:hAnsi="Arial" w:cs="Arial"/>
          <w:color w:val="000000" w:themeColor="text1"/>
          <w:sz w:val="20"/>
          <w:szCs w:val="20"/>
        </w:rPr>
        <w:t xml:space="preserve">). W razie ustanowienia przez organ architektoniczno-budowlany kierownika budowy w specjalności wskazanej pod lit. </w:t>
      </w:r>
      <w:r w:rsidR="00EF6DF5" w:rsidRPr="004555D7">
        <w:rPr>
          <w:rFonts w:ascii="Arial" w:hAnsi="Arial" w:cs="Arial"/>
          <w:color w:val="000000" w:themeColor="text1"/>
          <w:sz w:val="20"/>
          <w:szCs w:val="20"/>
        </w:rPr>
        <w:t>c</w:t>
      </w:r>
      <w:r w:rsidRPr="004555D7">
        <w:rPr>
          <w:rFonts w:ascii="Arial" w:hAnsi="Arial" w:cs="Arial"/>
          <w:color w:val="000000" w:themeColor="text1"/>
          <w:sz w:val="20"/>
          <w:szCs w:val="20"/>
        </w:rPr>
        <w:t xml:space="preserve">), osoba ta będzie pełniła funkcję kierownika budowy. W razie ustanowienia przez organ architektoniczno-budowlany kierownika budowy w specjalności innej niż wymagana pod lit. </w:t>
      </w:r>
      <w:r w:rsidR="00EF6DF5" w:rsidRPr="004555D7">
        <w:rPr>
          <w:rFonts w:ascii="Arial" w:hAnsi="Arial" w:cs="Arial"/>
          <w:color w:val="000000" w:themeColor="text1"/>
          <w:sz w:val="20"/>
          <w:szCs w:val="20"/>
        </w:rPr>
        <w:t>c</w:t>
      </w:r>
      <w:r w:rsidRPr="004555D7">
        <w:rPr>
          <w:rFonts w:ascii="Arial" w:hAnsi="Arial" w:cs="Arial"/>
          <w:color w:val="000000" w:themeColor="text1"/>
          <w:sz w:val="20"/>
          <w:szCs w:val="20"/>
        </w:rPr>
        <w:t xml:space="preserve">), Wykonawca zobowiązany będzie zapewnić wymaganego kierownika budowy, osoba wskazana pod lit. </w:t>
      </w:r>
      <w:r w:rsidR="00EF6DF5" w:rsidRPr="004555D7">
        <w:rPr>
          <w:rFonts w:ascii="Arial" w:hAnsi="Arial" w:cs="Arial"/>
          <w:color w:val="000000" w:themeColor="text1"/>
          <w:sz w:val="20"/>
          <w:szCs w:val="20"/>
        </w:rPr>
        <w:t>c</w:t>
      </w:r>
      <w:r w:rsidRPr="004555D7">
        <w:rPr>
          <w:rFonts w:ascii="Arial" w:hAnsi="Arial" w:cs="Arial"/>
          <w:color w:val="000000" w:themeColor="text1"/>
          <w:sz w:val="20"/>
          <w:szCs w:val="20"/>
        </w:rPr>
        <w:t>) będzie wtedy pełniła funkcję kierownika robót),</w:t>
      </w:r>
    </w:p>
    <w:p w14:paraId="5E25EEB0" w14:textId="77777777" w:rsidR="00703F6D" w:rsidRPr="004555D7" w:rsidRDefault="00703F6D" w:rsidP="00282602">
      <w:pPr>
        <w:pStyle w:val="Tekstpodstawowy35"/>
        <w:tabs>
          <w:tab w:val="num" w:pos="1701"/>
        </w:tabs>
        <w:spacing w:after="0"/>
        <w:jc w:val="both"/>
        <w:rPr>
          <w:rFonts w:ascii="Arial" w:hAnsi="Arial" w:cs="Arial"/>
          <w:b/>
          <w:color w:val="000000" w:themeColor="text1"/>
          <w:sz w:val="20"/>
          <w:szCs w:val="20"/>
        </w:rPr>
      </w:pPr>
    </w:p>
    <w:p w14:paraId="56EEA8BF" w14:textId="77F5BC14" w:rsidR="00703F6D" w:rsidRPr="004555D7" w:rsidRDefault="005C577A" w:rsidP="00987F70">
      <w:pPr>
        <w:numPr>
          <w:ilvl w:val="1"/>
          <w:numId w:val="23"/>
        </w:numPr>
        <w:tabs>
          <w:tab w:val="num" w:pos="1701"/>
        </w:tabs>
        <w:suppressAutoHyphens/>
        <w:spacing w:after="0" w:line="240" w:lineRule="auto"/>
        <w:ind w:left="1701" w:hanging="283"/>
        <w:jc w:val="both"/>
        <w:rPr>
          <w:rFonts w:ascii="Arial" w:eastAsia="Calibri" w:hAnsi="Arial" w:cs="Arial"/>
          <w:b/>
          <w:color w:val="000000" w:themeColor="text1"/>
          <w:sz w:val="20"/>
          <w:szCs w:val="20"/>
          <w:lang w:eastAsia="zh-CN"/>
        </w:rPr>
      </w:pPr>
      <w:r w:rsidRPr="004555D7">
        <w:rPr>
          <w:rFonts w:ascii="Arial" w:hAnsi="Arial" w:cs="Arial"/>
          <w:b/>
          <w:color w:val="000000" w:themeColor="text1"/>
          <w:sz w:val="20"/>
          <w:szCs w:val="20"/>
        </w:rPr>
        <w:t xml:space="preserve">kierownikiem robót: </w:t>
      </w:r>
      <w:r w:rsidR="00282602" w:rsidRPr="004555D7">
        <w:rPr>
          <w:rFonts w:ascii="Arial" w:eastAsia="Calibri" w:hAnsi="Arial" w:cs="Arial"/>
          <w:b/>
          <w:bCs/>
          <w:color w:val="000000" w:themeColor="text1"/>
          <w:sz w:val="20"/>
          <w:szCs w:val="20"/>
          <w:lang w:eastAsia="zh-CN"/>
        </w:rPr>
        <w:t xml:space="preserve">osobą posiadającą uprawnienia budowlane do kierowania robotami budowlanymi  w specjalności </w:t>
      </w:r>
      <w:proofErr w:type="spellStart"/>
      <w:r w:rsidR="00282602" w:rsidRPr="004555D7">
        <w:rPr>
          <w:rFonts w:ascii="Arial" w:eastAsia="Calibri" w:hAnsi="Arial" w:cs="Arial"/>
          <w:b/>
          <w:bCs/>
          <w:color w:val="000000" w:themeColor="text1"/>
          <w:sz w:val="20"/>
          <w:szCs w:val="20"/>
          <w:lang w:eastAsia="zh-CN"/>
        </w:rPr>
        <w:t>konstrukcyjno</w:t>
      </w:r>
      <w:proofErr w:type="spellEnd"/>
      <w:r w:rsidR="00282602" w:rsidRPr="004555D7">
        <w:rPr>
          <w:rFonts w:ascii="Arial" w:eastAsia="Calibri" w:hAnsi="Arial" w:cs="Arial"/>
          <w:b/>
          <w:bCs/>
          <w:color w:val="000000" w:themeColor="text1"/>
          <w:sz w:val="20"/>
          <w:szCs w:val="20"/>
          <w:lang w:eastAsia="zh-CN"/>
        </w:rPr>
        <w:t xml:space="preserve"> – budowlanej,</w:t>
      </w:r>
    </w:p>
    <w:p w14:paraId="293D48D9" w14:textId="77777777" w:rsidR="00282602" w:rsidRPr="004555D7" w:rsidRDefault="00282602" w:rsidP="00282602">
      <w:pPr>
        <w:suppressAutoHyphens/>
        <w:spacing w:after="0" w:line="240" w:lineRule="auto"/>
        <w:jc w:val="both"/>
        <w:rPr>
          <w:rFonts w:ascii="Arial" w:eastAsia="Calibri" w:hAnsi="Arial" w:cs="Arial"/>
          <w:b/>
          <w:color w:val="000000" w:themeColor="text1"/>
          <w:sz w:val="20"/>
          <w:szCs w:val="20"/>
          <w:lang w:eastAsia="zh-CN"/>
        </w:rPr>
      </w:pPr>
    </w:p>
    <w:p w14:paraId="6E54E646" w14:textId="6200F975" w:rsidR="001C2643" w:rsidRPr="004555D7" w:rsidRDefault="001C2643" w:rsidP="00CA35B1">
      <w:pPr>
        <w:numPr>
          <w:ilvl w:val="1"/>
          <w:numId w:val="23"/>
        </w:numPr>
        <w:suppressAutoHyphens/>
        <w:spacing w:after="0" w:line="240" w:lineRule="auto"/>
        <w:ind w:left="1701" w:hanging="283"/>
        <w:jc w:val="both"/>
        <w:rPr>
          <w:rFonts w:ascii="Arial" w:eastAsia="Calibri" w:hAnsi="Arial" w:cs="Arial"/>
          <w:b/>
          <w:color w:val="000000" w:themeColor="text1"/>
          <w:sz w:val="20"/>
          <w:szCs w:val="20"/>
          <w:lang w:eastAsia="zh-CN"/>
        </w:rPr>
      </w:pPr>
      <w:bookmarkStart w:id="18" w:name="_Hlk72481567"/>
      <w:r w:rsidRPr="004555D7">
        <w:rPr>
          <w:rFonts w:ascii="Arial" w:hAnsi="Arial" w:cs="Arial"/>
          <w:b/>
          <w:color w:val="000000" w:themeColor="text1"/>
          <w:sz w:val="20"/>
          <w:szCs w:val="20"/>
        </w:rPr>
        <w:t>kierownikiem robót: osobą posiadającą uprawnienia budowlane do kierowania robotami budowlanymi w</w:t>
      </w:r>
      <w:r w:rsidRPr="004555D7">
        <w:rPr>
          <w:rFonts w:ascii="Arial" w:eastAsia="Arial" w:hAnsi="Arial" w:cs="Arial"/>
          <w:b/>
          <w:color w:val="000000" w:themeColor="text1"/>
          <w:sz w:val="20"/>
          <w:szCs w:val="20"/>
        </w:rPr>
        <w:t xml:space="preserve"> specjalności</w:t>
      </w:r>
      <w:r w:rsidRPr="004555D7">
        <w:rPr>
          <w:rFonts w:ascii="Arial" w:hAnsi="Arial" w:cs="Arial"/>
          <w:b/>
          <w:color w:val="000000" w:themeColor="text1"/>
          <w:sz w:val="20"/>
          <w:szCs w:val="20"/>
        </w:rPr>
        <w:t xml:space="preserve"> instalacyjnej </w:t>
      </w:r>
      <w:r w:rsidRPr="004555D7">
        <w:rPr>
          <w:rFonts w:ascii="Arial" w:hAnsi="Arial" w:cs="Arial"/>
          <w:b/>
          <w:color w:val="000000" w:themeColor="text1"/>
          <w:sz w:val="20"/>
          <w:szCs w:val="20"/>
          <w:lang w:eastAsia="pl-PL"/>
        </w:rPr>
        <w:t>w zakresie sieci, instalacji</w:t>
      </w:r>
      <w:r w:rsidR="00703F6D" w:rsidRPr="004555D7">
        <w:rPr>
          <w:rFonts w:ascii="Arial" w:hAnsi="Arial" w:cs="Arial"/>
          <w:b/>
          <w:color w:val="000000" w:themeColor="text1"/>
          <w:sz w:val="20"/>
          <w:szCs w:val="20"/>
          <w:lang w:eastAsia="pl-PL"/>
        </w:rPr>
        <w:t xml:space="preserve"> </w:t>
      </w:r>
      <w:r w:rsidRPr="004555D7">
        <w:rPr>
          <w:rFonts w:ascii="Arial" w:hAnsi="Arial" w:cs="Arial"/>
          <w:b/>
          <w:color w:val="000000" w:themeColor="text1"/>
          <w:sz w:val="20"/>
          <w:szCs w:val="20"/>
          <w:lang w:eastAsia="pl-PL"/>
        </w:rPr>
        <w:t>i urządzeń elektrycznych i elektroenergetycznych,</w:t>
      </w:r>
    </w:p>
    <w:bookmarkEnd w:id="18"/>
    <w:p w14:paraId="297FA1B9" w14:textId="77777777" w:rsidR="00EF662F" w:rsidRPr="004555D7" w:rsidRDefault="00EF662F" w:rsidP="0032695A">
      <w:pPr>
        <w:tabs>
          <w:tab w:val="left" w:pos="720"/>
          <w:tab w:val="left" w:pos="1440"/>
        </w:tabs>
        <w:suppressAutoHyphens/>
        <w:spacing w:after="0" w:line="240" w:lineRule="auto"/>
        <w:jc w:val="both"/>
        <w:rPr>
          <w:rFonts w:ascii="Arial" w:eastAsia="Times New Roman" w:hAnsi="Arial" w:cs="Arial"/>
          <w:color w:val="000000" w:themeColor="text1"/>
          <w:sz w:val="20"/>
          <w:szCs w:val="20"/>
          <w:lang w:eastAsia="zh-CN"/>
        </w:rPr>
      </w:pPr>
    </w:p>
    <w:p w14:paraId="206C0675" w14:textId="2895CF56" w:rsidR="00EF662F" w:rsidRPr="004555D7" w:rsidRDefault="00EF662F" w:rsidP="00A01862">
      <w:pPr>
        <w:tabs>
          <w:tab w:val="left" w:pos="1440"/>
        </w:tabs>
        <w:suppressAutoHyphens/>
        <w:spacing w:after="0" w:line="240" w:lineRule="auto"/>
        <w:ind w:left="1418"/>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 xml:space="preserve">Zamawiający jako spełnienie warunku dopuszcza wykazanie tej samej osoby na stanowiska wymienione pod lit a) – </w:t>
      </w:r>
      <w:r w:rsidR="00EF6DF5" w:rsidRPr="004555D7">
        <w:rPr>
          <w:rFonts w:ascii="Arial" w:eastAsia="Times New Roman" w:hAnsi="Arial" w:cs="Arial"/>
          <w:color w:val="000000" w:themeColor="text1"/>
          <w:sz w:val="20"/>
          <w:szCs w:val="20"/>
          <w:lang w:eastAsia="zh-CN"/>
        </w:rPr>
        <w:t>e</w:t>
      </w:r>
      <w:r w:rsidRPr="004555D7">
        <w:rPr>
          <w:rFonts w:ascii="Arial" w:eastAsia="Times New Roman" w:hAnsi="Arial" w:cs="Arial"/>
          <w:color w:val="000000" w:themeColor="text1"/>
          <w:sz w:val="20"/>
          <w:szCs w:val="20"/>
          <w:lang w:eastAsia="zh-CN"/>
        </w:rPr>
        <w:t>) pod warunkiem posiadania przez daną osobę uprawnień do</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pełnienia</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funkcji</w:t>
      </w:r>
      <w:r w:rsidRPr="004555D7">
        <w:rPr>
          <w:rFonts w:ascii="Arial" w:eastAsia="Arial" w:hAnsi="Arial" w:cs="Arial"/>
          <w:color w:val="000000" w:themeColor="text1"/>
          <w:sz w:val="20"/>
          <w:szCs w:val="20"/>
          <w:lang w:eastAsia="zh-CN"/>
        </w:rPr>
        <w:t xml:space="preserve"> </w:t>
      </w:r>
      <w:r w:rsidR="00A01862"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w</w:t>
      </w:r>
      <w:r w:rsidRPr="004555D7">
        <w:rPr>
          <w:rFonts w:ascii="Arial" w:eastAsia="Arial" w:hAnsi="Arial" w:cs="Arial"/>
          <w:color w:val="000000" w:themeColor="text1"/>
          <w:sz w:val="20"/>
          <w:szCs w:val="20"/>
          <w:lang w:eastAsia="zh-CN"/>
        </w:rPr>
        <w:t xml:space="preserve"> wymaganym </w:t>
      </w:r>
      <w:r w:rsidRPr="004555D7">
        <w:rPr>
          <w:rFonts w:ascii="Arial" w:eastAsia="Times New Roman" w:hAnsi="Arial" w:cs="Arial"/>
          <w:color w:val="000000" w:themeColor="text1"/>
          <w:sz w:val="20"/>
          <w:szCs w:val="20"/>
          <w:lang w:eastAsia="zh-CN"/>
        </w:rPr>
        <w:t xml:space="preserve">zakresie i w wymaganych specjalnościach. </w:t>
      </w:r>
    </w:p>
    <w:bookmarkEnd w:id="17"/>
    <w:p w14:paraId="6D202F62" w14:textId="77777777" w:rsidR="005C577A" w:rsidRPr="004555D7" w:rsidRDefault="005C577A" w:rsidP="00A01862">
      <w:pPr>
        <w:tabs>
          <w:tab w:val="left" w:pos="1260"/>
          <w:tab w:val="left" w:pos="1440"/>
        </w:tabs>
        <w:suppressAutoHyphens/>
        <w:spacing w:after="0" w:line="240" w:lineRule="auto"/>
        <w:ind w:left="1418"/>
        <w:jc w:val="both"/>
        <w:rPr>
          <w:rFonts w:ascii="Arial" w:eastAsia="Times New Roman" w:hAnsi="Arial" w:cs="Arial"/>
          <w:color w:val="000000" w:themeColor="text1"/>
          <w:sz w:val="20"/>
          <w:szCs w:val="20"/>
          <w:lang w:eastAsia="zh-CN"/>
        </w:rPr>
      </w:pPr>
    </w:p>
    <w:p w14:paraId="06C6C295" w14:textId="77777777" w:rsidR="005C577A" w:rsidRPr="004555D7" w:rsidRDefault="005C577A" w:rsidP="00A01862">
      <w:pPr>
        <w:tabs>
          <w:tab w:val="left" w:pos="1080"/>
        </w:tabs>
        <w:suppressAutoHyphens/>
        <w:spacing w:after="0" w:line="240" w:lineRule="auto"/>
        <w:ind w:left="1418"/>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Zamawiający</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dopuszcza</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uprawnienia</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budowlane</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odpowiadające</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ww.</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uprawnieniom,</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które</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zostały</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wydane</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na</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podstawie</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wcześniej</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obowiązujących</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przepisów.</w:t>
      </w:r>
    </w:p>
    <w:p w14:paraId="01C968D8" w14:textId="64D22AA1" w:rsidR="00764533" w:rsidRPr="004555D7" w:rsidRDefault="005C577A" w:rsidP="00A01862">
      <w:pPr>
        <w:tabs>
          <w:tab w:val="left" w:pos="1080"/>
        </w:tabs>
        <w:suppressAutoHyphens/>
        <w:spacing w:after="0" w:line="240" w:lineRule="auto"/>
        <w:ind w:left="1418"/>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W</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przypadku</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wykonawców</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zagranicznych,</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dopuszcza</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się</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równoważne</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kwalifikacje,</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zdobyte</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w</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innych</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państwach,</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na</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zasadach</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określonych</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w</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art.12a</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ustawy</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z</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dnia</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7</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lipca</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1994r.</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Prawo</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budowlane,</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z</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uwzględnieniem</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postanowień</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ustawy</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z</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dnia</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 xml:space="preserve">22 grudnia 2015 r. o zasadach uznawania kwalifikacji zawodowych nabytych w państwach członkowskich Unii Europejskiej </w:t>
      </w:r>
      <w:r w:rsidR="00764533" w:rsidRPr="004555D7">
        <w:rPr>
          <w:rFonts w:ascii="Arial" w:eastAsia="Times New Roman" w:hAnsi="Arial" w:cs="Arial"/>
          <w:color w:val="000000" w:themeColor="text1"/>
          <w:sz w:val="20"/>
          <w:szCs w:val="20"/>
          <w:lang w:eastAsia="zh-CN"/>
        </w:rPr>
        <w:t>(Dz. U. z 2021 r. poz. 1646).</w:t>
      </w:r>
    </w:p>
    <w:p w14:paraId="500E3452" w14:textId="25369528" w:rsidR="00DE2CD3" w:rsidRPr="004555D7" w:rsidRDefault="00DE2CD3" w:rsidP="00A01862">
      <w:pPr>
        <w:tabs>
          <w:tab w:val="left" w:pos="1080"/>
        </w:tabs>
        <w:suppressAutoHyphens/>
        <w:spacing w:after="0" w:line="240" w:lineRule="auto"/>
        <w:ind w:left="1418"/>
        <w:jc w:val="both"/>
        <w:rPr>
          <w:rFonts w:ascii="Arial" w:eastAsia="Times New Roman" w:hAnsi="Arial" w:cs="Arial"/>
          <w:color w:val="000000" w:themeColor="text1"/>
          <w:sz w:val="20"/>
          <w:szCs w:val="20"/>
          <w:lang w:eastAsia="zh-CN"/>
        </w:rPr>
      </w:pPr>
    </w:p>
    <w:p w14:paraId="7915D2C8" w14:textId="77777777" w:rsidR="00825181" w:rsidRPr="004555D7" w:rsidRDefault="00825181" w:rsidP="00CE754C">
      <w:pPr>
        <w:tabs>
          <w:tab w:val="left" w:pos="1080"/>
        </w:tabs>
        <w:suppressAutoHyphens/>
        <w:spacing w:after="0" w:line="240" w:lineRule="auto"/>
        <w:jc w:val="both"/>
        <w:rPr>
          <w:rFonts w:ascii="Arial" w:eastAsia="Times New Roman" w:hAnsi="Arial" w:cs="Arial"/>
          <w:color w:val="000000" w:themeColor="text1"/>
          <w:sz w:val="20"/>
          <w:szCs w:val="20"/>
          <w:lang w:eastAsia="zh-CN"/>
        </w:rPr>
      </w:pPr>
    </w:p>
    <w:p w14:paraId="54876031" w14:textId="528B5759" w:rsidR="00DE2CD3" w:rsidRPr="004555D7" w:rsidRDefault="00DE2CD3" w:rsidP="00DE2CD3">
      <w:pPr>
        <w:tabs>
          <w:tab w:val="left" w:pos="1080"/>
        </w:tabs>
        <w:suppressAutoHyphens/>
        <w:spacing w:after="0" w:line="240" w:lineRule="auto"/>
        <w:ind w:left="993"/>
        <w:jc w:val="both"/>
        <w:rPr>
          <w:rFonts w:ascii="Arial" w:eastAsia="Times New Roman" w:hAnsi="Arial" w:cs="Arial"/>
          <w:b/>
          <w:color w:val="000000" w:themeColor="text1"/>
          <w:sz w:val="20"/>
          <w:szCs w:val="20"/>
          <w:u w:val="single"/>
          <w:lang w:eastAsia="zh-CN"/>
        </w:rPr>
      </w:pPr>
      <w:r w:rsidRPr="004555D7">
        <w:rPr>
          <w:rFonts w:ascii="Arial" w:eastAsia="Times New Roman" w:hAnsi="Arial" w:cs="Arial"/>
          <w:b/>
          <w:color w:val="000000" w:themeColor="text1"/>
          <w:sz w:val="20"/>
          <w:szCs w:val="20"/>
          <w:u w:val="single"/>
          <w:lang w:eastAsia="zh-CN"/>
        </w:rPr>
        <w:t>Dla Części 2 Zamówienia:</w:t>
      </w:r>
    </w:p>
    <w:p w14:paraId="46A2D044" w14:textId="77777777" w:rsidR="00141D2C" w:rsidRPr="004555D7" w:rsidRDefault="00141D2C" w:rsidP="00DE2CD3">
      <w:pPr>
        <w:tabs>
          <w:tab w:val="left" w:pos="1080"/>
        </w:tabs>
        <w:suppressAutoHyphens/>
        <w:spacing w:after="0" w:line="240" w:lineRule="auto"/>
        <w:ind w:left="993"/>
        <w:jc w:val="both"/>
        <w:rPr>
          <w:rFonts w:ascii="Arial" w:eastAsia="Times New Roman" w:hAnsi="Arial" w:cs="Arial"/>
          <w:b/>
          <w:color w:val="000000" w:themeColor="text1"/>
          <w:sz w:val="20"/>
          <w:szCs w:val="20"/>
          <w:u w:val="single"/>
          <w:lang w:eastAsia="zh-CN"/>
        </w:rPr>
      </w:pPr>
    </w:p>
    <w:p w14:paraId="101CAA3F" w14:textId="13754164" w:rsidR="00DE2CD3" w:rsidRPr="004555D7" w:rsidRDefault="00DE2CD3" w:rsidP="00141D2C">
      <w:pPr>
        <w:pStyle w:val="Akapitzlist"/>
        <w:numPr>
          <w:ilvl w:val="1"/>
          <w:numId w:val="42"/>
        </w:numPr>
        <w:tabs>
          <w:tab w:val="clear" w:pos="1440"/>
          <w:tab w:val="num" w:pos="1276"/>
          <w:tab w:val="right" w:leader="underscore" w:pos="9072"/>
        </w:tabs>
        <w:spacing w:after="0" w:line="240" w:lineRule="auto"/>
        <w:ind w:hanging="447"/>
        <w:jc w:val="both"/>
        <w:rPr>
          <w:rFonts w:ascii="Arial" w:hAnsi="Arial" w:cs="Arial"/>
          <w:color w:val="000000" w:themeColor="text1"/>
          <w:sz w:val="20"/>
          <w:szCs w:val="20"/>
        </w:rPr>
      </w:pPr>
      <w:r w:rsidRPr="004555D7">
        <w:rPr>
          <w:rFonts w:ascii="Arial" w:hAnsi="Arial" w:cs="Arial"/>
          <w:color w:val="000000" w:themeColor="text1"/>
          <w:sz w:val="20"/>
          <w:szCs w:val="20"/>
        </w:rPr>
        <w:t>zdolności technicznej lub zawodowej.</w:t>
      </w:r>
    </w:p>
    <w:p w14:paraId="36BBEE61" w14:textId="77777777" w:rsidR="00DE2CD3" w:rsidRPr="004555D7" w:rsidRDefault="00DE2CD3" w:rsidP="00DE2CD3">
      <w:pPr>
        <w:widowControl w:val="0"/>
        <w:suppressAutoHyphens/>
        <w:spacing w:after="0" w:line="240" w:lineRule="auto"/>
        <w:rPr>
          <w:rFonts w:ascii="Arial" w:eastAsia="Times New Roman" w:hAnsi="Arial" w:cs="Arial"/>
          <w:b/>
          <w:bCs/>
          <w:color w:val="000000" w:themeColor="text1"/>
          <w:sz w:val="20"/>
          <w:szCs w:val="20"/>
          <w:lang w:eastAsia="zh-CN"/>
        </w:rPr>
      </w:pPr>
    </w:p>
    <w:p w14:paraId="62B4E19E" w14:textId="77777777" w:rsidR="00DE2CD3" w:rsidRPr="004555D7" w:rsidRDefault="00DE2CD3" w:rsidP="00DE2CD3">
      <w:pPr>
        <w:widowControl w:val="0"/>
        <w:suppressAutoHyphens/>
        <w:spacing w:after="0" w:line="240" w:lineRule="auto"/>
        <w:ind w:left="1080"/>
        <w:rPr>
          <w:rFonts w:ascii="Arial" w:eastAsia="Times New Roman" w:hAnsi="Arial" w:cs="Arial"/>
          <w:b/>
          <w:bCs/>
          <w:color w:val="000000" w:themeColor="text1"/>
          <w:sz w:val="20"/>
          <w:szCs w:val="20"/>
          <w:lang w:eastAsia="zh-CN"/>
        </w:rPr>
      </w:pPr>
      <w:r w:rsidRPr="004555D7">
        <w:rPr>
          <w:rFonts w:ascii="Arial" w:eastAsia="Times New Roman" w:hAnsi="Arial" w:cs="Arial"/>
          <w:b/>
          <w:bCs/>
          <w:color w:val="000000" w:themeColor="text1"/>
          <w:sz w:val="20"/>
          <w:szCs w:val="20"/>
          <w:lang w:eastAsia="zh-CN"/>
        </w:rPr>
        <w:t>Określenie warunków udziału w postępowaniu</w:t>
      </w:r>
    </w:p>
    <w:p w14:paraId="50405732" w14:textId="77777777" w:rsidR="00DE2CD3" w:rsidRPr="004555D7" w:rsidRDefault="00DE2CD3" w:rsidP="00DE2CD3">
      <w:pPr>
        <w:suppressAutoHyphens/>
        <w:spacing w:after="0" w:line="240" w:lineRule="auto"/>
        <w:jc w:val="both"/>
        <w:rPr>
          <w:rFonts w:ascii="Arial" w:eastAsia="Arial" w:hAnsi="Arial" w:cs="Arial"/>
          <w:color w:val="000000" w:themeColor="text1"/>
          <w:sz w:val="20"/>
          <w:szCs w:val="20"/>
          <w:lang w:eastAsia="zh-CN"/>
        </w:rPr>
      </w:pPr>
    </w:p>
    <w:p w14:paraId="4F5DE91D" w14:textId="77777777" w:rsidR="00DE2CD3" w:rsidRPr="004555D7" w:rsidRDefault="00DE2CD3" w:rsidP="00DE2CD3">
      <w:pPr>
        <w:widowControl w:val="0"/>
        <w:suppressAutoHyphens/>
        <w:spacing w:after="0" w:line="240" w:lineRule="auto"/>
        <w:ind w:left="1080"/>
        <w:rPr>
          <w:rFonts w:ascii="Arial" w:eastAsia="Times New Roman" w:hAnsi="Arial" w:cs="Arial"/>
          <w:b/>
          <w:color w:val="000000" w:themeColor="text1"/>
          <w:sz w:val="20"/>
          <w:szCs w:val="20"/>
          <w:u w:val="single"/>
          <w:lang w:eastAsia="zh-CN"/>
        </w:rPr>
      </w:pPr>
      <w:r w:rsidRPr="004555D7">
        <w:rPr>
          <w:rFonts w:ascii="Arial" w:eastAsia="Times New Roman" w:hAnsi="Arial" w:cs="Arial"/>
          <w:b/>
          <w:color w:val="000000" w:themeColor="text1"/>
          <w:sz w:val="20"/>
          <w:szCs w:val="20"/>
          <w:u w:val="single"/>
          <w:lang w:eastAsia="zh-CN"/>
        </w:rPr>
        <w:t xml:space="preserve">9.3.1. Zdolność techniczna lub zawodowa </w:t>
      </w:r>
    </w:p>
    <w:p w14:paraId="60C4D01B" w14:textId="77777777" w:rsidR="00DE2CD3" w:rsidRPr="004555D7" w:rsidRDefault="00DE2CD3" w:rsidP="00023183">
      <w:pPr>
        <w:tabs>
          <w:tab w:val="left" w:pos="720"/>
          <w:tab w:val="num" w:pos="1418"/>
        </w:tabs>
        <w:suppressAutoHyphens/>
        <w:spacing w:after="0" w:line="240" w:lineRule="auto"/>
        <w:ind w:left="1418"/>
        <w:jc w:val="both"/>
        <w:rPr>
          <w:rFonts w:ascii="Arial" w:eastAsia="Times New Roman" w:hAnsi="Arial" w:cs="Arial"/>
          <w:color w:val="000000" w:themeColor="text1"/>
          <w:sz w:val="20"/>
          <w:szCs w:val="20"/>
          <w:lang w:eastAsia="zh-CN"/>
        </w:rPr>
      </w:pPr>
    </w:p>
    <w:p w14:paraId="2AEE02AF" w14:textId="25EEDA88" w:rsidR="00DE2CD3" w:rsidRPr="004555D7" w:rsidRDefault="00023183">
      <w:pPr>
        <w:pStyle w:val="Akapitzlist"/>
        <w:numPr>
          <w:ilvl w:val="0"/>
          <w:numId w:val="51"/>
        </w:numPr>
        <w:tabs>
          <w:tab w:val="clear" w:pos="708"/>
          <w:tab w:val="left" w:pos="720"/>
          <w:tab w:val="num" w:pos="1418"/>
        </w:tabs>
        <w:spacing w:after="0" w:line="240" w:lineRule="auto"/>
        <w:ind w:left="1418"/>
        <w:jc w:val="both"/>
        <w:rPr>
          <w:rFonts w:ascii="Arial" w:hAnsi="Arial" w:cs="Arial"/>
          <w:b/>
          <w:color w:val="000000" w:themeColor="text1"/>
          <w:sz w:val="20"/>
          <w:szCs w:val="20"/>
        </w:rPr>
      </w:pPr>
      <w:r w:rsidRPr="004555D7">
        <w:rPr>
          <w:rFonts w:ascii="Arial" w:hAnsi="Arial" w:cs="Arial"/>
          <w:b/>
          <w:color w:val="000000" w:themeColor="text1"/>
          <w:sz w:val="20"/>
          <w:szCs w:val="20"/>
        </w:rPr>
        <w:t xml:space="preserve">Warunek zostanie spełniony jeżeli Wykonawca posiada następujące doświadczenie: </w:t>
      </w:r>
      <w:r w:rsidRPr="004555D7">
        <w:rPr>
          <w:rFonts w:ascii="Arial" w:eastAsia="Lucida Sans Unicode" w:hAnsi="Arial" w:cs="Arial"/>
          <w:b/>
          <w:color w:val="000000" w:themeColor="text1"/>
          <w:kern w:val="3"/>
          <w:sz w:val="20"/>
          <w:szCs w:val="20"/>
        </w:rPr>
        <w:t>W okresie ostatnich 5 lat przed upływem terminu składania ofert (a jeżeli okres prowadzenia działalności jest krótszy - w tym okresie) wykonał należycie</w:t>
      </w:r>
      <w:r w:rsidRPr="004555D7">
        <w:rPr>
          <w:rFonts w:ascii="Arial" w:hAnsi="Arial" w:cs="Arial"/>
          <w:b/>
          <w:color w:val="000000" w:themeColor="text1"/>
          <w:sz w:val="20"/>
          <w:szCs w:val="20"/>
        </w:rPr>
        <w:t>, co najmniej jedną robotę budowlaną</w:t>
      </w:r>
      <w:r w:rsidR="00825181" w:rsidRPr="004555D7">
        <w:rPr>
          <w:rFonts w:ascii="Arial" w:hAnsi="Arial" w:cs="Arial"/>
          <w:b/>
          <w:color w:val="000000" w:themeColor="text1"/>
          <w:sz w:val="20"/>
          <w:szCs w:val="20"/>
        </w:rPr>
        <w:t>, której zakres obejmował lub która polegała na</w:t>
      </w:r>
      <w:r w:rsidRPr="004555D7">
        <w:rPr>
          <w:rFonts w:ascii="Arial" w:hAnsi="Arial" w:cs="Arial"/>
          <w:b/>
          <w:color w:val="000000" w:themeColor="text1"/>
          <w:sz w:val="20"/>
          <w:szCs w:val="20"/>
        </w:rPr>
        <w:t xml:space="preserve"> budow</w:t>
      </w:r>
      <w:r w:rsidR="00825181" w:rsidRPr="004555D7">
        <w:rPr>
          <w:rFonts w:ascii="Arial" w:hAnsi="Arial" w:cs="Arial"/>
          <w:b/>
          <w:color w:val="000000" w:themeColor="text1"/>
          <w:sz w:val="20"/>
          <w:szCs w:val="20"/>
        </w:rPr>
        <w:t>ie</w:t>
      </w:r>
      <w:r w:rsidRPr="004555D7">
        <w:rPr>
          <w:rFonts w:ascii="Arial" w:hAnsi="Arial" w:cs="Arial"/>
          <w:b/>
          <w:color w:val="000000" w:themeColor="text1"/>
          <w:sz w:val="20"/>
          <w:szCs w:val="20"/>
        </w:rPr>
        <w:t xml:space="preserve"> lub przebudow</w:t>
      </w:r>
      <w:r w:rsidR="00825181" w:rsidRPr="004555D7">
        <w:rPr>
          <w:rFonts w:ascii="Arial" w:hAnsi="Arial" w:cs="Arial"/>
          <w:b/>
          <w:color w:val="000000" w:themeColor="text1"/>
          <w:sz w:val="20"/>
          <w:szCs w:val="20"/>
        </w:rPr>
        <w:t>ie</w:t>
      </w:r>
      <w:r w:rsidRPr="004555D7">
        <w:rPr>
          <w:rFonts w:ascii="Arial" w:hAnsi="Arial" w:cs="Arial"/>
          <w:b/>
          <w:color w:val="000000" w:themeColor="text1"/>
          <w:sz w:val="20"/>
          <w:szCs w:val="20"/>
        </w:rPr>
        <w:t xml:space="preserve"> boiska sportowego, lub innego obiektu o nawierzchni poliuretanowej </w:t>
      </w:r>
      <w:r w:rsidR="00825181" w:rsidRPr="004555D7">
        <w:rPr>
          <w:rFonts w:ascii="Arial" w:hAnsi="Arial" w:cs="Arial"/>
          <w:b/>
          <w:color w:val="000000" w:themeColor="text1"/>
          <w:sz w:val="20"/>
          <w:szCs w:val="20"/>
        </w:rPr>
        <w:t xml:space="preserve">w ilości </w:t>
      </w:r>
      <w:r w:rsidRPr="004555D7">
        <w:rPr>
          <w:rFonts w:ascii="Arial" w:hAnsi="Arial" w:cs="Arial"/>
          <w:b/>
          <w:color w:val="000000" w:themeColor="text1"/>
          <w:sz w:val="20"/>
          <w:szCs w:val="20"/>
        </w:rPr>
        <w:t>min. 2 500 m</w:t>
      </w:r>
      <w:r w:rsidR="00825181" w:rsidRPr="004555D7">
        <w:rPr>
          <w:rFonts w:ascii="Arial" w:hAnsi="Arial" w:cs="Arial"/>
          <w:b/>
          <w:color w:val="000000" w:themeColor="text1"/>
          <w:sz w:val="20"/>
          <w:szCs w:val="20"/>
          <w:vertAlign w:val="superscript"/>
        </w:rPr>
        <w:t>2</w:t>
      </w:r>
      <w:r w:rsidR="00825181" w:rsidRPr="004555D7">
        <w:rPr>
          <w:rFonts w:ascii="Arial" w:hAnsi="Arial" w:cs="Arial"/>
          <w:b/>
          <w:color w:val="000000" w:themeColor="text1"/>
          <w:sz w:val="20"/>
          <w:szCs w:val="20"/>
        </w:rPr>
        <w:t>.</w:t>
      </w:r>
    </w:p>
    <w:p w14:paraId="07E9D090" w14:textId="77777777" w:rsidR="00DE2CD3" w:rsidRPr="004555D7" w:rsidRDefault="00DE2CD3" w:rsidP="00023183">
      <w:pPr>
        <w:tabs>
          <w:tab w:val="left" w:pos="720"/>
          <w:tab w:val="num" w:pos="1560"/>
        </w:tabs>
        <w:suppressAutoHyphens/>
        <w:spacing w:after="0" w:line="240" w:lineRule="auto"/>
        <w:ind w:left="1418"/>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Pod pojęciem budowy, zgodnie z ustawą Prawo budowlane, należy rozumieć wykonywanie obiektu budowlanego w określonym miejscu, a także odbudowę, rozbudowę, nadbudowę obiektu budowlanego.</w:t>
      </w:r>
    </w:p>
    <w:p w14:paraId="2FF2E7C0" w14:textId="77777777" w:rsidR="00DE2CD3" w:rsidRPr="004555D7" w:rsidRDefault="00DE2CD3" w:rsidP="00023183">
      <w:pPr>
        <w:tabs>
          <w:tab w:val="left" w:pos="1080"/>
          <w:tab w:val="num" w:pos="1418"/>
        </w:tabs>
        <w:spacing w:after="0" w:line="240" w:lineRule="auto"/>
        <w:ind w:left="1418"/>
        <w:jc w:val="both"/>
        <w:rPr>
          <w:rFonts w:ascii="Arial" w:eastAsia="Times New Roman" w:hAnsi="Arial" w:cs="Arial"/>
          <w:b/>
          <w:color w:val="000000" w:themeColor="text1"/>
          <w:sz w:val="20"/>
          <w:szCs w:val="20"/>
          <w:lang w:eastAsia="pl-PL"/>
        </w:rPr>
      </w:pPr>
    </w:p>
    <w:p w14:paraId="14B17683" w14:textId="470DF662" w:rsidR="00DE2CD3" w:rsidRPr="004555D7" w:rsidRDefault="00DE2CD3">
      <w:pPr>
        <w:pStyle w:val="Akapitzlist"/>
        <w:numPr>
          <w:ilvl w:val="0"/>
          <w:numId w:val="51"/>
        </w:numPr>
        <w:spacing w:after="0" w:line="240" w:lineRule="auto"/>
        <w:ind w:left="1418"/>
        <w:jc w:val="both"/>
        <w:rPr>
          <w:rFonts w:ascii="Arial" w:eastAsia="Calibri" w:hAnsi="Arial" w:cs="Arial"/>
          <w:b/>
          <w:color w:val="000000" w:themeColor="text1"/>
          <w:sz w:val="20"/>
          <w:szCs w:val="20"/>
        </w:rPr>
      </w:pPr>
      <w:r w:rsidRPr="004555D7">
        <w:rPr>
          <w:rFonts w:ascii="Arial" w:eastAsia="Calibri" w:hAnsi="Arial" w:cs="Arial"/>
          <w:b/>
          <w:color w:val="000000" w:themeColor="text1"/>
          <w:sz w:val="20"/>
          <w:szCs w:val="20"/>
        </w:rPr>
        <w:t>W</w:t>
      </w:r>
      <w:r w:rsidRPr="004555D7">
        <w:rPr>
          <w:rFonts w:ascii="Arial" w:eastAsia="Arial" w:hAnsi="Arial" w:cs="Arial"/>
          <w:b/>
          <w:color w:val="000000" w:themeColor="text1"/>
          <w:sz w:val="20"/>
          <w:szCs w:val="20"/>
        </w:rPr>
        <w:t xml:space="preserve">ykonawca winien dysponować </w:t>
      </w:r>
      <w:r w:rsidRPr="004555D7">
        <w:rPr>
          <w:rFonts w:ascii="Arial" w:eastAsia="Calibri" w:hAnsi="Arial" w:cs="Arial"/>
          <w:b/>
          <w:color w:val="000000" w:themeColor="text1"/>
          <w:sz w:val="20"/>
          <w:szCs w:val="20"/>
        </w:rPr>
        <w:t>przy realizacji zamówienia</w:t>
      </w:r>
      <w:r w:rsidRPr="004555D7">
        <w:rPr>
          <w:rFonts w:ascii="Arial" w:eastAsia="Arial" w:hAnsi="Arial" w:cs="Arial"/>
          <w:b/>
          <w:color w:val="000000" w:themeColor="text1"/>
          <w:sz w:val="20"/>
          <w:szCs w:val="20"/>
        </w:rPr>
        <w:t xml:space="preserve"> </w:t>
      </w:r>
      <w:r w:rsidRPr="004555D7">
        <w:rPr>
          <w:rFonts w:ascii="Arial" w:eastAsia="Calibri" w:hAnsi="Arial" w:cs="Arial"/>
          <w:b/>
          <w:color w:val="000000" w:themeColor="text1"/>
          <w:sz w:val="20"/>
          <w:szCs w:val="20"/>
        </w:rPr>
        <w:t>osobami:</w:t>
      </w:r>
    </w:p>
    <w:p w14:paraId="771C372F" w14:textId="77777777" w:rsidR="00DE2CD3" w:rsidRPr="004555D7" w:rsidRDefault="00DE2CD3" w:rsidP="00DE2CD3">
      <w:pPr>
        <w:pStyle w:val="Akapitzlist"/>
        <w:spacing w:after="0" w:line="240" w:lineRule="auto"/>
        <w:ind w:left="1418"/>
        <w:jc w:val="both"/>
        <w:rPr>
          <w:rFonts w:ascii="Arial" w:eastAsia="Calibri" w:hAnsi="Arial" w:cs="Arial"/>
          <w:b/>
          <w:color w:val="000000" w:themeColor="text1"/>
          <w:sz w:val="20"/>
          <w:szCs w:val="20"/>
        </w:rPr>
      </w:pPr>
    </w:p>
    <w:p w14:paraId="37DD16E3" w14:textId="7C5DEC7D" w:rsidR="007F1519" w:rsidRPr="004555D7" w:rsidRDefault="00DE2CD3" w:rsidP="0087682B">
      <w:pPr>
        <w:pStyle w:val="Tekstpodstawowy35"/>
        <w:numPr>
          <w:ilvl w:val="3"/>
          <w:numId w:val="41"/>
        </w:numPr>
        <w:spacing w:after="0"/>
        <w:ind w:left="1843" w:hanging="355"/>
        <w:jc w:val="both"/>
        <w:rPr>
          <w:rFonts w:ascii="Arial" w:hAnsi="Arial" w:cs="Arial"/>
          <w:b/>
          <w:color w:val="000000" w:themeColor="text1"/>
          <w:sz w:val="20"/>
          <w:szCs w:val="20"/>
        </w:rPr>
      </w:pPr>
      <w:r w:rsidRPr="004555D7">
        <w:rPr>
          <w:rFonts w:ascii="Arial" w:hAnsi="Arial" w:cs="Arial"/>
          <w:b/>
          <w:color w:val="000000" w:themeColor="text1"/>
          <w:sz w:val="20"/>
          <w:szCs w:val="20"/>
        </w:rPr>
        <w:t xml:space="preserve">projektantem (główny projektant): osobą posiadającą uprawnienia budowlane do projektowania </w:t>
      </w:r>
      <w:r w:rsidR="00A63E63" w:rsidRPr="004555D7">
        <w:rPr>
          <w:rFonts w:ascii="Arial" w:hAnsi="Arial" w:cs="Arial"/>
          <w:b/>
          <w:bCs/>
          <w:color w:val="000000" w:themeColor="text1"/>
          <w:sz w:val="20"/>
          <w:szCs w:val="20"/>
        </w:rPr>
        <w:t xml:space="preserve">w specjalności </w:t>
      </w:r>
      <w:proofErr w:type="spellStart"/>
      <w:r w:rsidR="00A63E63" w:rsidRPr="004555D7">
        <w:rPr>
          <w:rFonts w:ascii="Arial" w:hAnsi="Arial" w:cs="Arial"/>
          <w:b/>
          <w:bCs/>
          <w:color w:val="000000" w:themeColor="text1"/>
          <w:sz w:val="20"/>
          <w:szCs w:val="20"/>
        </w:rPr>
        <w:t>konstrukcyjno</w:t>
      </w:r>
      <w:proofErr w:type="spellEnd"/>
      <w:r w:rsidR="00A63E63" w:rsidRPr="004555D7">
        <w:rPr>
          <w:rFonts w:ascii="Arial" w:hAnsi="Arial" w:cs="Arial"/>
          <w:b/>
          <w:bCs/>
          <w:color w:val="000000" w:themeColor="text1"/>
          <w:sz w:val="20"/>
          <w:szCs w:val="20"/>
        </w:rPr>
        <w:t xml:space="preserve"> – budowlanej,</w:t>
      </w:r>
    </w:p>
    <w:p w14:paraId="2213B210" w14:textId="77777777" w:rsidR="00141D2C" w:rsidRPr="004555D7" w:rsidRDefault="00141D2C" w:rsidP="00141D2C">
      <w:pPr>
        <w:pStyle w:val="Tekstpodstawowy35"/>
        <w:spacing w:after="0"/>
        <w:ind w:left="1843"/>
        <w:jc w:val="both"/>
        <w:rPr>
          <w:rFonts w:ascii="Arial" w:hAnsi="Arial" w:cs="Arial"/>
          <w:b/>
          <w:color w:val="000000" w:themeColor="text1"/>
          <w:sz w:val="20"/>
          <w:szCs w:val="20"/>
        </w:rPr>
      </w:pPr>
    </w:p>
    <w:p w14:paraId="520CA085" w14:textId="06376D5D" w:rsidR="0087682B" w:rsidRPr="004555D7" w:rsidRDefault="00DE2CD3" w:rsidP="0087682B">
      <w:pPr>
        <w:pStyle w:val="Tekstpodstawowy35"/>
        <w:numPr>
          <w:ilvl w:val="3"/>
          <w:numId w:val="41"/>
        </w:numPr>
        <w:spacing w:after="0"/>
        <w:ind w:left="1843" w:hanging="355"/>
        <w:jc w:val="both"/>
        <w:rPr>
          <w:rFonts w:ascii="Arial" w:hAnsi="Arial" w:cs="Arial"/>
          <w:b/>
          <w:color w:val="000000" w:themeColor="text1"/>
          <w:sz w:val="20"/>
          <w:szCs w:val="20"/>
        </w:rPr>
      </w:pPr>
      <w:r w:rsidRPr="004555D7">
        <w:rPr>
          <w:rFonts w:ascii="Arial" w:hAnsi="Arial" w:cs="Arial"/>
          <w:b/>
          <w:color w:val="000000" w:themeColor="text1"/>
          <w:sz w:val="20"/>
          <w:szCs w:val="20"/>
        </w:rPr>
        <w:t xml:space="preserve">kierownikiem budowy/kierownikiem robót: osobą posiadającą uprawnienia budowlane do kierowania robotami budowlanymi </w:t>
      </w:r>
      <w:r w:rsidR="007F1519" w:rsidRPr="004555D7">
        <w:rPr>
          <w:rFonts w:ascii="Arial" w:hAnsi="Arial" w:cs="Arial"/>
          <w:b/>
          <w:bCs/>
          <w:color w:val="000000" w:themeColor="text1"/>
          <w:sz w:val="20"/>
          <w:szCs w:val="20"/>
        </w:rPr>
        <w:t xml:space="preserve">w specjalności </w:t>
      </w:r>
      <w:proofErr w:type="spellStart"/>
      <w:r w:rsidR="007F1519" w:rsidRPr="004555D7">
        <w:rPr>
          <w:rFonts w:ascii="Arial" w:hAnsi="Arial" w:cs="Arial"/>
          <w:b/>
          <w:bCs/>
          <w:color w:val="000000" w:themeColor="text1"/>
          <w:sz w:val="20"/>
          <w:szCs w:val="20"/>
        </w:rPr>
        <w:t>konstrukcyjno</w:t>
      </w:r>
      <w:proofErr w:type="spellEnd"/>
      <w:r w:rsidR="007F1519" w:rsidRPr="004555D7">
        <w:rPr>
          <w:rFonts w:ascii="Arial" w:hAnsi="Arial" w:cs="Arial"/>
          <w:b/>
          <w:bCs/>
          <w:color w:val="000000" w:themeColor="text1"/>
          <w:sz w:val="20"/>
          <w:szCs w:val="20"/>
        </w:rPr>
        <w:t xml:space="preserve"> – budowlanej</w:t>
      </w:r>
      <w:r w:rsidR="0087682B" w:rsidRPr="004555D7">
        <w:rPr>
          <w:rFonts w:ascii="Arial" w:hAnsi="Arial" w:cs="Arial"/>
          <w:b/>
          <w:bCs/>
          <w:color w:val="000000" w:themeColor="text1"/>
          <w:sz w:val="20"/>
          <w:szCs w:val="20"/>
        </w:rPr>
        <w:t>,</w:t>
      </w:r>
    </w:p>
    <w:p w14:paraId="698D4165" w14:textId="77777777" w:rsidR="0087682B" w:rsidRPr="004555D7" w:rsidRDefault="0087682B" w:rsidP="0087682B">
      <w:pPr>
        <w:pStyle w:val="Tekstpodstawowy35"/>
        <w:spacing w:after="0"/>
        <w:ind w:left="1843"/>
        <w:jc w:val="both"/>
        <w:rPr>
          <w:rFonts w:ascii="Arial" w:hAnsi="Arial" w:cs="Arial"/>
          <w:color w:val="000000" w:themeColor="text1"/>
          <w:sz w:val="20"/>
          <w:szCs w:val="20"/>
        </w:rPr>
      </w:pPr>
      <w:r w:rsidRPr="004555D7">
        <w:rPr>
          <w:rFonts w:ascii="Arial" w:hAnsi="Arial" w:cs="Arial"/>
          <w:color w:val="000000" w:themeColor="text1"/>
          <w:sz w:val="20"/>
          <w:szCs w:val="20"/>
        </w:rPr>
        <w:t>(W przypadku nie wskazania przez organ architektoniczno-budowlany obowiązku ustanowienia kierownika budowy funkcję tą będzie pełniła osoba wskazana pod lit. b). W razie ustanowienia przez organ architektoniczno-budowlany kierownika budowy w specjalności wskazanej pod lit. b), osoba ta będzie pełniła funkcję kierownika budowy. W razie ustanowienia przez organ architektoniczno-budowlany kierownika budowy w specjalności innej niż wymagana pod lit. b), Wykonawca zobowiązany będzie zapewnić wymaganego kierownika budowy, osoba wskazana pod lit. b) będzie wtedy pełniła funkcję kierownika robót),</w:t>
      </w:r>
    </w:p>
    <w:p w14:paraId="65111046" w14:textId="68A2C1F0" w:rsidR="007F1519" w:rsidRPr="004555D7" w:rsidRDefault="007F1519" w:rsidP="00141D2C">
      <w:pPr>
        <w:pStyle w:val="Tekstpodstawowy35"/>
        <w:spacing w:after="0"/>
        <w:jc w:val="both"/>
        <w:rPr>
          <w:rFonts w:ascii="Arial" w:hAnsi="Arial" w:cs="Arial"/>
          <w:b/>
          <w:color w:val="000000" w:themeColor="text1"/>
          <w:sz w:val="20"/>
          <w:szCs w:val="20"/>
        </w:rPr>
      </w:pPr>
    </w:p>
    <w:p w14:paraId="18D99540" w14:textId="2EDDE2B0" w:rsidR="007855AB" w:rsidRPr="004555D7" w:rsidRDefault="007855AB" w:rsidP="0087682B">
      <w:pPr>
        <w:pStyle w:val="Tekstpodstawowy35"/>
        <w:numPr>
          <w:ilvl w:val="3"/>
          <w:numId w:val="41"/>
        </w:numPr>
        <w:spacing w:after="0"/>
        <w:ind w:left="1843" w:hanging="355"/>
        <w:jc w:val="both"/>
        <w:rPr>
          <w:rFonts w:ascii="Arial" w:hAnsi="Arial" w:cs="Arial"/>
          <w:b/>
          <w:color w:val="000000" w:themeColor="text1"/>
          <w:sz w:val="20"/>
          <w:szCs w:val="20"/>
        </w:rPr>
      </w:pPr>
      <w:r w:rsidRPr="004555D7">
        <w:rPr>
          <w:rFonts w:ascii="Arial" w:hAnsi="Arial" w:cs="Arial"/>
          <w:b/>
          <w:color w:val="000000" w:themeColor="text1"/>
          <w:sz w:val="20"/>
          <w:szCs w:val="20"/>
        </w:rPr>
        <w:t>kierownikiem robót</w:t>
      </w:r>
      <w:r w:rsidR="0087682B" w:rsidRPr="004555D7">
        <w:rPr>
          <w:rFonts w:ascii="Arial" w:hAnsi="Arial" w:cs="Arial"/>
          <w:b/>
          <w:color w:val="000000" w:themeColor="text1"/>
          <w:sz w:val="20"/>
          <w:szCs w:val="20"/>
        </w:rPr>
        <w:t>:</w:t>
      </w:r>
      <w:r w:rsidRPr="004555D7">
        <w:rPr>
          <w:rFonts w:ascii="Arial" w:hAnsi="Arial" w:cs="Arial"/>
          <w:b/>
          <w:color w:val="000000" w:themeColor="text1"/>
          <w:sz w:val="20"/>
          <w:szCs w:val="20"/>
        </w:rPr>
        <w:t xml:space="preserve"> osobą posiadającą uprawnienia budowlane do kierowania robotami budowlanymi w</w:t>
      </w:r>
      <w:r w:rsidRPr="004555D7">
        <w:rPr>
          <w:rFonts w:ascii="Arial" w:eastAsia="Arial" w:hAnsi="Arial" w:cs="Arial"/>
          <w:b/>
          <w:color w:val="000000" w:themeColor="text1"/>
          <w:sz w:val="20"/>
          <w:szCs w:val="20"/>
        </w:rPr>
        <w:t xml:space="preserve"> specjalności</w:t>
      </w:r>
      <w:r w:rsidRPr="004555D7">
        <w:rPr>
          <w:rFonts w:ascii="Arial" w:hAnsi="Arial" w:cs="Arial"/>
          <w:b/>
          <w:color w:val="000000" w:themeColor="text1"/>
          <w:sz w:val="20"/>
          <w:szCs w:val="20"/>
        </w:rPr>
        <w:t xml:space="preserve"> instalacyjnej </w:t>
      </w:r>
      <w:r w:rsidRPr="004555D7">
        <w:rPr>
          <w:rFonts w:ascii="Arial" w:hAnsi="Arial" w:cs="Arial"/>
          <w:b/>
          <w:color w:val="000000" w:themeColor="text1"/>
          <w:sz w:val="20"/>
          <w:szCs w:val="20"/>
          <w:lang w:eastAsia="pl-PL"/>
        </w:rPr>
        <w:t>w zakresie sieci, instalacji i urządzeń elektrycznych i elektroenergetycznych,</w:t>
      </w:r>
    </w:p>
    <w:p w14:paraId="71104419" w14:textId="77777777" w:rsidR="00DE2CD3" w:rsidRPr="004555D7" w:rsidRDefault="00DE2CD3" w:rsidP="00DE2CD3">
      <w:pPr>
        <w:tabs>
          <w:tab w:val="left" w:pos="720"/>
          <w:tab w:val="left" w:pos="1440"/>
        </w:tabs>
        <w:suppressAutoHyphens/>
        <w:spacing w:after="0" w:line="240" w:lineRule="auto"/>
        <w:jc w:val="both"/>
        <w:rPr>
          <w:rFonts w:ascii="Arial" w:eastAsia="Times New Roman" w:hAnsi="Arial" w:cs="Arial"/>
          <w:color w:val="000000" w:themeColor="text1"/>
          <w:sz w:val="20"/>
          <w:szCs w:val="20"/>
          <w:lang w:eastAsia="zh-CN"/>
        </w:rPr>
      </w:pPr>
    </w:p>
    <w:p w14:paraId="1811766F" w14:textId="1DE385EA" w:rsidR="00DE2CD3" w:rsidRPr="004555D7" w:rsidRDefault="00DE2CD3" w:rsidP="00DE2CD3">
      <w:pPr>
        <w:tabs>
          <w:tab w:val="left" w:pos="1440"/>
        </w:tabs>
        <w:suppressAutoHyphens/>
        <w:spacing w:after="0" w:line="240" w:lineRule="auto"/>
        <w:ind w:left="1418"/>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 xml:space="preserve">Zamawiający jako spełnienie warunku dopuszcza wykazanie tej samej osoby na stanowiska wymienione pod lit a) – </w:t>
      </w:r>
      <w:r w:rsidR="007855AB" w:rsidRPr="004555D7">
        <w:rPr>
          <w:rFonts w:ascii="Arial" w:eastAsia="Times New Roman" w:hAnsi="Arial" w:cs="Arial"/>
          <w:color w:val="000000" w:themeColor="text1"/>
          <w:sz w:val="20"/>
          <w:szCs w:val="20"/>
          <w:lang w:eastAsia="zh-CN"/>
        </w:rPr>
        <w:t>c</w:t>
      </w:r>
      <w:r w:rsidRPr="004555D7">
        <w:rPr>
          <w:rFonts w:ascii="Arial" w:eastAsia="Times New Roman" w:hAnsi="Arial" w:cs="Arial"/>
          <w:color w:val="000000" w:themeColor="text1"/>
          <w:sz w:val="20"/>
          <w:szCs w:val="20"/>
          <w:lang w:eastAsia="zh-CN"/>
        </w:rPr>
        <w:t>) pod warunkiem posiadania przez daną osobę uprawnień do</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pełnienia</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funkcji</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w</w:t>
      </w:r>
      <w:r w:rsidRPr="004555D7">
        <w:rPr>
          <w:rFonts w:ascii="Arial" w:eastAsia="Arial" w:hAnsi="Arial" w:cs="Arial"/>
          <w:color w:val="000000" w:themeColor="text1"/>
          <w:sz w:val="20"/>
          <w:szCs w:val="20"/>
          <w:lang w:eastAsia="zh-CN"/>
        </w:rPr>
        <w:t xml:space="preserve"> wymaganym </w:t>
      </w:r>
      <w:r w:rsidRPr="004555D7">
        <w:rPr>
          <w:rFonts w:ascii="Arial" w:eastAsia="Times New Roman" w:hAnsi="Arial" w:cs="Arial"/>
          <w:color w:val="000000" w:themeColor="text1"/>
          <w:sz w:val="20"/>
          <w:szCs w:val="20"/>
          <w:lang w:eastAsia="zh-CN"/>
        </w:rPr>
        <w:t xml:space="preserve">zakresie i w wymaganych specjalnościach. </w:t>
      </w:r>
    </w:p>
    <w:p w14:paraId="70F943D5" w14:textId="77777777" w:rsidR="00DE2CD3" w:rsidRPr="004555D7" w:rsidRDefault="00DE2CD3" w:rsidP="00DE2CD3">
      <w:pPr>
        <w:tabs>
          <w:tab w:val="left" w:pos="1260"/>
          <w:tab w:val="left" w:pos="1440"/>
        </w:tabs>
        <w:suppressAutoHyphens/>
        <w:spacing w:after="0" w:line="240" w:lineRule="auto"/>
        <w:ind w:left="1418"/>
        <w:jc w:val="both"/>
        <w:rPr>
          <w:rFonts w:ascii="Arial" w:eastAsia="Times New Roman" w:hAnsi="Arial" w:cs="Arial"/>
          <w:color w:val="000000" w:themeColor="text1"/>
          <w:sz w:val="20"/>
          <w:szCs w:val="20"/>
          <w:lang w:eastAsia="zh-CN"/>
        </w:rPr>
      </w:pPr>
    </w:p>
    <w:p w14:paraId="25AC3578" w14:textId="77777777" w:rsidR="00DE2CD3" w:rsidRPr="004555D7" w:rsidRDefault="00DE2CD3" w:rsidP="00DE2CD3">
      <w:pPr>
        <w:tabs>
          <w:tab w:val="left" w:pos="1080"/>
        </w:tabs>
        <w:suppressAutoHyphens/>
        <w:spacing w:after="0" w:line="240" w:lineRule="auto"/>
        <w:ind w:left="1418"/>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Zamawiający</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dopuszcza</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uprawnienia</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budowlane</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odpowiadające</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ww.</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uprawnieniom,</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które</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zostały</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wydane</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na</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podstawie</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wcześniej</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obowiązujących</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przepisów.</w:t>
      </w:r>
    </w:p>
    <w:p w14:paraId="5A8C166E" w14:textId="77777777" w:rsidR="00DE2CD3" w:rsidRPr="004555D7" w:rsidRDefault="00DE2CD3" w:rsidP="00DE2CD3">
      <w:pPr>
        <w:tabs>
          <w:tab w:val="left" w:pos="1080"/>
        </w:tabs>
        <w:suppressAutoHyphens/>
        <w:spacing w:after="0" w:line="240" w:lineRule="auto"/>
        <w:ind w:left="1418"/>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W</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przypadku</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wykonawców</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zagranicznych,</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dopuszcza</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się</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równoważne</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kwalifikacje,</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zdobyte</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w</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innych</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państwach,</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na</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zasadach</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określonych</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w</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art.12a</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ustawy</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z</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dnia</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7</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lipca</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1994r.</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Prawo</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budowlane,</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z</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uwzględnieniem</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postanowień</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ustawy</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z</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dnia</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22 grudnia 2015 r. o zasadach uznawania kwalifikacji zawodowych nabytych w państwach członkowskich Unii Europejskiej (Dz. U. z 2021 r. poz. 1646).</w:t>
      </w:r>
    </w:p>
    <w:p w14:paraId="43EDF25F" w14:textId="7464C6DC" w:rsidR="007F1519" w:rsidRPr="004555D7" w:rsidRDefault="007F1519" w:rsidP="00DE2CD3">
      <w:pPr>
        <w:tabs>
          <w:tab w:val="left" w:pos="1080"/>
        </w:tabs>
        <w:suppressAutoHyphens/>
        <w:spacing w:after="0" w:line="240" w:lineRule="auto"/>
        <w:ind w:left="1418"/>
        <w:jc w:val="both"/>
        <w:rPr>
          <w:rFonts w:ascii="Arial" w:eastAsia="Times New Roman" w:hAnsi="Arial" w:cs="Arial"/>
          <w:color w:val="000000" w:themeColor="text1"/>
          <w:sz w:val="20"/>
          <w:szCs w:val="20"/>
          <w:lang w:eastAsia="zh-CN"/>
        </w:rPr>
      </w:pPr>
    </w:p>
    <w:p w14:paraId="592DD32B" w14:textId="77777777" w:rsidR="00141D2C" w:rsidRPr="004555D7" w:rsidRDefault="00141D2C" w:rsidP="00DE2CD3">
      <w:pPr>
        <w:tabs>
          <w:tab w:val="left" w:pos="1080"/>
        </w:tabs>
        <w:suppressAutoHyphens/>
        <w:spacing w:after="0" w:line="240" w:lineRule="auto"/>
        <w:ind w:left="1418"/>
        <w:jc w:val="both"/>
        <w:rPr>
          <w:rFonts w:ascii="Arial" w:eastAsia="Times New Roman" w:hAnsi="Arial" w:cs="Arial"/>
          <w:color w:val="000000" w:themeColor="text1"/>
          <w:sz w:val="20"/>
          <w:szCs w:val="20"/>
          <w:lang w:eastAsia="zh-CN"/>
        </w:rPr>
      </w:pPr>
    </w:p>
    <w:p w14:paraId="1A780EBD" w14:textId="3AABEBB9" w:rsidR="007F1519" w:rsidRPr="004555D7" w:rsidRDefault="007F1519" w:rsidP="00DE2CD3">
      <w:pPr>
        <w:tabs>
          <w:tab w:val="left" w:pos="1080"/>
        </w:tabs>
        <w:suppressAutoHyphens/>
        <w:spacing w:after="0" w:line="240" w:lineRule="auto"/>
        <w:ind w:left="1418"/>
        <w:jc w:val="both"/>
        <w:rPr>
          <w:rFonts w:ascii="Arial" w:eastAsia="Times New Roman" w:hAnsi="Arial" w:cs="Arial"/>
          <w:b/>
          <w:color w:val="000000" w:themeColor="text1"/>
          <w:sz w:val="20"/>
          <w:szCs w:val="20"/>
          <w:u w:val="single"/>
          <w:lang w:eastAsia="zh-CN"/>
        </w:rPr>
      </w:pPr>
      <w:r w:rsidRPr="004555D7">
        <w:rPr>
          <w:rFonts w:ascii="Arial" w:eastAsia="Times New Roman" w:hAnsi="Arial" w:cs="Arial"/>
          <w:b/>
          <w:color w:val="000000" w:themeColor="text1"/>
          <w:sz w:val="20"/>
          <w:szCs w:val="20"/>
          <w:u w:val="single"/>
          <w:lang w:eastAsia="zh-CN"/>
        </w:rPr>
        <w:t>Dla Części 3 zamówienia:</w:t>
      </w:r>
    </w:p>
    <w:p w14:paraId="707EFBB6" w14:textId="77777777" w:rsidR="00141D2C" w:rsidRPr="004555D7" w:rsidRDefault="00141D2C" w:rsidP="00DE2CD3">
      <w:pPr>
        <w:tabs>
          <w:tab w:val="left" w:pos="1080"/>
        </w:tabs>
        <w:suppressAutoHyphens/>
        <w:spacing w:after="0" w:line="240" w:lineRule="auto"/>
        <w:ind w:left="1418"/>
        <w:jc w:val="both"/>
        <w:rPr>
          <w:rFonts w:ascii="Arial" w:eastAsia="Times New Roman" w:hAnsi="Arial" w:cs="Arial"/>
          <w:b/>
          <w:color w:val="000000" w:themeColor="text1"/>
          <w:sz w:val="20"/>
          <w:szCs w:val="20"/>
          <w:u w:val="single"/>
          <w:lang w:eastAsia="zh-CN"/>
        </w:rPr>
      </w:pPr>
    </w:p>
    <w:p w14:paraId="05F121D6" w14:textId="1635B44B" w:rsidR="007F1519" w:rsidRPr="004555D7" w:rsidRDefault="007F1519" w:rsidP="00141D2C">
      <w:pPr>
        <w:pStyle w:val="Akapitzlist"/>
        <w:numPr>
          <w:ilvl w:val="2"/>
          <w:numId w:val="42"/>
        </w:numPr>
        <w:tabs>
          <w:tab w:val="clear" w:pos="2160"/>
          <w:tab w:val="right" w:leader="underscore" w:pos="9072"/>
        </w:tabs>
        <w:spacing w:after="0" w:line="240" w:lineRule="auto"/>
        <w:ind w:left="1701" w:hanging="283"/>
        <w:jc w:val="both"/>
        <w:rPr>
          <w:rFonts w:ascii="Arial" w:hAnsi="Arial" w:cs="Arial"/>
          <w:color w:val="000000" w:themeColor="text1"/>
          <w:sz w:val="20"/>
          <w:szCs w:val="20"/>
        </w:rPr>
      </w:pPr>
      <w:r w:rsidRPr="004555D7">
        <w:rPr>
          <w:rFonts w:ascii="Arial" w:hAnsi="Arial" w:cs="Arial"/>
          <w:color w:val="000000" w:themeColor="text1"/>
          <w:sz w:val="20"/>
          <w:szCs w:val="20"/>
        </w:rPr>
        <w:t>zdolności technicznej lub zawodowej.</w:t>
      </w:r>
    </w:p>
    <w:p w14:paraId="0EABBB07" w14:textId="77777777" w:rsidR="007F1519" w:rsidRPr="004555D7" w:rsidRDefault="007F1519" w:rsidP="007F1519">
      <w:pPr>
        <w:widowControl w:val="0"/>
        <w:suppressAutoHyphens/>
        <w:spacing w:after="0" w:line="240" w:lineRule="auto"/>
        <w:rPr>
          <w:rFonts w:ascii="Arial" w:eastAsia="Times New Roman" w:hAnsi="Arial" w:cs="Arial"/>
          <w:b/>
          <w:bCs/>
          <w:color w:val="000000" w:themeColor="text1"/>
          <w:sz w:val="20"/>
          <w:szCs w:val="20"/>
          <w:lang w:eastAsia="zh-CN"/>
        </w:rPr>
      </w:pPr>
    </w:p>
    <w:p w14:paraId="6D32BC6E" w14:textId="77777777" w:rsidR="007F1519" w:rsidRPr="004555D7" w:rsidRDefault="007F1519" w:rsidP="00A96A86">
      <w:pPr>
        <w:widowControl w:val="0"/>
        <w:suppressAutoHyphens/>
        <w:spacing w:after="0" w:line="240" w:lineRule="auto"/>
        <w:ind w:left="1418"/>
        <w:rPr>
          <w:rFonts w:ascii="Arial" w:eastAsia="Times New Roman" w:hAnsi="Arial" w:cs="Arial"/>
          <w:b/>
          <w:bCs/>
          <w:color w:val="000000" w:themeColor="text1"/>
          <w:sz w:val="20"/>
          <w:szCs w:val="20"/>
          <w:lang w:eastAsia="zh-CN"/>
        </w:rPr>
      </w:pPr>
      <w:r w:rsidRPr="004555D7">
        <w:rPr>
          <w:rFonts w:ascii="Arial" w:eastAsia="Times New Roman" w:hAnsi="Arial" w:cs="Arial"/>
          <w:b/>
          <w:bCs/>
          <w:color w:val="000000" w:themeColor="text1"/>
          <w:sz w:val="20"/>
          <w:szCs w:val="20"/>
          <w:lang w:eastAsia="zh-CN"/>
        </w:rPr>
        <w:t>Określenie warunków udziału w postępowaniu</w:t>
      </w:r>
    </w:p>
    <w:p w14:paraId="4E73AD57" w14:textId="77777777" w:rsidR="007F1519" w:rsidRPr="004555D7" w:rsidRDefault="007F1519" w:rsidP="00A96A86">
      <w:pPr>
        <w:suppressAutoHyphens/>
        <w:spacing w:after="0" w:line="240" w:lineRule="auto"/>
        <w:ind w:left="1418"/>
        <w:jc w:val="both"/>
        <w:rPr>
          <w:rFonts w:ascii="Arial" w:eastAsia="Arial" w:hAnsi="Arial" w:cs="Arial"/>
          <w:color w:val="000000" w:themeColor="text1"/>
          <w:sz w:val="20"/>
          <w:szCs w:val="20"/>
          <w:lang w:eastAsia="zh-CN"/>
        </w:rPr>
      </w:pPr>
    </w:p>
    <w:p w14:paraId="46CDB34E" w14:textId="77777777" w:rsidR="007F1519" w:rsidRPr="004555D7" w:rsidRDefault="007F1519" w:rsidP="00A96A86">
      <w:pPr>
        <w:widowControl w:val="0"/>
        <w:suppressAutoHyphens/>
        <w:spacing w:after="0" w:line="240" w:lineRule="auto"/>
        <w:ind w:left="1418"/>
        <w:rPr>
          <w:rFonts w:ascii="Arial" w:eastAsia="Times New Roman" w:hAnsi="Arial" w:cs="Arial"/>
          <w:b/>
          <w:color w:val="000000" w:themeColor="text1"/>
          <w:sz w:val="20"/>
          <w:szCs w:val="20"/>
          <w:u w:val="single"/>
          <w:lang w:eastAsia="zh-CN"/>
        </w:rPr>
      </w:pPr>
      <w:r w:rsidRPr="004555D7">
        <w:rPr>
          <w:rFonts w:ascii="Arial" w:eastAsia="Times New Roman" w:hAnsi="Arial" w:cs="Arial"/>
          <w:b/>
          <w:color w:val="000000" w:themeColor="text1"/>
          <w:sz w:val="20"/>
          <w:szCs w:val="20"/>
          <w:u w:val="single"/>
          <w:lang w:eastAsia="zh-CN"/>
        </w:rPr>
        <w:t xml:space="preserve">9.3.1. Zdolność techniczna lub zawodowa </w:t>
      </w:r>
    </w:p>
    <w:p w14:paraId="1CA3AB6F" w14:textId="77777777" w:rsidR="00141D2C" w:rsidRPr="004555D7" w:rsidRDefault="00141D2C" w:rsidP="00023183">
      <w:pPr>
        <w:spacing w:after="0" w:line="240" w:lineRule="auto"/>
        <w:ind w:left="1418"/>
        <w:jc w:val="both"/>
        <w:rPr>
          <w:rFonts w:ascii="Arial" w:eastAsia="Times New Roman" w:hAnsi="Arial" w:cs="Arial"/>
          <w:color w:val="000000" w:themeColor="text1"/>
          <w:sz w:val="20"/>
          <w:szCs w:val="20"/>
          <w:lang w:eastAsia="zh-CN"/>
        </w:rPr>
      </w:pPr>
    </w:p>
    <w:p w14:paraId="51654DB1" w14:textId="77777777" w:rsidR="00141D2C" w:rsidRPr="004555D7" w:rsidRDefault="00141D2C">
      <w:pPr>
        <w:numPr>
          <w:ilvl w:val="0"/>
          <w:numId w:val="60"/>
        </w:numPr>
        <w:tabs>
          <w:tab w:val="clear" w:pos="2520"/>
          <w:tab w:val="num" w:pos="1701"/>
        </w:tabs>
        <w:suppressAutoHyphens/>
        <w:spacing w:after="0" w:line="240" w:lineRule="auto"/>
        <w:ind w:left="1701" w:hanging="283"/>
        <w:jc w:val="both"/>
        <w:rPr>
          <w:rFonts w:ascii="Arial" w:eastAsia="Times New Roman" w:hAnsi="Arial" w:cs="Arial"/>
          <w:b/>
          <w:color w:val="000000" w:themeColor="text1"/>
          <w:sz w:val="20"/>
          <w:szCs w:val="20"/>
          <w:lang w:eastAsia="zh-CN"/>
        </w:rPr>
      </w:pPr>
      <w:r w:rsidRPr="004555D7">
        <w:rPr>
          <w:rFonts w:ascii="Arial" w:eastAsia="Times New Roman" w:hAnsi="Arial" w:cs="Arial"/>
          <w:b/>
          <w:color w:val="000000" w:themeColor="text1"/>
          <w:sz w:val="20"/>
          <w:szCs w:val="20"/>
          <w:lang w:eastAsia="zh-CN"/>
        </w:rPr>
        <w:t xml:space="preserve">Warunek zostanie spełniony jeżeli Wykonawca posiada następujące doświadczenie: </w:t>
      </w:r>
      <w:r w:rsidRPr="004555D7">
        <w:rPr>
          <w:rFonts w:ascii="Arial" w:eastAsia="Lucida Sans Unicode" w:hAnsi="Arial" w:cs="Arial"/>
          <w:b/>
          <w:color w:val="000000" w:themeColor="text1"/>
          <w:kern w:val="3"/>
          <w:sz w:val="20"/>
          <w:szCs w:val="20"/>
          <w:lang w:eastAsia="zh-CN"/>
        </w:rPr>
        <w:t>W okresie ostatnich 5 lat przed upływem terminu składania ofert (a jeżeli okres prowadzenia działalności jest krótszy - w tym okresie) wykonał należycie co najmniej 2 (dwa) zamówienia:</w:t>
      </w:r>
    </w:p>
    <w:p w14:paraId="0601F03B" w14:textId="364C6541" w:rsidR="005D4E7D" w:rsidRPr="004555D7" w:rsidRDefault="00141D2C">
      <w:pPr>
        <w:pStyle w:val="Akapitzlist"/>
        <w:numPr>
          <w:ilvl w:val="0"/>
          <w:numId w:val="61"/>
        </w:numPr>
        <w:spacing w:after="0" w:line="240" w:lineRule="auto"/>
        <w:ind w:left="1985" w:hanging="284"/>
        <w:jc w:val="both"/>
        <w:rPr>
          <w:rFonts w:ascii="Arial" w:hAnsi="Arial" w:cs="Arial"/>
          <w:b/>
          <w:color w:val="000000" w:themeColor="text1"/>
          <w:sz w:val="20"/>
          <w:szCs w:val="20"/>
        </w:rPr>
      </w:pPr>
      <w:r w:rsidRPr="004555D7">
        <w:rPr>
          <w:rFonts w:ascii="Arial" w:hAnsi="Arial" w:cs="Arial"/>
          <w:b/>
          <w:color w:val="000000" w:themeColor="text1"/>
          <w:sz w:val="20"/>
          <w:szCs w:val="20"/>
        </w:rPr>
        <w:t xml:space="preserve">z których </w:t>
      </w:r>
      <w:r w:rsidR="005D4E7D" w:rsidRPr="004555D7">
        <w:rPr>
          <w:rFonts w:ascii="Arial" w:hAnsi="Arial" w:cs="Arial"/>
          <w:b/>
          <w:color w:val="000000" w:themeColor="text1"/>
          <w:sz w:val="20"/>
          <w:szCs w:val="20"/>
        </w:rPr>
        <w:t xml:space="preserve">jedno polegało </w:t>
      </w:r>
      <w:r w:rsidRPr="004555D7">
        <w:rPr>
          <w:rFonts w:ascii="Arial" w:hAnsi="Arial" w:cs="Arial"/>
          <w:b/>
          <w:color w:val="000000" w:themeColor="text1"/>
          <w:sz w:val="20"/>
          <w:szCs w:val="20"/>
        </w:rPr>
        <w:t xml:space="preserve">na </w:t>
      </w:r>
      <w:r w:rsidR="005D4E7D" w:rsidRPr="004555D7">
        <w:rPr>
          <w:rFonts w:ascii="Arial" w:hAnsi="Arial" w:cs="Arial"/>
          <w:b/>
          <w:color w:val="000000" w:themeColor="text1"/>
          <w:sz w:val="20"/>
          <w:szCs w:val="20"/>
        </w:rPr>
        <w:t>budow</w:t>
      </w:r>
      <w:r w:rsidRPr="004555D7">
        <w:rPr>
          <w:rFonts w:ascii="Arial" w:hAnsi="Arial" w:cs="Arial"/>
          <w:b/>
          <w:color w:val="000000" w:themeColor="text1"/>
          <w:sz w:val="20"/>
          <w:szCs w:val="20"/>
        </w:rPr>
        <w:t>ie</w:t>
      </w:r>
      <w:r w:rsidR="005D4E7D" w:rsidRPr="004555D7">
        <w:rPr>
          <w:rFonts w:ascii="Arial" w:hAnsi="Arial" w:cs="Arial"/>
          <w:b/>
          <w:color w:val="000000" w:themeColor="text1"/>
          <w:sz w:val="20"/>
          <w:szCs w:val="20"/>
        </w:rPr>
        <w:t xml:space="preserve"> lub przebudow</w:t>
      </w:r>
      <w:r w:rsidRPr="004555D7">
        <w:rPr>
          <w:rFonts w:ascii="Arial" w:hAnsi="Arial" w:cs="Arial"/>
          <w:b/>
          <w:color w:val="000000" w:themeColor="text1"/>
          <w:sz w:val="20"/>
          <w:szCs w:val="20"/>
        </w:rPr>
        <w:t>ie</w:t>
      </w:r>
      <w:r w:rsidR="005D4E7D" w:rsidRPr="004555D7">
        <w:rPr>
          <w:rFonts w:ascii="Arial" w:hAnsi="Arial" w:cs="Arial"/>
          <w:b/>
          <w:color w:val="000000" w:themeColor="text1"/>
          <w:sz w:val="20"/>
          <w:szCs w:val="20"/>
        </w:rPr>
        <w:t xml:space="preserve"> dachu o powierzchni min</w:t>
      </w:r>
      <w:r w:rsidR="00B15C61" w:rsidRPr="004555D7">
        <w:rPr>
          <w:rFonts w:ascii="Arial" w:hAnsi="Arial" w:cs="Arial"/>
          <w:b/>
          <w:color w:val="000000" w:themeColor="text1"/>
          <w:sz w:val="20"/>
          <w:szCs w:val="20"/>
        </w:rPr>
        <w:t>.</w:t>
      </w:r>
      <w:r w:rsidR="005D4E7D" w:rsidRPr="004555D7">
        <w:rPr>
          <w:rFonts w:ascii="Arial" w:hAnsi="Arial" w:cs="Arial"/>
          <w:b/>
          <w:color w:val="000000" w:themeColor="text1"/>
          <w:sz w:val="20"/>
          <w:szCs w:val="20"/>
        </w:rPr>
        <w:t xml:space="preserve"> 1000 m</w:t>
      </w:r>
      <w:r w:rsidRPr="004555D7">
        <w:rPr>
          <w:rFonts w:ascii="Arial" w:hAnsi="Arial" w:cs="Arial"/>
          <w:b/>
          <w:color w:val="000000" w:themeColor="text1"/>
          <w:sz w:val="20"/>
          <w:szCs w:val="20"/>
          <w:vertAlign w:val="superscript"/>
        </w:rPr>
        <w:t>2</w:t>
      </w:r>
      <w:r w:rsidR="005D4E7D" w:rsidRPr="004555D7">
        <w:rPr>
          <w:rFonts w:ascii="Arial" w:hAnsi="Arial" w:cs="Arial"/>
          <w:b/>
          <w:color w:val="000000" w:themeColor="text1"/>
          <w:sz w:val="20"/>
          <w:szCs w:val="20"/>
        </w:rPr>
        <w:t>,</w:t>
      </w:r>
    </w:p>
    <w:p w14:paraId="1369B332" w14:textId="2BD2DFE7" w:rsidR="005D4E7D" w:rsidRPr="004555D7" w:rsidRDefault="00141D2C">
      <w:pPr>
        <w:pStyle w:val="Akapitzlist"/>
        <w:numPr>
          <w:ilvl w:val="0"/>
          <w:numId w:val="61"/>
        </w:numPr>
        <w:spacing w:after="0" w:line="240" w:lineRule="auto"/>
        <w:ind w:left="1985" w:hanging="284"/>
        <w:jc w:val="both"/>
        <w:rPr>
          <w:rFonts w:ascii="Arial" w:hAnsi="Arial" w:cs="Arial"/>
          <w:b/>
          <w:color w:val="000000" w:themeColor="text1"/>
          <w:sz w:val="20"/>
          <w:szCs w:val="20"/>
        </w:rPr>
      </w:pPr>
      <w:r w:rsidRPr="004555D7">
        <w:rPr>
          <w:rFonts w:ascii="Arial" w:hAnsi="Arial" w:cs="Arial"/>
          <w:b/>
          <w:color w:val="000000" w:themeColor="text1"/>
          <w:sz w:val="20"/>
          <w:szCs w:val="20"/>
        </w:rPr>
        <w:t xml:space="preserve">z których inne </w:t>
      </w:r>
      <w:r w:rsidR="005D4E7D" w:rsidRPr="004555D7">
        <w:rPr>
          <w:rFonts w:ascii="Arial" w:hAnsi="Arial" w:cs="Arial"/>
          <w:b/>
          <w:color w:val="000000" w:themeColor="text1"/>
          <w:sz w:val="20"/>
          <w:szCs w:val="20"/>
        </w:rPr>
        <w:t xml:space="preserve">polegało </w:t>
      </w:r>
      <w:r w:rsidRPr="004555D7">
        <w:rPr>
          <w:rFonts w:ascii="Arial" w:hAnsi="Arial" w:cs="Arial"/>
          <w:b/>
          <w:color w:val="000000" w:themeColor="text1"/>
          <w:sz w:val="20"/>
          <w:szCs w:val="20"/>
        </w:rPr>
        <w:t xml:space="preserve">na </w:t>
      </w:r>
      <w:r w:rsidR="005D4E7D" w:rsidRPr="004555D7">
        <w:rPr>
          <w:rFonts w:ascii="Arial" w:hAnsi="Arial" w:cs="Arial"/>
          <w:b/>
          <w:color w:val="000000" w:themeColor="text1"/>
          <w:sz w:val="20"/>
          <w:szCs w:val="20"/>
        </w:rPr>
        <w:t>budow</w:t>
      </w:r>
      <w:r w:rsidRPr="004555D7">
        <w:rPr>
          <w:rFonts w:ascii="Arial" w:hAnsi="Arial" w:cs="Arial"/>
          <w:b/>
          <w:color w:val="000000" w:themeColor="text1"/>
          <w:sz w:val="20"/>
          <w:szCs w:val="20"/>
        </w:rPr>
        <w:t>ie</w:t>
      </w:r>
      <w:r w:rsidR="005D4E7D" w:rsidRPr="004555D7">
        <w:rPr>
          <w:rFonts w:ascii="Arial" w:hAnsi="Arial" w:cs="Arial"/>
          <w:b/>
          <w:color w:val="000000" w:themeColor="text1"/>
          <w:sz w:val="20"/>
          <w:szCs w:val="20"/>
        </w:rPr>
        <w:t xml:space="preserve"> instalacji fotowoltaicznej o mocy co najmniej 48 </w:t>
      </w:r>
      <w:proofErr w:type="spellStart"/>
      <w:r w:rsidR="005D4E7D" w:rsidRPr="004555D7">
        <w:rPr>
          <w:rFonts w:ascii="Arial" w:hAnsi="Arial" w:cs="Arial"/>
          <w:b/>
          <w:color w:val="000000" w:themeColor="text1"/>
          <w:sz w:val="20"/>
          <w:szCs w:val="20"/>
        </w:rPr>
        <w:t>kWp</w:t>
      </w:r>
      <w:proofErr w:type="spellEnd"/>
      <w:r w:rsidR="005D4E7D" w:rsidRPr="004555D7">
        <w:rPr>
          <w:rFonts w:ascii="Arial" w:hAnsi="Arial" w:cs="Arial"/>
          <w:b/>
          <w:color w:val="000000" w:themeColor="text1"/>
          <w:sz w:val="20"/>
          <w:szCs w:val="20"/>
        </w:rPr>
        <w:t>.</w:t>
      </w:r>
    </w:p>
    <w:p w14:paraId="447BF127" w14:textId="77777777" w:rsidR="005D4E7D" w:rsidRPr="004555D7" w:rsidRDefault="005D4E7D" w:rsidP="00023183">
      <w:pPr>
        <w:spacing w:after="0" w:line="240" w:lineRule="auto"/>
        <w:ind w:left="1418"/>
        <w:jc w:val="both"/>
        <w:rPr>
          <w:rFonts w:ascii="Arial" w:hAnsi="Arial" w:cs="Arial"/>
          <w:color w:val="000000" w:themeColor="text1"/>
          <w:sz w:val="20"/>
          <w:szCs w:val="20"/>
        </w:rPr>
      </w:pPr>
    </w:p>
    <w:p w14:paraId="590C3BA3" w14:textId="77777777" w:rsidR="005D4E7D" w:rsidRPr="004555D7" w:rsidRDefault="005D4E7D" w:rsidP="00023183">
      <w:pPr>
        <w:spacing w:after="0" w:line="240" w:lineRule="auto"/>
        <w:ind w:left="1418"/>
        <w:jc w:val="both"/>
        <w:rPr>
          <w:rFonts w:ascii="Arial" w:hAnsi="Arial" w:cs="Arial"/>
          <w:color w:val="000000" w:themeColor="text1"/>
          <w:sz w:val="20"/>
          <w:szCs w:val="20"/>
        </w:rPr>
      </w:pPr>
      <w:r w:rsidRPr="004555D7">
        <w:rPr>
          <w:rFonts w:ascii="Arial" w:hAnsi="Arial" w:cs="Arial"/>
          <w:color w:val="000000" w:themeColor="text1"/>
          <w:sz w:val="20"/>
          <w:szCs w:val="20"/>
        </w:rPr>
        <w:t>Zamawiający dopuszcza sytuację, w której Wykonawca wykaże, że wykonał tylko jedno zamówienie spełniające łącznie dwa warunki wskazane w lit. a) i b).</w:t>
      </w:r>
    </w:p>
    <w:p w14:paraId="0B02C118" w14:textId="2C030951" w:rsidR="007F1519" w:rsidRPr="004555D7" w:rsidRDefault="005D4E7D" w:rsidP="00023183">
      <w:pPr>
        <w:spacing w:after="0" w:line="240" w:lineRule="auto"/>
        <w:ind w:left="1418"/>
        <w:jc w:val="both"/>
        <w:rPr>
          <w:rFonts w:ascii="Arial" w:hAnsi="Arial" w:cs="Arial"/>
          <w:color w:val="000000" w:themeColor="text1"/>
          <w:sz w:val="20"/>
          <w:szCs w:val="20"/>
        </w:rPr>
      </w:pPr>
      <w:r w:rsidRPr="004555D7">
        <w:rPr>
          <w:rFonts w:ascii="Arial" w:hAnsi="Arial" w:cs="Arial"/>
          <w:color w:val="000000" w:themeColor="text1"/>
          <w:sz w:val="20"/>
          <w:szCs w:val="20"/>
        </w:rPr>
        <w:t>W przypadku wykonawców występujących wspólnie dopuszcza się wykazanie doświadczenia  w zakresie robót określonych</w:t>
      </w:r>
      <w:r w:rsidR="00023183" w:rsidRPr="004555D7">
        <w:rPr>
          <w:rFonts w:ascii="Arial" w:hAnsi="Arial" w:cs="Arial"/>
          <w:color w:val="000000" w:themeColor="text1"/>
          <w:sz w:val="20"/>
          <w:szCs w:val="20"/>
        </w:rPr>
        <w:t xml:space="preserve"> pod literami a) i b) wspólnie.</w:t>
      </w:r>
    </w:p>
    <w:p w14:paraId="3DE1EB47" w14:textId="77777777" w:rsidR="005D4E7D" w:rsidRPr="004555D7" w:rsidRDefault="005D4E7D" w:rsidP="00023183">
      <w:pPr>
        <w:spacing w:after="0" w:line="240" w:lineRule="auto"/>
        <w:ind w:left="1418"/>
        <w:jc w:val="both"/>
        <w:rPr>
          <w:rFonts w:ascii="Arial" w:hAnsi="Arial" w:cs="Arial"/>
          <w:color w:val="000000" w:themeColor="text1"/>
          <w:sz w:val="20"/>
          <w:szCs w:val="20"/>
        </w:rPr>
      </w:pPr>
    </w:p>
    <w:p w14:paraId="03B662C1" w14:textId="77777777" w:rsidR="007F1519" w:rsidRPr="004555D7" w:rsidRDefault="007F1519" w:rsidP="00023183">
      <w:pPr>
        <w:tabs>
          <w:tab w:val="left" w:pos="720"/>
          <w:tab w:val="num" w:pos="1560"/>
        </w:tabs>
        <w:suppressAutoHyphens/>
        <w:spacing w:after="0" w:line="240" w:lineRule="auto"/>
        <w:ind w:left="1418"/>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Pod pojęciem budowy, zgodnie z ustawą Prawo budowlane, należy rozumieć wykonywanie obiektu budowlanego w określonym miejscu, a także odbudowę, rozbudowę, nadbudowę obiektu budowlanego.</w:t>
      </w:r>
    </w:p>
    <w:p w14:paraId="06F73FF6" w14:textId="77777777" w:rsidR="007F1519" w:rsidRPr="004555D7" w:rsidRDefault="007F1519" w:rsidP="007F1519">
      <w:pPr>
        <w:tabs>
          <w:tab w:val="left" w:pos="1080"/>
          <w:tab w:val="num" w:pos="1418"/>
        </w:tabs>
        <w:spacing w:after="0" w:line="240" w:lineRule="auto"/>
        <w:jc w:val="both"/>
        <w:rPr>
          <w:rFonts w:ascii="Arial" w:eastAsia="Times New Roman" w:hAnsi="Arial" w:cs="Arial"/>
          <w:b/>
          <w:color w:val="000000" w:themeColor="text1"/>
          <w:sz w:val="20"/>
          <w:szCs w:val="20"/>
          <w:lang w:eastAsia="pl-PL"/>
        </w:rPr>
      </w:pPr>
    </w:p>
    <w:p w14:paraId="565D7C89" w14:textId="4D4ACD4B" w:rsidR="007F1519" w:rsidRPr="004555D7" w:rsidRDefault="007F1519">
      <w:pPr>
        <w:pStyle w:val="Akapitzlist"/>
        <w:numPr>
          <w:ilvl w:val="0"/>
          <w:numId w:val="62"/>
        </w:numPr>
        <w:spacing w:after="0" w:line="240" w:lineRule="auto"/>
        <w:jc w:val="both"/>
        <w:rPr>
          <w:rFonts w:ascii="Arial" w:eastAsia="Calibri" w:hAnsi="Arial" w:cs="Arial"/>
          <w:b/>
          <w:color w:val="000000" w:themeColor="text1"/>
          <w:sz w:val="20"/>
          <w:szCs w:val="20"/>
        </w:rPr>
      </w:pPr>
      <w:r w:rsidRPr="004555D7">
        <w:rPr>
          <w:rFonts w:ascii="Arial" w:eastAsia="Calibri" w:hAnsi="Arial" w:cs="Arial"/>
          <w:b/>
          <w:color w:val="000000" w:themeColor="text1"/>
          <w:sz w:val="20"/>
          <w:szCs w:val="20"/>
        </w:rPr>
        <w:t>W</w:t>
      </w:r>
      <w:r w:rsidRPr="004555D7">
        <w:rPr>
          <w:rFonts w:ascii="Arial" w:eastAsia="Arial" w:hAnsi="Arial" w:cs="Arial"/>
          <w:b/>
          <w:color w:val="000000" w:themeColor="text1"/>
          <w:sz w:val="20"/>
          <w:szCs w:val="20"/>
        </w:rPr>
        <w:t xml:space="preserve">ykonawca winien dysponować </w:t>
      </w:r>
      <w:r w:rsidRPr="004555D7">
        <w:rPr>
          <w:rFonts w:ascii="Arial" w:eastAsia="Calibri" w:hAnsi="Arial" w:cs="Arial"/>
          <w:b/>
          <w:color w:val="000000" w:themeColor="text1"/>
          <w:sz w:val="20"/>
          <w:szCs w:val="20"/>
        </w:rPr>
        <w:t>przy realizacji zamówienia</w:t>
      </w:r>
      <w:r w:rsidRPr="004555D7">
        <w:rPr>
          <w:rFonts w:ascii="Arial" w:eastAsia="Arial" w:hAnsi="Arial" w:cs="Arial"/>
          <w:b/>
          <w:color w:val="000000" w:themeColor="text1"/>
          <w:sz w:val="20"/>
          <w:szCs w:val="20"/>
        </w:rPr>
        <w:t xml:space="preserve"> </w:t>
      </w:r>
      <w:r w:rsidRPr="004555D7">
        <w:rPr>
          <w:rFonts w:ascii="Arial" w:eastAsia="Calibri" w:hAnsi="Arial" w:cs="Arial"/>
          <w:b/>
          <w:color w:val="000000" w:themeColor="text1"/>
          <w:sz w:val="20"/>
          <w:szCs w:val="20"/>
        </w:rPr>
        <w:t>osobami:</w:t>
      </w:r>
    </w:p>
    <w:p w14:paraId="5B7F6823" w14:textId="77777777" w:rsidR="007F1519" w:rsidRPr="004555D7" w:rsidRDefault="007F1519" w:rsidP="007F1519">
      <w:pPr>
        <w:pStyle w:val="Akapitzlist"/>
        <w:spacing w:after="0" w:line="240" w:lineRule="auto"/>
        <w:ind w:left="1418"/>
        <w:jc w:val="both"/>
        <w:rPr>
          <w:rFonts w:ascii="Arial" w:eastAsia="Calibri" w:hAnsi="Arial" w:cs="Arial"/>
          <w:b/>
          <w:color w:val="000000" w:themeColor="text1"/>
          <w:sz w:val="20"/>
          <w:szCs w:val="20"/>
        </w:rPr>
      </w:pPr>
    </w:p>
    <w:p w14:paraId="2EDC4C3D" w14:textId="550421B0" w:rsidR="00B15C61" w:rsidRPr="004555D7" w:rsidRDefault="007F1519">
      <w:pPr>
        <w:pStyle w:val="Tekstpodstawowy35"/>
        <w:numPr>
          <w:ilvl w:val="0"/>
          <w:numId w:val="48"/>
        </w:numPr>
        <w:spacing w:after="0"/>
        <w:ind w:left="1985" w:hanging="284"/>
        <w:jc w:val="both"/>
        <w:rPr>
          <w:rFonts w:ascii="Arial" w:hAnsi="Arial" w:cs="Arial"/>
          <w:b/>
          <w:color w:val="000000" w:themeColor="text1"/>
          <w:sz w:val="20"/>
          <w:szCs w:val="20"/>
        </w:rPr>
      </w:pPr>
      <w:r w:rsidRPr="004555D7">
        <w:rPr>
          <w:rFonts w:ascii="Arial" w:hAnsi="Arial" w:cs="Arial"/>
          <w:b/>
          <w:color w:val="000000" w:themeColor="text1"/>
          <w:sz w:val="20"/>
          <w:szCs w:val="20"/>
        </w:rPr>
        <w:lastRenderedPageBreak/>
        <w:t xml:space="preserve">projektantem (główny projektant): osobą posiadającą uprawnienia budowlane bez ograniczeń do projektowania w specjalności </w:t>
      </w:r>
      <w:proofErr w:type="spellStart"/>
      <w:r w:rsidRPr="004555D7">
        <w:rPr>
          <w:rFonts w:ascii="Arial" w:hAnsi="Arial" w:cs="Arial"/>
          <w:b/>
          <w:color w:val="000000" w:themeColor="text1"/>
          <w:sz w:val="20"/>
          <w:szCs w:val="20"/>
        </w:rPr>
        <w:t>konstrukcyjno</w:t>
      </w:r>
      <w:proofErr w:type="spellEnd"/>
      <w:r w:rsidRPr="004555D7">
        <w:rPr>
          <w:rFonts w:ascii="Arial" w:hAnsi="Arial" w:cs="Arial"/>
          <w:b/>
          <w:color w:val="000000" w:themeColor="text1"/>
          <w:sz w:val="20"/>
          <w:szCs w:val="20"/>
        </w:rPr>
        <w:t xml:space="preserve"> – budowlanej,</w:t>
      </w:r>
    </w:p>
    <w:p w14:paraId="1C04D1BA" w14:textId="245A9CD8" w:rsidR="00C54CBD" w:rsidRPr="004555D7" w:rsidRDefault="00971C9F" w:rsidP="00971C9F">
      <w:pPr>
        <w:pStyle w:val="Tekstpodstawowy35"/>
        <w:numPr>
          <w:ilvl w:val="0"/>
          <w:numId w:val="48"/>
        </w:numPr>
        <w:spacing w:after="0"/>
        <w:ind w:left="1985" w:hanging="284"/>
        <w:jc w:val="both"/>
        <w:rPr>
          <w:rFonts w:ascii="Arial" w:hAnsi="Arial" w:cs="Arial"/>
          <w:b/>
          <w:color w:val="000000" w:themeColor="text1"/>
          <w:sz w:val="20"/>
          <w:szCs w:val="20"/>
        </w:rPr>
      </w:pPr>
      <w:r w:rsidRPr="004555D7">
        <w:rPr>
          <w:rFonts w:ascii="Arial" w:hAnsi="Arial" w:cs="Arial"/>
          <w:b/>
          <w:color w:val="000000" w:themeColor="text1"/>
          <w:sz w:val="20"/>
          <w:szCs w:val="20"/>
        </w:rPr>
        <w:t xml:space="preserve">kierownikiem budowy/kierownikiem robót: osobą posiadającą uprawnienia budowlane </w:t>
      </w:r>
      <w:r w:rsidR="00CD383A" w:rsidRPr="004555D7">
        <w:rPr>
          <w:rFonts w:ascii="Arial" w:hAnsi="Arial" w:cs="Arial"/>
          <w:b/>
          <w:color w:val="000000" w:themeColor="text1"/>
          <w:sz w:val="20"/>
          <w:szCs w:val="20"/>
        </w:rPr>
        <w:t xml:space="preserve">bez ograniczeń </w:t>
      </w:r>
      <w:r w:rsidRPr="004555D7">
        <w:rPr>
          <w:rFonts w:ascii="Arial" w:hAnsi="Arial" w:cs="Arial"/>
          <w:b/>
          <w:color w:val="000000" w:themeColor="text1"/>
          <w:sz w:val="20"/>
          <w:szCs w:val="20"/>
        </w:rPr>
        <w:t>do kierowania robotami budowlanymi w</w:t>
      </w:r>
      <w:r w:rsidRPr="004555D7">
        <w:rPr>
          <w:rFonts w:ascii="Arial" w:eastAsia="Arial" w:hAnsi="Arial" w:cs="Arial"/>
          <w:b/>
          <w:color w:val="000000" w:themeColor="text1"/>
          <w:sz w:val="20"/>
          <w:szCs w:val="20"/>
        </w:rPr>
        <w:t xml:space="preserve"> specjalności</w:t>
      </w:r>
      <w:r w:rsidRPr="004555D7">
        <w:rPr>
          <w:rFonts w:ascii="Arial" w:hAnsi="Arial" w:cs="Arial"/>
          <w:b/>
          <w:color w:val="000000" w:themeColor="text1"/>
          <w:sz w:val="20"/>
          <w:szCs w:val="20"/>
        </w:rPr>
        <w:t xml:space="preserve"> </w:t>
      </w:r>
      <w:proofErr w:type="spellStart"/>
      <w:r w:rsidRPr="004555D7">
        <w:rPr>
          <w:rFonts w:ascii="Arial" w:hAnsi="Arial" w:cs="Arial"/>
          <w:b/>
          <w:color w:val="000000" w:themeColor="text1"/>
          <w:sz w:val="20"/>
          <w:szCs w:val="20"/>
        </w:rPr>
        <w:t>konstrukcyjno</w:t>
      </w:r>
      <w:proofErr w:type="spellEnd"/>
      <w:r w:rsidRPr="004555D7">
        <w:rPr>
          <w:rFonts w:ascii="Arial" w:hAnsi="Arial" w:cs="Arial"/>
          <w:b/>
          <w:color w:val="000000" w:themeColor="text1"/>
          <w:sz w:val="20"/>
          <w:szCs w:val="20"/>
        </w:rPr>
        <w:t xml:space="preserve"> –</w:t>
      </w:r>
      <w:r w:rsidR="00740EE2" w:rsidRPr="004555D7">
        <w:rPr>
          <w:rFonts w:ascii="Arial" w:hAnsi="Arial" w:cs="Arial"/>
          <w:b/>
          <w:color w:val="000000" w:themeColor="text1"/>
          <w:sz w:val="20"/>
          <w:szCs w:val="20"/>
        </w:rPr>
        <w:t xml:space="preserve"> budowl</w:t>
      </w:r>
      <w:r w:rsidRPr="004555D7">
        <w:rPr>
          <w:rFonts w:ascii="Arial" w:hAnsi="Arial" w:cs="Arial"/>
          <w:b/>
          <w:color w:val="000000" w:themeColor="text1"/>
          <w:sz w:val="20"/>
          <w:szCs w:val="20"/>
        </w:rPr>
        <w:t>anej,</w:t>
      </w:r>
    </w:p>
    <w:p w14:paraId="42D90D4C" w14:textId="4508B5BF" w:rsidR="00BF0BA2" w:rsidRPr="004555D7" w:rsidRDefault="007F1519">
      <w:pPr>
        <w:pStyle w:val="Tekstpodstawowy35"/>
        <w:numPr>
          <w:ilvl w:val="0"/>
          <w:numId w:val="48"/>
        </w:numPr>
        <w:spacing w:after="0"/>
        <w:ind w:left="1985" w:hanging="284"/>
        <w:jc w:val="both"/>
        <w:rPr>
          <w:rFonts w:ascii="Arial" w:hAnsi="Arial" w:cs="Arial"/>
          <w:b/>
          <w:color w:val="000000" w:themeColor="text1"/>
          <w:sz w:val="20"/>
          <w:szCs w:val="20"/>
        </w:rPr>
      </w:pPr>
      <w:r w:rsidRPr="004555D7">
        <w:rPr>
          <w:rFonts w:ascii="Arial" w:hAnsi="Arial" w:cs="Arial"/>
          <w:b/>
          <w:color w:val="000000" w:themeColor="text1"/>
          <w:sz w:val="20"/>
          <w:szCs w:val="20"/>
        </w:rPr>
        <w:t xml:space="preserve">kierownikiem robót: osobą posiadającą uprawnienia budowlane do kierowania robotami budowlanymi </w:t>
      </w:r>
      <w:r w:rsidR="00BF0BA2" w:rsidRPr="004555D7">
        <w:rPr>
          <w:rFonts w:ascii="Arial" w:hAnsi="Arial" w:cs="Arial"/>
          <w:b/>
          <w:color w:val="000000" w:themeColor="text1"/>
          <w:sz w:val="20"/>
          <w:szCs w:val="20"/>
        </w:rPr>
        <w:t>w</w:t>
      </w:r>
      <w:r w:rsidR="00BF0BA2" w:rsidRPr="004555D7">
        <w:rPr>
          <w:rFonts w:ascii="Arial" w:eastAsia="Arial" w:hAnsi="Arial" w:cs="Arial"/>
          <w:b/>
          <w:color w:val="000000" w:themeColor="text1"/>
          <w:sz w:val="20"/>
          <w:szCs w:val="20"/>
        </w:rPr>
        <w:t xml:space="preserve"> specjalności</w:t>
      </w:r>
      <w:r w:rsidR="00BF0BA2" w:rsidRPr="004555D7">
        <w:rPr>
          <w:rFonts w:ascii="Arial" w:hAnsi="Arial" w:cs="Arial"/>
          <w:b/>
          <w:color w:val="000000" w:themeColor="text1"/>
          <w:sz w:val="20"/>
          <w:szCs w:val="20"/>
        </w:rPr>
        <w:t xml:space="preserve"> instalacyjnej </w:t>
      </w:r>
      <w:r w:rsidR="00BF0BA2" w:rsidRPr="004555D7">
        <w:rPr>
          <w:rFonts w:ascii="Arial" w:hAnsi="Arial" w:cs="Arial"/>
          <w:b/>
          <w:color w:val="000000" w:themeColor="text1"/>
          <w:sz w:val="20"/>
          <w:szCs w:val="20"/>
          <w:lang w:eastAsia="pl-PL"/>
        </w:rPr>
        <w:t>w zakresie sieci, instalacji i urządzeń elektrycznych i elektroenergetycznych,</w:t>
      </w:r>
      <w:r w:rsidR="00BF0BA2" w:rsidRPr="004555D7">
        <w:rPr>
          <w:rFonts w:ascii="Arial" w:hAnsi="Arial" w:cs="Arial"/>
          <w:b/>
          <w:color w:val="000000" w:themeColor="text1"/>
          <w:sz w:val="20"/>
          <w:szCs w:val="20"/>
        </w:rPr>
        <w:t xml:space="preserve"> </w:t>
      </w:r>
    </w:p>
    <w:p w14:paraId="641D60D8" w14:textId="31D9FCB7" w:rsidR="007F1519" w:rsidRPr="004555D7" w:rsidRDefault="007F1519" w:rsidP="00C07400">
      <w:pPr>
        <w:pStyle w:val="Tekstpodstawowy35"/>
        <w:spacing w:after="0"/>
        <w:ind w:left="1985"/>
        <w:jc w:val="both"/>
        <w:rPr>
          <w:rFonts w:ascii="Arial" w:hAnsi="Arial" w:cs="Arial"/>
          <w:color w:val="000000" w:themeColor="text1"/>
          <w:sz w:val="20"/>
          <w:szCs w:val="20"/>
        </w:rPr>
      </w:pPr>
      <w:r w:rsidRPr="004555D7">
        <w:rPr>
          <w:rFonts w:ascii="Arial" w:hAnsi="Arial" w:cs="Arial"/>
          <w:color w:val="000000" w:themeColor="text1"/>
          <w:sz w:val="20"/>
          <w:szCs w:val="20"/>
        </w:rPr>
        <w:t xml:space="preserve">(W przypadku nie wskazania przez organ architektoniczno-budowlany obowiązku ustanowienia kierownika budowy funkcję tą będzie pełniła osoba wskazana pod lit. </w:t>
      </w:r>
      <w:r w:rsidR="00BF0BA2" w:rsidRPr="004555D7">
        <w:rPr>
          <w:rFonts w:ascii="Arial" w:hAnsi="Arial" w:cs="Arial"/>
          <w:color w:val="000000" w:themeColor="text1"/>
          <w:sz w:val="20"/>
          <w:szCs w:val="20"/>
        </w:rPr>
        <w:t>b</w:t>
      </w:r>
      <w:r w:rsidRPr="004555D7">
        <w:rPr>
          <w:rFonts w:ascii="Arial" w:hAnsi="Arial" w:cs="Arial"/>
          <w:color w:val="000000" w:themeColor="text1"/>
          <w:sz w:val="20"/>
          <w:szCs w:val="20"/>
        </w:rPr>
        <w:t xml:space="preserve">). W razie ustanowienia przez organ architektoniczno-budowlany kierownika budowy w specjalności wskazanej pod lit. </w:t>
      </w:r>
      <w:r w:rsidR="00BF0BA2" w:rsidRPr="004555D7">
        <w:rPr>
          <w:rFonts w:ascii="Arial" w:hAnsi="Arial" w:cs="Arial"/>
          <w:color w:val="000000" w:themeColor="text1"/>
          <w:sz w:val="20"/>
          <w:szCs w:val="20"/>
        </w:rPr>
        <w:t>b</w:t>
      </w:r>
      <w:r w:rsidRPr="004555D7">
        <w:rPr>
          <w:rFonts w:ascii="Arial" w:hAnsi="Arial" w:cs="Arial"/>
          <w:color w:val="000000" w:themeColor="text1"/>
          <w:sz w:val="20"/>
          <w:szCs w:val="20"/>
        </w:rPr>
        <w:t xml:space="preserve">), osoba ta będzie pełniła funkcję kierownika budowy. W razie ustanowienia przez organ architektoniczno-budowlany kierownika budowy w specjalności innej niż wymagana pod lit. </w:t>
      </w:r>
      <w:r w:rsidR="00BF0BA2" w:rsidRPr="004555D7">
        <w:rPr>
          <w:rFonts w:ascii="Arial" w:hAnsi="Arial" w:cs="Arial"/>
          <w:color w:val="000000" w:themeColor="text1"/>
          <w:sz w:val="20"/>
          <w:szCs w:val="20"/>
        </w:rPr>
        <w:t>b</w:t>
      </w:r>
      <w:r w:rsidRPr="004555D7">
        <w:rPr>
          <w:rFonts w:ascii="Arial" w:hAnsi="Arial" w:cs="Arial"/>
          <w:color w:val="000000" w:themeColor="text1"/>
          <w:sz w:val="20"/>
          <w:szCs w:val="20"/>
        </w:rPr>
        <w:t xml:space="preserve">), Wykonawca zobowiązany będzie zapewnić wymaganego kierownika budowy, osoba wskazana pod lit. </w:t>
      </w:r>
      <w:r w:rsidR="00C07400" w:rsidRPr="004555D7">
        <w:rPr>
          <w:rFonts w:ascii="Arial" w:hAnsi="Arial" w:cs="Arial"/>
          <w:color w:val="000000" w:themeColor="text1"/>
          <w:sz w:val="20"/>
          <w:szCs w:val="20"/>
        </w:rPr>
        <w:t>b</w:t>
      </w:r>
      <w:r w:rsidRPr="004555D7">
        <w:rPr>
          <w:rFonts w:ascii="Arial" w:hAnsi="Arial" w:cs="Arial"/>
          <w:color w:val="000000" w:themeColor="text1"/>
          <w:sz w:val="20"/>
          <w:szCs w:val="20"/>
        </w:rPr>
        <w:t>) będzie wtedy pełniła funkcję kierownika robót),</w:t>
      </w:r>
    </w:p>
    <w:p w14:paraId="5619251F" w14:textId="77777777" w:rsidR="007F1519" w:rsidRPr="004555D7" w:rsidRDefault="007F1519" w:rsidP="007F1519">
      <w:pPr>
        <w:tabs>
          <w:tab w:val="left" w:pos="720"/>
          <w:tab w:val="left" w:pos="1440"/>
        </w:tabs>
        <w:suppressAutoHyphens/>
        <w:spacing w:after="0" w:line="240" w:lineRule="auto"/>
        <w:jc w:val="both"/>
        <w:rPr>
          <w:rFonts w:ascii="Arial" w:eastAsia="Times New Roman" w:hAnsi="Arial" w:cs="Arial"/>
          <w:color w:val="000000" w:themeColor="text1"/>
          <w:sz w:val="20"/>
          <w:szCs w:val="20"/>
          <w:lang w:eastAsia="zh-CN"/>
        </w:rPr>
      </w:pPr>
    </w:p>
    <w:p w14:paraId="1DB1EA42" w14:textId="4DAA93B5" w:rsidR="007F1519" w:rsidRPr="004555D7" w:rsidRDefault="007F1519" w:rsidP="007F1519">
      <w:pPr>
        <w:tabs>
          <w:tab w:val="left" w:pos="1440"/>
        </w:tabs>
        <w:suppressAutoHyphens/>
        <w:spacing w:after="0" w:line="240" w:lineRule="auto"/>
        <w:ind w:left="1418"/>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Zamawiający jako spełnienie warunku dopuszcza wykazanie tej samej osoby na stan</w:t>
      </w:r>
      <w:r w:rsidR="00971C9F" w:rsidRPr="004555D7">
        <w:rPr>
          <w:rFonts w:ascii="Arial" w:eastAsia="Times New Roman" w:hAnsi="Arial" w:cs="Arial"/>
          <w:color w:val="000000" w:themeColor="text1"/>
          <w:sz w:val="20"/>
          <w:szCs w:val="20"/>
          <w:lang w:eastAsia="zh-CN"/>
        </w:rPr>
        <w:t>owiska wymienione pod lit a) – c</w:t>
      </w:r>
      <w:r w:rsidRPr="004555D7">
        <w:rPr>
          <w:rFonts w:ascii="Arial" w:eastAsia="Times New Roman" w:hAnsi="Arial" w:cs="Arial"/>
          <w:color w:val="000000" w:themeColor="text1"/>
          <w:sz w:val="20"/>
          <w:szCs w:val="20"/>
          <w:lang w:eastAsia="zh-CN"/>
        </w:rPr>
        <w:t>) pod warunkiem posiadania przez daną osobę uprawnień do</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pełnienia</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funkcji</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w</w:t>
      </w:r>
      <w:r w:rsidRPr="004555D7">
        <w:rPr>
          <w:rFonts w:ascii="Arial" w:eastAsia="Arial" w:hAnsi="Arial" w:cs="Arial"/>
          <w:color w:val="000000" w:themeColor="text1"/>
          <w:sz w:val="20"/>
          <w:szCs w:val="20"/>
          <w:lang w:eastAsia="zh-CN"/>
        </w:rPr>
        <w:t xml:space="preserve"> wymaganym </w:t>
      </w:r>
      <w:r w:rsidRPr="004555D7">
        <w:rPr>
          <w:rFonts w:ascii="Arial" w:eastAsia="Times New Roman" w:hAnsi="Arial" w:cs="Arial"/>
          <w:color w:val="000000" w:themeColor="text1"/>
          <w:sz w:val="20"/>
          <w:szCs w:val="20"/>
          <w:lang w:eastAsia="zh-CN"/>
        </w:rPr>
        <w:t xml:space="preserve">zakresie i w wymaganych specjalnościach. </w:t>
      </w:r>
    </w:p>
    <w:p w14:paraId="4D74B134" w14:textId="77777777" w:rsidR="007F1519" w:rsidRPr="004555D7" w:rsidRDefault="007F1519" w:rsidP="007F1519">
      <w:pPr>
        <w:tabs>
          <w:tab w:val="left" w:pos="1260"/>
          <w:tab w:val="left" w:pos="1440"/>
        </w:tabs>
        <w:suppressAutoHyphens/>
        <w:spacing w:after="0" w:line="240" w:lineRule="auto"/>
        <w:ind w:left="1418"/>
        <w:jc w:val="both"/>
        <w:rPr>
          <w:rFonts w:ascii="Arial" w:eastAsia="Times New Roman" w:hAnsi="Arial" w:cs="Arial"/>
          <w:color w:val="000000" w:themeColor="text1"/>
          <w:sz w:val="20"/>
          <w:szCs w:val="20"/>
          <w:lang w:eastAsia="zh-CN"/>
        </w:rPr>
      </w:pPr>
    </w:p>
    <w:p w14:paraId="10BEFFD2" w14:textId="77777777" w:rsidR="007F1519" w:rsidRPr="004555D7" w:rsidRDefault="007F1519" w:rsidP="007F1519">
      <w:pPr>
        <w:tabs>
          <w:tab w:val="left" w:pos="1080"/>
        </w:tabs>
        <w:suppressAutoHyphens/>
        <w:spacing w:after="0" w:line="240" w:lineRule="auto"/>
        <w:ind w:left="1418"/>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Zamawiający</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dopuszcza</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uprawnienia</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budowlane</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odpowiadające</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ww.</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uprawnieniom,</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które</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zostały</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wydane</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na</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podstawie</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wcześniej</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obowiązujących</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przepisów.</w:t>
      </w:r>
    </w:p>
    <w:p w14:paraId="0A68CC4C" w14:textId="77777777" w:rsidR="007F1519" w:rsidRPr="004555D7" w:rsidRDefault="007F1519" w:rsidP="007F1519">
      <w:pPr>
        <w:tabs>
          <w:tab w:val="left" w:pos="1080"/>
        </w:tabs>
        <w:suppressAutoHyphens/>
        <w:spacing w:after="0" w:line="240" w:lineRule="auto"/>
        <w:ind w:left="1418"/>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W</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przypadku</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wykonawców</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zagranicznych,</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dopuszcza</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się</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równoważne</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kwalifikacje,</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zdobyte</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w</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innych</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państwach,</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na</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zasadach</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określonych</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w</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art.12a</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ustawy</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z</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dnia</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7</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lipca</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1994r.</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Prawo</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budowlane,</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z</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uwzględnieniem</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postanowień</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ustawy</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z</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dnia</w:t>
      </w:r>
      <w:r w:rsidRPr="004555D7">
        <w:rPr>
          <w:rFonts w:ascii="Arial" w:eastAsia="Arial"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22 grudnia 2015 r. o zasadach uznawania kwalifikacji zawodowych nabytych w państwach członkowskich Unii Europejskiej (Dz. U. z 2021 r. poz. 1646).</w:t>
      </w:r>
    </w:p>
    <w:p w14:paraId="0A975071" w14:textId="77777777" w:rsidR="00DE2CD3" w:rsidRPr="004555D7" w:rsidRDefault="00DE2CD3" w:rsidP="00DE2CD3">
      <w:pPr>
        <w:tabs>
          <w:tab w:val="left" w:pos="1080"/>
        </w:tabs>
        <w:suppressAutoHyphens/>
        <w:spacing w:after="0" w:line="240" w:lineRule="auto"/>
        <w:jc w:val="both"/>
        <w:rPr>
          <w:rFonts w:ascii="Arial" w:eastAsia="Times New Roman" w:hAnsi="Arial" w:cs="Arial"/>
          <w:color w:val="000000" w:themeColor="text1"/>
          <w:sz w:val="20"/>
          <w:szCs w:val="20"/>
          <w:lang w:eastAsia="zh-CN"/>
        </w:rPr>
      </w:pPr>
    </w:p>
    <w:p w14:paraId="054516EE" w14:textId="77777777" w:rsidR="00382DE2" w:rsidRPr="004555D7" w:rsidRDefault="00382DE2" w:rsidP="005C577A">
      <w:pPr>
        <w:tabs>
          <w:tab w:val="left" w:pos="1080"/>
          <w:tab w:val="num" w:pos="1418"/>
        </w:tabs>
        <w:spacing w:after="0" w:line="240" w:lineRule="auto"/>
        <w:jc w:val="both"/>
        <w:rPr>
          <w:rFonts w:ascii="Arial" w:eastAsia="Times New Roman" w:hAnsi="Arial" w:cs="Arial"/>
          <w:b/>
          <w:color w:val="000000" w:themeColor="text1"/>
          <w:sz w:val="20"/>
          <w:szCs w:val="20"/>
          <w:lang w:eastAsia="pl-PL"/>
        </w:rPr>
      </w:pPr>
    </w:p>
    <w:p w14:paraId="6E250903" w14:textId="266C6150" w:rsidR="005C577A" w:rsidRPr="004555D7" w:rsidRDefault="005C577A" w:rsidP="005C577A">
      <w:pPr>
        <w:autoSpaceDE w:val="0"/>
        <w:autoSpaceDN w:val="0"/>
        <w:adjustRightInd w:val="0"/>
        <w:spacing w:after="0" w:line="240" w:lineRule="auto"/>
        <w:ind w:left="1134"/>
        <w:jc w:val="both"/>
        <w:rPr>
          <w:rFonts w:ascii="Arial" w:eastAsia="Times New Roman" w:hAnsi="Arial" w:cs="Arial"/>
          <w:color w:val="000000" w:themeColor="text1"/>
          <w:sz w:val="20"/>
          <w:szCs w:val="20"/>
          <w:lang w:eastAsia="pl-PL"/>
        </w:rPr>
      </w:pPr>
      <w:r w:rsidRPr="004555D7">
        <w:rPr>
          <w:rFonts w:ascii="Arial" w:eastAsia="Times New Roman" w:hAnsi="Arial" w:cs="Arial"/>
          <w:b/>
          <w:color w:val="000000" w:themeColor="text1"/>
          <w:sz w:val="20"/>
          <w:szCs w:val="20"/>
          <w:lang w:eastAsia="zh-CN"/>
        </w:rPr>
        <w:t xml:space="preserve">9.4. </w:t>
      </w:r>
      <w:r w:rsidRPr="004555D7">
        <w:rPr>
          <w:rFonts w:ascii="Arial" w:eastAsia="Times New Roman" w:hAnsi="Arial" w:cs="Arial"/>
          <w:color w:val="000000" w:themeColor="text1"/>
          <w:sz w:val="20"/>
          <w:szCs w:val="20"/>
          <w:lang w:eastAsia="pl-PL"/>
        </w:rPr>
        <w:t>W odniesieniu do warunków dotyczących wykształcenia, kwalifikacji zawodowych lub doświadczenia wykonawcy wspólnie ubiegający się o udzielenie zamówienia</w:t>
      </w:r>
      <w:r w:rsidR="001E1E44" w:rsidRPr="004555D7">
        <w:rPr>
          <w:rFonts w:ascii="Arial" w:eastAsia="Times New Roman" w:hAnsi="Arial" w:cs="Arial"/>
          <w:color w:val="000000" w:themeColor="text1"/>
          <w:sz w:val="20"/>
          <w:szCs w:val="20"/>
          <w:lang w:eastAsia="pl-PL"/>
        </w:rPr>
        <w:t xml:space="preserve"> (konsorcjum, spółka cywilna) </w:t>
      </w:r>
      <w:r w:rsidRPr="004555D7">
        <w:rPr>
          <w:rFonts w:ascii="Arial" w:eastAsia="Times New Roman" w:hAnsi="Arial" w:cs="Arial"/>
          <w:color w:val="000000" w:themeColor="text1"/>
          <w:sz w:val="20"/>
          <w:szCs w:val="20"/>
          <w:lang w:eastAsia="pl-PL"/>
        </w:rPr>
        <w:t xml:space="preserve"> mogą polegać na zdolnościach tych z wykonawców, którzy wykonają </w:t>
      </w:r>
      <w:r w:rsidR="005A55DF" w:rsidRPr="004555D7">
        <w:rPr>
          <w:rFonts w:ascii="Arial" w:eastAsia="Times New Roman" w:hAnsi="Arial" w:cs="Arial"/>
          <w:color w:val="000000" w:themeColor="text1"/>
          <w:sz w:val="20"/>
          <w:szCs w:val="20"/>
          <w:lang w:eastAsia="pl-PL"/>
        </w:rPr>
        <w:t xml:space="preserve">roboty budowlane lub </w:t>
      </w:r>
      <w:r w:rsidRPr="004555D7">
        <w:rPr>
          <w:rFonts w:ascii="Arial" w:eastAsia="Times New Roman" w:hAnsi="Arial" w:cs="Arial"/>
          <w:color w:val="000000" w:themeColor="text1"/>
          <w:sz w:val="20"/>
          <w:szCs w:val="20"/>
          <w:lang w:eastAsia="pl-PL"/>
        </w:rPr>
        <w:t xml:space="preserve">usługi, do realizacji których te zdolności są wymagane. </w:t>
      </w:r>
    </w:p>
    <w:p w14:paraId="1DD7B4D9" w14:textId="77777777" w:rsidR="005C577A" w:rsidRPr="004555D7" w:rsidRDefault="005C577A" w:rsidP="005C577A">
      <w:pPr>
        <w:autoSpaceDE w:val="0"/>
        <w:autoSpaceDN w:val="0"/>
        <w:adjustRightInd w:val="0"/>
        <w:spacing w:after="0" w:line="240" w:lineRule="auto"/>
        <w:ind w:left="1134"/>
        <w:jc w:val="both"/>
        <w:rPr>
          <w:rFonts w:ascii="Arial" w:eastAsia="Times New Roman" w:hAnsi="Arial" w:cs="Arial"/>
          <w:color w:val="000000" w:themeColor="text1"/>
          <w:sz w:val="20"/>
          <w:szCs w:val="20"/>
          <w:lang w:eastAsia="pl-PL"/>
        </w:rPr>
      </w:pPr>
    </w:p>
    <w:p w14:paraId="7741ACF0" w14:textId="3C2D5039" w:rsidR="005C577A" w:rsidRPr="004555D7" w:rsidRDefault="005C577A" w:rsidP="005C577A">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000000" w:themeColor="text1"/>
          <w:sz w:val="20"/>
          <w:szCs w:val="20"/>
          <w:lang w:eastAsia="zh-CN"/>
        </w:rPr>
      </w:pPr>
      <w:bookmarkStart w:id="19" w:name="_Hlk62715348"/>
      <w:r w:rsidRPr="004555D7">
        <w:rPr>
          <w:rFonts w:ascii="Arial" w:eastAsia="Times New Roman" w:hAnsi="Arial" w:cs="Arial"/>
          <w:b/>
          <w:bCs/>
          <w:color w:val="000000" w:themeColor="text1"/>
          <w:sz w:val="20"/>
          <w:szCs w:val="20"/>
          <w:lang w:eastAsia="pl-PL"/>
        </w:rPr>
        <w:t>9.5.</w:t>
      </w:r>
      <w:r w:rsidRPr="004555D7">
        <w:rPr>
          <w:rFonts w:ascii="Arial" w:eastAsia="Times New Roman" w:hAnsi="Arial" w:cs="Arial"/>
          <w:color w:val="000000" w:themeColor="text1"/>
          <w:sz w:val="20"/>
          <w:szCs w:val="20"/>
          <w:lang w:eastAsia="pl-PL"/>
        </w:rPr>
        <w:t xml:space="preserve"> W przypadku, o którym mowa w ust. 9.4., wykonawcy wspólnie ubiegający się o udzielenie zamówienia </w:t>
      </w:r>
      <w:r w:rsidRPr="004555D7">
        <w:rPr>
          <w:rFonts w:ascii="Arial" w:eastAsia="Times New Roman" w:hAnsi="Arial" w:cs="Arial"/>
          <w:b/>
          <w:bCs/>
          <w:color w:val="000000" w:themeColor="text1"/>
          <w:sz w:val="20"/>
          <w:szCs w:val="20"/>
          <w:lang w:eastAsia="pl-PL"/>
        </w:rPr>
        <w:t xml:space="preserve">dołączają do oferty </w:t>
      </w:r>
      <w:bookmarkStart w:id="20" w:name="_Hlk63937708"/>
      <w:r w:rsidRPr="004555D7">
        <w:rPr>
          <w:rFonts w:ascii="Arial" w:eastAsia="Times New Roman" w:hAnsi="Arial" w:cs="Arial"/>
          <w:b/>
          <w:bCs/>
          <w:color w:val="000000" w:themeColor="text1"/>
          <w:sz w:val="20"/>
          <w:szCs w:val="20"/>
          <w:lang w:eastAsia="pl-PL"/>
        </w:rPr>
        <w:t xml:space="preserve">oświadczenie </w:t>
      </w:r>
      <w:r w:rsidRPr="004555D7">
        <w:rPr>
          <w:rFonts w:ascii="Arial" w:eastAsia="Times New Roman" w:hAnsi="Arial" w:cs="Arial"/>
          <w:color w:val="000000" w:themeColor="text1"/>
          <w:sz w:val="20"/>
          <w:szCs w:val="20"/>
          <w:lang w:eastAsia="pl-PL"/>
        </w:rPr>
        <w:t xml:space="preserve">zgodnie z  art. 117 ust 4 ustawy </w:t>
      </w:r>
      <w:proofErr w:type="spellStart"/>
      <w:r w:rsidRPr="004555D7">
        <w:rPr>
          <w:rFonts w:ascii="Arial" w:eastAsia="Times New Roman" w:hAnsi="Arial" w:cs="Arial"/>
          <w:color w:val="000000" w:themeColor="text1"/>
          <w:sz w:val="20"/>
          <w:szCs w:val="20"/>
          <w:lang w:eastAsia="pl-PL"/>
        </w:rPr>
        <w:t>Pzp</w:t>
      </w:r>
      <w:bookmarkEnd w:id="20"/>
      <w:proofErr w:type="spellEnd"/>
      <w:r w:rsidRPr="004555D7">
        <w:rPr>
          <w:rFonts w:ascii="Arial" w:eastAsia="Times New Roman" w:hAnsi="Arial" w:cs="Arial"/>
          <w:color w:val="000000" w:themeColor="text1"/>
          <w:sz w:val="20"/>
          <w:szCs w:val="20"/>
          <w:lang w:eastAsia="pl-PL"/>
        </w:rPr>
        <w:t xml:space="preserve">, z którego będzie wynikało, które </w:t>
      </w:r>
      <w:r w:rsidR="005A55DF" w:rsidRPr="004555D7">
        <w:rPr>
          <w:rFonts w:ascii="Arial" w:eastAsia="Times New Roman" w:hAnsi="Arial" w:cs="Arial"/>
          <w:color w:val="000000" w:themeColor="text1"/>
          <w:sz w:val="20"/>
          <w:szCs w:val="20"/>
          <w:lang w:eastAsia="pl-PL"/>
        </w:rPr>
        <w:t xml:space="preserve">roboty budowlane lub </w:t>
      </w:r>
      <w:r w:rsidRPr="004555D7">
        <w:rPr>
          <w:rFonts w:ascii="Arial" w:eastAsia="Times New Roman" w:hAnsi="Arial" w:cs="Arial"/>
          <w:color w:val="000000" w:themeColor="text1"/>
          <w:sz w:val="20"/>
          <w:szCs w:val="20"/>
          <w:lang w:eastAsia="pl-PL"/>
        </w:rPr>
        <w:t>usługi wykonają poszczególni wykonawcy.</w:t>
      </w:r>
    </w:p>
    <w:bookmarkEnd w:id="19"/>
    <w:p w14:paraId="2D9477AA" w14:textId="77777777" w:rsidR="005C577A" w:rsidRPr="004555D7" w:rsidRDefault="005C577A" w:rsidP="005C577A">
      <w:pPr>
        <w:widowControl w:val="0"/>
        <w:shd w:val="clear" w:color="auto" w:fill="FFFFFF"/>
        <w:tabs>
          <w:tab w:val="left" w:pos="259"/>
        </w:tabs>
        <w:suppressAutoHyphens/>
        <w:autoSpaceDE w:val="0"/>
        <w:spacing w:after="0" w:line="240" w:lineRule="exact"/>
        <w:rPr>
          <w:rFonts w:ascii="Arial" w:eastAsia="Times New Roman" w:hAnsi="Arial" w:cs="Arial"/>
          <w:b/>
          <w:color w:val="000000" w:themeColor="text1"/>
          <w:sz w:val="20"/>
          <w:szCs w:val="20"/>
          <w:lang w:eastAsia="zh-CN"/>
        </w:rPr>
      </w:pPr>
    </w:p>
    <w:p w14:paraId="51DD8E28" w14:textId="5C68AFE2" w:rsidR="005C577A" w:rsidRPr="004555D7" w:rsidRDefault="005C577A" w:rsidP="007A1F79">
      <w:pPr>
        <w:widowControl w:val="0"/>
        <w:shd w:val="clear" w:color="auto" w:fill="FFFFFF"/>
        <w:tabs>
          <w:tab w:val="left" w:pos="259"/>
        </w:tabs>
        <w:suppressAutoHyphens/>
        <w:autoSpaceDE w:val="0"/>
        <w:spacing w:after="0" w:line="240" w:lineRule="exact"/>
        <w:ind w:firstLine="1080"/>
        <w:rPr>
          <w:rFonts w:ascii="Arial" w:eastAsia="Times New Roman" w:hAnsi="Arial" w:cs="Arial"/>
          <w:b/>
          <w:color w:val="000000" w:themeColor="text1"/>
          <w:sz w:val="20"/>
          <w:szCs w:val="20"/>
          <w:lang w:eastAsia="zh-CN"/>
        </w:rPr>
      </w:pPr>
      <w:r w:rsidRPr="004555D7">
        <w:rPr>
          <w:rFonts w:ascii="Arial" w:eastAsia="Times New Roman" w:hAnsi="Arial" w:cs="Arial"/>
          <w:b/>
          <w:color w:val="000000" w:themeColor="text1"/>
          <w:sz w:val="20"/>
          <w:szCs w:val="20"/>
          <w:lang w:eastAsia="zh-CN"/>
        </w:rPr>
        <w:t>9.6. Udostępnienie zasobów</w:t>
      </w:r>
    </w:p>
    <w:p w14:paraId="3BA3781D" w14:textId="77777777" w:rsidR="005C577A" w:rsidRPr="004555D7"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bookmarkStart w:id="21" w:name="_Hlk64365140"/>
      <w:r w:rsidRPr="004555D7">
        <w:rPr>
          <w:rFonts w:ascii="Arial" w:eastAsia="Times New Roman" w:hAnsi="Arial" w:cs="Arial"/>
          <w:color w:val="000000" w:themeColor="text1"/>
          <w:sz w:val="20"/>
          <w:szCs w:val="20"/>
          <w:lang w:eastAsia="zh-CN"/>
        </w:rPr>
        <w:t xml:space="preserve">Wykonawca na podstawie art. 118 ustawy </w:t>
      </w:r>
      <w:proofErr w:type="spellStart"/>
      <w:r w:rsidRPr="004555D7">
        <w:rPr>
          <w:rFonts w:ascii="Arial" w:eastAsia="Times New Roman" w:hAnsi="Arial" w:cs="Arial"/>
          <w:color w:val="000000" w:themeColor="text1"/>
          <w:sz w:val="20"/>
          <w:szCs w:val="20"/>
          <w:lang w:eastAsia="zh-CN"/>
        </w:rPr>
        <w:t>Pzp</w:t>
      </w:r>
      <w:proofErr w:type="spellEnd"/>
      <w:r w:rsidRPr="004555D7">
        <w:rPr>
          <w:rFonts w:ascii="Arial" w:eastAsia="Times New Roman" w:hAnsi="Arial" w:cs="Arial"/>
          <w:color w:val="000000" w:themeColor="text1"/>
          <w:sz w:val="20"/>
          <w:szCs w:val="20"/>
          <w:lang w:eastAsia="zh-CN"/>
        </w:rPr>
        <w:t xml:space="preserve">, może w celu potwierdzenia spełnienia warunków udziału w postępowaniu, polegać na </w:t>
      </w:r>
      <w:r w:rsidRPr="004555D7">
        <w:rPr>
          <w:rFonts w:ascii="Arial" w:eastAsia="Times New Roman" w:hAnsi="Arial" w:cs="Arial"/>
          <w:color w:val="000000" w:themeColor="text1"/>
          <w:spacing w:val="-1"/>
          <w:sz w:val="20"/>
          <w:szCs w:val="20"/>
          <w:lang w:eastAsia="zh-CN"/>
        </w:rPr>
        <w:t xml:space="preserve">zdolnościach technicznych lub zawodowych podmiotów udostępniających zasoby, niezależnie od charakteru </w:t>
      </w:r>
      <w:r w:rsidRPr="004555D7">
        <w:rPr>
          <w:rFonts w:ascii="Arial" w:eastAsia="Times New Roman" w:hAnsi="Arial" w:cs="Arial"/>
          <w:color w:val="000000" w:themeColor="text1"/>
          <w:spacing w:val="1"/>
          <w:sz w:val="20"/>
          <w:szCs w:val="20"/>
          <w:lang w:eastAsia="zh-CN"/>
        </w:rPr>
        <w:t xml:space="preserve">prawnego łączących go  z nimi stosunków prawnych. </w:t>
      </w:r>
    </w:p>
    <w:bookmarkEnd w:id="21"/>
    <w:p w14:paraId="0943B360" w14:textId="77777777" w:rsidR="005C577A" w:rsidRPr="004555D7"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4555D7">
        <w:rPr>
          <w:rFonts w:ascii="Arial" w:eastAsia="Times New Roman" w:hAnsi="Arial" w:cs="Arial"/>
          <w:color w:val="000000" w:themeColor="text1"/>
          <w:sz w:val="20"/>
          <w:szCs w:val="20"/>
          <w:lang w:eastAsia="zh-CN"/>
        </w:rPr>
        <w:t>W odniesieniu do warunków dotyczących wykształcenia, kwalifikacji zawodowych lub doświadczenia, wykonawcy mogą polegać na zdolnościach podmiotów</w:t>
      </w:r>
      <w:r w:rsidRPr="004555D7">
        <w:rPr>
          <w:rFonts w:ascii="Arial" w:eastAsia="Times New Roman" w:hAnsi="Arial" w:cs="Arial"/>
          <w:color w:val="000000" w:themeColor="text1"/>
          <w:spacing w:val="-1"/>
          <w:sz w:val="20"/>
          <w:szCs w:val="20"/>
          <w:lang w:eastAsia="zh-CN"/>
        </w:rPr>
        <w:t xml:space="preserve"> udostępniających zasoby</w:t>
      </w:r>
      <w:r w:rsidRPr="004555D7">
        <w:rPr>
          <w:rFonts w:ascii="Arial" w:eastAsia="Times New Roman" w:hAnsi="Arial" w:cs="Arial"/>
          <w:color w:val="000000" w:themeColor="text1"/>
          <w:sz w:val="20"/>
          <w:szCs w:val="20"/>
          <w:lang w:eastAsia="zh-CN"/>
        </w:rPr>
        <w:t xml:space="preserve">, jeśli podmioty te wykonają  roboty budowlane lub usługi, do realizacji których te zdolności są wymagane. </w:t>
      </w:r>
    </w:p>
    <w:p w14:paraId="05451E41" w14:textId="77777777" w:rsidR="005C577A" w:rsidRPr="004555D7"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4555D7">
        <w:rPr>
          <w:rFonts w:ascii="Arial" w:eastAsia="Times New Roman" w:hAnsi="Arial" w:cs="Arial"/>
          <w:color w:val="000000" w:themeColor="text1"/>
          <w:sz w:val="20"/>
          <w:szCs w:val="20"/>
        </w:rPr>
        <w:t xml:space="preserve">Wykonawca, który polega na zdolnościach lub sytuacji podmiotów udostępniających zasoby, </w:t>
      </w:r>
      <w:r w:rsidRPr="004555D7">
        <w:rPr>
          <w:rFonts w:ascii="Arial" w:eastAsia="Times New Roman" w:hAnsi="Arial" w:cs="Arial"/>
          <w:b/>
          <w:bCs/>
          <w:color w:val="000000" w:themeColor="text1"/>
          <w:sz w:val="20"/>
          <w:szCs w:val="20"/>
        </w:rPr>
        <w:t xml:space="preserve">składa, wraz z ofertą, zobowiązanie podmiotu udostępniającego zasoby </w:t>
      </w:r>
      <w:r w:rsidRPr="004555D7">
        <w:rPr>
          <w:rFonts w:ascii="Arial" w:eastAsia="Times New Roman" w:hAnsi="Arial" w:cs="Arial"/>
          <w:color w:val="000000" w:themeColor="text1"/>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47A655D1" w14:textId="77777777" w:rsidR="005C577A" w:rsidRPr="004555D7"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4555D7">
        <w:rPr>
          <w:rFonts w:ascii="Arial" w:eastAsia="Times New Roman" w:hAnsi="Arial" w:cs="Arial"/>
          <w:color w:val="000000" w:themeColor="text1"/>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4555D7">
        <w:rPr>
          <w:rFonts w:ascii="Arial" w:eastAsia="Times New Roman" w:hAnsi="Arial" w:cs="Arial"/>
          <w:color w:val="000000" w:themeColor="text1"/>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337013A" w14:textId="77777777" w:rsidR="005C577A" w:rsidRPr="004555D7"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4555D7">
        <w:rPr>
          <w:rFonts w:ascii="Arial" w:eastAsia="Times New Roman" w:hAnsi="Arial" w:cs="Arial"/>
          <w:color w:val="000000" w:themeColor="text1"/>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0036E0CC" w14:textId="77777777" w:rsidR="005C577A" w:rsidRPr="004555D7"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4555D7">
        <w:rPr>
          <w:rFonts w:ascii="Arial" w:eastAsia="Times New Roman" w:hAnsi="Arial" w:cs="Arial"/>
          <w:color w:val="000000" w:themeColor="text1"/>
          <w:sz w:val="20"/>
          <w:szCs w:val="20"/>
        </w:rPr>
        <w:t xml:space="preserve">Wykonawca nie może, po upływie terminu składania ofert, powoływać się na zdolności podmiotów </w:t>
      </w:r>
      <w:r w:rsidRPr="004555D7">
        <w:rPr>
          <w:rFonts w:ascii="Arial" w:eastAsia="Times New Roman" w:hAnsi="Arial" w:cs="Arial"/>
          <w:color w:val="000000" w:themeColor="text1"/>
          <w:sz w:val="20"/>
          <w:szCs w:val="20"/>
        </w:rPr>
        <w:lastRenderedPageBreak/>
        <w:t>udostępniających zasoby, jeżeli na etapie składania ofert nie polegał on w danym zakresie na zdolnościach podmiotów udostępniających zasoby.</w:t>
      </w:r>
    </w:p>
    <w:p w14:paraId="545A939A" w14:textId="46163D7B" w:rsidR="005C577A" w:rsidRPr="004555D7"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5E4179C3" w14:textId="1030D243" w:rsidR="00A61F05" w:rsidRPr="004555D7" w:rsidRDefault="00A61F05"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3BFF0737" w14:textId="77777777" w:rsidR="004D6C4D" w:rsidRPr="004555D7" w:rsidRDefault="004D6C4D"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31DD5C34" w14:textId="77777777" w:rsidR="005C577A" w:rsidRPr="004555D7"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4555D7">
        <w:rPr>
          <w:rFonts w:ascii="Arial" w:eastAsia="Times New Roman" w:hAnsi="Arial" w:cs="Arial"/>
          <w:b/>
          <w:color w:val="000000" w:themeColor="text1"/>
          <w:sz w:val="20"/>
          <w:szCs w:val="24"/>
          <w:lang w:eastAsia="zh-CN"/>
        </w:rPr>
        <w:t>10. SPOSÓB OBLICZENIA CENY</w:t>
      </w:r>
    </w:p>
    <w:p w14:paraId="14271647" w14:textId="77777777" w:rsidR="005C577A" w:rsidRPr="004555D7"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3A8E5E09" w14:textId="77777777" w:rsidR="005C577A" w:rsidRPr="004555D7" w:rsidRDefault="005C577A" w:rsidP="005C577A">
      <w:pPr>
        <w:widowControl w:val="0"/>
        <w:spacing w:after="200" w:line="276" w:lineRule="auto"/>
        <w:ind w:left="1080"/>
        <w:jc w:val="both"/>
        <w:rPr>
          <w:rFonts w:ascii="Arial" w:eastAsia="Times New Roman" w:hAnsi="Arial" w:cs="Arial"/>
          <w:color w:val="000000" w:themeColor="text1"/>
          <w:sz w:val="20"/>
        </w:rPr>
      </w:pPr>
      <w:r w:rsidRPr="004555D7">
        <w:rPr>
          <w:rFonts w:ascii="Arial" w:eastAsia="Times New Roman" w:hAnsi="Arial" w:cs="Arial"/>
          <w:color w:val="000000" w:themeColor="text1"/>
          <w:sz w:val="20"/>
        </w:rPr>
        <w:t>Przygotowując</w:t>
      </w:r>
      <w:r w:rsidRPr="004555D7">
        <w:rPr>
          <w:rFonts w:ascii="Arial" w:eastAsia="Arial" w:hAnsi="Arial" w:cs="Arial"/>
          <w:color w:val="000000" w:themeColor="text1"/>
          <w:sz w:val="20"/>
        </w:rPr>
        <w:t xml:space="preserve"> </w:t>
      </w:r>
      <w:r w:rsidRPr="004555D7">
        <w:rPr>
          <w:rFonts w:ascii="Arial" w:eastAsia="Times New Roman" w:hAnsi="Arial" w:cs="Arial"/>
          <w:color w:val="000000" w:themeColor="text1"/>
          <w:sz w:val="20"/>
        </w:rPr>
        <w:t>ofertę,</w:t>
      </w:r>
      <w:r w:rsidRPr="004555D7">
        <w:rPr>
          <w:rFonts w:ascii="Arial" w:eastAsia="Arial" w:hAnsi="Arial" w:cs="Arial"/>
          <w:color w:val="000000" w:themeColor="text1"/>
          <w:sz w:val="20"/>
        </w:rPr>
        <w:t xml:space="preserve"> </w:t>
      </w:r>
      <w:r w:rsidRPr="004555D7">
        <w:rPr>
          <w:rFonts w:ascii="Arial" w:eastAsia="Times New Roman" w:hAnsi="Arial" w:cs="Arial"/>
          <w:color w:val="000000" w:themeColor="text1"/>
          <w:sz w:val="20"/>
        </w:rPr>
        <w:t>wykonawcy</w:t>
      </w:r>
      <w:r w:rsidRPr="004555D7">
        <w:rPr>
          <w:rFonts w:ascii="Arial" w:eastAsia="Arial" w:hAnsi="Arial" w:cs="Arial"/>
          <w:color w:val="000000" w:themeColor="text1"/>
          <w:sz w:val="20"/>
        </w:rPr>
        <w:t xml:space="preserve"> </w:t>
      </w:r>
      <w:r w:rsidRPr="004555D7">
        <w:rPr>
          <w:rFonts w:ascii="Arial" w:eastAsia="Times New Roman" w:hAnsi="Arial" w:cs="Arial"/>
          <w:color w:val="000000" w:themeColor="text1"/>
          <w:sz w:val="20"/>
        </w:rPr>
        <w:t>mają</w:t>
      </w:r>
      <w:r w:rsidRPr="004555D7">
        <w:rPr>
          <w:rFonts w:ascii="Arial" w:eastAsia="Arial" w:hAnsi="Arial" w:cs="Arial"/>
          <w:color w:val="000000" w:themeColor="text1"/>
          <w:sz w:val="20"/>
        </w:rPr>
        <w:t xml:space="preserve"> </w:t>
      </w:r>
      <w:r w:rsidRPr="004555D7">
        <w:rPr>
          <w:rFonts w:ascii="Arial" w:eastAsia="Times New Roman" w:hAnsi="Arial" w:cs="Arial"/>
          <w:color w:val="000000" w:themeColor="text1"/>
          <w:sz w:val="20"/>
        </w:rPr>
        <w:t>obowiązek</w:t>
      </w:r>
      <w:r w:rsidRPr="004555D7">
        <w:rPr>
          <w:rFonts w:ascii="Arial" w:eastAsia="Arial" w:hAnsi="Arial" w:cs="Arial"/>
          <w:color w:val="000000" w:themeColor="text1"/>
          <w:sz w:val="20"/>
        </w:rPr>
        <w:t xml:space="preserve"> </w:t>
      </w:r>
      <w:r w:rsidRPr="004555D7">
        <w:rPr>
          <w:rFonts w:ascii="Arial" w:eastAsia="Times New Roman" w:hAnsi="Arial" w:cs="Arial"/>
          <w:color w:val="000000" w:themeColor="text1"/>
          <w:sz w:val="20"/>
        </w:rPr>
        <w:t>zapoznać</w:t>
      </w:r>
      <w:r w:rsidRPr="004555D7">
        <w:rPr>
          <w:rFonts w:ascii="Arial" w:eastAsia="Arial" w:hAnsi="Arial" w:cs="Arial"/>
          <w:color w:val="000000" w:themeColor="text1"/>
          <w:sz w:val="20"/>
        </w:rPr>
        <w:t xml:space="preserve"> </w:t>
      </w:r>
      <w:r w:rsidRPr="004555D7">
        <w:rPr>
          <w:rFonts w:ascii="Arial" w:eastAsia="Times New Roman" w:hAnsi="Arial" w:cs="Arial"/>
          <w:color w:val="000000" w:themeColor="text1"/>
          <w:sz w:val="20"/>
        </w:rPr>
        <w:t>się</w:t>
      </w:r>
      <w:r w:rsidRPr="004555D7">
        <w:rPr>
          <w:rFonts w:ascii="Arial" w:eastAsia="Arial" w:hAnsi="Arial" w:cs="Arial"/>
          <w:color w:val="000000" w:themeColor="text1"/>
          <w:sz w:val="20"/>
        </w:rPr>
        <w:t xml:space="preserve"> </w:t>
      </w:r>
      <w:r w:rsidRPr="004555D7">
        <w:rPr>
          <w:rFonts w:ascii="Arial" w:eastAsia="Times New Roman" w:hAnsi="Arial" w:cs="Arial"/>
          <w:color w:val="000000" w:themeColor="text1"/>
          <w:sz w:val="20"/>
        </w:rPr>
        <w:t>z</w:t>
      </w:r>
      <w:r w:rsidRPr="004555D7">
        <w:rPr>
          <w:rFonts w:ascii="Arial" w:eastAsia="Arial" w:hAnsi="Arial" w:cs="Arial"/>
          <w:color w:val="000000" w:themeColor="text1"/>
          <w:sz w:val="20"/>
        </w:rPr>
        <w:t xml:space="preserve"> </w:t>
      </w:r>
      <w:r w:rsidRPr="004555D7">
        <w:rPr>
          <w:rFonts w:ascii="Arial" w:eastAsia="Times New Roman" w:hAnsi="Arial" w:cs="Arial"/>
          <w:color w:val="000000" w:themeColor="text1"/>
          <w:sz w:val="20"/>
        </w:rPr>
        <w:t>przedmiotem</w:t>
      </w:r>
      <w:r w:rsidRPr="004555D7">
        <w:rPr>
          <w:rFonts w:ascii="Arial" w:eastAsia="Arial" w:hAnsi="Arial" w:cs="Arial"/>
          <w:color w:val="000000" w:themeColor="text1"/>
          <w:sz w:val="20"/>
        </w:rPr>
        <w:t xml:space="preserve"> </w:t>
      </w:r>
      <w:r w:rsidRPr="004555D7">
        <w:rPr>
          <w:rFonts w:ascii="Arial" w:eastAsia="Times New Roman" w:hAnsi="Arial" w:cs="Arial"/>
          <w:color w:val="000000" w:themeColor="text1"/>
          <w:sz w:val="20"/>
        </w:rPr>
        <w:t>zamówienia.</w:t>
      </w:r>
    </w:p>
    <w:p w14:paraId="02BA5A9C" w14:textId="77777777" w:rsidR="005C577A" w:rsidRPr="004555D7" w:rsidRDefault="005C577A" w:rsidP="005C577A">
      <w:pPr>
        <w:suppressAutoHyphens/>
        <w:spacing w:after="0" w:line="240" w:lineRule="auto"/>
        <w:ind w:left="1080"/>
        <w:jc w:val="both"/>
        <w:rPr>
          <w:rFonts w:ascii="Arial" w:eastAsia="Arial" w:hAnsi="Arial" w:cs="Arial"/>
          <w:b/>
          <w:color w:val="000000" w:themeColor="text1"/>
          <w:sz w:val="20"/>
          <w:szCs w:val="20"/>
          <w:lang w:val="x-none" w:eastAsia="zh-CN"/>
        </w:rPr>
      </w:pPr>
      <w:r w:rsidRPr="004555D7">
        <w:rPr>
          <w:rFonts w:ascii="Arial" w:eastAsia="Times New Roman" w:hAnsi="Arial" w:cs="Arial"/>
          <w:color w:val="000000" w:themeColor="text1"/>
          <w:sz w:val="20"/>
          <w:szCs w:val="20"/>
          <w:lang w:val="x-none" w:eastAsia="zh-CN"/>
        </w:rPr>
        <w:t>W cenie</w:t>
      </w:r>
      <w:r w:rsidRPr="004555D7">
        <w:rPr>
          <w:rFonts w:ascii="Arial" w:eastAsia="Arial" w:hAnsi="Arial" w:cs="Arial"/>
          <w:color w:val="000000" w:themeColor="text1"/>
          <w:sz w:val="20"/>
          <w:szCs w:val="20"/>
          <w:lang w:val="x-none" w:eastAsia="zh-CN"/>
        </w:rPr>
        <w:t xml:space="preserve"> </w:t>
      </w:r>
      <w:r w:rsidRPr="004555D7">
        <w:rPr>
          <w:rFonts w:ascii="Arial" w:eastAsia="Times New Roman" w:hAnsi="Arial" w:cs="Arial"/>
          <w:color w:val="000000" w:themeColor="text1"/>
          <w:sz w:val="20"/>
          <w:szCs w:val="20"/>
          <w:lang w:val="x-none" w:eastAsia="zh-CN"/>
        </w:rPr>
        <w:t>oferty</w:t>
      </w:r>
      <w:r w:rsidRPr="004555D7">
        <w:rPr>
          <w:rFonts w:ascii="Arial" w:eastAsia="Arial" w:hAnsi="Arial" w:cs="Arial"/>
          <w:color w:val="000000" w:themeColor="text1"/>
          <w:sz w:val="20"/>
          <w:szCs w:val="20"/>
          <w:lang w:val="x-none" w:eastAsia="zh-CN"/>
        </w:rPr>
        <w:t xml:space="preserve"> </w:t>
      </w:r>
      <w:r w:rsidRPr="004555D7">
        <w:rPr>
          <w:rFonts w:ascii="Arial" w:eastAsia="Times New Roman" w:hAnsi="Arial" w:cs="Arial"/>
          <w:color w:val="000000" w:themeColor="text1"/>
          <w:sz w:val="20"/>
          <w:szCs w:val="20"/>
          <w:lang w:val="x-none" w:eastAsia="zh-CN"/>
        </w:rPr>
        <w:t>należy</w:t>
      </w:r>
      <w:r w:rsidRPr="004555D7">
        <w:rPr>
          <w:rFonts w:ascii="Arial" w:eastAsia="Arial" w:hAnsi="Arial" w:cs="Arial"/>
          <w:color w:val="000000" w:themeColor="text1"/>
          <w:sz w:val="20"/>
          <w:szCs w:val="20"/>
          <w:lang w:val="x-none" w:eastAsia="zh-CN"/>
        </w:rPr>
        <w:t xml:space="preserve"> </w:t>
      </w:r>
      <w:r w:rsidRPr="004555D7">
        <w:rPr>
          <w:rFonts w:ascii="Arial" w:eastAsia="Times New Roman" w:hAnsi="Arial" w:cs="Arial"/>
          <w:color w:val="000000" w:themeColor="text1"/>
          <w:sz w:val="20"/>
          <w:szCs w:val="20"/>
          <w:lang w:val="x-none" w:eastAsia="zh-CN"/>
        </w:rPr>
        <w:t>ująć</w:t>
      </w:r>
      <w:r w:rsidRPr="004555D7">
        <w:rPr>
          <w:rFonts w:ascii="Arial" w:eastAsia="Arial" w:hAnsi="Arial" w:cs="Arial"/>
          <w:color w:val="000000" w:themeColor="text1"/>
          <w:sz w:val="20"/>
          <w:szCs w:val="20"/>
          <w:lang w:val="x-none" w:eastAsia="zh-CN"/>
        </w:rPr>
        <w:t xml:space="preserve"> </w:t>
      </w:r>
      <w:r w:rsidRPr="004555D7">
        <w:rPr>
          <w:rFonts w:ascii="Arial" w:eastAsia="Times New Roman" w:hAnsi="Arial" w:cs="Arial"/>
          <w:color w:val="000000" w:themeColor="text1"/>
          <w:sz w:val="20"/>
          <w:szCs w:val="20"/>
          <w:lang w:val="x-none" w:eastAsia="zh-CN"/>
        </w:rPr>
        <w:t>wszystkie</w:t>
      </w:r>
      <w:r w:rsidRPr="004555D7">
        <w:rPr>
          <w:rFonts w:ascii="Arial" w:eastAsia="Arial" w:hAnsi="Arial" w:cs="Arial"/>
          <w:color w:val="000000" w:themeColor="text1"/>
          <w:sz w:val="20"/>
          <w:szCs w:val="20"/>
          <w:lang w:val="x-none" w:eastAsia="zh-CN"/>
        </w:rPr>
        <w:t xml:space="preserve"> </w:t>
      </w:r>
      <w:r w:rsidRPr="004555D7">
        <w:rPr>
          <w:rFonts w:ascii="Arial" w:eastAsia="Times New Roman" w:hAnsi="Arial" w:cs="Arial"/>
          <w:color w:val="000000" w:themeColor="text1"/>
          <w:sz w:val="20"/>
          <w:szCs w:val="20"/>
          <w:lang w:val="x-none" w:eastAsia="zh-CN"/>
        </w:rPr>
        <w:t>roboty</w:t>
      </w:r>
      <w:r w:rsidRPr="004555D7">
        <w:rPr>
          <w:rFonts w:ascii="Arial" w:eastAsia="Arial" w:hAnsi="Arial" w:cs="Arial"/>
          <w:color w:val="000000" w:themeColor="text1"/>
          <w:sz w:val="20"/>
          <w:szCs w:val="20"/>
          <w:lang w:val="x-none" w:eastAsia="zh-CN"/>
        </w:rPr>
        <w:t xml:space="preserve"> </w:t>
      </w:r>
      <w:r w:rsidRPr="004555D7">
        <w:rPr>
          <w:rFonts w:ascii="Arial" w:eastAsia="Times New Roman" w:hAnsi="Arial" w:cs="Arial"/>
          <w:color w:val="000000" w:themeColor="text1"/>
          <w:sz w:val="20"/>
          <w:szCs w:val="20"/>
          <w:lang w:val="x-none" w:eastAsia="zh-CN"/>
        </w:rPr>
        <w:t>budowlane</w:t>
      </w:r>
      <w:r w:rsidRPr="004555D7">
        <w:rPr>
          <w:rFonts w:ascii="Arial" w:eastAsia="Times New Roman" w:hAnsi="Arial" w:cs="Arial"/>
          <w:color w:val="000000" w:themeColor="text1"/>
          <w:sz w:val="20"/>
          <w:szCs w:val="20"/>
          <w:lang w:eastAsia="zh-CN"/>
        </w:rPr>
        <w:t xml:space="preserve"> i </w:t>
      </w:r>
      <w:r w:rsidRPr="004555D7">
        <w:rPr>
          <w:rFonts w:ascii="Arial" w:eastAsia="Arial" w:hAnsi="Arial" w:cs="Arial"/>
          <w:color w:val="000000" w:themeColor="text1"/>
          <w:sz w:val="20"/>
          <w:szCs w:val="20"/>
          <w:lang w:val="x-none" w:eastAsia="zh-CN"/>
        </w:rPr>
        <w:t xml:space="preserve">usługi </w:t>
      </w:r>
      <w:r w:rsidRPr="004555D7">
        <w:rPr>
          <w:rFonts w:ascii="Arial" w:eastAsia="Times New Roman" w:hAnsi="Arial" w:cs="Arial"/>
          <w:color w:val="000000" w:themeColor="text1"/>
          <w:sz w:val="20"/>
          <w:szCs w:val="20"/>
          <w:lang w:val="x-none" w:eastAsia="zh-CN"/>
        </w:rPr>
        <w:t>niezbędne</w:t>
      </w:r>
      <w:r w:rsidRPr="004555D7">
        <w:rPr>
          <w:rFonts w:ascii="Arial" w:eastAsia="Arial" w:hAnsi="Arial" w:cs="Arial"/>
          <w:color w:val="000000" w:themeColor="text1"/>
          <w:sz w:val="20"/>
          <w:szCs w:val="20"/>
          <w:lang w:val="x-none" w:eastAsia="zh-CN"/>
        </w:rPr>
        <w:t xml:space="preserve"> </w:t>
      </w:r>
      <w:r w:rsidRPr="004555D7">
        <w:rPr>
          <w:rFonts w:ascii="Arial" w:eastAsia="Times New Roman" w:hAnsi="Arial" w:cs="Arial"/>
          <w:color w:val="000000" w:themeColor="text1"/>
          <w:sz w:val="20"/>
          <w:szCs w:val="20"/>
          <w:lang w:val="x-none" w:eastAsia="zh-CN"/>
        </w:rPr>
        <w:t>do</w:t>
      </w:r>
      <w:r w:rsidRPr="004555D7">
        <w:rPr>
          <w:rFonts w:ascii="Arial" w:eastAsia="Arial" w:hAnsi="Arial" w:cs="Arial"/>
          <w:color w:val="000000" w:themeColor="text1"/>
          <w:sz w:val="20"/>
          <w:szCs w:val="20"/>
          <w:lang w:val="x-none" w:eastAsia="zh-CN"/>
        </w:rPr>
        <w:t xml:space="preserve"> </w:t>
      </w:r>
      <w:r w:rsidRPr="004555D7">
        <w:rPr>
          <w:rFonts w:ascii="Arial" w:eastAsia="Times New Roman" w:hAnsi="Arial" w:cs="Arial"/>
          <w:color w:val="000000" w:themeColor="text1"/>
          <w:sz w:val="20"/>
          <w:szCs w:val="20"/>
          <w:lang w:val="x-none" w:eastAsia="zh-CN"/>
        </w:rPr>
        <w:t>wykonania</w:t>
      </w:r>
      <w:r w:rsidRPr="004555D7">
        <w:rPr>
          <w:rFonts w:ascii="Arial" w:eastAsia="Arial" w:hAnsi="Arial" w:cs="Arial"/>
          <w:color w:val="000000" w:themeColor="text1"/>
          <w:sz w:val="20"/>
          <w:szCs w:val="20"/>
          <w:lang w:val="x-none" w:eastAsia="zh-CN"/>
        </w:rPr>
        <w:t xml:space="preserve"> </w:t>
      </w:r>
      <w:r w:rsidRPr="004555D7">
        <w:rPr>
          <w:rFonts w:ascii="Arial" w:eastAsia="Times New Roman" w:hAnsi="Arial" w:cs="Arial"/>
          <w:color w:val="000000" w:themeColor="text1"/>
          <w:sz w:val="20"/>
          <w:szCs w:val="20"/>
          <w:lang w:val="x-none" w:eastAsia="zh-CN"/>
        </w:rPr>
        <w:t>i</w:t>
      </w:r>
      <w:r w:rsidRPr="004555D7">
        <w:rPr>
          <w:rFonts w:ascii="Arial" w:eastAsia="Arial" w:hAnsi="Arial" w:cs="Arial"/>
          <w:color w:val="000000" w:themeColor="text1"/>
          <w:sz w:val="20"/>
          <w:szCs w:val="20"/>
          <w:lang w:val="x-none" w:eastAsia="zh-CN"/>
        </w:rPr>
        <w:t xml:space="preserve"> </w:t>
      </w:r>
      <w:r w:rsidRPr="004555D7">
        <w:rPr>
          <w:rFonts w:ascii="Arial" w:eastAsia="Times New Roman" w:hAnsi="Arial" w:cs="Arial"/>
          <w:color w:val="000000" w:themeColor="text1"/>
          <w:sz w:val="20"/>
          <w:szCs w:val="20"/>
          <w:lang w:val="x-none" w:eastAsia="zh-CN"/>
        </w:rPr>
        <w:t>do</w:t>
      </w:r>
      <w:r w:rsidRPr="004555D7">
        <w:rPr>
          <w:rFonts w:ascii="Arial" w:eastAsia="Arial" w:hAnsi="Arial" w:cs="Arial"/>
          <w:color w:val="000000" w:themeColor="text1"/>
          <w:sz w:val="20"/>
          <w:szCs w:val="20"/>
          <w:lang w:val="x-none" w:eastAsia="zh-CN"/>
        </w:rPr>
        <w:t xml:space="preserve"> </w:t>
      </w:r>
      <w:r w:rsidRPr="004555D7">
        <w:rPr>
          <w:rFonts w:ascii="Arial" w:eastAsia="Times New Roman" w:hAnsi="Arial" w:cs="Arial"/>
          <w:color w:val="000000" w:themeColor="text1"/>
          <w:sz w:val="20"/>
          <w:szCs w:val="20"/>
          <w:lang w:val="x-none" w:eastAsia="zh-CN"/>
        </w:rPr>
        <w:t>przekazania</w:t>
      </w:r>
      <w:r w:rsidRPr="004555D7">
        <w:rPr>
          <w:rFonts w:ascii="Arial" w:eastAsia="Arial" w:hAnsi="Arial" w:cs="Arial"/>
          <w:color w:val="000000" w:themeColor="text1"/>
          <w:sz w:val="20"/>
          <w:szCs w:val="20"/>
          <w:lang w:val="x-none" w:eastAsia="zh-CN"/>
        </w:rPr>
        <w:t xml:space="preserve"> </w:t>
      </w:r>
      <w:r w:rsidRPr="004555D7">
        <w:rPr>
          <w:rFonts w:ascii="Arial" w:eastAsia="Times New Roman" w:hAnsi="Arial" w:cs="Arial"/>
          <w:color w:val="000000" w:themeColor="text1"/>
          <w:sz w:val="20"/>
          <w:szCs w:val="20"/>
          <w:lang w:val="x-none" w:eastAsia="zh-CN"/>
        </w:rPr>
        <w:t>do</w:t>
      </w:r>
      <w:r w:rsidRPr="004555D7">
        <w:rPr>
          <w:rFonts w:ascii="Arial" w:eastAsia="Arial" w:hAnsi="Arial" w:cs="Arial"/>
          <w:color w:val="000000" w:themeColor="text1"/>
          <w:sz w:val="20"/>
          <w:szCs w:val="20"/>
          <w:lang w:val="x-none" w:eastAsia="zh-CN"/>
        </w:rPr>
        <w:t xml:space="preserve"> </w:t>
      </w:r>
      <w:r w:rsidRPr="004555D7">
        <w:rPr>
          <w:rFonts w:ascii="Arial" w:eastAsia="Times New Roman" w:hAnsi="Arial" w:cs="Arial"/>
          <w:color w:val="000000" w:themeColor="text1"/>
          <w:sz w:val="20"/>
          <w:szCs w:val="20"/>
          <w:lang w:val="x-none" w:eastAsia="zh-CN"/>
        </w:rPr>
        <w:t>eksploatacji</w:t>
      </w:r>
      <w:r w:rsidRPr="004555D7">
        <w:rPr>
          <w:rFonts w:ascii="Arial" w:eastAsia="Arial" w:hAnsi="Arial" w:cs="Arial"/>
          <w:color w:val="000000" w:themeColor="text1"/>
          <w:sz w:val="20"/>
          <w:szCs w:val="20"/>
          <w:lang w:val="x-none" w:eastAsia="zh-CN"/>
        </w:rPr>
        <w:t xml:space="preserve"> </w:t>
      </w:r>
      <w:r w:rsidRPr="004555D7">
        <w:rPr>
          <w:rFonts w:ascii="Arial" w:eastAsia="Times New Roman" w:hAnsi="Arial" w:cs="Arial"/>
          <w:color w:val="000000" w:themeColor="text1"/>
          <w:sz w:val="20"/>
          <w:szCs w:val="20"/>
          <w:lang w:val="x-none" w:eastAsia="zh-CN"/>
        </w:rPr>
        <w:t>przedmiotu</w:t>
      </w:r>
      <w:r w:rsidRPr="004555D7">
        <w:rPr>
          <w:rFonts w:ascii="Arial" w:eastAsia="Arial" w:hAnsi="Arial" w:cs="Arial"/>
          <w:color w:val="000000" w:themeColor="text1"/>
          <w:sz w:val="20"/>
          <w:szCs w:val="20"/>
          <w:lang w:val="x-none" w:eastAsia="zh-CN"/>
        </w:rPr>
        <w:t xml:space="preserve"> </w:t>
      </w:r>
      <w:r w:rsidRPr="004555D7">
        <w:rPr>
          <w:rFonts w:ascii="Arial" w:eastAsia="Times New Roman" w:hAnsi="Arial" w:cs="Arial"/>
          <w:color w:val="000000" w:themeColor="text1"/>
          <w:sz w:val="20"/>
          <w:szCs w:val="20"/>
          <w:lang w:val="x-none" w:eastAsia="zh-CN"/>
        </w:rPr>
        <w:t>umowy,</w:t>
      </w:r>
      <w:r w:rsidRPr="004555D7">
        <w:rPr>
          <w:rFonts w:ascii="Arial" w:eastAsia="Arial" w:hAnsi="Arial" w:cs="Arial"/>
          <w:color w:val="000000" w:themeColor="text1"/>
          <w:sz w:val="20"/>
          <w:szCs w:val="20"/>
          <w:lang w:val="x-none" w:eastAsia="zh-CN"/>
        </w:rPr>
        <w:t xml:space="preserve"> </w:t>
      </w:r>
      <w:r w:rsidRPr="004555D7">
        <w:rPr>
          <w:rFonts w:ascii="Arial" w:eastAsia="Times New Roman" w:hAnsi="Arial" w:cs="Arial"/>
          <w:color w:val="000000" w:themeColor="text1"/>
          <w:sz w:val="20"/>
          <w:szCs w:val="20"/>
          <w:lang w:val="x-none" w:eastAsia="zh-CN"/>
        </w:rPr>
        <w:t>wynikające</w:t>
      </w:r>
      <w:r w:rsidRPr="004555D7">
        <w:rPr>
          <w:rFonts w:ascii="Arial" w:eastAsia="Arial" w:hAnsi="Arial" w:cs="Arial"/>
          <w:color w:val="000000" w:themeColor="text1"/>
          <w:sz w:val="20"/>
          <w:szCs w:val="20"/>
          <w:lang w:val="x-none" w:eastAsia="zh-CN"/>
        </w:rPr>
        <w:t xml:space="preserve"> </w:t>
      </w:r>
      <w:r w:rsidRPr="004555D7">
        <w:rPr>
          <w:rFonts w:ascii="Arial" w:eastAsia="Times New Roman" w:hAnsi="Arial" w:cs="Arial"/>
          <w:color w:val="000000" w:themeColor="text1"/>
          <w:sz w:val="20"/>
          <w:szCs w:val="20"/>
          <w:lang w:val="x-none" w:eastAsia="zh-CN"/>
        </w:rPr>
        <w:t>z</w:t>
      </w:r>
      <w:r w:rsidRPr="004555D7">
        <w:rPr>
          <w:rFonts w:ascii="Arial" w:eastAsia="Arial" w:hAnsi="Arial" w:cs="Arial"/>
          <w:color w:val="000000" w:themeColor="text1"/>
          <w:sz w:val="20"/>
          <w:szCs w:val="20"/>
          <w:lang w:val="x-none" w:eastAsia="zh-CN"/>
        </w:rPr>
        <w:t xml:space="preserve"> </w:t>
      </w:r>
      <w:r w:rsidRPr="004555D7">
        <w:rPr>
          <w:rFonts w:ascii="Arial" w:eastAsia="Times New Roman" w:hAnsi="Arial" w:cs="Arial"/>
          <w:color w:val="000000" w:themeColor="text1"/>
          <w:sz w:val="20"/>
          <w:szCs w:val="20"/>
          <w:lang w:val="x-none" w:eastAsia="zh-CN"/>
        </w:rPr>
        <w:t>opisu</w:t>
      </w:r>
      <w:r w:rsidRPr="004555D7">
        <w:rPr>
          <w:rFonts w:ascii="Arial" w:eastAsia="Arial" w:hAnsi="Arial" w:cs="Arial"/>
          <w:color w:val="000000" w:themeColor="text1"/>
          <w:sz w:val="20"/>
          <w:szCs w:val="20"/>
          <w:lang w:val="x-none" w:eastAsia="zh-CN"/>
        </w:rPr>
        <w:t xml:space="preserve"> </w:t>
      </w:r>
      <w:r w:rsidRPr="004555D7">
        <w:rPr>
          <w:rFonts w:ascii="Arial" w:eastAsia="Times New Roman" w:hAnsi="Arial" w:cs="Arial"/>
          <w:color w:val="000000" w:themeColor="text1"/>
          <w:sz w:val="20"/>
          <w:szCs w:val="20"/>
          <w:lang w:val="x-none" w:eastAsia="zh-CN"/>
        </w:rPr>
        <w:t>przedmiotu</w:t>
      </w:r>
      <w:r w:rsidRPr="004555D7">
        <w:rPr>
          <w:rFonts w:ascii="Arial" w:eastAsia="Arial" w:hAnsi="Arial" w:cs="Arial"/>
          <w:color w:val="000000" w:themeColor="text1"/>
          <w:sz w:val="20"/>
          <w:szCs w:val="20"/>
          <w:lang w:val="x-none" w:eastAsia="zh-CN"/>
        </w:rPr>
        <w:t xml:space="preserve"> </w:t>
      </w:r>
      <w:r w:rsidRPr="004555D7">
        <w:rPr>
          <w:rFonts w:ascii="Arial" w:eastAsia="Times New Roman" w:hAnsi="Arial" w:cs="Arial"/>
          <w:color w:val="000000" w:themeColor="text1"/>
          <w:sz w:val="20"/>
          <w:szCs w:val="20"/>
          <w:lang w:val="x-none" w:eastAsia="zh-CN"/>
        </w:rPr>
        <w:t xml:space="preserve">zamówienia.  </w:t>
      </w:r>
    </w:p>
    <w:p w14:paraId="7A96F459" w14:textId="77777777" w:rsidR="00950EC4" w:rsidRPr="004555D7" w:rsidRDefault="00950EC4" w:rsidP="005C577A">
      <w:pPr>
        <w:widowControl w:val="0"/>
        <w:spacing w:after="0" w:line="240" w:lineRule="auto"/>
        <w:ind w:left="1080"/>
        <w:jc w:val="both"/>
        <w:rPr>
          <w:rFonts w:ascii="Arial" w:eastAsia="Times New Roman" w:hAnsi="Arial" w:cs="Arial"/>
          <w:color w:val="000000" w:themeColor="text1"/>
          <w:sz w:val="20"/>
          <w:szCs w:val="20"/>
          <w:lang w:eastAsia="pl-PL"/>
        </w:rPr>
      </w:pPr>
    </w:p>
    <w:p w14:paraId="4232D642" w14:textId="497DCFBA" w:rsidR="005C577A" w:rsidRPr="004555D7" w:rsidRDefault="005C577A" w:rsidP="005C577A">
      <w:pPr>
        <w:widowControl w:val="0"/>
        <w:spacing w:after="0" w:line="240" w:lineRule="auto"/>
        <w:ind w:left="1080"/>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Zamawiający</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zastosował</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wynagrodzenie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 xml:space="preserve">ryczałtowe. </w:t>
      </w:r>
    </w:p>
    <w:p w14:paraId="1B5C88BA" w14:textId="77777777" w:rsidR="00950EC4" w:rsidRPr="004555D7" w:rsidRDefault="00950EC4" w:rsidP="005C577A">
      <w:pPr>
        <w:spacing w:after="0" w:line="240" w:lineRule="auto"/>
        <w:ind w:left="1080"/>
        <w:jc w:val="both"/>
        <w:rPr>
          <w:rFonts w:ascii="Arial" w:eastAsia="Times New Roman" w:hAnsi="Arial" w:cs="Arial"/>
          <w:color w:val="000000" w:themeColor="text1"/>
          <w:sz w:val="20"/>
          <w:szCs w:val="20"/>
          <w:lang w:eastAsia="pl-PL"/>
        </w:rPr>
      </w:pPr>
    </w:p>
    <w:p w14:paraId="1AD93CE6" w14:textId="45FB82B6" w:rsidR="00A01862" w:rsidRPr="004555D7" w:rsidRDefault="005C577A" w:rsidP="005C577A">
      <w:pPr>
        <w:spacing w:after="0" w:line="240" w:lineRule="auto"/>
        <w:ind w:left="1080"/>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W</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formularzu</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oferty</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należy</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podać</w:t>
      </w:r>
      <w:r w:rsidRPr="004555D7">
        <w:rPr>
          <w:rFonts w:ascii="Arial" w:eastAsia="Arial" w:hAnsi="Arial" w:cs="Arial"/>
          <w:color w:val="000000" w:themeColor="text1"/>
          <w:sz w:val="20"/>
          <w:szCs w:val="20"/>
          <w:lang w:eastAsia="pl-PL"/>
        </w:rPr>
        <w:t xml:space="preserve"> </w:t>
      </w:r>
      <w:r w:rsidR="00480F85" w:rsidRPr="004555D7">
        <w:rPr>
          <w:rFonts w:ascii="Arial" w:eastAsia="Arial" w:hAnsi="Arial" w:cs="Arial"/>
          <w:color w:val="000000" w:themeColor="text1"/>
          <w:sz w:val="20"/>
          <w:szCs w:val="20"/>
          <w:lang w:eastAsia="pl-PL"/>
        </w:rPr>
        <w:t>kwotę</w:t>
      </w:r>
      <w:r w:rsidRPr="004555D7">
        <w:rPr>
          <w:rFonts w:ascii="Arial" w:eastAsia="Arial" w:hAnsi="Arial" w:cs="Arial"/>
          <w:color w:val="000000" w:themeColor="text1"/>
          <w:sz w:val="20"/>
          <w:szCs w:val="20"/>
          <w:lang w:eastAsia="pl-PL"/>
        </w:rPr>
        <w:t xml:space="preserve"> netto, </w:t>
      </w:r>
      <w:r w:rsidRPr="004555D7">
        <w:rPr>
          <w:rFonts w:ascii="Arial" w:eastAsia="Times New Roman" w:hAnsi="Arial" w:cs="Arial"/>
          <w:color w:val="000000" w:themeColor="text1"/>
          <w:sz w:val="20"/>
          <w:szCs w:val="20"/>
          <w:lang w:eastAsia="pl-PL"/>
        </w:rPr>
        <w:t>podatek</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VAT,</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cenę</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brutto za całość przedmiotu zamówienia</w:t>
      </w:r>
      <w:r w:rsidR="002D2230">
        <w:rPr>
          <w:rFonts w:ascii="Arial" w:eastAsia="Times New Roman" w:hAnsi="Arial" w:cs="Arial"/>
          <w:color w:val="000000" w:themeColor="text1"/>
          <w:sz w:val="20"/>
          <w:szCs w:val="20"/>
          <w:lang w:eastAsia="pl-PL"/>
        </w:rPr>
        <w:t xml:space="preserve"> w zakresie Części na która składana jest oferta.</w:t>
      </w:r>
    </w:p>
    <w:p w14:paraId="55FE3CF1" w14:textId="77777777" w:rsidR="009511FE" w:rsidRPr="004555D7" w:rsidRDefault="009511FE" w:rsidP="009511FE">
      <w:pPr>
        <w:spacing w:after="0" w:line="240" w:lineRule="auto"/>
        <w:jc w:val="both"/>
        <w:rPr>
          <w:rFonts w:ascii="Arial" w:eastAsia="Times New Roman" w:hAnsi="Arial" w:cs="Arial"/>
          <w:color w:val="000000" w:themeColor="text1"/>
          <w:sz w:val="20"/>
          <w:szCs w:val="20"/>
          <w:lang w:eastAsia="pl-PL"/>
        </w:rPr>
      </w:pPr>
    </w:p>
    <w:p w14:paraId="7D793434" w14:textId="5CD2669E" w:rsidR="005C577A" w:rsidRPr="004555D7" w:rsidRDefault="005C577A" w:rsidP="000E4340">
      <w:pPr>
        <w:spacing w:after="0" w:line="240" w:lineRule="auto"/>
        <w:ind w:left="1080"/>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Cena</w:t>
      </w:r>
      <w:r w:rsidR="000E4340" w:rsidRPr="004555D7">
        <w:rPr>
          <w:rFonts w:ascii="Arial" w:eastAsia="Times New Roman" w:hAnsi="Arial" w:cs="Arial"/>
          <w:color w:val="000000" w:themeColor="text1"/>
          <w:sz w:val="20"/>
          <w:szCs w:val="20"/>
          <w:lang w:eastAsia="pl-PL"/>
        </w:rPr>
        <w:t xml:space="preserve"> brutto</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oferty</w:t>
      </w:r>
      <w:r w:rsidRPr="004555D7">
        <w:rPr>
          <w:rFonts w:ascii="Arial" w:eastAsia="Arial" w:hAnsi="Arial" w:cs="Arial"/>
          <w:color w:val="000000" w:themeColor="text1"/>
          <w:sz w:val="20"/>
          <w:szCs w:val="20"/>
          <w:lang w:eastAsia="pl-PL"/>
        </w:rPr>
        <w:t xml:space="preserve"> </w:t>
      </w:r>
      <w:r w:rsidR="002D2230">
        <w:rPr>
          <w:rFonts w:ascii="Arial" w:eastAsia="Arial" w:hAnsi="Arial" w:cs="Arial"/>
          <w:color w:val="000000" w:themeColor="text1"/>
          <w:sz w:val="20"/>
          <w:szCs w:val="20"/>
          <w:lang w:eastAsia="pl-PL"/>
        </w:rPr>
        <w:t xml:space="preserve">w zakresie danej części </w:t>
      </w:r>
      <w:r w:rsidRPr="004555D7">
        <w:rPr>
          <w:rFonts w:ascii="Arial" w:eastAsia="Times New Roman" w:hAnsi="Arial" w:cs="Arial"/>
          <w:color w:val="000000" w:themeColor="text1"/>
          <w:sz w:val="20"/>
          <w:szCs w:val="20"/>
          <w:lang w:eastAsia="pl-PL"/>
        </w:rPr>
        <w:t>uwzględnia</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wszystkie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obowiązujące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w</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Polsce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podatki,</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łącznie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z</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podatkiem</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VAT</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oraz</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wszelkie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inne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opłaty</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związane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z</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wykonywaniem</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robót.</w:t>
      </w:r>
    </w:p>
    <w:p w14:paraId="2DD49E3C" w14:textId="43629B35" w:rsidR="005C577A" w:rsidRPr="004555D7" w:rsidRDefault="005C577A" w:rsidP="000E4340">
      <w:pPr>
        <w:spacing w:after="0" w:line="240" w:lineRule="auto"/>
        <w:ind w:left="1080"/>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Wszystkie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ceny</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należy</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podać</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w</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walucie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obowiązującej</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na</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terytorium</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Rzeczypospolitej</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Polskiej</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tj.</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PLN.</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Zamawiający</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nie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przewiduje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rozliczeń</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z</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wykonawcą</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w</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walutach</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obcych.</w:t>
      </w:r>
    </w:p>
    <w:p w14:paraId="3DDDC6A4" w14:textId="77777777" w:rsidR="009511FE" w:rsidRPr="004555D7" w:rsidRDefault="009511FE" w:rsidP="000E4340">
      <w:pPr>
        <w:spacing w:after="0" w:line="240" w:lineRule="auto"/>
        <w:ind w:right="-20"/>
        <w:jc w:val="both"/>
        <w:rPr>
          <w:rFonts w:ascii="Arial" w:eastAsia="Times New Roman" w:hAnsi="Arial" w:cs="Arial"/>
          <w:color w:val="000000" w:themeColor="text1"/>
          <w:sz w:val="20"/>
          <w:szCs w:val="20"/>
          <w:lang w:eastAsia="pl-PL"/>
        </w:rPr>
      </w:pPr>
    </w:p>
    <w:p w14:paraId="00A02780" w14:textId="7642BEBF" w:rsidR="009511FE" w:rsidRPr="004555D7" w:rsidRDefault="009511FE" w:rsidP="000E4340">
      <w:pPr>
        <w:spacing w:after="0" w:line="240" w:lineRule="auto"/>
        <w:ind w:left="1080" w:right="-20"/>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Rozliczenie za wykonanie przedmiotu zamówienia odbędzie</w:t>
      </w:r>
      <w:r w:rsidR="008F181D" w:rsidRPr="004555D7">
        <w:rPr>
          <w:rFonts w:ascii="Arial" w:eastAsia="Times New Roman" w:hAnsi="Arial" w:cs="Arial"/>
          <w:color w:val="000000" w:themeColor="text1"/>
          <w:sz w:val="20"/>
          <w:szCs w:val="20"/>
          <w:lang w:eastAsia="pl-PL"/>
        </w:rPr>
        <w:t xml:space="preserve"> się</w:t>
      </w:r>
      <w:r w:rsidRPr="004555D7">
        <w:rPr>
          <w:rFonts w:ascii="Arial" w:eastAsia="Times New Roman" w:hAnsi="Arial" w:cs="Arial"/>
          <w:color w:val="000000" w:themeColor="text1"/>
          <w:sz w:val="20"/>
          <w:szCs w:val="20"/>
          <w:lang w:eastAsia="pl-PL"/>
        </w:rPr>
        <w:t xml:space="preserve"> fakturami częściowymi</w:t>
      </w:r>
      <w:r w:rsidR="000E4340" w:rsidRPr="004555D7">
        <w:rPr>
          <w:rFonts w:ascii="Arial" w:eastAsia="Times New Roman"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 xml:space="preserve">Szczegółowy sposób rozliczenia </w:t>
      </w:r>
      <w:r w:rsidR="00220CA6" w:rsidRPr="004555D7">
        <w:rPr>
          <w:rFonts w:ascii="Arial" w:eastAsia="Times New Roman" w:hAnsi="Arial" w:cs="Arial"/>
          <w:color w:val="000000" w:themeColor="text1"/>
          <w:sz w:val="20"/>
          <w:szCs w:val="20"/>
          <w:lang w:eastAsia="pl-PL"/>
        </w:rPr>
        <w:t xml:space="preserve">w zakresie każdej z Części zamówienia </w:t>
      </w:r>
      <w:r w:rsidRPr="004555D7">
        <w:rPr>
          <w:rFonts w:ascii="Arial" w:eastAsia="Times New Roman" w:hAnsi="Arial" w:cs="Arial"/>
          <w:color w:val="000000" w:themeColor="text1"/>
          <w:sz w:val="20"/>
          <w:szCs w:val="20"/>
          <w:lang w:eastAsia="pl-PL"/>
        </w:rPr>
        <w:t>określa</w:t>
      </w:r>
      <w:r w:rsidR="000E4340" w:rsidRPr="004555D7">
        <w:rPr>
          <w:rFonts w:ascii="Arial" w:eastAsia="Times New Roman" w:hAnsi="Arial" w:cs="Arial"/>
          <w:color w:val="000000" w:themeColor="text1"/>
          <w:sz w:val="20"/>
          <w:szCs w:val="20"/>
          <w:lang w:eastAsia="pl-PL"/>
        </w:rPr>
        <w:t>ją projektowane postanowienia umowy -</w:t>
      </w:r>
      <w:r w:rsidR="00220CA6" w:rsidRPr="004555D7">
        <w:rPr>
          <w:rFonts w:ascii="Arial" w:eastAsia="Times New Roman" w:hAnsi="Arial" w:cs="Arial"/>
          <w:color w:val="000000" w:themeColor="text1"/>
          <w:sz w:val="20"/>
          <w:szCs w:val="20"/>
          <w:lang w:eastAsia="pl-PL"/>
        </w:rPr>
        <w:t xml:space="preserve"> wzory</w:t>
      </w:r>
      <w:r w:rsidRPr="004555D7">
        <w:rPr>
          <w:rFonts w:ascii="Arial" w:eastAsia="Times New Roman" w:hAnsi="Arial" w:cs="Arial"/>
          <w:color w:val="000000" w:themeColor="text1"/>
          <w:sz w:val="20"/>
          <w:szCs w:val="20"/>
          <w:lang w:eastAsia="pl-PL"/>
        </w:rPr>
        <w:t xml:space="preserve"> umowy</w:t>
      </w:r>
      <w:r w:rsidR="000E4340" w:rsidRPr="004555D7">
        <w:rPr>
          <w:rFonts w:ascii="Arial" w:eastAsia="Times New Roman" w:hAnsi="Arial" w:cs="Arial"/>
          <w:color w:val="000000" w:themeColor="text1"/>
          <w:sz w:val="20"/>
          <w:szCs w:val="20"/>
          <w:lang w:eastAsia="pl-PL"/>
        </w:rPr>
        <w:t>,</w:t>
      </w:r>
      <w:r w:rsidRPr="004555D7">
        <w:rPr>
          <w:rFonts w:ascii="Arial" w:eastAsia="Times New Roman" w:hAnsi="Arial" w:cs="Arial"/>
          <w:color w:val="000000" w:themeColor="text1"/>
          <w:sz w:val="20"/>
          <w:szCs w:val="20"/>
          <w:lang w:eastAsia="pl-PL"/>
        </w:rPr>
        <w:t xml:space="preserve"> stanowiąc</w:t>
      </w:r>
      <w:r w:rsidR="00220CA6" w:rsidRPr="004555D7">
        <w:rPr>
          <w:rFonts w:ascii="Arial" w:eastAsia="Times New Roman" w:hAnsi="Arial" w:cs="Arial"/>
          <w:color w:val="000000" w:themeColor="text1"/>
          <w:sz w:val="20"/>
          <w:szCs w:val="20"/>
          <w:lang w:eastAsia="pl-PL"/>
        </w:rPr>
        <w:t>e</w:t>
      </w:r>
      <w:r w:rsidRPr="004555D7">
        <w:rPr>
          <w:rFonts w:ascii="Arial" w:eastAsia="Times New Roman" w:hAnsi="Arial" w:cs="Arial"/>
          <w:color w:val="000000" w:themeColor="text1"/>
          <w:sz w:val="20"/>
          <w:szCs w:val="20"/>
          <w:lang w:eastAsia="pl-PL"/>
        </w:rPr>
        <w:t xml:space="preserve"> zał. nr </w:t>
      </w:r>
      <w:r w:rsidR="002D2230">
        <w:rPr>
          <w:rFonts w:ascii="Arial" w:eastAsia="Times New Roman" w:hAnsi="Arial" w:cs="Arial"/>
          <w:color w:val="000000" w:themeColor="text1"/>
          <w:sz w:val="20"/>
          <w:szCs w:val="20"/>
          <w:lang w:eastAsia="pl-PL"/>
        </w:rPr>
        <w:t>15 – 17</w:t>
      </w:r>
      <w:r w:rsidR="00220CA6" w:rsidRPr="004555D7">
        <w:rPr>
          <w:rFonts w:ascii="Arial" w:eastAsia="Times New Roman"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do SWZ.</w:t>
      </w:r>
    </w:p>
    <w:p w14:paraId="4B61BD3A" w14:textId="025107AA" w:rsidR="005C577A" w:rsidRPr="004555D7" w:rsidRDefault="005C577A" w:rsidP="000E4340">
      <w:pPr>
        <w:spacing w:after="0" w:line="240" w:lineRule="auto"/>
        <w:ind w:right="-20"/>
        <w:jc w:val="both"/>
        <w:rPr>
          <w:rFonts w:ascii="Arial" w:eastAsia="Times New Roman" w:hAnsi="Arial" w:cs="Arial"/>
          <w:color w:val="000000" w:themeColor="text1"/>
          <w:sz w:val="20"/>
          <w:szCs w:val="20"/>
          <w:lang w:eastAsia="pl-PL"/>
        </w:rPr>
      </w:pPr>
    </w:p>
    <w:p w14:paraId="7FA53FAB" w14:textId="77777777" w:rsidR="005C577A" w:rsidRPr="004555D7" w:rsidRDefault="005C577A" w:rsidP="005C577A">
      <w:pPr>
        <w:spacing w:after="0" w:line="240" w:lineRule="auto"/>
        <w:ind w:left="1080" w:right="-20"/>
        <w:jc w:val="both"/>
        <w:rPr>
          <w:rFonts w:ascii="Arial" w:eastAsia="Times New Roman" w:hAnsi="Arial" w:cs="Arial"/>
          <w:color w:val="000000" w:themeColor="text1"/>
          <w:sz w:val="20"/>
          <w:szCs w:val="20"/>
        </w:rPr>
      </w:pPr>
      <w:r w:rsidRPr="004555D7">
        <w:rPr>
          <w:rFonts w:ascii="Arial" w:eastAsia="Times New Roman" w:hAnsi="Arial" w:cs="Arial"/>
          <w:iCs/>
          <w:color w:val="000000" w:themeColor="text1"/>
          <w:sz w:val="20"/>
          <w:szCs w:val="20"/>
        </w:rPr>
        <w:t xml:space="preserve">Na podstawie przepisu art. 225 ust. 2 ustawy </w:t>
      </w:r>
      <w:proofErr w:type="spellStart"/>
      <w:r w:rsidRPr="004555D7">
        <w:rPr>
          <w:rFonts w:ascii="Arial" w:eastAsia="Times New Roman" w:hAnsi="Arial" w:cs="Arial"/>
          <w:iCs/>
          <w:color w:val="000000" w:themeColor="text1"/>
          <w:sz w:val="20"/>
          <w:szCs w:val="20"/>
        </w:rPr>
        <w:t>Pzp</w:t>
      </w:r>
      <w:proofErr w:type="spellEnd"/>
      <w:r w:rsidRPr="004555D7">
        <w:rPr>
          <w:rFonts w:ascii="Arial" w:eastAsia="Times New Roman" w:hAnsi="Arial" w:cs="Arial"/>
          <w:iCs/>
          <w:color w:val="000000" w:themeColor="text1"/>
          <w:sz w:val="20"/>
          <w:szCs w:val="20"/>
        </w:rPr>
        <w:t xml:space="preserve">, wykonawca składając ofertę, której wybór </w:t>
      </w:r>
      <w:r w:rsidRPr="004555D7">
        <w:rPr>
          <w:rFonts w:ascii="Arial" w:eastAsia="Times New Roman" w:hAnsi="Arial" w:cs="Arial"/>
          <w:color w:val="000000" w:themeColor="text1"/>
          <w:sz w:val="20"/>
          <w:szCs w:val="20"/>
        </w:rPr>
        <w:t>prowadziłby do powstania u zamawiającego obowiązku podatkowego zgodnie z przepisami ustawy o podatku od towarów i usług</w:t>
      </w:r>
      <w:r w:rsidRPr="004555D7">
        <w:rPr>
          <w:rFonts w:ascii="Arial" w:eastAsia="Times New Roman" w:hAnsi="Arial" w:cs="Arial"/>
          <w:iCs/>
          <w:color w:val="000000" w:themeColor="text1"/>
          <w:sz w:val="20"/>
          <w:szCs w:val="20"/>
        </w:rPr>
        <w:t xml:space="preserve"> - informuje zamawiającego, </w:t>
      </w:r>
      <w:r w:rsidRPr="004555D7">
        <w:rPr>
          <w:rFonts w:ascii="Arial" w:eastAsia="Times New Roman" w:hAnsi="Arial" w:cs="Arial"/>
          <w:color w:val="000000" w:themeColor="text1"/>
          <w:sz w:val="20"/>
          <w:szCs w:val="20"/>
        </w:rPr>
        <w:t>że wybór jego oferty będzie prowadził do powstania                                      u zamawiającego obowiązku podatkowego; wskazuje nazwę (rodzaj)</w:t>
      </w:r>
      <w:r w:rsidRPr="004555D7">
        <w:rPr>
          <w:rFonts w:ascii="Arial" w:eastAsia="Times New Roman" w:hAnsi="Arial" w:cs="Arial"/>
          <w:iCs/>
          <w:color w:val="000000" w:themeColor="text1"/>
          <w:sz w:val="20"/>
          <w:szCs w:val="20"/>
        </w:rPr>
        <w:t xml:space="preserve"> towaru lub usługi, których dostawa lub świadczenie będą prowadziły do powstania </w:t>
      </w:r>
      <w:r w:rsidRPr="004555D7">
        <w:rPr>
          <w:rFonts w:ascii="Arial" w:eastAsia="Times New Roman" w:hAnsi="Arial" w:cs="Arial"/>
          <w:color w:val="000000" w:themeColor="text1"/>
          <w:sz w:val="20"/>
          <w:szCs w:val="20"/>
        </w:rPr>
        <w:t>u zamawiającego obowiązku podatkowego; wskazuje wartość</w:t>
      </w:r>
      <w:r w:rsidRPr="004555D7">
        <w:rPr>
          <w:rFonts w:ascii="Arial" w:eastAsia="Times New Roman" w:hAnsi="Arial" w:cs="Arial"/>
          <w:iCs/>
          <w:color w:val="000000" w:themeColor="text1"/>
          <w:sz w:val="20"/>
          <w:szCs w:val="20"/>
        </w:rPr>
        <w:t xml:space="preserve"> towaru lub usługi objętego obowiązkiem podatkowym zamawiającego </w:t>
      </w:r>
      <w:r w:rsidRPr="004555D7">
        <w:rPr>
          <w:rFonts w:ascii="Arial" w:eastAsia="Times New Roman" w:hAnsi="Arial" w:cs="Arial"/>
          <w:color w:val="000000" w:themeColor="text1"/>
          <w:sz w:val="20"/>
          <w:szCs w:val="20"/>
        </w:rPr>
        <w:t>(bez kwoty podatku); wskazuje stawkę podatku od towarów i usług, która zgodnie z wiedzą wykonawcy, będzie miała zastosowanie.</w:t>
      </w:r>
    </w:p>
    <w:p w14:paraId="01888F04" w14:textId="5732E356" w:rsidR="005C577A" w:rsidRPr="004555D7"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56483415" w14:textId="77777777" w:rsidR="004645E1" w:rsidRPr="004555D7" w:rsidRDefault="004645E1"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008DF90F" w14:textId="77777777" w:rsidR="007F7D7D" w:rsidRPr="004555D7"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4555D7">
        <w:rPr>
          <w:rFonts w:ascii="Arial" w:eastAsia="Times New Roman" w:hAnsi="Arial" w:cs="Arial"/>
          <w:b/>
          <w:color w:val="000000" w:themeColor="text1"/>
          <w:sz w:val="20"/>
          <w:szCs w:val="24"/>
          <w:lang w:eastAsia="zh-CN"/>
        </w:rPr>
        <w:t>11. OPIS KRYTERIÓW OCENY OFERT, WRAZ Z PODANIEM WAG TYCH KRYTERIÓW, I SPOSOBU OCENY OFERT</w:t>
      </w:r>
      <w:r w:rsidR="007F7D7D" w:rsidRPr="004555D7">
        <w:rPr>
          <w:rFonts w:ascii="Arial" w:eastAsia="Times New Roman" w:hAnsi="Arial" w:cs="Arial"/>
          <w:b/>
          <w:color w:val="000000" w:themeColor="text1"/>
          <w:sz w:val="20"/>
          <w:szCs w:val="24"/>
          <w:lang w:eastAsia="zh-CN"/>
        </w:rPr>
        <w:t xml:space="preserve"> </w:t>
      </w:r>
    </w:p>
    <w:p w14:paraId="6EE344B9" w14:textId="7B10D3ED" w:rsidR="005C577A" w:rsidRPr="004555D7" w:rsidRDefault="007F7D7D"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4555D7">
        <w:rPr>
          <w:rFonts w:ascii="Arial" w:eastAsia="Times New Roman" w:hAnsi="Arial" w:cs="Arial"/>
          <w:b/>
          <w:color w:val="000000" w:themeColor="text1"/>
          <w:sz w:val="20"/>
          <w:szCs w:val="24"/>
          <w:lang w:eastAsia="zh-CN"/>
        </w:rPr>
        <w:t>dla każdej z 3 Części Zamówienia Zamawiający ustalił kryteria , wagi kryteriów i sposób ich oceny w takim samym brzmieniu.</w:t>
      </w:r>
    </w:p>
    <w:p w14:paraId="1FD056DC" w14:textId="77777777" w:rsidR="005C577A" w:rsidRPr="004555D7" w:rsidRDefault="005C577A" w:rsidP="005C577A">
      <w:pPr>
        <w:widowControl w:val="0"/>
        <w:spacing w:after="0" w:line="240" w:lineRule="auto"/>
        <w:ind w:left="1134"/>
        <w:jc w:val="both"/>
        <w:rPr>
          <w:rFonts w:ascii="Arial" w:eastAsia="Times New Roman" w:hAnsi="Arial" w:cs="Arial"/>
          <w:b/>
          <w:color w:val="000000" w:themeColor="text1"/>
          <w:sz w:val="20"/>
          <w:szCs w:val="24"/>
          <w:lang w:eastAsia="pl-PL"/>
        </w:rPr>
      </w:pPr>
    </w:p>
    <w:p w14:paraId="16A0F949" w14:textId="77777777" w:rsidR="005C577A" w:rsidRPr="004555D7" w:rsidRDefault="005C577A" w:rsidP="005C577A">
      <w:pPr>
        <w:widowControl w:val="0"/>
        <w:spacing w:after="0" w:line="240" w:lineRule="auto"/>
        <w:ind w:left="1134"/>
        <w:jc w:val="both"/>
        <w:rPr>
          <w:rFonts w:ascii="Arial" w:eastAsia="Times New Roman" w:hAnsi="Arial" w:cs="Arial"/>
          <w:b/>
          <w:color w:val="000000" w:themeColor="text1"/>
          <w:sz w:val="20"/>
          <w:szCs w:val="24"/>
          <w:lang w:eastAsia="pl-PL"/>
        </w:rPr>
      </w:pPr>
      <w:r w:rsidRPr="004555D7">
        <w:rPr>
          <w:rFonts w:ascii="Arial" w:eastAsia="Times New Roman" w:hAnsi="Arial" w:cs="Arial"/>
          <w:b/>
          <w:color w:val="000000" w:themeColor="text1"/>
          <w:sz w:val="20"/>
          <w:szCs w:val="24"/>
          <w:lang w:eastAsia="pl-PL"/>
        </w:rPr>
        <w:t>Ocena</w:t>
      </w:r>
      <w:r w:rsidRPr="004555D7">
        <w:rPr>
          <w:rFonts w:ascii="Arial" w:eastAsia="Arial" w:hAnsi="Arial" w:cs="Arial"/>
          <w:b/>
          <w:color w:val="000000" w:themeColor="text1"/>
          <w:sz w:val="20"/>
          <w:szCs w:val="24"/>
          <w:lang w:eastAsia="pl-PL"/>
        </w:rPr>
        <w:t xml:space="preserve"> </w:t>
      </w:r>
      <w:r w:rsidRPr="004555D7">
        <w:rPr>
          <w:rFonts w:ascii="Arial" w:eastAsia="Times New Roman" w:hAnsi="Arial" w:cs="Arial"/>
          <w:b/>
          <w:color w:val="000000" w:themeColor="text1"/>
          <w:sz w:val="20"/>
          <w:szCs w:val="24"/>
          <w:lang w:eastAsia="pl-PL"/>
        </w:rPr>
        <w:t>ofert</w:t>
      </w:r>
    </w:p>
    <w:p w14:paraId="3888244F" w14:textId="77777777" w:rsidR="005C577A" w:rsidRPr="004555D7" w:rsidRDefault="005C577A" w:rsidP="005C577A">
      <w:pPr>
        <w:widowControl w:val="0"/>
        <w:suppressAutoHyphens/>
        <w:spacing w:after="0" w:line="240" w:lineRule="auto"/>
        <w:ind w:left="1134"/>
        <w:jc w:val="both"/>
        <w:rPr>
          <w:rFonts w:ascii="Arial" w:eastAsia="Times New Roman" w:hAnsi="Arial" w:cs="Arial"/>
          <w:b/>
          <w:color w:val="000000" w:themeColor="text1"/>
          <w:sz w:val="20"/>
          <w:szCs w:val="24"/>
          <w:lang w:eastAsia="zh-CN"/>
        </w:rPr>
      </w:pPr>
    </w:p>
    <w:p w14:paraId="5FEDE594" w14:textId="478E2B6A" w:rsidR="005C577A" w:rsidRPr="004555D7" w:rsidRDefault="005C577A" w:rsidP="0069385F">
      <w:pPr>
        <w:widowControl w:val="0"/>
        <w:spacing w:after="0" w:line="240" w:lineRule="auto"/>
        <w:ind w:left="1134"/>
        <w:jc w:val="both"/>
        <w:rPr>
          <w:rFonts w:ascii="Arial" w:eastAsia="Times New Roman" w:hAnsi="Arial" w:cs="Arial"/>
          <w:color w:val="000000" w:themeColor="text1"/>
          <w:sz w:val="20"/>
          <w:szCs w:val="24"/>
          <w:lang w:eastAsia="pl-PL"/>
        </w:rPr>
      </w:pPr>
      <w:r w:rsidRPr="004555D7">
        <w:rPr>
          <w:rFonts w:ascii="Arial" w:eastAsia="Times New Roman" w:hAnsi="Arial" w:cs="Arial"/>
          <w:color w:val="000000" w:themeColor="text1"/>
          <w:sz w:val="20"/>
          <w:szCs w:val="24"/>
          <w:lang w:eastAsia="pl-PL"/>
        </w:rPr>
        <w:t xml:space="preserve">Przy wyborze oferty zamawiający będzie się kierował następującymi kryteriami i ich wagami: </w:t>
      </w:r>
    </w:p>
    <w:p w14:paraId="448D3F33" w14:textId="77777777" w:rsidR="005C577A" w:rsidRPr="004555D7" w:rsidRDefault="005C577A" w:rsidP="00CA35B1">
      <w:pPr>
        <w:widowControl w:val="0"/>
        <w:numPr>
          <w:ilvl w:val="0"/>
          <w:numId w:val="39"/>
        </w:numPr>
        <w:tabs>
          <w:tab w:val="left" w:pos="708"/>
        </w:tabs>
        <w:suppressAutoHyphens/>
        <w:spacing w:after="0" w:line="240" w:lineRule="auto"/>
        <w:jc w:val="both"/>
        <w:rPr>
          <w:rFonts w:ascii="Arial" w:eastAsia="Times New Roman" w:hAnsi="Arial" w:cs="Arial"/>
          <w:color w:val="000000" w:themeColor="text1"/>
          <w:sz w:val="20"/>
          <w:szCs w:val="24"/>
          <w:lang w:eastAsia="pl-PL"/>
        </w:rPr>
      </w:pPr>
      <w:r w:rsidRPr="004555D7">
        <w:rPr>
          <w:rFonts w:ascii="Arial" w:eastAsia="Times New Roman" w:hAnsi="Arial" w:cs="Arial"/>
          <w:color w:val="000000" w:themeColor="text1"/>
          <w:sz w:val="20"/>
          <w:szCs w:val="24"/>
          <w:lang w:eastAsia="pl-PL"/>
        </w:rPr>
        <w:t>cena                     -  60%         -  sposób oceny: minimalizacja (według wzoru)</w:t>
      </w:r>
    </w:p>
    <w:p w14:paraId="1659D3F4" w14:textId="0EF709F6" w:rsidR="005C577A" w:rsidRPr="004555D7" w:rsidRDefault="005C577A" w:rsidP="00EE617D">
      <w:pPr>
        <w:widowControl w:val="0"/>
        <w:numPr>
          <w:ilvl w:val="0"/>
          <w:numId w:val="39"/>
        </w:numPr>
        <w:tabs>
          <w:tab w:val="left" w:pos="708"/>
        </w:tabs>
        <w:suppressAutoHyphens/>
        <w:spacing w:after="0" w:line="240" w:lineRule="auto"/>
        <w:rPr>
          <w:rFonts w:ascii="Arial" w:eastAsia="Times New Roman" w:hAnsi="Arial" w:cs="Arial"/>
          <w:color w:val="000000" w:themeColor="text1"/>
          <w:sz w:val="20"/>
          <w:szCs w:val="24"/>
          <w:lang w:eastAsia="pl-PL"/>
        </w:rPr>
      </w:pPr>
      <w:r w:rsidRPr="004555D7">
        <w:rPr>
          <w:rFonts w:ascii="Arial" w:eastAsia="Times New Roman" w:hAnsi="Arial" w:cs="Arial"/>
          <w:color w:val="000000" w:themeColor="text1"/>
          <w:sz w:val="20"/>
          <w:szCs w:val="24"/>
          <w:lang w:eastAsia="pl-PL"/>
        </w:rPr>
        <w:t>okres gwarancji    -  40%         -  sposób oceny: maksymalizacja (według wzoru)</w:t>
      </w:r>
    </w:p>
    <w:p w14:paraId="0F25008D" w14:textId="77777777" w:rsidR="005C577A" w:rsidRPr="004555D7"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4555D7">
        <w:rPr>
          <w:rFonts w:ascii="Arial" w:eastAsia="Times New Roman" w:hAnsi="Arial" w:cs="Arial"/>
          <w:color w:val="000000" w:themeColor="text1"/>
          <w:sz w:val="20"/>
          <w:szCs w:val="24"/>
          <w:lang w:eastAsia="pl-PL"/>
        </w:rPr>
        <w:t>Zamawiający dokona oceny złożonych ofert w oparciu o wyżej przedstawione kryteria i ich wagi.</w:t>
      </w:r>
    </w:p>
    <w:p w14:paraId="1992CA96" w14:textId="77777777" w:rsidR="005C577A" w:rsidRPr="004555D7"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p>
    <w:p w14:paraId="2F729A29" w14:textId="6854F52C" w:rsidR="005C577A" w:rsidRPr="004555D7"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4555D7">
        <w:rPr>
          <w:rFonts w:ascii="Arial" w:eastAsia="Times New Roman" w:hAnsi="Arial" w:cs="Arial"/>
          <w:color w:val="000000" w:themeColor="text1"/>
          <w:sz w:val="20"/>
          <w:szCs w:val="24"/>
          <w:lang w:eastAsia="pl-PL"/>
        </w:rPr>
        <w:t>Ofertom przyznane zostaną punkty obliczone następująco</w:t>
      </w:r>
      <w:r w:rsidR="008F181D" w:rsidRPr="004555D7">
        <w:rPr>
          <w:rFonts w:ascii="Arial" w:eastAsia="Times New Roman" w:hAnsi="Arial" w:cs="Arial"/>
          <w:color w:val="000000" w:themeColor="text1"/>
          <w:sz w:val="20"/>
          <w:szCs w:val="24"/>
          <w:lang w:eastAsia="pl-PL"/>
        </w:rPr>
        <w:t>, według poniższych wzorów</w:t>
      </w:r>
      <w:r w:rsidRPr="004555D7">
        <w:rPr>
          <w:rFonts w:ascii="Arial" w:eastAsia="Times New Roman" w:hAnsi="Arial" w:cs="Arial"/>
          <w:color w:val="000000" w:themeColor="text1"/>
          <w:sz w:val="20"/>
          <w:szCs w:val="24"/>
          <w:lang w:eastAsia="pl-PL"/>
        </w:rPr>
        <w:t>:</w:t>
      </w:r>
    </w:p>
    <w:p w14:paraId="5A90DD2D" w14:textId="77777777" w:rsidR="005C577A" w:rsidRPr="004555D7" w:rsidRDefault="005C577A" w:rsidP="005C577A">
      <w:pPr>
        <w:widowControl w:val="0"/>
        <w:spacing w:after="0" w:line="168" w:lineRule="auto"/>
        <w:ind w:left="1134"/>
        <w:jc w:val="both"/>
        <w:rPr>
          <w:rFonts w:ascii="Arial" w:eastAsia="Times New Roman" w:hAnsi="Arial" w:cs="Arial"/>
          <w:color w:val="000000" w:themeColor="text1"/>
          <w:sz w:val="20"/>
          <w:szCs w:val="24"/>
          <w:lang w:eastAsia="pl-PL"/>
        </w:rPr>
      </w:pPr>
      <w:r w:rsidRPr="004555D7">
        <w:rPr>
          <w:rFonts w:ascii="Arial" w:eastAsia="Times New Roman" w:hAnsi="Arial" w:cs="Arial"/>
          <w:color w:val="000000" w:themeColor="text1"/>
          <w:sz w:val="20"/>
          <w:szCs w:val="24"/>
          <w:lang w:eastAsia="pl-PL"/>
        </w:rPr>
        <w:t xml:space="preserve">            </w:t>
      </w:r>
    </w:p>
    <w:p w14:paraId="0281EFBA" w14:textId="77777777" w:rsidR="005C577A" w:rsidRPr="004555D7" w:rsidRDefault="005C577A" w:rsidP="005C577A">
      <w:pPr>
        <w:widowControl w:val="0"/>
        <w:spacing w:after="0" w:line="240" w:lineRule="auto"/>
        <w:ind w:left="1134"/>
        <w:jc w:val="both"/>
        <w:rPr>
          <w:rFonts w:ascii="Arial" w:eastAsia="Times New Roman" w:hAnsi="Arial" w:cs="Arial"/>
          <w:b/>
          <w:color w:val="000000" w:themeColor="text1"/>
          <w:sz w:val="20"/>
          <w:szCs w:val="24"/>
          <w:u w:val="single"/>
          <w:lang w:eastAsia="pl-PL"/>
        </w:rPr>
      </w:pPr>
      <w:r w:rsidRPr="004555D7">
        <w:rPr>
          <w:rFonts w:ascii="Arial" w:eastAsia="Times New Roman" w:hAnsi="Arial" w:cs="Arial"/>
          <w:b/>
          <w:color w:val="000000" w:themeColor="text1"/>
          <w:sz w:val="20"/>
          <w:szCs w:val="24"/>
          <w:u w:val="single"/>
          <w:lang w:eastAsia="pl-PL"/>
        </w:rPr>
        <w:t>Kryterium</w:t>
      </w:r>
      <w:r w:rsidRPr="004555D7">
        <w:rPr>
          <w:rFonts w:ascii="Arial" w:eastAsia="Times New Roman" w:hAnsi="Arial" w:cs="Arial"/>
          <w:color w:val="000000" w:themeColor="text1"/>
          <w:sz w:val="20"/>
          <w:szCs w:val="24"/>
          <w:u w:val="single"/>
          <w:lang w:eastAsia="pl-PL"/>
        </w:rPr>
        <w:t xml:space="preserve"> – </w:t>
      </w:r>
      <w:r w:rsidRPr="004555D7">
        <w:rPr>
          <w:rFonts w:ascii="Arial" w:eastAsia="Times New Roman" w:hAnsi="Arial" w:cs="Arial"/>
          <w:b/>
          <w:color w:val="000000" w:themeColor="text1"/>
          <w:sz w:val="20"/>
          <w:szCs w:val="24"/>
          <w:u w:val="single"/>
          <w:lang w:eastAsia="pl-PL"/>
        </w:rPr>
        <w:t>cena</w:t>
      </w:r>
    </w:p>
    <w:p w14:paraId="4DD66705" w14:textId="77777777" w:rsidR="005C577A" w:rsidRPr="004555D7"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4555D7">
        <w:rPr>
          <w:rFonts w:ascii="Arial" w:eastAsia="Times New Roman" w:hAnsi="Arial" w:cs="Arial"/>
          <w:color w:val="000000" w:themeColor="text1"/>
          <w:sz w:val="20"/>
          <w:szCs w:val="24"/>
          <w:lang w:eastAsia="pl-PL"/>
        </w:rPr>
        <w:t xml:space="preserve">                </w:t>
      </w:r>
    </w:p>
    <w:p w14:paraId="353B0A5A" w14:textId="77777777" w:rsidR="005C577A" w:rsidRPr="004555D7"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4555D7">
        <w:rPr>
          <w:rFonts w:ascii="Arial" w:eastAsia="Times New Roman" w:hAnsi="Arial" w:cs="Arial"/>
          <w:b/>
          <w:bCs/>
          <w:color w:val="000000" w:themeColor="text1"/>
          <w:sz w:val="24"/>
          <w:szCs w:val="24"/>
          <w:lang w:eastAsia="pl-PL"/>
        </w:rPr>
        <w:t>(</w:t>
      </w:r>
      <w:proofErr w:type="spellStart"/>
      <w:r w:rsidRPr="004555D7">
        <w:rPr>
          <w:rFonts w:ascii="Arial" w:eastAsia="Times New Roman" w:hAnsi="Arial" w:cs="Arial"/>
          <w:b/>
          <w:bCs/>
          <w:color w:val="000000" w:themeColor="text1"/>
          <w:sz w:val="24"/>
          <w:szCs w:val="24"/>
          <w:lang w:eastAsia="pl-PL"/>
        </w:rPr>
        <w:t>C</w:t>
      </w:r>
      <w:r w:rsidRPr="004555D7">
        <w:rPr>
          <w:rFonts w:ascii="Arial" w:eastAsia="Times New Roman" w:hAnsi="Arial" w:cs="Arial"/>
          <w:b/>
          <w:bCs/>
          <w:color w:val="000000" w:themeColor="text1"/>
          <w:sz w:val="24"/>
          <w:szCs w:val="24"/>
          <w:vertAlign w:val="subscript"/>
          <w:lang w:eastAsia="pl-PL"/>
        </w:rPr>
        <w:t>n</w:t>
      </w:r>
      <w:proofErr w:type="spellEnd"/>
      <w:r w:rsidRPr="004555D7">
        <w:rPr>
          <w:rFonts w:ascii="Arial" w:eastAsia="Arial" w:hAnsi="Arial" w:cs="Arial"/>
          <w:b/>
          <w:bCs/>
          <w:color w:val="000000" w:themeColor="text1"/>
          <w:sz w:val="24"/>
          <w:szCs w:val="24"/>
          <w:lang w:eastAsia="pl-PL"/>
        </w:rPr>
        <w:t xml:space="preserve"> </w:t>
      </w:r>
      <w:r w:rsidRPr="004555D7">
        <w:rPr>
          <w:rFonts w:ascii="Arial" w:eastAsia="Times New Roman" w:hAnsi="Arial" w:cs="Arial"/>
          <w:b/>
          <w:bCs/>
          <w:color w:val="000000" w:themeColor="text1"/>
          <w:sz w:val="24"/>
          <w:szCs w:val="24"/>
          <w:lang w:eastAsia="pl-PL"/>
        </w:rPr>
        <w:t>/</w:t>
      </w:r>
      <w:r w:rsidRPr="004555D7">
        <w:rPr>
          <w:rFonts w:ascii="Arial" w:eastAsia="Arial" w:hAnsi="Arial" w:cs="Arial"/>
          <w:b/>
          <w:bCs/>
          <w:color w:val="000000" w:themeColor="text1"/>
          <w:sz w:val="24"/>
          <w:szCs w:val="24"/>
          <w:lang w:eastAsia="pl-PL"/>
        </w:rPr>
        <w:t xml:space="preserve"> </w:t>
      </w:r>
      <w:proofErr w:type="spellStart"/>
      <w:r w:rsidRPr="004555D7">
        <w:rPr>
          <w:rFonts w:ascii="Arial" w:eastAsia="Times New Roman" w:hAnsi="Arial" w:cs="Arial"/>
          <w:b/>
          <w:bCs/>
          <w:color w:val="000000" w:themeColor="text1"/>
          <w:sz w:val="24"/>
          <w:szCs w:val="24"/>
          <w:lang w:eastAsia="pl-PL"/>
        </w:rPr>
        <w:t>C</w:t>
      </w:r>
      <w:r w:rsidRPr="004555D7">
        <w:rPr>
          <w:rFonts w:ascii="Arial" w:eastAsia="Times New Roman" w:hAnsi="Arial" w:cs="Arial"/>
          <w:b/>
          <w:bCs/>
          <w:color w:val="000000" w:themeColor="text1"/>
          <w:sz w:val="24"/>
          <w:szCs w:val="24"/>
          <w:vertAlign w:val="subscript"/>
          <w:lang w:eastAsia="pl-PL"/>
        </w:rPr>
        <w:t>of.b</w:t>
      </w:r>
      <w:proofErr w:type="spellEnd"/>
      <w:r w:rsidRPr="004555D7">
        <w:rPr>
          <w:rFonts w:ascii="Arial" w:eastAsia="Times New Roman" w:hAnsi="Arial" w:cs="Arial"/>
          <w:b/>
          <w:bCs/>
          <w:color w:val="000000" w:themeColor="text1"/>
          <w:sz w:val="24"/>
          <w:szCs w:val="24"/>
          <w:vertAlign w:val="subscript"/>
          <w:lang w:eastAsia="pl-PL"/>
        </w:rPr>
        <w:t>.</w:t>
      </w:r>
      <w:r w:rsidRPr="004555D7">
        <w:rPr>
          <w:rFonts w:ascii="Arial" w:eastAsia="Arial" w:hAnsi="Arial" w:cs="Arial"/>
          <w:b/>
          <w:bCs/>
          <w:color w:val="000000" w:themeColor="text1"/>
          <w:sz w:val="24"/>
          <w:szCs w:val="24"/>
          <w:lang w:eastAsia="pl-PL"/>
        </w:rPr>
        <w:t xml:space="preserve"> </w:t>
      </w:r>
      <w:r w:rsidRPr="004555D7">
        <w:rPr>
          <w:rFonts w:ascii="Arial" w:eastAsia="Times New Roman" w:hAnsi="Arial" w:cs="Arial"/>
          <w:b/>
          <w:bCs/>
          <w:color w:val="000000" w:themeColor="text1"/>
          <w:sz w:val="24"/>
          <w:szCs w:val="24"/>
          <w:lang w:eastAsia="pl-PL"/>
        </w:rPr>
        <w:t>x</w:t>
      </w:r>
      <w:r w:rsidRPr="004555D7">
        <w:rPr>
          <w:rFonts w:ascii="Arial" w:eastAsia="Arial" w:hAnsi="Arial" w:cs="Arial"/>
          <w:b/>
          <w:bCs/>
          <w:color w:val="000000" w:themeColor="text1"/>
          <w:sz w:val="24"/>
          <w:szCs w:val="24"/>
          <w:lang w:eastAsia="pl-PL"/>
        </w:rPr>
        <w:t xml:space="preserve"> </w:t>
      </w:r>
      <w:r w:rsidRPr="004555D7">
        <w:rPr>
          <w:rFonts w:ascii="Arial" w:eastAsia="Times New Roman" w:hAnsi="Arial" w:cs="Arial"/>
          <w:b/>
          <w:bCs/>
          <w:color w:val="000000" w:themeColor="text1"/>
          <w:sz w:val="24"/>
          <w:szCs w:val="24"/>
          <w:lang w:eastAsia="pl-PL"/>
        </w:rPr>
        <w:t>100)</w:t>
      </w:r>
      <w:r w:rsidRPr="004555D7">
        <w:rPr>
          <w:rFonts w:ascii="Arial" w:eastAsia="Arial" w:hAnsi="Arial" w:cs="Arial"/>
          <w:b/>
          <w:bCs/>
          <w:color w:val="000000" w:themeColor="text1"/>
          <w:sz w:val="24"/>
          <w:szCs w:val="24"/>
          <w:lang w:eastAsia="pl-PL"/>
        </w:rPr>
        <w:t xml:space="preserve"> </w:t>
      </w:r>
      <w:r w:rsidRPr="004555D7">
        <w:rPr>
          <w:rFonts w:ascii="Arial" w:eastAsia="Times New Roman" w:hAnsi="Arial" w:cs="Arial"/>
          <w:b/>
          <w:bCs/>
          <w:color w:val="000000" w:themeColor="text1"/>
          <w:sz w:val="24"/>
          <w:szCs w:val="24"/>
          <w:lang w:eastAsia="pl-PL"/>
        </w:rPr>
        <w:t>x</w:t>
      </w:r>
      <w:r w:rsidRPr="004555D7">
        <w:rPr>
          <w:rFonts w:ascii="Arial" w:eastAsia="Arial" w:hAnsi="Arial" w:cs="Arial"/>
          <w:b/>
          <w:bCs/>
          <w:color w:val="000000" w:themeColor="text1"/>
          <w:sz w:val="24"/>
          <w:szCs w:val="24"/>
          <w:lang w:eastAsia="pl-PL"/>
        </w:rPr>
        <w:t xml:space="preserve"> </w:t>
      </w:r>
      <w:r w:rsidRPr="004555D7">
        <w:rPr>
          <w:rFonts w:ascii="Arial" w:eastAsia="Times New Roman" w:hAnsi="Arial" w:cs="Arial"/>
          <w:b/>
          <w:bCs/>
          <w:color w:val="000000" w:themeColor="text1"/>
          <w:sz w:val="24"/>
          <w:szCs w:val="24"/>
          <w:lang w:eastAsia="pl-PL"/>
        </w:rPr>
        <w:t>60%</w:t>
      </w:r>
      <w:r w:rsidRPr="004555D7">
        <w:rPr>
          <w:rFonts w:ascii="Arial" w:eastAsia="Arial" w:hAnsi="Arial" w:cs="Arial"/>
          <w:b/>
          <w:bCs/>
          <w:color w:val="000000" w:themeColor="text1"/>
          <w:sz w:val="24"/>
          <w:szCs w:val="24"/>
          <w:lang w:eastAsia="pl-PL"/>
        </w:rPr>
        <w:t xml:space="preserve"> </w:t>
      </w:r>
      <w:r w:rsidRPr="004555D7">
        <w:rPr>
          <w:rFonts w:ascii="Arial" w:eastAsia="Times New Roman" w:hAnsi="Arial" w:cs="Arial"/>
          <w:b/>
          <w:bCs/>
          <w:color w:val="000000" w:themeColor="text1"/>
          <w:sz w:val="24"/>
          <w:szCs w:val="24"/>
          <w:lang w:eastAsia="pl-PL"/>
        </w:rPr>
        <w:t>=</w:t>
      </w:r>
      <w:r w:rsidRPr="004555D7">
        <w:rPr>
          <w:rFonts w:ascii="Arial" w:eastAsia="Arial" w:hAnsi="Arial" w:cs="Arial"/>
          <w:b/>
          <w:bCs/>
          <w:color w:val="000000" w:themeColor="text1"/>
          <w:sz w:val="24"/>
          <w:szCs w:val="24"/>
          <w:lang w:eastAsia="pl-PL"/>
        </w:rPr>
        <w:t xml:space="preserve"> </w:t>
      </w:r>
      <w:r w:rsidRPr="004555D7">
        <w:rPr>
          <w:rFonts w:ascii="Arial" w:eastAsia="Times New Roman" w:hAnsi="Arial" w:cs="Arial"/>
          <w:b/>
          <w:bCs/>
          <w:color w:val="000000" w:themeColor="text1"/>
          <w:sz w:val="24"/>
          <w:szCs w:val="24"/>
          <w:lang w:eastAsia="pl-PL"/>
        </w:rPr>
        <w:t>ilość</w:t>
      </w:r>
      <w:r w:rsidRPr="004555D7">
        <w:rPr>
          <w:rFonts w:ascii="Arial" w:eastAsia="Arial" w:hAnsi="Arial" w:cs="Arial"/>
          <w:b/>
          <w:bCs/>
          <w:color w:val="000000" w:themeColor="text1"/>
          <w:sz w:val="24"/>
          <w:szCs w:val="24"/>
          <w:lang w:eastAsia="pl-PL"/>
        </w:rPr>
        <w:t xml:space="preserve"> </w:t>
      </w:r>
      <w:r w:rsidRPr="004555D7">
        <w:rPr>
          <w:rFonts w:ascii="Arial" w:eastAsia="Times New Roman" w:hAnsi="Arial" w:cs="Arial"/>
          <w:b/>
          <w:bCs/>
          <w:color w:val="000000" w:themeColor="text1"/>
          <w:sz w:val="24"/>
          <w:szCs w:val="24"/>
          <w:lang w:eastAsia="pl-PL"/>
        </w:rPr>
        <w:t>punktów,</w:t>
      </w:r>
      <w:r w:rsidRPr="004555D7">
        <w:rPr>
          <w:rFonts w:ascii="Arial" w:eastAsia="Arial" w:hAnsi="Arial" w:cs="Arial"/>
          <w:b/>
          <w:bCs/>
          <w:color w:val="000000" w:themeColor="text1"/>
          <w:sz w:val="24"/>
          <w:szCs w:val="24"/>
          <w:lang w:eastAsia="pl-PL"/>
        </w:rPr>
        <w:t xml:space="preserve"> </w:t>
      </w:r>
      <w:r w:rsidRPr="004555D7">
        <w:rPr>
          <w:rFonts w:ascii="Arial" w:eastAsia="Times New Roman" w:hAnsi="Arial" w:cs="Arial"/>
          <w:color w:val="000000" w:themeColor="text1"/>
          <w:sz w:val="20"/>
          <w:szCs w:val="24"/>
          <w:lang w:eastAsia="pl-PL"/>
        </w:rPr>
        <w:t>gdzie:</w:t>
      </w:r>
    </w:p>
    <w:p w14:paraId="3508FFE1" w14:textId="77777777" w:rsidR="005C577A" w:rsidRPr="004555D7" w:rsidRDefault="005C577A" w:rsidP="005C577A">
      <w:pPr>
        <w:widowControl w:val="0"/>
        <w:suppressAutoHyphens/>
        <w:spacing w:after="0" w:line="240" w:lineRule="auto"/>
        <w:ind w:left="1134"/>
        <w:jc w:val="both"/>
        <w:rPr>
          <w:rFonts w:ascii="Arial" w:eastAsia="Times New Roman" w:hAnsi="Arial" w:cs="Arial"/>
          <w:color w:val="000000" w:themeColor="text1"/>
          <w:sz w:val="20"/>
          <w:szCs w:val="24"/>
          <w:lang w:eastAsia="zh-CN"/>
        </w:rPr>
      </w:pPr>
    </w:p>
    <w:p w14:paraId="354D24C5" w14:textId="77777777" w:rsidR="005C577A" w:rsidRPr="004555D7"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4555D7">
        <w:rPr>
          <w:rFonts w:ascii="Arial" w:eastAsia="Times New Roman" w:hAnsi="Arial" w:cs="Arial"/>
          <w:color w:val="000000" w:themeColor="text1"/>
          <w:sz w:val="20"/>
          <w:szCs w:val="24"/>
          <w:lang w:eastAsia="pl-PL"/>
        </w:rPr>
        <w:t>C</w:t>
      </w:r>
      <w:r w:rsidRPr="004555D7">
        <w:rPr>
          <w:rFonts w:ascii="Arial" w:eastAsia="Times New Roman" w:hAnsi="Arial" w:cs="Arial"/>
          <w:color w:val="000000" w:themeColor="text1"/>
          <w:sz w:val="20"/>
          <w:szCs w:val="24"/>
          <w:vertAlign w:val="subscript"/>
          <w:lang w:eastAsia="pl-PL"/>
        </w:rPr>
        <w:t>n</w:t>
      </w:r>
      <w:proofErr w:type="spellEnd"/>
      <w:r w:rsidRPr="004555D7">
        <w:rPr>
          <w:rFonts w:ascii="Arial" w:eastAsia="Arial" w:hAnsi="Arial" w:cs="Arial"/>
          <w:color w:val="000000" w:themeColor="text1"/>
          <w:sz w:val="20"/>
          <w:szCs w:val="24"/>
          <w:vertAlign w:val="subscript"/>
          <w:lang w:eastAsia="pl-PL"/>
        </w:rPr>
        <w:t xml:space="preserve">           </w:t>
      </w:r>
      <w:r w:rsidRPr="004555D7">
        <w:rPr>
          <w:rFonts w:ascii="Arial" w:eastAsia="Times New Roman" w:hAnsi="Arial" w:cs="Arial"/>
          <w:color w:val="000000" w:themeColor="text1"/>
          <w:sz w:val="20"/>
          <w:szCs w:val="24"/>
          <w:lang w:eastAsia="pl-PL"/>
        </w:rPr>
        <w:t>-</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najniższa</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cena</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spośród</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ofert,</w:t>
      </w:r>
    </w:p>
    <w:p w14:paraId="6B885EB9" w14:textId="77777777" w:rsidR="005C577A" w:rsidRPr="004555D7"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4555D7">
        <w:rPr>
          <w:rFonts w:ascii="Arial" w:eastAsia="Times New Roman" w:hAnsi="Arial" w:cs="Arial"/>
          <w:color w:val="000000" w:themeColor="text1"/>
          <w:sz w:val="20"/>
          <w:szCs w:val="24"/>
          <w:lang w:eastAsia="pl-PL"/>
        </w:rPr>
        <w:t>C</w:t>
      </w:r>
      <w:r w:rsidRPr="004555D7">
        <w:rPr>
          <w:rFonts w:ascii="Arial" w:eastAsia="Times New Roman" w:hAnsi="Arial" w:cs="Arial"/>
          <w:color w:val="000000" w:themeColor="text1"/>
          <w:sz w:val="20"/>
          <w:szCs w:val="24"/>
          <w:vertAlign w:val="subscript"/>
          <w:lang w:eastAsia="pl-PL"/>
        </w:rPr>
        <w:t>of.b</w:t>
      </w:r>
      <w:proofErr w:type="spellEnd"/>
      <w:r w:rsidRPr="004555D7">
        <w:rPr>
          <w:rFonts w:ascii="Arial" w:eastAsia="Times New Roman" w:hAnsi="Arial" w:cs="Arial"/>
          <w:color w:val="000000" w:themeColor="text1"/>
          <w:sz w:val="20"/>
          <w:szCs w:val="24"/>
          <w:vertAlign w:val="subscript"/>
          <w:lang w:eastAsia="pl-PL"/>
        </w:rPr>
        <w:t xml:space="preserve">. </w:t>
      </w:r>
      <w:r w:rsidRPr="004555D7">
        <w:rPr>
          <w:rFonts w:ascii="Arial" w:eastAsia="Times New Roman" w:hAnsi="Arial" w:cs="Arial"/>
          <w:color w:val="000000" w:themeColor="text1"/>
          <w:sz w:val="20"/>
          <w:szCs w:val="24"/>
          <w:lang w:eastAsia="pl-PL"/>
        </w:rPr>
        <w:t xml:space="preserve">   -</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cena</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oferty</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badanej,</w:t>
      </w:r>
    </w:p>
    <w:p w14:paraId="69A6D225" w14:textId="77777777" w:rsidR="005C577A" w:rsidRPr="004555D7"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4555D7">
        <w:rPr>
          <w:rFonts w:ascii="Arial" w:eastAsia="Times New Roman" w:hAnsi="Arial" w:cs="Arial"/>
          <w:color w:val="000000" w:themeColor="text1"/>
          <w:sz w:val="20"/>
          <w:szCs w:val="24"/>
          <w:lang w:eastAsia="pl-PL"/>
        </w:rPr>
        <w:t>100</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 xml:space="preserve">    -</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wskaźnik</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stały,</w:t>
      </w:r>
    </w:p>
    <w:p w14:paraId="3FD8C7DB" w14:textId="77777777" w:rsidR="005C577A" w:rsidRPr="004555D7"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4555D7">
        <w:rPr>
          <w:rFonts w:ascii="Arial" w:eastAsia="Times New Roman" w:hAnsi="Arial" w:cs="Arial"/>
          <w:color w:val="000000" w:themeColor="text1"/>
          <w:sz w:val="20"/>
          <w:szCs w:val="24"/>
          <w:lang w:eastAsia="pl-PL"/>
        </w:rPr>
        <w:t>60%</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 xml:space="preserve">   -</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procentowe</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znaczenie</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kryterium</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ceny.</w:t>
      </w:r>
    </w:p>
    <w:p w14:paraId="7A780468" w14:textId="77777777" w:rsidR="005C577A" w:rsidRPr="004555D7" w:rsidRDefault="005C577A" w:rsidP="005C577A">
      <w:pPr>
        <w:widowControl w:val="0"/>
        <w:spacing w:after="0" w:line="240" w:lineRule="auto"/>
        <w:ind w:left="1134"/>
        <w:rPr>
          <w:rFonts w:ascii="Arial" w:eastAsia="Times New Roman" w:hAnsi="Arial" w:cs="Arial"/>
          <w:color w:val="000000" w:themeColor="text1"/>
          <w:sz w:val="20"/>
          <w:szCs w:val="24"/>
          <w:lang w:eastAsia="pl-PL"/>
        </w:rPr>
      </w:pPr>
    </w:p>
    <w:p w14:paraId="694E008A" w14:textId="77777777" w:rsidR="005C577A" w:rsidRPr="004555D7"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4555D7">
        <w:rPr>
          <w:rFonts w:ascii="Arial" w:eastAsia="Times New Roman" w:hAnsi="Arial" w:cs="Arial"/>
          <w:color w:val="000000" w:themeColor="text1"/>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7077AA96" w14:textId="77777777" w:rsidR="005C577A" w:rsidRPr="004555D7" w:rsidRDefault="005C577A" w:rsidP="005C577A">
      <w:pPr>
        <w:widowControl w:val="0"/>
        <w:spacing w:after="0" w:line="240" w:lineRule="auto"/>
        <w:ind w:left="1134"/>
        <w:jc w:val="both"/>
        <w:rPr>
          <w:rFonts w:ascii="Arial" w:eastAsia="Times New Roman" w:hAnsi="Arial" w:cs="Arial"/>
          <w:b/>
          <w:color w:val="000000" w:themeColor="text1"/>
          <w:sz w:val="20"/>
          <w:szCs w:val="24"/>
          <w:lang w:eastAsia="pl-PL"/>
        </w:rPr>
      </w:pPr>
    </w:p>
    <w:p w14:paraId="39D83162" w14:textId="77777777" w:rsidR="005C577A" w:rsidRPr="004555D7" w:rsidRDefault="005C577A" w:rsidP="005C577A">
      <w:pPr>
        <w:widowControl w:val="0"/>
        <w:spacing w:after="0" w:line="240" w:lineRule="auto"/>
        <w:ind w:left="1134"/>
        <w:jc w:val="both"/>
        <w:rPr>
          <w:rFonts w:ascii="Arial" w:eastAsia="Times New Roman" w:hAnsi="Arial" w:cs="Arial"/>
          <w:color w:val="000000" w:themeColor="text1"/>
          <w:sz w:val="20"/>
          <w:szCs w:val="24"/>
          <w:u w:val="single"/>
          <w:lang w:eastAsia="pl-PL"/>
        </w:rPr>
      </w:pPr>
      <w:r w:rsidRPr="004555D7">
        <w:rPr>
          <w:rFonts w:ascii="Arial" w:eastAsia="Times New Roman" w:hAnsi="Arial" w:cs="Arial"/>
          <w:b/>
          <w:color w:val="000000" w:themeColor="text1"/>
          <w:sz w:val="20"/>
          <w:szCs w:val="24"/>
          <w:u w:val="single"/>
          <w:lang w:eastAsia="pl-PL"/>
        </w:rPr>
        <w:t>Kryterium</w:t>
      </w:r>
      <w:r w:rsidRPr="004555D7">
        <w:rPr>
          <w:rFonts w:ascii="Arial" w:eastAsia="Times New Roman" w:hAnsi="Arial" w:cs="Arial"/>
          <w:color w:val="000000" w:themeColor="text1"/>
          <w:sz w:val="20"/>
          <w:szCs w:val="24"/>
          <w:u w:val="single"/>
          <w:lang w:eastAsia="pl-PL"/>
        </w:rPr>
        <w:t xml:space="preserve"> – </w:t>
      </w:r>
      <w:r w:rsidRPr="004555D7">
        <w:rPr>
          <w:rFonts w:ascii="Arial" w:eastAsia="Times New Roman" w:hAnsi="Arial" w:cs="Arial"/>
          <w:b/>
          <w:color w:val="000000" w:themeColor="text1"/>
          <w:sz w:val="20"/>
          <w:szCs w:val="24"/>
          <w:u w:val="single"/>
          <w:lang w:eastAsia="pl-PL"/>
        </w:rPr>
        <w:t>okres gwarancji</w:t>
      </w:r>
    </w:p>
    <w:p w14:paraId="35EB3DDD" w14:textId="77777777" w:rsidR="005C577A" w:rsidRPr="004555D7"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p>
    <w:p w14:paraId="3C88A417" w14:textId="6C8A090B" w:rsidR="00FC67D4" w:rsidRPr="004555D7" w:rsidRDefault="005C577A" w:rsidP="005C577A">
      <w:pPr>
        <w:widowControl w:val="0"/>
        <w:spacing w:after="0" w:line="240" w:lineRule="auto"/>
        <w:ind w:left="1134"/>
        <w:jc w:val="both"/>
        <w:rPr>
          <w:rFonts w:ascii="Arial" w:eastAsia="Times New Roman" w:hAnsi="Arial" w:cs="Arial"/>
          <w:b/>
          <w:color w:val="000000" w:themeColor="text1"/>
          <w:sz w:val="20"/>
          <w:szCs w:val="24"/>
          <w:lang w:eastAsia="pl-PL"/>
        </w:rPr>
      </w:pPr>
      <w:r w:rsidRPr="004555D7">
        <w:rPr>
          <w:rFonts w:ascii="Arial" w:eastAsia="Times New Roman" w:hAnsi="Arial" w:cs="Arial"/>
          <w:b/>
          <w:color w:val="000000" w:themeColor="text1"/>
          <w:sz w:val="20"/>
          <w:szCs w:val="24"/>
          <w:lang w:eastAsia="pl-PL"/>
        </w:rPr>
        <w:lastRenderedPageBreak/>
        <w:t xml:space="preserve">Wykonawca zobowiązany jest podać w ofercie okres gwarancji jaki udzieli na cały wykonany przedmiot zamówienia w miesiącach, </w:t>
      </w:r>
      <w:r w:rsidR="00252077" w:rsidRPr="004555D7">
        <w:rPr>
          <w:rFonts w:ascii="Arial" w:eastAsia="Times New Roman" w:hAnsi="Arial" w:cs="Arial"/>
          <w:b/>
          <w:color w:val="000000" w:themeColor="text1"/>
          <w:sz w:val="20"/>
          <w:szCs w:val="24"/>
          <w:lang w:eastAsia="pl-PL"/>
        </w:rPr>
        <w:t>licząc od daty odbioru końcowego robót</w:t>
      </w:r>
      <w:r w:rsidR="00F34550" w:rsidRPr="004555D7">
        <w:rPr>
          <w:rFonts w:ascii="Arial" w:eastAsia="Times New Roman" w:hAnsi="Arial" w:cs="Arial"/>
          <w:b/>
          <w:color w:val="000000" w:themeColor="text1"/>
          <w:sz w:val="20"/>
          <w:szCs w:val="24"/>
          <w:lang w:eastAsia="pl-PL"/>
        </w:rPr>
        <w:t xml:space="preserve"> i sporządzenia protokołu odbioru końcowego robót</w:t>
      </w:r>
      <w:r w:rsidR="00FC67D4" w:rsidRPr="004555D7">
        <w:rPr>
          <w:rFonts w:ascii="Arial" w:eastAsia="Times New Roman" w:hAnsi="Arial" w:cs="Arial"/>
          <w:b/>
          <w:color w:val="000000" w:themeColor="text1"/>
          <w:sz w:val="20"/>
          <w:szCs w:val="24"/>
          <w:lang w:eastAsia="pl-PL"/>
        </w:rPr>
        <w:t xml:space="preserve">, </w:t>
      </w:r>
    </w:p>
    <w:p w14:paraId="1CB12925" w14:textId="49B19407" w:rsidR="005C577A" w:rsidRPr="004555D7" w:rsidRDefault="005C577A" w:rsidP="005C577A">
      <w:pPr>
        <w:widowControl w:val="0"/>
        <w:spacing w:after="0" w:line="240" w:lineRule="auto"/>
        <w:ind w:left="1134"/>
        <w:jc w:val="both"/>
        <w:rPr>
          <w:rFonts w:ascii="Arial" w:eastAsia="Times New Roman" w:hAnsi="Arial" w:cs="Arial"/>
          <w:b/>
          <w:color w:val="000000" w:themeColor="text1"/>
          <w:sz w:val="20"/>
          <w:szCs w:val="24"/>
          <w:lang w:eastAsia="pl-PL"/>
        </w:rPr>
      </w:pPr>
      <w:r w:rsidRPr="004555D7">
        <w:rPr>
          <w:rFonts w:ascii="Arial" w:eastAsia="Times New Roman" w:hAnsi="Arial" w:cs="Arial"/>
          <w:b/>
          <w:color w:val="000000" w:themeColor="text1"/>
          <w:sz w:val="20"/>
          <w:szCs w:val="24"/>
          <w:lang w:eastAsia="pl-PL"/>
        </w:rPr>
        <w:t>Okres gwarancji należy podać w pełnych miesiącach.</w:t>
      </w:r>
    </w:p>
    <w:p w14:paraId="53842C75" w14:textId="77777777" w:rsidR="005C577A" w:rsidRPr="004555D7" w:rsidRDefault="005C577A" w:rsidP="005C577A">
      <w:pPr>
        <w:widowControl w:val="0"/>
        <w:spacing w:after="0" w:line="240" w:lineRule="auto"/>
        <w:ind w:left="1134"/>
        <w:jc w:val="both"/>
        <w:rPr>
          <w:rFonts w:ascii="Arial" w:eastAsia="Times New Roman" w:hAnsi="Arial" w:cs="Arial"/>
          <w:b/>
          <w:color w:val="000000" w:themeColor="text1"/>
          <w:sz w:val="20"/>
          <w:szCs w:val="24"/>
          <w:lang w:eastAsia="pl-PL"/>
        </w:rPr>
      </w:pPr>
      <w:r w:rsidRPr="004555D7">
        <w:rPr>
          <w:rFonts w:ascii="Arial" w:eastAsia="Times New Roman" w:hAnsi="Arial" w:cs="Arial"/>
          <w:b/>
          <w:color w:val="000000" w:themeColor="text1"/>
          <w:sz w:val="20"/>
          <w:szCs w:val="24"/>
          <w:lang w:eastAsia="pl-PL"/>
        </w:rPr>
        <w:t xml:space="preserve">Najniższy dopuszczalny okres gwarancji podlegający ocenie – 36 miesięcy, </w:t>
      </w:r>
    </w:p>
    <w:p w14:paraId="10AA714E" w14:textId="3976A3C5" w:rsidR="005C577A" w:rsidRPr="004555D7" w:rsidRDefault="005C577A" w:rsidP="005C577A">
      <w:pPr>
        <w:widowControl w:val="0"/>
        <w:spacing w:after="0" w:line="240" w:lineRule="auto"/>
        <w:ind w:left="1134"/>
        <w:jc w:val="both"/>
        <w:rPr>
          <w:rFonts w:ascii="Arial" w:eastAsia="Times New Roman" w:hAnsi="Arial" w:cs="Arial"/>
          <w:b/>
          <w:color w:val="000000" w:themeColor="text1"/>
          <w:sz w:val="20"/>
          <w:szCs w:val="24"/>
          <w:lang w:eastAsia="pl-PL"/>
        </w:rPr>
      </w:pPr>
      <w:r w:rsidRPr="004555D7">
        <w:rPr>
          <w:rFonts w:ascii="Arial" w:eastAsia="Times New Roman" w:hAnsi="Arial" w:cs="Arial"/>
          <w:b/>
          <w:color w:val="000000" w:themeColor="text1"/>
          <w:sz w:val="20"/>
          <w:szCs w:val="24"/>
          <w:lang w:eastAsia="pl-PL"/>
        </w:rPr>
        <w:t>Najwyższy okres gwarancji podlegający ocenie – 60 miesięcy.</w:t>
      </w:r>
    </w:p>
    <w:p w14:paraId="1775A236" w14:textId="64B11021" w:rsidR="006372BF" w:rsidRPr="004555D7" w:rsidRDefault="006372BF" w:rsidP="006372BF">
      <w:pPr>
        <w:widowControl w:val="0"/>
        <w:spacing w:after="0" w:line="240" w:lineRule="auto"/>
        <w:ind w:left="1134"/>
        <w:jc w:val="both"/>
        <w:rPr>
          <w:rFonts w:ascii="Arial" w:eastAsia="Arial" w:hAnsi="Arial" w:cs="Arial"/>
          <w:b/>
          <w:iCs/>
          <w:color w:val="000000" w:themeColor="text1"/>
          <w:sz w:val="20"/>
          <w:szCs w:val="24"/>
          <w:lang w:eastAsia="pl-PL"/>
        </w:rPr>
      </w:pPr>
      <w:r w:rsidRPr="004555D7">
        <w:rPr>
          <w:rFonts w:ascii="Arial" w:eastAsia="Arial" w:hAnsi="Arial" w:cs="Arial"/>
          <w:b/>
          <w:iCs/>
          <w:color w:val="000000" w:themeColor="text1"/>
          <w:sz w:val="20"/>
          <w:szCs w:val="24"/>
          <w:lang w:eastAsia="pl-PL"/>
        </w:rPr>
        <w:t xml:space="preserve">Zaoferowanie przez Wykonawcę </w:t>
      </w:r>
      <w:r w:rsidRPr="004555D7">
        <w:rPr>
          <w:rFonts w:ascii="Arial" w:eastAsia="Times New Roman" w:hAnsi="Arial" w:cs="Arial"/>
          <w:b/>
          <w:iCs/>
          <w:color w:val="000000" w:themeColor="text1"/>
          <w:sz w:val="20"/>
          <w:szCs w:val="24"/>
          <w:lang w:eastAsia="pl-PL"/>
        </w:rPr>
        <w:t xml:space="preserve">okresu gwarancji </w:t>
      </w:r>
      <w:r w:rsidRPr="004555D7">
        <w:rPr>
          <w:rFonts w:ascii="Arial" w:eastAsia="Arial" w:hAnsi="Arial" w:cs="Arial"/>
          <w:b/>
          <w:iCs/>
          <w:color w:val="000000" w:themeColor="text1"/>
          <w:sz w:val="20"/>
          <w:szCs w:val="24"/>
          <w:lang w:eastAsia="pl-PL"/>
        </w:rPr>
        <w:t xml:space="preserve">niższego niż 36 miesięcy </w:t>
      </w:r>
      <w:r w:rsidRPr="004555D7">
        <w:rPr>
          <w:rFonts w:ascii="Arial" w:eastAsia="Times New Roman" w:hAnsi="Arial" w:cs="Arial"/>
          <w:b/>
          <w:iCs/>
          <w:color w:val="000000" w:themeColor="text1"/>
          <w:sz w:val="20"/>
          <w:szCs w:val="20"/>
          <w:lang w:eastAsia="pl-PL"/>
        </w:rPr>
        <w:t>spowoduje odrzucenie oferty</w:t>
      </w:r>
      <w:r w:rsidRPr="004555D7">
        <w:rPr>
          <w:rFonts w:ascii="Arial" w:eastAsia="Arial" w:hAnsi="Arial" w:cs="Arial"/>
          <w:b/>
          <w:iCs/>
          <w:color w:val="000000" w:themeColor="text1"/>
          <w:sz w:val="20"/>
          <w:szCs w:val="24"/>
          <w:lang w:eastAsia="pl-PL"/>
        </w:rPr>
        <w:t xml:space="preserve">. </w:t>
      </w:r>
    </w:p>
    <w:p w14:paraId="61A028AE" w14:textId="77777777" w:rsidR="003B1872" w:rsidRPr="004555D7" w:rsidRDefault="003B1872" w:rsidP="00252077">
      <w:pPr>
        <w:widowControl w:val="0"/>
        <w:spacing w:after="0" w:line="240" w:lineRule="auto"/>
        <w:jc w:val="both"/>
        <w:rPr>
          <w:rFonts w:ascii="Arial" w:eastAsia="Times New Roman" w:hAnsi="Arial" w:cs="Arial"/>
          <w:b/>
          <w:color w:val="000000" w:themeColor="text1"/>
          <w:sz w:val="20"/>
          <w:szCs w:val="24"/>
          <w:lang w:eastAsia="pl-PL"/>
        </w:rPr>
      </w:pPr>
    </w:p>
    <w:p w14:paraId="4A7E3E4E" w14:textId="77777777" w:rsidR="005C577A" w:rsidRPr="004555D7"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4555D7">
        <w:rPr>
          <w:rFonts w:ascii="Arial" w:eastAsia="Times New Roman" w:hAnsi="Arial" w:cs="Arial"/>
          <w:b/>
          <w:bCs/>
          <w:color w:val="000000" w:themeColor="text1"/>
          <w:sz w:val="24"/>
          <w:szCs w:val="24"/>
          <w:lang w:eastAsia="pl-PL"/>
        </w:rPr>
        <w:t>(</w:t>
      </w:r>
      <w:proofErr w:type="spellStart"/>
      <w:r w:rsidRPr="004555D7">
        <w:rPr>
          <w:rFonts w:ascii="Arial" w:eastAsia="Times New Roman" w:hAnsi="Arial" w:cs="Arial"/>
          <w:b/>
          <w:bCs/>
          <w:color w:val="000000" w:themeColor="text1"/>
          <w:sz w:val="24"/>
          <w:szCs w:val="24"/>
          <w:lang w:eastAsia="pl-PL"/>
        </w:rPr>
        <w:t>G</w:t>
      </w:r>
      <w:r w:rsidRPr="004555D7">
        <w:rPr>
          <w:rFonts w:ascii="Arial" w:eastAsia="Times New Roman" w:hAnsi="Arial" w:cs="Arial"/>
          <w:b/>
          <w:bCs/>
          <w:color w:val="000000" w:themeColor="text1"/>
          <w:sz w:val="24"/>
          <w:szCs w:val="24"/>
          <w:vertAlign w:val="subscript"/>
          <w:lang w:eastAsia="pl-PL"/>
        </w:rPr>
        <w:t>of.b</w:t>
      </w:r>
      <w:proofErr w:type="spellEnd"/>
      <w:r w:rsidRPr="004555D7">
        <w:rPr>
          <w:rFonts w:ascii="Arial" w:eastAsia="Times New Roman" w:hAnsi="Arial" w:cs="Arial"/>
          <w:b/>
          <w:bCs/>
          <w:color w:val="000000" w:themeColor="text1"/>
          <w:sz w:val="24"/>
          <w:szCs w:val="24"/>
          <w:vertAlign w:val="subscript"/>
          <w:lang w:eastAsia="pl-PL"/>
        </w:rPr>
        <w:t>.</w:t>
      </w:r>
      <w:r w:rsidRPr="004555D7">
        <w:rPr>
          <w:rFonts w:ascii="Arial" w:eastAsia="Arial" w:hAnsi="Arial" w:cs="Arial"/>
          <w:b/>
          <w:bCs/>
          <w:color w:val="000000" w:themeColor="text1"/>
          <w:sz w:val="24"/>
          <w:szCs w:val="24"/>
          <w:lang w:eastAsia="pl-PL"/>
        </w:rPr>
        <w:t xml:space="preserve"> </w:t>
      </w:r>
      <w:r w:rsidRPr="004555D7">
        <w:rPr>
          <w:rFonts w:ascii="Arial" w:eastAsia="Times New Roman" w:hAnsi="Arial" w:cs="Arial"/>
          <w:b/>
          <w:bCs/>
          <w:color w:val="000000" w:themeColor="text1"/>
          <w:sz w:val="24"/>
          <w:szCs w:val="24"/>
          <w:lang w:eastAsia="pl-PL"/>
        </w:rPr>
        <w:t>/</w:t>
      </w:r>
      <w:r w:rsidRPr="004555D7">
        <w:rPr>
          <w:rFonts w:ascii="Arial" w:eastAsia="Arial" w:hAnsi="Arial" w:cs="Arial"/>
          <w:b/>
          <w:bCs/>
          <w:color w:val="000000" w:themeColor="text1"/>
          <w:sz w:val="24"/>
          <w:szCs w:val="24"/>
          <w:lang w:eastAsia="pl-PL"/>
        </w:rPr>
        <w:t xml:space="preserve"> </w:t>
      </w:r>
      <w:proofErr w:type="spellStart"/>
      <w:r w:rsidRPr="004555D7">
        <w:rPr>
          <w:rFonts w:ascii="Arial" w:eastAsia="Times New Roman" w:hAnsi="Arial" w:cs="Arial"/>
          <w:b/>
          <w:bCs/>
          <w:color w:val="000000" w:themeColor="text1"/>
          <w:sz w:val="24"/>
          <w:szCs w:val="24"/>
          <w:lang w:eastAsia="pl-PL"/>
        </w:rPr>
        <w:t>G</w:t>
      </w:r>
      <w:r w:rsidRPr="004555D7">
        <w:rPr>
          <w:rFonts w:ascii="Arial" w:eastAsia="Times New Roman" w:hAnsi="Arial" w:cs="Arial"/>
          <w:b/>
          <w:bCs/>
          <w:color w:val="000000" w:themeColor="text1"/>
          <w:sz w:val="24"/>
          <w:szCs w:val="24"/>
          <w:vertAlign w:val="subscript"/>
          <w:lang w:eastAsia="pl-PL"/>
        </w:rPr>
        <w:t>n</w:t>
      </w:r>
      <w:proofErr w:type="spellEnd"/>
      <w:r w:rsidRPr="004555D7">
        <w:rPr>
          <w:rFonts w:ascii="Arial" w:eastAsia="Arial" w:hAnsi="Arial" w:cs="Arial"/>
          <w:b/>
          <w:bCs/>
          <w:color w:val="000000" w:themeColor="text1"/>
          <w:sz w:val="24"/>
          <w:szCs w:val="24"/>
          <w:lang w:eastAsia="pl-PL"/>
        </w:rPr>
        <w:t xml:space="preserve"> </w:t>
      </w:r>
      <w:r w:rsidRPr="004555D7">
        <w:rPr>
          <w:rFonts w:ascii="Arial" w:eastAsia="Times New Roman" w:hAnsi="Arial" w:cs="Arial"/>
          <w:b/>
          <w:bCs/>
          <w:color w:val="000000" w:themeColor="text1"/>
          <w:sz w:val="24"/>
          <w:szCs w:val="24"/>
          <w:lang w:eastAsia="pl-PL"/>
        </w:rPr>
        <w:t>x</w:t>
      </w:r>
      <w:r w:rsidRPr="004555D7">
        <w:rPr>
          <w:rFonts w:ascii="Arial" w:eastAsia="Arial" w:hAnsi="Arial" w:cs="Arial"/>
          <w:b/>
          <w:bCs/>
          <w:color w:val="000000" w:themeColor="text1"/>
          <w:sz w:val="24"/>
          <w:szCs w:val="24"/>
          <w:lang w:eastAsia="pl-PL"/>
        </w:rPr>
        <w:t xml:space="preserve"> </w:t>
      </w:r>
      <w:r w:rsidRPr="004555D7">
        <w:rPr>
          <w:rFonts w:ascii="Arial" w:eastAsia="Times New Roman" w:hAnsi="Arial" w:cs="Arial"/>
          <w:b/>
          <w:bCs/>
          <w:color w:val="000000" w:themeColor="text1"/>
          <w:sz w:val="24"/>
          <w:szCs w:val="24"/>
          <w:lang w:eastAsia="pl-PL"/>
        </w:rPr>
        <w:t>100)</w:t>
      </w:r>
      <w:r w:rsidRPr="004555D7">
        <w:rPr>
          <w:rFonts w:ascii="Arial" w:eastAsia="Arial" w:hAnsi="Arial" w:cs="Arial"/>
          <w:b/>
          <w:bCs/>
          <w:color w:val="000000" w:themeColor="text1"/>
          <w:sz w:val="24"/>
          <w:szCs w:val="24"/>
          <w:lang w:eastAsia="pl-PL"/>
        </w:rPr>
        <w:t xml:space="preserve"> </w:t>
      </w:r>
      <w:r w:rsidRPr="004555D7">
        <w:rPr>
          <w:rFonts w:ascii="Arial" w:eastAsia="Times New Roman" w:hAnsi="Arial" w:cs="Arial"/>
          <w:b/>
          <w:bCs/>
          <w:color w:val="000000" w:themeColor="text1"/>
          <w:sz w:val="24"/>
          <w:szCs w:val="24"/>
          <w:lang w:eastAsia="pl-PL"/>
        </w:rPr>
        <w:t>x</w:t>
      </w:r>
      <w:r w:rsidRPr="004555D7">
        <w:rPr>
          <w:rFonts w:ascii="Arial" w:eastAsia="Arial" w:hAnsi="Arial" w:cs="Arial"/>
          <w:b/>
          <w:bCs/>
          <w:color w:val="000000" w:themeColor="text1"/>
          <w:sz w:val="24"/>
          <w:szCs w:val="24"/>
          <w:lang w:eastAsia="pl-PL"/>
        </w:rPr>
        <w:t xml:space="preserve"> </w:t>
      </w:r>
      <w:r w:rsidRPr="004555D7">
        <w:rPr>
          <w:rFonts w:ascii="Arial" w:eastAsia="Times New Roman" w:hAnsi="Arial" w:cs="Arial"/>
          <w:b/>
          <w:bCs/>
          <w:color w:val="000000" w:themeColor="text1"/>
          <w:sz w:val="24"/>
          <w:szCs w:val="24"/>
          <w:lang w:eastAsia="pl-PL"/>
        </w:rPr>
        <w:t>40%</w:t>
      </w:r>
      <w:r w:rsidRPr="004555D7">
        <w:rPr>
          <w:rFonts w:ascii="Arial" w:eastAsia="Arial" w:hAnsi="Arial" w:cs="Arial"/>
          <w:b/>
          <w:bCs/>
          <w:color w:val="000000" w:themeColor="text1"/>
          <w:sz w:val="24"/>
          <w:szCs w:val="24"/>
          <w:lang w:eastAsia="pl-PL"/>
        </w:rPr>
        <w:t xml:space="preserve"> </w:t>
      </w:r>
      <w:r w:rsidRPr="004555D7">
        <w:rPr>
          <w:rFonts w:ascii="Arial" w:eastAsia="Times New Roman" w:hAnsi="Arial" w:cs="Arial"/>
          <w:b/>
          <w:bCs/>
          <w:color w:val="000000" w:themeColor="text1"/>
          <w:sz w:val="24"/>
          <w:szCs w:val="24"/>
          <w:lang w:eastAsia="pl-PL"/>
        </w:rPr>
        <w:t>=</w:t>
      </w:r>
      <w:r w:rsidRPr="004555D7">
        <w:rPr>
          <w:rFonts w:ascii="Arial" w:eastAsia="Arial" w:hAnsi="Arial" w:cs="Arial"/>
          <w:b/>
          <w:bCs/>
          <w:color w:val="000000" w:themeColor="text1"/>
          <w:sz w:val="24"/>
          <w:szCs w:val="24"/>
          <w:lang w:eastAsia="pl-PL"/>
        </w:rPr>
        <w:t xml:space="preserve"> </w:t>
      </w:r>
      <w:r w:rsidRPr="004555D7">
        <w:rPr>
          <w:rFonts w:ascii="Arial" w:eastAsia="Times New Roman" w:hAnsi="Arial" w:cs="Arial"/>
          <w:b/>
          <w:bCs/>
          <w:color w:val="000000" w:themeColor="text1"/>
          <w:sz w:val="24"/>
          <w:szCs w:val="24"/>
          <w:lang w:eastAsia="pl-PL"/>
        </w:rPr>
        <w:t>ilość</w:t>
      </w:r>
      <w:r w:rsidRPr="004555D7">
        <w:rPr>
          <w:rFonts w:ascii="Arial" w:eastAsia="Arial" w:hAnsi="Arial" w:cs="Arial"/>
          <w:b/>
          <w:bCs/>
          <w:color w:val="000000" w:themeColor="text1"/>
          <w:sz w:val="24"/>
          <w:szCs w:val="24"/>
          <w:lang w:eastAsia="pl-PL"/>
        </w:rPr>
        <w:t xml:space="preserve"> </w:t>
      </w:r>
      <w:r w:rsidRPr="004555D7">
        <w:rPr>
          <w:rFonts w:ascii="Arial" w:eastAsia="Times New Roman" w:hAnsi="Arial" w:cs="Arial"/>
          <w:b/>
          <w:bCs/>
          <w:color w:val="000000" w:themeColor="text1"/>
          <w:sz w:val="24"/>
          <w:szCs w:val="24"/>
          <w:lang w:eastAsia="pl-PL"/>
        </w:rPr>
        <w:t>punktów,</w:t>
      </w:r>
      <w:r w:rsidRPr="004555D7">
        <w:rPr>
          <w:rFonts w:ascii="Arial" w:eastAsia="Arial" w:hAnsi="Arial" w:cs="Arial"/>
          <w:b/>
          <w:bCs/>
          <w:color w:val="000000" w:themeColor="text1"/>
          <w:sz w:val="24"/>
          <w:szCs w:val="24"/>
          <w:lang w:eastAsia="pl-PL"/>
        </w:rPr>
        <w:t xml:space="preserve"> </w:t>
      </w:r>
      <w:r w:rsidRPr="004555D7">
        <w:rPr>
          <w:rFonts w:ascii="Arial" w:eastAsia="Times New Roman" w:hAnsi="Arial" w:cs="Arial"/>
          <w:color w:val="000000" w:themeColor="text1"/>
          <w:sz w:val="20"/>
          <w:szCs w:val="24"/>
          <w:lang w:eastAsia="pl-PL"/>
        </w:rPr>
        <w:t>gdzie:</w:t>
      </w:r>
    </w:p>
    <w:p w14:paraId="682916C4" w14:textId="77777777" w:rsidR="005C577A" w:rsidRPr="004555D7" w:rsidRDefault="005C577A" w:rsidP="005C577A">
      <w:pPr>
        <w:widowControl w:val="0"/>
        <w:suppressAutoHyphens/>
        <w:spacing w:after="0" w:line="240" w:lineRule="auto"/>
        <w:ind w:left="1134"/>
        <w:jc w:val="both"/>
        <w:rPr>
          <w:rFonts w:ascii="Arial" w:eastAsia="Times New Roman" w:hAnsi="Arial" w:cs="Arial"/>
          <w:color w:val="000000" w:themeColor="text1"/>
          <w:sz w:val="20"/>
          <w:szCs w:val="24"/>
          <w:lang w:eastAsia="zh-CN"/>
        </w:rPr>
      </w:pPr>
    </w:p>
    <w:p w14:paraId="0B5B54A4" w14:textId="77777777" w:rsidR="005C577A" w:rsidRPr="004555D7"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4555D7">
        <w:rPr>
          <w:rFonts w:ascii="Arial" w:eastAsia="Times New Roman" w:hAnsi="Arial" w:cs="Arial"/>
          <w:color w:val="000000" w:themeColor="text1"/>
          <w:sz w:val="20"/>
          <w:szCs w:val="24"/>
          <w:lang w:eastAsia="pl-PL"/>
        </w:rPr>
        <w:t>G</w:t>
      </w:r>
      <w:r w:rsidRPr="004555D7">
        <w:rPr>
          <w:rFonts w:ascii="Arial" w:eastAsia="Times New Roman" w:hAnsi="Arial" w:cs="Arial"/>
          <w:color w:val="000000" w:themeColor="text1"/>
          <w:sz w:val="20"/>
          <w:szCs w:val="24"/>
          <w:vertAlign w:val="subscript"/>
          <w:lang w:eastAsia="pl-PL"/>
        </w:rPr>
        <w:t>of.b</w:t>
      </w:r>
      <w:proofErr w:type="spellEnd"/>
      <w:r w:rsidRPr="004555D7">
        <w:rPr>
          <w:rFonts w:ascii="Arial" w:eastAsia="Times New Roman" w:hAnsi="Arial" w:cs="Arial"/>
          <w:color w:val="000000" w:themeColor="text1"/>
          <w:sz w:val="20"/>
          <w:szCs w:val="24"/>
          <w:vertAlign w:val="subscript"/>
          <w:lang w:eastAsia="pl-PL"/>
        </w:rPr>
        <w:t xml:space="preserve">. </w:t>
      </w:r>
      <w:r w:rsidRPr="004555D7">
        <w:rPr>
          <w:rFonts w:ascii="Arial" w:eastAsia="Times New Roman" w:hAnsi="Arial" w:cs="Arial"/>
          <w:color w:val="000000" w:themeColor="text1"/>
          <w:sz w:val="20"/>
          <w:szCs w:val="24"/>
          <w:lang w:eastAsia="pl-PL"/>
        </w:rPr>
        <w:t xml:space="preserve">    -</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okres gwarancji oferty</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badanej,</w:t>
      </w:r>
    </w:p>
    <w:p w14:paraId="49CADF95" w14:textId="77777777" w:rsidR="005C577A" w:rsidRPr="004555D7"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4555D7">
        <w:rPr>
          <w:rFonts w:ascii="Arial" w:eastAsia="Times New Roman" w:hAnsi="Arial" w:cs="Arial"/>
          <w:color w:val="000000" w:themeColor="text1"/>
          <w:sz w:val="20"/>
          <w:szCs w:val="24"/>
          <w:lang w:eastAsia="pl-PL"/>
        </w:rPr>
        <w:t>G</w:t>
      </w:r>
      <w:r w:rsidRPr="004555D7">
        <w:rPr>
          <w:rFonts w:ascii="Arial" w:eastAsia="Times New Roman" w:hAnsi="Arial" w:cs="Arial"/>
          <w:color w:val="000000" w:themeColor="text1"/>
          <w:sz w:val="20"/>
          <w:szCs w:val="24"/>
          <w:vertAlign w:val="subscript"/>
          <w:lang w:eastAsia="pl-PL"/>
        </w:rPr>
        <w:t>n</w:t>
      </w:r>
      <w:proofErr w:type="spellEnd"/>
      <w:r w:rsidRPr="004555D7">
        <w:rPr>
          <w:rFonts w:ascii="Arial" w:eastAsia="Arial" w:hAnsi="Arial" w:cs="Arial"/>
          <w:color w:val="000000" w:themeColor="text1"/>
          <w:sz w:val="20"/>
          <w:szCs w:val="24"/>
          <w:vertAlign w:val="subscript"/>
          <w:lang w:eastAsia="pl-PL"/>
        </w:rPr>
        <w:t xml:space="preserve">            </w:t>
      </w:r>
      <w:r w:rsidRPr="004555D7">
        <w:rPr>
          <w:rFonts w:ascii="Arial" w:eastAsia="Times New Roman" w:hAnsi="Arial" w:cs="Arial"/>
          <w:color w:val="000000" w:themeColor="text1"/>
          <w:sz w:val="20"/>
          <w:szCs w:val="24"/>
          <w:lang w:eastAsia="pl-PL"/>
        </w:rPr>
        <w:t>-</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najwyższy okres gwarancji spośród</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ofert,</w:t>
      </w:r>
    </w:p>
    <w:p w14:paraId="06F04654" w14:textId="77777777" w:rsidR="005C577A" w:rsidRPr="004555D7"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4555D7">
        <w:rPr>
          <w:rFonts w:ascii="Arial" w:eastAsia="Times New Roman" w:hAnsi="Arial" w:cs="Arial"/>
          <w:color w:val="000000" w:themeColor="text1"/>
          <w:sz w:val="20"/>
          <w:szCs w:val="24"/>
          <w:lang w:eastAsia="pl-PL"/>
        </w:rPr>
        <w:t>100</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 xml:space="preserve">     -</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wskaźnik</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stały,</w:t>
      </w:r>
    </w:p>
    <w:p w14:paraId="4AC6A6E8" w14:textId="77777777" w:rsidR="005C577A" w:rsidRPr="004555D7"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4555D7">
        <w:rPr>
          <w:rFonts w:ascii="Arial" w:eastAsia="Times New Roman" w:hAnsi="Arial" w:cs="Arial"/>
          <w:color w:val="000000" w:themeColor="text1"/>
          <w:sz w:val="20"/>
          <w:szCs w:val="24"/>
          <w:lang w:eastAsia="pl-PL"/>
        </w:rPr>
        <w:t>40%</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 xml:space="preserve">    -</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procentowe</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znaczenie</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kryterium</w:t>
      </w:r>
      <w:r w:rsidRPr="004555D7">
        <w:rPr>
          <w:rFonts w:ascii="Arial" w:eastAsia="Arial" w:hAnsi="Arial" w:cs="Arial"/>
          <w:color w:val="000000" w:themeColor="text1"/>
          <w:sz w:val="20"/>
          <w:szCs w:val="24"/>
          <w:lang w:eastAsia="pl-PL"/>
        </w:rPr>
        <w:t xml:space="preserve"> okresu </w:t>
      </w:r>
      <w:r w:rsidRPr="004555D7">
        <w:rPr>
          <w:rFonts w:ascii="Arial" w:eastAsia="Times New Roman" w:hAnsi="Arial" w:cs="Arial"/>
          <w:color w:val="000000" w:themeColor="text1"/>
          <w:sz w:val="20"/>
          <w:szCs w:val="24"/>
          <w:lang w:eastAsia="pl-PL"/>
        </w:rPr>
        <w:t>gwarancji.</w:t>
      </w:r>
    </w:p>
    <w:p w14:paraId="41FDFA6F" w14:textId="77777777" w:rsidR="005C577A" w:rsidRPr="004555D7"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p>
    <w:p w14:paraId="477D3A3B" w14:textId="77777777" w:rsidR="005C577A" w:rsidRPr="004555D7"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4555D7">
        <w:rPr>
          <w:rFonts w:ascii="Arial" w:eastAsia="Times New Roman" w:hAnsi="Arial" w:cs="Arial"/>
          <w:color w:val="000000" w:themeColor="text1"/>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2A2FD555" w14:textId="77777777" w:rsidR="005C577A" w:rsidRPr="004555D7" w:rsidRDefault="005C577A" w:rsidP="005C577A">
      <w:pPr>
        <w:widowControl w:val="0"/>
        <w:spacing w:after="0" w:line="240" w:lineRule="auto"/>
        <w:ind w:left="1134"/>
        <w:rPr>
          <w:rFonts w:ascii="Arial" w:eastAsia="Times New Roman" w:hAnsi="Arial" w:cs="Arial"/>
          <w:color w:val="000000" w:themeColor="text1"/>
          <w:sz w:val="20"/>
          <w:szCs w:val="24"/>
          <w:lang w:eastAsia="pl-PL"/>
        </w:rPr>
      </w:pPr>
    </w:p>
    <w:p w14:paraId="0817E6F0" w14:textId="77777777" w:rsidR="005C577A" w:rsidRPr="004555D7"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4555D7">
        <w:rPr>
          <w:rFonts w:ascii="Arial" w:eastAsia="Times New Roman" w:hAnsi="Arial" w:cs="Arial"/>
          <w:color w:val="000000" w:themeColor="text1"/>
          <w:sz w:val="20"/>
          <w:szCs w:val="24"/>
          <w:lang w:eastAsia="pl-PL"/>
        </w:rPr>
        <w:t>Punkty w powyższych kryteriach zostaną zsumowane.</w:t>
      </w:r>
    </w:p>
    <w:p w14:paraId="18033C7D" w14:textId="77777777" w:rsidR="005C577A" w:rsidRPr="004555D7"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4555D7">
        <w:rPr>
          <w:rFonts w:ascii="Arial" w:eastAsia="Times New Roman" w:hAnsi="Arial" w:cs="Arial"/>
          <w:color w:val="000000" w:themeColor="text1"/>
          <w:sz w:val="20"/>
          <w:szCs w:val="24"/>
          <w:lang w:eastAsia="pl-PL"/>
        </w:rPr>
        <w:t>Maksymalna ilość punktów jaką po uwzględnieniu wag może osiągnąć oferta wynosi 100 pkt (100%).</w:t>
      </w:r>
    </w:p>
    <w:p w14:paraId="4F343CD5" w14:textId="10E92521" w:rsidR="005C577A" w:rsidRPr="004555D7" w:rsidRDefault="005C577A"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5B421D0E" w14:textId="77777777" w:rsidR="00A61F05" w:rsidRPr="004555D7" w:rsidRDefault="00A61F05"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220EA4C7" w14:textId="77777777" w:rsidR="005C577A" w:rsidRPr="004555D7" w:rsidRDefault="005C577A" w:rsidP="005C577A">
      <w:pPr>
        <w:widowControl w:val="0"/>
        <w:suppressAutoHyphens/>
        <w:spacing w:after="0" w:line="240" w:lineRule="auto"/>
        <w:ind w:left="1080"/>
        <w:rPr>
          <w:rFonts w:ascii="Arial" w:eastAsia="Times New Roman" w:hAnsi="Arial" w:cs="Arial"/>
          <w:b/>
          <w:bCs/>
          <w:color w:val="000000" w:themeColor="text1"/>
          <w:sz w:val="20"/>
          <w:szCs w:val="20"/>
          <w:lang w:eastAsia="zh-CN"/>
        </w:rPr>
      </w:pPr>
      <w:r w:rsidRPr="004555D7">
        <w:rPr>
          <w:rFonts w:ascii="Arial" w:eastAsia="Times New Roman" w:hAnsi="Arial" w:cs="Arial"/>
          <w:b/>
          <w:bCs/>
          <w:color w:val="000000" w:themeColor="text1"/>
          <w:sz w:val="20"/>
          <w:szCs w:val="20"/>
          <w:lang w:eastAsia="zh-CN"/>
        </w:rPr>
        <w:t>12. DOKUMENTY SKŁADANE PRZEZ WYKONAWCĘ</w:t>
      </w:r>
    </w:p>
    <w:p w14:paraId="26D42143" w14:textId="77777777" w:rsidR="005C577A" w:rsidRPr="004555D7"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14:paraId="330CDF4F" w14:textId="77777777" w:rsidR="005C577A" w:rsidRPr="004555D7"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u w:val="single"/>
          <w:lang w:eastAsia="zh-CN"/>
        </w:rPr>
      </w:pPr>
      <w:r w:rsidRPr="004555D7">
        <w:rPr>
          <w:rFonts w:ascii="Arial" w:eastAsia="Times New Roman" w:hAnsi="Arial" w:cs="Arial"/>
          <w:b/>
          <w:color w:val="000000" w:themeColor="text1"/>
          <w:sz w:val="20"/>
          <w:szCs w:val="20"/>
          <w:u w:val="single"/>
          <w:lang w:eastAsia="zh-CN"/>
        </w:rPr>
        <w:t xml:space="preserve">Dokumenty należy złożyć przy użyciu środków komunikacji elektronicznej zgodnie z opisem ust 4 SWZ. </w:t>
      </w:r>
    </w:p>
    <w:p w14:paraId="0FDF969F" w14:textId="77777777" w:rsidR="005C577A" w:rsidRPr="004555D7" w:rsidRDefault="005C577A" w:rsidP="005C577A">
      <w:pPr>
        <w:widowControl w:val="0"/>
        <w:suppressAutoHyphens/>
        <w:spacing w:after="0" w:line="240" w:lineRule="auto"/>
        <w:ind w:left="1080"/>
        <w:rPr>
          <w:rFonts w:ascii="Arial" w:eastAsia="Times New Roman" w:hAnsi="Arial" w:cs="Arial"/>
          <w:bCs/>
          <w:color w:val="000000" w:themeColor="text1"/>
          <w:sz w:val="20"/>
          <w:szCs w:val="20"/>
          <w:lang w:eastAsia="zh-CN"/>
        </w:rPr>
      </w:pPr>
    </w:p>
    <w:p w14:paraId="0FA1F8BA" w14:textId="77777777" w:rsidR="005C577A" w:rsidRPr="004555D7"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lang w:eastAsia="zh-CN"/>
        </w:rPr>
      </w:pPr>
      <w:bookmarkStart w:id="22" w:name="_Hlk67985873"/>
      <w:r w:rsidRPr="004555D7">
        <w:rPr>
          <w:rFonts w:ascii="Arial" w:eastAsia="Times New Roman" w:hAnsi="Arial" w:cs="Arial"/>
          <w:b/>
          <w:color w:val="000000" w:themeColor="text1"/>
          <w:sz w:val="20"/>
          <w:szCs w:val="20"/>
          <w:lang w:eastAsia="zh-CN"/>
        </w:rPr>
        <w:t xml:space="preserve">12.1. </w:t>
      </w:r>
      <w:bookmarkEnd w:id="22"/>
      <w:r w:rsidRPr="004555D7">
        <w:rPr>
          <w:rFonts w:ascii="Arial" w:eastAsia="Times New Roman" w:hAnsi="Arial" w:cs="Arial"/>
          <w:b/>
          <w:color w:val="000000" w:themeColor="text1"/>
          <w:sz w:val="20"/>
          <w:szCs w:val="20"/>
          <w:lang w:eastAsia="zh-CN"/>
        </w:rPr>
        <w:t xml:space="preserve">Na ofertę składają się dokumenty wymienione poniżej: </w:t>
      </w:r>
    </w:p>
    <w:p w14:paraId="53CFBC6E" w14:textId="77777777" w:rsidR="005C577A" w:rsidRPr="004555D7" w:rsidRDefault="005C577A" w:rsidP="005C577A">
      <w:pPr>
        <w:widowControl w:val="0"/>
        <w:suppressAutoHyphens/>
        <w:spacing w:after="0" w:line="240" w:lineRule="auto"/>
        <w:ind w:left="1080"/>
        <w:rPr>
          <w:rFonts w:ascii="Arial" w:eastAsia="Times New Roman" w:hAnsi="Arial" w:cs="Arial"/>
          <w:b/>
          <w:bCs/>
          <w:color w:val="000000" w:themeColor="text1"/>
          <w:sz w:val="20"/>
          <w:szCs w:val="20"/>
          <w:lang w:eastAsia="zh-CN"/>
        </w:rPr>
      </w:pPr>
    </w:p>
    <w:p w14:paraId="637C9F07" w14:textId="36ADF6C3" w:rsidR="005C577A" w:rsidRPr="004555D7"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4555D7">
        <w:rPr>
          <w:rFonts w:ascii="Arial" w:eastAsia="Times New Roman" w:hAnsi="Arial" w:cs="Arial"/>
          <w:bCs/>
          <w:color w:val="000000" w:themeColor="text1"/>
          <w:sz w:val="20"/>
          <w:szCs w:val="20"/>
          <w:lang w:eastAsia="zh-CN"/>
        </w:rPr>
        <w:t xml:space="preserve">Wypełniony formularz </w:t>
      </w:r>
      <w:r w:rsidRPr="004555D7">
        <w:rPr>
          <w:rFonts w:ascii="Arial" w:eastAsia="Times New Roman" w:hAnsi="Arial" w:cs="Arial"/>
          <w:b/>
          <w:color w:val="000000" w:themeColor="text1"/>
          <w:sz w:val="20"/>
          <w:szCs w:val="20"/>
          <w:lang w:eastAsia="zh-CN"/>
        </w:rPr>
        <w:t>„OFERTA”,</w:t>
      </w:r>
      <w:r w:rsidRPr="004555D7">
        <w:rPr>
          <w:rFonts w:ascii="Arial" w:eastAsia="Times New Roman" w:hAnsi="Arial" w:cs="Arial"/>
          <w:bCs/>
          <w:color w:val="000000" w:themeColor="text1"/>
          <w:sz w:val="20"/>
          <w:szCs w:val="20"/>
          <w:lang w:eastAsia="zh-CN"/>
        </w:rPr>
        <w:t xml:space="preserve"> który należy sporządzić ściśle wg wzoru </w:t>
      </w:r>
      <w:r w:rsidR="00220CA6" w:rsidRPr="004555D7">
        <w:rPr>
          <w:rFonts w:ascii="Arial" w:eastAsia="Times New Roman" w:hAnsi="Arial" w:cs="Arial"/>
          <w:bCs/>
          <w:color w:val="000000" w:themeColor="text1"/>
          <w:sz w:val="20"/>
          <w:szCs w:val="20"/>
          <w:lang w:eastAsia="zh-CN"/>
        </w:rPr>
        <w:t>fo</w:t>
      </w:r>
      <w:r w:rsidR="002D2230">
        <w:rPr>
          <w:rFonts w:ascii="Arial" w:eastAsia="Times New Roman" w:hAnsi="Arial" w:cs="Arial"/>
          <w:bCs/>
          <w:color w:val="000000" w:themeColor="text1"/>
          <w:sz w:val="20"/>
          <w:szCs w:val="20"/>
          <w:lang w:eastAsia="zh-CN"/>
        </w:rPr>
        <w:t>rmularza stanowiącego zał. nr 18</w:t>
      </w:r>
      <w:r w:rsidRPr="004555D7">
        <w:rPr>
          <w:rFonts w:ascii="Arial" w:eastAsia="Times New Roman" w:hAnsi="Arial" w:cs="Arial"/>
          <w:bCs/>
          <w:color w:val="000000" w:themeColor="text1"/>
          <w:sz w:val="20"/>
          <w:szCs w:val="20"/>
          <w:lang w:eastAsia="zh-CN"/>
        </w:rPr>
        <w:t xml:space="preserve"> do SWZ. Formularz musi być podpisany przez osobę/osoby uprawnione do składania  oświadczeń woli w zakresie praw i obowiązków majątkowych wykonawcy,</w:t>
      </w:r>
    </w:p>
    <w:p w14:paraId="3EEDABEE" w14:textId="1B8F8015" w:rsidR="005C577A" w:rsidRPr="004555D7"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4555D7">
        <w:rPr>
          <w:rFonts w:ascii="Arial" w:eastAsia="Times New Roman" w:hAnsi="Arial" w:cs="Arial"/>
          <w:b/>
          <w:bCs/>
          <w:color w:val="000000" w:themeColor="text1"/>
          <w:sz w:val="20"/>
          <w:szCs w:val="20"/>
          <w:lang w:eastAsia="zh-CN"/>
        </w:rPr>
        <w:t xml:space="preserve">Oświadczenie </w:t>
      </w:r>
      <w:bookmarkStart w:id="23" w:name="_Hlk63938536"/>
      <w:r w:rsidRPr="004555D7">
        <w:rPr>
          <w:rFonts w:ascii="Arial" w:eastAsia="Times New Roman" w:hAnsi="Arial" w:cs="Arial"/>
          <w:b/>
          <w:bCs/>
          <w:color w:val="000000" w:themeColor="text1"/>
          <w:sz w:val="20"/>
          <w:szCs w:val="20"/>
          <w:lang w:eastAsia="zh-CN"/>
        </w:rPr>
        <w:t xml:space="preserve">z art. </w:t>
      </w:r>
      <w:bookmarkEnd w:id="23"/>
      <w:r w:rsidRPr="004555D7">
        <w:rPr>
          <w:rFonts w:ascii="Arial" w:eastAsia="Times New Roman" w:hAnsi="Arial" w:cs="Arial"/>
          <w:b/>
          <w:bCs/>
          <w:color w:val="000000" w:themeColor="text1"/>
          <w:sz w:val="20"/>
          <w:szCs w:val="20"/>
          <w:lang w:eastAsia="zh-CN"/>
        </w:rPr>
        <w:t xml:space="preserve">125 ust. 1 w związku z art. 273 ust. 2 ustawy </w:t>
      </w:r>
      <w:proofErr w:type="spellStart"/>
      <w:r w:rsidRPr="004555D7">
        <w:rPr>
          <w:rFonts w:ascii="Arial" w:eastAsia="Times New Roman" w:hAnsi="Arial" w:cs="Arial"/>
          <w:b/>
          <w:bCs/>
          <w:color w:val="000000" w:themeColor="text1"/>
          <w:sz w:val="20"/>
          <w:szCs w:val="20"/>
          <w:lang w:eastAsia="zh-CN"/>
        </w:rPr>
        <w:t>Pzp</w:t>
      </w:r>
      <w:proofErr w:type="spellEnd"/>
      <w:r w:rsidRPr="004555D7">
        <w:rPr>
          <w:rFonts w:ascii="Arial" w:eastAsia="Times New Roman" w:hAnsi="Arial" w:cs="Arial"/>
          <w:b/>
          <w:bCs/>
          <w:color w:val="000000" w:themeColor="text1"/>
          <w:sz w:val="20"/>
          <w:szCs w:val="20"/>
          <w:lang w:eastAsia="zh-CN"/>
        </w:rPr>
        <w:t xml:space="preserve"> o niepodleganiu wykluczeniu oraz spełnianiu warunków udziału w postępowaniu</w:t>
      </w:r>
      <w:r w:rsidRPr="004555D7">
        <w:rPr>
          <w:rFonts w:ascii="Arial" w:eastAsia="Times New Roman" w:hAnsi="Arial" w:cs="Arial"/>
          <w:color w:val="000000" w:themeColor="text1"/>
          <w:sz w:val="20"/>
          <w:szCs w:val="20"/>
          <w:lang w:eastAsia="zh-CN"/>
        </w:rPr>
        <w:t xml:space="preserve"> z wykorzystaniem wzoru formularza stanowiącego zał. nr </w:t>
      </w:r>
      <w:r w:rsidR="002D2230">
        <w:rPr>
          <w:rFonts w:ascii="Arial" w:eastAsia="Times New Roman" w:hAnsi="Arial" w:cs="Arial"/>
          <w:color w:val="000000" w:themeColor="text1"/>
          <w:sz w:val="20"/>
          <w:szCs w:val="20"/>
          <w:lang w:eastAsia="zh-CN"/>
        </w:rPr>
        <w:t>19</w:t>
      </w:r>
      <w:r w:rsidRPr="004555D7">
        <w:rPr>
          <w:rFonts w:ascii="Arial" w:eastAsia="Times New Roman" w:hAnsi="Arial" w:cs="Arial"/>
          <w:color w:val="000000" w:themeColor="text1"/>
          <w:sz w:val="20"/>
          <w:szCs w:val="20"/>
          <w:lang w:eastAsia="zh-CN"/>
        </w:rPr>
        <w:t xml:space="preserve"> do SWZ.</w:t>
      </w:r>
      <w:r w:rsidRPr="004555D7">
        <w:rPr>
          <w:rFonts w:ascii="Times New Roman" w:eastAsia="Times New Roman" w:hAnsi="Times New Roman" w:cs="Times New Roman"/>
          <w:b/>
          <w:color w:val="000000" w:themeColor="text1"/>
          <w:sz w:val="24"/>
          <w:szCs w:val="20"/>
          <w:lang w:eastAsia="zh-CN"/>
        </w:rPr>
        <w:t xml:space="preserve"> </w:t>
      </w:r>
    </w:p>
    <w:p w14:paraId="3EE9A1E0" w14:textId="77777777" w:rsidR="005C577A" w:rsidRPr="004555D7" w:rsidRDefault="005C577A" w:rsidP="005C577A">
      <w:pPr>
        <w:tabs>
          <w:tab w:val="num" w:pos="1418"/>
        </w:tabs>
        <w:autoSpaceDE w:val="0"/>
        <w:autoSpaceDN w:val="0"/>
        <w:adjustRightInd w:val="0"/>
        <w:spacing w:after="0" w:line="240" w:lineRule="auto"/>
        <w:ind w:left="1418" w:hanging="284"/>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3F3F51B" w14:textId="77777777" w:rsidR="005C577A" w:rsidRPr="004555D7" w:rsidRDefault="005C577A" w:rsidP="005C577A">
      <w:p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 xml:space="preserve">     </w:t>
      </w:r>
      <w:bookmarkStart w:id="24" w:name="_Hlk64363336"/>
      <w:r w:rsidRPr="004555D7">
        <w:rPr>
          <w:rFonts w:ascii="Arial" w:eastAsia="Times New Roman" w:hAnsi="Arial" w:cs="Arial"/>
          <w:color w:val="000000" w:themeColor="text1"/>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610EC168" w14:textId="77777777" w:rsidR="005C577A" w:rsidRPr="004555D7"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bookmarkStart w:id="25" w:name="_Hlk64034088"/>
      <w:bookmarkEnd w:id="24"/>
      <w:r w:rsidRPr="004555D7">
        <w:rPr>
          <w:rFonts w:ascii="Arial" w:eastAsia="Times New Roman" w:hAnsi="Arial" w:cs="Arial"/>
          <w:bCs/>
          <w:color w:val="000000" w:themeColor="text1"/>
          <w:sz w:val="20"/>
          <w:szCs w:val="20"/>
          <w:lang w:eastAsia="zh-CN"/>
        </w:rPr>
        <w:t xml:space="preserve">Jeżeli dotyczy - </w:t>
      </w:r>
      <w:bookmarkEnd w:id="25"/>
      <w:r w:rsidRPr="004555D7">
        <w:rPr>
          <w:rFonts w:ascii="Arial" w:eastAsia="Times New Roman" w:hAnsi="Arial" w:cs="Arial"/>
          <w:b/>
          <w:color w:val="000000" w:themeColor="text1"/>
          <w:sz w:val="20"/>
          <w:szCs w:val="20"/>
          <w:lang w:eastAsia="zh-CN"/>
        </w:rPr>
        <w:t>Pełnomocnictwa</w:t>
      </w:r>
      <w:r w:rsidRPr="004555D7">
        <w:rPr>
          <w:rFonts w:ascii="Arial" w:eastAsia="Times New Roman" w:hAnsi="Arial" w:cs="Arial"/>
          <w:bCs/>
          <w:color w:val="000000" w:themeColor="text1"/>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0E1EA041" w14:textId="5E70BB46" w:rsidR="005C577A" w:rsidRPr="004555D7"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4555D7">
        <w:rPr>
          <w:rFonts w:ascii="Arial" w:eastAsia="Times New Roman" w:hAnsi="Arial" w:cs="Arial"/>
          <w:bCs/>
          <w:color w:val="000000" w:themeColor="text1"/>
          <w:sz w:val="20"/>
          <w:szCs w:val="20"/>
          <w:lang w:eastAsia="zh-CN"/>
        </w:rPr>
        <w:t xml:space="preserve">Jeżeli dotyczy - </w:t>
      </w:r>
      <w:r w:rsidRPr="004555D7">
        <w:rPr>
          <w:rFonts w:ascii="Arial" w:eastAsia="Times New Roman" w:hAnsi="Arial" w:cs="Arial"/>
          <w:color w:val="000000" w:themeColor="text1"/>
          <w:sz w:val="20"/>
          <w:szCs w:val="20"/>
          <w:lang w:eastAsia="zh-CN"/>
        </w:rPr>
        <w:t xml:space="preserve">Wykonawca, który na podstawie art. 118 ustawy </w:t>
      </w:r>
      <w:proofErr w:type="spellStart"/>
      <w:r w:rsidRPr="004555D7">
        <w:rPr>
          <w:rFonts w:ascii="Arial" w:eastAsia="Times New Roman" w:hAnsi="Arial" w:cs="Arial"/>
          <w:color w:val="000000" w:themeColor="text1"/>
          <w:sz w:val="20"/>
          <w:szCs w:val="20"/>
          <w:lang w:eastAsia="zh-CN"/>
        </w:rPr>
        <w:t>Pzp</w:t>
      </w:r>
      <w:proofErr w:type="spellEnd"/>
      <w:r w:rsidRPr="004555D7">
        <w:rPr>
          <w:rFonts w:ascii="Arial" w:eastAsia="Times New Roman" w:hAnsi="Arial" w:cs="Arial"/>
          <w:color w:val="000000" w:themeColor="text1"/>
          <w:sz w:val="20"/>
          <w:szCs w:val="20"/>
          <w:lang w:eastAsia="zh-CN"/>
        </w:rPr>
        <w:t xml:space="preserve">, w celu potwierdzenia spełniania warunków udziału w postępowaniu, polega na </w:t>
      </w:r>
      <w:r w:rsidRPr="004555D7">
        <w:rPr>
          <w:rFonts w:ascii="Arial" w:eastAsia="Times New Roman" w:hAnsi="Arial" w:cs="Arial"/>
          <w:color w:val="000000" w:themeColor="text1"/>
          <w:spacing w:val="-1"/>
          <w:sz w:val="20"/>
          <w:szCs w:val="20"/>
          <w:lang w:eastAsia="zh-CN"/>
        </w:rPr>
        <w:t>zdolnościach technicznych lub zawodowych podmiotów udostępniających zasoby, składa wraz z ofertą</w:t>
      </w:r>
      <w:r w:rsidRPr="004555D7">
        <w:rPr>
          <w:rFonts w:ascii="Arial" w:eastAsia="Times New Roman" w:hAnsi="Arial" w:cs="Arial"/>
          <w:b/>
          <w:bCs/>
          <w:color w:val="000000" w:themeColor="text1"/>
          <w:spacing w:val="1"/>
          <w:sz w:val="20"/>
          <w:szCs w:val="20"/>
          <w:lang w:eastAsia="zh-CN"/>
        </w:rPr>
        <w:t xml:space="preserve"> zobowiązanie</w:t>
      </w:r>
      <w:r w:rsidRPr="004555D7">
        <w:rPr>
          <w:rFonts w:ascii="Arial" w:eastAsia="Times New Roman" w:hAnsi="Arial" w:cs="Arial"/>
          <w:color w:val="000000" w:themeColor="text1"/>
          <w:spacing w:val="1"/>
          <w:sz w:val="20"/>
          <w:szCs w:val="20"/>
          <w:lang w:eastAsia="zh-CN"/>
        </w:rPr>
        <w:t xml:space="preserve"> </w:t>
      </w:r>
      <w:r w:rsidRPr="004555D7">
        <w:rPr>
          <w:rFonts w:ascii="Arial" w:eastAsia="Times New Roman" w:hAnsi="Arial" w:cs="Arial"/>
          <w:b/>
          <w:bCs/>
          <w:color w:val="000000" w:themeColor="text1"/>
          <w:sz w:val="20"/>
          <w:szCs w:val="20"/>
        </w:rPr>
        <w:t>podmiotu udostępniającego zasoby</w:t>
      </w:r>
      <w:r w:rsidRPr="004555D7">
        <w:rPr>
          <w:rFonts w:ascii="Arial" w:eastAsia="Times New Roman" w:hAnsi="Arial" w:cs="Arial"/>
          <w:color w:val="000000" w:themeColor="text1"/>
          <w:sz w:val="20"/>
          <w:szCs w:val="20"/>
        </w:rPr>
        <w:t xml:space="preserve"> do oddania mu do dyspozycji niezbędnych zasobów na potrzeby realizacji zamówienia </w:t>
      </w:r>
      <w:r w:rsidRPr="004555D7">
        <w:rPr>
          <w:rFonts w:ascii="Arial" w:eastAsia="Times New Roman" w:hAnsi="Arial" w:cs="Arial"/>
          <w:b/>
          <w:bCs/>
          <w:color w:val="000000" w:themeColor="text1"/>
          <w:sz w:val="20"/>
          <w:szCs w:val="20"/>
        </w:rPr>
        <w:t>lub inny podmiotowy środek dowodowy</w:t>
      </w:r>
      <w:r w:rsidRPr="004555D7">
        <w:rPr>
          <w:rFonts w:ascii="Arial" w:eastAsia="Times New Roman" w:hAnsi="Arial" w:cs="Arial"/>
          <w:color w:val="000000" w:themeColor="text1"/>
          <w:sz w:val="20"/>
          <w:szCs w:val="20"/>
        </w:rPr>
        <w:t xml:space="preserve"> potwierdzający, że wykonawca realizując zamówienie, będzie dysponował niezbędnymi zasobami tych podmiotów.</w:t>
      </w:r>
      <w:r w:rsidRPr="004555D7">
        <w:rPr>
          <w:rFonts w:ascii="Arial" w:eastAsia="Times New Roman" w:hAnsi="Arial" w:cs="Arial"/>
          <w:color w:val="000000" w:themeColor="text1"/>
          <w:spacing w:val="1"/>
          <w:sz w:val="20"/>
          <w:szCs w:val="20"/>
          <w:lang w:eastAsia="zh-CN"/>
        </w:rPr>
        <w:t xml:space="preserve"> </w:t>
      </w:r>
      <w:r w:rsidRPr="004555D7">
        <w:rPr>
          <w:rFonts w:ascii="Arial" w:eastAsia="Times New Roman" w:hAnsi="Arial" w:cs="Arial"/>
          <w:color w:val="000000" w:themeColor="text1"/>
          <w:sz w:val="20"/>
          <w:szCs w:val="20"/>
          <w:lang w:eastAsia="zh-CN"/>
        </w:rPr>
        <w:t xml:space="preserve">Wykonawca może wykorzystać wzór zobowiązania podmiotu udostępniającego zasoby stanowiący zał. nr </w:t>
      </w:r>
      <w:r w:rsidR="002D2230">
        <w:rPr>
          <w:rFonts w:ascii="Arial" w:eastAsia="Times New Roman" w:hAnsi="Arial" w:cs="Arial"/>
          <w:color w:val="000000" w:themeColor="text1"/>
          <w:sz w:val="20"/>
          <w:szCs w:val="20"/>
          <w:lang w:eastAsia="zh-CN"/>
        </w:rPr>
        <w:t>20</w:t>
      </w:r>
      <w:r w:rsidRPr="004555D7">
        <w:rPr>
          <w:rFonts w:ascii="Arial" w:eastAsia="Times New Roman" w:hAnsi="Arial" w:cs="Arial"/>
          <w:color w:val="000000" w:themeColor="text1"/>
          <w:sz w:val="20"/>
          <w:szCs w:val="20"/>
          <w:lang w:eastAsia="zh-CN"/>
        </w:rPr>
        <w:t xml:space="preserve"> do SWZ. </w:t>
      </w:r>
    </w:p>
    <w:p w14:paraId="47F69F8D" w14:textId="50C28314" w:rsidR="005C577A" w:rsidRPr="004555D7"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4555D7">
        <w:rPr>
          <w:rFonts w:ascii="Arial" w:eastAsia="Times New Roman" w:hAnsi="Arial" w:cs="Arial"/>
          <w:bCs/>
          <w:color w:val="000000" w:themeColor="text1"/>
          <w:sz w:val="20"/>
          <w:szCs w:val="20"/>
          <w:lang w:eastAsia="zh-CN"/>
        </w:rPr>
        <w:t xml:space="preserve">Jeżeli dotyczy - </w:t>
      </w:r>
      <w:r w:rsidRPr="004555D7">
        <w:rPr>
          <w:rFonts w:ascii="Arial" w:eastAsia="Times New Roman" w:hAnsi="Arial" w:cs="Arial"/>
          <w:color w:val="000000" w:themeColor="text1"/>
          <w:sz w:val="20"/>
          <w:szCs w:val="20"/>
          <w:lang w:eastAsia="pl-PL"/>
        </w:rPr>
        <w:t xml:space="preserve">W przypadku, o którym mowa w art. 117 ust. 3 ustawy </w:t>
      </w:r>
      <w:proofErr w:type="spellStart"/>
      <w:r w:rsidRPr="004555D7">
        <w:rPr>
          <w:rFonts w:ascii="Arial" w:eastAsia="Times New Roman" w:hAnsi="Arial" w:cs="Arial"/>
          <w:color w:val="000000" w:themeColor="text1"/>
          <w:sz w:val="20"/>
          <w:szCs w:val="20"/>
          <w:lang w:eastAsia="pl-PL"/>
        </w:rPr>
        <w:t>Pzp</w:t>
      </w:r>
      <w:proofErr w:type="spellEnd"/>
      <w:r w:rsidRPr="004555D7">
        <w:rPr>
          <w:rFonts w:ascii="Arial" w:eastAsia="Times New Roman" w:hAnsi="Arial" w:cs="Arial"/>
          <w:color w:val="000000" w:themeColor="text1"/>
          <w:sz w:val="20"/>
          <w:szCs w:val="20"/>
          <w:lang w:eastAsia="pl-PL"/>
        </w:rPr>
        <w:t xml:space="preserve"> (treść art. określona w ust. 9.4. SWZ), wykonawcy wspólnie ubiegający się o udzielenie zamówienia dołączą do oferty</w:t>
      </w:r>
      <w:r w:rsidRPr="004555D7">
        <w:rPr>
          <w:rFonts w:ascii="Arial" w:eastAsia="Times New Roman" w:hAnsi="Arial" w:cs="Arial"/>
          <w:b/>
          <w:bCs/>
          <w:color w:val="000000" w:themeColor="text1"/>
          <w:sz w:val="20"/>
          <w:szCs w:val="20"/>
          <w:lang w:eastAsia="pl-PL"/>
        </w:rPr>
        <w:t xml:space="preserve"> oświadczenie</w:t>
      </w:r>
      <w:r w:rsidRPr="004555D7">
        <w:rPr>
          <w:rFonts w:ascii="Arial" w:eastAsia="Times New Roman" w:hAnsi="Arial" w:cs="Arial"/>
          <w:color w:val="000000" w:themeColor="text1"/>
          <w:sz w:val="20"/>
          <w:szCs w:val="20"/>
          <w:lang w:eastAsia="pl-PL"/>
        </w:rPr>
        <w:t xml:space="preserve"> określone w art.117 ust. 4 ustawy </w:t>
      </w:r>
      <w:proofErr w:type="spellStart"/>
      <w:r w:rsidRPr="004555D7">
        <w:rPr>
          <w:rFonts w:ascii="Arial" w:eastAsia="Times New Roman" w:hAnsi="Arial" w:cs="Arial"/>
          <w:color w:val="000000" w:themeColor="text1"/>
          <w:sz w:val="20"/>
          <w:szCs w:val="20"/>
          <w:lang w:eastAsia="pl-PL"/>
        </w:rPr>
        <w:t>Pzp</w:t>
      </w:r>
      <w:proofErr w:type="spellEnd"/>
      <w:r w:rsidRPr="004555D7">
        <w:rPr>
          <w:rFonts w:ascii="Arial" w:eastAsia="Times New Roman" w:hAnsi="Arial" w:cs="Arial"/>
          <w:color w:val="000000" w:themeColor="text1"/>
          <w:sz w:val="20"/>
          <w:szCs w:val="20"/>
          <w:lang w:eastAsia="pl-PL"/>
        </w:rPr>
        <w:t xml:space="preserve">, z którego będzie wynikało, które roboty budowlane lub usługi wykonają poszczególni wykonawcy. Wykonawca może wykorzystać wzór formularza stanowiący zał. nr </w:t>
      </w:r>
      <w:r w:rsidR="002D2230">
        <w:rPr>
          <w:rFonts w:ascii="Arial" w:eastAsia="Times New Roman" w:hAnsi="Arial" w:cs="Arial"/>
          <w:color w:val="000000" w:themeColor="text1"/>
          <w:sz w:val="20"/>
          <w:szCs w:val="20"/>
          <w:lang w:eastAsia="pl-PL"/>
        </w:rPr>
        <w:t>21</w:t>
      </w:r>
      <w:r w:rsidRPr="004555D7">
        <w:rPr>
          <w:rFonts w:ascii="Arial" w:eastAsia="Times New Roman" w:hAnsi="Arial" w:cs="Arial"/>
          <w:color w:val="000000" w:themeColor="text1"/>
          <w:sz w:val="20"/>
          <w:szCs w:val="20"/>
          <w:lang w:eastAsia="pl-PL"/>
        </w:rPr>
        <w:t xml:space="preserve"> do SWZ.</w:t>
      </w:r>
    </w:p>
    <w:p w14:paraId="60ADD3A1" w14:textId="77777777" w:rsidR="00EE774D" w:rsidRPr="004555D7" w:rsidRDefault="00EE774D" w:rsidP="00EE774D">
      <w:pPr>
        <w:widowControl w:val="0"/>
        <w:suppressAutoHyphens/>
        <w:spacing w:after="0" w:line="240" w:lineRule="auto"/>
        <w:jc w:val="both"/>
        <w:rPr>
          <w:rFonts w:ascii="Arial" w:eastAsia="Times New Roman" w:hAnsi="Arial" w:cs="Arial"/>
          <w:b/>
          <w:color w:val="000000" w:themeColor="text1"/>
          <w:sz w:val="20"/>
          <w:szCs w:val="20"/>
          <w:lang w:eastAsia="zh-CN"/>
        </w:rPr>
      </w:pPr>
    </w:p>
    <w:p w14:paraId="5F6359B2" w14:textId="77777777" w:rsidR="00EE774D" w:rsidRPr="004555D7" w:rsidRDefault="00EE774D" w:rsidP="00A5039B">
      <w:pPr>
        <w:widowControl w:val="0"/>
        <w:suppressAutoHyphens/>
        <w:spacing w:after="0" w:line="240" w:lineRule="auto"/>
        <w:jc w:val="both"/>
        <w:rPr>
          <w:rFonts w:ascii="Arial" w:eastAsia="Times New Roman" w:hAnsi="Arial" w:cs="Arial"/>
          <w:b/>
          <w:color w:val="000000" w:themeColor="text1"/>
          <w:sz w:val="20"/>
          <w:szCs w:val="20"/>
          <w:lang w:eastAsia="zh-CN"/>
        </w:rPr>
      </w:pPr>
    </w:p>
    <w:p w14:paraId="35C947D5" w14:textId="5724AC85" w:rsidR="005C577A" w:rsidRPr="004555D7"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4555D7">
        <w:rPr>
          <w:rFonts w:ascii="Arial" w:eastAsia="Times New Roman" w:hAnsi="Arial" w:cs="Arial"/>
          <w:b/>
          <w:color w:val="000000" w:themeColor="text1"/>
          <w:sz w:val="20"/>
          <w:szCs w:val="20"/>
          <w:lang w:eastAsia="zh-CN"/>
        </w:rPr>
        <w:t>12.</w:t>
      </w:r>
      <w:r w:rsidR="00586086" w:rsidRPr="004555D7">
        <w:rPr>
          <w:rFonts w:ascii="Arial" w:eastAsia="Times New Roman" w:hAnsi="Arial" w:cs="Arial"/>
          <w:b/>
          <w:color w:val="000000" w:themeColor="text1"/>
          <w:sz w:val="20"/>
          <w:szCs w:val="20"/>
          <w:lang w:eastAsia="zh-CN"/>
        </w:rPr>
        <w:t>2</w:t>
      </w:r>
      <w:r w:rsidRPr="004555D7">
        <w:rPr>
          <w:rFonts w:ascii="Arial" w:eastAsia="Times New Roman" w:hAnsi="Arial" w:cs="Arial"/>
          <w:b/>
          <w:color w:val="000000" w:themeColor="text1"/>
          <w:sz w:val="20"/>
          <w:szCs w:val="20"/>
          <w:lang w:eastAsia="zh-CN"/>
        </w:rPr>
        <w:t xml:space="preserve">. Zamawiający na potwierdzenie spełniania warunków udziału w postępowaniu wezwie </w:t>
      </w:r>
      <w:r w:rsidRPr="004555D7">
        <w:rPr>
          <w:rFonts w:ascii="Arial" w:eastAsia="Times New Roman" w:hAnsi="Arial" w:cs="Arial"/>
          <w:b/>
          <w:color w:val="000000" w:themeColor="text1"/>
          <w:sz w:val="20"/>
          <w:szCs w:val="20"/>
          <w:lang w:eastAsia="zh-CN"/>
        </w:rPr>
        <w:lastRenderedPageBreak/>
        <w:t>Wykonawcę, którego oferta została najwyżej oceniona, do złożenia w wyznaczonym terminie, nie krótszym niż 5 dni od dnia wezwania, następujących podmiotowych środków dowodowych, aktualnych na dzień złożenia:</w:t>
      </w:r>
    </w:p>
    <w:p w14:paraId="05D58030" w14:textId="1537FEE8" w:rsidR="005C577A" w:rsidRPr="004555D7" w:rsidRDefault="005C577A" w:rsidP="005C577A">
      <w:pPr>
        <w:widowControl w:val="0"/>
        <w:suppressAutoHyphens/>
        <w:spacing w:after="0" w:line="240" w:lineRule="auto"/>
        <w:ind w:left="1080"/>
        <w:jc w:val="both"/>
        <w:rPr>
          <w:rFonts w:ascii="Arial" w:eastAsia="Arial" w:hAnsi="Arial" w:cs="Arial"/>
          <w:b/>
          <w:color w:val="000000" w:themeColor="text1"/>
          <w:sz w:val="20"/>
          <w:szCs w:val="20"/>
          <w:lang w:eastAsia="zh-CN"/>
        </w:rPr>
      </w:pPr>
      <w:r w:rsidRPr="004555D7">
        <w:rPr>
          <w:rFonts w:ascii="Arial" w:eastAsia="Calibri" w:hAnsi="Arial" w:cs="Arial"/>
          <w:b/>
          <w:color w:val="000000" w:themeColor="text1"/>
          <w:sz w:val="20"/>
          <w:szCs w:val="20"/>
          <w:lang w:eastAsia="zh-CN"/>
        </w:rPr>
        <w:t>potwierdzających spełnianie przez wykonawcę warunków udziału w postępowaniu dotyczących zdolności technicznej lub zawodowej</w:t>
      </w:r>
      <w:r w:rsidR="007D215C" w:rsidRPr="004555D7">
        <w:rPr>
          <w:rFonts w:ascii="Arial" w:eastAsia="Calibri" w:hAnsi="Arial" w:cs="Arial"/>
          <w:b/>
          <w:color w:val="000000" w:themeColor="text1"/>
          <w:sz w:val="20"/>
          <w:szCs w:val="20"/>
          <w:lang w:eastAsia="zh-CN"/>
        </w:rPr>
        <w:t>:</w:t>
      </w:r>
    </w:p>
    <w:p w14:paraId="6AA361B0" w14:textId="77777777" w:rsidR="005C577A" w:rsidRPr="004555D7" w:rsidRDefault="005C577A" w:rsidP="005C577A">
      <w:pPr>
        <w:widowControl w:val="0"/>
        <w:suppressAutoHyphens/>
        <w:spacing w:after="0" w:line="240" w:lineRule="auto"/>
        <w:jc w:val="both"/>
        <w:rPr>
          <w:rFonts w:ascii="Arial" w:eastAsia="Arial" w:hAnsi="Arial" w:cs="Arial"/>
          <w:color w:val="000000" w:themeColor="text1"/>
          <w:sz w:val="20"/>
          <w:szCs w:val="20"/>
          <w:lang w:eastAsia="zh-CN"/>
        </w:rPr>
      </w:pPr>
    </w:p>
    <w:p w14:paraId="1534C87C" w14:textId="0E4421C6" w:rsidR="0070510C" w:rsidRPr="004555D7" w:rsidRDefault="0070510C" w:rsidP="00CA35B1">
      <w:pPr>
        <w:widowControl w:val="0"/>
        <w:numPr>
          <w:ilvl w:val="0"/>
          <w:numId w:val="29"/>
        </w:numPr>
        <w:tabs>
          <w:tab w:val="num" w:pos="1418"/>
        </w:tabs>
        <w:suppressAutoHyphens/>
        <w:spacing w:after="0" w:line="240" w:lineRule="auto"/>
        <w:ind w:left="1418" w:hanging="284"/>
        <w:jc w:val="both"/>
        <w:rPr>
          <w:rFonts w:ascii="Arial" w:eastAsia="Arial" w:hAnsi="Arial" w:cs="Arial"/>
          <w:color w:val="000000" w:themeColor="text1"/>
          <w:sz w:val="20"/>
          <w:szCs w:val="20"/>
          <w:lang w:eastAsia="zh-CN"/>
        </w:rPr>
      </w:pPr>
      <w:r w:rsidRPr="004555D7">
        <w:rPr>
          <w:rFonts w:ascii="Arial" w:eastAsia="Calibri" w:hAnsi="Arial" w:cs="Arial"/>
          <w:color w:val="000000" w:themeColor="text1"/>
          <w:sz w:val="20"/>
          <w:szCs w:val="20"/>
          <w:lang w:eastAsia="zh-CN"/>
        </w:rPr>
        <w:t>Wykaz</w:t>
      </w:r>
      <w:r w:rsidRPr="004555D7">
        <w:rPr>
          <w:rFonts w:ascii="Arial" w:eastAsia="Arial" w:hAnsi="Arial" w:cs="Arial"/>
          <w:color w:val="000000" w:themeColor="text1"/>
          <w:sz w:val="20"/>
          <w:szCs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4555D7">
        <w:rPr>
          <w:rFonts w:ascii="Arial" w:eastAsia="Calibri" w:hAnsi="Arial" w:cs="Arial"/>
          <w:color w:val="000000" w:themeColor="text1"/>
          <w:sz w:val="20"/>
          <w:szCs w:val="20"/>
          <w:lang w:eastAsia="zh-CN"/>
        </w:rPr>
        <w:t xml:space="preserve"> </w:t>
      </w:r>
      <w:r w:rsidRPr="004555D7">
        <w:rPr>
          <w:rFonts w:ascii="Arial" w:eastAsia="TimesNewRomanPSMT" w:hAnsi="Arial" w:cs="Arial"/>
          <w:color w:val="000000" w:themeColor="text1"/>
          <w:sz w:val="20"/>
          <w:szCs w:val="20"/>
          <w:lang w:eastAsia="zh-CN"/>
        </w:rPr>
        <w:t>z</w:t>
      </w:r>
      <w:r w:rsidRPr="004555D7">
        <w:rPr>
          <w:rFonts w:ascii="Arial" w:eastAsia="Calibri" w:hAnsi="Arial" w:cs="Arial"/>
          <w:color w:val="000000" w:themeColor="text1"/>
          <w:sz w:val="20"/>
          <w:szCs w:val="20"/>
          <w:lang w:eastAsia="zh-CN"/>
        </w:rPr>
        <w:t xml:space="preserve"> </w:t>
      </w:r>
      <w:r w:rsidRPr="004555D7">
        <w:rPr>
          <w:rFonts w:ascii="Arial" w:eastAsia="TimesNewRomanPSMT" w:hAnsi="Arial" w:cs="Arial"/>
          <w:color w:val="000000" w:themeColor="text1"/>
          <w:sz w:val="20"/>
          <w:szCs w:val="20"/>
          <w:lang w:eastAsia="zh-CN"/>
        </w:rPr>
        <w:t>wykorzystaniem</w:t>
      </w:r>
      <w:r w:rsidRPr="004555D7">
        <w:rPr>
          <w:rFonts w:ascii="Arial" w:eastAsia="Calibri" w:hAnsi="Arial" w:cs="Arial"/>
          <w:color w:val="000000" w:themeColor="text1"/>
          <w:sz w:val="20"/>
          <w:szCs w:val="20"/>
          <w:lang w:eastAsia="zh-CN"/>
        </w:rPr>
        <w:t xml:space="preserve"> </w:t>
      </w:r>
      <w:r w:rsidRPr="004555D7">
        <w:rPr>
          <w:rFonts w:ascii="Arial" w:eastAsia="TimesNewRomanPSMT" w:hAnsi="Arial" w:cs="Arial"/>
          <w:color w:val="000000" w:themeColor="text1"/>
          <w:sz w:val="20"/>
          <w:szCs w:val="20"/>
          <w:lang w:eastAsia="zh-CN"/>
        </w:rPr>
        <w:t>wzoru</w:t>
      </w:r>
      <w:r w:rsidRPr="004555D7">
        <w:rPr>
          <w:rFonts w:ascii="Arial" w:eastAsia="Calibri" w:hAnsi="Arial" w:cs="Arial"/>
          <w:color w:val="000000" w:themeColor="text1"/>
          <w:sz w:val="20"/>
          <w:szCs w:val="20"/>
          <w:lang w:eastAsia="zh-CN"/>
        </w:rPr>
        <w:t xml:space="preserve"> </w:t>
      </w:r>
      <w:r w:rsidRPr="004555D7">
        <w:rPr>
          <w:rFonts w:ascii="Arial" w:eastAsia="TimesNewRomanPSMT" w:hAnsi="Arial" w:cs="Arial"/>
          <w:color w:val="000000" w:themeColor="text1"/>
          <w:sz w:val="20"/>
          <w:szCs w:val="20"/>
          <w:lang w:eastAsia="zh-CN"/>
        </w:rPr>
        <w:t>wykazu</w:t>
      </w:r>
      <w:r w:rsidRPr="004555D7">
        <w:rPr>
          <w:rFonts w:ascii="Arial" w:eastAsia="Calibri" w:hAnsi="Arial" w:cs="Arial"/>
          <w:color w:val="000000" w:themeColor="text1"/>
          <w:sz w:val="20"/>
          <w:szCs w:val="20"/>
          <w:lang w:eastAsia="zh-CN"/>
        </w:rPr>
        <w:t xml:space="preserve"> </w:t>
      </w:r>
      <w:r w:rsidRPr="004555D7">
        <w:rPr>
          <w:rFonts w:ascii="Arial" w:eastAsia="TimesNewRomanPSMT" w:hAnsi="Arial" w:cs="Arial"/>
          <w:color w:val="000000" w:themeColor="text1"/>
          <w:sz w:val="20"/>
          <w:szCs w:val="20"/>
          <w:lang w:eastAsia="zh-CN"/>
        </w:rPr>
        <w:t>stanowiącego</w:t>
      </w:r>
      <w:r w:rsidRPr="004555D7">
        <w:rPr>
          <w:rFonts w:ascii="Arial" w:eastAsia="Calibri" w:hAnsi="Arial" w:cs="Arial"/>
          <w:color w:val="000000" w:themeColor="text1"/>
          <w:sz w:val="20"/>
          <w:szCs w:val="20"/>
          <w:lang w:eastAsia="zh-CN"/>
        </w:rPr>
        <w:t xml:space="preserve"> </w:t>
      </w:r>
      <w:r w:rsidRPr="004555D7">
        <w:rPr>
          <w:rFonts w:ascii="Arial" w:eastAsia="TimesNewRomanPSMT" w:hAnsi="Arial" w:cs="Arial"/>
          <w:color w:val="000000" w:themeColor="text1"/>
          <w:sz w:val="20"/>
          <w:szCs w:val="20"/>
          <w:lang w:eastAsia="zh-CN"/>
        </w:rPr>
        <w:t>zał.</w:t>
      </w:r>
      <w:r w:rsidRPr="004555D7">
        <w:rPr>
          <w:rFonts w:ascii="Arial" w:eastAsia="Calibri" w:hAnsi="Arial" w:cs="Arial"/>
          <w:color w:val="000000" w:themeColor="text1"/>
          <w:sz w:val="20"/>
          <w:szCs w:val="20"/>
          <w:lang w:eastAsia="zh-CN"/>
        </w:rPr>
        <w:t xml:space="preserve"> </w:t>
      </w:r>
      <w:r w:rsidRPr="004555D7">
        <w:rPr>
          <w:rFonts w:ascii="Arial" w:eastAsia="TimesNewRomanPSMT" w:hAnsi="Arial" w:cs="Arial"/>
          <w:color w:val="000000" w:themeColor="text1"/>
          <w:sz w:val="20"/>
          <w:szCs w:val="20"/>
          <w:lang w:eastAsia="zh-CN"/>
        </w:rPr>
        <w:t>nr</w:t>
      </w:r>
      <w:r w:rsidRPr="004555D7">
        <w:rPr>
          <w:rFonts w:ascii="Arial" w:eastAsia="Calibri" w:hAnsi="Arial" w:cs="Arial"/>
          <w:color w:val="000000" w:themeColor="text1"/>
          <w:sz w:val="20"/>
          <w:szCs w:val="20"/>
          <w:lang w:eastAsia="zh-CN"/>
        </w:rPr>
        <w:t xml:space="preserve"> </w:t>
      </w:r>
      <w:r w:rsidR="002D2230">
        <w:rPr>
          <w:rFonts w:ascii="Arial" w:eastAsia="Calibri" w:hAnsi="Arial" w:cs="Arial"/>
          <w:color w:val="000000" w:themeColor="text1"/>
          <w:sz w:val="20"/>
          <w:szCs w:val="20"/>
          <w:lang w:eastAsia="zh-CN"/>
        </w:rPr>
        <w:t>22</w:t>
      </w:r>
      <w:r w:rsidRPr="004555D7">
        <w:rPr>
          <w:rFonts w:ascii="Arial" w:eastAsia="Calibri" w:hAnsi="Arial" w:cs="Arial"/>
          <w:color w:val="000000" w:themeColor="text1"/>
          <w:sz w:val="20"/>
          <w:szCs w:val="20"/>
          <w:lang w:eastAsia="zh-CN"/>
        </w:rPr>
        <w:t xml:space="preserve"> </w:t>
      </w:r>
      <w:r w:rsidRPr="004555D7">
        <w:rPr>
          <w:rFonts w:ascii="Arial" w:eastAsia="TimesNewRomanPSMT" w:hAnsi="Arial" w:cs="Arial"/>
          <w:color w:val="000000" w:themeColor="text1"/>
          <w:sz w:val="20"/>
          <w:szCs w:val="20"/>
          <w:lang w:eastAsia="zh-CN"/>
        </w:rPr>
        <w:t>do</w:t>
      </w:r>
      <w:r w:rsidRPr="004555D7">
        <w:rPr>
          <w:rFonts w:ascii="Arial" w:eastAsia="Calibri" w:hAnsi="Arial" w:cs="Arial"/>
          <w:color w:val="000000" w:themeColor="text1"/>
          <w:sz w:val="20"/>
          <w:szCs w:val="20"/>
          <w:lang w:eastAsia="zh-CN"/>
        </w:rPr>
        <w:t xml:space="preserve"> </w:t>
      </w:r>
      <w:r w:rsidRPr="004555D7">
        <w:rPr>
          <w:rFonts w:ascii="Arial" w:eastAsia="TimesNewRomanPSMT" w:hAnsi="Arial" w:cs="Arial"/>
          <w:color w:val="000000" w:themeColor="text1"/>
          <w:sz w:val="20"/>
          <w:szCs w:val="20"/>
          <w:lang w:eastAsia="zh-CN"/>
        </w:rPr>
        <w:t>SWZ.</w:t>
      </w:r>
    </w:p>
    <w:p w14:paraId="24FC091A" w14:textId="77777777" w:rsidR="0070510C" w:rsidRPr="004555D7" w:rsidRDefault="0070510C" w:rsidP="0070510C">
      <w:pPr>
        <w:widowControl w:val="0"/>
        <w:tabs>
          <w:tab w:val="num" w:pos="1418"/>
        </w:tabs>
        <w:suppressAutoHyphens/>
        <w:spacing w:after="0" w:line="240" w:lineRule="auto"/>
        <w:ind w:left="1418" w:hanging="284"/>
        <w:jc w:val="both"/>
        <w:rPr>
          <w:rFonts w:ascii="Arial" w:eastAsia="TimesNewRomanPSMT" w:hAnsi="Arial" w:cs="Arial"/>
          <w:color w:val="000000" w:themeColor="text1"/>
          <w:sz w:val="20"/>
          <w:szCs w:val="20"/>
          <w:lang w:eastAsia="zh-CN"/>
        </w:rPr>
      </w:pPr>
      <w:r w:rsidRPr="004555D7">
        <w:rPr>
          <w:rFonts w:ascii="Arial" w:eastAsia="TimesNewRomanPSMT" w:hAnsi="Arial" w:cs="Arial"/>
          <w:color w:val="000000" w:themeColor="text1"/>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14:paraId="51F73EE5" w14:textId="0E1A2E4D" w:rsidR="0070510C" w:rsidRPr="004555D7" w:rsidRDefault="0070510C" w:rsidP="004645E1">
      <w:pPr>
        <w:widowControl w:val="0"/>
        <w:numPr>
          <w:ilvl w:val="0"/>
          <w:numId w:val="29"/>
        </w:numPr>
        <w:tabs>
          <w:tab w:val="num" w:pos="1418"/>
        </w:tabs>
        <w:suppressAutoHyphens/>
        <w:spacing w:after="0" w:line="240" w:lineRule="auto"/>
        <w:ind w:left="1418" w:hanging="284"/>
        <w:jc w:val="both"/>
        <w:rPr>
          <w:rFonts w:ascii="Arial" w:eastAsia="Arial" w:hAnsi="Arial" w:cs="Arial"/>
          <w:color w:val="000000" w:themeColor="text1"/>
          <w:sz w:val="20"/>
          <w:szCs w:val="20"/>
          <w:lang w:eastAsia="zh-CN"/>
        </w:rPr>
      </w:pPr>
      <w:r w:rsidRPr="004555D7">
        <w:rPr>
          <w:rFonts w:ascii="Arial" w:eastAsia="Calibri" w:hAnsi="Arial" w:cs="Arial"/>
          <w:bCs/>
          <w:color w:val="000000" w:themeColor="text1"/>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18E79C3E" w14:textId="4C0CF578" w:rsidR="005C577A" w:rsidRPr="004555D7" w:rsidRDefault="005C577A" w:rsidP="00CA35B1">
      <w:pPr>
        <w:widowControl w:val="0"/>
        <w:numPr>
          <w:ilvl w:val="0"/>
          <w:numId w:val="29"/>
        </w:numPr>
        <w:tabs>
          <w:tab w:val="num" w:pos="1418"/>
        </w:tabs>
        <w:suppressAutoHyphens/>
        <w:spacing w:after="0" w:line="240" w:lineRule="auto"/>
        <w:ind w:left="1418" w:hanging="284"/>
        <w:jc w:val="both"/>
        <w:rPr>
          <w:rFonts w:ascii="Arial" w:eastAsia="Arial" w:hAnsi="Arial" w:cs="Arial"/>
          <w:color w:val="000000" w:themeColor="text1"/>
          <w:sz w:val="20"/>
          <w:szCs w:val="20"/>
          <w:lang w:eastAsia="zh-CN"/>
        </w:rPr>
      </w:pPr>
      <w:r w:rsidRPr="004555D7">
        <w:rPr>
          <w:rFonts w:ascii="Arial" w:eastAsia="TimesNewRomanPSMT" w:hAnsi="Arial" w:cs="Arial"/>
          <w:color w:val="000000" w:themeColor="text1"/>
          <w:sz w:val="20"/>
          <w:szCs w:val="20"/>
          <w:lang w:eastAsia="zh-CN"/>
        </w:rPr>
        <w:t>Wykaz</w:t>
      </w:r>
      <w:r w:rsidRPr="004555D7">
        <w:rPr>
          <w:rFonts w:ascii="Arial" w:eastAsia="Arial" w:hAnsi="Arial" w:cs="Arial"/>
          <w:color w:val="000000" w:themeColor="text1"/>
          <w:sz w:val="20"/>
          <w:szCs w:val="20"/>
          <w:lang w:eastAsia="zh-CN"/>
        </w:rPr>
        <w:t xml:space="preserve"> </w:t>
      </w:r>
      <w:r w:rsidRPr="004555D7">
        <w:rPr>
          <w:rFonts w:ascii="Arial" w:eastAsia="Calibri" w:hAnsi="Arial" w:cs="Arial"/>
          <w:color w:val="000000" w:themeColor="text1"/>
          <w:sz w:val="20"/>
          <w:szCs w:val="20"/>
          <w:lang w:eastAsia="zh-CN"/>
        </w:rPr>
        <w:t>osób,</w:t>
      </w:r>
      <w:r w:rsidRPr="004555D7">
        <w:rPr>
          <w:rFonts w:ascii="Arial" w:eastAsia="Arial" w:hAnsi="Arial" w:cs="Arial"/>
          <w:color w:val="000000" w:themeColor="text1"/>
          <w:sz w:val="20"/>
          <w:szCs w:val="20"/>
          <w:lang w:eastAsia="zh-CN"/>
        </w:rPr>
        <w:t xml:space="preserve"> skierowanych przez wykonawcę do realizacji zamówienia publicznego, </w:t>
      </w:r>
      <w:r w:rsidRPr="004555D7">
        <w:rPr>
          <w:rFonts w:ascii="Arial" w:eastAsia="Calibri" w:hAnsi="Arial" w:cs="Arial"/>
          <w:color w:val="000000" w:themeColor="text1"/>
          <w:sz w:val="20"/>
          <w:szCs w:val="20"/>
          <w:lang w:eastAsia="zh-CN"/>
        </w:rPr>
        <w:t>w</w:t>
      </w:r>
      <w:r w:rsidRPr="004555D7">
        <w:rPr>
          <w:rFonts w:ascii="Arial" w:eastAsia="Arial" w:hAnsi="Arial" w:cs="Arial"/>
          <w:color w:val="000000" w:themeColor="text1"/>
          <w:sz w:val="20"/>
          <w:szCs w:val="20"/>
          <w:lang w:eastAsia="zh-CN"/>
        </w:rPr>
        <w:t xml:space="preserve"> </w:t>
      </w:r>
      <w:r w:rsidRPr="004555D7">
        <w:rPr>
          <w:rFonts w:ascii="Arial" w:eastAsia="Calibri" w:hAnsi="Arial" w:cs="Arial"/>
          <w:color w:val="000000" w:themeColor="text1"/>
          <w:sz w:val="20"/>
          <w:szCs w:val="20"/>
          <w:lang w:eastAsia="zh-CN"/>
        </w:rPr>
        <w:t>szczególności</w:t>
      </w:r>
      <w:r w:rsidRPr="004555D7">
        <w:rPr>
          <w:rFonts w:ascii="Arial" w:eastAsia="Arial" w:hAnsi="Arial" w:cs="Arial"/>
          <w:color w:val="000000" w:themeColor="text1"/>
          <w:sz w:val="20"/>
          <w:szCs w:val="20"/>
          <w:lang w:eastAsia="zh-CN"/>
        </w:rPr>
        <w:t xml:space="preserve"> </w:t>
      </w:r>
      <w:r w:rsidRPr="004555D7">
        <w:rPr>
          <w:rFonts w:ascii="Arial" w:eastAsia="Calibri" w:hAnsi="Arial" w:cs="Arial"/>
          <w:color w:val="000000" w:themeColor="text1"/>
          <w:sz w:val="20"/>
          <w:szCs w:val="20"/>
          <w:lang w:eastAsia="zh-CN"/>
        </w:rPr>
        <w:t>odpowiedzialnych</w:t>
      </w:r>
      <w:r w:rsidRPr="004555D7">
        <w:rPr>
          <w:rFonts w:ascii="Arial" w:eastAsia="Arial" w:hAnsi="Arial" w:cs="Arial"/>
          <w:color w:val="000000" w:themeColor="text1"/>
          <w:sz w:val="20"/>
          <w:szCs w:val="20"/>
          <w:lang w:eastAsia="zh-CN"/>
        </w:rPr>
        <w:t xml:space="preserve"> </w:t>
      </w:r>
      <w:r w:rsidRPr="004555D7">
        <w:rPr>
          <w:rFonts w:ascii="Arial" w:eastAsia="Calibri" w:hAnsi="Arial" w:cs="Arial"/>
          <w:color w:val="000000" w:themeColor="text1"/>
          <w:sz w:val="20"/>
          <w:szCs w:val="20"/>
          <w:lang w:eastAsia="zh-CN"/>
        </w:rPr>
        <w:t>za</w:t>
      </w:r>
      <w:r w:rsidRPr="004555D7">
        <w:rPr>
          <w:rFonts w:ascii="Arial" w:eastAsia="Arial" w:hAnsi="Arial" w:cs="Arial"/>
          <w:color w:val="000000" w:themeColor="text1"/>
          <w:sz w:val="20"/>
          <w:szCs w:val="20"/>
          <w:lang w:eastAsia="zh-CN"/>
        </w:rPr>
        <w:t xml:space="preserve"> </w:t>
      </w:r>
      <w:r w:rsidRPr="004555D7">
        <w:rPr>
          <w:rFonts w:ascii="Arial" w:eastAsia="Calibri" w:hAnsi="Arial" w:cs="Arial"/>
          <w:color w:val="000000" w:themeColor="text1"/>
          <w:sz w:val="20"/>
          <w:szCs w:val="20"/>
          <w:lang w:eastAsia="zh-CN"/>
        </w:rPr>
        <w:t>świadczenie</w:t>
      </w:r>
      <w:r w:rsidRPr="004555D7">
        <w:rPr>
          <w:rFonts w:ascii="Arial" w:eastAsia="Arial" w:hAnsi="Arial" w:cs="Arial"/>
          <w:color w:val="000000" w:themeColor="text1"/>
          <w:sz w:val="20"/>
          <w:szCs w:val="20"/>
          <w:lang w:eastAsia="zh-CN"/>
        </w:rPr>
        <w:t xml:space="preserve"> </w:t>
      </w:r>
      <w:r w:rsidRPr="004555D7">
        <w:rPr>
          <w:rFonts w:ascii="Arial" w:eastAsia="TimesNewRomanPSMT" w:hAnsi="Arial" w:cs="Arial"/>
          <w:color w:val="000000" w:themeColor="text1"/>
          <w:sz w:val="20"/>
          <w:szCs w:val="20"/>
          <w:lang w:eastAsia="zh-CN"/>
        </w:rPr>
        <w:t>usług, kontrolę jakości lub kierowanie robotami budowlanymi,</w:t>
      </w:r>
      <w:r w:rsidRPr="004555D7">
        <w:rPr>
          <w:rFonts w:ascii="Arial" w:eastAsia="Arial" w:hAnsi="Arial" w:cs="Arial"/>
          <w:color w:val="000000" w:themeColor="text1"/>
          <w:sz w:val="20"/>
          <w:szCs w:val="20"/>
          <w:lang w:eastAsia="zh-CN"/>
        </w:rPr>
        <w:t xml:space="preserve"> </w:t>
      </w:r>
      <w:r w:rsidRPr="004555D7">
        <w:rPr>
          <w:rFonts w:ascii="Arial" w:eastAsia="Calibri" w:hAnsi="Arial" w:cs="Arial"/>
          <w:color w:val="000000" w:themeColor="text1"/>
          <w:sz w:val="20"/>
          <w:szCs w:val="20"/>
          <w:lang w:eastAsia="zh-CN"/>
        </w:rPr>
        <w:t>wraz</w:t>
      </w:r>
      <w:r w:rsidRPr="004555D7">
        <w:rPr>
          <w:rFonts w:ascii="Arial" w:eastAsia="Arial" w:hAnsi="Arial" w:cs="Arial"/>
          <w:color w:val="000000" w:themeColor="text1"/>
          <w:sz w:val="20"/>
          <w:szCs w:val="20"/>
          <w:lang w:eastAsia="zh-CN"/>
        </w:rPr>
        <w:t xml:space="preserve">                 </w:t>
      </w:r>
      <w:r w:rsidRPr="004555D7">
        <w:rPr>
          <w:rFonts w:ascii="Arial" w:eastAsia="Calibri" w:hAnsi="Arial" w:cs="Arial"/>
          <w:color w:val="000000" w:themeColor="text1"/>
          <w:sz w:val="20"/>
          <w:szCs w:val="20"/>
          <w:lang w:eastAsia="zh-CN"/>
        </w:rPr>
        <w:t>z</w:t>
      </w:r>
      <w:r w:rsidRPr="004555D7">
        <w:rPr>
          <w:rFonts w:ascii="Arial" w:eastAsia="Arial" w:hAnsi="Arial" w:cs="Arial"/>
          <w:color w:val="000000" w:themeColor="text1"/>
          <w:sz w:val="20"/>
          <w:szCs w:val="20"/>
          <w:lang w:eastAsia="zh-CN"/>
        </w:rPr>
        <w:t xml:space="preserve"> </w:t>
      </w:r>
      <w:r w:rsidRPr="004555D7">
        <w:rPr>
          <w:rFonts w:ascii="Arial" w:eastAsia="Calibri" w:hAnsi="Arial" w:cs="Arial"/>
          <w:color w:val="000000" w:themeColor="text1"/>
          <w:sz w:val="20"/>
          <w:szCs w:val="20"/>
          <w:lang w:eastAsia="zh-CN"/>
        </w:rPr>
        <w:t>informacjami</w:t>
      </w:r>
      <w:r w:rsidRPr="004555D7">
        <w:rPr>
          <w:rFonts w:ascii="Arial" w:eastAsia="Arial" w:hAnsi="Arial" w:cs="Arial"/>
          <w:color w:val="000000" w:themeColor="text1"/>
          <w:sz w:val="20"/>
          <w:szCs w:val="20"/>
          <w:lang w:eastAsia="zh-CN"/>
        </w:rPr>
        <w:t xml:space="preserve"> </w:t>
      </w:r>
      <w:r w:rsidRPr="004555D7">
        <w:rPr>
          <w:rFonts w:ascii="Arial" w:eastAsia="Calibri" w:hAnsi="Arial" w:cs="Arial"/>
          <w:color w:val="000000" w:themeColor="text1"/>
          <w:sz w:val="20"/>
          <w:szCs w:val="20"/>
          <w:lang w:eastAsia="zh-CN"/>
        </w:rPr>
        <w:t>na</w:t>
      </w:r>
      <w:r w:rsidRPr="004555D7">
        <w:rPr>
          <w:rFonts w:ascii="Arial" w:eastAsia="Arial" w:hAnsi="Arial" w:cs="Arial"/>
          <w:color w:val="000000" w:themeColor="text1"/>
          <w:sz w:val="20"/>
          <w:szCs w:val="20"/>
          <w:lang w:eastAsia="zh-CN"/>
        </w:rPr>
        <w:t xml:space="preserve"> </w:t>
      </w:r>
      <w:r w:rsidRPr="004555D7">
        <w:rPr>
          <w:rFonts w:ascii="Arial" w:eastAsia="Calibri" w:hAnsi="Arial" w:cs="Arial"/>
          <w:color w:val="000000" w:themeColor="text1"/>
          <w:sz w:val="20"/>
          <w:szCs w:val="20"/>
          <w:lang w:eastAsia="zh-CN"/>
        </w:rPr>
        <w:t>temat</w:t>
      </w:r>
      <w:r w:rsidRPr="004555D7">
        <w:rPr>
          <w:rFonts w:ascii="Arial" w:eastAsia="Arial" w:hAnsi="Arial" w:cs="Arial"/>
          <w:color w:val="000000" w:themeColor="text1"/>
          <w:sz w:val="20"/>
          <w:szCs w:val="20"/>
          <w:lang w:eastAsia="zh-CN"/>
        </w:rPr>
        <w:t xml:space="preserve"> </w:t>
      </w:r>
      <w:r w:rsidRPr="004555D7">
        <w:rPr>
          <w:rFonts w:ascii="Arial" w:eastAsia="Calibri" w:hAnsi="Arial" w:cs="Arial"/>
          <w:color w:val="000000" w:themeColor="text1"/>
          <w:sz w:val="20"/>
          <w:szCs w:val="20"/>
          <w:lang w:eastAsia="zh-CN"/>
        </w:rPr>
        <w:t>ich</w:t>
      </w:r>
      <w:r w:rsidRPr="004555D7">
        <w:rPr>
          <w:rFonts w:ascii="Arial" w:eastAsia="Arial" w:hAnsi="Arial" w:cs="Arial"/>
          <w:color w:val="000000" w:themeColor="text1"/>
          <w:sz w:val="20"/>
          <w:szCs w:val="20"/>
          <w:lang w:eastAsia="zh-CN"/>
        </w:rPr>
        <w:t xml:space="preserve"> </w:t>
      </w:r>
      <w:r w:rsidRPr="004555D7">
        <w:rPr>
          <w:rFonts w:ascii="Arial" w:eastAsia="Calibri" w:hAnsi="Arial" w:cs="Arial"/>
          <w:color w:val="000000" w:themeColor="text1"/>
          <w:sz w:val="20"/>
          <w:szCs w:val="20"/>
          <w:lang w:eastAsia="zh-CN"/>
        </w:rPr>
        <w:t>kwalifikacji</w:t>
      </w:r>
      <w:r w:rsidRPr="004555D7">
        <w:rPr>
          <w:rFonts w:ascii="Arial" w:eastAsia="Arial" w:hAnsi="Arial" w:cs="Arial"/>
          <w:color w:val="000000" w:themeColor="text1"/>
          <w:sz w:val="20"/>
          <w:szCs w:val="20"/>
          <w:lang w:eastAsia="zh-CN"/>
        </w:rPr>
        <w:t xml:space="preserve"> </w:t>
      </w:r>
      <w:r w:rsidRPr="004555D7">
        <w:rPr>
          <w:rFonts w:ascii="Arial" w:eastAsia="Calibri" w:hAnsi="Arial" w:cs="Arial"/>
          <w:color w:val="000000" w:themeColor="text1"/>
          <w:sz w:val="20"/>
          <w:szCs w:val="20"/>
          <w:lang w:eastAsia="zh-CN"/>
        </w:rPr>
        <w:t xml:space="preserve">zawodowych, uprawnień, </w:t>
      </w:r>
      <w:r w:rsidRPr="004555D7">
        <w:rPr>
          <w:rFonts w:ascii="Arial" w:eastAsia="Arial" w:hAnsi="Arial" w:cs="Arial"/>
          <w:color w:val="000000" w:themeColor="text1"/>
          <w:sz w:val="20"/>
          <w:szCs w:val="20"/>
          <w:lang w:eastAsia="zh-CN"/>
        </w:rPr>
        <w:t xml:space="preserve"> </w:t>
      </w:r>
      <w:r w:rsidRPr="004555D7">
        <w:rPr>
          <w:rFonts w:ascii="Arial" w:eastAsia="Calibri" w:hAnsi="Arial" w:cs="Arial"/>
          <w:color w:val="000000" w:themeColor="text1"/>
          <w:sz w:val="20"/>
          <w:szCs w:val="20"/>
          <w:lang w:eastAsia="zh-CN"/>
        </w:rPr>
        <w:t>doświadczenia</w:t>
      </w:r>
      <w:r w:rsidRPr="004555D7">
        <w:rPr>
          <w:rFonts w:ascii="Arial" w:eastAsia="Arial" w:hAnsi="Arial" w:cs="Arial"/>
          <w:color w:val="000000" w:themeColor="text1"/>
          <w:sz w:val="20"/>
          <w:szCs w:val="20"/>
          <w:lang w:eastAsia="zh-CN"/>
        </w:rPr>
        <w:t xml:space="preserve"> </w:t>
      </w:r>
      <w:r w:rsidRPr="004555D7">
        <w:rPr>
          <w:rFonts w:ascii="Arial" w:eastAsia="Calibri" w:hAnsi="Arial" w:cs="Arial"/>
          <w:color w:val="000000" w:themeColor="text1"/>
          <w:sz w:val="20"/>
          <w:szCs w:val="20"/>
          <w:lang w:eastAsia="zh-CN"/>
        </w:rPr>
        <w:t>i</w:t>
      </w:r>
      <w:r w:rsidRPr="004555D7">
        <w:rPr>
          <w:rFonts w:ascii="Arial" w:eastAsia="Arial" w:hAnsi="Arial" w:cs="Arial"/>
          <w:color w:val="000000" w:themeColor="text1"/>
          <w:sz w:val="20"/>
          <w:szCs w:val="20"/>
          <w:lang w:eastAsia="zh-CN"/>
        </w:rPr>
        <w:t xml:space="preserve"> </w:t>
      </w:r>
      <w:r w:rsidRPr="004555D7">
        <w:rPr>
          <w:rFonts w:ascii="Arial" w:eastAsia="Calibri" w:hAnsi="Arial" w:cs="Arial"/>
          <w:color w:val="000000" w:themeColor="text1"/>
          <w:sz w:val="20"/>
          <w:szCs w:val="20"/>
          <w:lang w:eastAsia="zh-CN"/>
        </w:rPr>
        <w:t>wykształcenia</w:t>
      </w:r>
      <w:r w:rsidRPr="004555D7">
        <w:rPr>
          <w:rFonts w:ascii="Arial" w:eastAsia="Arial" w:hAnsi="Arial" w:cs="Arial"/>
          <w:color w:val="000000" w:themeColor="text1"/>
          <w:sz w:val="20"/>
          <w:szCs w:val="20"/>
          <w:lang w:eastAsia="zh-CN"/>
        </w:rPr>
        <w:t xml:space="preserve"> </w:t>
      </w:r>
      <w:r w:rsidRPr="004555D7">
        <w:rPr>
          <w:rFonts w:ascii="Arial" w:eastAsia="Calibri" w:hAnsi="Arial" w:cs="Arial"/>
          <w:color w:val="000000" w:themeColor="text1"/>
          <w:sz w:val="20"/>
          <w:szCs w:val="20"/>
          <w:lang w:eastAsia="zh-CN"/>
        </w:rPr>
        <w:t>niezbędnych</w:t>
      </w:r>
      <w:r w:rsidRPr="004555D7">
        <w:rPr>
          <w:rFonts w:ascii="Arial" w:eastAsia="Arial" w:hAnsi="Arial" w:cs="Arial"/>
          <w:color w:val="000000" w:themeColor="text1"/>
          <w:sz w:val="20"/>
          <w:szCs w:val="20"/>
          <w:lang w:eastAsia="zh-CN"/>
        </w:rPr>
        <w:t xml:space="preserve"> </w:t>
      </w:r>
      <w:r w:rsidRPr="004555D7">
        <w:rPr>
          <w:rFonts w:ascii="Arial" w:eastAsia="Calibri" w:hAnsi="Arial" w:cs="Arial"/>
          <w:color w:val="000000" w:themeColor="text1"/>
          <w:sz w:val="20"/>
          <w:szCs w:val="20"/>
          <w:lang w:eastAsia="zh-CN"/>
        </w:rPr>
        <w:t>do</w:t>
      </w:r>
      <w:r w:rsidRPr="004555D7">
        <w:rPr>
          <w:rFonts w:ascii="Arial" w:eastAsia="Arial" w:hAnsi="Arial" w:cs="Arial"/>
          <w:color w:val="000000" w:themeColor="text1"/>
          <w:sz w:val="20"/>
          <w:szCs w:val="20"/>
          <w:lang w:eastAsia="zh-CN"/>
        </w:rPr>
        <w:t xml:space="preserve"> </w:t>
      </w:r>
      <w:r w:rsidRPr="004555D7">
        <w:rPr>
          <w:rFonts w:ascii="Arial" w:eastAsia="Calibri" w:hAnsi="Arial" w:cs="Arial"/>
          <w:color w:val="000000" w:themeColor="text1"/>
          <w:sz w:val="20"/>
          <w:szCs w:val="20"/>
          <w:lang w:eastAsia="zh-CN"/>
        </w:rPr>
        <w:t>wykonania</w:t>
      </w:r>
      <w:r w:rsidRPr="004555D7">
        <w:rPr>
          <w:rFonts w:ascii="Arial" w:eastAsia="Arial" w:hAnsi="Arial" w:cs="Arial"/>
          <w:color w:val="000000" w:themeColor="text1"/>
          <w:sz w:val="20"/>
          <w:szCs w:val="20"/>
          <w:lang w:eastAsia="zh-CN"/>
        </w:rPr>
        <w:t xml:space="preserve"> </w:t>
      </w:r>
      <w:r w:rsidRPr="004555D7">
        <w:rPr>
          <w:rFonts w:ascii="Arial" w:eastAsia="Calibri" w:hAnsi="Arial" w:cs="Arial"/>
          <w:color w:val="000000" w:themeColor="text1"/>
          <w:sz w:val="20"/>
          <w:szCs w:val="20"/>
          <w:lang w:eastAsia="zh-CN"/>
        </w:rPr>
        <w:t>zamówienia publicznego,</w:t>
      </w:r>
      <w:r w:rsidRPr="004555D7">
        <w:rPr>
          <w:rFonts w:ascii="Arial" w:eastAsia="Arial" w:hAnsi="Arial" w:cs="Arial"/>
          <w:color w:val="000000" w:themeColor="text1"/>
          <w:sz w:val="20"/>
          <w:szCs w:val="20"/>
          <w:lang w:eastAsia="zh-CN"/>
        </w:rPr>
        <w:t xml:space="preserve"> </w:t>
      </w:r>
      <w:r w:rsidRPr="004555D7">
        <w:rPr>
          <w:rFonts w:ascii="Arial" w:eastAsia="Calibri" w:hAnsi="Arial" w:cs="Arial"/>
          <w:color w:val="000000" w:themeColor="text1"/>
          <w:sz w:val="20"/>
          <w:szCs w:val="20"/>
          <w:lang w:eastAsia="zh-CN"/>
        </w:rPr>
        <w:t>a</w:t>
      </w:r>
      <w:r w:rsidRPr="004555D7">
        <w:rPr>
          <w:rFonts w:ascii="Arial" w:eastAsia="Arial" w:hAnsi="Arial" w:cs="Arial"/>
          <w:color w:val="000000" w:themeColor="text1"/>
          <w:sz w:val="20"/>
          <w:szCs w:val="20"/>
          <w:lang w:eastAsia="zh-CN"/>
        </w:rPr>
        <w:t xml:space="preserve"> </w:t>
      </w:r>
      <w:r w:rsidRPr="004555D7">
        <w:rPr>
          <w:rFonts w:ascii="Arial" w:eastAsia="Calibri" w:hAnsi="Arial" w:cs="Arial"/>
          <w:color w:val="000000" w:themeColor="text1"/>
          <w:sz w:val="20"/>
          <w:szCs w:val="20"/>
          <w:lang w:eastAsia="zh-CN"/>
        </w:rPr>
        <w:t>także</w:t>
      </w:r>
      <w:r w:rsidRPr="004555D7">
        <w:rPr>
          <w:rFonts w:ascii="Arial" w:eastAsia="Arial" w:hAnsi="Arial" w:cs="Arial"/>
          <w:color w:val="000000" w:themeColor="text1"/>
          <w:sz w:val="20"/>
          <w:szCs w:val="20"/>
          <w:lang w:eastAsia="zh-CN"/>
        </w:rPr>
        <w:t xml:space="preserve"> </w:t>
      </w:r>
      <w:r w:rsidRPr="004555D7">
        <w:rPr>
          <w:rFonts w:ascii="Arial" w:eastAsia="Calibri" w:hAnsi="Arial" w:cs="Arial"/>
          <w:color w:val="000000" w:themeColor="text1"/>
          <w:sz w:val="20"/>
          <w:szCs w:val="20"/>
          <w:lang w:eastAsia="zh-CN"/>
        </w:rPr>
        <w:t>zakresu</w:t>
      </w:r>
      <w:r w:rsidRPr="004555D7">
        <w:rPr>
          <w:rFonts w:ascii="Arial" w:eastAsia="Arial" w:hAnsi="Arial" w:cs="Arial"/>
          <w:color w:val="000000" w:themeColor="text1"/>
          <w:sz w:val="20"/>
          <w:szCs w:val="20"/>
          <w:lang w:eastAsia="zh-CN"/>
        </w:rPr>
        <w:t xml:space="preserve"> </w:t>
      </w:r>
      <w:r w:rsidRPr="004555D7">
        <w:rPr>
          <w:rFonts w:ascii="Arial" w:eastAsia="Calibri" w:hAnsi="Arial" w:cs="Arial"/>
          <w:color w:val="000000" w:themeColor="text1"/>
          <w:sz w:val="20"/>
          <w:szCs w:val="20"/>
          <w:lang w:eastAsia="zh-CN"/>
        </w:rPr>
        <w:t>wykonywanych</w:t>
      </w:r>
      <w:r w:rsidRPr="004555D7">
        <w:rPr>
          <w:rFonts w:ascii="Arial" w:eastAsia="Arial" w:hAnsi="Arial" w:cs="Arial"/>
          <w:color w:val="000000" w:themeColor="text1"/>
          <w:sz w:val="20"/>
          <w:szCs w:val="20"/>
          <w:lang w:eastAsia="zh-CN"/>
        </w:rPr>
        <w:t xml:space="preserve"> </w:t>
      </w:r>
      <w:r w:rsidRPr="004555D7">
        <w:rPr>
          <w:rFonts w:ascii="Arial" w:eastAsia="Calibri" w:hAnsi="Arial" w:cs="Arial"/>
          <w:color w:val="000000" w:themeColor="text1"/>
          <w:sz w:val="20"/>
          <w:szCs w:val="20"/>
          <w:lang w:eastAsia="zh-CN"/>
        </w:rPr>
        <w:t>przez</w:t>
      </w:r>
      <w:r w:rsidRPr="004555D7">
        <w:rPr>
          <w:rFonts w:ascii="Arial" w:eastAsia="Arial" w:hAnsi="Arial" w:cs="Arial"/>
          <w:color w:val="000000" w:themeColor="text1"/>
          <w:sz w:val="20"/>
          <w:szCs w:val="20"/>
          <w:lang w:eastAsia="zh-CN"/>
        </w:rPr>
        <w:t xml:space="preserve"> </w:t>
      </w:r>
      <w:r w:rsidRPr="004555D7">
        <w:rPr>
          <w:rFonts w:ascii="Arial" w:eastAsia="Calibri" w:hAnsi="Arial" w:cs="Arial"/>
          <w:color w:val="000000" w:themeColor="text1"/>
          <w:sz w:val="20"/>
          <w:szCs w:val="20"/>
          <w:lang w:eastAsia="zh-CN"/>
        </w:rPr>
        <w:t>nie</w:t>
      </w:r>
      <w:r w:rsidRPr="004555D7">
        <w:rPr>
          <w:rFonts w:ascii="Arial" w:eastAsia="Arial" w:hAnsi="Arial" w:cs="Arial"/>
          <w:color w:val="000000" w:themeColor="text1"/>
          <w:sz w:val="20"/>
          <w:szCs w:val="20"/>
          <w:lang w:eastAsia="zh-CN"/>
        </w:rPr>
        <w:t xml:space="preserve"> </w:t>
      </w:r>
      <w:r w:rsidRPr="004555D7">
        <w:rPr>
          <w:rFonts w:ascii="Arial" w:eastAsia="Calibri" w:hAnsi="Arial" w:cs="Arial"/>
          <w:color w:val="000000" w:themeColor="text1"/>
          <w:sz w:val="20"/>
          <w:szCs w:val="20"/>
          <w:lang w:eastAsia="zh-CN"/>
        </w:rPr>
        <w:t>czynności</w:t>
      </w:r>
      <w:r w:rsidRPr="004555D7">
        <w:rPr>
          <w:rFonts w:ascii="Arial" w:eastAsia="Arial" w:hAnsi="Arial" w:cs="Arial"/>
          <w:color w:val="000000" w:themeColor="text1"/>
          <w:sz w:val="20"/>
          <w:szCs w:val="20"/>
          <w:lang w:eastAsia="zh-CN"/>
        </w:rPr>
        <w:t xml:space="preserve"> </w:t>
      </w:r>
      <w:r w:rsidRPr="004555D7">
        <w:rPr>
          <w:rFonts w:ascii="Arial" w:eastAsia="Calibri" w:hAnsi="Arial" w:cs="Arial"/>
          <w:color w:val="000000" w:themeColor="text1"/>
          <w:sz w:val="20"/>
          <w:szCs w:val="20"/>
          <w:lang w:eastAsia="zh-CN"/>
        </w:rPr>
        <w:t>oraz</w:t>
      </w:r>
      <w:r w:rsidRPr="004555D7">
        <w:rPr>
          <w:rFonts w:ascii="Arial" w:eastAsia="Arial" w:hAnsi="Arial" w:cs="Arial"/>
          <w:color w:val="000000" w:themeColor="text1"/>
          <w:sz w:val="20"/>
          <w:szCs w:val="20"/>
          <w:lang w:eastAsia="zh-CN"/>
        </w:rPr>
        <w:t xml:space="preserve"> </w:t>
      </w:r>
      <w:r w:rsidRPr="004555D7">
        <w:rPr>
          <w:rFonts w:ascii="Arial" w:eastAsia="Calibri" w:hAnsi="Arial" w:cs="Arial"/>
          <w:color w:val="000000" w:themeColor="text1"/>
          <w:sz w:val="20"/>
          <w:szCs w:val="20"/>
          <w:lang w:eastAsia="zh-CN"/>
        </w:rPr>
        <w:t>informacją</w:t>
      </w:r>
      <w:r w:rsidRPr="004555D7">
        <w:rPr>
          <w:rFonts w:ascii="Arial" w:eastAsia="Arial" w:hAnsi="Arial" w:cs="Arial"/>
          <w:color w:val="000000" w:themeColor="text1"/>
          <w:sz w:val="20"/>
          <w:szCs w:val="20"/>
          <w:lang w:eastAsia="zh-CN"/>
        </w:rPr>
        <w:t xml:space="preserve"> </w:t>
      </w:r>
      <w:r w:rsidRPr="004555D7">
        <w:rPr>
          <w:rFonts w:ascii="Arial" w:eastAsia="Calibri" w:hAnsi="Arial" w:cs="Arial"/>
          <w:color w:val="000000" w:themeColor="text1"/>
          <w:sz w:val="20"/>
          <w:szCs w:val="20"/>
          <w:lang w:eastAsia="zh-CN"/>
        </w:rPr>
        <w:t>o</w:t>
      </w:r>
      <w:r w:rsidRPr="004555D7">
        <w:rPr>
          <w:rFonts w:ascii="Arial" w:eastAsia="Arial" w:hAnsi="Arial" w:cs="Arial"/>
          <w:color w:val="000000" w:themeColor="text1"/>
          <w:sz w:val="20"/>
          <w:szCs w:val="20"/>
          <w:lang w:eastAsia="zh-CN"/>
        </w:rPr>
        <w:t xml:space="preserve"> </w:t>
      </w:r>
      <w:r w:rsidRPr="004555D7">
        <w:rPr>
          <w:rFonts w:ascii="Arial" w:eastAsia="Calibri" w:hAnsi="Arial" w:cs="Arial"/>
          <w:color w:val="000000" w:themeColor="text1"/>
          <w:sz w:val="20"/>
          <w:szCs w:val="20"/>
          <w:lang w:eastAsia="zh-CN"/>
        </w:rPr>
        <w:t>podstawie</w:t>
      </w:r>
      <w:r w:rsidRPr="004555D7">
        <w:rPr>
          <w:rFonts w:ascii="Arial" w:eastAsia="Arial" w:hAnsi="Arial" w:cs="Arial"/>
          <w:color w:val="000000" w:themeColor="text1"/>
          <w:sz w:val="20"/>
          <w:szCs w:val="20"/>
          <w:lang w:eastAsia="zh-CN"/>
        </w:rPr>
        <w:t xml:space="preserve"> </w:t>
      </w:r>
      <w:r w:rsidRPr="004555D7">
        <w:rPr>
          <w:rFonts w:ascii="Arial" w:eastAsia="Calibri" w:hAnsi="Arial" w:cs="Arial"/>
          <w:color w:val="000000" w:themeColor="text1"/>
          <w:sz w:val="20"/>
          <w:szCs w:val="20"/>
          <w:lang w:eastAsia="zh-CN"/>
        </w:rPr>
        <w:t>do</w:t>
      </w:r>
      <w:r w:rsidRPr="004555D7">
        <w:rPr>
          <w:rFonts w:ascii="Arial" w:eastAsia="Arial" w:hAnsi="Arial" w:cs="Arial"/>
          <w:color w:val="000000" w:themeColor="text1"/>
          <w:sz w:val="20"/>
          <w:szCs w:val="20"/>
          <w:lang w:eastAsia="zh-CN"/>
        </w:rPr>
        <w:t xml:space="preserve"> </w:t>
      </w:r>
      <w:r w:rsidRPr="004555D7">
        <w:rPr>
          <w:rFonts w:ascii="Arial" w:eastAsia="Calibri" w:hAnsi="Arial" w:cs="Arial"/>
          <w:color w:val="000000" w:themeColor="text1"/>
          <w:sz w:val="20"/>
          <w:szCs w:val="20"/>
          <w:lang w:eastAsia="zh-CN"/>
        </w:rPr>
        <w:t>dysponowania</w:t>
      </w:r>
      <w:r w:rsidRPr="004555D7">
        <w:rPr>
          <w:rFonts w:ascii="Arial" w:eastAsia="Arial" w:hAnsi="Arial" w:cs="Arial"/>
          <w:color w:val="000000" w:themeColor="text1"/>
          <w:sz w:val="20"/>
          <w:szCs w:val="20"/>
          <w:lang w:eastAsia="zh-CN"/>
        </w:rPr>
        <w:t xml:space="preserve"> </w:t>
      </w:r>
      <w:r w:rsidRPr="004555D7">
        <w:rPr>
          <w:rFonts w:ascii="Arial" w:eastAsia="Calibri" w:hAnsi="Arial" w:cs="Arial"/>
          <w:color w:val="000000" w:themeColor="text1"/>
          <w:sz w:val="20"/>
          <w:szCs w:val="20"/>
          <w:lang w:eastAsia="zh-CN"/>
        </w:rPr>
        <w:t>tymi</w:t>
      </w:r>
      <w:r w:rsidRPr="004555D7">
        <w:rPr>
          <w:rFonts w:ascii="Arial" w:eastAsia="Arial" w:hAnsi="Arial" w:cs="Arial"/>
          <w:color w:val="000000" w:themeColor="text1"/>
          <w:sz w:val="20"/>
          <w:szCs w:val="20"/>
          <w:lang w:eastAsia="zh-CN"/>
        </w:rPr>
        <w:t xml:space="preserve"> </w:t>
      </w:r>
      <w:r w:rsidRPr="004555D7">
        <w:rPr>
          <w:rFonts w:ascii="Arial" w:eastAsia="Calibri" w:hAnsi="Arial" w:cs="Arial"/>
          <w:color w:val="000000" w:themeColor="text1"/>
          <w:sz w:val="20"/>
          <w:szCs w:val="20"/>
          <w:lang w:eastAsia="zh-CN"/>
        </w:rPr>
        <w:t>osobami</w:t>
      </w:r>
      <w:r w:rsidRPr="004555D7">
        <w:rPr>
          <w:rFonts w:ascii="Arial" w:eastAsia="Arial" w:hAnsi="Arial" w:cs="Arial"/>
          <w:color w:val="000000" w:themeColor="text1"/>
          <w:sz w:val="20"/>
          <w:szCs w:val="20"/>
          <w:lang w:eastAsia="zh-CN"/>
        </w:rPr>
        <w:t xml:space="preserve">  z </w:t>
      </w:r>
      <w:r w:rsidRPr="004555D7">
        <w:rPr>
          <w:rFonts w:ascii="Arial" w:eastAsia="TimesNewRomanPSMT" w:hAnsi="Arial" w:cs="Arial"/>
          <w:color w:val="000000" w:themeColor="text1"/>
          <w:sz w:val="20"/>
          <w:szCs w:val="20"/>
          <w:lang w:eastAsia="zh-CN"/>
        </w:rPr>
        <w:t>wykorzystaniem</w:t>
      </w:r>
      <w:r w:rsidRPr="004555D7">
        <w:rPr>
          <w:rFonts w:ascii="Arial" w:eastAsia="Arial" w:hAnsi="Arial" w:cs="Arial"/>
          <w:color w:val="000000" w:themeColor="text1"/>
          <w:sz w:val="20"/>
          <w:szCs w:val="20"/>
          <w:lang w:eastAsia="zh-CN"/>
        </w:rPr>
        <w:t xml:space="preserve"> </w:t>
      </w:r>
      <w:r w:rsidRPr="004555D7">
        <w:rPr>
          <w:rFonts w:ascii="Arial" w:eastAsia="TimesNewRomanPSMT" w:hAnsi="Arial" w:cs="Arial"/>
          <w:color w:val="000000" w:themeColor="text1"/>
          <w:sz w:val="20"/>
          <w:szCs w:val="20"/>
          <w:lang w:eastAsia="zh-CN"/>
        </w:rPr>
        <w:t>wzoru</w:t>
      </w:r>
      <w:r w:rsidRPr="004555D7">
        <w:rPr>
          <w:rFonts w:ascii="Arial" w:eastAsia="Arial" w:hAnsi="Arial" w:cs="Arial"/>
          <w:color w:val="000000" w:themeColor="text1"/>
          <w:sz w:val="20"/>
          <w:szCs w:val="20"/>
          <w:lang w:eastAsia="zh-CN"/>
        </w:rPr>
        <w:t xml:space="preserve"> </w:t>
      </w:r>
      <w:r w:rsidRPr="004555D7">
        <w:rPr>
          <w:rFonts w:ascii="Arial" w:eastAsia="TimesNewRomanPSMT" w:hAnsi="Arial" w:cs="Arial"/>
          <w:color w:val="000000" w:themeColor="text1"/>
          <w:sz w:val="20"/>
          <w:szCs w:val="20"/>
          <w:lang w:eastAsia="zh-CN"/>
        </w:rPr>
        <w:t>wykazu</w:t>
      </w:r>
      <w:r w:rsidRPr="004555D7">
        <w:rPr>
          <w:rFonts w:ascii="Arial" w:eastAsia="Arial" w:hAnsi="Arial" w:cs="Arial"/>
          <w:color w:val="000000" w:themeColor="text1"/>
          <w:sz w:val="20"/>
          <w:szCs w:val="20"/>
          <w:lang w:eastAsia="zh-CN"/>
        </w:rPr>
        <w:t xml:space="preserve"> </w:t>
      </w:r>
      <w:r w:rsidRPr="004555D7">
        <w:rPr>
          <w:rFonts w:ascii="Arial" w:eastAsia="TimesNewRomanPSMT" w:hAnsi="Arial" w:cs="Arial"/>
          <w:color w:val="000000" w:themeColor="text1"/>
          <w:sz w:val="20"/>
          <w:szCs w:val="20"/>
          <w:lang w:eastAsia="zh-CN"/>
        </w:rPr>
        <w:t>stanowiącego</w:t>
      </w:r>
      <w:r w:rsidRPr="004555D7">
        <w:rPr>
          <w:rFonts w:ascii="Arial" w:eastAsia="Arial" w:hAnsi="Arial" w:cs="Arial"/>
          <w:color w:val="000000" w:themeColor="text1"/>
          <w:sz w:val="20"/>
          <w:szCs w:val="20"/>
          <w:lang w:eastAsia="zh-CN"/>
        </w:rPr>
        <w:t xml:space="preserve"> </w:t>
      </w:r>
      <w:r w:rsidRPr="004555D7">
        <w:rPr>
          <w:rFonts w:ascii="Arial" w:eastAsia="TimesNewRomanPSMT" w:hAnsi="Arial" w:cs="Arial"/>
          <w:color w:val="000000" w:themeColor="text1"/>
          <w:sz w:val="20"/>
          <w:szCs w:val="20"/>
          <w:lang w:eastAsia="zh-CN"/>
        </w:rPr>
        <w:t>zał.</w:t>
      </w:r>
      <w:r w:rsidRPr="004555D7">
        <w:rPr>
          <w:rFonts w:ascii="Arial" w:eastAsia="Arial" w:hAnsi="Arial" w:cs="Arial"/>
          <w:color w:val="000000" w:themeColor="text1"/>
          <w:sz w:val="20"/>
          <w:szCs w:val="20"/>
          <w:lang w:eastAsia="zh-CN"/>
        </w:rPr>
        <w:t xml:space="preserve"> </w:t>
      </w:r>
      <w:r w:rsidRPr="004555D7">
        <w:rPr>
          <w:rFonts w:ascii="Arial" w:eastAsia="TimesNewRomanPSMT" w:hAnsi="Arial" w:cs="Arial"/>
          <w:color w:val="000000" w:themeColor="text1"/>
          <w:sz w:val="20"/>
          <w:szCs w:val="20"/>
          <w:lang w:eastAsia="zh-CN"/>
        </w:rPr>
        <w:t>nr</w:t>
      </w:r>
      <w:r w:rsidRPr="004555D7">
        <w:rPr>
          <w:rFonts w:ascii="Arial" w:eastAsia="Arial" w:hAnsi="Arial" w:cs="Arial"/>
          <w:color w:val="000000" w:themeColor="text1"/>
          <w:sz w:val="20"/>
          <w:szCs w:val="20"/>
          <w:lang w:eastAsia="zh-CN"/>
        </w:rPr>
        <w:t xml:space="preserve"> </w:t>
      </w:r>
      <w:r w:rsidR="00AF3477">
        <w:rPr>
          <w:rFonts w:ascii="Arial" w:eastAsia="Arial" w:hAnsi="Arial" w:cs="Arial"/>
          <w:color w:val="000000" w:themeColor="text1"/>
          <w:sz w:val="20"/>
          <w:szCs w:val="20"/>
          <w:lang w:eastAsia="zh-CN"/>
        </w:rPr>
        <w:t>23</w:t>
      </w:r>
      <w:r w:rsidRPr="004555D7">
        <w:rPr>
          <w:rFonts w:ascii="Arial" w:eastAsia="Arial" w:hAnsi="Arial" w:cs="Arial"/>
          <w:color w:val="000000" w:themeColor="text1"/>
          <w:sz w:val="20"/>
          <w:szCs w:val="20"/>
          <w:lang w:eastAsia="zh-CN"/>
        </w:rPr>
        <w:t xml:space="preserve"> </w:t>
      </w:r>
      <w:r w:rsidRPr="004555D7">
        <w:rPr>
          <w:rFonts w:ascii="Arial" w:eastAsia="TimesNewRomanPSMT" w:hAnsi="Arial" w:cs="Arial"/>
          <w:color w:val="000000" w:themeColor="text1"/>
          <w:sz w:val="20"/>
          <w:szCs w:val="20"/>
          <w:lang w:eastAsia="zh-CN"/>
        </w:rPr>
        <w:t>do</w:t>
      </w:r>
      <w:r w:rsidRPr="004555D7">
        <w:rPr>
          <w:rFonts w:ascii="Arial" w:eastAsia="Arial" w:hAnsi="Arial" w:cs="Arial"/>
          <w:color w:val="000000" w:themeColor="text1"/>
          <w:sz w:val="20"/>
          <w:szCs w:val="20"/>
          <w:lang w:eastAsia="zh-CN"/>
        </w:rPr>
        <w:t xml:space="preserve"> </w:t>
      </w:r>
      <w:r w:rsidRPr="004555D7">
        <w:rPr>
          <w:rFonts w:ascii="Arial" w:eastAsia="TimesNewRomanPSMT" w:hAnsi="Arial" w:cs="Arial"/>
          <w:color w:val="000000" w:themeColor="text1"/>
          <w:sz w:val="20"/>
          <w:szCs w:val="20"/>
          <w:lang w:eastAsia="zh-CN"/>
        </w:rPr>
        <w:t>SWZ.</w:t>
      </w:r>
    </w:p>
    <w:p w14:paraId="62DC1B58" w14:textId="77777777" w:rsidR="00BE2224" w:rsidRPr="004555D7" w:rsidRDefault="00BE2224" w:rsidP="00BE2224">
      <w:pPr>
        <w:widowControl w:val="0"/>
        <w:tabs>
          <w:tab w:val="num" w:pos="1418"/>
        </w:tabs>
        <w:suppressAutoHyphens/>
        <w:spacing w:after="0" w:line="240" w:lineRule="auto"/>
        <w:ind w:left="1418"/>
        <w:jc w:val="both"/>
        <w:rPr>
          <w:rFonts w:ascii="Arial" w:eastAsia="Arial" w:hAnsi="Arial" w:cs="Arial"/>
          <w:color w:val="000000" w:themeColor="text1"/>
          <w:sz w:val="20"/>
          <w:szCs w:val="20"/>
          <w:lang w:eastAsia="zh-CN"/>
        </w:rPr>
      </w:pPr>
    </w:p>
    <w:p w14:paraId="6FAD7BBC" w14:textId="77777777" w:rsidR="00B7590C" w:rsidRPr="004555D7" w:rsidRDefault="00B7590C"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29418B74" w14:textId="77777777" w:rsidR="005C577A" w:rsidRPr="004555D7"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4555D7">
        <w:rPr>
          <w:rFonts w:ascii="Arial" w:eastAsia="Times New Roman" w:hAnsi="Arial" w:cs="Arial"/>
          <w:b/>
          <w:color w:val="000000" w:themeColor="text1"/>
          <w:sz w:val="20"/>
          <w:szCs w:val="24"/>
          <w:lang w:eastAsia="zh-CN"/>
        </w:rPr>
        <w:t>13. WYMAGANIA DOTYCZĄCE WADIUM</w:t>
      </w:r>
    </w:p>
    <w:p w14:paraId="528FAADF" w14:textId="77777777" w:rsidR="005C577A" w:rsidRPr="004555D7"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70A5F5AE" w14:textId="56E3E1A4" w:rsidR="00C06297" w:rsidRPr="004555D7"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color w:val="000000" w:themeColor="text1"/>
          <w:sz w:val="20"/>
          <w:szCs w:val="24"/>
          <w:lang w:eastAsia="zh-CN"/>
        </w:rPr>
      </w:pPr>
      <w:r w:rsidRPr="004555D7">
        <w:rPr>
          <w:rFonts w:ascii="Arial" w:eastAsia="Times New Roman" w:hAnsi="Arial" w:cs="Arial"/>
          <w:b/>
          <w:color w:val="000000" w:themeColor="text1"/>
          <w:sz w:val="20"/>
          <w:szCs w:val="24"/>
          <w:lang w:eastAsia="zh-CN"/>
        </w:rPr>
        <w:t>Oferta musi być zabezpieczona wadium w wysokości</w:t>
      </w:r>
      <w:r w:rsidR="008A1592" w:rsidRPr="004555D7">
        <w:rPr>
          <w:rFonts w:ascii="Arial" w:eastAsia="Times New Roman" w:hAnsi="Arial" w:cs="Arial"/>
          <w:b/>
          <w:color w:val="000000" w:themeColor="text1"/>
          <w:sz w:val="20"/>
          <w:szCs w:val="24"/>
          <w:lang w:eastAsia="zh-CN"/>
        </w:rPr>
        <w:t>:</w:t>
      </w:r>
      <w:r w:rsidRPr="004555D7">
        <w:rPr>
          <w:rFonts w:ascii="Arial" w:eastAsia="Times New Roman" w:hAnsi="Arial" w:cs="Arial"/>
          <w:b/>
          <w:color w:val="000000" w:themeColor="text1"/>
          <w:sz w:val="20"/>
          <w:szCs w:val="24"/>
          <w:lang w:eastAsia="zh-CN"/>
        </w:rPr>
        <w:t xml:space="preserve"> </w:t>
      </w:r>
    </w:p>
    <w:p w14:paraId="6C9AFCA8" w14:textId="6B2735F2" w:rsidR="005C577A" w:rsidRPr="004555D7" w:rsidRDefault="00C06297">
      <w:pPr>
        <w:pStyle w:val="Akapitzlist"/>
        <w:widowControl w:val="0"/>
        <w:numPr>
          <w:ilvl w:val="0"/>
          <w:numId w:val="50"/>
        </w:numPr>
        <w:tabs>
          <w:tab w:val="num" w:pos="1800"/>
        </w:tabs>
        <w:spacing w:after="0" w:line="240" w:lineRule="auto"/>
        <w:jc w:val="both"/>
        <w:rPr>
          <w:rFonts w:ascii="Arial" w:hAnsi="Arial" w:cs="Arial"/>
          <w:b/>
          <w:color w:val="000000" w:themeColor="text1"/>
          <w:sz w:val="20"/>
        </w:rPr>
      </w:pPr>
      <w:r w:rsidRPr="004555D7">
        <w:rPr>
          <w:rFonts w:ascii="Arial" w:hAnsi="Arial" w:cs="Arial"/>
          <w:b/>
          <w:color w:val="000000" w:themeColor="text1"/>
          <w:sz w:val="20"/>
        </w:rPr>
        <w:t xml:space="preserve">Dla </w:t>
      </w:r>
      <w:r w:rsidR="008A1592" w:rsidRPr="004555D7">
        <w:rPr>
          <w:rFonts w:ascii="Arial" w:hAnsi="Arial" w:cs="Arial"/>
          <w:b/>
          <w:color w:val="000000" w:themeColor="text1"/>
          <w:sz w:val="20"/>
        </w:rPr>
        <w:t>Częś</w:t>
      </w:r>
      <w:r w:rsidRPr="004555D7">
        <w:rPr>
          <w:rFonts w:ascii="Arial" w:hAnsi="Arial" w:cs="Arial"/>
          <w:b/>
          <w:color w:val="000000" w:themeColor="text1"/>
          <w:sz w:val="20"/>
        </w:rPr>
        <w:t xml:space="preserve">ci 1 </w:t>
      </w:r>
      <w:r w:rsidR="008A1592" w:rsidRPr="004555D7">
        <w:rPr>
          <w:rFonts w:ascii="Arial" w:hAnsi="Arial" w:cs="Arial"/>
          <w:b/>
          <w:color w:val="000000" w:themeColor="text1"/>
          <w:sz w:val="20"/>
        </w:rPr>
        <w:t xml:space="preserve">: </w:t>
      </w:r>
      <w:r w:rsidR="00FE7825" w:rsidRPr="004555D7">
        <w:rPr>
          <w:rFonts w:ascii="Arial" w:hAnsi="Arial" w:cs="Arial"/>
          <w:b/>
          <w:color w:val="000000" w:themeColor="text1"/>
          <w:sz w:val="20"/>
        </w:rPr>
        <w:t>3</w:t>
      </w:r>
      <w:r w:rsidR="002A3D19" w:rsidRPr="004555D7">
        <w:rPr>
          <w:rFonts w:ascii="Arial" w:hAnsi="Arial" w:cs="Arial"/>
          <w:b/>
          <w:color w:val="000000" w:themeColor="text1"/>
          <w:sz w:val="20"/>
        </w:rPr>
        <w:t>0</w:t>
      </w:r>
      <w:r w:rsidR="008A1592" w:rsidRPr="004555D7">
        <w:rPr>
          <w:rFonts w:ascii="Arial" w:hAnsi="Arial" w:cs="Arial"/>
          <w:b/>
          <w:color w:val="000000" w:themeColor="text1"/>
          <w:sz w:val="20"/>
        </w:rPr>
        <w:t xml:space="preserve"> </w:t>
      </w:r>
      <w:r w:rsidR="005C577A" w:rsidRPr="004555D7">
        <w:rPr>
          <w:rFonts w:ascii="Arial" w:hAnsi="Arial" w:cs="Arial"/>
          <w:b/>
          <w:color w:val="000000" w:themeColor="text1"/>
          <w:sz w:val="20"/>
        </w:rPr>
        <w:t xml:space="preserve">000,00 zł  (słownie zł: </w:t>
      </w:r>
      <w:r w:rsidR="00FE7825" w:rsidRPr="004555D7">
        <w:rPr>
          <w:rFonts w:ascii="Arial" w:hAnsi="Arial" w:cs="Arial"/>
          <w:b/>
          <w:color w:val="000000" w:themeColor="text1"/>
          <w:sz w:val="20"/>
        </w:rPr>
        <w:t>trzydzieści</w:t>
      </w:r>
      <w:r w:rsidR="00084235" w:rsidRPr="004555D7">
        <w:rPr>
          <w:rFonts w:ascii="Arial" w:hAnsi="Arial" w:cs="Arial"/>
          <w:b/>
          <w:color w:val="000000" w:themeColor="text1"/>
          <w:sz w:val="20"/>
        </w:rPr>
        <w:t xml:space="preserve"> tysięcy</w:t>
      </w:r>
      <w:r w:rsidRPr="004555D7">
        <w:rPr>
          <w:rFonts w:ascii="Arial" w:hAnsi="Arial" w:cs="Arial"/>
          <w:b/>
          <w:color w:val="000000" w:themeColor="text1"/>
          <w:sz w:val="20"/>
        </w:rPr>
        <w:t xml:space="preserve"> 00/100),</w:t>
      </w:r>
    </w:p>
    <w:p w14:paraId="2184B23D" w14:textId="6BFE92C0" w:rsidR="00C06297" w:rsidRPr="004555D7" w:rsidRDefault="00C06297">
      <w:pPr>
        <w:pStyle w:val="Akapitzlist"/>
        <w:widowControl w:val="0"/>
        <w:numPr>
          <w:ilvl w:val="0"/>
          <w:numId w:val="50"/>
        </w:numPr>
        <w:tabs>
          <w:tab w:val="num" w:pos="1800"/>
        </w:tabs>
        <w:spacing w:after="0" w:line="240" w:lineRule="auto"/>
        <w:jc w:val="both"/>
        <w:rPr>
          <w:rFonts w:ascii="Arial" w:hAnsi="Arial" w:cs="Arial"/>
          <w:b/>
          <w:color w:val="000000" w:themeColor="text1"/>
          <w:sz w:val="20"/>
        </w:rPr>
      </w:pPr>
      <w:r w:rsidRPr="004555D7">
        <w:rPr>
          <w:rFonts w:ascii="Arial" w:hAnsi="Arial" w:cs="Arial"/>
          <w:b/>
          <w:color w:val="000000" w:themeColor="text1"/>
          <w:sz w:val="20"/>
        </w:rPr>
        <w:t xml:space="preserve">Dla Części 2 </w:t>
      </w:r>
      <w:r w:rsidR="008A1592" w:rsidRPr="004555D7">
        <w:rPr>
          <w:rFonts w:ascii="Arial" w:hAnsi="Arial" w:cs="Arial"/>
          <w:b/>
          <w:color w:val="000000" w:themeColor="text1"/>
          <w:sz w:val="20"/>
        </w:rPr>
        <w:t>: 20 000,00 zł (słownie zł: dwadzieścia tysięcy 00/100),</w:t>
      </w:r>
    </w:p>
    <w:p w14:paraId="661919C5" w14:textId="78806D73" w:rsidR="008A1592" w:rsidRPr="004555D7" w:rsidRDefault="008A1592">
      <w:pPr>
        <w:pStyle w:val="Akapitzlist"/>
        <w:widowControl w:val="0"/>
        <w:numPr>
          <w:ilvl w:val="0"/>
          <w:numId w:val="50"/>
        </w:numPr>
        <w:tabs>
          <w:tab w:val="num" w:pos="1800"/>
        </w:tabs>
        <w:spacing w:after="0" w:line="240" w:lineRule="auto"/>
        <w:jc w:val="both"/>
        <w:rPr>
          <w:rFonts w:ascii="Arial" w:hAnsi="Arial" w:cs="Arial"/>
          <w:b/>
          <w:color w:val="000000" w:themeColor="text1"/>
          <w:sz w:val="20"/>
        </w:rPr>
      </w:pPr>
      <w:r w:rsidRPr="004555D7">
        <w:rPr>
          <w:rFonts w:ascii="Arial" w:hAnsi="Arial" w:cs="Arial"/>
          <w:b/>
          <w:color w:val="000000" w:themeColor="text1"/>
          <w:sz w:val="20"/>
        </w:rPr>
        <w:t>Dla Części 3 : 10 000,00 zł (słownie zł: dziesięć  tysięcy 00/100),</w:t>
      </w:r>
    </w:p>
    <w:p w14:paraId="10DBBC75" w14:textId="77777777" w:rsidR="005C577A" w:rsidRPr="004555D7"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color w:val="000000" w:themeColor="text1"/>
          <w:sz w:val="20"/>
          <w:szCs w:val="24"/>
          <w:lang w:eastAsia="zh-CN"/>
        </w:rPr>
      </w:pPr>
      <w:r w:rsidRPr="004555D7">
        <w:rPr>
          <w:rFonts w:ascii="Arial" w:eastAsia="Times New Roman" w:hAnsi="Arial" w:cs="Arial"/>
          <w:color w:val="000000" w:themeColor="text1"/>
          <w:sz w:val="20"/>
          <w:szCs w:val="20"/>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4555D7">
        <w:rPr>
          <w:rFonts w:ascii="Arial" w:eastAsia="Times New Roman" w:hAnsi="Arial" w:cs="Arial"/>
          <w:color w:val="000000" w:themeColor="text1"/>
          <w:sz w:val="20"/>
          <w:szCs w:val="20"/>
        </w:rPr>
        <w:t>Pzp</w:t>
      </w:r>
      <w:proofErr w:type="spellEnd"/>
      <w:r w:rsidRPr="004555D7">
        <w:rPr>
          <w:rFonts w:ascii="Arial" w:eastAsia="Times New Roman" w:hAnsi="Arial" w:cs="Arial"/>
          <w:color w:val="000000" w:themeColor="text1"/>
          <w:sz w:val="20"/>
          <w:szCs w:val="20"/>
        </w:rPr>
        <w:t>.</w:t>
      </w:r>
    </w:p>
    <w:p w14:paraId="58D99F0E" w14:textId="77777777" w:rsidR="005C577A" w:rsidRPr="004555D7"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color w:val="000000" w:themeColor="text1"/>
          <w:sz w:val="20"/>
          <w:szCs w:val="24"/>
          <w:lang w:eastAsia="zh-CN"/>
        </w:rPr>
      </w:pPr>
      <w:r w:rsidRPr="004555D7">
        <w:rPr>
          <w:rFonts w:ascii="Arial" w:eastAsia="Times New Roman" w:hAnsi="Arial" w:cs="Arial"/>
          <w:bCs/>
          <w:color w:val="000000" w:themeColor="text1"/>
          <w:sz w:val="20"/>
          <w:szCs w:val="24"/>
          <w:lang w:eastAsia="zh-CN"/>
        </w:rPr>
        <w:t xml:space="preserve">Wadium </w:t>
      </w:r>
      <w:r w:rsidRPr="004555D7">
        <w:rPr>
          <w:rFonts w:ascii="Arial" w:eastAsia="Times New Roman" w:hAnsi="Arial" w:cs="Arial"/>
          <w:bCs/>
          <w:color w:val="000000" w:themeColor="text1"/>
          <w:sz w:val="20"/>
          <w:szCs w:val="24"/>
          <w:lang w:eastAsia="pl-PL"/>
        </w:rPr>
        <w:t>może być wnoszone</w:t>
      </w:r>
      <w:r w:rsidRPr="004555D7">
        <w:rPr>
          <w:rFonts w:ascii="Arial" w:eastAsia="Arial" w:hAnsi="Arial" w:cs="Arial"/>
          <w:bCs/>
          <w:color w:val="000000" w:themeColor="text1"/>
          <w:sz w:val="20"/>
          <w:szCs w:val="24"/>
          <w:lang w:eastAsia="pl-PL"/>
        </w:rPr>
        <w:t xml:space="preserve"> </w:t>
      </w:r>
      <w:r w:rsidRPr="004555D7">
        <w:rPr>
          <w:rFonts w:ascii="Arial" w:eastAsia="Times New Roman" w:hAnsi="Arial" w:cs="Arial"/>
          <w:bCs/>
          <w:color w:val="000000" w:themeColor="text1"/>
          <w:sz w:val="20"/>
          <w:szCs w:val="24"/>
          <w:lang w:eastAsia="pl-PL"/>
        </w:rPr>
        <w:t>według</w:t>
      </w:r>
      <w:r w:rsidRPr="004555D7">
        <w:rPr>
          <w:rFonts w:ascii="Arial" w:eastAsia="Arial" w:hAnsi="Arial" w:cs="Arial"/>
          <w:bCs/>
          <w:color w:val="000000" w:themeColor="text1"/>
          <w:sz w:val="20"/>
          <w:szCs w:val="24"/>
          <w:lang w:eastAsia="pl-PL"/>
        </w:rPr>
        <w:t xml:space="preserve"> </w:t>
      </w:r>
      <w:r w:rsidRPr="004555D7">
        <w:rPr>
          <w:rFonts w:ascii="Arial" w:eastAsia="Times New Roman" w:hAnsi="Arial" w:cs="Arial"/>
          <w:bCs/>
          <w:color w:val="000000" w:themeColor="text1"/>
          <w:sz w:val="20"/>
          <w:szCs w:val="24"/>
          <w:lang w:eastAsia="pl-PL"/>
        </w:rPr>
        <w:t>wyboru</w:t>
      </w:r>
      <w:r w:rsidRPr="004555D7">
        <w:rPr>
          <w:rFonts w:ascii="Arial" w:eastAsia="Arial" w:hAnsi="Arial" w:cs="Arial"/>
          <w:bCs/>
          <w:color w:val="000000" w:themeColor="text1"/>
          <w:sz w:val="20"/>
          <w:szCs w:val="24"/>
          <w:lang w:eastAsia="pl-PL"/>
        </w:rPr>
        <w:t xml:space="preserve"> </w:t>
      </w:r>
      <w:r w:rsidRPr="004555D7">
        <w:rPr>
          <w:rFonts w:ascii="Arial" w:eastAsia="Times New Roman" w:hAnsi="Arial" w:cs="Arial"/>
          <w:bCs/>
          <w:color w:val="000000" w:themeColor="text1"/>
          <w:sz w:val="20"/>
          <w:szCs w:val="24"/>
          <w:lang w:eastAsia="pl-PL"/>
        </w:rPr>
        <w:t>wykonawcy</w:t>
      </w:r>
      <w:r w:rsidRPr="004555D7">
        <w:rPr>
          <w:rFonts w:ascii="Arial" w:eastAsia="Arial" w:hAnsi="Arial" w:cs="Arial"/>
          <w:bCs/>
          <w:color w:val="000000" w:themeColor="text1"/>
          <w:sz w:val="20"/>
          <w:szCs w:val="24"/>
          <w:lang w:eastAsia="pl-PL"/>
        </w:rPr>
        <w:t xml:space="preserve"> </w:t>
      </w:r>
      <w:r w:rsidRPr="004555D7">
        <w:rPr>
          <w:rFonts w:ascii="Arial" w:eastAsia="Times New Roman" w:hAnsi="Arial" w:cs="Arial"/>
          <w:bCs/>
          <w:color w:val="000000" w:themeColor="text1"/>
          <w:sz w:val="20"/>
          <w:szCs w:val="24"/>
          <w:lang w:eastAsia="pl-PL"/>
        </w:rPr>
        <w:t>w</w:t>
      </w:r>
      <w:r w:rsidRPr="004555D7">
        <w:rPr>
          <w:rFonts w:ascii="Arial" w:eastAsia="Arial" w:hAnsi="Arial" w:cs="Arial"/>
          <w:bCs/>
          <w:color w:val="000000" w:themeColor="text1"/>
          <w:sz w:val="20"/>
          <w:szCs w:val="24"/>
          <w:lang w:eastAsia="pl-PL"/>
        </w:rPr>
        <w:t xml:space="preserve"> </w:t>
      </w:r>
      <w:r w:rsidRPr="004555D7">
        <w:rPr>
          <w:rFonts w:ascii="Arial" w:eastAsia="Times New Roman" w:hAnsi="Arial" w:cs="Arial"/>
          <w:bCs/>
          <w:color w:val="000000" w:themeColor="text1"/>
          <w:sz w:val="20"/>
          <w:szCs w:val="24"/>
          <w:lang w:eastAsia="pl-PL"/>
        </w:rPr>
        <w:t>jednej</w:t>
      </w:r>
      <w:r w:rsidRPr="004555D7">
        <w:rPr>
          <w:rFonts w:ascii="Arial" w:eastAsia="Arial" w:hAnsi="Arial" w:cs="Arial"/>
          <w:bCs/>
          <w:color w:val="000000" w:themeColor="text1"/>
          <w:sz w:val="20"/>
          <w:szCs w:val="24"/>
          <w:lang w:eastAsia="pl-PL"/>
        </w:rPr>
        <w:t xml:space="preserve"> </w:t>
      </w:r>
      <w:r w:rsidRPr="004555D7">
        <w:rPr>
          <w:rFonts w:ascii="Arial" w:eastAsia="Times New Roman" w:hAnsi="Arial" w:cs="Arial"/>
          <w:bCs/>
          <w:color w:val="000000" w:themeColor="text1"/>
          <w:sz w:val="20"/>
          <w:szCs w:val="24"/>
          <w:lang w:eastAsia="pl-PL"/>
        </w:rPr>
        <w:t>lub</w:t>
      </w:r>
      <w:r w:rsidRPr="004555D7">
        <w:rPr>
          <w:rFonts w:ascii="Arial" w:eastAsia="Arial" w:hAnsi="Arial" w:cs="Arial"/>
          <w:bCs/>
          <w:color w:val="000000" w:themeColor="text1"/>
          <w:sz w:val="20"/>
          <w:szCs w:val="24"/>
          <w:lang w:eastAsia="pl-PL"/>
        </w:rPr>
        <w:t xml:space="preserve"> </w:t>
      </w:r>
      <w:r w:rsidRPr="004555D7">
        <w:rPr>
          <w:rFonts w:ascii="Arial" w:eastAsia="Times New Roman" w:hAnsi="Arial" w:cs="Arial"/>
          <w:bCs/>
          <w:color w:val="000000" w:themeColor="text1"/>
          <w:sz w:val="20"/>
          <w:szCs w:val="24"/>
          <w:lang w:eastAsia="pl-PL"/>
        </w:rPr>
        <w:t>kilku</w:t>
      </w:r>
      <w:r w:rsidRPr="004555D7">
        <w:rPr>
          <w:rFonts w:ascii="Arial" w:eastAsia="Arial" w:hAnsi="Arial" w:cs="Arial"/>
          <w:bCs/>
          <w:color w:val="000000" w:themeColor="text1"/>
          <w:sz w:val="20"/>
          <w:szCs w:val="24"/>
          <w:lang w:eastAsia="pl-PL"/>
        </w:rPr>
        <w:t xml:space="preserve"> </w:t>
      </w:r>
      <w:r w:rsidRPr="004555D7">
        <w:rPr>
          <w:rFonts w:ascii="Arial" w:eastAsia="Times New Roman" w:hAnsi="Arial" w:cs="Arial"/>
          <w:bCs/>
          <w:color w:val="000000" w:themeColor="text1"/>
          <w:sz w:val="20"/>
          <w:szCs w:val="24"/>
          <w:lang w:eastAsia="pl-PL"/>
        </w:rPr>
        <w:t>następujących</w:t>
      </w:r>
      <w:r w:rsidRPr="004555D7">
        <w:rPr>
          <w:rFonts w:ascii="Arial" w:eastAsia="Arial" w:hAnsi="Arial" w:cs="Arial"/>
          <w:bCs/>
          <w:color w:val="000000" w:themeColor="text1"/>
          <w:sz w:val="20"/>
          <w:szCs w:val="24"/>
          <w:lang w:eastAsia="pl-PL"/>
        </w:rPr>
        <w:t xml:space="preserve"> </w:t>
      </w:r>
      <w:r w:rsidRPr="004555D7">
        <w:rPr>
          <w:rFonts w:ascii="Arial" w:eastAsia="Times New Roman" w:hAnsi="Arial" w:cs="Arial"/>
          <w:bCs/>
          <w:color w:val="000000" w:themeColor="text1"/>
          <w:sz w:val="20"/>
          <w:szCs w:val="24"/>
          <w:lang w:eastAsia="pl-PL"/>
        </w:rPr>
        <w:t>formach:</w:t>
      </w:r>
    </w:p>
    <w:p w14:paraId="2FB7D206" w14:textId="77777777" w:rsidR="005C577A" w:rsidRPr="004555D7" w:rsidRDefault="005C577A" w:rsidP="005C577A">
      <w:pPr>
        <w:widowControl w:val="0"/>
        <w:suppressAutoHyphens/>
        <w:spacing w:after="0" w:line="240" w:lineRule="auto"/>
        <w:ind w:left="1080" w:firstLine="338"/>
        <w:jc w:val="both"/>
        <w:rPr>
          <w:rFonts w:ascii="Arial" w:eastAsia="Times New Roman" w:hAnsi="Arial" w:cs="Arial"/>
          <w:color w:val="000000" w:themeColor="text1"/>
          <w:sz w:val="20"/>
          <w:szCs w:val="24"/>
          <w:lang w:eastAsia="zh-CN"/>
        </w:rPr>
      </w:pPr>
      <w:r w:rsidRPr="004555D7">
        <w:rPr>
          <w:rFonts w:ascii="Arial" w:eastAsia="Times New Roman" w:hAnsi="Arial" w:cs="Arial"/>
          <w:color w:val="000000" w:themeColor="text1"/>
          <w:sz w:val="20"/>
          <w:szCs w:val="24"/>
          <w:lang w:eastAsia="zh-CN"/>
        </w:rPr>
        <w:t>- pieniądzu,</w:t>
      </w:r>
    </w:p>
    <w:p w14:paraId="3A010646" w14:textId="77777777" w:rsidR="005C577A" w:rsidRPr="004555D7" w:rsidRDefault="005C577A" w:rsidP="005C577A">
      <w:pPr>
        <w:widowControl w:val="0"/>
        <w:suppressAutoHyphens/>
        <w:spacing w:after="0" w:line="240" w:lineRule="auto"/>
        <w:ind w:left="1080" w:firstLine="338"/>
        <w:jc w:val="both"/>
        <w:rPr>
          <w:rFonts w:ascii="Arial" w:eastAsia="Times New Roman" w:hAnsi="Arial" w:cs="Arial"/>
          <w:color w:val="000000" w:themeColor="text1"/>
          <w:sz w:val="20"/>
          <w:szCs w:val="24"/>
          <w:lang w:eastAsia="zh-CN"/>
        </w:rPr>
      </w:pPr>
      <w:r w:rsidRPr="004555D7">
        <w:rPr>
          <w:rFonts w:ascii="Arial" w:eastAsia="Times New Roman" w:hAnsi="Arial" w:cs="Arial"/>
          <w:color w:val="000000" w:themeColor="text1"/>
          <w:sz w:val="20"/>
          <w:szCs w:val="24"/>
          <w:lang w:eastAsia="zh-CN"/>
        </w:rPr>
        <w:t>- gwarancjach bankowych,</w:t>
      </w:r>
    </w:p>
    <w:p w14:paraId="545A79F4" w14:textId="77777777" w:rsidR="005C577A" w:rsidRPr="004555D7" w:rsidRDefault="005C577A" w:rsidP="005C577A">
      <w:pPr>
        <w:widowControl w:val="0"/>
        <w:suppressAutoHyphens/>
        <w:spacing w:after="0" w:line="240" w:lineRule="auto"/>
        <w:ind w:left="1080" w:firstLine="338"/>
        <w:jc w:val="both"/>
        <w:rPr>
          <w:rFonts w:ascii="Arial" w:eastAsia="Times New Roman" w:hAnsi="Arial" w:cs="Arial"/>
          <w:color w:val="000000" w:themeColor="text1"/>
          <w:sz w:val="20"/>
          <w:szCs w:val="24"/>
          <w:lang w:eastAsia="zh-CN"/>
        </w:rPr>
      </w:pPr>
      <w:r w:rsidRPr="004555D7">
        <w:rPr>
          <w:rFonts w:ascii="Arial" w:eastAsia="Times New Roman" w:hAnsi="Arial" w:cs="Arial"/>
          <w:color w:val="000000" w:themeColor="text1"/>
          <w:sz w:val="20"/>
          <w:szCs w:val="24"/>
          <w:lang w:eastAsia="zh-CN"/>
        </w:rPr>
        <w:t>- gwarancjach ubezpieczeniowych,</w:t>
      </w:r>
    </w:p>
    <w:p w14:paraId="2E056D45" w14:textId="77777777" w:rsidR="005C577A" w:rsidRPr="004555D7" w:rsidRDefault="005C577A" w:rsidP="005C577A">
      <w:pPr>
        <w:widowControl w:val="0"/>
        <w:suppressAutoHyphens/>
        <w:spacing w:after="0" w:line="240" w:lineRule="auto"/>
        <w:ind w:left="1418"/>
        <w:jc w:val="both"/>
        <w:rPr>
          <w:rFonts w:ascii="Arial" w:eastAsia="Times New Roman" w:hAnsi="Arial" w:cs="Arial"/>
          <w:color w:val="000000" w:themeColor="text1"/>
          <w:sz w:val="20"/>
          <w:szCs w:val="24"/>
          <w:lang w:eastAsia="zh-CN"/>
        </w:rPr>
      </w:pPr>
      <w:r w:rsidRPr="004555D7">
        <w:rPr>
          <w:rFonts w:ascii="Arial" w:eastAsia="Times New Roman" w:hAnsi="Arial" w:cs="Arial"/>
          <w:color w:val="000000" w:themeColor="text1"/>
          <w:sz w:val="20"/>
          <w:szCs w:val="24"/>
          <w:lang w:eastAsia="zh-CN"/>
        </w:rPr>
        <w:t>- poręczeniach udzielanych przez podmioty, o których mowa w art.6b ust.5 pkt.2 ustawy z dnia 9 listopada 2000 r. o utworzeniu Polskiej Agencji Rozwoju Przedsiębiorczości (Dz. U. z 2020, poz. 299).</w:t>
      </w:r>
    </w:p>
    <w:p w14:paraId="213DAB90" w14:textId="77777777" w:rsidR="005C577A" w:rsidRPr="004555D7" w:rsidRDefault="005C577A" w:rsidP="005C577A">
      <w:pPr>
        <w:suppressAutoHyphens/>
        <w:spacing w:after="0" w:line="240" w:lineRule="auto"/>
        <w:ind w:left="1080"/>
        <w:jc w:val="both"/>
        <w:rPr>
          <w:rFonts w:ascii="Arial" w:eastAsia="Times New Roman" w:hAnsi="Arial" w:cs="Arial"/>
          <w:color w:val="000000" w:themeColor="text1"/>
          <w:sz w:val="20"/>
          <w:szCs w:val="24"/>
          <w:lang w:eastAsia="zh-CN"/>
        </w:rPr>
      </w:pPr>
      <w:r w:rsidRPr="004555D7">
        <w:rPr>
          <w:rFonts w:ascii="Arial" w:eastAsia="Times New Roman" w:hAnsi="Arial" w:cs="Arial"/>
          <w:color w:val="000000" w:themeColor="text1"/>
          <w:sz w:val="20"/>
          <w:szCs w:val="24"/>
          <w:lang w:eastAsia="zh-CN"/>
        </w:rPr>
        <w:t xml:space="preserve">      Zamawiający poza formami wnoszenia wadium ww. nie dopuszcza innych form jego wnoszenia. </w:t>
      </w:r>
    </w:p>
    <w:p w14:paraId="55EB6F54" w14:textId="77777777" w:rsidR="005C577A" w:rsidRPr="004555D7" w:rsidRDefault="005C577A"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441AD650" w14:textId="11BC6E7B" w:rsidR="005C577A" w:rsidRPr="004555D7" w:rsidRDefault="005C577A" w:rsidP="005C577A">
      <w:pPr>
        <w:widowControl w:val="0"/>
        <w:suppressAutoHyphens/>
        <w:spacing w:after="0" w:line="240" w:lineRule="auto"/>
        <w:ind w:left="1418"/>
        <w:jc w:val="both"/>
        <w:rPr>
          <w:rFonts w:ascii="Arial" w:eastAsia="Times New Roman" w:hAnsi="Arial" w:cs="Arial"/>
          <w:b/>
          <w:color w:val="000000" w:themeColor="text1"/>
          <w:sz w:val="20"/>
          <w:szCs w:val="24"/>
          <w:lang w:eastAsia="zh-CN"/>
        </w:rPr>
      </w:pPr>
      <w:r w:rsidRPr="004555D7">
        <w:rPr>
          <w:rFonts w:ascii="Arial" w:eastAsia="Times New Roman" w:hAnsi="Arial" w:cs="Arial"/>
          <w:b/>
          <w:color w:val="000000" w:themeColor="text1"/>
          <w:sz w:val="20"/>
          <w:szCs w:val="24"/>
          <w:lang w:eastAsia="zh-CN"/>
        </w:rPr>
        <w:t xml:space="preserve">Wadium wnoszone w pieniądzu należy wpłacić </w:t>
      </w:r>
      <w:r w:rsidRPr="004555D7">
        <w:rPr>
          <w:rFonts w:ascii="Arial" w:eastAsia="Times New Roman" w:hAnsi="Arial" w:cs="Arial"/>
          <w:b/>
          <w:color w:val="000000" w:themeColor="text1"/>
          <w:sz w:val="20"/>
          <w:szCs w:val="24"/>
          <w:u w:val="single"/>
          <w:lang w:eastAsia="zh-CN"/>
        </w:rPr>
        <w:t>przelewem</w:t>
      </w:r>
      <w:r w:rsidRPr="004555D7">
        <w:rPr>
          <w:rFonts w:ascii="Arial" w:eastAsia="Times New Roman" w:hAnsi="Arial" w:cs="Arial"/>
          <w:b/>
          <w:color w:val="000000" w:themeColor="text1"/>
          <w:sz w:val="20"/>
          <w:szCs w:val="24"/>
          <w:lang w:eastAsia="zh-CN"/>
        </w:rPr>
        <w:t xml:space="preserve"> na rachunek bankowy zamawiającego: Nr </w:t>
      </w:r>
      <w:r w:rsidRPr="004555D7">
        <w:rPr>
          <w:rFonts w:ascii="Arial" w:eastAsia="Times New Roman" w:hAnsi="Arial" w:cs="Arial"/>
          <w:b/>
          <w:color w:val="000000" w:themeColor="text1"/>
          <w:sz w:val="20"/>
        </w:rPr>
        <w:t>59</w:t>
      </w:r>
      <w:r w:rsidRPr="004555D7">
        <w:rPr>
          <w:rFonts w:ascii="Arial" w:eastAsia="Arial" w:hAnsi="Arial" w:cs="Arial"/>
          <w:b/>
          <w:color w:val="000000" w:themeColor="text1"/>
          <w:sz w:val="20"/>
        </w:rPr>
        <w:t xml:space="preserve"> </w:t>
      </w:r>
      <w:r w:rsidRPr="004555D7">
        <w:rPr>
          <w:rFonts w:ascii="Arial" w:eastAsia="Times New Roman" w:hAnsi="Arial" w:cs="Arial"/>
          <w:b/>
          <w:color w:val="000000" w:themeColor="text1"/>
          <w:sz w:val="20"/>
        </w:rPr>
        <w:t>2030</w:t>
      </w:r>
      <w:r w:rsidRPr="004555D7">
        <w:rPr>
          <w:rFonts w:ascii="Arial" w:eastAsia="Arial" w:hAnsi="Arial" w:cs="Arial"/>
          <w:b/>
          <w:color w:val="000000" w:themeColor="text1"/>
          <w:sz w:val="20"/>
        </w:rPr>
        <w:t xml:space="preserve"> </w:t>
      </w:r>
      <w:r w:rsidRPr="004555D7">
        <w:rPr>
          <w:rFonts w:ascii="Arial" w:eastAsia="Times New Roman" w:hAnsi="Arial" w:cs="Arial"/>
          <w:b/>
          <w:color w:val="000000" w:themeColor="text1"/>
          <w:sz w:val="20"/>
        </w:rPr>
        <w:t>0045</w:t>
      </w:r>
      <w:r w:rsidRPr="004555D7">
        <w:rPr>
          <w:rFonts w:ascii="Arial" w:eastAsia="Arial" w:hAnsi="Arial" w:cs="Arial"/>
          <w:b/>
          <w:color w:val="000000" w:themeColor="text1"/>
          <w:sz w:val="20"/>
        </w:rPr>
        <w:t xml:space="preserve"> </w:t>
      </w:r>
      <w:r w:rsidRPr="004555D7">
        <w:rPr>
          <w:rFonts w:ascii="Arial" w:eastAsia="Times New Roman" w:hAnsi="Arial" w:cs="Arial"/>
          <w:b/>
          <w:color w:val="000000" w:themeColor="text1"/>
          <w:sz w:val="20"/>
        </w:rPr>
        <w:t>1110</w:t>
      </w:r>
      <w:r w:rsidRPr="004555D7">
        <w:rPr>
          <w:rFonts w:ascii="Arial" w:eastAsia="Arial" w:hAnsi="Arial" w:cs="Arial"/>
          <w:b/>
          <w:color w:val="000000" w:themeColor="text1"/>
          <w:sz w:val="20"/>
        </w:rPr>
        <w:t xml:space="preserve"> </w:t>
      </w:r>
      <w:r w:rsidRPr="004555D7">
        <w:rPr>
          <w:rFonts w:ascii="Arial" w:eastAsia="Times New Roman" w:hAnsi="Arial" w:cs="Arial"/>
          <w:b/>
          <w:color w:val="000000" w:themeColor="text1"/>
          <w:sz w:val="20"/>
        </w:rPr>
        <w:t>0000</w:t>
      </w:r>
      <w:r w:rsidRPr="004555D7">
        <w:rPr>
          <w:rFonts w:ascii="Arial" w:eastAsia="Arial" w:hAnsi="Arial" w:cs="Arial"/>
          <w:b/>
          <w:color w:val="000000" w:themeColor="text1"/>
          <w:sz w:val="20"/>
        </w:rPr>
        <w:t xml:space="preserve"> </w:t>
      </w:r>
      <w:r w:rsidRPr="004555D7">
        <w:rPr>
          <w:rFonts w:ascii="Arial" w:eastAsia="Times New Roman" w:hAnsi="Arial" w:cs="Arial"/>
          <w:b/>
          <w:color w:val="000000" w:themeColor="text1"/>
          <w:sz w:val="20"/>
        </w:rPr>
        <w:t>0160</w:t>
      </w:r>
      <w:r w:rsidRPr="004555D7">
        <w:rPr>
          <w:rFonts w:ascii="Arial" w:eastAsia="Arial" w:hAnsi="Arial" w:cs="Arial"/>
          <w:b/>
          <w:color w:val="000000" w:themeColor="text1"/>
          <w:sz w:val="20"/>
        </w:rPr>
        <w:t xml:space="preserve"> </w:t>
      </w:r>
      <w:r w:rsidRPr="004555D7">
        <w:rPr>
          <w:rFonts w:ascii="Arial" w:eastAsia="Times New Roman" w:hAnsi="Arial" w:cs="Arial"/>
          <w:b/>
          <w:color w:val="000000" w:themeColor="text1"/>
          <w:sz w:val="20"/>
        </w:rPr>
        <w:t>8370</w:t>
      </w:r>
      <w:r w:rsidR="008A1592" w:rsidRPr="004555D7">
        <w:rPr>
          <w:rFonts w:ascii="Arial" w:eastAsia="Times New Roman" w:hAnsi="Arial" w:cs="Arial"/>
          <w:b/>
          <w:color w:val="000000" w:themeColor="text1"/>
          <w:sz w:val="20"/>
        </w:rPr>
        <w:t>, przy czym w tytule przelewu należy zaznaczyć na którą z Części zamówienia wadium jest wnoszone.</w:t>
      </w:r>
    </w:p>
    <w:p w14:paraId="549C8B03" w14:textId="77777777" w:rsidR="005C577A" w:rsidRPr="004555D7"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148DC4AA" w14:textId="77777777" w:rsidR="005C577A" w:rsidRPr="004555D7" w:rsidRDefault="005C577A" w:rsidP="005C577A">
      <w:pPr>
        <w:widowControl w:val="0"/>
        <w:suppressAutoHyphens/>
        <w:spacing w:after="0" w:line="240" w:lineRule="auto"/>
        <w:ind w:left="1418"/>
        <w:jc w:val="both"/>
        <w:rPr>
          <w:rFonts w:ascii="Arial" w:eastAsia="Times New Roman" w:hAnsi="Arial" w:cs="Arial"/>
          <w:color w:val="000000" w:themeColor="text1"/>
          <w:sz w:val="20"/>
          <w:szCs w:val="24"/>
          <w:lang w:eastAsia="zh-CN"/>
        </w:rPr>
      </w:pPr>
      <w:r w:rsidRPr="004555D7">
        <w:rPr>
          <w:rFonts w:ascii="Arial" w:eastAsia="Times New Roman" w:hAnsi="Arial" w:cs="Arial"/>
          <w:bCs/>
          <w:color w:val="000000" w:themeColor="text1"/>
          <w:sz w:val="20"/>
          <w:szCs w:val="24"/>
          <w:lang w:eastAsia="zh-CN"/>
        </w:rPr>
        <w:t>W przypadku wnoszenia wadium w formie pieniężnej za termin wniesienia wadium przyjmuje się datę uznania rachunku Zamawiającego.</w:t>
      </w:r>
    </w:p>
    <w:p w14:paraId="1DBE67AE" w14:textId="77777777" w:rsidR="005C577A" w:rsidRPr="004555D7"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2C9C4159" w14:textId="2B741BE5" w:rsidR="005C577A" w:rsidRPr="004555D7" w:rsidRDefault="005C577A" w:rsidP="008A1592">
      <w:pPr>
        <w:widowControl w:val="0"/>
        <w:suppressAutoHyphens/>
        <w:spacing w:after="0" w:line="240" w:lineRule="auto"/>
        <w:ind w:left="1276"/>
        <w:jc w:val="both"/>
        <w:rPr>
          <w:rFonts w:ascii="Arial" w:eastAsia="Times New Roman" w:hAnsi="Arial" w:cs="Arial"/>
          <w:color w:val="000000" w:themeColor="text1"/>
          <w:sz w:val="20"/>
          <w:szCs w:val="24"/>
          <w:lang w:eastAsia="zh-CN"/>
        </w:rPr>
      </w:pPr>
      <w:r w:rsidRPr="004555D7">
        <w:rPr>
          <w:rFonts w:ascii="Arial" w:eastAsia="Times New Roman" w:hAnsi="Arial" w:cs="Arial"/>
          <w:color w:val="000000" w:themeColor="text1"/>
          <w:sz w:val="20"/>
          <w:szCs w:val="24"/>
          <w:lang w:eastAsia="zh-CN"/>
        </w:rPr>
        <w:t>Wadium w formie innej niż pieniężna należy wnieść w formie oryginału, w postaci elektronicznej.</w:t>
      </w:r>
      <w:r w:rsidR="008A1592" w:rsidRPr="004555D7">
        <w:rPr>
          <w:rFonts w:ascii="Arial" w:eastAsia="Times New Roman" w:hAnsi="Arial" w:cs="Arial"/>
          <w:color w:val="000000" w:themeColor="text1"/>
          <w:sz w:val="20"/>
          <w:szCs w:val="24"/>
          <w:lang w:eastAsia="zh-CN"/>
        </w:rPr>
        <w:t>,  odrębnie na każdą z Części zamówienia na którą składana jest oferta.</w:t>
      </w:r>
    </w:p>
    <w:p w14:paraId="0183C396" w14:textId="77777777" w:rsidR="005C577A" w:rsidRPr="004555D7" w:rsidRDefault="005C577A" w:rsidP="005C577A">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p>
    <w:p w14:paraId="36F2F336" w14:textId="77777777" w:rsidR="005C577A" w:rsidRPr="004555D7"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000000" w:themeColor="text1"/>
          <w:sz w:val="20"/>
          <w:szCs w:val="24"/>
          <w:lang w:eastAsia="zh-CN"/>
        </w:rPr>
      </w:pPr>
      <w:r w:rsidRPr="004555D7">
        <w:rPr>
          <w:rFonts w:ascii="Arial" w:eastAsia="Times New Roman" w:hAnsi="Arial" w:cs="Arial"/>
          <w:b/>
          <w:bCs/>
          <w:color w:val="000000" w:themeColor="text1"/>
          <w:sz w:val="20"/>
          <w:szCs w:val="20"/>
          <w:lang w:eastAsia="zh-CN"/>
        </w:rPr>
        <w:t xml:space="preserve">Zamawiający odrzuci ofertę wykonawcy, który nie wniesie wadium lub wniesie wadium                       w sposób nieprawidłowy </w:t>
      </w:r>
      <w:r w:rsidRPr="004555D7">
        <w:rPr>
          <w:rFonts w:ascii="Arial" w:eastAsia="Times New Roman" w:hAnsi="Arial" w:cs="Arial"/>
          <w:b/>
          <w:bCs/>
          <w:color w:val="000000" w:themeColor="text1"/>
          <w:sz w:val="20"/>
          <w:szCs w:val="20"/>
        </w:rPr>
        <w:t xml:space="preserve">lub nie utrzyma wadium nieprzerwanie do upływu terminu związania ofertą lub złoży wniosek o zwrot wadium w przypadku, o którym mowa w art. 98 ust. 2 pkt 3 ustawy </w:t>
      </w:r>
      <w:proofErr w:type="spellStart"/>
      <w:r w:rsidRPr="004555D7">
        <w:rPr>
          <w:rFonts w:ascii="Arial" w:eastAsia="Times New Roman" w:hAnsi="Arial" w:cs="Arial"/>
          <w:b/>
          <w:bCs/>
          <w:color w:val="000000" w:themeColor="text1"/>
          <w:sz w:val="20"/>
          <w:szCs w:val="20"/>
        </w:rPr>
        <w:t>Pzp</w:t>
      </w:r>
      <w:proofErr w:type="spellEnd"/>
      <w:r w:rsidRPr="004555D7">
        <w:rPr>
          <w:rFonts w:ascii="Arial" w:eastAsia="Times New Roman" w:hAnsi="Arial" w:cs="Arial"/>
          <w:b/>
          <w:bCs/>
          <w:color w:val="000000" w:themeColor="text1"/>
          <w:sz w:val="20"/>
          <w:szCs w:val="20"/>
        </w:rPr>
        <w:t>.</w:t>
      </w:r>
    </w:p>
    <w:p w14:paraId="21692E6B" w14:textId="77777777" w:rsidR="005C577A" w:rsidRPr="004555D7" w:rsidRDefault="005C577A" w:rsidP="005C577A">
      <w:pPr>
        <w:widowControl w:val="0"/>
        <w:suppressAutoHyphens/>
        <w:spacing w:after="0" w:line="240" w:lineRule="auto"/>
        <w:ind w:left="1418"/>
        <w:jc w:val="both"/>
        <w:rPr>
          <w:rFonts w:ascii="Arial" w:eastAsia="Times New Roman" w:hAnsi="Arial" w:cs="Arial"/>
          <w:b/>
          <w:bCs/>
          <w:color w:val="000000" w:themeColor="text1"/>
          <w:sz w:val="20"/>
          <w:szCs w:val="24"/>
          <w:lang w:eastAsia="zh-CN"/>
        </w:rPr>
      </w:pPr>
    </w:p>
    <w:p w14:paraId="5B268EF8" w14:textId="77777777" w:rsidR="005C577A" w:rsidRPr="004555D7"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000000" w:themeColor="text1"/>
          <w:sz w:val="20"/>
          <w:szCs w:val="24"/>
          <w:lang w:eastAsia="zh-CN"/>
        </w:rPr>
      </w:pPr>
      <w:r w:rsidRPr="004555D7">
        <w:rPr>
          <w:rFonts w:ascii="Arial" w:eastAsia="Times New Roman" w:hAnsi="Arial" w:cs="Arial"/>
          <w:color w:val="000000" w:themeColor="text1"/>
          <w:sz w:val="20"/>
          <w:szCs w:val="20"/>
          <w:lang w:eastAsia="pl-PL"/>
        </w:rPr>
        <w:t>Zwrot wadium:</w:t>
      </w:r>
    </w:p>
    <w:p w14:paraId="7147A099" w14:textId="77777777" w:rsidR="005C577A" w:rsidRPr="004555D7" w:rsidRDefault="005C577A" w:rsidP="005C577A">
      <w:pPr>
        <w:widowControl w:val="0"/>
        <w:suppressAutoHyphens/>
        <w:spacing w:after="0" w:line="240" w:lineRule="auto"/>
        <w:ind w:left="1418"/>
        <w:jc w:val="both"/>
        <w:rPr>
          <w:rFonts w:ascii="Arial" w:eastAsia="Times New Roman" w:hAnsi="Arial" w:cs="Arial"/>
          <w:b/>
          <w:bCs/>
          <w:color w:val="000000" w:themeColor="text1"/>
          <w:sz w:val="20"/>
          <w:szCs w:val="24"/>
          <w:lang w:eastAsia="zh-CN"/>
        </w:rPr>
      </w:pPr>
      <w:r w:rsidRPr="004555D7">
        <w:rPr>
          <w:rFonts w:ascii="Arial" w:eastAsia="Times New Roman" w:hAnsi="Arial" w:cs="Arial"/>
          <w:color w:val="000000" w:themeColor="text1"/>
          <w:sz w:val="20"/>
          <w:szCs w:val="20"/>
          <w:lang w:eastAsia="pl-PL"/>
        </w:rPr>
        <w:t xml:space="preserve">Zamawiający zwraca wadium niezwłocznie, nie później jednak niż w terminie 7 dni od dnia wystąpienia jednej z okoliczności: </w:t>
      </w:r>
    </w:p>
    <w:p w14:paraId="63E90BFC" w14:textId="77777777" w:rsidR="005C577A" w:rsidRPr="004555D7"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 xml:space="preserve">upływu terminu związania ofertą; </w:t>
      </w:r>
    </w:p>
    <w:p w14:paraId="7E7DACDE" w14:textId="77777777" w:rsidR="005C577A" w:rsidRPr="004555D7"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 xml:space="preserve">zawarcia umowy w sprawie zamówienia publicznego; </w:t>
      </w:r>
    </w:p>
    <w:p w14:paraId="365DB730" w14:textId="77777777" w:rsidR="005C577A" w:rsidRPr="004555D7"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44496DB3" w14:textId="77777777" w:rsidR="005C577A" w:rsidRPr="004555D7" w:rsidRDefault="005C577A" w:rsidP="005C577A">
      <w:pPr>
        <w:autoSpaceDE w:val="0"/>
        <w:autoSpaceDN w:val="0"/>
        <w:adjustRightInd w:val="0"/>
        <w:spacing w:after="0" w:line="240" w:lineRule="auto"/>
        <w:ind w:left="1080"/>
        <w:rPr>
          <w:rFonts w:ascii="Arial" w:eastAsia="Times New Roman" w:hAnsi="Arial" w:cs="Arial"/>
          <w:color w:val="000000" w:themeColor="text1"/>
          <w:sz w:val="20"/>
          <w:szCs w:val="20"/>
          <w:lang w:eastAsia="pl-PL"/>
        </w:rPr>
      </w:pPr>
    </w:p>
    <w:p w14:paraId="50024DE2" w14:textId="77777777" w:rsidR="005C577A" w:rsidRPr="004555D7" w:rsidRDefault="005C577A" w:rsidP="005C577A">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 xml:space="preserve">Zamawiający, niezwłocznie, nie później jednak niż w terminie 7 dni od dnia złożenia wniosku zwraca wadium wykonawcy: </w:t>
      </w:r>
    </w:p>
    <w:p w14:paraId="0372B97D" w14:textId="77777777" w:rsidR="005C577A" w:rsidRPr="004555D7" w:rsidRDefault="005C577A" w:rsidP="005C577A">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 xml:space="preserve">a) który wycofał ofertę przed upływem terminu składania ofert; </w:t>
      </w:r>
    </w:p>
    <w:p w14:paraId="6342907A" w14:textId="77777777" w:rsidR="005C577A" w:rsidRPr="004555D7" w:rsidRDefault="005C577A" w:rsidP="005C577A">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 xml:space="preserve">b) którego oferta została odrzucona; </w:t>
      </w:r>
    </w:p>
    <w:p w14:paraId="0BAD8EA3" w14:textId="77777777" w:rsidR="005C577A" w:rsidRPr="004555D7" w:rsidRDefault="005C577A" w:rsidP="005C577A">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 xml:space="preserve">c) po wyborze najkorzystniejszej oferty, z wyjątkiem wykonawcy, którego oferta została wybrana jako najkorzystniejsza; </w:t>
      </w:r>
    </w:p>
    <w:p w14:paraId="1C45AF6D" w14:textId="77777777" w:rsidR="005C577A" w:rsidRPr="004555D7" w:rsidRDefault="005C577A" w:rsidP="005C577A">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 xml:space="preserve">d) po unieważnieniu postępowania, w przypadku gdy nie zostało rozstrzygnięte odwołanie na czynność unieważnienia albo nie upłynął termin do jego wniesienia. </w:t>
      </w:r>
    </w:p>
    <w:p w14:paraId="3867A285" w14:textId="77777777" w:rsidR="005C577A" w:rsidRPr="004555D7" w:rsidRDefault="005C577A" w:rsidP="005C577A">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4555D7">
        <w:rPr>
          <w:rFonts w:ascii="Arial" w:eastAsia="Times New Roman" w:hAnsi="Arial" w:cs="Arial"/>
          <w:color w:val="000000" w:themeColor="text1"/>
          <w:sz w:val="20"/>
          <w:szCs w:val="20"/>
          <w:lang w:eastAsia="pl-PL"/>
        </w:rPr>
        <w:t>Pzp</w:t>
      </w:r>
      <w:proofErr w:type="spellEnd"/>
      <w:r w:rsidRPr="004555D7">
        <w:rPr>
          <w:rFonts w:ascii="Arial" w:eastAsia="Times New Roman" w:hAnsi="Arial" w:cs="Arial"/>
          <w:color w:val="000000" w:themeColor="text1"/>
          <w:sz w:val="20"/>
          <w:szCs w:val="20"/>
          <w:lang w:eastAsia="pl-PL"/>
        </w:rPr>
        <w:t>.</w:t>
      </w:r>
    </w:p>
    <w:p w14:paraId="7AD28B73" w14:textId="77777777" w:rsidR="005C577A" w:rsidRPr="004555D7" w:rsidRDefault="005C577A" w:rsidP="005C577A">
      <w:pPr>
        <w:suppressAutoHyphens/>
        <w:spacing w:after="0" w:line="240" w:lineRule="auto"/>
        <w:jc w:val="both"/>
        <w:rPr>
          <w:rFonts w:ascii="Arial" w:eastAsia="Times New Roman" w:hAnsi="Arial" w:cs="Arial"/>
          <w:color w:val="000000" w:themeColor="text1"/>
          <w:sz w:val="20"/>
          <w:szCs w:val="20"/>
          <w:lang w:eastAsia="zh-CN"/>
        </w:rPr>
      </w:pPr>
    </w:p>
    <w:p w14:paraId="7A3CB163" w14:textId="77777777" w:rsidR="005C577A" w:rsidRPr="004555D7" w:rsidRDefault="005C577A" w:rsidP="005C577A">
      <w:pPr>
        <w:suppressAutoHyphens/>
        <w:spacing w:after="0" w:line="240" w:lineRule="auto"/>
        <w:ind w:left="1418"/>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56E117D" w14:textId="77777777" w:rsidR="005C577A" w:rsidRPr="004555D7" w:rsidRDefault="005C577A" w:rsidP="005C577A">
      <w:pPr>
        <w:suppressAutoHyphens/>
        <w:spacing w:after="0" w:line="240" w:lineRule="auto"/>
        <w:ind w:left="1418"/>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rPr>
        <w:t>Jeżeli wadium wniesiono w innej formie niż w pieniądzu, zamawiający zwraca je poprzez złożenie gwarantowi lub poręczycielowi oświadczenia o zwolnieniu wadium.</w:t>
      </w:r>
    </w:p>
    <w:p w14:paraId="6AA198E3" w14:textId="77777777" w:rsidR="005C577A" w:rsidRPr="004555D7" w:rsidRDefault="005C577A" w:rsidP="005C577A">
      <w:pPr>
        <w:suppressAutoHyphens/>
        <w:spacing w:after="0" w:line="240" w:lineRule="auto"/>
        <w:jc w:val="both"/>
        <w:rPr>
          <w:rFonts w:ascii="Arial" w:eastAsia="Times New Roman" w:hAnsi="Arial" w:cs="Arial"/>
          <w:b/>
          <w:color w:val="000000" w:themeColor="text1"/>
          <w:sz w:val="20"/>
          <w:szCs w:val="20"/>
          <w:lang w:eastAsia="zh-CN"/>
        </w:rPr>
      </w:pPr>
    </w:p>
    <w:p w14:paraId="54732A4F" w14:textId="77777777" w:rsidR="005C577A" w:rsidRPr="004555D7" w:rsidRDefault="005C577A" w:rsidP="005C577A">
      <w:pPr>
        <w:numPr>
          <w:ilvl w:val="3"/>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4555D7">
        <w:rPr>
          <w:rFonts w:ascii="Arial" w:eastAsia="Times New Roman" w:hAnsi="Arial" w:cs="Arial"/>
          <w:bCs/>
          <w:color w:val="000000" w:themeColor="text1"/>
          <w:sz w:val="20"/>
          <w:szCs w:val="20"/>
          <w:lang w:eastAsia="zh-CN"/>
        </w:rPr>
        <w:t xml:space="preserve">Zamawiający zatrzymuje wadium wraz z odsetkami, </w:t>
      </w:r>
      <w:r w:rsidRPr="004555D7">
        <w:rPr>
          <w:rFonts w:ascii="Arial" w:eastAsia="Times New Roman" w:hAnsi="Arial" w:cs="Arial"/>
          <w:color w:val="000000" w:themeColor="text1"/>
          <w:sz w:val="20"/>
          <w:szCs w:val="20"/>
        </w:rPr>
        <w:t xml:space="preserve">a w przypadku wadium wniesionego w formie gwarancji lub poręczenia, o których mowa w art. 97 ust. 7 pkt 2–4 ustawy </w:t>
      </w:r>
      <w:proofErr w:type="spellStart"/>
      <w:r w:rsidRPr="004555D7">
        <w:rPr>
          <w:rFonts w:ascii="Arial" w:eastAsia="Times New Roman" w:hAnsi="Arial" w:cs="Arial"/>
          <w:color w:val="000000" w:themeColor="text1"/>
          <w:sz w:val="20"/>
          <w:szCs w:val="20"/>
        </w:rPr>
        <w:t>Pzp</w:t>
      </w:r>
      <w:proofErr w:type="spellEnd"/>
      <w:r w:rsidRPr="004555D7">
        <w:rPr>
          <w:rFonts w:ascii="Arial" w:eastAsia="Times New Roman" w:hAnsi="Arial" w:cs="Arial"/>
          <w:color w:val="000000" w:themeColor="text1"/>
          <w:sz w:val="20"/>
          <w:szCs w:val="20"/>
        </w:rPr>
        <w:t>, występuje odpowiednio do gwaranta lub poręczyciela z żądaniem zapłaty wadium, jeżeli:</w:t>
      </w:r>
    </w:p>
    <w:p w14:paraId="612AFD7A" w14:textId="77777777" w:rsidR="005C577A" w:rsidRPr="004555D7" w:rsidRDefault="005C577A" w:rsidP="00CA35B1">
      <w:pPr>
        <w:numPr>
          <w:ilvl w:val="0"/>
          <w:numId w:val="17"/>
        </w:numPr>
        <w:suppressAutoHyphens/>
        <w:spacing w:after="0" w:line="240" w:lineRule="auto"/>
        <w:ind w:left="1701" w:hanging="283"/>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 xml:space="preserve">wykonawca w odpowiedzi na wezwanie, o którym mowa w art. 107 ust. 2 lub art. 128 ust. 1 ustawy </w:t>
      </w:r>
      <w:proofErr w:type="spellStart"/>
      <w:r w:rsidRPr="004555D7">
        <w:rPr>
          <w:rFonts w:ascii="Arial" w:eastAsia="Times New Roman" w:hAnsi="Arial" w:cs="Arial"/>
          <w:color w:val="000000" w:themeColor="text1"/>
          <w:sz w:val="20"/>
          <w:szCs w:val="20"/>
          <w:lang w:eastAsia="zh-CN"/>
        </w:rPr>
        <w:t>Pzp</w:t>
      </w:r>
      <w:proofErr w:type="spellEnd"/>
      <w:r w:rsidRPr="004555D7">
        <w:rPr>
          <w:rFonts w:ascii="Arial" w:eastAsia="Times New Roman" w:hAnsi="Arial" w:cs="Arial"/>
          <w:color w:val="000000" w:themeColor="text1"/>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4555D7">
        <w:rPr>
          <w:rFonts w:ascii="Arial" w:eastAsia="Times New Roman" w:hAnsi="Arial" w:cs="Arial"/>
          <w:color w:val="000000" w:themeColor="text1"/>
          <w:sz w:val="20"/>
          <w:szCs w:val="20"/>
          <w:lang w:eastAsia="zh-CN"/>
        </w:rPr>
        <w:t>Pzp</w:t>
      </w:r>
      <w:proofErr w:type="spellEnd"/>
      <w:r w:rsidRPr="004555D7">
        <w:rPr>
          <w:rFonts w:ascii="Arial" w:eastAsia="Times New Roman" w:hAnsi="Arial" w:cs="Arial"/>
          <w:color w:val="000000" w:themeColor="text1"/>
          <w:sz w:val="20"/>
          <w:szCs w:val="20"/>
          <w:lang w:eastAsia="zh-CN"/>
        </w:rPr>
        <w:t xml:space="preserve">, oświadczenia, o którym mowa w art. 125 ust. 1 ustawy </w:t>
      </w:r>
      <w:proofErr w:type="spellStart"/>
      <w:r w:rsidRPr="004555D7">
        <w:rPr>
          <w:rFonts w:ascii="Arial" w:eastAsia="Times New Roman" w:hAnsi="Arial" w:cs="Arial"/>
          <w:color w:val="000000" w:themeColor="text1"/>
          <w:sz w:val="20"/>
          <w:szCs w:val="20"/>
          <w:lang w:eastAsia="zh-CN"/>
        </w:rPr>
        <w:t>Pzp</w:t>
      </w:r>
      <w:proofErr w:type="spellEnd"/>
      <w:r w:rsidRPr="004555D7">
        <w:rPr>
          <w:rFonts w:ascii="Arial" w:eastAsia="Times New Roman" w:hAnsi="Arial" w:cs="Arial"/>
          <w:color w:val="000000" w:themeColor="text1"/>
          <w:sz w:val="20"/>
          <w:szCs w:val="20"/>
          <w:lang w:eastAsia="zh-CN"/>
        </w:rPr>
        <w:t xml:space="preserve">, innych dokumentów lub oświadczeń lub nie wyraził zgody na poprawienie omyłki, o której mowa w art. 223  ust. 2 pkt 3 ustawy </w:t>
      </w:r>
      <w:proofErr w:type="spellStart"/>
      <w:r w:rsidRPr="004555D7">
        <w:rPr>
          <w:rFonts w:ascii="Arial" w:eastAsia="Times New Roman" w:hAnsi="Arial" w:cs="Arial"/>
          <w:color w:val="000000" w:themeColor="text1"/>
          <w:sz w:val="20"/>
          <w:szCs w:val="20"/>
          <w:lang w:eastAsia="zh-CN"/>
        </w:rPr>
        <w:t>Pzp</w:t>
      </w:r>
      <w:proofErr w:type="spellEnd"/>
      <w:r w:rsidRPr="004555D7">
        <w:rPr>
          <w:rFonts w:ascii="Arial" w:eastAsia="Times New Roman" w:hAnsi="Arial" w:cs="Arial"/>
          <w:color w:val="000000" w:themeColor="text1"/>
          <w:sz w:val="20"/>
          <w:szCs w:val="20"/>
          <w:lang w:eastAsia="zh-CN"/>
        </w:rPr>
        <w:t>, co spowodowało brak możliwości wybrania oferty złożonej przez wykonawcę jako najkorzystniejszej,</w:t>
      </w:r>
    </w:p>
    <w:p w14:paraId="494B16EC" w14:textId="77777777" w:rsidR="005C577A" w:rsidRPr="004555D7" w:rsidRDefault="005C577A" w:rsidP="00CA35B1">
      <w:pPr>
        <w:numPr>
          <w:ilvl w:val="0"/>
          <w:numId w:val="17"/>
        </w:numPr>
        <w:suppressAutoHyphens/>
        <w:spacing w:after="0" w:line="240" w:lineRule="auto"/>
        <w:ind w:left="1701" w:hanging="283"/>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 xml:space="preserve">wykonawca którego oferta została wybrana: </w:t>
      </w:r>
    </w:p>
    <w:p w14:paraId="60BB4143" w14:textId="77777777" w:rsidR="005C577A" w:rsidRPr="004555D7" w:rsidRDefault="005C577A" w:rsidP="005C577A">
      <w:pPr>
        <w:numPr>
          <w:ilvl w:val="0"/>
          <w:numId w:val="1"/>
        </w:numPr>
        <w:suppressAutoHyphens/>
        <w:spacing w:after="0" w:line="240" w:lineRule="auto"/>
        <w:ind w:left="1843" w:hanging="142"/>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 xml:space="preserve">odmówił podpisania umowy w sprawie zamówienia publicznego na warunkach określonych                         w ofercie, </w:t>
      </w:r>
    </w:p>
    <w:p w14:paraId="0AC385E7" w14:textId="77777777" w:rsidR="005C577A" w:rsidRPr="004555D7" w:rsidRDefault="005C577A" w:rsidP="005C577A">
      <w:pPr>
        <w:numPr>
          <w:ilvl w:val="0"/>
          <w:numId w:val="1"/>
        </w:numPr>
        <w:suppressAutoHyphens/>
        <w:spacing w:after="0" w:line="240" w:lineRule="auto"/>
        <w:ind w:left="1843" w:hanging="142"/>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nie wniósł wymaganego zabezpieczenia należytego wykonania umowy,</w:t>
      </w:r>
    </w:p>
    <w:p w14:paraId="09F4AB3D" w14:textId="00CB2DB1" w:rsidR="005C577A" w:rsidRPr="004555D7" w:rsidRDefault="005C577A" w:rsidP="00CA35B1">
      <w:pPr>
        <w:numPr>
          <w:ilvl w:val="0"/>
          <w:numId w:val="17"/>
        </w:numPr>
        <w:suppressAutoHyphens/>
        <w:spacing w:after="0" w:line="240" w:lineRule="auto"/>
        <w:ind w:left="1701" w:hanging="283"/>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 xml:space="preserve">zawarcie umowy w sprawie zamówienia publicznego stało się niemożliwe z przyczyn leżących po   stronie wykonawcy, którego oferta została wybrana. </w:t>
      </w:r>
    </w:p>
    <w:p w14:paraId="0DA49EEB" w14:textId="72A0448C" w:rsidR="00084235" w:rsidRPr="004555D7" w:rsidRDefault="00084235" w:rsidP="00084235">
      <w:pPr>
        <w:suppressAutoHyphens/>
        <w:spacing w:after="0" w:line="240" w:lineRule="auto"/>
        <w:ind w:left="1701"/>
        <w:jc w:val="both"/>
        <w:rPr>
          <w:rFonts w:ascii="Arial" w:eastAsia="Times New Roman" w:hAnsi="Arial" w:cs="Arial"/>
          <w:color w:val="000000" w:themeColor="text1"/>
          <w:sz w:val="20"/>
          <w:szCs w:val="20"/>
          <w:lang w:eastAsia="zh-CN"/>
        </w:rPr>
      </w:pPr>
    </w:p>
    <w:p w14:paraId="0972A5ED" w14:textId="77777777" w:rsidR="00EA36BC" w:rsidRPr="004555D7" w:rsidRDefault="00EA36BC" w:rsidP="00084235">
      <w:pPr>
        <w:suppressAutoHyphens/>
        <w:spacing w:after="0" w:line="240" w:lineRule="auto"/>
        <w:ind w:left="1701"/>
        <w:jc w:val="both"/>
        <w:rPr>
          <w:rFonts w:ascii="Arial" w:eastAsia="Times New Roman" w:hAnsi="Arial" w:cs="Arial"/>
          <w:color w:val="000000" w:themeColor="text1"/>
          <w:sz w:val="20"/>
          <w:szCs w:val="20"/>
          <w:lang w:eastAsia="zh-CN"/>
        </w:rPr>
      </w:pPr>
    </w:p>
    <w:p w14:paraId="0A59FF1B" w14:textId="77777777" w:rsidR="005C577A" w:rsidRPr="004555D7"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4555D7">
        <w:rPr>
          <w:rFonts w:ascii="Arial" w:eastAsia="Times New Roman" w:hAnsi="Arial" w:cs="Arial"/>
          <w:b/>
          <w:color w:val="000000" w:themeColor="text1"/>
          <w:sz w:val="20"/>
          <w:szCs w:val="24"/>
          <w:lang w:eastAsia="zh-CN"/>
        </w:rPr>
        <w:t>14. OCENA OFERT</w:t>
      </w:r>
    </w:p>
    <w:p w14:paraId="399C6E46" w14:textId="77777777" w:rsidR="005C577A" w:rsidRPr="004555D7" w:rsidRDefault="005C577A" w:rsidP="005C577A">
      <w:pPr>
        <w:suppressAutoHyphens/>
        <w:spacing w:after="0" w:line="240" w:lineRule="auto"/>
        <w:jc w:val="both"/>
        <w:rPr>
          <w:rFonts w:ascii="Arial" w:eastAsia="Times New Roman" w:hAnsi="Arial" w:cs="Arial"/>
          <w:color w:val="000000" w:themeColor="text1"/>
          <w:sz w:val="20"/>
          <w:szCs w:val="20"/>
          <w:lang w:eastAsia="zh-CN"/>
        </w:rPr>
      </w:pPr>
    </w:p>
    <w:p w14:paraId="413F4780" w14:textId="77777777" w:rsidR="005C577A" w:rsidRPr="004555D7"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4555D7">
        <w:rPr>
          <w:rFonts w:ascii="Arial" w:eastAsia="Times New Roman" w:hAnsi="Arial" w:cs="Arial"/>
          <w:b/>
          <w:color w:val="000000" w:themeColor="text1"/>
          <w:sz w:val="20"/>
          <w:szCs w:val="24"/>
          <w:lang w:eastAsia="zh-CN"/>
        </w:rPr>
        <w:t>14.1. Żądanie wyjaśnień od wykonawców</w:t>
      </w:r>
    </w:p>
    <w:p w14:paraId="33A6CBB3" w14:textId="3645DF23" w:rsidR="005C577A" w:rsidRPr="004555D7" w:rsidRDefault="005C577A" w:rsidP="005C577A">
      <w:pPr>
        <w:widowControl w:val="0"/>
        <w:suppressAutoHyphens/>
        <w:spacing w:after="0" w:line="240" w:lineRule="auto"/>
        <w:ind w:left="1077"/>
        <w:jc w:val="both"/>
        <w:rPr>
          <w:rFonts w:ascii="Arial" w:eastAsia="Times New Roman" w:hAnsi="Arial" w:cs="Arial"/>
          <w:color w:val="000000" w:themeColor="text1"/>
          <w:sz w:val="20"/>
          <w:szCs w:val="24"/>
          <w:lang w:eastAsia="zh-CN"/>
        </w:rPr>
      </w:pPr>
      <w:r w:rsidRPr="004555D7">
        <w:rPr>
          <w:rFonts w:ascii="Arial" w:eastAsia="Times New Roman" w:hAnsi="Arial" w:cs="Arial"/>
          <w:color w:val="000000" w:themeColor="text1"/>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0E14F79" w14:textId="77777777" w:rsidR="005C577A" w:rsidRPr="004555D7" w:rsidRDefault="005C577A" w:rsidP="005C577A">
      <w:pPr>
        <w:widowControl w:val="0"/>
        <w:suppressAutoHyphens/>
        <w:spacing w:after="0" w:line="240" w:lineRule="auto"/>
        <w:rPr>
          <w:rFonts w:ascii="Arial" w:eastAsia="Times New Roman" w:hAnsi="Arial" w:cs="Arial"/>
          <w:b/>
          <w:color w:val="000000" w:themeColor="text1"/>
          <w:sz w:val="20"/>
          <w:szCs w:val="24"/>
          <w:lang w:eastAsia="zh-CN"/>
        </w:rPr>
      </w:pPr>
    </w:p>
    <w:p w14:paraId="7EB28655" w14:textId="77777777" w:rsidR="005C577A" w:rsidRPr="004555D7" w:rsidRDefault="005C577A" w:rsidP="005C577A">
      <w:pPr>
        <w:widowControl w:val="0"/>
        <w:suppressAutoHyphens/>
        <w:spacing w:after="0" w:line="240" w:lineRule="auto"/>
        <w:ind w:left="1080"/>
        <w:rPr>
          <w:rFonts w:ascii="Arial" w:eastAsia="Times New Roman" w:hAnsi="Arial" w:cs="Arial"/>
          <w:b/>
          <w:color w:val="000000" w:themeColor="text1"/>
          <w:sz w:val="20"/>
          <w:szCs w:val="24"/>
          <w:lang w:eastAsia="zh-CN"/>
        </w:rPr>
      </w:pPr>
      <w:r w:rsidRPr="004555D7">
        <w:rPr>
          <w:rFonts w:ascii="Arial" w:eastAsia="Times New Roman" w:hAnsi="Arial" w:cs="Arial"/>
          <w:b/>
          <w:color w:val="000000" w:themeColor="text1"/>
          <w:sz w:val="20"/>
          <w:szCs w:val="24"/>
          <w:lang w:eastAsia="zh-CN"/>
        </w:rPr>
        <w:t xml:space="preserve">14.2. Poprawianie omyłek </w:t>
      </w:r>
    </w:p>
    <w:p w14:paraId="21D85F9F" w14:textId="77777777" w:rsidR="005C577A" w:rsidRPr="004555D7"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 xml:space="preserve">Zamawiający poprawia w ofercie: </w:t>
      </w:r>
    </w:p>
    <w:p w14:paraId="04D90A3E" w14:textId="77777777" w:rsidR="005C577A" w:rsidRPr="004555D7" w:rsidRDefault="005C577A" w:rsidP="00CA35B1">
      <w:pPr>
        <w:widowControl w:val="0"/>
        <w:numPr>
          <w:ilvl w:val="0"/>
          <w:numId w:val="24"/>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oczywiste omyłki pisarskie,</w:t>
      </w:r>
    </w:p>
    <w:p w14:paraId="156A97D6" w14:textId="77777777" w:rsidR="005C577A" w:rsidRPr="004555D7" w:rsidRDefault="005C577A" w:rsidP="00CA35B1">
      <w:pPr>
        <w:widowControl w:val="0"/>
        <w:numPr>
          <w:ilvl w:val="0"/>
          <w:numId w:val="24"/>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 xml:space="preserve">oczywiste omyłki rachunkowe </w:t>
      </w:r>
      <w:r w:rsidRPr="004555D7">
        <w:rPr>
          <w:rFonts w:ascii="Arial" w:eastAsia="Times New Roman" w:hAnsi="Arial" w:cs="Arial"/>
          <w:color w:val="000000" w:themeColor="text1"/>
          <w:sz w:val="20"/>
          <w:szCs w:val="20"/>
          <w:lang w:eastAsia="pl-PL"/>
        </w:rPr>
        <w:t>z uwzględnieniem konsekwencji rachunkowych dokonanych poprawek,</w:t>
      </w:r>
    </w:p>
    <w:p w14:paraId="354F9FC5" w14:textId="77777777" w:rsidR="005C577A" w:rsidRPr="004555D7" w:rsidRDefault="005C577A" w:rsidP="00CA35B1">
      <w:pPr>
        <w:widowControl w:val="0"/>
        <w:numPr>
          <w:ilvl w:val="0"/>
          <w:numId w:val="24"/>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 xml:space="preserve">inne omyłki polegające na niezgodności oferty z dokumentami zamówienia, niepowodujące istotnych zmian w treści oferty, </w:t>
      </w:r>
    </w:p>
    <w:p w14:paraId="4AB116CB" w14:textId="1DF58AAC" w:rsidR="005C577A" w:rsidRPr="004555D7"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niezwłocznie zawiadamiając o tym wykonawcę, którego oferta została poprawiona.</w:t>
      </w:r>
    </w:p>
    <w:p w14:paraId="3823C8CF" w14:textId="4FDB90C7" w:rsidR="00CD08CE" w:rsidRPr="004555D7" w:rsidRDefault="00CD08CE" w:rsidP="00854565">
      <w:pPr>
        <w:widowControl w:val="0"/>
        <w:suppressAutoHyphens/>
        <w:spacing w:after="0" w:line="240" w:lineRule="auto"/>
        <w:jc w:val="both"/>
        <w:rPr>
          <w:rFonts w:ascii="Arial" w:eastAsia="Times New Roman" w:hAnsi="Arial" w:cs="Arial"/>
          <w:color w:val="000000" w:themeColor="text1"/>
          <w:sz w:val="20"/>
          <w:szCs w:val="20"/>
          <w:lang w:eastAsia="zh-CN"/>
        </w:rPr>
      </w:pPr>
    </w:p>
    <w:p w14:paraId="354E0B7E" w14:textId="1AD16EB5" w:rsidR="00CD08CE" w:rsidRPr="004555D7" w:rsidRDefault="00CD08CE" w:rsidP="001207B5">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W przypadku nieprawidłowości w wartościach netto i VAT w stosunku do ceny brutto za całość zamówienia</w:t>
      </w:r>
      <w:r w:rsidR="00AF3477">
        <w:rPr>
          <w:rFonts w:ascii="Arial" w:eastAsia="Times New Roman" w:hAnsi="Arial" w:cs="Arial"/>
          <w:color w:val="000000" w:themeColor="text1"/>
          <w:sz w:val="20"/>
          <w:szCs w:val="20"/>
          <w:lang w:eastAsia="zh-CN"/>
        </w:rPr>
        <w:t xml:space="preserve"> w zakresie danej Części </w:t>
      </w:r>
      <w:r w:rsidRPr="004555D7">
        <w:rPr>
          <w:rFonts w:ascii="Arial" w:eastAsia="Times New Roman" w:hAnsi="Arial" w:cs="Arial"/>
          <w:color w:val="000000" w:themeColor="text1"/>
          <w:sz w:val="20"/>
          <w:szCs w:val="20"/>
          <w:lang w:eastAsia="zh-CN"/>
        </w:rPr>
        <w:t xml:space="preserve">, Zamawiający pozostawi cenę brutto za całość zamówienia </w:t>
      </w:r>
      <w:r w:rsidR="00AF3477">
        <w:rPr>
          <w:rFonts w:ascii="Arial" w:eastAsia="Times New Roman" w:hAnsi="Arial" w:cs="Arial"/>
          <w:color w:val="000000" w:themeColor="text1"/>
          <w:sz w:val="20"/>
          <w:szCs w:val="20"/>
          <w:lang w:eastAsia="zh-CN"/>
        </w:rPr>
        <w:t xml:space="preserve">w zakresie danej Części </w:t>
      </w:r>
      <w:r w:rsidRPr="004555D7">
        <w:rPr>
          <w:rFonts w:ascii="Arial" w:eastAsia="Times New Roman" w:hAnsi="Arial" w:cs="Arial"/>
          <w:color w:val="000000" w:themeColor="text1"/>
          <w:sz w:val="20"/>
          <w:szCs w:val="20"/>
          <w:lang w:eastAsia="zh-CN"/>
        </w:rPr>
        <w:t>i dokona odpowiednio dostosowania wartości netto i podatku VAT.</w:t>
      </w:r>
    </w:p>
    <w:p w14:paraId="6B665DCE" w14:textId="77777777" w:rsidR="00017CF6" w:rsidRPr="004555D7" w:rsidRDefault="00017CF6" w:rsidP="005C577A">
      <w:pPr>
        <w:widowControl w:val="0"/>
        <w:suppressAutoHyphens/>
        <w:spacing w:after="0" w:line="240" w:lineRule="auto"/>
        <w:rPr>
          <w:rFonts w:ascii="Arial" w:eastAsia="Times New Roman" w:hAnsi="Arial" w:cs="Arial"/>
          <w:b/>
          <w:color w:val="000000" w:themeColor="text1"/>
          <w:sz w:val="20"/>
          <w:szCs w:val="20"/>
          <w:lang w:eastAsia="zh-CN"/>
        </w:rPr>
      </w:pPr>
    </w:p>
    <w:p w14:paraId="30453B7B" w14:textId="77777777" w:rsidR="005C577A" w:rsidRPr="004555D7" w:rsidRDefault="005C577A" w:rsidP="005C577A">
      <w:pPr>
        <w:widowControl w:val="0"/>
        <w:suppressAutoHyphens/>
        <w:spacing w:after="0" w:line="240" w:lineRule="auto"/>
        <w:ind w:left="1080"/>
        <w:rPr>
          <w:rFonts w:ascii="Arial" w:eastAsia="Times New Roman" w:hAnsi="Arial" w:cs="Arial"/>
          <w:b/>
          <w:color w:val="000000" w:themeColor="text1"/>
          <w:sz w:val="20"/>
          <w:szCs w:val="20"/>
          <w:lang w:eastAsia="zh-CN"/>
        </w:rPr>
      </w:pPr>
      <w:r w:rsidRPr="004555D7">
        <w:rPr>
          <w:rFonts w:ascii="Arial" w:eastAsia="Times New Roman" w:hAnsi="Arial" w:cs="Arial"/>
          <w:b/>
          <w:color w:val="000000" w:themeColor="text1"/>
          <w:sz w:val="20"/>
          <w:szCs w:val="20"/>
          <w:lang w:eastAsia="zh-CN"/>
        </w:rPr>
        <w:t>14.3. Rażąco niska cena w ofercie</w:t>
      </w:r>
    </w:p>
    <w:p w14:paraId="6B079833" w14:textId="77777777" w:rsidR="005C577A" w:rsidRPr="004555D7"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4555D7">
        <w:rPr>
          <w:rFonts w:ascii="Arial" w:eastAsia="Times New Roman" w:hAnsi="Arial" w:cs="Arial"/>
          <w:color w:val="000000" w:themeColor="text1"/>
          <w:sz w:val="20"/>
          <w:szCs w:val="20"/>
          <w:lang w:eastAsia="zh-CN"/>
        </w:rPr>
        <w:t>Pzp</w:t>
      </w:r>
      <w:proofErr w:type="spellEnd"/>
      <w:r w:rsidRPr="004555D7">
        <w:rPr>
          <w:rFonts w:ascii="Arial" w:eastAsia="Times New Roman" w:hAnsi="Arial" w:cs="Arial"/>
          <w:color w:val="000000" w:themeColor="text1"/>
          <w:sz w:val="20"/>
          <w:szCs w:val="20"/>
          <w:lang w:eastAsia="zh-CN"/>
        </w:rPr>
        <w:t>.</w:t>
      </w:r>
    </w:p>
    <w:p w14:paraId="1D66D76A" w14:textId="77777777" w:rsidR="005C577A" w:rsidRPr="004555D7"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 xml:space="preserve">Zamawiający odrzuci ofertę wykonawcy, który nie udzielił wyjaśnień </w:t>
      </w:r>
      <w:r w:rsidRPr="004555D7">
        <w:rPr>
          <w:rFonts w:ascii="Arial" w:eastAsia="Times New Roman" w:hAnsi="Arial" w:cs="Arial"/>
          <w:color w:val="000000" w:themeColor="text1"/>
          <w:sz w:val="20"/>
          <w:szCs w:val="20"/>
        </w:rPr>
        <w:t>w wyznaczonym terminie</w:t>
      </w:r>
      <w:r w:rsidRPr="004555D7">
        <w:rPr>
          <w:rFonts w:ascii="Arial" w:eastAsia="Times New Roman" w:hAnsi="Arial" w:cs="Arial"/>
          <w:color w:val="000000" w:themeColor="text1"/>
          <w:sz w:val="20"/>
          <w:szCs w:val="20"/>
          <w:lang w:eastAsia="zh-CN"/>
        </w:rPr>
        <w:t xml:space="preserve">, lub </w:t>
      </w:r>
      <w:r w:rsidRPr="004555D7">
        <w:rPr>
          <w:rFonts w:ascii="Arial" w:eastAsia="Times New Roman" w:hAnsi="Arial" w:cs="Arial"/>
          <w:color w:val="000000" w:themeColor="text1"/>
          <w:sz w:val="20"/>
          <w:szCs w:val="20"/>
        </w:rPr>
        <w:t>jeżeli złożone wyjaśnienia wraz z dowodami nie uzasadniają podanej w ofercie ceny.</w:t>
      </w:r>
    </w:p>
    <w:p w14:paraId="0D62ACCA" w14:textId="77777777" w:rsidR="005C577A" w:rsidRPr="004555D7" w:rsidRDefault="005C577A" w:rsidP="005C577A">
      <w:pPr>
        <w:widowControl w:val="0"/>
        <w:suppressAutoHyphens/>
        <w:spacing w:after="0" w:line="240" w:lineRule="auto"/>
        <w:rPr>
          <w:rFonts w:ascii="Arial" w:eastAsia="Times New Roman" w:hAnsi="Arial" w:cs="Arial"/>
          <w:b/>
          <w:color w:val="000000" w:themeColor="text1"/>
          <w:sz w:val="20"/>
          <w:szCs w:val="20"/>
          <w:lang w:eastAsia="zh-CN"/>
        </w:rPr>
      </w:pPr>
    </w:p>
    <w:p w14:paraId="1D8B8C77" w14:textId="77777777" w:rsidR="005C577A" w:rsidRPr="004555D7" w:rsidRDefault="005C577A" w:rsidP="005C577A">
      <w:pPr>
        <w:widowControl w:val="0"/>
        <w:suppressAutoHyphens/>
        <w:spacing w:after="0" w:line="240" w:lineRule="auto"/>
        <w:ind w:left="1080"/>
        <w:rPr>
          <w:rFonts w:ascii="Arial" w:eastAsia="Times New Roman" w:hAnsi="Arial" w:cs="Arial"/>
          <w:b/>
          <w:color w:val="000000" w:themeColor="text1"/>
          <w:sz w:val="20"/>
          <w:szCs w:val="20"/>
          <w:lang w:eastAsia="zh-CN"/>
        </w:rPr>
      </w:pPr>
      <w:r w:rsidRPr="004555D7">
        <w:rPr>
          <w:rFonts w:ascii="Arial" w:eastAsia="Times New Roman" w:hAnsi="Arial" w:cs="Arial"/>
          <w:b/>
          <w:color w:val="000000" w:themeColor="text1"/>
          <w:sz w:val="20"/>
          <w:szCs w:val="20"/>
          <w:lang w:eastAsia="zh-CN"/>
        </w:rPr>
        <w:t>14.4. Oferty z jednakową ceną</w:t>
      </w:r>
    </w:p>
    <w:p w14:paraId="0D9864DC" w14:textId="77777777" w:rsidR="005C577A" w:rsidRPr="004555D7" w:rsidRDefault="005C577A" w:rsidP="00CA35B1">
      <w:pPr>
        <w:widowControl w:val="0"/>
        <w:numPr>
          <w:ilvl w:val="3"/>
          <w:numId w:val="28"/>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A62052B" w14:textId="77777777" w:rsidR="005C577A" w:rsidRPr="004555D7" w:rsidRDefault="005C577A" w:rsidP="00CA35B1">
      <w:pPr>
        <w:widowControl w:val="0"/>
        <w:numPr>
          <w:ilvl w:val="3"/>
          <w:numId w:val="28"/>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pl-PL"/>
        </w:rPr>
        <w:t xml:space="preserve">Jeżeli oferty otrzymały taką samą ocenę w kryterium o najwyższej wadze, zamawiający wybiera ofertę z najniższą ceną. </w:t>
      </w:r>
    </w:p>
    <w:p w14:paraId="0D6D13C6" w14:textId="77777777" w:rsidR="005C577A" w:rsidRPr="004555D7" w:rsidRDefault="005C577A" w:rsidP="00CA35B1">
      <w:pPr>
        <w:widowControl w:val="0"/>
        <w:numPr>
          <w:ilvl w:val="3"/>
          <w:numId w:val="28"/>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4555D7">
        <w:rPr>
          <w:rFonts w:ascii="Arial" w:eastAsia="Times New Roman"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rPr>
        <w:t>Wykonawcy, składając oferty dodatkowe, nie mogą oferować cen wyższych niż zaoferowane w uprzednio złożonych przez nich ofertach.</w:t>
      </w:r>
    </w:p>
    <w:p w14:paraId="2C9C3B8B" w14:textId="77777777" w:rsidR="005C577A" w:rsidRPr="004555D7" w:rsidRDefault="005C577A" w:rsidP="005C577A">
      <w:pPr>
        <w:widowControl w:val="0"/>
        <w:suppressAutoHyphens/>
        <w:spacing w:after="0" w:line="240" w:lineRule="auto"/>
        <w:jc w:val="both"/>
        <w:rPr>
          <w:rFonts w:ascii="Arial" w:eastAsia="Times New Roman" w:hAnsi="Arial" w:cs="Arial"/>
          <w:color w:val="000000" w:themeColor="text1"/>
          <w:sz w:val="20"/>
          <w:szCs w:val="24"/>
          <w:lang w:eastAsia="zh-CN"/>
        </w:rPr>
      </w:pPr>
    </w:p>
    <w:p w14:paraId="00A50836" w14:textId="77777777" w:rsidR="005C577A" w:rsidRPr="004555D7" w:rsidRDefault="005C577A" w:rsidP="005C577A">
      <w:pPr>
        <w:widowControl w:val="0"/>
        <w:suppressAutoHyphens/>
        <w:spacing w:after="0" w:line="240" w:lineRule="auto"/>
        <w:ind w:left="1077"/>
        <w:jc w:val="both"/>
        <w:rPr>
          <w:rFonts w:ascii="Arial" w:eastAsia="Times New Roman" w:hAnsi="Arial" w:cs="Arial"/>
          <w:b/>
          <w:color w:val="000000" w:themeColor="text1"/>
          <w:sz w:val="20"/>
          <w:szCs w:val="24"/>
          <w:lang w:eastAsia="zh-CN"/>
        </w:rPr>
      </w:pPr>
      <w:r w:rsidRPr="004555D7">
        <w:rPr>
          <w:rFonts w:ascii="Arial" w:eastAsia="Times New Roman" w:hAnsi="Arial" w:cs="Arial"/>
          <w:b/>
          <w:color w:val="000000" w:themeColor="text1"/>
          <w:sz w:val="20"/>
          <w:szCs w:val="24"/>
          <w:lang w:eastAsia="zh-CN"/>
        </w:rPr>
        <w:t>14.5. Odrzucenie oferty</w:t>
      </w:r>
    </w:p>
    <w:p w14:paraId="5638A262" w14:textId="77777777" w:rsidR="005C577A" w:rsidRPr="004555D7" w:rsidRDefault="005C577A" w:rsidP="005C577A">
      <w:pPr>
        <w:shd w:val="clear" w:color="auto" w:fill="FFFFFF"/>
        <w:suppressAutoHyphens/>
        <w:spacing w:after="0" w:line="240" w:lineRule="auto"/>
        <w:ind w:left="1077"/>
        <w:rPr>
          <w:rFonts w:ascii="Arial" w:eastAsia="Times New Roman" w:hAnsi="Arial" w:cs="Arial"/>
          <w:color w:val="000000" w:themeColor="text1"/>
          <w:spacing w:val="-1"/>
          <w:sz w:val="20"/>
          <w:szCs w:val="20"/>
          <w:lang w:eastAsia="zh-CN"/>
        </w:rPr>
      </w:pPr>
      <w:r w:rsidRPr="004555D7">
        <w:rPr>
          <w:rFonts w:ascii="Arial" w:eastAsia="Times New Roman" w:hAnsi="Arial" w:cs="Arial"/>
          <w:color w:val="000000" w:themeColor="text1"/>
          <w:spacing w:val="-2"/>
          <w:sz w:val="20"/>
          <w:szCs w:val="20"/>
          <w:lang w:eastAsia="zh-CN"/>
        </w:rPr>
        <w:t xml:space="preserve">Zamawiający odrzuci ofertę, jeżeli zachodzą przesłanki określone  w </w:t>
      </w:r>
      <w:r w:rsidRPr="004555D7">
        <w:rPr>
          <w:rFonts w:ascii="Arial" w:eastAsia="Times New Roman" w:hAnsi="Arial" w:cs="Arial"/>
          <w:color w:val="000000" w:themeColor="text1"/>
          <w:spacing w:val="-1"/>
          <w:sz w:val="20"/>
          <w:szCs w:val="20"/>
          <w:lang w:eastAsia="zh-CN"/>
        </w:rPr>
        <w:t xml:space="preserve">art. 226 ust. 1 ustawy </w:t>
      </w:r>
      <w:proofErr w:type="spellStart"/>
      <w:r w:rsidRPr="004555D7">
        <w:rPr>
          <w:rFonts w:ascii="Arial" w:eastAsia="Times New Roman" w:hAnsi="Arial" w:cs="Arial"/>
          <w:color w:val="000000" w:themeColor="text1"/>
          <w:spacing w:val="-1"/>
          <w:sz w:val="20"/>
          <w:szCs w:val="20"/>
          <w:lang w:eastAsia="zh-CN"/>
        </w:rPr>
        <w:t>Pzp</w:t>
      </w:r>
      <w:proofErr w:type="spellEnd"/>
      <w:r w:rsidRPr="004555D7">
        <w:rPr>
          <w:rFonts w:ascii="Arial" w:eastAsia="Times New Roman" w:hAnsi="Arial" w:cs="Arial"/>
          <w:color w:val="000000" w:themeColor="text1"/>
          <w:spacing w:val="-1"/>
          <w:sz w:val="20"/>
          <w:szCs w:val="20"/>
          <w:lang w:eastAsia="zh-CN"/>
        </w:rPr>
        <w:t>.</w:t>
      </w:r>
    </w:p>
    <w:p w14:paraId="55BA6E3B" w14:textId="77777777" w:rsidR="005C577A" w:rsidRPr="004555D7" w:rsidRDefault="005C577A" w:rsidP="005C577A">
      <w:pPr>
        <w:widowControl w:val="0"/>
        <w:suppressAutoHyphens/>
        <w:spacing w:after="0" w:line="240" w:lineRule="auto"/>
        <w:jc w:val="both"/>
        <w:rPr>
          <w:rFonts w:ascii="Arial" w:eastAsia="Times New Roman" w:hAnsi="Arial" w:cs="Arial"/>
          <w:color w:val="000000" w:themeColor="text1"/>
          <w:sz w:val="20"/>
          <w:szCs w:val="24"/>
          <w:lang w:eastAsia="zh-CN"/>
        </w:rPr>
      </w:pPr>
    </w:p>
    <w:p w14:paraId="6C23B090" w14:textId="77777777" w:rsidR="005C577A" w:rsidRPr="004555D7"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4555D7">
        <w:rPr>
          <w:rFonts w:ascii="Arial" w:eastAsia="Times New Roman" w:hAnsi="Arial" w:cs="Arial"/>
          <w:b/>
          <w:color w:val="000000" w:themeColor="text1"/>
          <w:sz w:val="20"/>
          <w:szCs w:val="24"/>
          <w:lang w:eastAsia="zh-CN"/>
        </w:rPr>
        <w:t>14.6. Wybór najkorzystniejszej oferty</w:t>
      </w:r>
    </w:p>
    <w:p w14:paraId="30396A11" w14:textId="77777777" w:rsidR="005C577A" w:rsidRPr="004555D7"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0" w:themeColor="text1"/>
          <w:sz w:val="20"/>
          <w:szCs w:val="24"/>
          <w:lang w:eastAsia="zh-CN"/>
        </w:rPr>
      </w:pPr>
      <w:r w:rsidRPr="004555D7">
        <w:rPr>
          <w:rFonts w:ascii="Arial" w:eastAsia="Times New Roman" w:hAnsi="Arial" w:cs="Arial"/>
          <w:color w:val="000000" w:themeColor="text1"/>
          <w:sz w:val="20"/>
          <w:szCs w:val="24"/>
          <w:lang w:eastAsia="zh-CN"/>
        </w:rPr>
        <w:t>Zamawiający wybiera najkorzystniejszą ofertę na podstawie kryteriów oceny ofert określonych w SWZ.</w:t>
      </w:r>
    </w:p>
    <w:p w14:paraId="25A6DB6E" w14:textId="77777777" w:rsidR="005C577A" w:rsidRPr="004555D7"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0D3CC8DB" w14:textId="77777777" w:rsidR="005C577A" w:rsidRPr="004555D7"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6FF22E61" w14:textId="77777777" w:rsidR="005C577A" w:rsidRPr="004555D7"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4"/>
          <w:lang w:eastAsia="zh-CN"/>
        </w:rPr>
        <w:t>Niezwłocznie po wyborze najkorzystniejszej oferty zamawiający poinformuje równocześnie wykonawców, którzy złożyli oferty, o:</w:t>
      </w:r>
    </w:p>
    <w:p w14:paraId="38EA419D" w14:textId="77777777" w:rsidR="005C577A" w:rsidRPr="004555D7" w:rsidRDefault="005C577A" w:rsidP="00CA35B1">
      <w:pPr>
        <w:widowControl w:val="0"/>
        <w:numPr>
          <w:ilvl w:val="0"/>
          <w:numId w:val="25"/>
        </w:numPr>
        <w:suppressAutoHyphens/>
        <w:spacing w:after="0" w:line="240" w:lineRule="auto"/>
        <w:ind w:left="1701" w:hanging="283"/>
        <w:jc w:val="both"/>
        <w:rPr>
          <w:rFonts w:ascii="Arial" w:eastAsia="Times New Roman" w:hAnsi="Arial" w:cs="Arial"/>
          <w:color w:val="000000" w:themeColor="text1"/>
          <w:sz w:val="20"/>
          <w:szCs w:val="24"/>
          <w:lang w:eastAsia="zh-CN"/>
        </w:rPr>
      </w:pPr>
      <w:bookmarkStart w:id="26" w:name="_Hlk64010921"/>
      <w:r w:rsidRPr="004555D7">
        <w:rPr>
          <w:rFonts w:ascii="Arial" w:eastAsia="Times New Roman" w:hAnsi="Arial" w:cs="Arial"/>
          <w:color w:val="000000" w:themeColor="text1"/>
          <w:sz w:val="20"/>
          <w:szCs w:val="24"/>
          <w:lang w:eastAsia="zh-CN"/>
        </w:rPr>
        <w:t>wyborze najkorzystniejszej oferty</w:t>
      </w:r>
      <w:bookmarkEnd w:id="26"/>
      <w:r w:rsidRPr="004555D7">
        <w:rPr>
          <w:rFonts w:ascii="Arial" w:eastAsia="Times New Roman" w:hAnsi="Arial" w:cs="Arial"/>
          <w:color w:val="000000" w:themeColor="text1"/>
          <w:sz w:val="20"/>
          <w:szCs w:val="24"/>
          <w:lang w:eastAsia="zh-CN"/>
        </w:rPr>
        <w:t xml:space="preserve">, </w:t>
      </w:r>
      <w:r w:rsidRPr="004555D7">
        <w:rPr>
          <w:rFonts w:ascii="Arial" w:eastAsia="Times New Roman" w:hAnsi="Arial" w:cs="Arial"/>
          <w:color w:val="000000" w:themeColor="text1"/>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DE3FFFA" w14:textId="77777777" w:rsidR="005C577A" w:rsidRPr="004555D7" w:rsidRDefault="005C577A" w:rsidP="00CA35B1">
      <w:pPr>
        <w:widowControl w:val="0"/>
        <w:numPr>
          <w:ilvl w:val="0"/>
          <w:numId w:val="25"/>
        </w:numPr>
        <w:suppressAutoHyphens/>
        <w:spacing w:after="0" w:line="240" w:lineRule="auto"/>
        <w:ind w:left="1701" w:hanging="283"/>
        <w:jc w:val="both"/>
        <w:rPr>
          <w:rFonts w:ascii="Arial" w:eastAsia="Times New Roman" w:hAnsi="Arial" w:cs="Arial"/>
          <w:color w:val="000000" w:themeColor="text1"/>
          <w:sz w:val="20"/>
          <w:szCs w:val="24"/>
          <w:lang w:eastAsia="zh-CN"/>
        </w:rPr>
      </w:pPr>
      <w:r w:rsidRPr="004555D7">
        <w:rPr>
          <w:rFonts w:ascii="Arial" w:eastAsia="Times New Roman" w:hAnsi="Arial" w:cs="Arial"/>
          <w:color w:val="000000" w:themeColor="text1"/>
          <w:sz w:val="20"/>
          <w:szCs w:val="24"/>
          <w:lang w:eastAsia="zh-CN"/>
        </w:rPr>
        <w:t>wykonawcach, których oferty zostały odrzucone</w:t>
      </w:r>
    </w:p>
    <w:p w14:paraId="7EDFC86C" w14:textId="77777777" w:rsidR="005C577A" w:rsidRPr="004555D7" w:rsidRDefault="005C577A" w:rsidP="005C577A">
      <w:pPr>
        <w:widowControl w:val="0"/>
        <w:suppressAutoHyphens/>
        <w:spacing w:after="0" w:line="240" w:lineRule="auto"/>
        <w:ind w:left="1701" w:hanging="283"/>
        <w:jc w:val="both"/>
        <w:rPr>
          <w:rFonts w:ascii="Arial" w:eastAsia="Times New Roman" w:hAnsi="Arial" w:cs="Arial"/>
          <w:color w:val="000000" w:themeColor="text1"/>
          <w:sz w:val="20"/>
          <w:szCs w:val="24"/>
          <w:lang w:eastAsia="zh-CN"/>
        </w:rPr>
      </w:pPr>
      <w:r w:rsidRPr="004555D7">
        <w:rPr>
          <w:rFonts w:ascii="Arial" w:eastAsia="Times New Roman" w:hAnsi="Arial" w:cs="Arial"/>
          <w:color w:val="000000" w:themeColor="text1"/>
          <w:sz w:val="20"/>
          <w:szCs w:val="24"/>
          <w:lang w:eastAsia="zh-CN"/>
        </w:rPr>
        <w:t>- podając uzasadnienie faktyczne i prawne.</w:t>
      </w:r>
    </w:p>
    <w:p w14:paraId="4174994B" w14:textId="244615FD" w:rsidR="00A61F05" w:rsidRPr="004555D7" w:rsidRDefault="005C577A" w:rsidP="00A61F05">
      <w:pPr>
        <w:widowControl w:val="0"/>
        <w:suppressAutoHyphens/>
        <w:spacing w:after="0" w:line="240" w:lineRule="auto"/>
        <w:ind w:left="1418"/>
        <w:jc w:val="both"/>
        <w:rPr>
          <w:rFonts w:ascii="Arial" w:eastAsia="Times New Roman" w:hAnsi="Arial" w:cs="Arial"/>
          <w:color w:val="000000" w:themeColor="text1"/>
          <w:sz w:val="20"/>
          <w:szCs w:val="24"/>
          <w:lang w:eastAsia="zh-CN"/>
        </w:rPr>
      </w:pPr>
      <w:r w:rsidRPr="004555D7">
        <w:rPr>
          <w:rFonts w:ascii="Arial" w:eastAsia="Times New Roman" w:hAnsi="Arial" w:cs="Arial"/>
          <w:color w:val="000000" w:themeColor="text1"/>
          <w:sz w:val="20"/>
          <w:szCs w:val="24"/>
          <w:lang w:eastAsia="zh-CN"/>
        </w:rPr>
        <w:t>Informację o której mowa pod lit a) powyżej, zamawiający udostępni</w:t>
      </w:r>
      <w:bookmarkStart w:id="27" w:name="_Hlk64009625"/>
      <w:r w:rsidRPr="004555D7">
        <w:rPr>
          <w:rFonts w:ascii="Arial" w:eastAsia="Times New Roman" w:hAnsi="Arial" w:cs="Arial"/>
          <w:color w:val="000000" w:themeColor="text1"/>
          <w:sz w:val="20"/>
          <w:szCs w:val="24"/>
          <w:lang w:eastAsia="zh-CN"/>
        </w:rPr>
        <w:t xml:space="preserve"> niezwłocznie na stronie internetowej</w:t>
      </w:r>
      <w:r w:rsidRPr="004555D7">
        <w:rPr>
          <w:rFonts w:ascii="Arial" w:eastAsia="Times New Roman" w:hAnsi="Arial" w:cs="Arial"/>
          <w:color w:val="000000" w:themeColor="text1"/>
          <w:sz w:val="20"/>
          <w:szCs w:val="20"/>
          <w:lang w:eastAsia="zh-CN"/>
        </w:rPr>
        <w:t xml:space="preserve"> prowadzonego postępowania.</w:t>
      </w:r>
      <w:bookmarkEnd w:id="27"/>
    </w:p>
    <w:p w14:paraId="2FC65218" w14:textId="77777777" w:rsidR="00A61F05" w:rsidRPr="004555D7" w:rsidRDefault="00A61F05" w:rsidP="00A61F05">
      <w:pPr>
        <w:widowControl w:val="0"/>
        <w:suppressAutoHyphens/>
        <w:spacing w:after="0" w:line="240" w:lineRule="auto"/>
        <w:ind w:left="1418"/>
        <w:jc w:val="both"/>
        <w:rPr>
          <w:rFonts w:ascii="Arial" w:eastAsia="Times New Roman" w:hAnsi="Arial" w:cs="Arial"/>
          <w:color w:val="000000" w:themeColor="text1"/>
          <w:sz w:val="20"/>
          <w:szCs w:val="24"/>
          <w:lang w:eastAsia="zh-CN"/>
        </w:rPr>
      </w:pPr>
    </w:p>
    <w:p w14:paraId="55F0F6BA" w14:textId="167FD755" w:rsidR="005C577A" w:rsidRPr="004555D7" w:rsidRDefault="005C577A" w:rsidP="005C577A">
      <w:pPr>
        <w:spacing w:before="280" w:after="0" w:line="240" w:lineRule="auto"/>
        <w:ind w:left="1080"/>
        <w:jc w:val="both"/>
        <w:rPr>
          <w:rFonts w:ascii="Arial" w:eastAsia="Times New Roman" w:hAnsi="Arial" w:cs="Arial"/>
          <w:b/>
          <w:bCs/>
          <w:color w:val="000000" w:themeColor="text1"/>
          <w:sz w:val="20"/>
          <w:szCs w:val="20"/>
          <w:lang w:eastAsia="pl-PL"/>
        </w:rPr>
      </w:pPr>
      <w:r w:rsidRPr="004555D7">
        <w:rPr>
          <w:rFonts w:ascii="Arial" w:eastAsia="Times New Roman" w:hAnsi="Arial" w:cs="Arial"/>
          <w:b/>
          <w:bCs/>
          <w:color w:val="000000" w:themeColor="text1"/>
          <w:sz w:val="20"/>
          <w:szCs w:val="20"/>
          <w:lang w:eastAsia="pl-PL"/>
        </w:rPr>
        <w:t>15. INFORMACJE O FORMALNOŚCIACH, JAKIE MUSZĄ ZOSTAĆ DOPEŁNIONE PO WYBORZE OFERTY W CELU ZAWARCIA UMOWY W SPRAWIE ZAMÓWIENIA PUBLICZNEGO</w:t>
      </w:r>
    </w:p>
    <w:p w14:paraId="183620C7" w14:textId="5F6AA7CA" w:rsidR="005C577A" w:rsidRPr="004555D7" w:rsidRDefault="005C577A" w:rsidP="005C577A">
      <w:pPr>
        <w:spacing w:before="280" w:after="0" w:line="240" w:lineRule="auto"/>
        <w:ind w:left="1083"/>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Zamawiający udzieli zamówienia wykonawcy, którego oferta odpowiada wszystkim wymaganiom określonym w ustawie Prawo zamówień publicznych i Specyfikacji Warunków Zamówienia, a została oceniona jako najkorzystniejsza w o</w:t>
      </w:r>
      <w:r w:rsidR="002F5D21" w:rsidRPr="004555D7">
        <w:rPr>
          <w:rFonts w:ascii="Arial" w:eastAsia="Times New Roman" w:hAnsi="Arial" w:cs="Arial"/>
          <w:color w:val="000000" w:themeColor="text1"/>
          <w:sz w:val="20"/>
          <w:szCs w:val="20"/>
          <w:lang w:eastAsia="pl-PL"/>
        </w:rPr>
        <w:t>parciu o podane kryteria wyboru w każdej z 3 Części zamówienia.</w:t>
      </w:r>
    </w:p>
    <w:p w14:paraId="6F9438A6" w14:textId="77777777" w:rsidR="005C577A" w:rsidRPr="004555D7" w:rsidRDefault="005C577A" w:rsidP="005C577A">
      <w:pPr>
        <w:spacing w:after="0" w:line="240" w:lineRule="auto"/>
        <w:ind w:left="1083"/>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244E27A6" w14:textId="77777777" w:rsidR="005C577A" w:rsidRPr="004555D7" w:rsidRDefault="005C577A" w:rsidP="005C577A">
      <w:pPr>
        <w:spacing w:after="0" w:line="240" w:lineRule="auto"/>
        <w:ind w:left="1083"/>
        <w:jc w:val="both"/>
        <w:rPr>
          <w:rFonts w:ascii="Arial" w:eastAsia="Times New Roman" w:hAnsi="Arial" w:cs="Arial"/>
          <w:color w:val="000000" w:themeColor="text1"/>
          <w:sz w:val="20"/>
          <w:szCs w:val="20"/>
          <w:lang w:eastAsia="pl-PL"/>
        </w:rPr>
      </w:pPr>
    </w:p>
    <w:p w14:paraId="6CBE2F19" w14:textId="03719D97" w:rsidR="0069385F" w:rsidRPr="004555D7" w:rsidRDefault="005C577A" w:rsidP="000766C6">
      <w:pPr>
        <w:spacing w:after="0" w:line="240" w:lineRule="auto"/>
        <w:ind w:left="1083"/>
        <w:jc w:val="both"/>
        <w:rPr>
          <w:rFonts w:ascii="Arial" w:eastAsia="Arial" w:hAnsi="Arial" w:cs="Arial"/>
          <w:b/>
          <w:bCs/>
          <w:color w:val="000000" w:themeColor="text1"/>
          <w:sz w:val="20"/>
          <w:szCs w:val="20"/>
          <w:lang w:eastAsia="zh-CN"/>
        </w:rPr>
      </w:pPr>
      <w:r w:rsidRPr="004555D7">
        <w:rPr>
          <w:rFonts w:ascii="Arial" w:eastAsia="Times New Roman" w:hAnsi="Arial" w:cs="Arial"/>
          <w:b/>
          <w:color w:val="000000" w:themeColor="text1"/>
          <w:sz w:val="20"/>
          <w:szCs w:val="20"/>
          <w:lang w:eastAsia="zh-CN"/>
        </w:rPr>
        <w:t>Przed podpisaniem</w:t>
      </w:r>
      <w:r w:rsidR="002F5D21" w:rsidRPr="004555D7">
        <w:rPr>
          <w:rFonts w:ascii="Arial" w:eastAsia="Times New Roman" w:hAnsi="Arial" w:cs="Arial"/>
          <w:b/>
          <w:color w:val="000000" w:themeColor="text1"/>
          <w:sz w:val="20"/>
          <w:szCs w:val="20"/>
          <w:lang w:eastAsia="zh-CN"/>
        </w:rPr>
        <w:t xml:space="preserve"> umowy na realizację każdej z Części niniejszego</w:t>
      </w:r>
      <w:r w:rsidRPr="004555D7">
        <w:rPr>
          <w:rFonts w:ascii="Arial" w:eastAsia="Times New Roman" w:hAnsi="Arial" w:cs="Arial"/>
          <w:b/>
          <w:color w:val="000000" w:themeColor="text1"/>
          <w:sz w:val="20"/>
          <w:szCs w:val="20"/>
          <w:lang w:eastAsia="zh-CN"/>
        </w:rPr>
        <w:t xml:space="preserve"> zamówienia Wykonawca zobowiązany jest dostarczyć Zamawiającemu </w:t>
      </w:r>
      <w:bookmarkStart w:id="28" w:name="_Hlk45114068"/>
      <w:r w:rsidR="005D28E3" w:rsidRPr="004555D7">
        <w:rPr>
          <w:rFonts w:ascii="Arial" w:eastAsia="Arial" w:hAnsi="Arial" w:cs="Arial"/>
          <w:b/>
          <w:bCs/>
          <w:color w:val="000000" w:themeColor="text1"/>
          <w:sz w:val="20"/>
          <w:szCs w:val="20"/>
          <w:lang w:eastAsia="zh-CN"/>
        </w:rPr>
        <w:t xml:space="preserve">uzupełniony harmonogram </w:t>
      </w:r>
      <w:r w:rsidR="00854565" w:rsidRPr="004555D7">
        <w:rPr>
          <w:rFonts w:ascii="Arial" w:eastAsia="Arial" w:hAnsi="Arial" w:cs="Arial"/>
          <w:b/>
          <w:bCs/>
          <w:color w:val="000000" w:themeColor="text1"/>
          <w:sz w:val="20"/>
          <w:szCs w:val="20"/>
          <w:lang w:eastAsia="zh-CN"/>
        </w:rPr>
        <w:t>rzeczowo - finansowy</w:t>
      </w:r>
      <w:r w:rsidR="005D28E3" w:rsidRPr="004555D7">
        <w:rPr>
          <w:rFonts w:ascii="Arial" w:eastAsia="Arial" w:hAnsi="Arial" w:cs="Arial"/>
          <w:b/>
          <w:bCs/>
          <w:color w:val="000000" w:themeColor="text1"/>
          <w:sz w:val="20"/>
          <w:szCs w:val="20"/>
          <w:lang w:eastAsia="zh-CN"/>
        </w:rPr>
        <w:t xml:space="preserve">, sporządzony zgodnie </w:t>
      </w:r>
      <w:r w:rsidR="002F5D21" w:rsidRPr="004555D7">
        <w:rPr>
          <w:rFonts w:ascii="Arial" w:eastAsia="Arial" w:hAnsi="Arial" w:cs="Arial"/>
          <w:b/>
          <w:bCs/>
          <w:color w:val="000000" w:themeColor="text1"/>
          <w:sz w:val="20"/>
          <w:szCs w:val="20"/>
          <w:lang w:eastAsia="zh-CN"/>
        </w:rPr>
        <w:t xml:space="preserve">odpowiednio dla danej Części </w:t>
      </w:r>
      <w:r w:rsidR="005D28E3" w:rsidRPr="004555D7">
        <w:rPr>
          <w:rFonts w:ascii="Arial" w:eastAsia="Arial" w:hAnsi="Arial" w:cs="Arial"/>
          <w:b/>
          <w:bCs/>
          <w:color w:val="000000" w:themeColor="text1"/>
          <w:sz w:val="20"/>
          <w:szCs w:val="20"/>
          <w:lang w:eastAsia="zh-CN"/>
        </w:rPr>
        <w:t xml:space="preserve">z wzorem stanowiącym załącznik nr  </w:t>
      </w:r>
      <w:r w:rsidR="00AF3477">
        <w:rPr>
          <w:rFonts w:ascii="Arial" w:eastAsia="Arial" w:hAnsi="Arial" w:cs="Arial"/>
          <w:b/>
          <w:bCs/>
          <w:color w:val="000000" w:themeColor="text1"/>
          <w:sz w:val="20"/>
          <w:szCs w:val="20"/>
          <w:lang w:eastAsia="zh-CN"/>
        </w:rPr>
        <w:t xml:space="preserve">5 , 11, </w:t>
      </w:r>
      <w:r w:rsidR="0054650B" w:rsidRPr="004555D7">
        <w:rPr>
          <w:rFonts w:ascii="Arial" w:eastAsia="Arial" w:hAnsi="Arial" w:cs="Arial"/>
          <w:b/>
          <w:bCs/>
          <w:color w:val="000000" w:themeColor="text1"/>
          <w:sz w:val="20"/>
          <w:szCs w:val="20"/>
          <w:lang w:eastAsia="zh-CN"/>
        </w:rPr>
        <w:t xml:space="preserve">i </w:t>
      </w:r>
      <w:r w:rsidR="00AF3477">
        <w:rPr>
          <w:rFonts w:ascii="Arial" w:eastAsia="Arial" w:hAnsi="Arial" w:cs="Arial"/>
          <w:b/>
          <w:bCs/>
          <w:color w:val="000000" w:themeColor="text1"/>
          <w:sz w:val="20"/>
          <w:szCs w:val="20"/>
          <w:lang w:eastAsia="zh-CN"/>
        </w:rPr>
        <w:t>14</w:t>
      </w:r>
      <w:r w:rsidR="002F5D21" w:rsidRPr="004555D7">
        <w:rPr>
          <w:rFonts w:ascii="Arial" w:eastAsia="Arial" w:hAnsi="Arial" w:cs="Arial"/>
          <w:b/>
          <w:bCs/>
          <w:color w:val="000000" w:themeColor="text1"/>
          <w:sz w:val="20"/>
          <w:szCs w:val="20"/>
          <w:lang w:eastAsia="zh-CN"/>
        </w:rPr>
        <w:t xml:space="preserve"> </w:t>
      </w:r>
      <w:r w:rsidR="005D28E3" w:rsidRPr="004555D7">
        <w:rPr>
          <w:rFonts w:ascii="Arial" w:eastAsia="Arial" w:hAnsi="Arial" w:cs="Arial"/>
          <w:b/>
          <w:bCs/>
          <w:color w:val="000000" w:themeColor="text1"/>
          <w:sz w:val="20"/>
          <w:szCs w:val="20"/>
          <w:lang w:eastAsia="zh-CN"/>
        </w:rPr>
        <w:t>do SWZ.</w:t>
      </w:r>
      <w:r w:rsidR="0069385F" w:rsidRPr="004555D7">
        <w:rPr>
          <w:rFonts w:ascii="Arial" w:eastAsia="Arial" w:hAnsi="Arial" w:cs="Arial"/>
          <w:b/>
          <w:bCs/>
          <w:color w:val="000000" w:themeColor="text1"/>
          <w:sz w:val="20"/>
          <w:szCs w:val="20"/>
          <w:lang w:eastAsia="zh-CN"/>
        </w:rPr>
        <w:t xml:space="preserve"> W harmonogramie </w:t>
      </w:r>
      <w:r w:rsidR="00A534BB" w:rsidRPr="004555D7">
        <w:rPr>
          <w:rFonts w:ascii="Arial" w:eastAsia="Arial" w:hAnsi="Arial" w:cs="Arial"/>
          <w:b/>
          <w:bCs/>
          <w:color w:val="000000" w:themeColor="text1"/>
          <w:sz w:val="20"/>
          <w:szCs w:val="20"/>
          <w:lang w:eastAsia="zh-CN"/>
        </w:rPr>
        <w:t xml:space="preserve">wartość robót musi być zgodna </w:t>
      </w:r>
      <w:r w:rsidR="00854565" w:rsidRPr="004555D7">
        <w:rPr>
          <w:rFonts w:ascii="Arial" w:eastAsia="Arial" w:hAnsi="Arial" w:cs="Arial"/>
          <w:b/>
          <w:bCs/>
          <w:color w:val="000000" w:themeColor="text1"/>
          <w:sz w:val="20"/>
          <w:szCs w:val="20"/>
          <w:lang w:eastAsia="zh-CN"/>
        </w:rPr>
        <w:t xml:space="preserve"> </w:t>
      </w:r>
      <w:r w:rsidR="00A534BB" w:rsidRPr="004555D7">
        <w:rPr>
          <w:rFonts w:ascii="Arial" w:eastAsia="Arial" w:hAnsi="Arial" w:cs="Arial"/>
          <w:b/>
          <w:bCs/>
          <w:color w:val="000000" w:themeColor="text1"/>
          <w:sz w:val="20"/>
          <w:szCs w:val="20"/>
          <w:lang w:eastAsia="zh-CN"/>
        </w:rPr>
        <w:t>z wartości</w:t>
      </w:r>
      <w:r w:rsidR="00854565" w:rsidRPr="004555D7">
        <w:rPr>
          <w:rFonts w:ascii="Arial" w:eastAsia="Arial" w:hAnsi="Arial" w:cs="Arial"/>
          <w:b/>
          <w:bCs/>
          <w:color w:val="000000" w:themeColor="text1"/>
          <w:sz w:val="20"/>
          <w:szCs w:val="20"/>
          <w:lang w:eastAsia="zh-CN"/>
        </w:rPr>
        <w:t>ą</w:t>
      </w:r>
      <w:r w:rsidR="00A534BB" w:rsidRPr="004555D7">
        <w:rPr>
          <w:rFonts w:ascii="Arial" w:eastAsia="Arial" w:hAnsi="Arial" w:cs="Arial"/>
          <w:b/>
          <w:bCs/>
          <w:color w:val="000000" w:themeColor="text1"/>
          <w:sz w:val="20"/>
          <w:szCs w:val="20"/>
          <w:lang w:eastAsia="zh-CN"/>
        </w:rPr>
        <w:t xml:space="preserve"> tych robót wskazan</w:t>
      </w:r>
      <w:r w:rsidR="00854565" w:rsidRPr="004555D7">
        <w:rPr>
          <w:rFonts w:ascii="Arial" w:eastAsia="Arial" w:hAnsi="Arial" w:cs="Arial"/>
          <w:b/>
          <w:bCs/>
          <w:color w:val="000000" w:themeColor="text1"/>
          <w:sz w:val="20"/>
          <w:szCs w:val="20"/>
          <w:lang w:eastAsia="zh-CN"/>
        </w:rPr>
        <w:t xml:space="preserve">ą </w:t>
      </w:r>
      <w:r w:rsidR="00A534BB" w:rsidRPr="004555D7">
        <w:rPr>
          <w:rFonts w:ascii="Arial" w:eastAsia="Arial" w:hAnsi="Arial" w:cs="Arial"/>
          <w:b/>
          <w:bCs/>
          <w:color w:val="000000" w:themeColor="text1"/>
          <w:sz w:val="20"/>
          <w:szCs w:val="20"/>
          <w:lang w:eastAsia="zh-CN"/>
        </w:rPr>
        <w:t>w ofercie</w:t>
      </w:r>
      <w:r w:rsidR="002F5D21" w:rsidRPr="004555D7">
        <w:rPr>
          <w:rFonts w:ascii="Arial" w:eastAsia="Arial" w:hAnsi="Arial" w:cs="Arial"/>
          <w:b/>
          <w:bCs/>
          <w:color w:val="000000" w:themeColor="text1"/>
          <w:sz w:val="20"/>
          <w:szCs w:val="20"/>
          <w:lang w:eastAsia="zh-CN"/>
        </w:rPr>
        <w:t xml:space="preserve"> dla danej Części</w:t>
      </w:r>
      <w:r w:rsidR="0054650B" w:rsidRPr="004555D7">
        <w:rPr>
          <w:rFonts w:ascii="Arial" w:eastAsia="Arial" w:hAnsi="Arial" w:cs="Arial"/>
          <w:b/>
          <w:bCs/>
          <w:color w:val="000000" w:themeColor="text1"/>
          <w:sz w:val="20"/>
          <w:szCs w:val="20"/>
          <w:lang w:eastAsia="zh-CN"/>
        </w:rPr>
        <w:t xml:space="preserve"> .</w:t>
      </w:r>
    </w:p>
    <w:bookmarkEnd w:id="28"/>
    <w:p w14:paraId="1D45933D" w14:textId="77777777" w:rsidR="00744C99" w:rsidRPr="004555D7" w:rsidRDefault="00744C99" w:rsidP="005D28E3">
      <w:pPr>
        <w:spacing w:after="0" w:line="240" w:lineRule="auto"/>
        <w:jc w:val="both"/>
        <w:rPr>
          <w:rFonts w:ascii="Arial" w:eastAsia="Times New Roman" w:hAnsi="Arial" w:cs="Arial"/>
          <w:b/>
          <w:color w:val="000000" w:themeColor="text1"/>
          <w:sz w:val="20"/>
          <w:szCs w:val="20"/>
          <w:lang w:eastAsia="pl-PL"/>
        </w:rPr>
      </w:pPr>
    </w:p>
    <w:p w14:paraId="497A3C4C" w14:textId="3269BB5C" w:rsidR="005C577A" w:rsidRPr="004555D7" w:rsidRDefault="005C577A" w:rsidP="005C577A">
      <w:pPr>
        <w:spacing w:after="0" w:line="240" w:lineRule="auto"/>
        <w:ind w:left="1083"/>
        <w:jc w:val="both"/>
        <w:rPr>
          <w:rFonts w:ascii="Arial" w:eastAsia="Times New Roman" w:hAnsi="Arial" w:cs="Arial"/>
          <w:b/>
          <w:color w:val="000000" w:themeColor="text1"/>
          <w:sz w:val="20"/>
          <w:szCs w:val="20"/>
          <w:lang w:eastAsia="pl-PL"/>
        </w:rPr>
      </w:pPr>
      <w:r w:rsidRPr="004555D7">
        <w:rPr>
          <w:rFonts w:ascii="Arial" w:eastAsia="Times New Roman" w:hAnsi="Arial" w:cs="Arial"/>
          <w:b/>
          <w:color w:val="000000" w:themeColor="text1"/>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71681536" w14:textId="796454A4" w:rsidR="005C577A"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38B76187" w14:textId="77777777" w:rsidR="00AF3477" w:rsidRPr="004555D7" w:rsidRDefault="00AF3477"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191006ED" w14:textId="77777777" w:rsidR="00A61F05" w:rsidRPr="004555D7" w:rsidRDefault="00A61F05"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41029E25" w14:textId="77777777" w:rsidR="005C577A" w:rsidRPr="004555D7"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bookmarkStart w:id="29" w:name="_Hlk64551442"/>
      <w:r w:rsidRPr="004555D7">
        <w:rPr>
          <w:rFonts w:ascii="Arial" w:eastAsia="Times New Roman" w:hAnsi="Arial" w:cs="Arial"/>
          <w:b/>
          <w:color w:val="000000" w:themeColor="text1"/>
          <w:sz w:val="20"/>
          <w:szCs w:val="24"/>
          <w:lang w:eastAsia="zh-CN"/>
        </w:rPr>
        <w:lastRenderedPageBreak/>
        <w:t xml:space="preserve">16. WYMAGANIA DOTYCZĄCE ZABEZPIECZENIA </w:t>
      </w:r>
      <w:bookmarkEnd w:id="29"/>
      <w:r w:rsidRPr="004555D7">
        <w:rPr>
          <w:rFonts w:ascii="Arial" w:eastAsia="Times New Roman" w:hAnsi="Arial" w:cs="Arial"/>
          <w:b/>
          <w:color w:val="000000" w:themeColor="text1"/>
          <w:sz w:val="20"/>
          <w:szCs w:val="24"/>
          <w:lang w:eastAsia="zh-CN"/>
        </w:rPr>
        <w:t>NALEŻYTEGO WYKONANIA UMOWY</w:t>
      </w:r>
    </w:p>
    <w:p w14:paraId="1C79D014" w14:textId="77777777" w:rsidR="005C577A" w:rsidRPr="004555D7"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5B713341" w14:textId="67AFB41B" w:rsidR="00CA35B1" w:rsidRPr="004555D7" w:rsidRDefault="00CA35B1" w:rsidP="00CA35B1">
      <w:pPr>
        <w:widowControl w:val="0"/>
        <w:spacing w:after="0" w:line="240" w:lineRule="auto"/>
        <w:ind w:left="1134"/>
        <w:jc w:val="both"/>
        <w:rPr>
          <w:rFonts w:ascii="Arial" w:eastAsia="Times New Roman" w:hAnsi="Arial" w:cs="Arial"/>
          <w:b/>
          <w:color w:val="000000" w:themeColor="text1"/>
          <w:sz w:val="20"/>
          <w:szCs w:val="24"/>
          <w:lang w:eastAsia="pl-PL"/>
        </w:rPr>
      </w:pPr>
      <w:r w:rsidRPr="004555D7">
        <w:rPr>
          <w:rFonts w:ascii="Arial" w:eastAsia="Times New Roman" w:hAnsi="Arial" w:cs="Arial"/>
          <w:b/>
          <w:color w:val="000000" w:themeColor="text1"/>
          <w:sz w:val="20"/>
          <w:szCs w:val="24"/>
          <w:lang w:eastAsia="pl-PL"/>
        </w:rPr>
        <w:t>Wykonawca</w:t>
      </w:r>
      <w:r w:rsidRPr="004555D7">
        <w:rPr>
          <w:rFonts w:ascii="Arial" w:eastAsia="Arial" w:hAnsi="Arial" w:cs="Arial"/>
          <w:b/>
          <w:color w:val="000000" w:themeColor="text1"/>
          <w:sz w:val="20"/>
          <w:szCs w:val="24"/>
          <w:lang w:eastAsia="pl-PL"/>
        </w:rPr>
        <w:t xml:space="preserve"> </w:t>
      </w:r>
      <w:r w:rsidRPr="004555D7">
        <w:rPr>
          <w:rFonts w:ascii="Arial" w:eastAsia="Times New Roman" w:hAnsi="Arial" w:cs="Arial"/>
          <w:b/>
          <w:color w:val="000000" w:themeColor="text1"/>
          <w:sz w:val="20"/>
          <w:szCs w:val="24"/>
          <w:lang w:eastAsia="pl-PL"/>
        </w:rPr>
        <w:t>zobowiązany</w:t>
      </w:r>
      <w:r w:rsidRPr="004555D7">
        <w:rPr>
          <w:rFonts w:ascii="Arial" w:eastAsia="Arial" w:hAnsi="Arial" w:cs="Arial"/>
          <w:b/>
          <w:color w:val="000000" w:themeColor="text1"/>
          <w:sz w:val="20"/>
          <w:szCs w:val="24"/>
          <w:lang w:eastAsia="pl-PL"/>
        </w:rPr>
        <w:t xml:space="preserve"> </w:t>
      </w:r>
      <w:r w:rsidRPr="004555D7">
        <w:rPr>
          <w:rFonts w:ascii="Arial" w:eastAsia="Times New Roman" w:hAnsi="Arial" w:cs="Arial"/>
          <w:b/>
          <w:color w:val="000000" w:themeColor="text1"/>
          <w:sz w:val="20"/>
          <w:szCs w:val="24"/>
          <w:lang w:eastAsia="pl-PL"/>
        </w:rPr>
        <w:t>jest</w:t>
      </w:r>
      <w:r w:rsidRPr="004555D7">
        <w:rPr>
          <w:rFonts w:ascii="Arial" w:eastAsia="Arial" w:hAnsi="Arial" w:cs="Arial"/>
          <w:b/>
          <w:color w:val="000000" w:themeColor="text1"/>
          <w:sz w:val="20"/>
          <w:szCs w:val="24"/>
          <w:lang w:eastAsia="pl-PL"/>
        </w:rPr>
        <w:t xml:space="preserve"> </w:t>
      </w:r>
      <w:r w:rsidRPr="004555D7">
        <w:rPr>
          <w:rFonts w:ascii="Arial" w:eastAsia="Times New Roman" w:hAnsi="Arial" w:cs="Arial"/>
          <w:b/>
          <w:color w:val="000000" w:themeColor="text1"/>
          <w:sz w:val="20"/>
          <w:szCs w:val="24"/>
          <w:lang w:eastAsia="pl-PL"/>
        </w:rPr>
        <w:t>do</w:t>
      </w:r>
      <w:r w:rsidRPr="004555D7">
        <w:rPr>
          <w:rFonts w:ascii="Arial" w:eastAsia="Arial" w:hAnsi="Arial" w:cs="Arial"/>
          <w:b/>
          <w:color w:val="000000" w:themeColor="text1"/>
          <w:sz w:val="20"/>
          <w:szCs w:val="24"/>
          <w:lang w:eastAsia="pl-PL"/>
        </w:rPr>
        <w:t xml:space="preserve"> </w:t>
      </w:r>
      <w:r w:rsidRPr="004555D7">
        <w:rPr>
          <w:rFonts w:ascii="Arial" w:eastAsia="Times New Roman" w:hAnsi="Arial" w:cs="Arial"/>
          <w:b/>
          <w:color w:val="000000" w:themeColor="text1"/>
          <w:sz w:val="20"/>
          <w:szCs w:val="24"/>
          <w:lang w:eastAsia="pl-PL"/>
        </w:rPr>
        <w:t>wniesienia</w:t>
      </w:r>
      <w:r w:rsidRPr="004555D7">
        <w:rPr>
          <w:rFonts w:ascii="Arial" w:eastAsia="Arial" w:hAnsi="Arial" w:cs="Arial"/>
          <w:b/>
          <w:color w:val="000000" w:themeColor="text1"/>
          <w:sz w:val="20"/>
          <w:szCs w:val="24"/>
          <w:lang w:eastAsia="pl-PL"/>
        </w:rPr>
        <w:t xml:space="preserve"> </w:t>
      </w:r>
      <w:r w:rsidRPr="004555D7">
        <w:rPr>
          <w:rFonts w:ascii="Arial" w:eastAsia="Times New Roman" w:hAnsi="Arial" w:cs="Arial"/>
          <w:b/>
          <w:color w:val="000000" w:themeColor="text1"/>
          <w:sz w:val="20"/>
          <w:szCs w:val="24"/>
          <w:lang w:eastAsia="pl-PL"/>
        </w:rPr>
        <w:t>zabezpieczenia</w:t>
      </w:r>
      <w:r w:rsidRPr="004555D7">
        <w:rPr>
          <w:rFonts w:ascii="Arial" w:eastAsia="Arial" w:hAnsi="Arial" w:cs="Arial"/>
          <w:b/>
          <w:color w:val="000000" w:themeColor="text1"/>
          <w:sz w:val="20"/>
          <w:szCs w:val="24"/>
          <w:lang w:eastAsia="pl-PL"/>
        </w:rPr>
        <w:t xml:space="preserve"> </w:t>
      </w:r>
      <w:r w:rsidRPr="004555D7">
        <w:rPr>
          <w:rFonts w:ascii="Arial" w:eastAsia="Times New Roman" w:hAnsi="Arial" w:cs="Arial"/>
          <w:b/>
          <w:color w:val="000000" w:themeColor="text1"/>
          <w:sz w:val="20"/>
          <w:szCs w:val="24"/>
          <w:lang w:eastAsia="pl-PL"/>
        </w:rPr>
        <w:t>należytego</w:t>
      </w:r>
      <w:r w:rsidRPr="004555D7">
        <w:rPr>
          <w:rFonts w:ascii="Arial" w:eastAsia="Arial" w:hAnsi="Arial" w:cs="Arial"/>
          <w:b/>
          <w:color w:val="000000" w:themeColor="text1"/>
          <w:sz w:val="20"/>
          <w:szCs w:val="24"/>
          <w:lang w:eastAsia="pl-PL"/>
        </w:rPr>
        <w:t xml:space="preserve"> </w:t>
      </w:r>
      <w:r w:rsidRPr="004555D7">
        <w:rPr>
          <w:rFonts w:ascii="Arial" w:eastAsia="Times New Roman" w:hAnsi="Arial" w:cs="Arial"/>
          <w:b/>
          <w:color w:val="000000" w:themeColor="text1"/>
          <w:sz w:val="20"/>
          <w:szCs w:val="24"/>
          <w:lang w:eastAsia="pl-PL"/>
        </w:rPr>
        <w:t>wykonania</w:t>
      </w:r>
      <w:r w:rsidRPr="004555D7">
        <w:rPr>
          <w:rFonts w:ascii="Arial" w:eastAsia="Arial" w:hAnsi="Arial" w:cs="Arial"/>
          <w:b/>
          <w:color w:val="000000" w:themeColor="text1"/>
          <w:sz w:val="20"/>
          <w:szCs w:val="24"/>
          <w:lang w:eastAsia="pl-PL"/>
        </w:rPr>
        <w:t xml:space="preserve"> </w:t>
      </w:r>
      <w:r w:rsidRPr="004555D7">
        <w:rPr>
          <w:rFonts w:ascii="Arial" w:eastAsia="Times New Roman" w:hAnsi="Arial" w:cs="Arial"/>
          <w:b/>
          <w:color w:val="000000" w:themeColor="text1"/>
          <w:sz w:val="20"/>
          <w:szCs w:val="24"/>
          <w:lang w:eastAsia="pl-PL"/>
        </w:rPr>
        <w:t>umowy</w:t>
      </w:r>
      <w:r w:rsidRPr="004555D7">
        <w:rPr>
          <w:rFonts w:ascii="Arial" w:eastAsia="Arial" w:hAnsi="Arial" w:cs="Arial"/>
          <w:b/>
          <w:color w:val="000000" w:themeColor="text1"/>
          <w:sz w:val="20"/>
          <w:szCs w:val="24"/>
          <w:lang w:eastAsia="pl-PL"/>
        </w:rPr>
        <w:t xml:space="preserve">                      </w:t>
      </w:r>
      <w:r w:rsidR="002F5D21" w:rsidRPr="004555D7">
        <w:rPr>
          <w:rFonts w:ascii="Arial" w:eastAsia="Arial" w:hAnsi="Arial" w:cs="Arial"/>
          <w:b/>
          <w:color w:val="000000" w:themeColor="text1"/>
          <w:sz w:val="20"/>
          <w:szCs w:val="24"/>
          <w:lang w:eastAsia="pl-PL"/>
        </w:rPr>
        <w:t xml:space="preserve">na daną Część zamówienia </w:t>
      </w:r>
      <w:r w:rsidRPr="004555D7">
        <w:rPr>
          <w:rFonts w:ascii="Arial" w:eastAsia="Times New Roman" w:hAnsi="Arial" w:cs="Arial"/>
          <w:b/>
          <w:color w:val="000000" w:themeColor="text1"/>
          <w:sz w:val="20"/>
          <w:szCs w:val="24"/>
          <w:lang w:eastAsia="pl-PL"/>
        </w:rPr>
        <w:t>w</w:t>
      </w:r>
      <w:r w:rsidRPr="004555D7">
        <w:rPr>
          <w:rFonts w:ascii="Arial" w:eastAsia="Arial" w:hAnsi="Arial" w:cs="Arial"/>
          <w:b/>
          <w:color w:val="000000" w:themeColor="text1"/>
          <w:sz w:val="20"/>
          <w:szCs w:val="24"/>
          <w:lang w:eastAsia="pl-PL"/>
        </w:rPr>
        <w:t xml:space="preserve"> </w:t>
      </w:r>
      <w:r w:rsidRPr="004555D7">
        <w:rPr>
          <w:rFonts w:ascii="Arial" w:eastAsia="Times New Roman" w:hAnsi="Arial" w:cs="Arial"/>
          <w:b/>
          <w:color w:val="000000" w:themeColor="text1"/>
          <w:sz w:val="20"/>
          <w:szCs w:val="24"/>
          <w:lang w:eastAsia="pl-PL"/>
        </w:rPr>
        <w:t>wysokości</w:t>
      </w:r>
      <w:r w:rsidRPr="004555D7">
        <w:rPr>
          <w:rFonts w:ascii="Arial" w:eastAsia="Arial" w:hAnsi="Arial" w:cs="Arial"/>
          <w:b/>
          <w:color w:val="000000" w:themeColor="text1"/>
          <w:sz w:val="20"/>
          <w:szCs w:val="24"/>
          <w:lang w:eastAsia="pl-PL"/>
        </w:rPr>
        <w:t xml:space="preserve"> </w:t>
      </w:r>
      <w:r w:rsidRPr="004555D7">
        <w:rPr>
          <w:rFonts w:ascii="Arial" w:eastAsia="Times New Roman" w:hAnsi="Arial" w:cs="Arial"/>
          <w:b/>
          <w:color w:val="000000" w:themeColor="text1"/>
          <w:sz w:val="20"/>
          <w:szCs w:val="24"/>
          <w:lang w:eastAsia="pl-PL"/>
        </w:rPr>
        <w:t>3%</w:t>
      </w:r>
      <w:r w:rsidRPr="004555D7">
        <w:rPr>
          <w:rFonts w:ascii="Arial" w:eastAsia="Arial" w:hAnsi="Arial" w:cs="Arial"/>
          <w:b/>
          <w:color w:val="000000" w:themeColor="text1"/>
          <w:sz w:val="20"/>
          <w:szCs w:val="24"/>
          <w:lang w:eastAsia="pl-PL"/>
        </w:rPr>
        <w:t xml:space="preserve"> </w:t>
      </w:r>
      <w:r w:rsidRPr="004555D7">
        <w:rPr>
          <w:rFonts w:ascii="Arial" w:eastAsia="Times New Roman" w:hAnsi="Arial" w:cs="Arial"/>
          <w:b/>
          <w:color w:val="000000" w:themeColor="text1"/>
          <w:sz w:val="20"/>
          <w:szCs w:val="24"/>
          <w:lang w:eastAsia="pl-PL"/>
        </w:rPr>
        <w:t>ceny</w:t>
      </w:r>
      <w:r w:rsidRPr="004555D7">
        <w:rPr>
          <w:rFonts w:ascii="Arial" w:eastAsia="Arial" w:hAnsi="Arial" w:cs="Arial"/>
          <w:b/>
          <w:color w:val="000000" w:themeColor="text1"/>
          <w:sz w:val="20"/>
          <w:szCs w:val="24"/>
          <w:lang w:eastAsia="pl-PL"/>
        </w:rPr>
        <w:t xml:space="preserve"> </w:t>
      </w:r>
      <w:r w:rsidRPr="004555D7">
        <w:rPr>
          <w:rFonts w:ascii="Arial" w:eastAsia="Times New Roman" w:hAnsi="Arial" w:cs="Arial"/>
          <w:b/>
          <w:color w:val="000000" w:themeColor="text1"/>
          <w:sz w:val="20"/>
          <w:szCs w:val="24"/>
          <w:lang w:eastAsia="pl-PL"/>
        </w:rPr>
        <w:t>całkowitej</w:t>
      </w:r>
      <w:r w:rsidRPr="004555D7">
        <w:rPr>
          <w:rFonts w:ascii="Arial" w:eastAsia="Arial" w:hAnsi="Arial" w:cs="Arial"/>
          <w:b/>
          <w:color w:val="000000" w:themeColor="text1"/>
          <w:sz w:val="20"/>
          <w:szCs w:val="24"/>
          <w:lang w:eastAsia="pl-PL"/>
        </w:rPr>
        <w:t xml:space="preserve"> </w:t>
      </w:r>
      <w:r w:rsidRPr="004555D7">
        <w:rPr>
          <w:rFonts w:ascii="Arial" w:eastAsia="Times New Roman" w:hAnsi="Arial" w:cs="Arial"/>
          <w:b/>
          <w:color w:val="000000" w:themeColor="text1"/>
          <w:sz w:val="20"/>
          <w:szCs w:val="24"/>
          <w:lang w:eastAsia="pl-PL"/>
        </w:rPr>
        <w:t>podanej</w:t>
      </w:r>
      <w:r w:rsidRPr="004555D7">
        <w:rPr>
          <w:rFonts w:ascii="Arial" w:eastAsia="Arial" w:hAnsi="Arial" w:cs="Arial"/>
          <w:b/>
          <w:color w:val="000000" w:themeColor="text1"/>
          <w:sz w:val="20"/>
          <w:szCs w:val="24"/>
          <w:lang w:eastAsia="pl-PL"/>
        </w:rPr>
        <w:t xml:space="preserve"> </w:t>
      </w:r>
      <w:r w:rsidRPr="004555D7">
        <w:rPr>
          <w:rFonts w:ascii="Arial" w:eastAsia="Times New Roman" w:hAnsi="Arial" w:cs="Arial"/>
          <w:b/>
          <w:color w:val="000000" w:themeColor="text1"/>
          <w:sz w:val="20"/>
          <w:szCs w:val="24"/>
          <w:lang w:eastAsia="pl-PL"/>
        </w:rPr>
        <w:t>w</w:t>
      </w:r>
      <w:r w:rsidRPr="004555D7">
        <w:rPr>
          <w:rFonts w:ascii="Arial" w:eastAsia="Arial" w:hAnsi="Arial" w:cs="Arial"/>
          <w:b/>
          <w:color w:val="000000" w:themeColor="text1"/>
          <w:sz w:val="20"/>
          <w:szCs w:val="24"/>
          <w:lang w:eastAsia="pl-PL"/>
        </w:rPr>
        <w:t xml:space="preserve"> </w:t>
      </w:r>
      <w:r w:rsidR="000927E1" w:rsidRPr="004555D7">
        <w:rPr>
          <w:rFonts w:ascii="Arial" w:eastAsia="Times New Roman" w:hAnsi="Arial" w:cs="Arial"/>
          <w:b/>
          <w:color w:val="000000" w:themeColor="text1"/>
          <w:sz w:val="20"/>
          <w:szCs w:val="24"/>
          <w:lang w:eastAsia="pl-PL"/>
        </w:rPr>
        <w:t>ofercie w odniesieniu do części zamówienia w zakresie którego jego oferta została wybrana.</w:t>
      </w:r>
    </w:p>
    <w:p w14:paraId="5F652C89" w14:textId="77777777" w:rsidR="000927E1" w:rsidRPr="004555D7" w:rsidRDefault="000927E1" w:rsidP="00CA35B1">
      <w:pPr>
        <w:widowControl w:val="0"/>
        <w:spacing w:after="0" w:line="240" w:lineRule="auto"/>
        <w:ind w:left="1134"/>
        <w:jc w:val="both"/>
        <w:rPr>
          <w:rFonts w:ascii="Arial" w:eastAsia="Times New Roman" w:hAnsi="Arial" w:cs="Arial"/>
          <w:b/>
          <w:color w:val="000000" w:themeColor="text1"/>
          <w:sz w:val="20"/>
          <w:szCs w:val="24"/>
          <w:lang w:eastAsia="pl-PL"/>
        </w:rPr>
      </w:pPr>
    </w:p>
    <w:p w14:paraId="476A7DE7" w14:textId="64C8AA0B" w:rsidR="000927E1" w:rsidRPr="004555D7" w:rsidRDefault="000927E1" w:rsidP="00CA35B1">
      <w:pPr>
        <w:widowControl w:val="0"/>
        <w:spacing w:after="0" w:line="240" w:lineRule="auto"/>
        <w:ind w:left="1134"/>
        <w:jc w:val="both"/>
        <w:rPr>
          <w:rFonts w:ascii="Arial" w:eastAsia="Arial" w:hAnsi="Arial" w:cs="Arial"/>
          <w:b/>
          <w:color w:val="000000" w:themeColor="text1"/>
          <w:sz w:val="20"/>
          <w:szCs w:val="24"/>
          <w:lang w:eastAsia="pl-PL"/>
        </w:rPr>
      </w:pPr>
      <w:r w:rsidRPr="004555D7">
        <w:rPr>
          <w:rFonts w:ascii="Arial" w:eastAsia="Times New Roman" w:hAnsi="Arial" w:cs="Arial"/>
          <w:b/>
          <w:color w:val="000000" w:themeColor="text1"/>
          <w:sz w:val="20"/>
          <w:szCs w:val="24"/>
          <w:lang w:eastAsia="pl-PL"/>
        </w:rPr>
        <w:t>Zabezpieczenie w przypadku udzielenia zamówienia na więcej niż jedną Część zamówienia temu samemu wykonawcy należy wnieść oddzielnie</w:t>
      </w:r>
      <w:r w:rsidR="002F5D21" w:rsidRPr="004555D7">
        <w:rPr>
          <w:rFonts w:ascii="Arial" w:eastAsia="Times New Roman" w:hAnsi="Arial" w:cs="Arial"/>
          <w:b/>
          <w:color w:val="000000" w:themeColor="text1"/>
          <w:sz w:val="20"/>
          <w:szCs w:val="24"/>
          <w:lang w:eastAsia="pl-PL"/>
        </w:rPr>
        <w:t xml:space="preserve"> dla każdej z zawieranych umów.</w:t>
      </w:r>
    </w:p>
    <w:p w14:paraId="20C82832" w14:textId="77777777" w:rsidR="00CA35B1" w:rsidRPr="004555D7" w:rsidRDefault="00CA35B1" w:rsidP="00CA35B1">
      <w:pPr>
        <w:widowControl w:val="0"/>
        <w:spacing w:after="0" w:line="240" w:lineRule="auto"/>
        <w:jc w:val="both"/>
        <w:rPr>
          <w:rFonts w:ascii="Arial" w:eastAsia="Times New Roman" w:hAnsi="Arial" w:cs="Arial"/>
          <w:b/>
          <w:color w:val="000000" w:themeColor="text1"/>
          <w:sz w:val="20"/>
          <w:szCs w:val="24"/>
          <w:lang w:eastAsia="pl-PL"/>
        </w:rPr>
      </w:pPr>
    </w:p>
    <w:p w14:paraId="39BAC900" w14:textId="77777777" w:rsidR="00CA35B1" w:rsidRPr="004555D7" w:rsidRDefault="00CA35B1" w:rsidP="00CA35B1">
      <w:pPr>
        <w:widowControl w:val="0"/>
        <w:spacing w:after="0" w:line="240" w:lineRule="auto"/>
        <w:ind w:left="1134"/>
        <w:jc w:val="both"/>
        <w:rPr>
          <w:rFonts w:ascii="Arial" w:eastAsia="Arial" w:hAnsi="Arial" w:cs="Arial"/>
          <w:color w:val="000000" w:themeColor="text1"/>
          <w:sz w:val="20"/>
          <w:szCs w:val="24"/>
          <w:lang w:eastAsia="pl-PL"/>
        </w:rPr>
      </w:pPr>
      <w:r w:rsidRPr="004555D7">
        <w:rPr>
          <w:rFonts w:ascii="Arial" w:eastAsia="Times New Roman" w:hAnsi="Arial" w:cs="Arial"/>
          <w:color w:val="000000" w:themeColor="text1"/>
          <w:sz w:val="20"/>
          <w:szCs w:val="24"/>
          <w:lang w:eastAsia="pl-PL"/>
        </w:rPr>
        <w:t>Zabezpieczenie</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bCs/>
          <w:color w:val="000000" w:themeColor="text1"/>
          <w:sz w:val="20"/>
          <w:szCs w:val="24"/>
          <w:lang w:eastAsia="pl-PL"/>
        </w:rPr>
        <w:t>należytego</w:t>
      </w:r>
      <w:r w:rsidRPr="004555D7">
        <w:rPr>
          <w:rFonts w:ascii="Arial" w:eastAsia="Arial" w:hAnsi="Arial" w:cs="Arial"/>
          <w:bCs/>
          <w:color w:val="000000" w:themeColor="text1"/>
          <w:sz w:val="20"/>
          <w:szCs w:val="24"/>
          <w:lang w:eastAsia="pl-PL"/>
        </w:rPr>
        <w:t xml:space="preserve"> </w:t>
      </w:r>
      <w:r w:rsidRPr="004555D7">
        <w:rPr>
          <w:rFonts w:ascii="Arial" w:eastAsia="Times New Roman" w:hAnsi="Arial" w:cs="Arial"/>
          <w:bCs/>
          <w:color w:val="000000" w:themeColor="text1"/>
          <w:sz w:val="20"/>
          <w:szCs w:val="24"/>
          <w:lang w:eastAsia="pl-PL"/>
        </w:rPr>
        <w:t>wykonania</w:t>
      </w:r>
      <w:r w:rsidRPr="004555D7">
        <w:rPr>
          <w:rFonts w:ascii="Arial" w:eastAsia="Arial" w:hAnsi="Arial" w:cs="Arial"/>
          <w:bCs/>
          <w:color w:val="000000" w:themeColor="text1"/>
          <w:sz w:val="20"/>
          <w:szCs w:val="24"/>
          <w:lang w:eastAsia="pl-PL"/>
        </w:rPr>
        <w:t xml:space="preserve"> </w:t>
      </w:r>
      <w:r w:rsidRPr="004555D7">
        <w:rPr>
          <w:rFonts w:ascii="Arial" w:eastAsia="Times New Roman" w:hAnsi="Arial" w:cs="Arial"/>
          <w:bCs/>
          <w:color w:val="000000" w:themeColor="text1"/>
          <w:sz w:val="20"/>
          <w:szCs w:val="24"/>
          <w:lang w:eastAsia="pl-PL"/>
        </w:rPr>
        <w:t xml:space="preserve">umowy </w:t>
      </w:r>
      <w:r w:rsidRPr="004555D7">
        <w:rPr>
          <w:rFonts w:ascii="Arial" w:eastAsia="Times New Roman" w:hAnsi="Arial" w:cs="Arial"/>
          <w:color w:val="000000" w:themeColor="text1"/>
          <w:sz w:val="20"/>
          <w:szCs w:val="24"/>
          <w:lang w:eastAsia="pl-PL"/>
        </w:rPr>
        <w:t>służy</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pokryciu</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roszczeń</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z</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tytułu</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niewykonania</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lub</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nienależytego</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wykonania</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umowy.</w:t>
      </w:r>
      <w:r w:rsidRPr="004555D7">
        <w:rPr>
          <w:rFonts w:ascii="Arial" w:eastAsia="Arial" w:hAnsi="Arial" w:cs="Arial"/>
          <w:color w:val="000000" w:themeColor="text1"/>
          <w:sz w:val="20"/>
          <w:szCs w:val="24"/>
          <w:lang w:eastAsia="pl-PL"/>
        </w:rPr>
        <w:t xml:space="preserve"> </w:t>
      </w:r>
    </w:p>
    <w:p w14:paraId="4DBDDFBD" w14:textId="77777777" w:rsidR="00CA35B1" w:rsidRPr="004555D7" w:rsidRDefault="00CA35B1" w:rsidP="00CA35B1">
      <w:pPr>
        <w:widowControl w:val="0"/>
        <w:spacing w:after="0" w:line="240" w:lineRule="auto"/>
        <w:jc w:val="both"/>
        <w:rPr>
          <w:rFonts w:ascii="Arial" w:eastAsia="Times New Roman" w:hAnsi="Arial" w:cs="Arial"/>
          <w:color w:val="000000" w:themeColor="text1"/>
          <w:sz w:val="20"/>
          <w:szCs w:val="24"/>
          <w:lang w:eastAsia="pl-PL"/>
        </w:rPr>
      </w:pPr>
    </w:p>
    <w:p w14:paraId="083D2E3B" w14:textId="77777777" w:rsidR="00CA35B1" w:rsidRPr="004555D7" w:rsidRDefault="00CA35B1" w:rsidP="00CA35B1">
      <w:pPr>
        <w:widowControl w:val="0"/>
        <w:spacing w:after="0" w:line="240" w:lineRule="auto"/>
        <w:ind w:left="1134"/>
        <w:jc w:val="both"/>
        <w:rPr>
          <w:rFonts w:ascii="Arial" w:eastAsia="Times New Roman" w:hAnsi="Arial" w:cs="Arial"/>
          <w:color w:val="000000" w:themeColor="text1"/>
          <w:sz w:val="20"/>
          <w:szCs w:val="24"/>
          <w:lang w:eastAsia="pl-PL"/>
        </w:rPr>
      </w:pPr>
      <w:r w:rsidRPr="004555D7">
        <w:rPr>
          <w:rFonts w:ascii="Arial" w:eastAsia="Times New Roman" w:hAnsi="Arial" w:cs="Arial"/>
          <w:color w:val="000000" w:themeColor="text1"/>
          <w:sz w:val="20"/>
          <w:szCs w:val="24"/>
          <w:lang w:eastAsia="pl-PL"/>
        </w:rPr>
        <w:t>Wysokość</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zabezpieczenia</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ustala</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się</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w</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stosunku</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procentowym</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do</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ceny</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całkowitej</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podanej</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w</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ofercie</w:t>
      </w:r>
      <w:r w:rsidRPr="004555D7">
        <w:rPr>
          <w:rFonts w:ascii="Arial" w:eastAsia="Arial" w:hAnsi="Arial" w:cs="Arial"/>
          <w:color w:val="000000" w:themeColor="text1"/>
          <w:sz w:val="20"/>
          <w:szCs w:val="24"/>
          <w:lang w:eastAsia="pl-PL"/>
        </w:rPr>
        <w:t>.</w:t>
      </w:r>
    </w:p>
    <w:p w14:paraId="2E23355F" w14:textId="77777777" w:rsidR="00CA35B1" w:rsidRPr="004555D7" w:rsidRDefault="00CA35B1" w:rsidP="00CA35B1">
      <w:pPr>
        <w:widowControl w:val="0"/>
        <w:spacing w:after="0" w:line="240" w:lineRule="auto"/>
        <w:ind w:left="1134"/>
        <w:jc w:val="both"/>
        <w:rPr>
          <w:rFonts w:ascii="Arial" w:eastAsia="Times New Roman" w:hAnsi="Arial" w:cs="Arial"/>
          <w:b/>
          <w:color w:val="000000" w:themeColor="text1"/>
          <w:sz w:val="20"/>
          <w:szCs w:val="24"/>
          <w:lang w:eastAsia="pl-PL"/>
        </w:rPr>
      </w:pPr>
    </w:p>
    <w:p w14:paraId="17C3503C" w14:textId="77777777" w:rsidR="00CA35B1" w:rsidRPr="004555D7" w:rsidRDefault="00CA35B1" w:rsidP="00CA35B1">
      <w:pPr>
        <w:widowControl w:val="0"/>
        <w:spacing w:after="0" w:line="240" w:lineRule="auto"/>
        <w:ind w:left="1134"/>
        <w:jc w:val="both"/>
        <w:rPr>
          <w:rFonts w:ascii="Arial" w:eastAsia="Times New Roman" w:hAnsi="Arial" w:cs="Arial"/>
          <w:b/>
          <w:color w:val="000000" w:themeColor="text1"/>
          <w:sz w:val="20"/>
          <w:szCs w:val="24"/>
          <w:lang w:eastAsia="pl-PL"/>
        </w:rPr>
      </w:pPr>
      <w:r w:rsidRPr="004555D7">
        <w:rPr>
          <w:rFonts w:ascii="Arial" w:eastAsia="Times New Roman" w:hAnsi="Arial" w:cs="Arial"/>
          <w:b/>
          <w:color w:val="000000" w:themeColor="text1"/>
          <w:sz w:val="20"/>
          <w:szCs w:val="24"/>
          <w:lang w:eastAsia="pl-PL"/>
        </w:rPr>
        <w:t>Formy</w:t>
      </w:r>
      <w:r w:rsidRPr="004555D7">
        <w:rPr>
          <w:rFonts w:ascii="Arial" w:eastAsia="Arial" w:hAnsi="Arial" w:cs="Arial"/>
          <w:b/>
          <w:color w:val="000000" w:themeColor="text1"/>
          <w:sz w:val="20"/>
          <w:szCs w:val="24"/>
          <w:lang w:eastAsia="pl-PL"/>
        </w:rPr>
        <w:t xml:space="preserve"> </w:t>
      </w:r>
      <w:r w:rsidRPr="004555D7">
        <w:rPr>
          <w:rFonts w:ascii="Arial" w:eastAsia="Times New Roman" w:hAnsi="Arial" w:cs="Arial"/>
          <w:b/>
          <w:color w:val="000000" w:themeColor="text1"/>
          <w:sz w:val="20"/>
          <w:szCs w:val="24"/>
          <w:lang w:eastAsia="pl-PL"/>
        </w:rPr>
        <w:t>i</w:t>
      </w:r>
      <w:r w:rsidRPr="004555D7">
        <w:rPr>
          <w:rFonts w:ascii="Arial" w:eastAsia="Arial" w:hAnsi="Arial" w:cs="Arial"/>
          <w:b/>
          <w:color w:val="000000" w:themeColor="text1"/>
          <w:sz w:val="20"/>
          <w:szCs w:val="24"/>
          <w:lang w:eastAsia="pl-PL"/>
        </w:rPr>
        <w:t xml:space="preserve"> </w:t>
      </w:r>
      <w:r w:rsidRPr="004555D7">
        <w:rPr>
          <w:rFonts w:ascii="Arial" w:eastAsia="Times New Roman" w:hAnsi="Arial" w:cs="Arial"/>
          <w:b/>
          <w:color w:val="000000" w:themeColor="text1"/>
          <w:sz w:val="20"/>
          <w:szCs w:val="24"/>
          <w:lang w:eastAsia="pl-PL"/>
        </w:rPr>
        <w:t>miejsce</w:t>
      </w:r>
      <w:r w:rsidRPr="004555D7">
        <w:rPr>
          <w:rFonts w:ascii="Arial" w:eastAsia="Arial" w:hAnsi="Arial" w:cs="Arial"/>
          <w:b/>
          <w:color w:val="000000" w:themeColor="text1"/>
          <w:sz w:val="20"/>
          <w:szCs w:val="24"/>
          <w:lang w:eastAsia="pl-PL"/>
        </w:rPr>
        <w:t xml:space="preserve"> </w:t>
      </w:r>
      <w:r w:rsidRPr="004555D7">
        <w:rPr>
          <w:rFonts w:ascii="Arial" w:eastAsia="Times New Roman" w:hAnsi="Arial" w:cs="Arial"/>
          <w:b/>
          <w:color w:val="000000" w:themeColor="text1"/>
          <w:sz w:val="20"/>
          <w:szCs w:val="24"/>
          <w:lang w:eastAsia="pl-PL"/>
        </w:rPr>
        <w:t>złożenia</w:t>
      </w:r>
      <w:r w:rsidRPr="004555D7">
        <w:rPr>
          <w:rFonts w:ascii="Arial" w:eastAsia="Arial" w:hAnsi="Arial" w:cs="Arial"/>
          <w:b/>
          <w:color w:val="000000" w:themeColor="text1"/>
          <w:sz w:val="20"/>
          <w:szCs w:val="24"/>
          <w:lang w:eastAsia="pl-PL"/>
        </w:rPr>
        <w:t xml:space="preserve"> </w:t>
      </w:r>
      <w:r w:rsidRPr="004555D7">
        <w:rPr>
          <w:rFonts w:ascii="Arial" w:eastAsia="Times New Roman" w:hAnsi="Arial" w:cs="Arial"/>
          <w:b/>
          <w:color w:val="000000" w:themeColor="text1"/>
          <w:sz w:val="20"/>
          <w:szCs w:val="24"/>
          <w:lang w:eastAsia="pl-PL"/>
        </w:rPr>
        <w:t>zabezpieczenia</w:t>
      </w:r>
      <w:r w:rsidRPr="004555D7">
        <w:rPr>
          <w:rFonts w:ascii="Arial" w:eastAsia="Arial" w:hAnsi="Arial" w:cs="Arial"/>
          <w:b/>
          <w:color w:val="000000" w:themeColor="text1"/>
          <w:sz w:val="20"/>
          <w:szCs w:val="24"/>
          <w:lang w:eastAsia="pl-PL"/>
        </w:rPr>
        <w:t xml:space="preserve"> </w:t>
      </w:r>
      <w:r w:rsidRPr="004555D7">
        <w:rPr>
          <w:rFonts w:ascii="Arial" w:eastAsia="Times New Roman" w:hAnsi="Arial" w:cs="Arial"/>
          <w:b/>
          <w:color w:val="000000" w:themeColor="text1"/>
          <w:sz w:val="20"/>
          <w:szCs w:val="24"/>
          <w:lang w:eastAsia="pl-PL"/>
        </w:rPr>
        <w:t>należytego</w:t>
      </w:r>
      <w:r w:rsidRPr="004555D7">
        <w:rPr>
          <w:rFonts w:ascii="Arial" w:eastAsia="Arial" w:hAnsi="Arial" w:cs="Arial"/>
          <w:b/>
          <w:color w:val="000000" w:themeColor="text1"/>
          <w:sz w:val="20"/>
          <w:szCs w:val="24"/>
          <w:lang w:eastAsia="pl-PL"/>
        </w:rPr>
        <w:t xml:space="preserve"> </w:t>
      </w:r>
      <w:r w:rsidRPr="004555D7">
        <w:rPr>
          <w:rFonts w:ascii="Arial" w:eastAsia="Times New Roman" w:hAnsi="Arial" w:cs="Arial"/>
          <w:b/>
          <w:color w:val="000000" w:themeColor="text1"/>
          <w:sz w:val="20"/>
          <w:szCs w:val="24"/>
          <w:lang w:eastAsia="pl-PL"/>
        </w:rPr>
        <w:t>wykonania</w:t>
      </w:r>
      <w:r w:rsidRPr="004555D7">
        <w:rPr>
          <w:rFonts w:ascii="Arial" w:eastAsia="Arial" w:hAnsi="Arial" w:cs="Arial"/>
          <w:b/>
          <w:color w:val="000000" w:themeColor="text1"/>
          <w:sz w:val="20"/>
          <w:szCs w:val="24"/>
          <w:lang w:eastAsia="pl-PL"/>
        </w:rPr>
        <w:t xml:space="preserve"> </w:t>
      </w:r>
      <w:r w:rsidRPr="004555D7">
        <w:rPr>
          <w:rFonts w:ascii="Arial" w:eastAsia="Times New Roman" w:hAnsi="Arial" w:cs="Arial"/>
          <w:b/>
          <w:color w:val="000000" w:themeColor="text1"/>
          <w:sz w:val="20"/>
          <w:szCs w:val="24"/>
          <w:lang w:eastAsia="pl-PL"/>
        </w:rPr>
        <w:t>umowy:</w:t>
      </w:r>
    </w:p>
    <w:p w14:paraId="3AE9D5A7" w14:textId="1ED1F118" w:rsidR="00CA35B1" w:rsidRPr="004555D7" w:rsidRDefault="00CA35B1" w:rsidP="00CA35B1">
      <w:pPr>
        <w:widowControl w:val="0"/>
        <w:spacing w:after="0" w:line="240" w:lineRule="auto"/>
        <w:ind w:left="1134"/>
        <w:jc w:val="both"/>
        <w:rPr>
          <w:rFonts w:ascii="Arial" w:eastAsia="Times New Roman" w:hAnsi="Arial" w:cs="Arial"/>
          <w:color w:val="000000" w:themeColor="text1"/>
          <w:sz w:val="20"/>
          <w:szCs w:val="24"/>
          <w:lang w:eastAsia="pl-PL"/>
        </w:rPr>
      </w:pPr>
      <w:bookmarkStart w:id="30" w:name="_Hlk63429508"/>
      <w:r w:rsidRPr="004555D7">
        <w:rPr>
          <w:rFonts w:ascii="Arial" w:eastAsia="Times New Roman" w:hAnsi="Arial" w:cs="Arial"/>
          <w:color w:val="000000" w:themeColor="text1"/>
          <w:sz w:val="20"/>
          <w:szCs w:val="24"/>
          <w:lang w:eastAsia="pl-PL"/>
        </w:rPr>
        <w:t>Zabezpieczenie</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należytego</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wykonania</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umowy może być wnoszone,</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według</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wyboru</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wykonawcy,</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w</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jednej</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lub</w:t>
      </w:r>
      <w:r w:rsidRPr="004555D7">
        <w:rPr>
          <w:rFonts w:ascii="Arial" w:eastAsia="Arial" w:hAnsi="Arial" w:cs="Arial"/>
          <w:color w:val="000000" w:themeColor="text1"/>
          <w:sz w:val="20"/>
          <w:szCs w:val="24"/>
          <w:lang w:eastAsia="pl-PL"/>
        </w:rPr>
        <w:t xml:space="preserve"> w </w:t>
      </w:r>
      <w:r w:rsidRPr="004555D7">
        <w:rPr>
          <w:rFonts w:ascii="Arial" w:eastAsia="Times New Roman" w:hAnsi="Arial" w:cs="Arial"/>
          <w:color w:val="000000" w:themeColor="text1"/>
          <w:sz w:val="20"/>
          <w:szCs w:val="24"/>
          <w:lang w:eastAsia="pl-PL"/>
        </w:rPr>
        <w:t>kilku</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następujących</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formach:</w:t>
      </w:r>
    </w:p>
    <w:bookmarkEnd w:id="30"/>
    <w:p w14:paraId="37B648ED" w14:textId="77777777" w:rsidR="00CA35B1" w:rsidRPr="004555D7" w:rsidRDefault="00CA35B1" w:rsidP="00CA35B1">
      <w:pPr>
        <w:widowControl w:val="0"/>
        <w:spacing w:after="0" w:line="240" w:lineRule="auto"/>
        <w:ind w:left="1134"/>
        <w:jc w:val="both"/>
        <w:rPr>
          <w:rFonts w:ascii="Arial" w:eastAsia="Times New Roman" w:hAnsi="Arial" w:cs="Arial"/>
          <w:color w:val="000000" w:themeColor="text1"/>
          <w:sz w:val="20"/>
          <w:szCs w:val="24"/>
          <w:lang w:eastAsia="pl-PL"/>
        </w:rPr>
      </w:pPr>
      <w:r w:rsidRPr="004555D7">
        <w:rPr>
          <w:rFonts w:ascii="Arial" w:eastAsia="Times New Roman" w:hAnsi="Arial" w:cs="Arial"/>
          <w:color w:val="000000" w:themeColor="text1"/>
          <w:sz w:val="20"/>
          <w:szCs w:val="24"/>
          <w:lang w:eastAsia="pl-PL"/>
        </w:rPr>
        <w:t>-</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pieniądzu,</w:t>
      </w:r>
    </w:p>
    <w:p w14:paraId="67187D18" w14:textId="77777777" w:rsidR="00CA35B1" w:rsidRPr="004555D7" w:rsidRDefault="00CA35B1" w:rsidP="00CA35B1">
      <w:pPr>
        <w:widowControl w:val="0"/>
        <w:spacing w:after="0" w:line="240" w:lineRule="auto"/>
        <w:ind w:left="1134"/>
        <w:jc w:val="both"/>
        <w:rPr>
          <w:rFonts w:ascii="Arial" w:eastAsia="Arial" w:hAnsi="Arial" w:cs="Arial"/>
          <w:color w:val="000000" w:themeColor="text1"/>
          <w:sz w:val="20"/>
          <w:szCs w:val="24"/>
          <w:lang w:eastAsia="pl-PL"/>
        </w:rPr>
      </w:pPr>
      <w:r w:rsidRPr="004555D7">
        <w:rPr>
          <w:rFonts w:ascii="Arial" w:eastAsia="Times New Roman" w:hAnsi="Arial" w:cs="Arial"/>
          <w:color w:val="000000" w:themeColor="text1"/>
          <w:sz w:val="20"/>
          <w:szCs w:val="24"/>
          <w:lang w:eastAsia="pl-PL"/>
        </w:rPr>
        <w:t>-</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poręczeniach</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bankowych</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lub</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poręczeniach</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spółdzielczej</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kasy</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oszczędnościowo</w:t>
      </w:r>
      <w:r w:rsidRPr="004555D7">
        <w:rPr>
          <w:rFonts w:ascii="Arial" w:eastAsia="Arial" w:hAnsi="Arial" w:cs="Arial"/>
          <w:color w:val="000000" w:themeColor="text1"/>
          <w:sz w:val="20"/>
          <w:szCs w:val="24"/>
          <w:lang w:eastAsia="pl-PL"/>
        </w:rPr>
        <w:t xml:space="preserve"> – </w:t>
      </w:r>
      <w:r w:rsidRPr="004555D7">
        <w:rPr>
          <w:rFonts w:ascii="Arial" w:eastAsia="Times New Roman" w:hAnsi="Arial" w:cs="Arial"/>
          <w:color w:val="000000" w:themeColor="text1"/>
          <w:sz w:val="20"/>
          <w:szCs w:val="24"/>
          <w:lang w:eastAsia="pl-PL"/>
        </w:rPr>
        <w:t>kredytowej,</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z</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tym,</w:t>
      </w:r>
      <w:r w:rsidRPr="004555D7">
        <w:rPr>
          <w:rFonts w:ascii="Arial" w:eastAsia="Arial" w:hAnsi="Arial" w:cs="Arial"/>
          <w:color w:val="000000" w:themeColor="text1"/>
          <w:sz w:val="20"/>
          <w:szCs w:val="24"/>
          <w:lang w:eastAsia="pl-PL"/>
        </w:rPr>
        <w:t xml:space="preserve">  </w:t>
      </w:r>
    </w:p>
    <w:p w14:paraId="3183E91F" w14:textId="77777777" w:rsidR="00CA35B1" w:rsidRPr="004555D7" w:rsidRDefault="00CA35B1" w:rsidP="00CA35B1">
      <w:pPr>
        <w:widowControl w:val="0"/>
        <w:spacing w:after="0" w:line="240" w:lineRule="auto"/>
        <w:ind w:left="1134"/>
        <w:jc w:val="both"/>
        <w:rPr>
          <w:rFonts w:ascii="Arial" w:eastAsia="Times New Roman" w:hAnsi="Arial" w:cs="Arial"/>
          <w:color w:val="000000" w:themeColor="text1"/>
          <w:sz w:val="20"/>
          <w:szCs w:val="24"/>
          <w:lang w:eastAsia="pl-PL"/>
        </w:rPr>
      </w:pP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że</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zobowiązanie</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kasy</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jest</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zawsze</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zobowiązaniem</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pieniężnym,</w:t>
      </w:r>
    </w:p>
    <w:p w14:paraId="2C931737" w14:textId="77777777" w:rsidR="00CA35B1" w:rsidRPr="004555D7" w:rsidRDefault="00CA35B1" w:rsidP="00CA35B1">
      <w:pPr>
        <w:widowControl w:val="0"/>
        <w:spacing w:after="0" w:line="240" w:lineRule="auto"/>
        <w:ind w:left="1134"/>
        <w:jc w:val="both"/>
        <w:rPr>
          <w:rFonts w:ascii="Arial" w:eastAsia="Times New Roman" w:hAnsi="Arial" w:cs="Arial"/>
          <w:color w:val="000000" w:themeColor="text1"/>
          <w:sz w:val="20"/>
          <w:szCs w:val="24"/>
          <w:lang w:eastAsia="pl-PL"/>
        </w:rPr>
      </w:pPr>
      <w:r w:rsidRPr="004555D7">
        <w:rPr>
          <w:rFonts w:ascii="Arial" w:eastAsia="Times New Roman" w:hAnsi="Arial" w:cs="Arial"/>
          <w:color w:val="000000" w:themeColor="text1"/>
          <w:sz w:val="20"/>
          <w:szCs w:val="24"/>
          <w:lang w:eastAsia="pl-PL"/>
        </w:rPr>
        <w:t>-</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gwarancjach</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bankowych,</w:t>
      </w:r>
    </w:p>
    <w:p w14:paraId="21EE615D" w14:textId="77777777" w:rsidR="00CA35B1" w:rsidRPr="004555D7" w:rsidRDefault="00CA35B1" w:rsidP="00CA35B1">
      <w:pPr>
        <w:widowControl w:val="0"/>
        <w:spacing w:after="0" w:line="240" w:lineRule="auto"/>
        <w:ind w:left="1134"/>
        <w:jc w:val="both"/>
        <w:rPr>
          <w:rFonts w:ascii="Arial" w:eastAsia="Times New Roman" w:hAnsi="Arial" w:cs="Arial"/>
          <w:color w:val="000000" w:themeColor="text1"/>
          <w:sz w:val="20"/>
          <w:szCs w:val="24"/>
          <w:lang w:eastAsia="pl-PL"/>
        </w:rPr>
      </w:pPr>
      <w:r w:rsidRPr="004555D7">
        <w:rPr>
          <w:rFonts w:ascii="Arial" w:eastAsia="Times New Roman" w:hAnsi="Arial" w:cs="Arial"/>
          <w:color w:val="000000" w:themeColor="text1"/>
          <w:sz w:val="20"/>
          <w:szCs w:val="24"/>
          <w:lang w:eastAsia="pl-PL"/>
        </w:rPr>
        <w:t>-</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gwarancjach</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ubezpieczeniowych,</w:t>
      </w:r>
    </w:p>
    <w:p w14:paraId="5119F218" w14:textId="77777777" w:rsidR="00CA35B1" w:rsidRPr="004555D7" w:rsidRDefault="00CA35B1" w:rsidP="00CA35B1">
      <w:pPr>
        <w:widowControl w:val="0"/>
        <w:spacing w:after="0" w:line="240" w:lineRule="auto"/>
        <w:ind w:left="1134"/>
        <w:jc w:val="both"/>
        <w:rPr>
          <w:rFonts w:ascii="Arial" w:eastAsia="Arial" w:hAnsi="Arial" w:cs="Arial"/>
          <w:color w:val="000000" w:themeColor="text1"/>
          <w:sz w:val="20"/>
          <w:szCs w:val="24"/>
          <w:lang w:eastAsia="pl-PL"/>
        </w:rPr>
      </w:pPr>
      <w:r w:rsidRPr="004555D7">
        <w:rPr>
          <w:rFonts w:ascii="Arial" w:eastAsia="Times New Roman" w:hAnsi="Arial" w:cs="Arial"/>
          <w:color w:val="000000" w:themeColor="text1"/>
          <w:sz w:val="20"/>
          <w:szCs w:val="24"/>
          <w:lang w:eastAsia="pl-PL"/>
        </w:rPr>
        <w:t>-</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poręczeniach</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udzielanych</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przez</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podmioty,</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o</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których</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mowa</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w</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art. 6b</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ust. 5</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pkt</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2</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ustawy</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z</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dnia</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9</w:t>
      </w:r>
      <w:r w:rsidRPr="004555D7">
        <w:rPr>
          <w:rFonts w:ascii="Arial" w:eastAsia="Arial" w:hAnsi="Arial" w:cs="Arial"/>
          <w:color w:val="000000" w:themeColor="text1"/>
          <w:sz w:val="20"/>
          <w:szCs w:val="24"/>
          <w:lang w:eastAsia="pl-PL"/>
        </w:rPr>
        <w:t xml:space="preserve">    </w:t>
      </w:r>
    </w:p>
    <w:p w14:paraId="6B695D3B" w14:textId="77777777" w:rsidR="00CA35B1" w:rsidRPr="004555D7" w:rsidRDefault="00CA35B1" w:rsidP="00CA35B1">
      <w:pPr>
        <w:widowControl w:val="0"/>
        <w:spacing w:after="0" w:line="240" w:lineRule="auto"/>
        <w:ind w:left="1134"/>
        <w:jc w:val="both"/>
        <w:rPr>
          <w:rFonts w:ascii="Arial" w:eastAsia="Times New Roman" w:hAnsi="Arial" w:cs="Arial"/>
          <w:color w:val="000000" w:themeColor="text1"/>
          <w:sz w:val="20"/>
          <w:szCs w:val="24"/>
          <w:lang w:eastAsia="pl-PL"/>
        </w:rPr>
      </w:pP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listopada</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2000</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r.</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o</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utworzeniu</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Polskiej</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Agencji</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Rozwoju</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Przedsiębiorczości.</w:t>
      </w:r>
    </w:p>
    <w:p w14:paraId="442A8A75" w14:textId="77777777" w:rsidR="00CA35B1" w:rsidRPr="004555D7" w:rsidRDefault="00CA35B1" w:rsidP="00CA35B1">
      <w:pPr>
        <w:widowControl w:val="0"/>
        <w:spacing w:after="0" w:line="240" w:lineRule="auto"/>
        <w:ind w:left="1134"/>
        <w:jc w:val="both"/>
        <w:rPr>
          <w:rFonts w:ascii="Arial" w:eastAsia="Times New Roman" w:hAnsi="Arial" w:cs="Arial"/>
          <w:color w:val="000000" w:themeColor="text1"/>
          <w:sz w:val="20"/>
          <w:szCs w:val="24"/>
          <w:lang w:eastAsia="pl-PL"/>
        </w:rPr>
      </w:pPr>
    </w:p>
    <w:p w14:paraId="2F0E853E" w14:textId="77777777" w:rsidR="00CA35B1" w:rsidRPr="004555D7" w:rsidRDefault="00CA35B1" w:rsidP="00CA35B1">
      <w:pPr>
        <w:widowControl w:val="0"/>
        <w:spacing w:after="0" w:line="240" w:lineRule="auto"/>
        <w:ind w:left="1134"/>
        <w:jc w:val="both"/>
        <w:rPr>
          <w:rFonts w:ascii="Arial" w:eastAsia="Times New Roman" w:hAnsi="Arial" w:cs="Arial"/>
          <w:color w:val="000000" w:themeColor="text1"/>
          <w:sz w:val="20"/>
          <w:szCs w:val="24"/>
          <w:lang w:eastAsia="pl-PL"/>
        </w:rPr>
      </w:pPr>
      <w:r w:rsidRPr="004555D7">
        <w:rPr>
          <w:rFonts w:ascii="Arial" w:eastAsia="Times New Roman" w:hAnsi="Arial" w:cs="Arial"/>
          <w:color w:val="000000" w:themeColor="text1"/>
          <w:sz w:val="20"/>
          <w:szCs w:val="24"/>
          <w:lang w:eastAsia="pl-PL"/>
        </w:rPr>
        <w:t>Zamawiający</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poza</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ww.</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formami</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wnoszenia</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zabezpieczenia</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należytego</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wykonania</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umowy</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nie</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dopuszcza</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innych</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form</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jego</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wnoszenia.</w:t>
      </w:r>
    </w:p>
    <w:p w14:paraId="5B1A7416" w14:textId="77777777" w:rsidR="00CA35B1" w:rsidRPr="004555D7" w:rsidRDefault="00CA35B1" w:rsidP="00CA35B1">
      <w:pPr>
        <w:widowControl w:val="0"/>
        <w:spacing w:after="0" w:line="240" w:lineRule="auto"/>
        <w:ind w:left="1134"/>
        <w:jc w:val="both"/>
        <w:rPr>
          <w:rFonts w:ascii="Arial" w:eastAsia="Times New Roman" w:hAnsi="Arial" w:cs="Arial"/>
          <w:color w:val="000000" w:themeColor="text1"/>
          <w:sz w:val="20"/>
          <w:szCs w:val="24"/>
          <w:lang w:eastAsia="pl-PL"/>
        </w:rPr>
      </w:pPr>
    </w:p>
    <w:p w14:paraId="20E464A8" w14:textId="77777777" w:rsidR="00CA35B1" w:rsidRPr="004555D7" w:rsidRDefault="00CA35B1" w:rsidP="00CA35B1">
      <w:pPr>
        <w:widowControl w:val="0"/>
        <w:spacing w:after="0" w:line="240" w:lineRule="auto"/>
        <w:ind w:left="1134"/>
        <w:jc w:val="both"/>
        <w:rPr>
          <w:rFonts w:ascii="Arial" w:eastAsia="Times New Roman" w:hAnsi="Arial" w:cs="Arial"/>
          <w:color w:val="000000" w:themeColor="text1"/>
          <w:sz w:val="20"/>
          <w:szCs w:val="24"/>
          <w:lang w:eastAsia="pl-PL"/>
        </w:rPr>
      </w:pPr>
      <w:r w:rsidRPr="004555D7">
        <w:rPr>
          <w:rFonts w:ascii="Arial" w:eastAsia="Times New Roman" w:hAnsi="Arial" w:cs="Arial"/>
          <w:color w:val="000000" w:themeColor="text1"/>
          <w:sz w:val="20"/>
          <w:szCs w:val="24"/>
          <w:lang w:eastAsia="pl-PL"/>
        </w:rPr>
        <w:t>W</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trakcie</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realizacji</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umowy</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wykonawca</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może</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dokonać</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zmiany</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formy</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zabezpieczenia</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na</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jedną</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lub</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kilka</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ww.</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form</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zabezpieczenia.</w:t>
      </w:r>
    </w:p>
    <w:p w14:paraId="74F653C0" w14:textId="77777777" w:rsidR="00CA35B1" w:rsidRPr="004555D7" w:rsidRDefault="00CA35B1" w:rsidP="00CA35B1">
      <w:pPr>
        <w:widowControl w:val="0"/>
        <w:spacing w:after="0" w:line="240" w:lineRule="auto"/>
        <w:ind w:left="1134"/>
        <w:jc w:val="both"/>
        <w:rPr>
          <w:rFonts w:ascii="Arial" w:eastAsia="Times New Roman" w:hAnsi="Arial" w:cs="Arial"/>
          <w:color w:val="000000" w:themeColor="text1"/>
          <w:sz w:val="20"/>
          <w:szCs w:val="24"/>
          <w:lang w:eastAsia="pl-PL"/>
        </w:rPr>
      </w:pPr>
    </w:p>
    <w:p w14:paraId="28F7DAF9" w14:textId="77777777" w:rsidR="00CA35B1" w:rsidRPr="004555D7" w:rsidRDefault="00CA35B1" w:rsidP="00CA35B1">
      <w:pPr>
        <w:widowControl w:val="0"/>
        <w:spacing w:after="0" w:line="240" w:lineRule="auto"/>
        <w:ind w:left="1134"/>
        <w:jc w:val="both"/>
        <w:rPr>
          <w:rFonts w:ascii="Arial" w:eastAsia="Times New Roman" w:hAnsi="Arial" w:cs="Arial"/>
          <w:color w:val="000000" w:themeColor="text1"/>
          <w:sz w:val="20"/>
          <w:szCs w:val="24"/>
          <w:lang w:eastAsia="pl-PL"/>
        </w:rPr>
      </w:pPr>
      <w:r w:rsidRPr="004555D7">
        <w:rPr>
          <w:rFonts w:ascii="Arial" w:eastAsia="Times New Roman" w:hAnsi="Arial" w:cs="Arial"/>
          <w:color w:val="000000" w:themeColor="text1"/>
          <w:sz w:val="20"/>
          <w:szCs w:val="24"/>
          <w:lang w:eastAsia="pl-PL"/>
        </w:rPr>
        <w:t>Zmiana</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formy</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zabezpieczenia</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jest</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dokonywana</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z</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zachowaniem</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ciągłości</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zabezpieczenia</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i</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bez</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zmniejszania</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jego</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wysokości.</w:t>
      </w:r>
    </w:p>
    <w:p w14:paraId="67FAB597" w14:textId="77777777" w:rsidR="00CA35B1" w:rsidRPr="004555D7" w:rsidRDefault="00CA35B1" w:rsidP="00CA35B1">
      <w:pPr>
        <w:widowControl w:val="0"/>
        <w:spacing w:after="0" w:line="240" w:lineRule="auto"/>
        <w:rPr>
          <w:rFonts w:ascii="Arial" w:eastAsia="Times New Roman" w:hAnsi="Arial" w:cs="Arial"/>
          <w:color w:val="000000" w:themeColor="text1"/>
          <w:sz w:val="20"/>
          <w:szCs w:val="24"/>
          <w:lang w:eastAsia="pl-PL"/>
        </w:rPr>
      </w:pPr>
    </w:p>
    <w:p w14:paraId="1815558C" w14:textId="77777777" w:rsidR="00CA35B1" w:rsidRPr="004555D7" w:rsidRDefault="00CA35B1" w:rsidP="00CA35B1">
      <w:pPr>
        <w:widowControl w:val="0"/>
        <w:spacing w:after="0" w:line="240" w:lineRule="auto"/>
        <w:ind w:left="1134"/>
        <w:jc w:val="both"/>
        <w:rPr>
          <w:rFonts w:ascii="Arial" w:eastAsia="Times New Roman" w:hAnsi="Arial" w:cs="Arial"/>
          <w:b/>
          <w:color w:val="000000" w:themeColor="text1"/>
          <w:sz w:val="20"/>
          <w:szCs w:val="24"/>
          <w:lang w:eastAsia="pl-PL"/>
        </w:rPr>
      </w:pPr>
      <w:r w:rsidRPr="004555D7">
        <w:rPr>
          <w:rFonts w:ascii="Arial" w:eastAsia="Times New Roman" w:hAnsi="Arial" w:cs="Arial"/>
          <w:b/>
          <w:color w:val="000000" w:themeColor="text1"/>
          <w:sz w:val="20"/>
          <w:szCs w:val="24"/>
          <w:lang w:eastAsia="pl-PL"/>
        </w:rPr>
        <w:t>Zabezpieczenie</w:t>
      </w:r>
      <w:r w:rsidRPr="004555D7">
        <w:rPr>
          <w:rFonts w:ascii="Arial" w:eastAsia="Arial" w:hAnsi="Arial" w:cs="Arial"/>
          <w:b/>
          <w:color w:val="000000" w:themeColor="text1"/>
          <w:sz w:val="20"/>
          <w:szCs w:val="24"/>
          <w:lang w:eastAsia="pl-PL"/>
        </w:rPr>
        <w:t xml:space="preserve"> </w:t>
      </w:r>
      <w:r w:rsidRPr="004555D7">
        <w:rPr>
          <w:rFonts w:ascii="Arial" w:eastAsia="Times New Roman" w:hAnsi="Arial" w:cs="Arial"/>
          <w:b/>
          <w:color w:val="000000" w:themeColor="text1"/>
          <w:sz w:val="20"/>
          <w:szCs w:val="24"/>
          <w:lang w:eastAsia="pl-PL"/>
        </w:rPr>
        <w:t>wnoszone</w:t>
      </w:r>
      <w:r w:rsidRPr="004555D7">
        <w:rPr>
          <w:rFonts w:ascii="Arial" w:eastAsia="Arial" w:hAnsi="Arial" w:cs="Arial"/>
          <w:b/>
          <w:color w:val="000000" w:themeColor="text1"/>
          <w:sz w:val="20"/>
          <w:szCs w:val="24"/>
          <w:lang w:eastAsia="pl-PL"/>
        </w:rPr>
        <w:t xml:space="preserve"> </w:t>
      </w:r>
      <w:r w:rsidRPr="004555D7">
        <w:rPr>
          <w:rFonts w:ascii="Arial" w:eastAsia="Times New Roman" w:hAnsi="Arial" w:cs="Arial"/>
          <w:b/>
          <w:color w:val="000000" w:themeColor="text1"/>
          <w:sz w:val="20"/>
          <w:szCs w:val="24"/>
          <w:lang w:eastAsia="pl-PL"/>
        </w:rPr>
        <w:t>w</w:t>
      </w:r>
      <w:r w:rsidRPr="004555D7">
        <w:rPr>
          <w:rFonts w:ascii="Arial" w:eastAsia="Arial" w:hAnsi="Arial" w:cs="Arial"/>
          <w:b/>
          <w:color w:val="000000" w:themeColor="text1"/>
          <w:sz w:val="20"/>
          <w:szCs w:val="24"/>
          <w:lang w:eastAsia="pl-PL"/>
        </w:rPr>
        <w:t xml:space="preserve"> </w:t>
      </w:r>
      <w:r w:rsidRPr="004555D7">
        <w:rPr>
          <w:rFonts w:ascii="Arial" w:eastAsia="Times New Roman" w:hAnsi="Arial" w:cs="Arial"/>
          <w:b/>
          <w:color w:val="000000" w:themeColor="text1"/>
          <w:sz w:val="20"/>
          <w:szCs w:val="24"/>
          <w:lang w:eastAsia="pl-PL"/>
        </w:rPr>
        <w:t>pieniądzu</w:t>
      </w:r>
      <w:r w:rsidRPr="004555D7">
        <w:rPr>
          <w:rFonts w:ascii="Arial" w:eastAsia="Arial" w:hAnsi="Arial" w:cs="Arial"/>
          <w:b/>
          <w:color w:val="000000" w:themeColor="text1"/>
          <w:sz w:val="20"/>
          <w:szCs w:val="24"/>
          <w:lang w:eastAsia="pl-PL"/>
        </w:rPr>
        <w:t xml:space="preserve"> </w:t>
      </w:r>
      <w:r w:rsidRPr="004555D7">
        <w:rPr>
          <w:rFonts w:ascii="Arial" w:eastAsia="Times New Roman" w:hAnsi="Arial" w:cs="Arial"/>
          <w:b/>
          <w:color w:val="000000" w:themeColor="text1"/>
          <w:sz w:val="20"/>
          <w:szCs w:val="24"/>
          <w:lang w:eastAsia="pl-PL"/>
        </w:rPr>
        <w:t>należy</w:t>
      </w:r>
      <w:r w:rsidRPr="004555D7">
        <w:rPr>
          <w:rFonts w:ascii="Arial" w:eastAsia="Arial" w:hAnsi="Arial" w:cs="Arial"/>
          <w:b/>
          <w:color w:val="000000" w:themeColor="text1"/>
          <w:sz w:val="20"/>
          <w:szCs w:val="24"/>
          <w:lang w:eastAsia="pl-PL"/>
        </w:rPr>
        <w:t xml:space="preserve"> </w:t>
      </w:r>
      <w:r w:rsidRPr="004555D7">
        <w:rPr>
          <w:rFonts w:ascii="Arial" w:eastAsia="Times New Roman" w:hAnsi="Arial" w:cs="Arial"/>
          <w:b/>
          <w:color w:val="000000" w:themeColor="text1"/>
          <w:sz w:val="20"/>
          <w:szCs w:val="24"/>
          <w:lang w:eastAsia="pl-PL"/>
        </w:rPr>
        <w:t>wpłacić</w:t>
      </w:r>
      <w:r w:rsidRPr="004555D7">
        <w:rPr>
          <w:rFonts w:ascii="Arial" w:eastAsia="Arial" w:hAnsi="Arial" w:cs="Arial"/>
          <w:b/>
          <w:color w:val="000000" w:themeColor="text1"/>
          <w:sz w:val="20"/>
          <w:szCs w:val="24"/>
          <w:lang w:eastAsia="pl-PL"/>
        </w:rPr>
        <w:t xml:space="preserve"> </w:t>
      </w:r>
      <w:r w:rsidRPr="004555D7">
        <w:rPr>
          <w:rFonts w:ascii="Arial" w:eastAsia="Times New Roman" w:hAnsi="Arial" w:cs="Arial"/>
          <w:b/>
          <w:color w:val="000000" w:themeColor="text1"/>
          <w:sz w:val="20"/>
          <w:szCs w:val="24"/>
          <w:u w:val="single"/>
          <w:lang w:eastAsia="pl-PL"/>
        </w:rPr>
        <w:t>przelewem</w:t>
      </w:r>
      <w:r w:rsidRPr="004555D7">
        <w:rPr>
          <w:rFonts w:ascii="Arial" w:eastAsia="Arial" w:hAnsi="Arial" w:cs="Arial"/>
          <w:b/>
          <w:color w:val="000000" w:themeColor="text1"/>
          <w:sz w:val="20"/>
          <w:szCs w:val="24"/>
          <w:lang w:eastAsia="pl-PL"/>
        </w:rPr>
        <w:t xml:space="preserve"> </w:t>
      </w:r>
      <w:r w:rsidRPr="004555D7">
        <w:rPr>
          <w:rFonts w:ascii="Arial" w:eastAsia="Times New Roman" w:hAnsi="Arial" w:cs="Arial"/>
          <w:b/>
          <w:color w:val="000000" w:themeColor="text1"/>
          <w:sz w:val="20"/>
          <w:szCs w:val="24"/>
          <w:lang w:eastAsia="pl-PL"/>
        </w:rPr>
        <w:t>na</w:t>
      </w:r>
      <w:r w:rsidRPr="004555D7">
        <w:rPr>
          <w:rFonts w:ascii="Arial" w:eastAsia="Arial" w:hAnsi="Arial" w:cs="Arial"/>
          <w:b/>
          <w:color w:val="000000" w:themeColor="text1"/>
          <w:sz w:val="20"/>
          <w:szCs w:val="24"/>
          <w:lang w:eastAsia="pl-PL"/>
        </w:rPr>
        <w:t xml:space="preserve"> </w:t>
      </w:r>
      <w:r w:rsidRPr="004555D7">
        <w:rPr>
          <w:rFonts w:ascii="Arial" w:eastAsia="Times New Roman" w:hAnsi="Arial" w:cs="Arial"/>
          <w:b/>
          <w:color w:val="000000" w:themeColor="text1"/>
          <w:sz w:val="20"/>
          <w:szCs w:val="24"/>
          <w:lang w:eastAsia="pl-PL"/>
        </w:rPr>
        <w:t>rachunek</w:t>
      </w:r>
      <w:r w:rsidRPr="004555D7">
        <w:rPr>
          <w:rFonts w:ascii="Arial" w:eastAsia="Arial" w:hAnsi="Arial" w:cs="Arial"/>
          <w:b/>
          <w:color w:val="000000" w:themeColor="text1"/>
          <w:sz w:val="20"/>
          <w:szCs w:val="24"/>
          <w:lang w:eastAsia="pl-PL"/>
        </w:rPr>
        <w:t xml:space="preserve"> </w:t>
      </w:r>
      <w:r w:rsidRPr="004555D7">
        <w:rPr>
          <w:rFonts w:ascii="Arial" w:eastAsia="Times New Roman" w:hAnsi="Arial" w:cs="Arial"/>
          <w:b/>
          <w:color w:val="000000" w:themeColor="text1"/>
          <w:sz w:val="20"/>
          <w:szCs w:val="24"/>
          <w:lang w:eastAsia="pl-PL"/>
        </w:rPr>
        <w:t>bankowy</w:t>
      </w:r>
      <w:r w:rsidRPr="004555D7">
        <w:rPr>
          <w:rFonts w:ascii="Arial" w:eastAsia="Arial" w:hAnsi="Arial" w:cs="Arial"/>
          <w:b/>
          <w:color w:val="000000" w:themeColor="text1"/>
          <w:sz w:val="20"/>
          <w:szCs w:val="24"/>
          <w:lang w:eastAsia="pl-PL"/>
        </w:rPr>
        <w:t xml:space="preserve"> </w:t>
      </w:r>
      <w:r w:rsidRPr="004555D7">
        <w:rPr>
          <w:rFonts w:ascii="Arial" w:eastAsia="Times New Roman" w:hAnsi="Arial" w:cs="Arial"/>
          <w:b/>
          <w:color w:val="000000" w:themeColor="text1"/>
          <w:sz w:val="20"/>
          <w:szCs w:val="24"/>
          <w:lang w:eastAsia="pl-PL"/>
        </w:rPr>
        <w:t>zamawiającego:</w:t>
      </w:r>
      <w:r w:rsidRPr="004555D7">
        <w:rPr>
          <w:rFonts w:ascii="Arial" w:eastAsia="Arial" w:hAnsi="Arial" w:cs="Arial"/>
          <w:b/>
          <w:color w:val="000000" w:themeColor="text1"/>
          <w:sz w:val="20"/>
          <w:szCs w:val="24"/>
          <w:lang w:eastAsia="pl-PL"/>
        </w:rPr>
        <w:t xml:space="preserve"> </w:t>
      </w:r>
      <w:r w:rsidRPr="004555D7">
        <w:rPr>
          <w:rFonts w:ascii="Arial" w:eastAsia="Times New Roman" w:hAnsi="Arial" w:cs="Arial"/>
          <w:b/>
          <w:color w:val="000000" w:themeColor="text1"/>
          <w:sz w:val="20"/>
          <w:szCs w:val="24"/>
          <w:lang w:eastAsia="pl-PL"/>
        </w:rPr>
        <w:t>Nr</w:t>
      </w:r>
      <w:r w:rsidRPr="004555D7">
        <w:rPr>
          <w:rFonts w:ascii="Arial" w:eastAsia="Arial" w:hAnsi="Arial" w:cs="Arial"/>
          <w:b/>
          <w:color w:val="000000" w:themeColor="text1"/>
          <w:sz w:val="20"/>
          <w:szCs w:val="24"/>
          <w:lang w:eastAsia="pl-PL"/>
        </w:rPr>
        <w:t xml:space="preserve"> </w:t>
      </w:r>
      <w:r w:rsidRPr="004555D7">
        <w:rPr>
          <w:rFonts w:ascii="Arial" w:eastAsia="Times New Roman" w:hAnsi="Arial" w:cs="Arial"/>
          <w:b/>
          <w:color w:val="000000" w:themeColor="text1"/>
          <w:sz w:val="20"/>
          <w:szCs w:val="24"/>
          <w:lang w:eastAsia="pl-PL"/>
        </w:rPr>
        <w:t>38</w:t>
      </w:r>
      <w:r w:rsidRPr="004555D7">
        <w:rPr>
          <w:rFonts w:ascii="Arial" w:eastAsia="Arial" w:hAnsi="Arial" w:cs="Arial"/>
          <w:b/>
          <w:color w:val="000000" w:themeColor="text1"/>
          <w:sz w:val="20"/>
          <w:szCs w:val="24"/>
          <w:lang w:eastAsia="pl-PL"/>
        </w:rPr>
        <w:t xml:space="preserve"> </w:t>
      </w:r>
      <w:r w:rsidRPr="004555D7">
        <w:rPr>
          <w:rFonts w:ascii="Arial" w:eastAsia="Times New Roman" w:hAnsi="Arial" w:cs="Arial"/>
          <w:b/>
          <w:color w:val="000000" w:themeColor="text1"/>
          <w:sz w:val="20"/>
          <w:szCs w:val="24"/>
          <w:lang w:eastAsia="pl-PL"/>
        </w:rPr>
        <w:t>2030</w:t>
      </w:r>
      <w:r w:rsidRPr="004555D7">
        <w:rPr>
          <w:rFonts w:ascii="Arial" w:eastAsia="Arial" w:hAnsi="Arial" w:cs="Arial"/>
          <w:b/>
          <w:color w:val="000000" w:themeColor="text1"/>
          <w:sz w:val="20"/>
          <w:szCs w:val="24"/>
          <w:lang w:eastAsia="pl-PL"/>
        </w:rPr>
        <w:t xml:space="preserve"> </w:t>
      </w:r>
      <w:r w:rsidRPr="004555D7">
        <w:rPr>
          <w:rFonts w:ascii="Arial" w:eastAsia="Times New Roman" w:hAnsi="Arial" w:cs="Arial"/>
          <w:b/>
          <w:color w:val="000000" w:themeColor="text1"/>
          <w:sz w:val="20"/>
          <w:szCs w:val="24"/>
          <w:lang w:eastAsia="pl-PL"/>
        </w:rPr>
        <w:t>0045</w:t>
      </w:r>
      <w:r w:rsidRPr="004555D7">
        <w:rPr>
          <w:rFonts w:ascii="Arial" w:eastAsia="Arial" w:hAnsi="Arial" w:cs="Arial"/>
          <w:b/>
          <w:color w:val="000000" w:themeColor="text1"/>
          <w:sz w:val="20"/>
          <w:szCs w:val="24"/>
          <w:lang w:eastAsia="pl-PL"/>
        </w:rPr>
        <w:t xml:space="preserve"> </w:t>
      </w:r>
      <w:r w:rsidRPr="004555D7">
        <w:rPr>
          <w:rFonts w:ascii="Arial" w:eastAsia="Times New Roman" w:hAnsi="Arial" w:cs="Arial"/>
          <w:b/>
          <w:color w:val="000000" w:themeColor="text1"/>
          <w:sz w:val="20"/>
          <w:szCs w:val="24"/>
          <w:lang w:eastAsia="pl-PL"/>
        </w:rPr>
        <w:t>1110</w:t>
      </w:r>
      <w:r w:rsidRPr="004555D7">
        <w:rPr>
          <w:rFonts w:ascii="Arial" w:eastAsia="Arial" w:hAnsi="Arial" w:cs="Arial"/>
          <w:b/>
          <w:color w:val="000000" w:themeColor="text1"/>
          <w:sz w:val="20"/>
          <w:szCs w:val="24"/>
          <w:lang w:eastAsia="pl-PL"/>
        </w:rPr>
        <w:t xml:space="preserve"> </w:t>
      </w:r>
      <w:r w:rsidRPr="004555D7">
        <w:rPr>
          <w:rFonts w:ascii="Arial" w:eastAsia="Times New Roman" w:hAnsi="Arial" w:cs="Arial"/>
          <w:b/>
          <w:color w:val="000000" w:themeColor="text1"/>
          <w:sz w:val="20"/>
          <w:szCs w:val="24"/>
          <w:lang w:eastAsia="pl-PL"/>
        </w:rPr>
        <w:t>0000</w:t>
      </w:r>
      <w:r w:rsidRPr="004555D7">
        <w:rPr>
          <w:rFonts w:ascii="Arial" w:eastAsia="Arial" w:hAnsi="Arial" w:cs="Arial"/>
          <w:b/>
          <w:color w:val="000000" w:themeColor="text1"/>
          <w:sz w:val="20"/>
          <w:szCs w:val="24"/>
          <w:lang w:eastAsia="pl-PL"/>
        </w:rPr>
        <w:t xml:space="preserve"> </w:t>
      </w:r>
      <w:r w:rsidRPr="004555D7">
        <w:rPr>
          <w:rFonts w:ascii="Arial" w:eastAsia="Times New Roman" w:hAnsi="Arial" w:cs="Arial"/>
          <w:b/>
          <w:color w:val="000000" w:themeColor="text1"/>
          <w:sz w:val="20"/>
          <w:szCs w:val="24"/>
          <w:lang w:eastAsia="pl-PL"/>
        </w:rPr>
        <w:t>0160</w:t>
      </w:r>
      <w:r w:rsidRPr="004555D7">
        <w:rPr>
          <w:rFonts w:ascii="Arial" w:eastAsia="Arial" w:hAnsi="Arial" w:cs="Arial"/>
          <w:b/>
          <w:color w:val="000000" w:themeColor="text1"/>
          <w:sz w:val="20"/>
          <w:szCs w:val="24"/>
          <w:lang w:eastAsia="pl-PL"/>
        </w:rPr>
        <w:t xml:space="preserve"> </w:t>
      </w:r>
      <w:r w:rsidRPr="004555D7">
        <w:rPr>
          <w:rFonts w:ascii="Arial" w:eastAsia="Times New Roman" w:hAnsi="Arial" w:cs="Arial"/>
          <w:b/>
          <w:color w:val="000000" w:themeColor="text1"/>
          <w:sz w:val="20"/>
          <w:szCs w:val="24"/>
          <w:lang w:eastAsia="pl-PL"/>
        </w:rPr>
        <w:t>8360</w:t>
      </w:r>
    </w:p>
    <w:p w14:paraId="057FA0B9" w14:textId="77777777" w:rsidR="00CA35B1" w:rsidRPr="004555D7" w:rsidRDefault="00CA35B1" w:rsidP="00CA35B1">
      <w:pPr>
        <w:widowControl w:val="0"/>
        <w:spacing w:after="0" w:line="240" w:lineRule="auto"/>
        <w:ind w:left="1134"/>
        <w:rPr>
          <w:rFonts w:ascii="Arial" w:eastAsia="Times New Roman" w:hAnsi="Arial" w:cs="Arial"/>
          <w:color w:val="000000" w:themeColor="text1"/>
          <w:sz w:val="20"/>
          <w:szCs w:val="24"/>
          <w:lang w:eastAsia="pl-PL"/>
        </w:rPr>
      </w:pPr>
    </w:p>
    <w:p w14:paraId="0C4589EA" w14:textId="77777777" w:rsidR="00CA35B1" w:rsidRPr="004555D7" w:rsidRDefault="00CA35B1" w:rsidP="00CA35B1">
      <w:pPr>
        <w:widowControl w:val="0"/>
        <w:spacing w:after="0" w:line="240" w:lineRule="auto"/>
        <w:ind w:left="1134"/>
        <w:jc w:val="both"/>
        <w:rPr>
          <w:rFonts w:ascii="Arial" w:eastAsia="Arial" w:hAnsi="Arial" w:cs="Arial"/>
          <w:color w:val="000000" w:themeColor="text1"/>
          <w:sz w:val="20"/>
          <w:szCs w:val="24"/>
          <w:lang w:eastAsia="pl-PL"/>
        </w:rPr>
      </w:pPr>
      <w:r w:rsidRPr="004555D7">
        <w:rPr>
          <w:rFonts w:ascii="Arial" w:eastAsia="Times New Roman" w:hAnsi="Arial" w:cs="Arial"/>
          <w:color w:val="000000" w:themeColor="text1"/>
          <w:sz w:val="20"/>
          <w:szCs w:val="24"/>
          <w:lang w:eastAsia="pl-PL"/>
        </w:rPr>
        <w:t>W</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przypadku</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wniesienia</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wadium</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w</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pieniądzu</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wykonawca</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może</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wyrazić</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zgodę</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na</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zaliczenie</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kwoty</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wadium</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na</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poczet</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zabezpieczenia.</w:t>
      </w:r>
      <w:r w:rsidRPr="004555D7">
        <w:rPr>
          <w:rFonts w:ascii="Arial" w:eastAsia="Arial" w:hAnsi="Arial" w:cs="Arial"/>
          <w:color w:val="000000" w:themeColor="text1"/>
          <w:sz w:val="20"/>
          <w:szCs w:val="24"/>
          <w:lang w:eastAsia="pl-PL"/>
        </w:rPr>
        <w:t xml:space="preserve"> </w:t>
      </w:r>
    </w:p>
    <w:p w14:paraId="62C88C08" w14:textId="77777777" w:rsidR="00CA35B1" w:rsidRPr="004555D7" w:rsidRDefault="00CA35B1" w:rsidP="00CA35B1">
      <w:pPr>
        <w:widowControl w:val="0"/>
        <w:spacing w:after="0" w:line="240" w:lineRule="auto"/>
        <w:rPr>
          <w:rFonts w:ascii="Arial" w:eastAsia="Times New Roman" w:hAnsi="Arial" w:cs="Arial"/>
          <w:color w:val="000000" w:themeColor="text1"/>
          <w:sz w:val="20"/>
          <w:szCs w:val="24"/>
          <w:lang w:eastAsia="pl-PL"/>
        </w:rPr>
      </w:pPr>
    </w:p>
    <w:p w14:paraId="42B0E752" w14:textId="77777777" w:rsidR="00CA35B1" w:rsidRPr="004555D7" w:rsidRDefault="00CA35B1" w:rsidP="00CA35B1">
      <w:pPr>
        <w:widowControl w:val="0"/>
        <w:spacing w:after="0" w:line="240" w:lineRule="auto"/>
        <w:ind w:left="1134"/>
        <w:jc w:val="both"/>
        <w:rPr>
          <w:rFonts w:ascii="Arial" w:eastAsia="Times New Roman" w:hAnsi="Arial" w:cs="Arial"/>
          <w:color w:val="000000" w:themeColor="text1"/>
          <w:sz w:val="20"/>
          <w:szCs w:val="24"/>
          <w:lang w:eastAsia="pl-PL"/>
        </w:rPr>
      </w:pPr>
      <w:r w:rsidRPr="004555D7">
        <w:rPr>
          <w:rFonts w:ascii="Arial" w:eastAsia="Times New Roman" w:hAnsi="Arial" w:cs="Arial"/>
          <w:color w:val="000000" w:themeColor="text1"/>
          <w:sz w:val="20"/>
          <w:szCs w:val="24"/>
          <w:lang w:eastAsia="pl-PL"/>
        </w:rPr>
        <w:t>W</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przypadku</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wnoszenia</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zabezpieczenia</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w</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formie</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pieniężnej</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za</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termin</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wniesienia</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zabezpieczenia</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przyjmuje</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się</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datę</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uznania</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rachunku</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zamawiającego.</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Uznanie</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rachunku</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zamawiającego</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musi</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nastąpić</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przed</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zawarciem</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umowy.</w:t>
      </w:r>
    </w:p>
    <w:p w14:paraId="17A71B85" w14:textId="77777777" w:rsidR="00CA35B1" w:rsidRPr="004555D7" w:rsidRDefault="00CA35B1" w:rsidP="00CA35B1">
      <w:pPr>
        <w:spacing w:after="0" w:line="240" w:lineRule="auto"/>
        <w:ind w:left="1134"/>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Jeżeli</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zabezpieczenie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wniesiono</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w</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pieniądzu,</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zmawiający</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przechowuje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je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na</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oprocentowanym</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rachunku</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bankowym.</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Zamawiający</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zwraca</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zabezpieczenie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wniesione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w</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pieniądzu</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z</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odsetkami</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wynikającymi</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z</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umowy</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rachunku</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bankowego,</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na</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którym</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było</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ono</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przechowywane,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pomniejszone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o</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koszt</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prowadzenia</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tego</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rachunku</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oraz</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prowizji</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bankowej</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za</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przelew</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pieniędzy</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na</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rachunek</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bankowy</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wykonawcy.</w:t>
      </w:r>
    </w:p>
    <w:p w14:paraId="00D771EC" w14:textId="77777777" w:rsidR="00CA35B1" w:rsidRPr="004555D7" w:rsidRDefault="00CA35B1" w:rsidP="00CA35B1">
      <w:pPr>
        <w:widowControl w:val="0"/>
        <w:spacing w:after="0" w:line="240" w:lineRule="auto"/>
        <w:ind w:left="1134"/>
        <w:jc w:val="both"/>
        <w:rPr>
          <w:rFonts w:ascii="Arial" w:eastAsia="Times New Roman" w:hAnsi="Arial" w:cs="Arial"/>
          <w:color w:val="000000" w:themeColor="text1"/>
          <w:sz w:val="20"/>
          <w:szCs w:val="24"/>
          <w:lang w:eastAsia="pl-PL"/>
        </w:rPr>
      </w:pPr>
    </w:p>
    <w:p w14:paraId="643A0B7A" w14:textId="77777777" w:rsidR="00CA35B1" w:rsidRPr="004555D7" w:rsidRDefault="00CA35B1" w:rsidP="00CA35B1">
      <w:pPr>
        <w:widowControl w:val="0"/>
        <w:spacing w:after="0" w:line="240" w:lineRule="auto"/>
        <w:ind w:left="1134"/>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4"/>
          <w:lang w:eastAsia="pl-PL"/>
        </w:rPr>
        <w:t>Zabezpieczenie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wnoszone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w</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formie: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poręczenia</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bankowego</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lub</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4"/>
          <w:lang w:eastAsia="pl-PL"/>
        </w:rPr>
        <w:t>poręczenia</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udzielonego</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przez</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podmioty,</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o</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których</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mowa</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w</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art.6b</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ust.5</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pkt.2</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ustawy</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z</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dnia</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9</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listopada</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2000</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r.</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o</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utworzeniu</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Polskiej</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Agencji</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Rozwoju</w:t>
      </w:r>
      <w:r w:rsidRPr="004555D7">
        <w:rPr>
          <w:rFonts w:ascii="Arial" w:eastAsia="Arial" w:hAnsi="Arial" w:cs="Arial"/>
          <w:color w:val="000000" w:themeColor="text1"/>
          <w:sz w:val="20"/>
          <w:szCs w:val="24"/>
          <w:lang w:eastAsia="pl-PL"/>
        </w:rPr>
        <w:t xml:space="preserve"> </w:t>
      </w:r>
      <w:r w:rsidRPr="004555D7">
        <w:rPr>
          <w:rFonts w:ascii="Arial" w:eastAsia="Times New Roman" w:hAnsi="Arial" w:cs="Arial"/>
          <w:color w:val="000000" w:themeColor="text1"/>
          <w:sz w:val="20"/>
          <w:szCs w:val="24"/>
          <w:lang w:eastAsia="pl-PL"/>
        </w:rPr>
        <w:t>Przedsiębiorczości</w:t>
      </w:r>
      <w:r w:rsidRPr="004555D7">
        <w:rPr>
          <w:rFonts w:ascii="Arial" w:eastAsia="Times New Roman" w:hAnsi="Arial" w:cs="Arial"/>
          <w:color w:val="000000" w:themeColor="text1"/>
          <w:sz w:val="20"/>
          <w:szCs w:val="20"/>
          <w:lang w:eastAsia="pl-PL"/>
        </w:rPr>
        <w:t>,</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gwarancji</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bankowej</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lub</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ubezpieczeniowej</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należy</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złożyć</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w</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formie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oryginału</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w</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kasie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zamawiającego</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przed</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zawarciem</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umowy.</w:t>
      </w:r>
    </w:p>
    <w:p w14:paraId="21D72FA0" w14:textId="77777777" w:rsidR="00CA35B1" w:rsidRPr="004555D7" w:rsidRDefault="00CA35B1" w:rsidP="00CA35B1">
      <w:pPr>
        <w:widowControl w:val="0"/>
        <w:spacing w:after="0" w:line="240" w:lineRule="auto"/>
        <w:ind w:left="1134"/>
        <w:jc w:val="both"/>
        <w:rPr>
          <w:rFonts w:ascii="Arial" w:eastAsia="Times New Roman" w:hAnsi="Arial" w:cs="Arial"/>
          <w:color w:val="000000" w:themeColor="text1"/>
          <w:sz w:val="20"/>
          <w:szCs w:val="20"/>
          <w:lang w:eastAsia="pl-PL"/>
        </w:rPr>
      </w:pPr>
    </w:p>
    <w:p w14:paraId="574AC612" w14:textId="38FCFA73" w:rsidR="00CA35B1" w:rsidRPr="004555D7" w:rsidRDefault="00CA35B1" w:rsidP="00CA35B1">
      <w:pPr>
        <w:widowControl w:val="0"/>
        <w:spacing w:after="0" w:line="240" w:lineRule="auto"/>
        <w:ind w:left="1134"/>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W</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przypadku</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wnoszenia</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zabezpieczenia</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należytego</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wykonania</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umowy</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w</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ww.</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formach</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należy</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w</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nich</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uwzględnić</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kwotę</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zabezpieczenia</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na</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okres</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wykonywania</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umowy</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i</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30</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dni</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od</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dnia</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zakończenia</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przedmiotu</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umowy</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i</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uznania</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przez</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zamawiającego</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za</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należycie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wykonanego,</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oraz</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oddzielnie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na</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okres</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rękojmi</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za</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 xml:space="preserve">wady </w:t>
      </w:r>
      <w:r w:rsidR="00D87E23" w:rsidRPr="004555D7">
        <w:rPr>
          <w:rFonts w:ascii="Arial" w:eastAsia="Times New Roman" w:hAnsi="Arial" w:cs="Arial"/>
          <w:color w:val="000000" w:themeColor="text1"/>
          <w:sz w:val="20"/>
          <w:szCs w:val="20"/>
          <w:lang w:eastAsia="pl-PL"/>
        </w:rPr>
        <w:t>i</w:t>
      </w:r>
      <w:r w:rsidRPr="004555D7">
        <w:rPr>
          <w:rFonts w:ascii="Arial" w:eastAsia="Times New Roman" w:hAnsi="Arial" w:cs="Arial"/>
          <w:color w:val="000000" w:themeColor="text1"/>
          <w:sz w:val="20"/>
          <w:szCs w:val="20"/>
          <w:lang w:eastAsia="pl-PL"/>
        </w:rPr>
        <w:t xml:space="preserve"> gwarancji.</w:t>
      </w:r>
    </w:p>
    <w:p w14:paraId="6E0D3F87" w14:textId="77777777" w:rsidR="00E96448" w:rsidRPr="004555D7" w:rsidRDefault="00E96448" w:rsidP="00E96448">
      <w:pPr>
        <w:autoSpaceDE w:val="0"/>
        <w:spacing w:after="0" w:line="240" w:lineRule="auto"/>
        <w:jc w:val="both"/>
        <w:rPr>
          <w:rFonts w:ascii="Arial" w:eastAsia="Times New Roman" w:hAnsi="Arial" w:cs="Arial"/>
          <w:color w:val="000000" w:themeColor="text1"/>
          <w:sz w:val="20"/>
          <w:szCs w:val="20"/>
          <w:lang w:eastAsia="pl-PL"/>
        </w:rPr>
      </w:pPr>
    </w:p>
    <w:p w14:paraId="36B1A9CF" w14:textId="2B015B03" w:rsidR="00CA35B1" w:rsidRPr="004555D7" w:rsidRDefault="00CA35B1" w:rsidP="00CA35B1">
      <w:pPr>
        <w:autoSpaceDE w:val="0"/>
        <w:spacing w:after="0" w:line="240" w:lineRule="auto"/>
        <w:ind w:left="1134"/>
        <w:jc w:val="both"/>
        <w:rPr>
          <w:rFonts w:ascii="Arial" w:eastAsia="Arial"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Zabezpieczenie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należytego</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wykonania</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umowy</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wnoszone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w</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formie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gwarancji</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bankowej</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lub</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ubezpieczeniowej</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nie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może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zawierać</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klauzul</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powodujących</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uzależnianie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wypłaty</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kwoty</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gwarancyjnej</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od</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potwierdzenia</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przez</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podmiot</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trzeci</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(np.</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bank</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prowadzący</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rachunek</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beneficjenta</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lub</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notariusza)</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podpisów</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osób</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na</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wezwaniu</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do</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wypłaty.</w:t>
      </w:r>
      <w:r w:rsidRPr="004555D7">
        <w:rPr>
          <w:rFonts w:ascii="Arial" w:eastAsia="Arial" w:hAnsi="Arial" w:cs="Arial"/>
          <w:color w:val="000000" w:themeColor="text1"/>
          <w:sz w:val="20"/>
          <w:szCs w:val="20"/>
          <w:lang w:eastAsia="pl-PL"/>
        </w:rPr>
        <w:t xml:space="preserve"> </w:t>
      </w:r>
    </w:p>
    <w:p w14:paraId="58CC2D69" w14:textId="77777777" w:rsidR="00CA35B1" w:rsidRPr="004555D7" w:rsidRDefault="00CA35B1" w:rsidP="00CA35B1">
      <w:pPr>
        <w:autoSpaceDE w:val="0"/>
        <w:spacing w:after="0" w:line="240" w:lineRule="auto"/>
        <w:ind w:left="1134"/>
        <w:jc w:val="both"/>
        <w:rPr>
          <w:rFonts w:ascii="Calibri" w:eastAsia="Times New Roman" w:hAnsi="Calibri" w:cs="Times New Roman"/>
          <w:color w:val="000000" w:themeColor="text1"/>
          <w:sz w:val="24"/>
          <w:szCs w:val="24"/>
          <w:lang w:eastAsia="pl-PL"/>
        </w:rPr>
      </w:pPr>
    </w:p>
    <w:p w14:paraId="2BF6EC5D" w14:textId="1DAF8103" w:rsidR="00CA35B1" w:rsidRPr="004555D7" w:rsidRDefault="00CA35B1" w:rsidP="00CA35B1">
      <w:pPr>
        <w:autoSpaceDE w:val="0"/>
        <w:spacing w:after="0" w:line="240" w:lineRule="auto"/>
        <w:ind w:left="1134"/>
        <w:jc w:val="both"/>
        <w:rPr>
          <w:rFonts w:ascii="Arial" w:eastAsia="Arial"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lastRenderedPageBreak/>
        <w:t>Zabezpieczenie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należytego</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wykonania</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umowy</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wnoszone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w</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formie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gwarancji</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bankowej</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lub</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ubezpieczeniowej</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nie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może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zawierać</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klauzul</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powodujących</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utratę</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ważności</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gwarancji</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w</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przypadku</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dopuszczalnych</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zmian</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umowy</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objętej</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gwarancją</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bez</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zgody</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gwaranta.</w:t>
      </w:r>
      <w:r w:rsidRPr="004555D7">
        <w:rPr>
          <w:rFonts w:ascii="Arial" w:eastAsia="Arial" w:hAnsi="Arial" w:cs="Arial"/>
          <w:color w:val="000000" w:themeColor="text1"/>
          <w:sz w:val="20"/>
          <w:szCs w:val="20"/>
          <w:lang w:eastAsia="pl-PL"/>
        </w:rPr>
        <w:t xml:space="preserve"> </w:t>
      </w:r>
    </w:p>
    <w:p w14:paraId="70F50DC1" w14:textId="041D91C3" w:rsidR="00E96448" w:rsidRPr="004555D7" w:rsidRDefault="00E96448" w:rsidP="00CA35B1">
      <w:pPr>
        <w:autoSpaceDE w:val="0"/>
        <w:spacing w:after="0" w:line="240" w:lineRule="auto"/>
        <w:ind w:left="1134"/>
        <w:jc w:val="both"/>
        <w:rPr>
          <w:rFonts w:ascii="Arial" w:eastAsia="Arial" w:hAnsi="Arial" w:cs="Arial"/>
          <w:color w:val="000000" w:themeColor="text1"/>
          <w:sz w:val="20"/>
          <w:szCs w:val="20"/>
          <w:lang w:eastAsia="pl-PL"/>
        </w:rPr>
      </w:pPr>
    </w:p>
    <w:p w14:paraId="7D6DA800" w14:textId="216ACD32" w:rsidR="00E96448" w:rsidRPr="004555D7" w:rsidRDefault="00E96448" w:rsidP="00E96448">
      <w:pPr>
        <w:widowControl w:val="0"/>
        <w:spacing w:after="0" w:line="240" w:lineRule="auto"/>
        <w:ind w:left="1134"/>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 xml:space="preserve">Zabezpieczenie </w:t>
      </w:r>
      <w:r w:rsidRPr="004555D7">
        <w:rPr>
          <w:rStyle w:val="markedcontent"/>
          <w:rFonts w:ascii="Arial" w:hAnsi="Arial" w:cs="Arial"/>
          <w:color w:val="000000" w:themeColor="text1"/>
          <w:sz w:val="20"/>
          <w:szCs w:val="20"/>
        </w:rPr>
        <w:t>może być tworzone przez potrącenia z należności za częściowo wykonane roboty budowlane - w tym przypadku w dniu zawarcia umowy wykonawca jest obowiązany wnieść co najmniej 30% kwoty zabezpieczenia. Zamawiający wpłaca kwoty potrącane na rachunek bankowy w tym samym dniu, w którym dokonuje zapłaty faktury. W przypadku, gdy zabezpieczenie tworzone jest przez potrącenia z należności za częściowo wykonane roboty budowlane, wniesienie pełnej wysokości zabezpieczenia nie może nastąpić później niż do połowy okresu, na który została zawarta umowa.</w:t>
      </w:r>
    </w:p>
    <w:p w14:paraId="3AD66FBF" w14:textId="77777777" w:rsidR="00CA35B1" w:rsidRPr="004555D7" w:rsidRDefault="00CA35B1" w:rsidP="00CA35B1">
      <w:pPr>
        <w:autoSpaceDE w:val="0"/>
        <w:spacing w:after="0" w:line="240" w:lineRule="auto"/>
        <w:ind w:left="1134"/>
        <w:jc w:val="both"/>
        <w:rPr>
          <w:rFonts w:ascii="Arial" w:eastAsia="Arial" w:hAnsi="Arial" w:cs="Arial"/>
          <w:color w:val="000000" w:themeColor="text1"/>
          <w:sz w:val="20"/>
          <w:szCs w:val="20"/>
          <w:lang w:eastAsia="pl-PL"/>
        </w:rPr>
      </w:pPr>
      <w:r w:rsidRPr="004555D7">
        <w:rPr>
          <w:rFonts w:ascii="Arial" w:eastAsia="Arial" w:hAnsi="Arial" w:cs="Arial"/>
          <w:color w:val="000000" w:themeColor="text1"/>
          <w:sz w:val="20"/>
          <w:szCs w:val="20"/>
          <w:lang w:eastAsia="pl-PL"/>
        </w:rPr>
        <w:t xml:space="preserve"> </w:t>
      </w:r>
    </w:p>
    <w:p w14:paraId="4F89C28F" w14:textId="77777777" w:rsidR="00CA35B1" w:rsidRPr="004555D7" w:rsidRDefault="00CA35B1" w:rsidP="00CA35B1">
      <w:pPr>
        <w:spacing w:after="0" w:line="240" w:lineRule="auto"/>
        <w:ind w:left="1134"/>
        <w:jc w:val="both"/>
        <w:rPr>
          <w:rFonts w:ascii="Arial" w:eastAsia="Times New Roman" w:hAnsi="Arial" w:cs="Arial"/>
          <w:b/>
          <w:color w:val="000000" w:themeColor="text1"/>
          <w:sz w:val="20"/>
          <w:szCs w:val="20"/>
          <w:lang w:eastAsia="pl-PL"/>
        </w:rPr>
      </w:pPr>
      <w:r w:rsidRPr="004555D7">
        <w:rPr>
          <w:rFonts w:ascii="Arial" w:eastAsia="Times New Roman" w:hAnsi="Arial" w:cs="Arial"/>
          <w:b/>
          <w:color w:val="000000" w:themeColor="text1"/>
          <w:sz w:val="20"/>
          <w:szCs w:val="20"/>
          <w:lang w:eastAsia="pl-PL"/>
        </w:rPr>
        <w:t>Zwrot</w:t>
      </w:r>
      <w:r w:rsidRPr="004555D7">
        <w:rPr>
          <w:rFonts w:ascii="Arial" w:eastAsia="Arial" w:hAnsi="Arial" w:cs="Arial"/>
          <w:b/>
          <w:color w:val="000000" w:themeColor="text1"/>
          <w:sz w:val="20"/>
          <w:szCs w:val="20"/>
          <w:lang w:eastAsia="pl-PL"/>
        </w:rPr>
        <w:t xml:space="preserve"> </w:t>
      </w:r>
      <w:r w:rsidRPr="004555D7">
        <w:rPr>
          <w:rFonts w:ascii="Arial" w:eastAsia="Times New Roman" w:hAnsi="Arial" w:cs="Arial"/>
          <w:b/>
          <w:color w:val="000000" w:themeColor="text1"/>
          <w:sz w:val="20"/>
          <w:szCs w:val="20"/>
          <w:lang w:eastAsia="pl-PL"/>
        </w:rPr>
        <w:t>zabezpieczenia:</w:t>
      </w:r>
    </w:p>
    <w:p w14:paraId="641ACC98" w14:textId="0D46B981" w:rsidR="000766C6" w:rsidRPr="004555D7" w:rsidRDefault="00CA35B1" w:rsidP="00CA35B1">
      <w:pPr>
        <w:spacing w:after="0" w:line="240" w:lineRule="auto"/>
        <w:ind w:left="1134"/>
        <w:jc w:val="both"/>
        <w:rPr>
          <w:rFonts w:ascii="Arial" w:eastAsia="Arial"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Zamawiający</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zwraca</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zabezpieczenie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w</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terminie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30</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dni</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od</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dnia</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wykonania</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zamówienia</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i</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uznania</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przez</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zamawiającego</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za</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należycie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wykonane.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b/>
          <w:color w:val="000000" w:themeColor="text1"/>
          <w:sz w:val="20"/>
          <w:szCs w:val="20"/>
          <w:lang w:eastAsia="pl-PL"/>
        </w:rPr>
        <w:t>30%</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wniesionego</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zabezpieczenia</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należytego</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wykonania</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umowy</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zostanie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zatrzymane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i</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przeznaczone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na</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zabezpieczenie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roszczeń</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z</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tyłu</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rękojmi</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za</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 xml:space="preserve">wady </w:t>
      </w:r>
      <w:r w:rsidR="00D87E23" w:rsidRPr="004555D7">
        <w:rPr>
          <w:rFonts w:ascii="Arial" w:eastAsia="Times New Roman" w:hAnsi="Arial" w:cs="Arial"/>
          <w:color w:val="000000" w:themeColor="text1"/>
          <w:sz w:val="20"/>
          <w:szCs w:val="20"/>
          <w:lang w:eastAsia="pl-PL"/>
        </w:rPr>
        <w:t>i</w:t>
      </w:r>
      <w:r w:rsidRPr="004555D7">
        <w:rPr>
          <w:rFonts w:ascii="Arial" w:eastAsia="Times New Roman" w:hAnsi="Arial" w:cs="Arial"/>
          <w:color w:val="000000" w:themeColor="text1"/>
          <w:sz w:val="20"/>
          <w:szCs w:val="20"/>
          <w:lang w:eastAsia="pl-PL"/>
        </w:rPr>
        <w:t xml:space="preserve"> gwarancji,</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które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zostanie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zwrócone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nie</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później</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niż</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w</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15</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dniu</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po</w:t>
      </w:r>
      <w:r w:rsidRPr="004555D7">
        <w:rPr>
          <w:rFonts w:ascii="Arial" w:eastAsia="Arial" w:hAnsi="Arial" w:cs="Arial"/>
          <w:color w:val="000000" w:themeColor="text1"/>
          <w:sz w:val="20"/>
          <w:szCs w:val="20"/>
          <w:lang w:eastAsia="pl-PL"/>
        </w:rPr>
        <w:t xml:space="preserve"> </w:t>
      </w:r>
      <w:r w:rsidRPr="004555D7">
        <w:rPr>
          <w:rFonts w:ascii="Arial" w:eastAsia="Times New Roman" w:hAnsi="Arial" w:cs="Arial"/>
          <w:color w:val="000000" w:themeColor="text1"/>
          <w:sz w:val="20"/>
          <w:szCs w:val="20"/>
          <w:lang w:eastAsia="pl-PL"/>
        </w:rPr>
        <w:t>upływie</w:t>
      </w:r>
      <w:r w:rsidRPr="004555D7">
        <w:rPr>
          <w:rFonts w:ascii="Arial" w:eastAsia="Arial" w:hAnsi="Arial" w:cs="Arial"/>
          <w:color w:val="000000" w:themeColor="text1"/>
          <w:sz w:val="20"/>
          <w:szCs w:val="20"/>
          <w:lang w:eastAsia="pl-PL"/>
        </w:rPr>
        <w:t xml:space="preserve"> </w:t>
      </w:r>
      <w:r w:rsidR="00D87E23" w:rsidRPr="004555D7">
        <w:rPr>
          <w:rFonts w:ascii="Arial" w:eastAsia="Times New Roman" w:hAnsi="Arial" w:cs="Arial"/>
          <w:color w:val="000000" w:themeColor="text1"/>
          <w:sz w:val="20"/>
          <w:szCs w:val="20"/>
          <w:lang w:eastAsia="pl-PL"/>
        </w:rPr>
        <w:t>dłuższego z tych terminów</w:t>
      </w:r>
      <w:r w:rsidRPr="004555D7">
        <w:rPr>
          <w:rFonts w:ascii="Arial" w:eastAsia="Times New Roman" w:hAnsi="Arial" w:cs="Arial"/>
          <w:color w:val="000000" w:themeColor="text1"/>
          <w:sz w:val="20"/>
          <w:szCs w:val="20"/>
          <w:lang w:eastAsia="pl-PL"/>
        </w:rPr>
        <w:t>.</w:t>
      </w:r>
    </w:p>
    <w:p w14:paraId="40DBC968" w14:textId="16E66294" w:rsidR="005C577A" w:rsidRPr="004555D7" w:rsidRDefault="005C577A" w:rsidP="005C577A">
      <w:pPr>
        <w:widowControl w:val="0"/>
        <w:spacing w:after="0" w:line="240" w:lineRule="auto"/>
        <w:jc w:val="both"/>
        <w:rPr>
          <w:rFonts w:ascii="Arial" w:eastAsia="Times New Roman" w:hAnsi="Arial" w:cs="Arial"/>
          <w:b/>
          <w:color w:val="000000" w:themeColor="text1"/>
          <w:sz w:val="20"/>
          <w:szCs w:val="24"/>
          <w:lang w:eastAsia="pl-PL"/>
        </w:rPr>
      </w:pPr>
    </w:p>
    <w:p w14:paraId="1F608F40" w14:textId="77777777" w:rsidR="00A61F05" w:rsidRPr="004555D7" w:rsidRDefault="00A61F05" w:rsidP="005C577A">
      <w:pPr>
        <w:widowControl w:val="0"/>
        <w:spacing w:after="0" w:line="240" w:lineRule="auto"/>
        <w:jc w:val="both"/>
        <w:rPr>
          <w:rFonts w:ascii="Arial" w:eastAsia="Times New Roman" w:hAnsi="Arial" w:cs="Arial"/>
          <w:b/>
          <w:color w:val="000000" w:themeColor="text1"/>
          <w:sz w:val="20"/>
          <w:szCs w:val="24"/>
          <w:lang w:eastAsia="pl-PL"/>
        </w:rPr>
      </w:pPr>
    </w:p>
    <w:p w14:paraId="4ACA80FC" w14:textId="77777777" w:rsidR="005C577A" w:rsidRPr="004555D7" w:rsidRDefault="005C577A" w:rsidP="005C577A">
      <w:pPr>
        <w:tabs>
          <w:tab w:val="left" w:pos="1134"/>
        </w:tabs>
        <w:suppressAutoHyphens/>
        <w:spacing w:after="0" w:line="240" w:lineRule="auto"/>
        <w:ind w:left="1134"/>
        <w:jc w:val="both"/>
        <w:rPr>
          <w:rFonts w:ascii="Arial" w:eastAsia="Times New Roman" w:hAnsi="Arial" w:cs="Arial"/>
          <w:b/>
          <w:color w:val="000000" w:themeColor="text1"/>
          <w:sz w:val="20"/>
          <w:szCs w:val="24"/>
          <w:lang w:eastAsia="zh-CN"/>
        </w:rPr>
      </w:pPr>
      <w:r w:rsidRPr="004555D7">
        <w:rPr>
          <w:rFonts w:ascii="Arial" w:eastAsia="Times New Roman" w:hAnsi="Arial" w:cs="Arial"/>
          <w:b/>
          <w:color w:val="000000" w:themeColor="text1"/>
          <w:sz w:val="20"/>
          <w:szCs w:val="24"/>
          <w:lang w:eastAsia="zh-CN"/>
        </w:rPr>
        <w:t>17. ZAKOŃCZENIE POSTĘPOWANIA</w:t>
      </w:r>
    </w:p>
    <w:p w14:paraId="55C31418" w14:textId="77777777" w:rsidR="005C577A" w:rsidRPr="004555D7" w:rsidRDefault="005C577A" w:rsidP="005C577A">
      <w:pPr>
        <w:tabs>
          <w:tab w:val="left" w:pos="1134"/>
        </w:tabs>
        <w:suppressAutoHyphens/>
        <w:spacing w:after="0" w:line="240" w:lineRule="auto"/>
        <w:ind w:left="1134"/>
        <w:jc w:val="both"/>
        <w:rPr>
          <w:rFonts w:ascii="Arial" w:eastAsia="Times New Roman" w:hAnsi="Arial" w:cs="Arial"/>
          <w:color w:val="000000" w:themeColor="text1"/>
          <w:sz w:val="20"/>
          <w:szCs w:val="20"/>
          <w:lang w:eastAsia="zh-CN"/>
        </w:rPr>
      </w:pPr>
    </w:p>
    <w:p w14:paraId="37E6C0AD" w14:textId="77777777" w:rsidR="005C577A" w:rsidRPr="004555D7" w:rsidRDefault="005C577A" w:rsidP="005C577A">
      <w:pPr>
        <w:tabs>
          <w:tab w:val="left" w:pos="1134"/>
        </w:tabs>
        <w:suppressAutoHyphens/>
        <w:spacing w:after="0" w:line="240" w:lineRule="auto"/>
        <w:ind w:left="1134"/>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Postępowanie o udzielenie zamówienia kończy się zawarciem umowy w sprawie zamówienia publicznego albo unieważnieniem postępowania.</w:t>
      </w:r>
      <w:bookmarkStart w:id="31" w:name="_Hlk64010206"/>
    </w:p>
    <w:p w14:paraId="2A7A6C2A" w14:textId="77777777" w:rsidR="005C577A" w:rsidRPr="004555D7" w:rsidRDefault="005C577A" w:rsidP="005C577A">
      <w:pPr>
        <w:shd w:val="clear" w:color="auto" w:fill="FFFFFF"/>
        <w:suppressAutoHyphens/>
        <w:spacing w:after="0" w:line="235" w:lineRule="exact"/>
        <w:ind w:left="1134"/>
        <w:jc w:val="both"/>
        <w:rPr>
          <w:rFonts w:ascii="Arial" w:eastAsia="Times New Roman" w:hAnsi="Arial" w:cs="Arial"/>
          <w:color w:val="000000" w:themeColor="text1"/>
          <w:spacing w:val="-1"/>
          <w:sz w:val="20"/>
          <w:szCs w:val="20"/>
          <w:lang w:eastAsia="zh-CN"/>
        </w:rPr>
      </w:pPr>
      <w:r w:rsidRPr="004555D7">
        <w:rPr>
          <w:rFonts w:ascii="Arial" w:eastAsia="Times New Roman" w:hAnsi="Arial" w:cs="Arial"/>
          <w:color w:val="000000" w:themeColor="text1"/>
          <w:spacing w:val="-2"/>
          <w:sz w:val="20"/>
          <w:szCs w:val="20"/>
          <w:lang w:eastAsia="zh-CN"/>
        </w:rPr>
        <w:t xml:space="preserve">Zamawiający unieważni postępowanie o udzielenie zamówienia w przypadkach określonych w </w:t>
      </w:r>
      <w:r w:rsidRPr="004555D7">
        <w:rPr>
          <w:rFonts w:ascii="Arial" w:eastAsia="Times New Roman" w:hAnsi="Arial" w:cs="Arial"/>
          <w:color w:val="000000" w:themeColor="text1"/>
          <w:spacing w:val="-1"/>
          <w:sz w:val="20"/>
          <w:szCs w:val="20"/>
          <w:lang w:eastAsia="zh-CN"/>
        </w:rPr>
        <w:t xml:space="preserve">art. 255 ustawy </w:t>
      </w:r>
      <w:proofErr w:type="spellStart"/>
      <w:r w:rsidRPr="004555D7">
        <w:rPr>
          <w:rFonts w:ascii="Arial" w:eastAsia="Times New Roman" w:hAnsi="Arial" w:cs="Arial"/>
          <w:color w:val="000000" w:themeColor="text1"/>
          <w:spacing w:val="-1"/>
          <w:sz w:val="20"/>
          <w:szCs w:val="20"/>
          <w:lang w:eastAsia="zh-CN"/>
        </w:rPr>
        <w:t>Pzp</w:t>
      </w:r>
      <w:proofErr w:type="spellEnd"/>
      <w:r w:rsidRPr="004555D7">
        <w:rPr>
          <w:rFonts w:ascii="Arial" w:eastAsia="Times New Roman" w:hAnsi="Arial" w:cs="Arial"/>
          <w:color w:val="000000" w:themeColor="text1"/>
          <w:spacing w:val="-1"/>
          <w:sz w:val="20"/>
          <w:szCs w:val="20"/>
          <w:lang w:eastAsia="zh-CN"/>
        </w:rPr>
        <w:t>.</w:t>
      </w:r>
    </w:p>
    <w:p w14:paraId="35944D64" w14:textId="77777777" w:rsidR="005C577A" w:rsidRPr="004555D7" w:rsidRDefault="005C577A" w:rsidP="005C577A">
      <w:pPr>
        <w:widowControl w:val="0"/>
        <w:suppressAutoHyphens/>
        <w:spacing w:after="0" w:line="240" w:lineRule="auto"/>
        <w:ind w:left="1134"/>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O unieważnieniu postępowania o udzielenie zamówienia zama</w:t>
      </w:r>
      <w:r w:rsidRPr="004555D7">
        <w:rPr>
          <w:rFonts w:ascii="Arial" w:eastAsia="Times New Roman" w:hAnsi="Arial" w:cs="Arial"/>
          <w:color w:val="000000" w:themeColor="text1"/>
          <w:sz w:val="20"/>
          <w:szCs w:val="20"/>
          <w:lang w:eastAsia="zh-CN"/>
        </w:rPr>
        <w:softHyphen/>
        <w:t xml:space="preserve">wiający zawiadomi równocześnie wykonawców, którzy złożyli oferty – podając uzasadnienie faktyczne i prawne. </w:t>
      </w:r>
    </w:p>
    <w:p w14:paraId="1569CFC5" w14:textId="77777777" w:rsidR="005C577A" w:rsidRPr="004555D7" w:rsidRDefault="005C577A" w:rsidP="005C577A">
      <w:pPr>
        <w:widowControl w:val="0"/>
        <w:suppressAutoHyphens/>
        <w:spacing w:after="0" w:line="240" w:lineRule="auto"/>
        <w:ind w:left="1134"/>
        <w:jc w:val="both"/>
        <w:rPr>
          <w:rFonts w:ascii="Arial" w:eastAsia="Times New Roman" w:hAnsi="Arial" w:cs="Arial"/>
          <w:color w:val="000000" w:themeColor="text1"/>
          <w:sz w:val="20"/>
          <w:szCs w:val="24"/>
          <w:lang w:eastAsia="zh-CN"/>
        </w:rPr>
      </w:pPr>
      <w:r w:rsidRPr="004555D7">
        <w:rPr>
          <w:rFonts w:ascii="Arial" w:eastAsia="Times New Roman" w:hAnsi="Arial" w:cs="Arial"/>
          <w:color w:val="000000" w:themeColor="text1"/>
          <w:sz w:val="20"/>
          <w:szCs w:val="20"/>
          <w:lang w:eastAsia="zh-CN"/>
        </w:rPr>
        <w:t xml:space="preserve">Informację o unieważnieniu postępowania zamawiający udostępni niezwłocznie </w:t>
      </w:r>
      <w:r w:rsidRPr="004555D7">
        <w:rPr>
          <w:rFonts w:ascii="Arial" w:eastAsia="Times New Roman" w:hAnsi="Arial" w:cs="Arial"/>
          <w:color w:val="000000" w:themeColor="text1"/>
          <w:sz w:val="20"/>
          <w:szCs w:val="24"/>
          <w:lang w:eastAsia="zh-CN"/>
        </w:rPr>
        <w:t>na stronie internetowej</w:t>
      </w:r>
      <w:r w:rsidRPr="004555D7">
        <w:rPr>
          <w:rFonts w:ascii="Arial" w:eastAsia="Times New Roman" w:hAnsi="Arial" w:cs="Arial"/>
          <w:color w:val="000000" w:themeColor="text1"/>
          <w:sz w:val="20"/>
          <w:szCs w:val="20"/>
          <w:lang w:eastAsia="zh-CN"/>
        </w:rPr>
        <w:t xml:space="preserve"> prowadzonego postępowania.</w:t>
      </w:r>
    </w:p>
    <w:bookmarkEnd w:id="31"/>
    <w:p w14:paraId="17547543" w14:textId="4009B9F3" w:rsidR="005C577A" w:rsidRPr="004555D7"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502F7DD6" w14:textId="77777777" w:rsidR="00A61F05" w:rsidRPr="004555D7" w:rsidRDefault="00A61F05"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1E2343C3" w14:textId="77777777" w:rsidR="005C577A" w:rsidRPr="004555D7" w:rsidRDefault="005C577A" w:rsidP="005C577A">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r w:rsidRPr="004555D7">
        <w:rPr>
          <w:rFonts w:ascii="Arial" w:eastAsia="Times New Roman" w:hAnsi="Arial" w:cs="Arial"/>
          <w:b/>
          <w:bCs/>
          <w:color w:val="000000" w:themeColor="text1"/>
          <w:sz w:val="20"/>
          <w:szCs w:val="24"/>
          <w:lang w:eastAsia="zh-CN"/>
        </w:rPr>
        <w:t>18. PODWYKONAWSTWO</w:t>
      </w:r>
    </w:p>
    <w:p w14:paraId="49EB6110" w14:textId="77777777" w:rsidR="005C577A" w:rsidRPr="004555D7" w:rsidRDefault="005C577A" w:rsidP="005C577A">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p>
    <w:p w14:paraId="65F778C1" w14:textId="77777777" w:rsidR="005C577A" w:rsidRPr="004555D7" w:rsidRDefault="005C577A" w:rsidP="00CA35B1">
      <w:pPr>
        <w:widowControl w:val="0"/>
        <w:numPr>
          <w:ilvl w:val="0"/>
          <w:numId w:val="33"/>
        </w:numPr>
        <w:suppressAutoHyphens/>
        <w:spacing w:after="0" w:line="240" w:lineRule="auto"/>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rPr>
        <w:t>Wykonawca może powierzyć wykonanie części zamówienia podwykonawcy/podwykonawcom.</w:t>
      </w:r>
    </w:p>
    <w:p w14:paraId="61E06B10" w14:textId="77777777" w:rsidR="005C577A" w:rsidRPr="004555D7" w:rsidRDefault="005C577A" w:rsidP="00CA35B1">
      <w:pPr>
        <w:widowControl w:val="0"/>
        <w:numPr>
          <w:ilvl w:val="0"/>
          <w:numId w:val="33"/>
        </w:numPr>
        <w:suppressAutoHyphens/>
        <w:spacing w:after="0" w:line="240" w:lineRule="auto"/>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rPr>
        <w:t>Powierzenie wykonania części zamówienia podwykonawcom nie zwalnia wykonawcy                                       z odpowiedzialności za należyte wykonanie tego zamówienia.</w:t>
      </w:r>
    </w:p>
    <w:p w14:paraId="797834AD" w14:textId="74E6B0A0" w:rsidR="005C577A" w:rsidRPr="004555D7" w:rsidRDefault="005C577A" w:rsidP="00CA35B1">
      <w:pPr>
        <w:widowControl w:val="0"/>
        <w:numPr>
          <w:ilvl w:val="0"/>
          <w:numId w:val="33"/>
        </w:numPr>
        <w:suppressAutoHyphens/>
        <w:spacing w:after="0" w:line="240" w:lineRule="auto"/>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Szczegółowe postanowienia dotyczące podwykonawców w tym umów</w:t>
      </w:r>
      <w:r w:rsidRPr="004555D7">
        <w:rPr>
          <w:rFonts w:ascii="Arial" w:eastAsia="Times New Roman" w:hAnsi="Arial" w:cs="Arial"/>
          <w:color w:val="000000" w:themeColor="text1"/>
          <w:sz w:val="20"/>
          <w:szCs w:val="20"/>
        </w:rPr>
        <w:t xml:space="preserve"> o podwykonawstwo</w:t>
      </w:r>
      <w:r w:rsidRPr="004555D7">
        <w:rPr>
          <w:rFonts w:ascii="Arial" w:eastAsia="Times New Roman" w:hAnsi="Arial" w:cs="Arial"/>
          <w:color w:val="000000" w:themeColor="text1"/>
          <w:sz w:val="20"/>
          <w:szCs w:val="20"/>
          <w:lang w:eastAsia="zh-CN"/>
        </w:rPr>
        <w:t xml:space="preserve"> określone zostały w projektowanych</w:t>
      </w:r>
      <w:r w:rsidR="00220CA6" w:rsidRPr="004555D7">
        <w:rPr>
          <w:rFonts w:ascii="Arial" w:eastAsia="Times New Roman" w:hAnsi="Arial" w:cs="Arial"/>
          <w:color w:val="000000" w:themeColor="text1"/>
          <w:sz w:val="20"/>
          <w:szCs w:val="20"/>
          <w:lang w:eastAsia="zh-CN"/>
        </w:rPr>
        <w:t xml:space="preserve"> postanowieniach umowy – wzorach umów</w:t>
      </w:r>
      <w:r w:rsidRPr="004555D7">
        <w:rPr>
          <w:rFonts w:ascii="Arial" w:eastAsia="Times New Roman" w:hAnsi="Arial" w:cs="Arial"/>
          <w:color w:val="000000" w:themeColor="text1"/>
          <w:sz w:val="20"/>
          <w:szCs w:val="20"/>
          <w:lang w:eastAsia="zh-CN"/>
        </w:rPr>
        <w:t xml:space="preserve"> (zał. nr </w:t>
      </w:r>
      <w:r w:rsidR="00AF3477">
        <w:rPr>
          <w:rFonts w:ascii="Arial" w:eastAsia="Times New Roman" w:hAnsi="Arial" w:cs="Arial"/>
          <w:color w:val="000000" w:themeColor="text1"/>
          <w:sz w:val="20"/>
          <w:szCs w:val="20"/>
          <w:lang w:eastAsia="zh-CN"/>
        </w:rPr>
        <w:t>15 – 17</w:t>
      </w:r>
      <w:r w:rsidR="00220CA6" w:rsidRPr="004555D7">
        <w:rPr>
          <w:rFonts w:ascii="Arial" w:eastAsia="Times New Roman" w:hAnsi="Arial" w:cs="Arial"/>
          <w:color w:val="000000" w:themeColor="text1"/>
          <w:sz w:val="20"/>
          <w:szCs w:val="20"/>
          <w:lang w:eastAsia="zh-CN"/>
        </w:rPr>
        <w:t xml:space="preserve"> </w:t>
      </w:r>
      <w:r w:rsidRPr="004555D7">
        <w:rPr>
          <w:rFonts w:ascii="Arial" w:eastAsia="Times New Roman" w:hAnsi="Arial" w:cs="Arial"/>
          <w:color w:val="000000" w:themeColor="text1"/>
          <w:sz w:val="20"/>
          <w:szCs w:val="20"/>
          <w:lang w:eastAsia="zh-CN"/>
        </w:rPr>
        <w:t xml:space="preserve"> do SWZ).</w:t>
      </w:r>
    </w:p>
    <w:p w14:paraId="1389D852" w14:textId="1D6EEE35" w:rsidR="005C577A" w:rsidRPr="004555D7" w:rsidRDefault="005C577A" w:rsidP="005C577A">
      <w:pPr>
        <w:widowControl w:val="0"/>
        <w:suppressAutoHyphens/>
        <w:spacing w:after="0" w:line="240" w:lineRule="auto"/>
        <w:jc w:val="both"/>
        <w:rPr>
          <w:rFonts w:ascii="Arial" w:eastAsia="Times New Roman" w:hAnsi="Arial" w:cs="Arial"/>
          <w:color w:val="000000" w:themeColor="text1"/>
          <w:sz w:val="20"/>
          <w:szCs w:val="24"/>
          <w:lang w:eastAsia="zh-CN"/>
        </w:rPr>
      </w:pPr>
    </w:p>
    <w:p w14:paraId="43B51D81" w14:textId="77777777" w:rsidR="004645E1" w:rsidRPr="004555D7" w:rsidRDefault="004645E1" w:rsidP="005C577A">
      <w:pPr>
        <w:widowControl w:val="0"/>
        <w:suppressAutoHyphens/>
        <w:spacing w:after="0" w:line="240" w:lineRule="auto"/>
        <w:jc w:val="both"/>
        <w:rPr>
          <w:rFonts w:ascii="Arial" w:eastAsia="Times New Roman" w:hAnsi="Arial" w:cs="Arial"/>
          <w:color w:val="000000" w:themeColor="text1"/>
          <w:sz w:val="20"/>
          <w:szCs w:val="24"/>
          <w:lang w:eastAsia="zh-CN"/>
        </w:rPr>
      </w:pPr>
    </w:p>
    <w:p w14:paraId="2A3C84DA" w14:textId="77777777" w:rsidR="005C577A" w:rsidRPr="004555D7" w:rsidRDefault="005C577A" w:rsidP="005C577A">
      <w:pPr>
        <w:suppressAutoHyphens/>
        <w:spacing w:after="0" w:line="240" w:lineRule="auto"/>
        <w:ind w:left="1080"/>
        <w:rPr>
          <w:rFonts w:ascii="Arial" w:eastAsia="Times New Roman" w:hAnsi="Arial" w:cs="Arial"/>
          <w:b/>
          <w:bCs/>
          <w:color w:val="000000" w:themeColor="text1"/>
          <w:sz w:val="20"/>
          <w:szCs w:val="24"/>
          <w:lang w:eastAsia="zh-CN"/>
        </w:rPr>
      </w:pPr>
      <w:bookmarkStart w:id="32" w:name="_Hlk64621438"/>
      <w:r w:rsidRPr="004555D7">
        <w:rPr>
          <w:rFonts w:ascii="Arial" w:eastAsia="Times New Roman" w:hAnsi="Arial" w:cs="Arial"/>
          <w:b/>
          <w:bCs/>
          <w:color w:val="000000" w:themeColor="text1"/>
          <w:sz w:val="20"/>
          <w:szCs w:val="24"/>
          <w:lang w:eastAsia="zh-CN"/>
        </w:rPr>
        <w:t>19. IN</w:t>
      </w:r>
      <w:bookmarkEnd w:id="32"/>
      <w:r w:rsidRPr="004555D7">
        <w:rPr>
          <w:rFonts w:ascii="Arial" w:eastAsia="Times New Roman" w:hAnsi="Arial" w:cs="Arial"/>
          <w:b/>
          <w:bCs/>
          <w:color w:val="000000" w:themeColor="text1"/>
          <w:sz w:val="20"/>
          <w:szCs w:val="24"/>
          <w:lang w:eastAsia="zh-CN"/>
        </w:rPr>
        <w:t>NE POSTANOWIENIA/INFORMACJE</w:t>
      </w:r>
    </w:p>
    <w:p w14:paraId="6EC16879" w14:textId="77777777" w:rsidR="005C577A" w:rsidRPr="004555D7" w:rsidRDefault="005C577A" w:rsidP="005C577A">
      <w:pPr>
        <w:suppressAutoHyphens/>
        <w:spacing w:after="0" w:line="240" w:lineRule="auto"/>
        <w:ind w:left="1080"/>
        <w:rPr>
          <w:rFonts w:ascii="Arial" w:eastAsia="Times New Roman" w:hAnsi="Arial" w:cs="Arial"/>
          <w:b/>
          <w:bCs/>
          <w:color w:val="000000" w:themeColor="text1"/>
          <w:sz w:val="20"/>
          <w:szCs w:val="24"/>
          <w:lang w:eastAsia="zh-CN"/>
        </w:rPr>
      </w:pPr>
    </w:p>
    <w:p w14:paraId="3E7583A5" w14:textId="77777777" w:rsidR="00D87E23" w:rsidRPr="004555D7" w:rsidRDefault="00D87E23" w:rsidP="00D87E23">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 xml:space="preserve">Postępowanie o udzielenie zamówienia jest prowadzone w języku polskim. </w:t>
      </w:r>
    </w:p>
    <w:p w14:paraId="3D481C65" w14:textId="77777777" w:rsidR="00D87E23" w:rsidRPr="004555D7" w:rsidRDefault="00D87E23" w:rsidP="00D87E23">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4555D7">
        <w:rPr>
          <w:rFonts w:ascii="Arial" w:eastAsia="Times New Roman" w:hAnsi="Arial" w:cs="Arial"/>
          <w:bCs/>
          <w:color w:val="000000" w:themeColor="text1"/>
          <w:sz w:val="20"/>
          <w:szCs w:val="24"/>
          <w:lang w:eastAsia="zh-CN"/>
        </w:rPr>
        <w:t xml:space="preserve">Zamawiający nie przewiduje wykluczenia wykonawcy na podstawie art. 109 ust. 1 ustawy </w:t>
      </w:r>
      <w:proofErr w:type="spellStart"/>
      <w:r w:rsidRPr="004555D7">
        <w:rPr>
          <w:rFonts w:ascii="Arial" w:eastAsia="Times New Roman" w:hAnsi="Arial" w:cs="Arial"/>
          <w:bCs/>
          <w:color w:val="000000" w:themeColor="text1"/>
          <w:sz w:val="20"/>
          <w:szCs w:val="24"/>
          <w:lang w:eastAsia="zh-CN"/>
        </w:rPr>
        <w:t>Pzp</w:t>
      </w:r>
      <w:proofErr w:type="spellEnd"/>
      <w:r w:rsidRPr="004555D7">
        <w:rPr>
          <w:rFonts w:ascii="Arial" w:eastAsia="Times New Roman" w:hAnsi="Arial" w:cs="Arial"/>
          <w:bCs/>
          <w:color w:val="000000" w:themeColor="text1"/>
          <w:sz w:val="20"/>
          <w:szCs w:val="24"/>
          <w:lang w:eastAsia="zh-CN"/>
        </w:rPr>
        <w:t>.</w:t>
      </w:r>
    </w:p>
    <w:p w14:paraId="139E2A94" w14:textId="15F4FD18" w:rsidR="00D87E23" w:rsidRPr="004555D7" w:rsidRDefault="00D87E23" w:rsidP="00763C31">
      <w:pPr>
        <w:numPr>
          <w:ilvl w:val="0"/>
          <w:numId w:val="32"/>
        </w:numPr>
        <w:tabs>
          <w:tab w:val="left" w:pos="1560"/>
        </w:tabs>
        <w:suppressAutoHyphens/>
        <w:spacing w:after="0" w:line="240" w:lineRule="auto"/>
        <w:ind w:left="1560" w:hanging="426"/>
        <w:jc w:val="both"/>
        <w:rPr>
          <w:rFonts w:ascii="Arial" w:eastAsia="Times New Roman" w:hAnsi="Arial" w:cs="Arial"/>
          <w:bCs/>
          <w:color w:val="000000" w:themeColor="text1"/>
          <w:sz w:val="20"/>
          <w:szCs w:val="20"/>
          <w:lang w:eastAsia="zh-CN"/>
        </w:rPr>
      </w:pPr>
      <w:r w:rsidRPr="004555D7">
        <w:rPr>
          <w:rFonts w:ascii="Arial" w:eastAsia="Times New Roman" w:hAnsi="Arial" w:cs="Arial"/>
          <w:bCs/>
          <w:color w:val="000000" w:themeColor="text1"/>
          <w:sz w:val="20"/>
          <w:szCs w:val="24"/>
          <w:lang w:eastAsia="zh-CN"/>
        </w:rPr>
        <w:t xml:space="preserve">Zamawiający </w:t>
      </w:r>
      <w:r w:rsidR="002F5D21" w:rsidRPr="004555D7">
        <w:rPr>
          <w:rFonts w:ascii="Arial" w:eastAsia="Times New Roman" w:hAnsi="Arial" w:cs="Arial"/>
          <w:bCs/>
          <w:color w:val="000000" w:themeColor="text1"/>
          <w:sz w:val="20"/>
          <w:szCs w:val="24"/>
          <w:lang w:eastAsia="zh-CN"/>
        </w:rPr>
        <w:t>dopuszcza składanie</w:t>
      </w:r>
      <w:r w:rsidRPr="004555D7">
        <w:rPr>
          <w:rFonts w:ascii="Arial" w:eastAsia="Times New Roman" w:hAnsi="Arial" w:cs="Arial"/>
          <w:bCs/>
          <w:color w:val="000000" w:themeColor="text1"/>
          <w:sz w:val="20"/>
          <w:szCs w:val="24"/>
          <w:lang w:eastAsia="zh-CN"/>
        </w:rPr>
        <w:t xml:space="preserve"> ofert częściowych.</w:t>
      </w:r>
      <w:r w:rsidRPr="004555D7">
        <w:rPr>
          <w:rFonts w:ascii="Arial" w:eastAsia="Times New Roman" w:hAnsi="Arial" w:cs="Arial"/>
          <w:color w:val="000000" w:themeColor="text1"/>
          <w:sz w:val="20"/>
          <w:szCs w:val="20"/>
          <w:lang w:eastAsia="zh-CN"/>
        </w:rPr>
        <w:t xml:space="preserve"> </w:t>
      </w:r>
      <w:r w:rsidR="002F5D21" w:rsidRPr="004555D7">
        <w:rPr>
          <w:rFonts w:ascii="Arial" w:hAnsi="Arial" w:cs="Arial"/>
          <w:b/>
          <w:bCs/>
          <w:color w:val="000000" w:themeColor="text1"/>
          <w:sz w:val="20"/>
          <w:szCs w:val="20"/>
        </w:rPr>
        <w:t>Wykonawca może złożyć ofertę na jedną, dwie lub wszystkie trzy Części zamówienia.</w:t>
      </w:r>
      <w:r w:rsidR="002F5D21" w:rsidRPr="004555D7">
        <w:rPr>
          <w:rFonts w:ascii="Arial" w:hAnsi="Arial" w:cs="Arial"/>
          <w:bCs/>
          <w:color w:val="000000" w:themeColor="text1"/>
          <w:sz w:val="20"/>
          <w:szCs w:val="20"/>
        </w:rPr>
        <w:t xml:space="preserve"> </w:t>
      </w:r>
      <w:r w:rsidR="00C06297" w:rsidRPr="004555D7">
        <w:rPr>
          <w:rFonts w:ascii="Arial" w:hAnsi="Arial" w:cs="Arial"/>
          <w:bCs/>
          <w:color w:val="000000" w:themeColor="text1"/>
          <w:sz w:val="20"/>
          <w:szCs w:val="20"/>
        </w:rPr>
        <w:t xml:space="preserve">Zamówienie zostało podzielone na 3 Części dające się wyodrębnić w sposób organizacyjny i techniczny. </w:t>
      </w:r>
      <w:r w:rsidRPr="004555D7">
        <w:rPr>
          <w:rFonts w:ascii="Arial" w:eastAsia="Times New Roman" w:hAnsi="Arial" w:cs="Arial"/>
          <w:bCs/>
          <w:color w:val="000000" w:themeColor="text1"/>
          <w:sz w:val="20"/>
          <w:szCs w:val="20"/>
          <w:lang w:eastAsia="pl-PL"/>
        </w:rPr>
        <w:t>P</w:t>
      </w:r>
      <w:r w:rsidRPr="004555D7">
        <w:rPr>
          <w:rFonts w:ascii="Arial" w:eastAsia="Times New Roman" w:hAnsi="Arial" w:cs="Arial"/>
          <w:bCs/>
          <w:iCs/>
          <w:color w:val="000000" w:themeColor="text1"/>
          <w:sz w:val="20"/>
          <w:szCs w:val="20"/>
          <w:lang w:eastAsia="pl-PL"/>
        </w:rPr>
        <w:t xml:space="preserve">oszczególne czynności wykonywane  w ramach </w:t>
      </w:r>
      <w:r w:rsidR="00C06297" w:rsidRPr="004555D7">
        <w:rPr>
          <w:rFonts w:ascii="Arial" w:eastAsia="Times New Roman" w:hAnsi="Arial" w:cs="Arial"/>
          <w:bCs/>
          <w:iCs/>
          <w:color w:val="000000" w:themeColor="text1"/>
          <w:sz w:val="20"/>
          <w:szCs w:val="20"/>
          <w:lang w:eastAsia="pl-PL"/>
        </w:rPr>
        <w:t xml:space="preserve">Części </w:t>
      </w:r>
      <w:r w:rsidRPr="004555D7">
        <w:rPr>
          <w:rFonts w:ascii="Arial" w:eastAsia="Times New Roman" w:hAnsi="Arial" w:cs="Arial"/>
          <w:bCs/>
          <w:iCs/>
          <w:color w:val="000000" w:themeColor="text1"/>
          <w:sz w:val="20"/>
          <w:szCs w:val="20"/>
          <w:lang w:eastAsia="pl-PL"/>
        </w:rPr>
        <w:t>przedmiotow</w:t>
      </w:r>
      <w:r w:rsidR="00C06297" w:rsidRPr="004555D7">
        <w:rPr>
          <w:rFonts w:ascii="Arial" w:eastAsia="Times New Roman" w:hAnsi="Arial" w:cs="Arial"/>
          <w:bCs/>
          <w:iCs/>
          <w:color w:val="000000" w:themeColor="text1"/>
          <w:sz w:val="20"/>
          <w:szCs w:val="20"/>
          <w:lang w:eastAsia="pl-PL"/>
        </w:rPr>
        <w:t xml:space="preserve">ego zamówienia, technologicznie organizacyjnie lub ze względu na lokalizację </w:t>
      </w:r>
      <w:r w:rsidRPr="004555D7">
        <w:rPr>
          <w:rFonts w:ascii="Arial" w:eastAsia="Times New Roman" w:hAnsi="Arial" w:cs="Arial"/>
          <w:bCs/>
          <w:iCs/>
          <w:color w:val="000000" w:themeColor="text1"/>
          <w:sz w:val="20"/>
          <w:szCs w:val="20"/>
          <w:lang w:eastAsia="pl-PL"/>
        </w:rPr>
        <w:t xml:space="preserve">są ze sobą powiązane </w:t>
      </w:r>
      <w:r w:rsidR="00C06297" w:rsidRPr="004555D7">
        <w:rPr>
          <w:rFonts w:ascii="Arial" w:eastAsia="Times New Roman" w:hAnsi="Arial" w:cs="Arial"/>
          <w:bCs/>
          <w:iCs/>
          <w:color w:val="000000" w:themeColor="text1"/>
          <w:sz w:val="20"/>
          <w:szCs w:val="20"/>
          <w:lang w:eastAsia="pl-PL"/>
        </w:rPr>
        <w:t>i ich dalszy podział  poważnie zagroziłby</w:t>
      </w:r>
      <w:r w:rsidRPr="004555D7">
        <w:rPr>
          <w:rFonts w:ascii="Arial" w:eastAsia="Times New Roman" w:hAnsi="Arial" w:cs="Arial"/>
          <w:bCs/>
          <w:iCs/>
          <w:color w:val="000000" w:themeColor="text1"/>
          <w:sz w:val="20"/>
          <w:szCs w:val="20"/>
          <w:lang w:eastAsia="pl-PL"/>
        </w:rPr>
        <w:t xml:space="preserve"> właściwemu wykonaniu zamówienia</w:t>
      </w:r>
      <w:r w:rsidR="00C06297" w:rsidRPr="004555D7">
        <w:rPr>
          <w:rFonts w:ascii="Arial" w:eastAsia="Times New Roman" w:hAnsi="Arial" w:cs="Arial"/>
          <w:bCs/>
          <w:iCs/>
          <w:color w:val="000000" w:themeColor="text1"/>
          <w:sz w:val="20"/>
          <w:szCs w:val="20"/>
          <w:lang w:eastAsia="pl-PL"/>
        </w:rPr>
        <w:t>.</w:t>
      </w:r>
    </w:p>
    <w:p w14:paraId="35D42D22" w14:textId="77777777" w:rsidR="00D87E23" w:rsidRPr="004555D7" w:rsidRDefault="00D87E23" w:rsidP="00D87E23">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4555D7">
        <w:rPr>
          <w:rFonts w:ascii="Arial" w:eastAsia="Times New Roman" w:hAnsi="Arial" w:cs="Arial"/>
          <w:bCs/>
          <w:color w:val="000000" w:themeColor="text1"/>
          <w:sz w:val="20"/>
          <w:szCs w:val="24"/>
          <w:lang w:eastAsia="zh-CN"/>
        </w:rPr>
        <w:t>Zamawiający nie wymaga i nie dopuszcza składania ofert wariantowych.</w:t>
      </w:r>
    </w:p>
    <w:p w14:paraId="27D44220" w14:textId="77777777" w:rsidR="00D87E23" w:rsidRPr="004555D7" w:rsidRDefault="00D87E23" w:rsidP="00D87E23">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4555D7">
        <w:rPr>
          <w:rFonts w:ascii="Arial" w:eastAsia="Times New Roman" w:hAnsi="Arial" w:cs="Arial"/>
          <w:bCs/>
          <w:color w:val="000000" w:themeColor="text1"/>
          <w:sz w:val="20"/>
          <w:szCs w:val="24"/>
          <w:lang w:eastAsia="zh-CN"/>
        </w:rPr>
        <w:t xml:space="preserve">Zamawiający nie przewiduje wymagań o których mowa w art. 96 ust. 2 pkt 2 ustawy </w:t>
      </w:r>
      <w:proofErr w:type="spellStart"/>
      <w:r w:rsidRPr="004555D7">
        <w:rPr>
          <w:rFonts w:ascii="Arial" w:eastAsia="Times New Roman" w:hAnsi="Arial" w:cs="Arial"/>
          <w:bCs/>
          <w:color w:val="000000" w:themeColor="text1"/>
          <w:sz w:val="20"/>
          <w:szCs w:val="24"/>
          <w:lang w:eastAsia="zh-CN"/>
        </w:rPr>
        <w:t>Pzp</w:t>
      </w:r>
      <w:proofErr w:type="spellEnd"/>
      <w:r w:rsidRPr="004555D7">
        <w:rPr>
          <w:rFonts w:ascii="Arial" w:eastAsia="Times New Roman" w:hAnsi="Arial" w:cs="Arial"/>
          <w:bCs/>
          <w:color w:val="000000" w:themeColor="text1"/>
          <w:sz w:val="20"/>
          <w:szCs w:val="24"/>
          <w:lang w:eastAsia="zh-CN"/>
        </w:rPr>
        <w:t xml:space="preserve"> w zakresie zatrudnienia osób.</w:t>
      </w:r>
    </w:p>
    <w:p w14:paraId="14F99820" w14:textId="77777777" w:rsidR="00D87E23" w:rsidRPr="004555D7" w:rsidRDefault="00D87E23" w:rsidP="00D87E23">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bookmarkStart w:id="33" w:name="_Hlk63413539"/>
      <w:r w:rsidRPr="004555D7">
        <w:rPr>
          <w:rFonts w:ascii="Arial" w:eastAsia="Times New Roman" w:hAnsi="Arial" w:cs="Arial"/>
          <w:bCs/>
          <w:color w:val="000000" w:themeColor="text1"/>
          <w:sz w:val="20"/>
          <w:szCs w:val="24"/>
          <w:lang w:eastAsia="zh-CN"/>
        </w:rPr>
        <w:t xml:space="preserve">Zamawiający nie przewiduje </w:t>
      </w:r>
      <w:bookmarkEnd w:id="33"/>
      <w:r w:rsidRPr="004555D7">
        <w:rPr>
          <w:rFonts w:ascii="Arial" w:eastAsia="Times New Roman" w:hAnsi="Arial" w:cs="Arial"/>
          <w:bCs/>
          <w:color w:val="000000" w:themeColor="text1"/>
          <w:sz w:val="20"/>
          <w:szCs w:val="24"/>
          <w:lang w:eastAsia="zh-CN"/>
        </w:rPr>
        <w:t xml:space="preserve">udzielenia zamówień, o których mowa w art. 214 ust. 1 pkt 7 ustawy </w:t>
      </w:r>
      <w:proofErr w:type="spellStart"/>
      <w:r w:rsidRPr="004555D7">
        <w:rPr>
          <w:rFonts w:ascii="Arial" w:eastAsia="Times New Roman" w:hAnsi="Arial" w:cs="Arial"/>
          <w:bCs/>
          <w:color w:val="000000" w:themeColor="text1"/>
          <w:sz w:val="20"/>
          <w:szCs w:val="24"/>
          <w:lang w:eastAsia="zh-CN"/>
        </w:rPr>
        <w:t>Pzp</w:t>
      </w:r>
      <w:proofErr w:type="spellEnd"/>
      <w:r w:rsidRPr="004555D7">
        <w:rPr>
          <w:rFonts w:ascii="Arial" w:eastAsia="Times New Roman" w:hAnsi="Arial" w:cs="Arial"/>
          <w:bCs/>
          <w:color w:val="000000" w:themeColor="text1"/>
          <w:sz w:val="20"/>
          <w:szCs w:val="24"/>
          <w:lang w:eastAsia="zh-CN"/>
        </w:rPr>
        <w:t>.</w:t>
      </w:r>
    </w:p>
    <w:p w14:paraId="464DB694" w14:textId="77777777" w:rsidR="00D87E23" w:rsidRPr="004555D7" w:rsidRDefault="00D87E23" w:rsidP="00D87E23">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4555D7">
        <w:rPr>
          <w:rFonts w:ascii="Arial" w:eastAsia="Times New Roman" w:hAnsi="Arial" w:cs="Arial"/>
          <w:bCs/>
          <w:color w:val="000000" w:themeColor="text1"/>
          <w:sz w:val="20"/>
          <w:szCs w:val="24"/>
          <w:lang w:eastAsia="zh-CN"/>
        </w:rPr>
        <w:t>Zamawiający nie przewiduje rozliczenia w walutach obcych.</w:t>
      </w:r>
    </w:p>
    <w:p w14:paraId="2E621306" w14:textId="77777777" w:rsidR="00D87E23" w:rsidRPr="004555D7" w:rsidRDefault="00D87E23" w:rsidP="00D87E23">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4555D7">
        <w:rPr>
          <w:rFonts w:ascii="Arial" w:eastAsia="Times New Roman" w:hAnsi="Arial" w:cs="Arial"/>
          <w:bCs/>
          <w:color w:val="000000" w:themeColor="text1"/>
          <w:sz w:val="20"/>
        </w:rPr>
        <w:t>Zamawiający nie zastrzega żadnej części zamówienia do osobistego wykonania przez wykonawcę.</w:t>
      </w:r>
    </w:p>
    <w:p w14:paraId="03809D0F" w14:textId="77777777" w:rsidR="00D87E23" w:rsidRPr="004555D7" w:rsidRDefault="00D87E23" w:rsidP="00D87E23">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bookmarkStart w:id="34" w:name="_Hlk63334283"/>
      <w:r w:rsidRPr="004555D7">
        <w:rPr>
          <w:rFonts w:ascii="Arial" w:eastAsia="Times New Roman" w:hAnsi="Arial" w:cs="Arial"/>
          <w:bCs/>
          <w:color w:val="000000" w:themeColor="text1"/>
          <w:sz w:val="20"/>
          <w:szCs w:val="24"/>
          <w:lang w:eastAsia="zh-CN"/>
        </w:rPr>
        <w:t xml:space="preserve">Zamawiający nie </w:t>
      </w:r>
      <w:bookmarkEnd w:id="34"/>
      <w:r w:rsidRPr="004555D7">
        <w:rPr>
          <w:rFonts w:ascii="Arial" w:eastAsia="Times New Roman" w:hAnsi="Arial" w:cs="Arial"/>
          <w:bCs/>
          <w:color w:val="000000" w:themeColor="text1"/>
          <w:sz w:val="20"/>
          <w:szCs w:val="24"/>
          <w:lang w:eastAsia="zh-CN"/>
        </w:rPr>
        <w:t>przewiduje przeprowadzenia aukcji elektronicznej.</w:t>
      </w:r>
    </w:p>
    <w:p w14:paraId="7815EDAF" w14:textId="77777777" w:rsidR="00D87E23" w:rsidRPr="004555D7" w:rsidRDefault="00D87E23" w:rsidP="00D87E23">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4555D7">
        <w:rPr>
          <w:rFonts w:ascii="Arial" w:eastAsia="Times New Roman" w:hAnsi="Arial" w:cs="Arial"/>
          <w:bCs/>
          <w:color w:val="000000" w:themeColor="text1"/>
          <w:sz w:val="20"/>
          <w:szCs w:val="24"/>
          <w:lang w:eastAsia="zh-CN"/>
        </w:rPr>
        <w:t>Zamawiający nie wymaga złożenia oferty w postaci katalogu elektronicznego i nie wymaga oraz nie   dopuszcza dołączenia katalogu elektronicznego do składanej oferty.</w:t>
      </w:r>
    </w:p>
    <w:p w14:paraId="7C4C5D57" w14:textId="77777777" w:rsidR="00D87E23" w:rsidRPr="004555D7" w:rsidRDefault="00D87E23" w:rsidP="00D87E23">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4555D7">
        <w:rPr>
          <w:rFonts w:ascii="Arial" w:eastAsia="Times New Roman" w:hAnsi="Arial" w:cs="Arial"/>
          <w:color w:val="000000" w:themeColor="text1"/>
          <w:sz w:val="20"/>
          <w:szCs w:val="20"/>
          <w:lang w:eastAsia="zh-CN"/>
        </w:rPr>
        <w:t>Pzp</w:t>
      </w:r>
      <w:proofErr w:type="spellEnd"/>
      <w:r w:rsidRPr="004555D7">
        <w:rPr>
          <w:rFonts w:ascii="Arial" w:eastAsia="Times New Roman" w:hAnsi="Arial" w:cs="Arial"/>
          <w:color w:val="000000" w:themeColor="text1"/>
          <w:sz w:val="20"/>
          <w:szCs w:val="20"/>
          <w:lang w:eastAsia="zh-CN"/>
        </w:rPr>
        <w:t xml:space="preserve"> nie stanowią inaczej. </w:t>
      </w:r>
    </w:p>
    <w:p w14:paraId="09210C5F" w14:textId="53E4568D" w:rsidR="00D87E23" w:rsidRPr="004555D7" w:rsidRDefault="00D87E23" w:rsidP="005C577A">
      <w:pPr>
        <w:widowControl w:val="0"/>
        <w:suppressAutoHyphens/>
        <w:spacing w:after="0" w:line="240" w:lineRule="auto"/>
        <w:jc w:val="both"/>
        <w:rPr>
          <w:rFonts w:ascii="Arial" w:eastAsia="Times New Roman" w:hAnsi="Arial" w:cs="Arial"/>
          <w:color w:val="000000" w:themeColor="text1"/>
          <w:sz w:val="20"/>
          <w:szCs w:val="20"/>
          <w:lang w:eastAsia="zh-CN"/>
        </w:rPr>
      </w:pPr>
    </w:p>
    <w:p w14:paraId="79D94858" w14:textId="09BE85D5" w:rsidR="00D87E23" w:rsidRPr="004555D7" w:rsidRDefault="00D87E23"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6D20EE81" w14:textId="236AB88F" w:rsidR="004D7854" w:rsidRPr="004555D7" w:rsidRDefault="004D7854"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50371CCA" w14:textId="77777777" w:rsidR="004D7854" w:rsidRPr="004555D7" w:rsidRDefault="004D7854"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4DCCE7ED" w14:textId="77777777" w:rsidR="005C577A" w:rsidRPr="004555D7"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4555D7">
        <w:rPr>
          <w:rFonts w:ascii="Arial" w:eastAsia="Times New Roman" w:hAnsi="Arial" w:cs="Arial"/>
          <w:b/>
          <w:color w:val="000000" w:themeColor="text1"/>
          <w:sz w:val="20"/>
          <w:szCs w:val="24"/>
          <w:lang w:eastAsia="zh-CN"/>
        </w:rPr>
        <w:lastRenderedPageBreak/>
        <w:t xml:space="preserve">20. POUCZENIE O ŚRODKACH OCHRONY PRAWNEJ PRZYSŁUGUJACYCH WYKONAWCY                      </w:t>
      </w:r>
    </w:p>
    <w:p w14:paraId="48EA432B" w14:textId="77777777" w:rsidR="005C577A" w:rsidRPr="004555D7" w:rsidRDefault="005C577A" w:rsidP="005C577A">
      <w:pPr>
        <w:widowControl w:val="0"/>
        <w:suppressAutoHyphens/>
        <w:spacing w:after="0" w:line="240" w:lineRule="auto"/>
        <w:jc w:val="both"/>
        <w:rPr>
          <w:rFonts w:ascii="Arial" w:eastAsia="Times New Roman" w:hAnsi="Arial" w:cs="Arial"/>
          <w:color w:val="000000" w:themeColor="text1"/>
          <w:sz w:val="20"/>
          <w:szCs w:val="20"/>
          <w:lang w:eastAsia="zh-CN"/>
        </w:rPr>
      </w:pPr>
    </w:p>
    <w:p w14:paraId="5E1F9AD1" w14:textId="77777777" w:rsidR="005C577A" w:rsidRPr="004555D7" w:rsidRDefault="005C577A" w:rsidP="00CA35B1">
      <w:pPr>
        <w:widowControl w:val="0"/>
        <w:numPr>
          <w:ilvl w:val="3"/>
          <w:numId w:val="31"/>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7D8327BA" w14:textId="77777777" w:rsidR="005C577A" w:rsidRPr="004555D7" w:rsidRDefault="005C577A" w:rsidP="00CA35B1">
      <w:pPr>
        <w:widowControl w:val="0"/>
        <w:numPr>
          <w:ilvl w:val="3"/>
          <w:numId w:val="31"/>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4555D7">
        <w:rPr>
          <w:rFonts w:ascii="Arial" w:eastAsia="Times New Roman" w:hAnsi="Arial" w:cs="Arial"/>
          <w:color w:val="000000" w:themeColor="text1"/>
          <w:spacing w:val="5"/>
          <w:sz w:val="20"/>
          <w:szCs w:val="20"/>
          <w:lang w:eastAsia="zh-CN"/>
        </w:rPr>
        <w:t>Postępowanie odwoławcze</w:t>
      </w:r>
    </w:p>
    <w:p w14:paraId="2B9808AD" w14:textId="77777777" w:rsidR="005C577A" w:rsidRPr="004555D7" w:rsidRDefault="005C577A" w:rsidP="00CA35B1">
      <w:pPr>
        <w:widowControl w:val="0"/>
        <w:numPr>
          <w:ilvl w:val="2"/>
          <w:numId w:val="27"/>
        </w:numPr>
        <w:shd w:val="clear" w:color="auto" w:fill="FFFFFF"/>
        <w:tabs>
          <w:tab w:val="left" w:pos="245"/>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4555D7">
        <w:rPr>
          <w:rFonts w:ascii="Arial" w:eastAsia="Times New Roman" w:hAnsi="Arial" w:cs="Arial"/>
          <w:color w:val="000000" w:themeColor="text1"/>
          <w:spacing w:val="3"/>
          <w:sz w:val="20"/>
          <w:szCs w:val="20"/>
          <w:lang w:eastAsia="zh-CN"/>
        </w:rPr>
        <w:t xml:space="preserve">Postępowanie odwoławcze jest prowadzone w języku polskim. </w:t>
      </w:r>
      <w:r w:rsidRPr="004555D7">
        <w:rPr>
          <w:rFonts w:ascii="Arial" w:eastAsia="Times New Roman" w:hAnsi="Arial" w:cs="Arial"/>
          <w:color w:val="000000" w:themeColor="text1"/>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0291A34D" w14:textId="77777777" w:rsidR="005C577A" w:rsidRPr="004555D7"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4555D7">
        <w:rPr>
          <w:rFonts w:ascii="Arial" w:eastAsia="Times New Roman" w:hAnsi="Arial" w:cs="Arial"/>
          <w:color w:val="000000" w:themeColor="text1"/>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28327B45" w14:textId="77777777" w:rsidR="005C577A" w:rsidRPr="004555D7"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4555D7">
        <w:rPr>
          <w:rFonts w:ascii="Arial" w:eastAsia="Times New Roman" w:hAnsi="Arial" w:cs="Arial"/>
          <w:color w:val="000000" w:themeColor="text1"/>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3AFC5AF" w14:textId="77777777" w:rsidR="005C577A" w:rsidRPr="004555D7"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4555D7">
        <w:rPr>
          <w:rFonts w:ascii="Arial" w:eastAsia="Times New Roman" w:hAnsi="Arial" w:cs="Arial"/>
          <w:color w:val="000000" w:themeColor="text1"/>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793F9D38" w14:textId="77777777" w:rsidR="005C577A" w:rsidRPr="004555D7" w:rsidRDefault="005C577A" w:rsidP="00CA35B1">
      <w:pPr>
        <w:widowControl w:val="0"/>
        <w:numPr>
          <w:ilvl w:val="3"/>
          <w:numId w:val="31"/>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000000" w:themeColor="text1"/>
          <w:spacing w:val="3"/>
          <w:sz w:val="20"/>
          <w:szCs w:val="20"/>
          <w:lang w:eastAsia="zh-CN"/>
        </w:rPr>
      </w:pPr>
      <w:r w:rsidRPr="004555D7">
        <w:rPr>
          <w:rFonts w:ascii="Arial" w:eastAsia="Times New Roman" w:hAnsi="Arial" w:cs="Arial"/>
          <w:color w:val="000000" w:themeColor="text1"/>
          <w:sz w:val="20"/>
          <w:szCs w:val="20"/>
          <w:lang w:eastAsia="pl-PL"/>
        </w:rPr>
        <w:t>Odwołanie</w:t>
      </w:r>
    </w:p>
    <w:p w14:paraId="187F5499" w14:textId="77777777" w:rsidR="005C577A" w:rsidRPr="004555D7" w:rsidRDefault="005C577A" w:rsidP="00CA35B1">
      <w:pPr>
        <w:numPr>
          <w:ilvl w:val="3"/>
          <w:numId w:val="37"/>
        </w:numPr>
        <w:autoSpaceDE w:val="0"/>
        <w:autoSpaceDN w:val="0"/>
        <w:adjustRightInd w:val="0"/>
        <w:spacing w:after="0" w:line="240" w:lineRule="auto"/>
        <w:ind w:left="1701" w:hanging="283"/>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pacing w:val="3"/>
          <w:sz w:val="20"/>
          <w:szCs w:val="20"/>
          <w:lang w:eastAsia="zh-CN"/>
        </w:rPr>
        <w:t>Odwołanie przysługuje na:</w:t>
      </w:r>
    </w:p>
    <w:p w14:paraId="67DD30BF" w14:textId="77777777" w:rsidR="005C577A" w:rsidRPr="004555D7" w:rsidRDefault="005C577A" w:rsidP="005C577A">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 xml:space="preserve">-  niezgodną z przepisami ustawy czynność zamawiającego, podjętą w postępowaniu o udzielenie zamówienia, w tym na projektowane postanowienie umowy; </w:t>
      </w:r>
    </w:p>
    <w:p w14:paraId="2BA3EDF3" w14:textId="77777777" w:rsidR="005C577A" w:rsidRPr="004555D7" w:rsidRDefault="005C577A" w:rsidP="005C577A">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 xml:space="preserve">- zaniechanie czynności w postępowaniu o udzielenie zamówienia, do której zamawiający był obowiązany na podstawie ustawy; </w:t>
      </w:r>
    </w:p>
    <w:p w14:paraId="4AEC3F98" w14:textId="77777777" w:rsidR="005C577A" w:rsidRPr="004555D7" w:rsidRDefault="005C577A" w:rsidP="005C577A">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  zaniechanie przeprowadzenia postępowania o udzielenie zamówienia na podstawie ustawy, mimo że zamawiający był do tego obowiązany.</w:t>
      </w:r>
    </w:p>
    <w:p w14:paraId="64508C86" w14:textId="77777777" w:rsidR="005C577A" w:rsidRPr="004555D7"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pacing w:val="2"/>
          <w:sz w:val="20"/>
          <w:szCs w:val="20"/>
          <w:lang w:eastAsia="zh-CN"/>
        </w:rPr>
        <w:t>Odwołanie wnosi  się do Prezesa Krajowej Izby Odwoławczej.</w:t>
      </w:r>
    </w:p>
    <w:p w14:paraId="012BD683" w14:textId="77777777" w:rsidR="005C577A" w:rsidRPr="004555D7"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09D10D4D" w14:textId="77777777" w:rsidR="005C577A" w:rsidRPr="004555D7" w:rsidRDefault="005C577A" w:rsidP="005C577A">
      <w:pPr>
        <w:widowControl w:val="0"/>
        <w:shd w:val="clear" w:color="auto" w:fill="FFFFFF"/>
        <w:tabs>
          <w:tab w:val="left" w:pos="250"/>
        </w:tabs>
        <w:suppressAutoHyphens/>
        <w:autoSpaceDE w:val="0"/>
        <w:spacing w:after="0" w:line="240" w:lineRule="auto"/>
        <w:ind w:left="1701"/>
        <w:jc w:val="both"/>
        <w:rPr>
          <w:rFonts w:ascii="Arial" w:eastAsia="Times New Roman" w:hAnsi="Arial" w:cs="Arial"/>
          <w:color w:val="000000" w:themeColor="text1"/>
          <w:spacing w:val="1"/>
          <w:sz w:val="20"/>
          <w:szCs w:val="20"/>
          <w:lang w:eastAsia="zh-CN"/>
        </w:rPr>
      </w:pPr>
      <w:r w:rsidRPr="004555D7">
        <w:rPr>
          <w:rFonts w:ascii="Arial" w:eastAsia="Times New Roman" w:hAnsi="Arial" w:cs="Arial"/>
          <w:color w:val="000000" w:themeColor="text1"/>
          <w:spacing w:val="1"/>
          <w:sz w:val="20"/>
          <w:szCs w:val="20"/>
          <w:lang w:eastAsia="zh-CN"/>
        </w:rPr>
        <w:t xml:space="preserve">Domniemywa się, iż zamawiający mógł zapoznać się z treścią odwołania przed upływem terminu do </w:t>
      </w:r>
      <w:r w:rsidRPr="004555D7">
        <w:rPr>
          <w:rFonts w:ascii="Arial" w:eastAsia="Times New Roman" w:hAnsi="Arial" w:cs="Arial"/>
          <w:color w:val="000000" w:themeColor="text1"/>
          <w:spacing w:val="2"/>
          <w:sz w:val="20"/>
          <w:szCs w:val="20"/>
          <w:lang w:eastAsia="zh-CN"/>
        </w:rPr>
        <w:t>jego wniesienia, jeżeli przekazanie odpowiednio odwołania albo jego kopii nastąpiło przed upływem terminu do jego wniesienia przy użyciu środków komunikacji elektronicznej.</w:t>
      </w:r>
      <w:r w:rsidRPr="004555D7">
        <w:rPr>
          <w:rFonts w:ascii="Arial" w:eastAsia="Times New Roman" w:hAnsi="Arial" w:cs="Arial"/>
          <w:color w:val="000000" w:themeColor="text1"/>
          <w:spacing w:val="-1"/>
          <w:sz w:val="20"/>
          <w:szCs w:val="20"/>
          <w:lang w:eastAsia="zh-CN"/>
        </w:rPr>
        <w:t xml:space="preserve"> </w:t>
      </w:r>
    </w:p>
    <w:p w14:paraId="33F7EECF" w14:textId="77777777" w:rsidR="005C577A" w:rsidRPr="004555D7"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pacing w:val="3"/>
          <w:sz w:val="20"/>
          <w:szCs w:val="20"/>
          <w:lang w:eastAsia="zh-CN"/>
        </w:rPr>
        <w:t>Odwołanie wnosi się w terminie:</w:t>
      </w:r>
    </w:p>
    <w:p w14:paraId="49914424" w14:textId="77777777" w:rsidR="005C577A" w:rsidRPr="004555D7" w:rsidRDefault="005C577A" w:rsidP="005C577A">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color w:val="000000" w:themeColor="text1"/>
          <w:spacing w:val="1"/>
          <w:sz w:val="20"/>
          <w:szCs w:val="20"/>
          <w:lang w:eastAsia="zh-CN"/>
        </w:rPr>
      </w:pPr>
      <w:r w:rsidRPr="004555D7">
        <w:rPr>
          <w:rFonts w:ascii="Arial" w:eastAsia="Times New Roman" w:hAnsi="Arial" w:cs="Arial"/>
          <w:color w:val="000000" w:themeColor="text1"/>
          <w:spacing w:val="3"/>
          <w:sz w:val="20"/>
          <w:szCs w:val="20"/>
          <w:lang w:eastAsia="zh-CN"/>
        </w:rPr>
        <w:t xml:space="preserve">- 5 dni od dnia przekazania informacji o czynności zamawiającego </w:t>
      </w:r>
      <w:r w:rsidRPr="004555D7">
        <w:rPr>
          <w:rFonts w:ascii="Arial" w:eastAsia="Times New Roman" w:hAnsi="Arial" w:cs="Arial"/>
          <w:color w:val="000000" w:themeColor="text1"/>
          <w:spacing w:val="-1"/>
          <w:sz w:val="20"/>
          <w:szCs w:val="20"/>
          <w:lang w:eastAsia="zh-CN"/>
        </w:rPr>
        <w:t>stanowiącej podstawę jego wniesienia, jeżeli informacja została przekazana przy użyciu środków komunikacji elektronicznej,</w:t>
      </w:r>
    </w:p>
    <w:p w14:paraId="64EFFF77" w14:textId="77777777" w:rsidR="005C577A" w:rsidRPr="004555D7" w:rsidRDefault="005C577A" w:rsidP="005C577A">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color w:val="000000" w:themeColor="text1"/>
          <w:spacing w:val="1"/>
          <w:sz w:val="20"/>
          <w:szCs w:val="20"/>
          <w:lang w:eastAsia="zh-CN"/>
        </w:rPr>
      </w:pPr>
      <w:r w:rsidRPr="004555D7">
        <w:rPr>
          <w:rFonts w:ascii="Arial" w:eastAsia="Times New Roman" w:hAnsi="Arial" w:cs="Arial"/>
          <w:color w:val="000000" w:themeColor="text1"/>
          <w:sz w:val="20"/>
          <w:szCs w:val="20"/>
        </w:rPr>
        <w:t xml:space="preserve">- 10 dni od dnia przekazania informacji o czynności zamawiającego stanowiącej podstawę jego wniesienia, jeżeli informacja została przekazana w sposób inny niż </w:t>
      </w:r>
      <w:r w:rsidRPr="004555D7">
        <w:rPr>
          <w:rFonts w:ascii="Arial" w:eastAsia="Times New Roman" w:hAnsi="Arial" w:cs="Arial"/>
          <w:color w:val="000000" w:themeColor="text1"/>
          <w:spacing w:val="2"/>
          <w:sz w:val="20"/>
          <w:szCs w:val="20"/>
          <w:lang w:eastAsia="zh-CN"/>
        </w:rPr>
        <w:t>przy użyciu środków komunikacji elektronicznej.</w:t>
      </w:r>
    </w:p>
    <w:p w14:paraId="66286D6B" w14:textId="77777777" w:rsidR="005C577A" w:rsidRPr="004555D7"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4555D7">
        <w:rPr>
          <w:rFonts w:ascii="Arial" w:eastAsia="Times New Roman" w:hAnsi="Arial" w:cs="Arial"/>
          <w:color w:val="000000" w:themeColor="text1"/>
          <w:sz w:val="20"/>
          <w:szCs w:val="20"/>
          <w:lang w:eastAsia="zh-CN"/>
        </w:rPr>
        <w:t xml:space="preserve">Odwołanie wobec treści ogłoszenia </w:t>
      </w:r>
      <w:r w:rsidRPr="004555D7">
        <w:rPr>
          <w:rFonts w:ascii="Arial" w:eastAsia="Times New Roman" w:hAnsi="Arial" w:cs="Arial"/>
          <w:color w:val="000000" w:themeColor="text1"/>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37FA7F02" w14:textId="77777777" w:rsidR="005C577A" w:rsidRPr="004555D7"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4555D7">
        <w:rPr>
          <w:rFonts w:ascii="Arial" w:eastAsia="Times New Roman" w:hAnsi="Arial" w:cs="Arial"/>
          <w:color w:val="000000" w:themeColor="text1"/>
          <w:sz w:val="20"/>
          <w:szCs w:val="20"/>
          <w:lang w:eastAsia="zh-CN"/>
        </w:rPr>
        <w:t xml:space="preserve">Odwołanie w przypadkach innych niż określone pod lit. d) i e) wnosi się w terminie 5 dni od dnia,                  w </w:t>
      </w:r>
      <w:r w:rsidRPr="004555D7">
        <w:rPr>
          <w:rFonts w:ascii="Arial" w:eastAsia="Times New Roman" w:hAnsi="Arial" w:cs="Arial"/>
          <w:color w:val="000000" w:themeColor="text1"/>
          <w:spacing w:val="5"/>
          <w:sz w:val="20"/>
          <w:szCs w:val="20"/>
          <w:lang w:eastAsia="zh-CN"/>
        </w:rPr>
        <w:t xml:space="preserve">którym  powzięto lub przy zachowaniu należytej staranności można było powziąć wiadomość o </w:t>
      </w:r>
      <w:r w:rsidRPr="004555D7">
        <w:rPr>
          <w:rFonts w:ascii="Arial" w:eastAsia="Times New Roman" w:hAnsi="Arial" w:cs="Arial"/>
          <w:color w:val="000000" w:themeColor="text1"/>
          <w:spacing w:val="-2"/>
          <w:sz w:val="20"/>
          <w:szCs w:val="20"/>
          <w:lang w:eastAsia="zh-CN"/>
        </w:rPr>
        <w:t>okolicznościach stanowiących podstawę jego wniesienia.</w:t>
      </w:r>
    </w:p>
    <w:p w14:paraId="1FE7411A" w14:textId="77777777" w:rsidR="005C577A" w:rsidRPr="004555D7"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4555D7">
        <w:rPr>
          <w:rFonts w:ascii="Arial" w:eastAsia="Times New Roman" w:hAnsi="Arial" w:cs="Arial"/>
          <w:color w:val="000000" w:themeColor="text1"/>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4555D7">
        <w:rPr>
          <w:rFonts w:ascii="Arial" w:eastAsia="Times New Roman" w:hAnsi="Arial" w:cs="Arial"/>
          <w:color w:val="000000" w:themeColor="text1"/>
          <w:sz w:val="20"/>
          <w:szCs w:val="20"/>
          <w:lang w:eastAsia="zh-CN"/>
        </w:rPr>
        <w:t>wnosi się nie później niż w terminie:</w:t>
      </w:r>
    </w:p>
    <w:p w14:paraId="05B93FF7" w14:textId="77777777" w:rsidR="005C577A" w:rsidRPr="004555D7" w:rsidRDefault="005C577A" w:rsidP="005C577A">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 xml:space="preserve">- 15 dni od dnia zamieszczenia w Biuletynie Zamówień Publicznych ogłoszenia o wyniku postępowania; </w:t>
      </w:r>
    </w:p>
    <w:p w14:paraId="2ED79F14" w14:textId="77777777" w:rsidR="005C577A" w:rsidRPr="004555D7" w:rsidRDefault="005C577A" w:rsidP="005C577A">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themeColor="text1"/>
          <w:sz w:val="20"/>
          <w:szCs w:val="20"/>
          <w:lang w:eastAsia="pl-PL"/>
        </w:rPr>
      </w:pPr>
      <w:r w:rsidRPr="004555D7">
        <w:rPr>
          <w:rFonts w:ascii="Arial" w:eastAsia="Times New Roman" w:hAnsi="Arial" w:cs="Arial"/>
          <w:color w:val="000000" w:themeColor="text1"/>
          <w:sz w:val="20"/>
          <w:szCs w:val="20"/>
          <w:lang w:eastAsia="pl-PL"/>
        </w:rPr>
        <w:t xml:space="preserve">                               - miesiąca od dnia zawarcia umowy, jeżeli zamawiający nie zamieścił w Biuletynie Zamówień Publicznych ogłoszenia o wyniku postępowania. </w:t>
      </w:r>
    </w:p>
    <w:p w14:paraId="20FE8C86" w14:textId="77777777" w:rsidR="005C577A" w:rsidRPr="004555D7" w:rsidRDefault="005C577A" w:rsidP="00CA35B1">
      <w:pPr>
        <w:widowControl w:val="0"/>
        <w:numPr>
          <w:ilvl w:val="0"/>
          <w:numId w:val="38"/>
        </w:numPr>
        <w:shd w:val="clear" w:color="auto" w:fill="FFFFFF"/>
        <w:tabs>
          <w:tab w:val="left" w:pos="264"/>
          <w:tab w:val="num" w:pos="1701"/>
        </w:tabs>
        <w:suppressAutoHyphens/>
        <w:autoSpaceDE w:val="0"/>
        <w:spacing w:after="0" w:line="240" w:lineRule="auto"/>
        <w:ind w:firstLine="794"/>
        <w:rPr>
          <w:rFonts w:ascii="Arial" w:eastAsia="Times New Roman" w:hAnsi="Arial" w:cs="Arial"/>
          <w:color w:val="000000" w:themeColor="text1"/>
          <w:spacing w:val="3"/>
          <w:sz w:val="20"/>
          <w:szCs w:val="20"/>
          <w:lang w:eastAsia="zh-CN"/>
        </w:rPr>
      </w:pPr>
      <w:r w:rsidRPr="004555D7">
        <w:rPr>
          <w:rFonts w:ascii="Arial" w:eastAsia="Times New Roman" w:hAnsi="Arial" w:cs="Arial"/>
          <w:color w:val="000000" w:themeColor="text1"/>
          <w:spacing w:val="3"/>
          <w:sz w:val="20"/>
          <w:szCs w:val="20"/>
          <w:lang w:eastAsia="zh-CN"/>
        </w:rPr>
        <w:t xml:space="preserve">Zakres informacji jaki powinno zawierać odwołanie określa art. 516 ustawy </w:t>
      </w:r>
      <w:proofErr w:type="spellStart"/>
      <w:r w:rsidRPr="004555D7">
        <w:rPr>
          <w:rFonts w:ascii="Arial" w:eastAsia="Times New Roman" w:hAnsi="Arial" w:cs="Arial"/>
          <w:color w:val="000000" w:themeColor="text1"/>
          <w:spacing w:val="3"/>
          <w:sz w:val="20"/>
          <w:szCs w:val="20"/>
          <w:lang w:eastAsia="zh-CN"/>
        </w:rPr>
        <w:t>Pzp</w:t>
      </w:r>
      <w:proofErr w:type="spellEnd"/>
      <w:r w:rsidRPr="004555D7">
        <w:rPr>
          <w:rFonts w:ascii="Arial" w:eastAsia="Times New Roman" w:hAnsi="Arial" w:cs="Arial"/>
          <w:color w:val="000000" w:themeColor="text1"/>
          <w:spacing w:val="3"/>
          <w:sz w:val="20"/>
          <w:szCs w:val="20"/>
          <w:lang w:eastAsia="zh-CN"/>
        </w:rPr>
        <w:t>.</w:t>
      </w:r>
    </w:p>
    <w:p w14:paraId="6061A461" w14:textId="77777777" w:rsidR="005C577A" w:rsidRPr="004555D7" w:rsidRDefault="005C577A" w:rsidP="00CA35B1">
      <w:pPr>
        <w:widowControl w:val="0"/>
        <w:numPr>
          <w:ilvl w:val="0"/>
          <w:numId w:val="38"/>
        </w:numPr>
        <w:shd w:val="clear" w:color="auto" w:fill="FFFFFF"/>
        <w:tabs>
          <w:tab w:val="left" w:pos="1843"/>
        </w:tabs>
        <w:suppressAutoHyphens/>
        <w:autoSpaceDE w:val="0"/>
        <w:spacing w:after="0" w:line="240" w:lineRule="auto"/>
        <w:ind w:left="1701" w:hanging="283"/>
        <w:jc w:val="both"/>
        <w:rPr>
          <w:rFonts w:ascii="Arial" w:eastAsia="Times New Roman" w:hAnsi="Arial" w:cs="Arial"/>
          <w:color w:val="000000" w:themeColor="text1"/>
          <w:spacing w:val="3"/>
          <w:sz w:val="20"/>
          <w:szCs w:val="20"/>
          <w:lang w:eastAsia="zh-CN"/>
        </w:rPr>
      </w:pPr>
      <w:r w:rsidRPr="004555D7">
        <w:rPr>
          <w:rFonts w:ascii="Arial" w:eastAsia="Times New Roman" w:hAnsi="Arial" w:cs="Arial"/>
          <w:color w:val="000000" w:themeColor="text1"/>
          <w:spacing w:val="3"/>
          <w:sz w:val="20"/>
          <w:szCs w:val="20"/>
          <w:lang w:eastAsia="zh-CN"/>
        </w:rPr>
        <w:t>Odwołanie podlega rozpoznaniu, jeżeli nie zawiera braków formalnych oraz uiszczono wpis od odwołania w wymaganej wysokości, najpóźniej do dnia upływu terminu do wniesienia odwołania.</w:t>
      </w:r>
    </w:p>
    <w:p w14:paraId="1CEC03D1" w14:textId="77777777" w:rsidR="005C577A" w:rsidRPr="004555D7" w:rsidRDefault="005C577A" w:rsidP="00CA35B1">
      <w:pPr>
        <w:widowControl w:val="0"/>
        <w:numPr>
          <w:ilvl w:val="3"/>
          <w:numId w:val="31"/>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color w:val="000000" w:themeColor="text1"/>
          <w:spacing w:val="2"/>
          <w:sz w:val="20"/>
          <w:szCs w:val="20"/>
          <w:lang w:eastAsia="zh-CN"/>
        </w:rPr>
      </w:pPr>
      <w:r w:rsidRPr="004555D7">
        <w:rPr>
          <w:rFonts w:ascii="Arial" w:eastAsia="Times New Roman" w:hAnsi="Arial" w:cs="Arial"/>
          <w:color w:val="000000" w:themeColor="text1"/>
          <w:spacing w:val="2"/>
          <w:sz w:val="20"/>
          <w:szCs w:val="20"/>
          <w:lang w:eastAsia="zh-CN"/>
        </w:rPr>
        <w:t>Postępowanie skargowe</w:t>
      </w:r>
    </w:p>
    <w:p w14:paraId="255B35F4" w14:textId="77777777" w:rsidR="005C577A" w:rsidRPr="004555D7"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4555D7">
        <w:rPr>
          <w:rFonts w:ascii="Arial" w:eastAsia="Times New Roman" w:hAnsi="Arial" w:cs="Arial"/>
          <w:color w:val="000000" w:themeColor="text1"/>
          <w:sz w:val="20"/>
          <w:szCs w:val="20"/>
          <w:lang w:eastAsia="pl-PL"/>
        </w:rPr>
        <w:t xml:space="preserve">Na orzeczenie Krajowej Izby Odwoławczej oraz postanowienie Prezesa Izby, o którym mowa w art. 519 ust. 1 ustawy </w:t>
      </w:r>
      <w:proofErr w:type="spellStart"/>
      <w:r w:rsidRPr="004555D7">
        <w:rPr>
          <w:rFonts w:ascii="Arial" w:eastAsia="Times New Roman" w:hAnsi="Arial" w:cs="Arial"/>
          <w:color w:val="000000" w:themeColor="text1"/>
          <w:sz w:val="20"/>
          <w:szCs w:val="20"/>
          <w:lang w:eastAsia="pl-PL"/>
        </w:rPr>
        <w:t>Pzp</w:t>
      </w:r>
      <w:proofErr w:type="spellEnd"/>
      <w:r w:rsidRPr="004555D7">
        <w:rPr>
          <w:rFonts w:ascii="Arial" w:eastAsia="Times New Roman" w:hAnsi="Arial" w:cs="Arial"/>
          <w:color w:val="000000" w:themeColor="text1"/>
          <w:sz w:val="20"/>
          <w:szCs w:val="20"/>
          <w:lang w:eastAsia="pl-PL"/>
        </w:rPr>
        <w:t xml:space="preserve">, stronom oraz uczestnikom postępowania odwoławczego przysługuje skarga do sądu. </w:t>
      </w:r>
    </w:p>
    <w:p w14:paraId="3731A0FE" w14:textId="77777777" w:rsidR="005C577A" w:rsidRPr="004555D7"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4555D7">
        <w:rPr>
          <w:rFonts w:ascii="Arial" w:eastAsia="Times New Roman" w:hAnsi="Arial" w:cs="Arial"/>
          <w:color w:val="000000" w:themeColor="text1"/>
          <w:sz w:val="20"/>
          <w:szCs w:val="20"/>
          <w:lang w:eastAsia="pl-PL"/>
        </w:rPr>
        <w:t xml:space="preserve">Skargę wnosi się do Sądu Okręgowego w Warszawie – sądu zamówień publicznych, zwanego dalej „sądem zamówień publicznych”. </w:t>
      </w:r>
    </w:p>
    <w:p w14:paraId="05F9F177" w14:textId="77777777" w:rsidR="005C577A" w:rsidRPr="004555D7"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4555D7">
        <w:rPr>
          <w:rFonts w:ascii="Arial" w:eastAsia="Times New Roman" w:hAnsi="Arial" w:cs="Arial"/>
          <w:color w:val="000000" w:themeColor="text1"/>
          <w:sz w:val="20"/>
          <w:szCs w:val="20"/>
          <w:lang w:eastAsia="pl-PL"/>
        </w:rPr>
        <w:lastRenderedPageBreak/>
        <w:t xml:space="preserve">Skargę wnosi się za pośrednictwem Prezesa Izby, w terminie 14 dni od dnia doręczenia orzeczenia  Krajowej Izby Odwoławczej lub postanowienia Prezesa Izby, o którym mowa w art. 519 ust. 1 ustawy </w:t>
      </w:r>
      <w:proofErr w:type="spellStart"/>
      <w:r w:rsidRPr="004555D7">
        <w:rPr>
          <w:rFonts w:ascii="Arial" w:eastAsia="Times New Roman" w:hAnsi="Arial" w:cs="Arial"/>
          <w:color w:val="000000" w:themeColor="text1"/>
          <w:sz w:val="20"/>
          <w:szCs w:val="20"/>
          <w:lang w:eastAsia="pl-PL"/>
        </w:rPr>
        <w:t>Pzp</w:t>
      </w:r>
      <w:proofErr w:type="spellEnd"/>
      <w:r w:rsidRPr="004555D7">
        <w:rPr>
          <w:rFonts w:ascii="Arial" w:eastAsia="Times New Roman" w:hAnsi="Arial" w:cs="Arial"/>
          <w:color w:val="000000" w:themeColor="text1"/>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60B116C1" w14:textId="77777777" w:rsidR="005C577A" w:rsidRPr="004555D7"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4555D7">
        <w:rPr>
          <w:rFonts w:ascii="Arial" w:eastAsia="Times New Roman" w:hAnsi="Arial" w:cs="Arial"/>
          <w:color w:val="000000" w:themeColor="text1"/>
          <w:sz w:val="20"/>
          <w:szCs w:val="20"/>
          <w:lang w:eastAsia="pl-PL"/>
        </w:rPr>
        <w:t xml:space="preserve">Prezes Izby przekazuje skargę wraz z aktami postępowania odwoławczego do sądu zamówień publicznych w terminie 7 dni od dnia jej otrzymania. </w:t>
      </w:r>
    </w:p>
    <w:p w14:paraId="04C2D09E" w14:textId="77777777" w:rsidR="005C577A" w:rsidRPr="004555D7"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4555D7">
        <w:rPr>
          <w:rFonts w:ascii="Arial" w:eastAsia="Times New Roman" w:hAnsi="Arial" w:cs="Arial"/>
          <w:color w:val="000000" w:themeColor="text1"/>
          <w:sz w:val="20"/>
          <w:szCs w:val="20"/>
        </w:rPr>
        <w:t xml:space="preserve">Od wyroku sądu lub postanowienia kończącego postępowanie w sprawie przysługuje skarga kasacyjna do Sądu Najwyższego. </w:t>
      </w:r>
      <w:r w:rsidRPr="004555D7">
        <w:rPr>
          <w:rFonts w:ascii="Arial" w:eastAsia="Times New Roman" w:hAnsi="Arial" w:cs="Arial"/>
          <w:color w:val="000000" w:themeColor="text1"/>
          <w:spacing w:val="4"/>
          <w:sz w:val="20"/>
          <w:szCs w:val="20"/>
          <w:lang w:eastAsia="zh-CN"/>
        </w:rPr>
        <w:t xml:space="preserve">   </w:t>
      </w:r>
    </w:p>
    <w:p w14:paraId="6E3BDA8A" w14:textId="77777777" w:rsidR="00A61F05" w:rsidRPr="004555D7" w:rsidRDefault="00A61F05" w:rsidP="005C577A">
      <w:pPr>
        <w:widowControl w:val="0"/>
        <w:suppressAutoHyphens/>
        <w:spacing w:after="0" w:line="240" w:lineRule="auto"/>
        <w:jc w:val="both"/>
        <w:rPr>
          <w:rFonts w:ascii="Arial" w:eastAsia="Times New Roman" w:hAnsi="Arial" w:cs="Arial"/>
          <w:color w:val="000000" w:themeColor="text1"/>
          <w:sz w:val="20"/>
          <w:szCs w:val="24"/>
          <w:lang w:eastAsia="zh-CN"/>
        </w:rPr>
      </w:pPr>
    </w:p>
    <w:p w14:paraId="20F372FA" w14:textId="77777777" w:rsidR="005C577A" w:rsidRPr="004555D7"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lang w:eastAsia="pl-PL"/>
        </w:rPr>
      </w:pPr>
      <w:r w:rsidRPr="004555D7">
        <w:rPr>
          <w:rFonts w:ascii="Arial" w:eastAsia="Times New Roman" w:hAnsi="Arial" w:cs="Arial"/>
          <w:b/>
          <w:color w:val="000000" w:themeColor="text1"/>
          <w:sz w:val="20"/>
          <w:szCs w:val="20"/>
          <w:lang w:eastAsia="zh-CN"/>
        </w:rPr>
        <w:t xml:space="preserve">21. </w:t>
      </w:r>
      <w:r w:rsidRPr="004555D7">
        <w:rPr>
          <w:rFonts w:ascii="Arial" w:eastAsia="Times New Roman" w:hAnsi="Arial" w:cs="Arial"/>
          <w:b/>
          <w:color w:val="000000" w:themeColor="text1"/>
          <w:sz w:val="20"/>
          <w:szCs w:val="20"/>
          <w:lang w:eastAsia="pl-PL"/>
        </w:rPr>
        <w:t xml:space="preserve">INFORMACJA DOTYCZĄCĄ OCHRONY DANYCH OSOBOWYCH WYKONAWCÓW                                 W PRZEDMIOTOWYM POSTĘPOWANIU </w:t>
      </w:r>
    </w:p>
    <w:p w14:paraId="368EA1A2" w14:textId="77777777" w:rsidR="005C577A" w:rsidRPr="004555D7"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14:paraId="18DBA244" w14:textId="77777777" w:rsidR="005C577A" w:rsidRPr="004555D7" w:rsidRDefault="005C577A" w:rsidP="005C577A">
      <w:pPr>
        <w:tabs>
          <w:tab w:val="left" w:pos="366"/>
        </w:tabs>
        <w:suppressAutoHyphens/>
        <w:spacing w:after="120" w:line="240" w:lineRule="auto"/>
        <w:ind w:left="1080"/>
        <w:jc w:val="both"/>
        <w:rPr>
          <w:rFonts w:ascii="Arial" w:eastAsia="Calibri" w:hAnsi="Arial" w:cs="Arial"/>
          <w:bCs/>
          <w:color w:val="000000" w:themeColor="text1"/>
          <w:kern w:val="2"/>
          <w:sz w:val="20"/>
          <w:szCs w:val="20"/>
          <w:lang w:eastAsia="zh-CN"/>
        </w:rPr>
      </w:pPr>
      <w:r w:rsidRPr="004555D7">
        <w:rPr>
          <w:rFonts w:ascii="Arial" w:eastAsia="Calibri" w:hAnsi="Arial" w:cs="Arial"/>
          <w:bCs/>
          <w:color w:val="000000" w:themeColor="text1"/>
          <w:kern w:val="2"/>
          <w:sz w:val="20"/>
          <w:szCs w:val="20"/>
          <w:lang w:eastAsia="pl-PL"/>
        </w:rPr>
        <w:t xml:space="preserve">Zgodnie z art. 13 ust. 1 i 2 </w:t>
      </w:r>
      <w:r w:rsidRPr="004555D7">
        <w:rPr>
          <w:rFonts w:ascii="Arial" w:eastAsia="Calibri" w:hAnsi="Arial" w:cs="Arial"/>
          <w:bCs/>
          <w:color w:val="000000" w:themeColor="text1"/>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555D7">
        <w:rPr>
          <w:rFonts w:ascii="Arial" w:eastAsia="Calibri" w:hAnsi="Arial" w:cs="Arial"/>
          <w:bCs/>
          <w:color w:val="000000" w:themeColor="text1"/>
          <w:kern w:val="2"/>
          <w:sz w:val="20"/>
          <w:szCs w:val="20"/>
          <w:lang w:eastAsia="pl-PL"/>
        </w:rPr>
        <w:t xml:space="preserve">dalej „RODO”, Zamawiający informuje, że: </w:t>
      </w:r>
    </w:p>
    <w:p w14:paraId="3CECB916" w14:textId="77777777" w:rsidR="005C577A" w:rsidRPr="004555D7"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4555D7">
        <w:rPr>
          <w:rFonts w:ascii="Arial" w:eastAsia="Calibri" w:hAnsi="Arial" w:cs="Arial"/>
          <w:color w:val="000000" w:themeColor="text1"/>
          <w:sz w:val="20"/>
          <w:szCs w:val="20"/>
          <w:lang w:eastAsia="pl-PL"/>
        </w:rPr>
        <w:t xml:space="preserve">administratorem Pani/Pana danych osobowych jest </w:t>
      </w:r>
      <w:r w:rsidRPr="004555D7">
        <w:rPr>
          <w:rFonts w:ascii="Arial" w:eastAsia="Calibri" w:hAnsi="Arial" w:cs="Arial"/>
          <w:bCs/>
          <w:color w:val="000000" w:themeColor="text1"/>
          <w:sz w:val="20"/>
          <w:szCs w:val="20"/>
          <w:lang w:eastAsia="zh-CN"/>
        </w:rPr>
        <w:t>Burmistrz Miasta Gorlice, z siedzibą: Urząd Miejski w Gorlicach, Rynek 2, 38- 300 Gorlice.</w:t>
      </w:r>
    </w:p>
    <w:p w14:paraId="6085452D" w14:textId="77777777" w:rsidR="005C577A" w:rsidRPr="004555D7"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4555D7">
        <w:rPr>
          <w:rFonts w:ascii="Arial" w:eastAsia="Calibri" w:hAnsi="Arial" w:cs="Arial"/>
          <w:color w:val="000000" w:themeColor="text1"/>
          <w:sz w:val="20"/>
          <w:szCs w:val="20"/>
          <w:lang w:eastAsia="pl-PL"/>
        </w:rPr>
        <w:t xml:space="preserve">inspektorem ochrony danych osobowych w Urzędzie Miejskim w Gorlicach jest Pani </w:t>
      </w:r>
      <w:r w:rsidRPr="004555D7">
        <w:rPr>
          <w:rFonts w:ascii="Arial" w:eastAsia="Calibri" w:hAnsi="Arial" w:cs="Arial"/>
          <w:color w:val="000000" w:themeColor="text1"/>
          <w:sz w:val="20"/>
          <w:szCs w:val="20"/>
          <w:lang w:eastAsia="zh-CN"/>
        </w:rPr>
        <w:t xml:space="preserve">Katarzyna Walczy, tel. 18 35 51 228, e-mail: </w:t>
      </w:r>
      <w:hyperlink r:id="rId13" w:history="1">
        <w:r w:rsidRPr="004555D7">
          <w:rPr>
            <w:rFonts w:ascii="Arial" w:eastAsia="Calibri" w:hAnsi="Arial" w:cs="Arial"/>
            <w:color w:val="000000" w:themeColor="text1"/>
            <w:sz w:val="20"/>
            <w:szCs w:val="20"/>
            <w:lang w:eastAsia="zh-CN"/>
          </w:rPr>
          <w:t>walczy@um.gorlice.pl</w:t>
        </w:r>
      </w:hyperlink>
    </w:p>
    <w:p w14:paraId="73BBB46C" w14:textId="77777777" w:rsidR="005C577A" w:rsidRPr="004555D7"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4555D7">
        <w:rPr>
          <w:rFonts w:ascii="Arial" w:eastAsia="Calibri" w:hAnsi="Arial" w:cs="Arial"/>
          <w:color w:val="000000" w:themeColor="text1"/>
          <w:sz w:val="20"/>
          <w:szCs w:val="20"/>
          <w:lang w:eastAsia="pl-PL"/>
        </w:rPr>
        <w:t>Pani/Pana dane osobowe przetwarzane będą na podstawie art. 6 ust. 1 lit. c</w:t>
      </w:r>
      <w:r w:rsidRPr="004555D7">
        <w:rPr>
          <w:rFonts w:ascii="Arial" w:eastAsia="Calibri" w:hAnsi="Arial" w:cs="Arial"/>
          <w:i/>
          <w:color w:val="000000" w:themeColor="text1"/>
          <w:sz w:val="20"/>
          <w:szCs w:val="20"/>
          <w:lang w:eastAsia="pl-PL"/>
        </w:rPr>
        <w:t xml:space="preserve"> </w:t>
      </w:r>
      <w:r w:rsidRPr="004555D7">
        <w:rPr>
          <w:rFonts w:ascii="Arial" w:eastAsia="Calibri" w:hAnsi="Arial" w:cs="Arial"/>
          <w:color w:val="000000" w:themeColor="text1"/>
          <w:sz w:val="20"/>
          <w:szCs w:val="20"/>
          <w:lang w:eastAsia="pl-PL"/>
        </w:rPr>
        <w:t xml:space="preserve">RODO w celu </w:t>
      </w:r>
      <w:r w:rsidRPr="004555D7">
        <w:rPr>
          <w:rFonts w:ascii="Arial" w:eastAsia="Calibri" w:hAnsi="Arial" w:cs="Arial"/>
          <w:color w:val="000000" w:themeColor="text1"/>
          <w:sz w:val="20"/>
          <w:szCs w:val="20"/>
          <w:lang w:eastAsia="zh-CN"/>
        </w:rPr>
        <w:t>związanym z niniejszym postępowaniem o udzielenie zamówienia publicznego</w:t>
      </w:r>
      <w:r w:rsidRPr="004555D7">
        <w:rPr>
          <w:rFonts w:ascii="Arial" w:eastAsia="Calibri" w:hAnsi="Arial" w:cs="Arial"/>
          <w:iCs/>
          <w:color w:val="000000" w:themeColor="text1"/>
          <w:sz w:val="20"/>
          <w:szCs w:val="20"/>
          <w:lang w:eastAsia="zh-CN"/>
        </w:rPr>
        <w:t>.</w:t>
      </w:r>
    </w:p>
    <w:p w14:paraId="030594B7" w14:textId="77777777" w:rsidR="005C577A" w:rsidRPr="004555D7"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4555D7">
        <w:rPr>
          <w:rFonts w:ascii="Arial" w:eastAsia="Calibri" w:hAnsi="Arial" w:cs="Arial"/>
          <w:color w:val="000000" w:themeColor="text1"/>
          <w:sz w:val="20"/>
          <w:szCs w:val="20"/>
          <w:lang w:eastAsia="pl-PL"/>
        </w:rPr>
        <w:t xml:space="preserve">odbiorcami Pani/Pana danych osobowych będą osoby lub podmioty, którym udostępniona zostanie dokumentacja postępowania w oparciu o art. 18 oraz art. 74 ustawy </w:t>
      </w:r>
      <w:proofErr w:type="spellStart"/>
      <w:r w:rsidRPr="004555D7">
        <w:rPr>
          <w:rFonts w:ascii="Arial" w:eastAsia="Calibri" w:hAnsi="Arial" w:cs="Arial"/>
          <w:color w:val="000000" w:themeColor="text1"/>
          <w:sz w:val="20"/>
          <w:szCs w:val="20"/>
          <w:lang w:eastAsia="pl-PL"/>
        </w:rPr>
        <w:t>Pzp</w:t>
      </w:r>
      <w:proofErr w:type="spellEnd"/>
      <w:r w:rsidRPr="004555D7">
        <w:rPr>
          <w:rFonts w:ascii="Arial" w:eastAsia="Calibri" w:hAnsi="Arial" w:cs="Arial"/>
          <w:color w:val="000000" w:themeColor="text1"/>
          <w:sz w:val="20"/>
          <w:szCs w:val="20"/>
          <w:lang w:eastAsia="pl-PL"/>
        </w:rPr>
        <w:t xml:space="preserve">. </w:t>
      </w:r>
    </w:p>
    <w:p w14:paraId="0826DF2A" w14:textId="77777777" w:rsidR="005C577A" w:rsidRPr="004555D7"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4555D7">
        <w:rPr>
          <w:rFonts w:ascii="Arial" w:eastAsia="Calibri" w:hAnsi="Arial" w:cs="Arial"/>
          <w:color w:val="000000" w:themeColor="text1"/>
          <w:sz w:val="20"/>
          <w:szCs w:val="20"/>
          <w:lang w:eastAsia="pl-PL"/>
        </w:rPr>
        <w:t xml:space="preserve"> Pani/Pana dane osobowe będą przechowywane, zgodnie z art. 78 ust. 1 ustawy </w:t>
      </w:r>
      <w:proofErr w:type="spellStart"/>
      <w:r w:rsidRPr="004555D7">
        <w:rPr>
          <w:rFonts w:ascii="Arial" w:eastAsia="Calibri" w:hAnsi="Arial" w:cs="Arial"/>
          <w:color w:val="000000" w:themeColor="text1"/>
          <w:sz w:val="20"/>
          <w:szCs w:val="20"/>
          <w:lang w:eastAsia="pl-PL"/>
        </w:rPr>
        <w:t>Pzp</w:t>
      </w:r>
      <w:proofErr w:type="spellEnd"/>
      <w:r w:rsidRPr="004555D7">
        <w:rPr>
          <w:rFonts w:ascii="Arial" w:eastAsia="Calibri" w:hAnsi="Arial" w:cs="Arial"/>
          <w:color w:val="000000" w:themeColor="text1"/>
          <w:sz w:val="20"/>
          <w:szCs w:val="20"/>
          <w:lang w:eastAsia="pl-PL"/>
        </w:rPr>
        <w:t>, przez okres 4 lat od dnia zakończenia postępowania o udzielenie zamówienia, a jeżeli czas trwania umowy przekracza 4 lata, okres przechowywania obejmuje cały czas trwania umowy.</w:t>
      </w:r>
    </w:p>
    <w:p w14:paraId="564C07F4" w14:textId="77777777" w:rsidR="005C577A" w:rsidRPr="004555D7"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4555D7">
        <w:rPr>
          <w:rFonts w:ascii="Arial" w:eastAsia="Calibri" w:hAnsi="Arial" w:cs="Arial"/>
          <w:color w:val="000000" w:themeColor="text1"/>
          <w:sz w:val="20"/>
          <w:szCs w:val="20"/>
          <w:lang w:eastAsia="pl-PL"/>
        </w:rPr>
        <w:t xml:space="preserve">obowiązek podania przez Panią/Pana danych osobowych bezpośrednio Pani/Pana dotyczących jest wymogiem ustawowym określonym w przepisach ustawy </w:t>
      </w:r>
      <w:proofErr w:type="spellStart"/>
      <w:r w:rsidRPr="004555D7">
        <w:rPr>
          <w:rFonts w:ascii="Arial" w:eastAsia="Calibri" w:hAnsi="Arial" w:cs="Arial"/>
          <w:color w:val="000000" w:themeColor="text1"/>
          <w:sz w:val="20"/>
          <w:szCs w:val="20"/>
          <w:lang w:eastAsia="pl-PL"/>
        </w:rPr>
        <w:t>Pzp</w:t>
      </w:r>
      <w:proofErr w:type="spellEnd"/>
      <w:r w:rsidRPr="004555D7">
        <w:rPr>
          <w:rFonts w:ascii="Arial" w:eastAsia="Calibri" w:hAnsi="Arial" w:cs="Arial"/>
          <w:color w:val="000000" w:themeColor="text1"/>
          <w:sz w:val="20"/>
          <w:szCs w:val="20"/>
          <w:lang w:eastAsia="pl-PL"/>
        </w:rPr>
        <w:t xml:space="preserve">, związanym z udziałem w postępowaniu o udzielenie zamówienia publicznego; konsekwencje niepodania określonych danych wynikają                     z ustawy </w:t>
      </w:r>
      <w:proofErr w:type="spellStart"/>
      <w:r w:rsidRPr="004555D7">
        <w:rPr>
          <w:rFonts w:ascii="Arial" w:eastAsia="Calibri" w:hAnsi="Arial" w:cs="Arial"/>
          <w:color w:val="000000" w:themeColor="text1"/>
          <w:sz w:val="20"/>
          <w:szCs w:val="20"/>
          <w:lang w:eastAsia="pl-PL"/>
        </w:rPr>
        <w:t>Pzp</w:t>
      </w:r>
      <w:proofErr w:type="spellEnd"/>
      <w:r w:rsidRPr="004555D7">
        <w:rPr>
          <w:rFonts w:ascii="Arial" w:eastAsia="Calibri" w:hAnsi="Arial" w:cs="Arial"/>
          <w:color w:val="000000" w:themeColor="text1"/>
          <w:sz w:val="20"/>
          <w:szCs w:val="20"/>
          <w:lang w:eastAsia="pl-PL"/>
        </w:rPr>
        <w:t xml:space="preserve">.  </w:t>
      </w:r>
    </w:p>
    <w:p w14:paraId="3DDA073B" w14:textId="77777777" w:rsidR="005C577A" w:rsidRPr="004555D7"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4555D7">
        <w:rPr>
          <w:rFonts w:ascii="Arial" w:eastAsia="Calibri" w:hAnsi="Arial" w:cs="Arial"/>
          <w:color w:val="000000" w:themeColor="text1"/>
          <w:sz w:val="20"/>
          <w:szCs w:val="20"/>
          <w:lang w:eastAsia="pl-PL"/>
        </w:rPr>
        <w:t>w odniesieniu do Pani/Pana danych osobowych decyzje nie będą podejmowane w sposób zautomatyzowany, stosownie do art. 22 RODO.</w:t>
      </w:r>
    </w:p>
    <w:p w14:paraId="705426B1" w14:textId="77777777" w:rsidR="005C577A" w:rsidRPr="004555D7"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4555D7">
        <w:rPr>
          <w:rFonts w:ascii="Arial" w:eastAsia="Calibri" w:hAnsi="Arial" w:cs="Arial"/>
          <w:color w:val="000000" w:themeColor="text1"/>
          <w:sz w:val="20"/>
          <w:szCs w:val="20"/>
          <w:lang w:eastAsia="pl-PL"/>
        </w:rPr>
        <w:t>posiada Pani/Pan:</w:t>
      </w:r>
    </w:p>
    <w:p w14:paraId="675D4058" w14:textId="77777777" w:rsidR="005C577A" w:rsidRPr="004555D7" w:rsidRDefault="005C577A" w:rsidP="00CA35B1">
      <w:pPr>
        <w:numPr>
          <w:ilvl w:val="0"/>
          <w:numId w:val="5"/>
        </w:numPr>
        <w:spacing w:after="0" w:line="240" w:lineRule="auto"/>
        <w:ind w:left="1800"/>
        <w:contextualSpacing/>
        <w:jc w:val="both"/>
        <w:rPr>
          <w:rFonts w:ascii="Arial" w:eastAsia="Calibri" w:hAnsi="Arial" w:cs="Arial"/>
          <w:color w:val="000000" w:themeColor="text1"/>
          <w:sz w:val="20"/>
          <w:szCs w:val="20"/>
          <w:lang w:eastAsia="pl-PL"/>
        </w:rPr>
      </w:pPr>
      <w:r w:rsidRPr="004555D7">
        <w:rPr>
          <w:rFonts w:ascii="Arial" w:eastAsia="Calibri" w:hAnsi="Arial" w:cs="Arial"/>
          <w:color w:val="000000" w:themeColor="text1"/>
          <w:sz w:val="20"/>
          <w:szCs w:val="20"/>
          <w:lang w:eastAsia="pl-PL"/>
        </w:rPr>
        <w:t>na podstawie art. 15 RODO prawo dostępu do danych osobowych Pani/Pana dotyczących;</w:t>
      </w:r>
    </w:p>
    <w:p w14:paraId="7F7A6D78" w14:textId="77777777" w:rsidR="005C577A" w:rsidRPr="004555D7" w:rsidRDefault="005C577A" w:rsidP="00CA35B1">
      <w:pPr>
        <w:numPr>
          <w:ilvl w:val="0"/>
          <w:numId w:val="5"/>
        </w:numPr>
        <w:spacing w:after="0" w:line="240" w:lineRule="auto"/>
        <w:ind w:left="1800"/>
        <w:contextualSpacing/>
        <w:jc w:val="both"/>
        <w:rPr>
          <w:rFonts w:ascii="Arial" w:eastAsia="Calibri" w:hAnsi="Arial" w:cs="Arial"/>
          <w:color w:val="000000" w:themeColor="text1"/>
          <w:sz w:val="20"/>
          <w:szCs w:val="20"/>
          <w:lang w:eastAsia="pl-PL"/>
        </w:rPr>
      </w:pPr>
      <w:r w:rsidRPr="004555D7">
        <w:rPr>
          <w:rFonts w:ascii="Arial" w:eastAsia="Calibri" w:hAnsi="Arial" w:cs="Arial"/>
          <w:color w:val="000000" w:themeColor="text1"/>
          <w:sz w:val="20"/>
          <w:szCs w:val="20"/>
          <w:lang w:eastAsia="pl-PL"/>
        </w:rPr>
        <w:t>na podstawie art. 16 RODO prawo do sprostowania Pani/Pana danych osobowych</w:t>
      </w:r>
      <w:r w:rsidRPr="004555D7">
        <w:rPr>
          <w:rFonts w:ascii="Arial" w:eastAsia="Calibri" w:hAnsi="Arial" w:cs="Arial"/>
          <w:color w:val="000000" w:themeColor="text1"/>
          <w:sz w:val="20"/>
          <w:szCs w:val="20"/>
          <w:vertAlign w:val="superscript"/>
          <w:lang w:eastAsia="pl-PL"/>
        </w:rPr>
        <w:t xml:space="preserve"> </w:t>
      </w:r>
      <w:r w:rsidRPr="004555D7">
        <w:rPr>
          <w:rFonts w:ascii="Arial" w:eastAsia="Times New Roman" w:hAnsi="Arial" w:cs="Arial"/>
          <w:i/>
          <w:color w:val="000000" w:themeColor="text1"/>
          <w:sz w:val="18"/>
          <w:szCs w:val="18"/>
          <w:lang w:eastAsia="pl-PL"/>
        </w:rPr>
        <w:t>(Wyjaśnienie: skorzystanie z prawa do sprostowania nie może skutkować zmianą wyniku postępowania o udzielenie zamówienia publicznego</w:t>
      </w:r>
      <w:r w:rsidRPr="004555D7">
        <w:rPr>
          <w:rFonts w:ascii="Arial" w:eastAsia="Times New Roman" w:hAnsi="Arial" w:cs="Arial"/>
          <w:i/>
          <w:color w:val="000000" w:themeColor="text1"/>
          <w:sz w:val="18"/>
          <w:szCs w:val="18"/>
          <w:vertAlign w:val="superscript"/>
          <w:lang w:eastAsia="pl-PL"/>
        </w:rPr>
        <w:t xml:space="preserve"> </w:t>
      </w:r>
      <w:r w:rsidRPr="004555D7">
        <w:rPr>
          <w:rFonts w:ascii="Arial" w:eastAsia="Times New Roman" w:hAnsi="Arial" w:cs="Arial"/>
          <w:i/>
          <w:color w:val="000000" w:themeColor="text1"/>
          <w:sz w:val="18"/>
          <w:szCs w:val="18"/>
        </w:rPr>
        <w:t xml:space="preserve">ani zmianą postanowień umowy w zakresie niezgodnym z ustawą </w:t>
      </w:r>
      <w:proofErr w:type="spellStart"/>
      <w:r w:rsidRPr="004555D7">
        <w:rPr>
          <w:rFonts w:ascii="Arial" w:eastAsia="Times New Roman" w:hAnsi="Arial" w:cs="Arial"/>
          <w:i/>
          <w:color w:val="000000" w:themeColor="text1"/>
          <w:sz w:val="18"/>
          <w:szCs w:val="18"/>
        </w:rPr>
        <w:t>Pzp</w:t>
      </w:r>
      <w:proofErr w:type="spellEnd"/>
      <w:r w:rsidRPr="004555D7">
        <w:rPr>
          <w:rFonts w:ascii="Arial" w:eastAsia="Times New Roman" w:hAnsi="Arial" w:cs="Arial"/>
          <w:i/>
          <w:color w:val="000000" w:themeColor="text1"/>
          <w:sz w:val="18"/>
          <w:szCs w:val="18"/>
        </w:rPr>
        <w:t xml:space="preserve"> oraz nie może naruszać integralności protokołu oraz jego załączników)</w:t>
      </w:r>
      <w:r w:rsidRPr="004555D7">
        <w:rPr>
          <w:rFonts w:ascii="Arial" w:eastAsia="Calibri" w:hAnsi="Arial" w:cs="Arial"/>
          <w:color w:val="000000" w:themeColor="text1"/>
          <w:sz w:val="20"/>
          <w:szCs w:val="20"/>
          <w:lang w:eastAsia="pl-PL"/>
        </w:rPr>
        <w:t>;</w:t>
      </w:r>
    </w:p>
    <w:p w14:paraId="16C69E51" w14:textId="77777777" w:rsidR="005C577A" w:rsidRPr="004555D7" w:rsidRDefault="005C577A" w:rsidP="00CA35B1">
      <w:pPr>
        <w:numPr>
          <w:ilvl w:val="0"/>
          <w:numId w:val="5"/>
        </w:numPr>
        <w:spacing w:after="0" w:line="240" w:lineRule="auto"/>
        <w:ind w:left="1800"/>
        <w:contextualSpacing/>
        <w:jc w:val="both"/>
        <w:rPr>
          <w:rFonts w:ascii="Arial" w:eastAsia="Calibri" w:hAnsi="Arial" w:cs="Arial"/>
          <w:color w:val="000000" w:themeColor="text1"/>
          <w:sz w:val="20"/>
          <w:szCs w:val="20"/>
          <w:lang w:eastAsia="pl-PL"/>
        </w:rPr>
      </w:pPr>
      <w:r w:rsidRPr="004555D7">
        <w:rPr>
          <w:rFonts w:ascii="Arial" w:eastAsia="Calibri" w:hAnsi="Arial" w:cs="Arial"/>
          <w:color w:val="000000" w:themeColor="text1"/>
          <w:sz w:val="20"/>
          <w:szCs w:val="20"/>
          <w:lang w:eastAsia="pl-PL"/>
        </w:rPr>
        <w:t>na podstawie art. 18 RODO prawo żądania od administratora ograniczenia przetwarzania danych osobowych z zastrzeżeniem przypadków, o których mowa w art. 18 ust. 2 RODO</w:t>
      </w:r>
      <w:r w:rsidRPr="004555D7">
        <w:rPr>
          <w:rFonts w:ascii="Arial" w:eastAsia="Calibri" w:hAnsi="Arial" w:cs="Arial"/>
          <w:color w:val="000000" w:themeColor="text1"/>
          <w:sz w:val="20"/>
          <w:szCs w:val="20"/>
          <w:vertAlign w:val="superscript"/>
          <w:lang w:eastAsia="pl-PL"/>
        </w:rPr>
        <w:t xml:space="preserve"> </w:t>
      </w:r>
      <w:r w:rsidRPr="004555D7">
        <w:rPr>
          <w:rFonts w:ascii="Arial" w:eastAsia="Times New Roman" w:hAnsi="Arial" w:cs="Arial"/>
          <w:i/>
          <w:color w:val="000000" w:themeColor="text1"/>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555D7">
        <w:rPr>
          <w:rFonts w:ascii="Arial" w:eastAsia="Calibri" w:hAnsi="Arial" w:cs="Arial"/>
          <w:color w:val="000000" w:themeColor="text1"/>
          <w:sz w:val="20"/>
          <w:szCs w:val="20"/>
          <w:lang w:eastAsia="pl-PL"/>
        </w:rPr>
        <w:t xml:space="preserve">;  </w:t>
      </w:r>
    </w:p>
    <w:p w14:paraId="5CB43781" w14:textId="77777777" w:rsidR="005C577A" w:rsidRPr="004555D7" w:rsidRDefault="005C577A" w:rsidP="00CA35B1">
      <w:pPr>
        <w:numPr>
          <w:ilvl w:val="0"/>
          <w:numId w:val="5"/>
        </w:numPr>
        <w:spacing w:after="0" w:line="240" w:lineRule="auto"/>
        <w:ind w:left="1800"/>
        <w:contextualSpacing/>
        <w:jc w:val="both"/>
        <w:rPr>
          <w:rFonts w:ascii="Arial" w:eastAsia="Calibri" w:hAnsi="Arial" w:cs="Arial"/>
          <w:i/>
          <w:color w:val="000000" w:themeColor="text1"/>
          <w:sz w:val="20"/>
          <w:szCs w:val="20"/>
          <w:lang w:eastAsia="pl-PL"/>
        </w:rPr>
      </w:pPr>
      <w:r w:rsidRPr="004555D7">
        <w:rPr>
          <w:rFonts w:ascii="Arial" w:eastAsia="Calibri" w:hAnsi="Arial" w:cs="Arial"/>
          <w:color w:val="000000" w:themeColor="text1"/>
          <w:sz w:val="20"/>
          <w:szCs w:val="20"/>
          <w:lang w:eastAsia="pl-PL"/>
        </w:rPr>
        <w:t>prawo do wniesienia skargi do Prezesa Urzędu Ochrony Danych Osobowych, gdy uzna Pani/Pan, że przetwarzanie danych osobowych Pani/Pana dotyczących narusza przepisy RODO;</w:t>
      </w:r>
    </w:p>
    <w:p w14:paraId="08C244E8" w14:textId="77777777" w:rsidR="005C577A" w:rsidRPr="004555D7" w:rsidRDefault="005C577A" w:rsidP="005C577A">
      <w:pPr>
        <w:spacing w:after="0" w:line="240" w:lineRule="auto"/>
        <w:ind w:left="1080"/>
        <w:jc w:val="both"/>
        <w:rPr>
          <w:rFonts w:ascii="Arial" w:eastAsia="Times New Roman" w:hAnsi="Arial" w:cs="Arial"/>
          <w:i/>
          <w:color w:val="000000" w:themeColor="text1"/>
          <w:sz w:val="20"/>
          <w:szCs w:val="20"/>
          <w:lang w:eastAsia="pl-PL"/>
        </w:rPr>
      </w:pPr>
      <w:r w:rsidRPr="004555D7">
        <w:rPr>
          <w:rFonts w:ascii="Arial" w:eastAsia="Times New Roman" w:hAnsi="Arial" w:cs="Arial"/>
          <w:color w:val="000000" w:themeColor="text1"/>
          <w:sz w:val="20"/>
          <w:szCs w:val="20"/>
          <w:lang w:eastAsia="pl-PL"/>
        </w:rPr>
        <w:t xml:space="preserve">     nie przysługuje Pani/Panu:</w:t>
      </w:r>
    </w:p>
    <w:p w14:paraId="1FDA211F" w14:textId="77777777" w:rsidR="005C577A" w:rsidRPr="004555D7" w:rsidRDefault="005C577A" w:rsidP="00CA35B1">
      <w:pPr>
        <w:numPr>
          <w:ilvl w:val="0"/>
          <w:numId w:val="6"/>
        </w:numPr>
        <w:spacing w:after="0" w:line="240" w:lineRule="auto"/>
        <w:ind w:left="1800"/>
        <w:contextualSpacing/>
        <w:jc w:val="both"/>
        <w:rPr>
          <w:rFonts w:ascii="Arial" w:eastAsia="Calibri" w:hAnsi="Arial" w:cs="Arial"/>
          <w:i/>
          <w:color w:val="000000" w:themeColor="text1"/>
          <w:sz w:val="20"/>
          <w:szCs w:val="20"/>
          <w:lang w:eastAsia="pl-PL"/>
        </w:rPr>
      </w:pPr>
      <w:r w:rsidRPr="004555D7">
        <w:rPr>
          <w:rFonts w:ascii="Arial" w:eastAsia="Calibri" w:hAnsi="Arial" w:cs="Arial"/>
          <w:color w:val="000000" w:themeColor="text1"/>
          <w:sz w:val="20"/>
          <w:szCs w:val="20"/>
          <w:lang w:eastAsia="pl-PL"/>
        </w:rPr>
        <w:t>w związku z art. 17 ust. 3 lit. b, d lub e RODO prawo do usunięcia danych osobowych;</w:t>
      </w:r>
    </w:p>
    <w:p w14:paraId="0E355584" w14:textId="77777777" w:rsidR="005C577A" w:rsidRPr="004555D7" w:rsidRDefault="005C577A" w:rsidP="00CA35B1">
      <w:pPr>
        <w:numPr>
          <w:ilvl w:val="0"/>
          <w:numId w:val="6"/>
        </w:numPr>
        <w:spacing w:after="0" w:line="240" w:lineRule="auto"/>
        <w:ind w:left="1800"/>
        <w:contextualSpacing/>
        <w:jc w:val="both"/>
        <w:rPr>
          <w:rFonts w:ascii="Arial" w:eastAsia="Calibri" w:hAnsi="Arial" w:cs="Arial"/>
          <w:i/>
          <w:color w:val="000000" w:themeColor="text1"/>
          <w:sz w:val="20"/>
          <w:szCs w:val="20"/>
          <w:lang w:eastAsia="pl-PL"/>
        </w:rPr>
      </w:pPr>
      <w:r w:rsidRPr="004555D7">
        <w:rPr>
          <w:rFonts w:ascii="Arial" w:eastAsia="Calibri" w:hAnsi="Arial" w:cs="Arial"/>
          <w:color w:val="000000" w:themeColor="text1"/>
          <w:sz w:val="20"/>
          <w:szCs w:val="20"/>
          <w:lang w:eastAsia="pl-PL"/>
        </w:rPr>
        <w:t>prawo do przenoszenia danych osobowych, o którym mowa w art. 20 RODO;</w:t>
      </w:r>
    </w:p>
    <w:p w14:paraId="2F1E65B9" w14:textId="77777777" w:rsidR="005C577A" w:rsidRPr="004555D7" w:rsidRDefault="005C577A" w:rsidP="00CA35B1">
      <w:pPr>
        <w:numPr>
          <w:ilvl w:val="0"/>
          <w:numId w:val="6"/>
        </w:numPr>
        <w:spacing w:after="0" w:line="240" w:lineRule="auto"/>
        <w:ind w:left="1800"/>
        <w:contextualSpacing/>
        <w:jc w:val="both"/>
        <w:rPr>
          <w:rFonts w:ascii="Arial" w:eastAsia="Calibri" w:hAnsi="Arial" w:cs="Arial"/>
          <w:i/>
          <w:color w:val="000000" w:themeColor="text1"/>
          <w:sz w:val="20"/>
          <w:szCs w:val="20"/>
          <w:lang w:eastAsia="pl-PL"/>
        </w:rPr>
      </w:pPr>
      <w:r w:rsidRPr="004555D7">
        <w:rPr>
          <w:rFonts w:ascii="Arial" w:eastAsia="Calibri" w:hAnsi="Arial" w:cs="Arial"/>
          <w:color w:val="000000" w:themeColor="text1"/>
          <w:sz w:val="20"/>
          <w:szCs w:val="20"/>
          <w:lang w:eastAsia="pl-PL"/>
        </w:rPr>
        <w:t xml:space="preserve">na podstawie art. 21 RODO prawo sprzeciwu, wobec przetwarzania danych osobowych, gdyż podstawą prawną przetwarzania Pani/Pana danych osobowych jest art. 6 ust. 1 lit. c RODO. </w:t>
      </w:r>
    </w:p>
    <w:p w14:paraId="3C312999" w14:textId="093BC5F7" w:rsidR="005C577A" w:rsidRPr="004555D7" w:rsidRDefault="005C577A" w:rsidP="005C577A">
      <w:pPr>
        <w:spacing w:after="0" w:line="276" w:lineRule="auto"/>
        <w:jc w:val="both"/>
        <w:rPr>
          <w:rFonts w:ascii="Arial" w:eastAsia="Times New Roman" w:hAnsi="Arial" w:cs="Arial"/>
          <w:color w:val="000000" w:themeColor="text1"/>
          <w:vertAlign w:val="superscript"/>
          <w:lang w:eastAsia="pl-PL"/>
        </w:rPr>
      </w:pPr>
      <w:r w:rsidRPr="004555D7">
        <w:rPr>
          <w:rFonts w:ascii="Arial" w:eastAsia="Times New Roman" w:hAnsi="Arial" w:cs="Arial"/>
          <w:color w:val="000000" w:themeColor="text1"/>
          <w:vertAlign w:val="superscript"/>
          <w:lang w:eastAsia="pl-PL"/>
        </w:rPr>
        <w:t xml:space="preserve"> </w:t>
      </w:r>
    </w:p>
    <w:p w14:paraId="55264283" w14:textId="77777777" w:rsidR="00A61F05" w:rsidRPr="004555D7" w:rsidRDefault="00A61F05" w:rsidP="005C577A">
      <w:pPr>
        <w:spacing w:after="0" w:line="276" w:lineRule="auto"/>
        <w:jc w:val="both"/>
        <w:rPr>
          <w:rFonts w:ascii="Arial" w:eastAsia="Times New Roman" w:hAnsi="Arial" w:cs="Arial"/>
          <w:i/>
          <w:color w:val="000000" w:themeColor="text1"/>
          <w:sz w:val="18"/>
          <w:szCs w:val="18"/>
        </w:rPr>
      </w:pPr>
    </w:p>
    <w:p w14:paraId="45159FAF" w14:textId="5DD8AF04" w:rsidR="005C577A" w:rsidRPr="004555D7"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4555D7">
        <w:rPr>
          <w:rFonts w:ascii="Arial" w:eastAsia="Times New Roman" w:hAnsi="Arial" w:cs="Arial"/>
          <w:b/>
          <w:color w:val="000000" w:themeColor="text1"/>
          <w:sz w:val="20"/>
          <w:szCs w:val="20"/>
          <w:lang w:eastAsia="zh-CN"/>
        </w:rPr>
        <w:t>22. ZAŁĄCZNIKI DO SWZ:</w:t>
      </w:r>
    </w:p>
    <w:p w14:paraId="01D8D490" w14:textId="01D84285" w:rsidR="00DC6B44" w:rsidRPr="004555D7" w:rsidRDefault="00DC6B44" w:rsidP="00DC6B44">
      <w:pPr>
        <w:pStyle w:val="Akapitzlist"/>
        <w:widowControl w:val="0"/>
        <w:numPr>
          <w:ilvl w:val="3"/>
          <w:numId w:val="38"/>
        </w:numPr>
        <w:tabs>
          <w:tab w:val="clear" w:pos="708"/>
        </w:tabs>
        <w:spacing w:after="0" w:line="240" w:lineRule="auto"/>
        <w:ind w:left="1843"/>
        <w:contextualSpacing/>
        <w:jc w:val="both"/>
        <w:rPr>
          <w:rFonts w:ascii="Arial" w:hAnsi="Arial" w:cs="Arial"/>
          <w:color w:val="000000" w:themeColor="text1"/>
          <w:sz w:val="20"/>
          <w:szCs w:val="20"/>
        </w:rPr>
      </w:pPr>
      <w:r w:rsidRPr="004555D7">
        <w:rPr>
          <w:rFonts w:ascii="Arial" w:hAnsi="Arial" w:cs="Arial"/>
          <w:color w:val="000000" w:themeColor="text1"/>
          <w:sz w:val="20"/>
          <w:szCs w:val="20"/>
        </w:rPr>
        <w:t xml:space="preserve">Program </w:t>
      </w:r>
      <w:proofErr w:type="spellStart"/>
      <w:r w:rsidRPr="004555D7">
        <w:rPr>
          <w:rFonts w:ascii="Arial" w:hAnsi="Arial" w:cs="Arial"/>
          <w:color w:val="000000" w:themeColor="text1"/>
          <w:sz w:val="20"/>
          <w:szCs w:val="20"/>
        </w:rPr>
        <w:t>funkcjonalno</w:t>
      </w:r>
      <w:proofErr w:type="spellEnd"/>
      <w:r w:rsidRPr="004555D7">
        <w:rPr>
          <w:rFonts w:ascii="Arial" w:hAnsi="Arial" w:cs="Arial"/>
          <w:color w:val="000000" w:themeColor="text1"/>
          <w:sz w:val="20"/>
          <w:szCs w:val="20"/>
        </w:rPr>
        <w:t xml:space="preserve"> </w:t>
      </w:r>
      <w:r w:rsidR="00AF6865" w:rsidRPr="004555D7">
        <w:rPr>
          <w:rFonts w:ascii="Arial" w:hAnsi="Arial" w:cs="Arial"/>
          <w:color w:val="000000" w:themeColor="text1"/>
          <w:sz w:val="20"/>
          <w:szCs w:val="20"/>
        </w:rPr>
        <w:t>–</w:t>
      </w:r>
      <w:r w:rsidRPr="004555D7">
        <w:rPr>
          <w:rFonts w:ascii="Arial" w:hAnsi="Arial" w:cs="Arial"/>
          <w:color w:val="000000" w:themeColor="text1"/>
          <w:sz w:val="20"/>
          <w:szCs w:val="20"/>
        </w:rPr>
        <w:t xml:space="preserve"> użytkow</w:t>
      </w:r>
      <w:r w:rsidR="00AF6865" w:rsidRPr="004555D7">
        <w:rPr>
          <w:rFonts w:ascii="Arial" w:hAnsi="Arial" w:cs="Arial"/>
          <w:color w:val="000000" w:themeColor="text1"/>
          <w:sz w:val="20"/>
          <w:szCs w:val="20"/>
        </w:rPr>
        <w:t xml:space="preserve">y </w:t>
      </w:r>
      <w:r w:rsidRPr="004555D7">
        <w:rPr>
          <w:rFonts w:ascii="Arial" w:hAnsi="Arial" w:cs="Arial"/>
          <w:color w:val="000000" w:themeColor="text1"/>
          <w:sz w:val="20"/>
          <w:szCs w:val="20"/>
        </w:rPr>
        <w:t xml:space="preserve">wraz z załącznikami do niego, </w:t>
      </w:r>
    </w:p>
    <w:p w14:paraId="75FCD27C" w14:textId="607C9FFD" w:rsidR="00DC6B44" w:rsidRPr="004555D7" w:rsidRDefault="00DC6B44" w:rsidP="00DC6B44">
      <w:pPr>
        <w:pStyle w:val="Akapitzlist"/>
        <w:widowControl w:val="0"/>
        <w:numPr>
          <w:ilvl w:val="3"/>
          <w:numId w:val="38"/>
        </w:numPr>
        <w:tabs>
          <w:tab w:val="clear" w:pos="708"/>
        </w:tabs>
        <w:spacing w:after="0" w:line="240" w:lineRule="auto"/>
        <w:ind w:left="1843"/>
        <w:contextualSpacing/>
        <w:jc w:val="both"/>
        <w:rPr>
          <w:rFonts w:ascii="Arial" w:hAnsi="Arial" w:cs="Arial"/>
          <w:color w:val="000000" w:themeColor="text1"/>
          <w:sz w:val="20"/>
          <w:szCs w:val="20"/>
        </w:rPr>
      </w:pPr>
      <w:r w:rsidRPr="004555D7">
        <w:rPr>
          <w:rFonts w:ascii="Arial" w:hAnsi="Arial" w:cs="Arial"/>
          <w:color w:val="000000" w:themeColor="text1"/>
          <w:sz w:val="20"/>
          <w:szCs w:val="20"/>
        </w:rPr>
        <w:t xml:space="preserve">Uzupełnienie do Programu </w:t>
      </w:r>
      <w:proofErr w:type="spellStart"/>
      <w:r w:rsidRPr="004555D7">
        <w:rPr>
          <w:rFonts w:ascii="Arial" w:hAnsi="Arial" w:cs="Arial"/>
          <w:color w:val="000000" w:themeColor="text1"/>
          <w:sz w:val="20"/>
          <w:szCs w:val="20"/>
        </w:rPr>
        <w:t>Funkcjonalno</w:t>
      </w:r>
      <w:proofErr w:type="spellEnd"/>
      <w:r w:rsidRPr="004555D7">
        <w:rPr>
          <w:rFonts w:ascii="Arial" w:hAnsi="Arial" w:cs="Arial"/>
          <w:color w:val="000000" w:themeColor="text1"/>
          <w:sz w:val="20"/>
          <w:szCs w:val="20"/>
        </w:rPr>
        <w:t xml:space="preserve"> – Użytkowego</w:t>
      </w:r>
      <w:r w:rsidR="00AF6865" w:rsidRPr="004555D7">
        <w:rPr>
          <w:rFonts w:ascii="Arial" w:hAnsi="Arial" w:cs="Arial"/>
          <w:color w:val="000000" w:themeColor="text1"/>
          <w:sz w:val="20"/>
          <w:szCs w:val="20"/>
        </w:rPr>
        <w:t>,</w:t>
      </w:r>
      <w:r w:rsidRPr="004555D7">
        <w:rPr>
          <w:rFonts w:ascii="Arial" w:hAnsi="Arial" w:cs="Arial"/>
          <w:color w:val="000000" w:themeColor="text1"/>
          <w:sz w:val="20"/>
          <w:szCs w:val="20"/>
        </w:rPr>
        <w:t xml:space="preserve"> </w:t>
      </w:r>
    </w:p>
    <w:p w14:paraId="26F62DE9" w14:textId="3AC7E238" w:rsidR="00DC6B44" w:rsidRPr="004555D7" w:rsidRDefault="00DC6B44" w:rsidP="00DC6B44">
      <w:pPr>
        <w:pStyle w:val="Akapitzlist"/>
        <w:widowControl w:val="0"/>
        <w:numPr>
          <w:ilvl w:val="3"/>
          <w:numId w:val="38"/>
        </w:numPr>
        <w:tabs>
          <w:tab w:val="clear" w:pos="708"/>
        </w:tabs>
        <w:spacing w:after="0" w:line="240" w:lineRule="auto"/>
        <w:ind w:left="1843"/>
        <w:contextualSpacing/>
        <w:jc w:val="both"/>
        <w:rPr>
          <w:rFonts w:ascii="Arial" w:hAnsi="Arial" w:cs="Arial"/>
          <w:color w:val="000000" w:themeColor="text1"/>
          <w:sz w:val="20"/>
          <w:szCs w:val="20"/>
        </w:rPr>
      </w:pPr>
      <w:r w:rsidRPr="004555D7">
        <w:rPr>
          <w:rFonts w:ascii="Arial" w:hAnsi="Arial" w:cs="Arial"/>
          <w:bCs/>
          <w:color w:val="000000" w:themeColor="text1"/>
          <w:sz w:val="20"/>
          <w:szCs w:val="20"/>
        </w:rPr>
        <w:t xml:space="preserve">Tabela określająca zakres robót do wykonania w ramach przebudowy zewnętrznego kąpieliska miejskiego w Gorlicach w poszczególnych </w:t>
      </w:r>
      <w:r w:rsidR="00AF6865" w:rsidRPr="004555D7">
        <w:rPr>
          <w:rFonts w:ascii="Arial" w:hAnsi="Arial" w:cs="Arial"/>
          <w:bCs/>
          <w:color w:val="000000" w:themeColor="text1"/>
          <w:sz w:val="20"/>
          <w:szCs w:val="20"/>
        </w:rPr>
        <w:t>e</w:t>
      </w:r>
      <w:r w:rsidRPr="004555D7">
        <w:rPr>
          <w:rFonts w:ascii="Arial" w:hAnsi="Arial" w:cs="Arial"/>
          <w:bCs/>
          <w:color w:val="000000" w:themeColor="text1"/>
          <w:sz w:val="20"/>
          <w:szCs w:val="20"/>
        </w:rPr>
        <w:t>tapach</w:t>
      </w:r>
      <w:r w:rsidR="00AF6865" w:rsidRPr="004555D7">
        <w:rPr>
          <w:rFonts w:ascii="Arial" w:hAnsi="Arial" w:cs="Arial"/>
          <w:bCs/>
          <w:color w:val="000000" w:themeColor="text1"/>
          <w:sz w:val="20"/>
          <w:szCs w:val="20"/>
        </w:rPr>
        <w:t>,</w:t>
      </w:r>
      <w:r w:rsidRPr="004555D7">
        <w:rPr>
          <w:rFonts w:ascii="Arial" w:hAnsi="Arial" w:cs="Arial"/>
          <w:bCs/>
          <w:color w:val="000000" w:themeColor="text1"/>
          <w:sz w:val="20"/>
          <w:szCs w:val="20"/>
        </w:rPr>
        <w:t xml:space="preserve"> </w:t>
      </w:r>
    </w:p>
    <w:p w14:paraId="4CE98ECE" w14:textId="43243464" w:rsidR="00DC6B44" w:rsidRPr="004555D7" w:rsidRDefault="00DC6B44" w:rsidP="00DC6B44">
      <w:pPr>
        <w:pStyle w:val="Akapitzlist"/>
        <w:widowControl w:val="0"/>
        <w:numPr>
          <w:ilvl w:val="3"/>
          <w:numId w:val="38"/>
        </w:numPr>
        <w:tabs>
          <w:tab w:val="clear" w:pos="708"/>
        </w:tabs>
        <w:spacing w:after="0" w:line="240" w:lineRule="auto"/>
        <w:ind w:left="1843"/>
        <w:contextualSpacing/>
        <w:jc w:val="both"/>
        <w:rPr>
          <w:rFonts w:ascii="Arial" w:hAnsi="Arial" w:cs="Arial"/>
          <w:color w:val="000000" w:themeColor="text1"/>
          <w:sz w:val="20"/>
          <w:szCs w:val="20"/>
        </w:rPr>
      </w:pPr>
      <w:r w:rsidRPr="004555D7">
        <w:rPr>
          <w:rFonts w:ascii="Arial" w:hAnsi="Arial" w:cs="Arial"/>
          <w:bCs/>
          <w:color w:val="000000" w:themeColor="text1"/>
          <w:sz w:val="20"/>
          <w:szCs w:val="20"/>
        </w:rPr>
        <w:t xml:space="preserve">Oznaczenie placu budowy dla realizacji zadania „Modernizacja bazy sportowo-rekreacyjnej Miasta Gorlice w celu poprawy jakości życia mieszkańców i zrównoważonego rozwoju miasta - basen </w:t>
      </w:r>
      <w:r w:rsidR="00DD4B53" w:rsidRPr="004555D7">
        <w:rPr>
          <w:rFonts w:ascii="Arial" w:hAnsi="Arial" w:cs="Arial"/>
          <w:bCs/>
          <w:color w:val="000000" w:themeColor="text1"/>
          <w:sz w:val="20"/>
          <w:szCs w:val="20"/>
        </w:rPr>
        <w:t>kąpielowy otwarty etap II”</w:t>
      </w:r>
    </w:p>
    <w:p w14:paraId="16104FAE" w14:textId="11865EA2" w:rsidR="00DC6B44" w:rsidRPr="004555D7" w:rsidRDefault="00DC6B44" w:rsidP="00DD4B53">
      <w:pPr>
        <w:pStyle w:val="Akapitzlist"/>
        <w:widowControl w:val="0"/>
        <w:numPr>
          <w:ilvl w:val="3"/>
          <w:numId w:val="38"/>
        </w:numPr>
        <w:tabs>
          <w:tab w:val="clear" w:pos="708"/>
        </w:tabs>
        <w:spacing w:after="0" w:line="240" w:lineRule="auto"/>
        <w:ind w:left="1843" w:hanging="709"/>
        <w:contextualSpacing/>
        <w:jc w:val="both"/>
        <w:rPr>
          <w:rFonts w:ascii="Arial" w:hAnsi="Arial" w:cs="Arial"/>
          <w:color w:val="000000" w:themeColor="text1"/>
          <w:sz w:val="20"/>
          <w:szCs w:val="20"/>
        </w:rPr>
      </w:pPr>
      <w:r w:rsidRPr="004555D7">
        <w:rPr>
          <w:rFonts w:ascii="Arial" w:hAnsi="Arial" w:cs="Arial"/>
          <w:bCs/>
          <w:color w:val="000000" w:themeColor="text1"/>
          <w:sz w:val="20"/>
          <w:szCs w:val="20"/>
        </w:rPr>
        <w:lastRenderedPageBreak/>
        <w:t>H</w:t>
      </w:r>
      <w:r w:rsidR="00DD4B53" w:rsidRPr="004555D7">
        <w:rPr>
          <w:rFonts w:ascii="Arial" w:hAnsi="Arial" w:cs="Arial"/>
          <w:bCs/>
          <w:color w:val="000000" w:themeColor="text1"/>
          <w:sz w:val="20"/>
          <w:szCs w:val="20"/>
        </w:rPr>
        <w:t xml:space="preserve">armonogram rzeczowo-finansowy - basen kąpielowy i kabel </w:t>
      </w:r>
      <w:proofErr w:type="spellStart"/>
      <w:r w:rsidR="00DD4B53" w:rsidRPr="004555D7">
        <w:rPr>
          <w:rFonts w:ascii="Arial" w:hAnsi="Arial" w:cs="Arial"/>
          <w:bCs/>
          <w:color w:val="000000" w:themeColor="text1"/>
          <w:sz w:val="20"/>
          <w:szCs w:val="20"/>
        </w:rPr>
        <w:t>nN</w:t>
      </w:r>
      <w:proofErr w:type="spellEnd"/>
      <w:r w:rsidR="00DD4B53" w:rsidRPr="004555D7">
        <w:rPr>
          <w:rFonts w:ascii="Arial" w:hAnsi="Arial" w:cs="Arial"/>
          <w:bCs/>
          <w:color w:val="000000" w:themeColor="text1"/>
          <w:sz w:val="20"/>
          <w:szCs w:val="20"/>
        </w:rPr>
        <w:t>,</w:t>
      </w:r>
    </w:p>
    <w:p w14:paraId="4B39B664" w14:textId="76C5A8E8" w:rsidR="00DC6B44" w:rsidRPr="004555D7" w:rsidRDefault="00DC6B44" w:rsidP="00DC6B44">
      <w:pPr>
        <w:pStyle w:val="Akapitzlist"/>
        <w:widowControl w:val="0"/>
        <w:numPr>
          <w:ilvl w:val="3"/>
          <w:numId w:val="38"/>
        </w:numPr>
        <w:tabs>
          <w:tab w:val="clear" w:pos="708"/>
        </w:tabs>
        <w:spacing w:after="0" w:line="240" w:lineRule="auto"/>
        <w:ind w:left="1843"/>
        <w:contextualSpacing/>
        <w:jc w:val="both"/>
        <w:rPr>
          <w:rFonts w:ascii="Arial" w:hAnsi="Arial" w:cs="Arial"/>
          <w:color w:val="000000" w:themeColor="text1"/>
          <w:sz w:val="20"/>
          <w:szCs w:val="20"/>
        </w:rPr>
      </w:pPr>
      <w:r w:rsidRPr="004555D7">
        <w:rPr>
          <w:rFonts w:ascii="Arial" w:hAnsi="Arial" w:cs="Arial"/>
          <w:color w:val="000000" w:themeColor="text1"/>
          <w:sz w:val="20"/>
          <w:szCs w:val="20"/>
        </w:rPr>
        <w:t xml:space="preserve">Projekt budowlany – zagospodarowania terenu  budowy instalacji kablowej </w:t>
      </w:r>
      <w:proofErr w:type="spellStart"/>
      <w:r w:rsidRPr="004555D7">
        <w:rPr>
          <w:rFonts w:ascii="Arial" w:hAnsi="Arial" w:cs="Arial"/>
          <w:color w:val="000000" w:themeColor="text1"/>
          <w:sz w:val="20"/>
          <w:szCs w:val="20"/>
        </w:rPr>
        <w:t>nN</w:t>
      </w:r>
      <w:proofErr w:type="spellEnd"/>
    </w:p>
    <w:p w14:paraId="5BC9C043" w14:textId="17EDC6A4" w:rsidR="00DC6B44" w:rsidRPr="004555D7" w:rsidRDefault="00DC6B44" w:rsidP="00DC6B44">
      <w:pPr>
        <w:pStyle w:val="Akapitzlist"/>
        <w:widowControl w:val="0"/>
        <w:numPr>
          <w:ilvl w:val="3"/>
          <w:numId w:val="38"/>
        </w:numPr>
        <w:tabs>
          <w:tab w:val="clear" w:pos="708"/>
        </w:tabs>
        <w:spacing w:after="0" w:line="240" w:lineRule="auto"/>
        <w:ind w:left="1843"/>
        <w:contextualSpacing/>
        <w:jc w:val="both"/>
        <w:rPr>
          <w:rFonts w:ascii="Arial" w:hAnsi="Arial" w:cs="Arial"/>
          <w:color w:val="000000" w:themeColor="text1"/>
          <w:sz w:val="20"/>
          <w:szCs w:val="20"/>
        </w:rPr>
      </w:pPr>
      <w:r w:rsidRPr="004555D7">
        <w:rPr>
          <w:rFonts w:ascii="Arial" w:hAnsi="Arial" w:cs="Arial"/>
          <w:color w:val="000000" w:themeColor="text1"/>
          <w:sz w:val="20"/>
          <w:szCs w:val="20"/>
        </w:rPr>
        <w:t xml:space="preserve">Projekt techniczny budowy instalacji kablowej </w:t>
      </w:r>
      <w:proofErr w:type="spellStart"/>
      <w:r w:rsidRPr="004555D7">
        <w:rPr>
          <w:rFonts w:ascii="Arial" w:hAnsi="Arial" w:cs="Arial"/>
          <w:color w:val="000000" w:themeColor="text1"/>
          <w:sz w:val="20"/>
          <w:szCs w:val="20"/>
        </w:rPr>
        <w:t>nN</w:t>
      </w:r>
      <w:proofErr w:type="spellEnd"/>
      <w:r w:rsidRPr="004555D7">
        <w:rPr>
          <w:rFonts w:ascii="Arial" w:hAnsi="Arial" w:cs="Arial"/>
          <w:color w:val="000000" w:themeColor="text1"/>
          <w:sz w:val="20"/>
          <w:szCs w:val="20"/>
        </w:rPr>
        <w:t xml:space="preserve"> </w:t>
      </w:r>
    </w:p>
    <w:p w14:paraId="49D1E314" w14:textId="17EA4CE2" w:rsidR="00DC6B44" w:rsidRPr="004555D7" w:rsidRDefault="00DC6B44" w:rsidP="00DC6B44">
      <w:pPr>
        <w:pStyle w:val="Akapitzlist"/>
        <w:widowControl w:val="0"/>
        <w:numPr>
          <w:ilvl w:val="3"/>
          <w:numId w:val="38"/>
        </w:numPr>
        <w:tabs>
          <w:tab w:val="clear" w:pos="708"/>
        </w:tabs>
        <w:spacing w:after="0" w:line="240" w:lineRule="auto"/>
        <w:ind w:left="1843"/>
        <w:contextualSpacing/>
        <w:jc w:val="both"/>
        <w:rPr>
          <w:rFonts w:ascii="Arial" w:hAnsi="Arial" w:cs="Arial"/>
          <w:color w:val="000000" w:themeColor="text1"/>
          <w:sz w:val="20"/>
          <w:szCs w:val="20"/>
        </w:rPr>
      </w:pPr>
      <w:r w:rsidRPr="004555D7">
        <w:rPr>
          <w:rFonts w:ascii="Arial" w:hAnsi="Arial" w:cs="Arial"/>
          <w:color w:val="000000" w:themeColor="text1"/>
          <w:sz w:val="20"/>
          <w:szCs w:val="20"/>
        </w:rPr>
        <w:t xml:space="preserve">Specyfikacja Techniczna Odbioru i Wykonania Robót budowlanych budowy instalacji kablowej </w:t>
      </w:r>
      <w:proofErr w:type="spellStart"/>
      <w:r w:rsidRPr="004555D7">
        <w:rPr>
          <w:rFonts w:ascii="Arial" w:hAnsi="Arial" w:cs="Arial"/>
          <w:color w:val="000000" w:themeColor="text1"/>
          <w:sz w:val="20"/>
          <w:szCs w:val="20"/>
        </w:rPr>
        <w:t>nN</w:t>
      </w:r>
      <w:proofErr w:type="spellEnd"/>
      <w:r w:rsidRPr="004555D7">
        <w:rPr>
          <w:rFonts w:ascii="Arial" w:hAnsi="Arial" w:cs="Arial"/>
          <w:color w:val="000000" w:themeColor="text1"/>
          <w:sz w:val="20"/>
          <w:szCs w:val="20"/>
        </w:rPr>
        <w:t xml:space="preserve"> </w:t>
      </w:r>
    </w:p>
    <w:p w14:paraId="62218F76" w14:textId="129442A3" w:rsidR="00DC6B44" w:rsidRPr="004555D7" w:rsidRDefault="00DC6B44" w:rsidP="00DC6B44">
      <w:pPr>
        <w:pStyle w:val="Akapitzlist"/>
        <w:widowControl w:val="0"/>
        <w:numPr>
          <w:ilvl w:val="3"/>
          <w:numId w:val="38"/>
        </w:numPr>
        <w:tabs>
          <w:tab w:val="clear" w:pos="708"/>
        </w:tabs>
        <w:spacing w:after="0" w:line="240" w:lineRule="auto"/>
        <w:ind w:left="1843"/>
        <w:contextualSpacing/>
        <w:jc w:val="both"/>
        <w:rPr>
          <w:rFonts w:ascii="Arial" w:hAnsi="Arial" w:cs="Arial"/>
          <w:color w:val="000000" w:themeColor="text1"/>
          <w:sz w:val="20"/>
          <w:szCs w:val="20"/>
        </w:rPr>
      </w:pPr>
      <w:r w:rsidRPr="004555D7">
        <w:rPr>
          <w:rFonts w:ascii="Arial" w:hAnsi="Arial" w:cs="Arial"/>
          <w:color w:val="000000" w:themeColor="text1"/>
          <w:sz w:val="20"/>
          <w:szCs w:val="20"/>
        </w:rPr>
        <w:t xml:space="preserve">Przedmiar robót budowy instalacji kablowej </w:t>
      </w:r>
      <w:proofErr w:type="spellStart"/>
      <w:r w:rsidRPr="004555D7">
        <w:rPr>
          <w:rFonts w:ascii="Arial" w:hAnsi="Arial" w:cs="Arial"/>
          <w:color w:val="000000" w:themeColor="text1"/>
          <w:sz w:val="20"/>
          <w:szCs w:val="20"/>
        </w:rPr>
        <w:t>nN.</w:t>
      </w:r>
      <w:proofErr w:type="spellEnd"/>
    </w:p>
    <w:p w14:paraId="18F35C99" w14:textId="261C8BB2" w:rsidR="00DC6B44" w:rsidRPr="004555D7" w:rsidRDefault="00DC6B44" w:rsidP="00DC6B44">
      <w:pPr>
        <w:pStyle w:val="Akapitzlist"/>
        <w:widowControl w:val="0"/>
        <w:numPr>
          <w:ilvl w:val="3"/>
          <w:numId w:val="38"/>
        </w:numPr>
        <w:tabs>
          <w:tab w:val="clear" w:pos="708"/>
        </w:tabs>
        <w:spacing w:after="0" w:line="240" w:lineRule="auto"/>
        <w:ind w:left="1843"/>
        <w:contextualSpacing/>
        <w:jc w:val="both"/>
        <w:rPr>
          <w:rFonts w:ascii="Arial" w:hAnsi="Arial" w:cs="Arial"/>
          <w:color w:val="000000" w:themeColor="text1"/>
          <w:sz w:val="20"/>
          <w:szCs w:val="20"/>
        </w:rPr>
      </w:pPr>
      <w:r w:rsidRPr="004555D7">
        <w:rPr>
          <w:rFonts w:ascii="Arial" w:hAnsi="Arial" w:cs="Arial"/>
          <w:color w:val="000000" w:themeColor="text1"/>
          <w:sz w:val="20"/>
          <w:szCs w:val="20"/>
        </w:rPr>
        <w:t xml:space="preserve">Program </w:t>
      </w:r>
      <w:proofErr w:type="spellStart"/>
      <w:r w:rsidRPr="004555D7">
        <w:rPr>
          <w:rFonts w:ascii="Arial" w:hAnsi="Arial" w:cs="Arial"/>
          <w:color w:val="000000" w:themeColor="text1"/>
          <w:sz w:val="20"/>
          <w:szCs w:val="20"/>
        </w:rPr>
        <w:t>Funkcjonalno</w:t>
      </w:r>
      <w:proofErr w:type="spellEnd"/>
      <w:r w:rsidRPr="004555D7">
        <w:rPr>
          <w:rFonts w:ascii="Arial" w:hAnsi="Arial" w:cs="Arial"/>
          <w:color w:val="000000" w:themeColor="text1"/>
          <w:sz w:val="20"/>
          <w:szCs w:val="20"/>
        </w:rPr>
        <w:t xml:space="preserve"> Użytkowy – budowa bieżni lekkoatletycznej </w:t>
      </w:r>
    </w:p>
    <w:p w14:paraId="05FF5DF1" w14:textId="428D4F28" w:rsidR="00DC6B44" w:rsidRPr="004555D7" w:rsidRDefault="00DC6B44" w:rsidP="00DC6B44">
      <w:pPr>
        <w:pStyle w:val="Akapitzlist"/>
        <w:widowControl w:val="0"/>
        <w:numPr>
          <w:ilvl w:val="3"/>
          <w:numId w:val="38"/>
        </w:numPr>
        <w:tabs>
          <w:tab w:val="clear" w:pos="708"/>
        </w:tabs>
        <w:spacing w:after="0" w:line="240" w:lineRule="auto"/>
        <w:ind w:left="1843"/>
        <w:contextualSpacing/>
        <w:jc w:val="both"/>
        <w:rPr>
          <w:rFonts w:ascii="Arial" w:hAnsi="Arial" w:cs="Arial"/>
          <w:color w:val="000000" w:themeColor="text1"/>
          <w:sz w:val="20"/>
          <w:szCs w:val="20"/>
        </w:rPr>
      </w:pPr>
      <w:r w:rsidRPr="004555D7">
        <w:rPr>
          <w:rFonts w:ascii="Arial" w:hAnsi="Arial" w:cs="Arial"/>
          <w:bCs/>
          <w:color w:val="000000" w:themeColor="text1"/>
          <w:sz w:val="20"/>
          <w:szCs w:val="20"/>
        </w:rPr>
        <w:t>Harmonogram rzeczowo-finansowy</w:t>
      </w:r>
      <w:r w:rsidR="000E65F6" w:rsidRPr="004555D7">
        <w:rPr>
          <w:rFonts w:ascii="Arial" w:hAnsi="Arial" w:cs="Arial"/>
          <w:bCs/>
          <w:color w:val="000000" w:themeColor="text1"/>
          <w:sz w:val="20"/>
          <w:szCs w:val="20"/>
        </w:rPr>
        <w:t xml:space="preserve"> - </w:t>
      </w:r>
      <w:r w:rsidR="000E65F6" w:rsidRPr="004555D7">
        <w:rPr>
          <w:rFonts w:ascii="Arial" w:hAnsi="Arial" w:cs="Arial"/>
          <w:color w:val="000000" w:themeColor="text1"/>
          <w:sz w:val="20"/>
          <w:szCs w:val="20"/>
        </w:rPr>
        <w:t>budowa bieżni lekkoatletycznej</w:t>
      </w:r>
      <w:r w:rsidR="005804F0">
        <w:rPr>
          <w:rFonts w:ascii="Arial" w:hAnsi="Arial" w:cs="Arial"/>
          <w:color w:val="000000" w:themeColor="text1"/>
          <w:sz w:val="20"/>
          <w:szCs w:val="20"/>
        </w:rPr>
        <w:t xml:space="preserve"> </w:t>
      </w:r>
      <w:r w:rsidR="005804F0">
        <w:rPr>
          <w:rFonts w:ascii="Arial" w:hAnsi="Arial" w:cs="Arial"/>
          <w:bCs/>
          <w:color w:val="000000" w:themeColor="text1"/>
          <w:sz w:val="20"/>
          <w:szCs w:val="20"/>
        </w:rPr>
        <w:t xml:space="preserve">i </w:t>
      </w:r>
      <w:r w:rsidR="006F19DC" w:rsidRPr="004555D7">
        <w:rPr>
          <w:rFonts w:ascii="Arial" w:hAnsi="Arial" w:cs="Arial"/>
          <w:color w:val="000000" w:themeColor="text1"/>
          <w:sz w:val="20"/>
          <w:szCs w:val="20"/>
        </w:rPr>
        <w:t xml:space="preserve">budowa trybuny </w:t>
      </w:r>
    </w:p>
    <w:p w14:paraId="3AFBEC1D" w14:textId="722A9E02" w:rsidR="00DC6B44" w:rsidRPr="006F19DC" w:rsidRDefault="00DC6B44" w:rsidP="006F19DC">
      <w:pPr>
        <w:pStyle w:val="Akapitzlist"/>
        <w:widowControl w:val="0"/>
        <w:numPr>
          <w:ilvl w:val="3"/>
          <w:numId w:val="38"/>
        </w:numPr>
        <w:tabs>
          <w:tab w:val="clear" w:pos="708"/>
        </w:tabs>
        <w:spacing w:after="0" w:line="240" w:lineRule="auto"/>
        <w:ind w:left="1843"/>
        <w:contextualSpacing/>
        <w:jc w:val="both"/>
        <w:rPr>
          <w:rFonts w:ascii="Arial" w:hAnsi="Arial" w:cs="Arial"/>
          <w:color w:val="000000" w:themeColor="text1"/>
          <w:sz w:val="20"/>
          <w:szCs w:val="20"/>
        </w:rPr>
      </w:pPr>
      <w:r w:rsidRPr="004555D7">
        <w:rPr>
          <w:rFonts w:ascii="Arial" w:hAnsi="Arial" w:cs="Arial"/>
          <w:color w:val="000000" w:themeColor="text1"/>
          <w:sz w:val="20"/>
          <w:szCs w:val="20"/>
        </w:rPr>
        <w:t xml:space="preserve">Program </w:t>
      </w:r>
      <w:proofErr w:type="spellStart"/>
      <w:r w:rsidRPr="004555D7">
        <w:rPr>
          <w:rFonts w:ascii="Arial" w:hAnsi="Arial" w:cs="Arial"/>
          <w:color w:val="000000" w:themeColor="text1"/>
          <w:sz w:val="20"/>
          <w:szCs w:val="20"/>
        </w:rPr>
        <w:t>Funkcjonalno</w:t>
      </w:r>
      <w:proofErr w:type="spellEnd"/>
      <w:r w:rsidRPr="004555D7">
        <w:rPr>
          <w:rFonts w:ascii="Arial" w:hAnsi="Arial" w:cs="Arial"/>
          <w:color w:val="000000" w:themeColor="text1"/>
          <w:sz w:val="20"/>
          <w:szCs w:val="20"/>
        </w:rPr>
        <w:t xml:space="preserve"> Użytkowy –</w:t>
      </w:r>
      <w:r w:rsidR="00AF6865" w:rsidRPr="004555D7">
        <w:rPr>
          <w:rFonts w:ascii="Arial" w:hAnsi="Arial" w:cs="Arial"/>
          <w:color w:val="000000" w:themeColor="text1"/>
          <w:sz w:val="20"/>
          <w:szCs w:val="20"/>
        </w:rPr>
        <w:t xml:space="preserve"> budowa </w:t>
      </w:r>
      <w:r w:rsidRPr="004555D7">
        <w:rPr>
          <w:rFonts w:ascii="Arial" w:hAnsi="Arial" w:cs="Arial"/>
          <w:color w:val="000000" w:themeColor="text1"/>
          <w:sz w:val="20"/>
          <w:szCs w:val="20"/>
        </w:rPr>
        <w:t>trybun</w:t>
      </w:r>
      <w:r w:rsidR="00AF6865" w:rsidRPr="004555D7">
        <w:rPr>
          <w:rFonts w:ascii="Arial" w:hAnsi="Arial" w:cs="Arial"/>
          <w:color w:val="000000" w:themeColor="text1"/>
          <w:sz w:val="20"/>
          <w:szCs w:val="20"/>
        </w:rPr>
        <w:t>y</w:t>
      </w:r>
      <w:r w:rsidRPr="004555D7">
        <w:rPr>
          <w:rFonts w:ascii="Arial" w:hAnsi="Arial" w:cs="Arial"/>
          <w:color w:val="000000" w:themeColor="text1"/>
          <w:sz w:val="20"/>
          <w:szCs w:val="20"/>
        </w:rPr>
        <w:t xml:space="preserve"> dla kibiców gości</w:t>
      </w:r>
      <w:r w:rsidR="00DD4B53" w:rsidRPr="004555D7">
        <w:rPr>
          <w:rFonts w:ascii="Arial" w:hAnsi="Arial" w:cs="Arial"/>
          <w:color w:val="000000" w:themeColor="text1"/>
          <w:sz w:val="20"/>
          <w:szCs w:val="20"/>
        </w:rPr>
        <w:t>,</w:t>
      </w:r>
      <w:r w:rsidR="000E65F6" w:rsidRPr="006F19DC">
        <w:rPr>
          <w:rFonts w:ascii="Arial" w:hAnsi="Arial" w:cs="Arial"/>
          <w:color w:val="000000" w:themeColor="text1"/>
          <w:sz w:val="20"/>
          <w:szCs w:val="20"/>
        </w:rPr>
        <w:t>,</w:t>
      </w:r>
    </w:p>
    <w:p w14:paraId="602984EA" w14:textId="7C2C4283" w:rsidR="00DC6B44" w:rsidRPr="004555D7" w:rsidRDefault="00DC6B44" w:rsidP="00DC6B44">
      <w:pPr>
        <w:pStyle w:val="Akapitzlist"/>
        <w:widowControl w:val="0"/>
        <w:numPr>
          <w:ilvl w:val="3"/>
          <w:numId w:val="38"/>
        </w:numPr>
        <w:tabs>
          <w:tab w:val="clear" w:pos="708"/>
        </w:tabs>
        <w:spacing w:after="0" w:line="240" w:lineRule="auto"/>
        <w:ind w:left="1843"/>
        <w:contextualSpacing/>
        <w:jc w:val="both"/>
        <w:rPr>
          <w:rFonts w:ascii="Arial" w:hAnsi="Arial" w:cs="Arial"/>
          <w:color w:val="000000" w:themeColor="text1"/>
          <w:sz w:val="20"/>
          <w:szCs w:val="20"/>
        </w:rPr>
      </w:pPr>
      <w:r w:rsidRPr="004555D7">
        <w:rPr>
          <w:rFonts w:ascii="Arial" w:hAnsi="Arial" w:cs="Arial"/>
          <w:color w:val="000000" w:themeColor="text1"/>
          <w:sz w:val="20"/>
          <w:szCs w:val="20"/>
        </w:rPr>
        <w:t xml:space="preserve">Program </w:t>
      </w:r>
      <w:proofErr w:type="spellStart"/>
      <w:r w:rsidRPr="004555D7">
        <w:rPr>
          <w:rFonts w:ascii="Arial" w:hAnsi="Arial" w:cs="Arial"/>
          <w:color w:val="000000" w:themeColor="text1"/>
          <w:sz w:val="20"/>
          <w:szCs w:val="20"/>
        </w:rPr>
        <w:t>Funkcjonalno</w:t>
      </w:r>
      <w:proofErr w:type="spellEnd"/>
      <w:r w:rsidRPr="004555D7">
        <w:rPr>
          <w:rFonts w:ascii="Arial" w:hAnsi="Arial" w:cs="Arial"/>
          <w:color w:val="000000" w:themeColor="text1"/>
          <w:sz w:val="20"/>
          <w:szCs w:val="20"/>
        </w:rPr>
        <w:t xml:space="preserve"> Użytkowy – Dla opracowania dokumentacji projektowej oraz remontu dachu wraz z budową instalacji fotowolt</w:t>
      </w:r>
      <w:r w:rsidR="000E65F6" w:rsidRPr="004555D7">
        <w:rPr>
          <w:rFonts w:ascii="Arial" w:hAnsi="Arial" w:cs="Arial"/>
          <w:color w:val="000000" w:themeColor="text1"/>
          <w:sz w:val="20"/>
          <w:szCs w:val="20"/>
        </w:rPr>
        <w:t>aicznej o maksymalnej mocy do  49 (+/- 0,9)</w:t>
      </w:r>
      <w:r w:rsidRPr="004555D7">
        <w:rPr>
          <w:rFonts w:ascii="Arial" w:hAnsi="Arial" w:cs="Arial"/>
          <w:color w:val="000000" w:themeColor="text1"/>
          <w:sz w:val="20"/>
          <w:szCs w:val="20"/>
        </w:rPr>
        <w:t xml:space="preserve"> </w:t>
      </w:r>
      <w:proofErr w:type="spellStart"/>
      <w:r w:rsidRPr="004555D7">
        <w:rPr>
          <w:rFonts w:ascii="Arial" w:hAnsi="Arial" w:cs="Arial"/>
          <w:color w:val="000000" w:themeColor="text1"/>
          <w:sz w:val="20"/>
          <w:szCs w:val="20"/>
        </w:rPr>
        <w:t>kWp</w:t>
      </w:r>
      <w:proofErr w:type="spellEnd"/>
      <w:r w:rsidRPr="004555D7">
        <w:rPr>
          <w:rFonts w:ascii="Arial" w:hAnsi="Arial" w:cs="Arial"/>
          <w:color w:val="000000" w:themeColor="text1"/>
          <w:sz w:val="20"/>
          <w:szCs w:val="20"/>
        </w:rPr>
        <w:t xml:space="preserve"> Hali </w:t>
      </w:r>
      <w:proofErr w:type="spellStart"/>
      <w:r w:rsidRPr="004555D7">
        <w:rPr>
          <w:rFonts w:ascii="Arial" w:hAnsi="Arial" w:cs="Arial"/>
          <w:color w:val="000000" w:themeColor="text1"/>
          <w:sz w:val="20"/>
          <w:szCs w:val="20"/>
        </w:rPr>
        <w:t>OSiR</w:t>
      </w:r>
      <w:proofErr w:type="spellEnd"/>
      <w:r w:rsidRPr="004555D7">
        <w:rPr>
          <w:rFonts w:ascii="Arial" w:hAnsi="Arial" w:cs="Arial"/>
          <w:color w:val="000000" w:themeColor="text1"/>
          <w:sz w:val="20"/>
          <w:szCs w:val="20"/>
        </w:rPr>
        <w:t xml:space="preserve"> zlokalizowanej przy ul. Sportowej 9 w Gorlicach</w:t>
      </w:r>
      <w:r w:rsidR="00DD4B53" w:rsidRPr="004555D7">
        <w:rPr>
          <w:rFonts w:ascii="Arial" w:hAnsi="Arial" w:cs="Arial"/>
          <w:color w:val="000000" w:themeColor="text1"/>
          <w:sz w:val="20"/>
          <w:szCs w:val="20"/>
        </w:rPr>
        <w:t>,</w:t>
      </w:r>
      <w:r w:rsidRPr="004555D7">
        <w:rPr>
          <w:rFonts w:ascii="Arial" w:hAnsi="Arial" w:cs="Arial"/>
          <w:color w:val="000000" w:themeColor="text1"/>
          <w:sz w:val="20"/>
          <w:szCs w:val="20"/>
        </w:rPr>
        <w:t xml:space="preserve"> </w:t>
      </w:r>
    </w:p>
    <w:p w14:paraId="2E2E4A8A" w14:textId="0A69F5DF" w:rsidR="00E1170D" w:rsidRPr="004555D7" w:rsidRDefault="00DC6B44" w:rsidP="00E1170D">
      <w:pPr>
        <w:pStyle w:val="Akapitzlist"/>
        <w:widowControl w:val="0"/>
        <w:numPr>
          <w:ilvl w:val="3"/>
          <w:numId w:val="38"/>
        </w:numPr>
        <w:tabs>
          <w:tab w:val="clear" w:pos="708"/>
        </w:tabs>
        <w:spacing w:after="0" w:line="240" w:lineRule="auto"/>
        <w:ind w:left="1843"/>
        <w:contextualSpacing/>
        <w:jc w:val="both"/>
        <w:rPr>
          <w:rFonts w:ascii="Arial" w:hAnsi="Arial" w:cs="Arial"/>
          <w:color w:val="000000" w:themeColor="text1"/>
          <w:sz w:val="20"/>
          <w:szCs w:val="20"/>
        </w:rPr>
      </w:pPr>
      <w:r w:rsidRPr="004555D7">
        <w:rPr>
          <w:rFonts w:ascii="Arial" w:hAnsi="Arial" w:cs="Arial"/>
          <w:color w:val="000000" w:themeColor="text1"/>
          <w:sz w:val="20"/>
          <w:szCs w:val="20"/>
        </w:rPr>
        <w:t>Harmonogram rzeczowo-finansowy r</w:t>
      </w:r>
      <w:r w:rsidR="00DD4B53" w:rsidRPr="004555D7">
        <w:rPr>
          <w:rFonts w:ascii="Arial" w:hAnsi="Arial" w:cs="Arial"/>
          <w:color w:val="000000" w:themeColor="text1"/>
          <w:sz w:val="20"/>
          <w:szCs w:val="20"/>
        </w:rPr>
        <w:t xml:space="preserve">ealizacji zadania dach hali </w:t>
      </w:r>
      <w:proofErr w:type="spellStart"/>
      <w:r w:rsidR="00DD4B53" w:rsidRPr="004555D7">
        <w:rPr>
          <w:rFonts w:ascii="Arial" w:hAnsi="Arial" w:cs="Arial"/>
          <w:color w:val="000000" w:themeColor="text1"/>
          <w:sz w:val="20"/>
          <w:szCs w:val="20"/>
        </w:rPr>
        <w:t>OSiR</w:t>
      </w:r>
      <w:proofErr w:type="spellEnd"/>
      <w:r w:rsidRPr="004555D7">
        <w:rPr>
          <w:rFonts w:ascii="Arial" w:hAnsi="Arial" w:cs="Arial"/>
          <w:color w:val="000000" w:themeColor="text1"/>
          <w:sz w:val="20"/>
          <w:szCs w:val="20"/>
        </w:rPr>
        <w:t>,</w:t>
      </w:r>
    </w:p>
    <w:p w14:paraId="2DC53FE0" w14:textId="07F729E4" w:rsidR="005C577A" w:rsidRPr="004555D7" w:rsidRDefault="005C577A" w:rsidP="00E1170D">
      <w:pPr>
        <w:pStyle w:val="Akapitzlist"/>
        <w:widowControl w:val="0"/>
        <w:numPr>
          <w:ilvl w:val="3"/>
          <w:numId w:val="38"/>
        </w:numPr>
        <w:tabs>
          <w:tab w:val="clear" w:pos="708"/>
        </w:tabs>
        <w:spacing w:after="0" w:line="240" w:lineRule="auto"/>
        <w:ind w:left="1843"/>
        <w:contextualSpacing/>
        <w:jc w:val="both"/>
        <w:rPr>
          <w:rFonts w:ascii="Arial" w:hAnsi="Arial" w:cs="Arial"/>
          <w:color w:val="000000" w:themeColor="text1"/>
          <w:sz w:val="20"/>
          <w:szCs w:val="20"/>
        </w:rPr>
      </w:pPr>
      <w:r w:rsidRPr="004555D7">
        <w:rPr>
          <w:rFonts w:ascii="Arial" w:hAnsi="Arial" w:cs="Arial"/>
          <w:color w:val="000000" w:themeColor="text1"/>
          <w:sz w:val="20"/>
          <w:szCs w:val="20"/>
        </w:rPr>
        <w:t>Projektowane postanowienia umowy – wzór umowy</w:t>
      </w:r>
      <w:r w:rsidR="00E1170D" w:rsidRPr="004555D7">
        <w:rPr>
          <w:rFonts w:ascii="Arial" w:hAnsi="Arial" w:cs="Arial"/>
          <w:color w:val="000000" w:themeColor="text1"/>
          <w:sz w:val="20"/>
          <w:szCs w:val="20"/>
        </w:rPr>
        <w:t xml:space="preserve"> dla Części 1 zamówienia</w:t>
      </w:r>
    </w:p>
    <w:p w14:paraId="6B59C9A5" w14:textId="18F69AD5" w:rsidR="00E1170D" w:rsidRPr="004555D7" w:rsidRDefault="00E1170D" w:rsidP="00E1170D">
      <w:pPr>
        <w:pStyle w:val="Akapitzlist"/>
        <w:widowControl w:val="0"/>
        <w:numPr>
          <w:ilvl w:val="3"/>
          <w:numId w:val="38"/>
        </w:numPr>
        <w:tabs>
          <w:tab w:val="clear" w:pos="708"/>
        </w:tabs>
        <w:spacing w:after="0" w:line="240" w:lineRule="auto"/>
        <w:ind w:left="1843"/>
        <w:contextualSpacing/>
        <w:jc w:val="both"/>
        <w:rPr>
          <w:rFonts w:ascii="Arial" w:hAnsi="Arial" w:cs="Arial"/>
          <w:color w:val="000000" w:themeColor="text1"/>
          <w:sz w:val="20"/>
          <w:szCs w:val="20"/>
        </w:rPr>
      </w:pPr>
      <w:r w:rsidRPr="004555D7">
        <w:rPr>
          <w:rFonts w:ascii="Arial" w:hAnsi="Arial" w:cs="Arial"/>
          <w:color w:val="000000" w:themeColor="text1"/>
          <w:sz w:val="20"/>
          <w:szCs w:val="20"/>
        </w:rPr>
        <w:t>Projektowane postanowienia umowy – wzór umowy dla Części 2 zamówienia,</w:t>
      </w:r>
    </w:p>
    <w:p w14:paraId="4D7493E0" w14:textId="77777777" w:rsidR="00E1170D" w:rsidRPr="004555D7" w:rsidRDefault="00E1170D" w:rsidP="00E1170D">
      <w:pPr>
        <w:pStyle w:val="Akapitzlist"/>
        <w:widowControl w:val="0"/>
        <w:numPr>
          <w:ilvl w:val="3"/>
          <w:numId w:val="38"/>
        </w:numPr>
        <w:tabs>
          <w:tab w:val="clear" w:pos="708"/>
        </w:tabs>
        <w:spacing w:after="0" w:line="240" w:lineRule="auto"/>
        <w:ind w:left="1843"/>
        <w:contextualSpacing/>
        <w:jc w:val="both"/>
        <w:rPr>
          <w:rFonts w:ascii="Arial" w:hAnsi="Arial" w:cs="Arial"/>
          <w:color w:val="000000" w:themeColor="text1"/>
          <w:sz w:val="20"/>
          <w:szCs w:val="20"/>
        </w:rPr>
      </w:pPr>
      <w:r w:rsidRPr="004555D7">
        <w:rPr>
          <w:rFonts w:ascii="Arial" w:hAnsi="Arial" w:cs="Arial"/>
          <w:color w:val="000000" w:themeColor="text1"/>
          <w:sz w:val="20"/>
          <w:szCs w:val="20"/>
        </w:rPr>
        <w:t>Projektowane postanowienia umowy – wzór umowy dla Części 3 zamówienia,</w:t>
      </w:r>
    </w:p>
    <w:p w14:paraId="6C3EB3C3" w14:textId="77777777" w:rsidR="00E1170D" w:rsidRPr="004555D7" w:rsidRDefault="005C577A" w:rsidP="00E1170D">
      <w:pPr>
        <w:pStyle w:val="Akapitzlist"/>
        <w:widowControl w:val="0"/>
        <w:numPr>
          <w:ilvl w:val="3"/>
          <w:numId w:val="38"/>
        </w:numPr>
        <w:tabs>
          <w:tab w:val="clear" w:pos="708"/>
        </w:tabs>
        <w:spacing w:after="0" w:line="240" w:lineRule="auto"/>
        <w:ind w:left="1843"/>
        <w:contextualSpacing/>
        <w:jc w:val="both"/>
        <w:rPr>
          <w:rFonts w:ascii="Arial" w:hAnsi="Arial" w:cs="Arial"/>
          <w:color w:val="000000" w:themeColor="text1"/>
          <w:sz w:val="20"/>
          <w:szCs w:val="20"/>
        </w:rPr>
      </w:pPr>
      <w:r w:rsidRPr="004555D7">
        <w:rPr>
          <w:rFonts w:ascii="Arial" w:hAnsi="Arial" w:cs="Arial"/>
          <w:color w:val="000000" w:themeColor="text1"/>
          <w:sz w:val="20"/>
          <w:szCs w:val="20"/>
        </w:rPr>
        <w:t>Formularz „OFERTA”,</w:t>
      </w:r>
    </w:p>
    <w:p w14:paraId="489EDDC5" w14:textId="77777777" w:rsidR="00E1170D" w:rsidRPr="004555D7" w:rsidRDefault="005C577A" w:rsidP="00E1170D">
      <w:pPr>
        <w:pStyle w:val="Akapitzlist"/>
        <w:widowControl w:val="0"/>
        <w:numPr>
          <w:ilvl w:val="3"/>
          <w:numId w:val="38"/>
        </w:numPr>
        <w:tabs>
          <w:tab w:val="clear" w:pos="708"/>
        </w:tabs>
        <w:spacing w:after="0" w:line="240" w:lineRule="auto"/>
        <w:ind w:left="1843"/>
        <w:contextualSpacing/>
        <w:jc w:val="both"/>
        <w:rPr>
          <w:rFonts w:ascii="Arial" w:hAnsi="Arial" w:cs="Arial"/>
          <w:color w:val="000000" w:themeColor="text1"/>
          <w:sz w:val="20"/>
          <w:szCs w:val="20"/>
        </w:rPr>
      </w:pPr>
      <w:r w:rsidRPr="004555D7">
        <w:rPr>
          <w:rFonts w:ascii="Arial" w:hAnsi="Arial" w:cs="Arial"/>
          <w:color w:val="000000" w:themeColor="text1"/>
          <w:sz w:val="20"/>
          <w:szCs w:val="20"/>
          <w:lang w:eastAsia="pl-PL"/>
        </w:rPr>
        <w:t>Oświadczenie</w:t>
      </w:r>
      <w:r w:rsidRPr="004555D7">
        <w:rPr>
          <w:rFonts w:ascii="Arial" w:eastAsia="Arial" w:hAnsi="Arial" w:cs="Arial"/>
          <w:color w:val="000000" w:themeColor="text1"/>
          <w:sz w:val="20"/>
          <w:szCs w:val="20"/>
          <w:lang w:eastAsia="pl-PL"/>
        </w:rPr>
        <w:t xml:space="preserve"> </w:t>
      </w:r>
      <w:r w:rsidRPr="004555D7">
        <w:rPr>
          <w:rFonts w:ascii="Arial" w:hAnsi="Arial" w:cs="Arial"/>
          <w:color w:val="000000" w:themeColor="text1"/>
          <w:sz w:val="20"/>
          <w:szCs w:val="20"/>
          <w:lang w:eastAsia="pl-PL"/>
        </w:rPr>
        <w:t>o niepodleganiu wykluczeniu oraz spełnianiu warunków udziału w postępowaniu,</w:t>
      </w:r>
    </w:p>
    <w:p w14:paraId="1662F69B" w14:textId="77777777" w:rsidR="00E1170D" w:rsidRPr="004555D7" w:rsidRDefault="005C577A" w:rsidP="00E1170D">
      <w:pPr>
        <w:pStyle w:val="Akapitzlist"/>
        <w:widowControl w:val="0"/>
        <w:numPr>
          <w:ilvl w:val="3"/>
          <w:numId w:val="38"/>
        </w:numPr>
        <w:tabs>
          <w:tab w:val="clear" w:pos="708"/>
        </w:tabs>
        <w:spacing w:after="0" w:line="240" w:lineRule="auto"/>
        <w:ind w:left="1843"/>
        <w:contextualSpacing/>
        <w:jc w:val="both"/>
        <w:rPr>
          <w:rFonts w:ascii="Arial" w:hAnsi="Arial" w:cs="Arial"/>
          <w:color w:val="000000" w:themeColor="text1"/>
          <w:sz w:val="20"/>
          <w:szCs w:val="20"/>
        </w:rPr>
      </w:pPr>
      <w:r w:rsidRPr="004555D7">
        <w:rPr>
          <w:rFonts w:ascii="Arial" w:hAnsi="Arial" w:cs="Arial"/>
          <w:color w:val="000000" w:themeColor="text1"/>
          <w:sz w:val="20"/>
          <w:szCs w:val="20"/>
          <w:lang w:eastAsia="pl-PL"/>
        </w:rPr>
        <w:t>Wzór</w:t>
      </w:r>
      <w:r w:rsidRPr="004555D7">
        <w:rPr>
          <w:rFonts w:ascii="Arial" w:eastAsia="Arial" w:hAnsi="Arial" w:cs="Arial"/>
          <w:color w:val="000000" w:themeColor="text1"/>
          <w:sz w:val="20"/>
          <w:szCs w:val="20"/>
          <w:lang w:eastAsia="pl-PL"/>
        </w:rPr>
        <w:t xml:space="preserve"> </w:t>
      </w:r>
      <w:r w:rsidRPr="004555D7">
        <w:rPr>
          <w:rFonts w:ascii="Arial" w:hAnsi="Arial" w:cs="Arial"/>
          <w:color w:val="000000" w:themeColor="text1"/>
          <w:sz w:val="20"/>
          <w:szCs w:val="20"/>
          <w:lang w:eastAsia="pl-PL"/>
        </w:rPr>
        <w:t>zobowiązania</w:t>
      </w:r>
      <w:r w:rsidRPr="004555D7">
        <w:rPr>
          <w:rFonts w:ascii="Arial" w:eastAsia="Arial" w:hAnsi="Arial" w:cs="Arial"/>
          <w:color w:val="000000" w:themeColor="text1"/>
          <w:sz w:val="20"/>
          <w:szCs w:val="20"/>
          <w:lang w:eastAsia="pl-PL"/>
        </w:rPr>
        <w:t xml:space="preserve"> </w:t>
      </w:r>
      <w:r w:rsidRPr="004555D7">
        <w:rPr>
          <w:rFonts w:ascii="Arial" w:hAnsi="Arial" w:cs="Arial"/>
          <w:color w:val="000000" w:themeColor="text1"/>
          <w:sz w:val="20"/>
          <w:szCs w:val="20"/>
          <w:lang w:eastAsia="pl-PL"/>
        </w:rPr>
        <w:t>podmiotu udostępniającego zasoby,</w:t>
      </w:r>
    </w:p>
    <w:p w14:paraId="309A7D1F" w14:textId="77777777" w:rsidR="00E1170D" w:rsidRPr="004555D7" w:rsidRDefault="005C577A" w:rsidP="00E1170D">
      <w:pPr>
        <w:pStyle w:val="Akapitzlist"/>
        <w:widowControl w:val="0"/>
        <w:numPr>
          <w:ilvl w:val="3"/>
          <w:numId w:val="38"/>
        </w:numPr>
        <w:tabs>
          <w:tab w:val="clear" w:pos="708"/>
        </w:tabs>
        <w:spacing w:after="0" w:line="240" w:lineRule="auto"/>
        <w:ind w:left="1843"/>
        <w:contextualSpacing/>
        <w:jc w:val="both"/>
        <w:rPr>
          <w:rFonts w:ascii="Arial" w:hAnsi="Arial" w:cs="Arial"/>
          <w:color w:val="000000" w:themeColor="text1"/>
          <w:sz w:val="20"/>
          <w:szCs w:val="20"/>
        </w:rPr>
      </w:pPr>
      <w:r w:rsidRPr="004555D7">
        <w:rPr>
          <w:rFonts w:ascii="Arial" w:hAnsi="Arial" w:cs="Arial"/>
          <w:color w:val="000000" w:themeColor="text1"/>
          <w:sz w:val="20"/>
          <w:szCs w:val="20"/>
          <w:lang w:eastAsia="pl-PL"/>
        </w:rPr>
        <w:t xml:space="preserve">Oświadczenie określone w art.117 ust. 4 ustawy </w:t>
      </w:r>
      <w:proofErr w:type="spellStart"/>
      <w:r w:rsidRPr="004555D7">
        <w:rPr>
          <w:rFonts w:ascii="Arial" w:hAnsi="Arial" w:cs="Arial"/>
          <w:color w:val="000000" w:themeColor="text1"/>
          <w:sz w:val="20"/>
          <w:szCs w:val="20"/>
          <w:lang w:eastAsia="pl-PL"/>
        </w:rPr>
        <w:t>Pzp</w:t>
      </w:r>
      <w:proofErr w:type="spellEnd"/>
      <w:r w:rsidRPr="004555D7">
        <w:rPr>
          <w:rFonts w:ascii="Arial" w:hAnsi="Arial" w:cs="Arial"/>
          <w:color w:val="000000" w:themeColor="text1"/>
          <w:sz w:val="20"/>
          <w:szCs w:val="20"/>
          <w:lang w:eastAsia="pl-PL"/>
        </w:rPr>
        <w:t>,</w:t>
      </w:r>
    </w:p>
    <w:p w14:paraId="4BA57729" w14:textId="77777777" w:rsidR="00E1170D" w:rsidRPr="004555D7" w:rsidRDefault="00243326" w:rsidP="00E1170D">
      <w:pPr>
        <w:pStyle w:val="Akapitzlist"/>
        <w:widowControl w:val="0"/>
        <w:numPr>
          <w:ilvl w:val="3"/>
          <w:numId w:val="38"/>
        </w:numPr>
        <w:tabs>
          <w:tab w:val="clear" w:pos="708"/>
        </w:tabs>
        <w:spacing w:after="0" w:line="240" w:lineRule="auto"/>
        <w:ind w:left="1843"/>
        <w:contextualSpacing/>
        <w:jc w:val="both"/>
        <w:rPr>
          <w:rFonts w:ascii="Arial" w:hAnsi="Arial" w:cs="Arial"/>
          <w:color w:val="000000" w:themeColor="text1"/>
          <w:sz w:val="20"/>
          <w:szCs w:val="20"/>
        </w:rPr>
      </w:pPr>
      <w:r w:rsidRPr="004555D7">
        <w:rPr>
          <w:rFonts w:ascii="Arial" w:eastAsia="TimesNewRomanPSMT" w:hAnsi="Arial" w:cs="Arial"/>
          <w:color w:val="000000" w:themeColor="text1"/>
          <w:sz w:val="20"/>
          <w:szCs w:val="20"/>
          <w:lang w:eastAsia="pl-PL"/>
        </w:rPr>
        <w:t>Formularz</w:t>
      </w:r>
      <w:r w:rsidRPr="004555D7">
        <w:rPr>
          <w:rFonts w:ascii="Arial" w:eastAsia="Arial" w:hAnsi="Arial" w:cs="Arial"/>
          <w:color w:val="000000" w:themeColor="text1"/>
          <w:sz w:val="20"/>
          <w:szCs w:val="20"/>
          <w:lang w:eastAsia="pl-PL"/>
        </w:rPr>
        <w:t xml:space="preserve"> </w:t>
      </w:r>
      <w:r w:rsidRPr="004555D7">
        <w:rPr>
          <w:rFonts w:ascii="Arial" w:hAnsi="Arial" w:cs="Arial"/>
          <w:color w:val="000000" w:themeColor="text1"/>
          <w:sz w:val="20"/>
          <w:szCs w:val="20"/>
          <w:lang w:eastAsia="pl-PL"/>
        </w:rPr>
        <w:t xml:space="preserve">wykazu wykonanych robót budowlanych, </w:t>
      </w:r>
    </w:p>
    <w:p w14:paraId="6230A97B" w14:textId="25D9311E" w:rsidR="005C577A" w:rsidRPr="004555D7" w:rsidRDefault="005C577A" w:rsidP="00E1170D">
      <w:pPr>
        <w:pStyle w:val="Akapitzlist"/>
        <w:widowControl w:val="0"/>
        <w:numPr>
          <w:ilvl w:val="3"/>
          <w:numId w:val="38"/>
        </w:numPr>
        <w:tabs>
          <w:tab w:val="clear" w:pos="708"/>
        </w:tabs>
        <w:spacing w:after="0" w:line="240" w:lineRule="auto"/>
        <w:ind w:left="1843"/>
        <w:contextualSpacing/>
        <w:jc w:val="both"/>
        <w:rPr>
          <w:rFonts w:ascii="Arial" w:hAnsi="Arial" w:cs="Arial"/>
          <w:color w:val="000000" w:themeColor="text1"/>
          <w:sz w:val="20"/>
          <w:szCs w:val="20"/>
        </w:rPr>
      </w:pPr>
      <w:r w:rsidRPr="004555D7">
        <w:rPr>
          <w:rFonts w:ascii="Arial" w:eastAsia="TimesNewRomanPSMT" w:hAnsi="Arial" w:cs="Arial"/>
          <w:color w:val="000000" w:themeColor="text1"/>
          <w:sz w:val="20"/>
          <w:szCs w:val="20"/>
          <w:lang w:eastAsia="pl-PL"/>
        </w:rPr>
        <w:t>Formularz</w:t>
      </w:r>
      <w:r w:rsidRPr="004555D7">
        <w:rPr>
          <w:rFonts w:ascii="Arial" w:eastAsia="Arial" w:hAnsi="Arial" w:cs="Arial"/>
          <w:color w:val="000000" w:themeColor="text1"/>
          <w:sz w:val="20"/>
          <w:szCs w:val="20"/>
          <w:lang w:eastAsia="pl-PL"/>
        </w:rPr>
        <w:t xml:space="preserve"> </w:t>
      </w:r>
      <w:r w:rsidRPr="004555D7">
        <w:rPr>
          <w:rFonts w:ascii="Arial" w:hAnsi="Arial" w:cs="Arial"/>
          <w:color w:val="000000" w:themeColor="text1"/>
          <w:sz w:val="20"/>
          <w:szCs w:val="20"/>
          <w:lang w:eastAsia="pl-PL"/>
        </w:rPr>
        <w:t>wykazu</w:t>
      </w:r>
      <w:r w:rsidRPr="004555D7">
        <w:rPr>
          <w:rFonts w:ascii="Arial" w:eastAsia="Arial" w:hAnsi="Arial" w:cs="Arial"/>
          <w:color w:val="000000" w:themeColor="text1"/>
          <w:sz w:val="20"/>
          <w:szCs w:val="20"/>
          <w:lang w:eastAsia="pl-PL"/>
        </w:rPr>
        <w:t xml:space="preserve"> </w:t>
      </w:r>
      <w:r w:rsidRPr="004555D7">
        <w:rPr>
          <w:rFonts w:ascii="Arial" w:hAnsi="Arial" w:cs="Arial"/>
          <w:color w:val="000000" w:themeColor="text1"/>
          <w:sz w:val="20"/>
          <w:szCs w:val="20"/>
          <w:lang w:eastAsia="pl-PL"/>
        </w:rPr>
        <w:t>osób skierowanych przez wykonawcę do realizacji zamówienia publicznego</w:t>
      </w:r>
      <w:r w:rsidR="00BA3DD8" w:rsidRPr="004555D7">
        <w:rPr>
          <w:rFonts w:ascii="Arial" w:hAnsi="Arial" w:cs="Arial"/>
          <w:color w:val="000000" w:themeColor="text1"/>
          <w:sz w:val="20"/>
          <w:szCs w:val="20"/>
          <w:lang w:eastAsia="pl-PL"/>
        </w:rPr>
        <w:t>.</w:t>
      </w:r>
    </w:p>
    <w:p w14:paraId="7A41837F" w14:textId="77777777" w:rsidR="005C577A" w:rsidRPr="004555D7" w:rsidRDefault="005C577A" w:rsidP="005C577A">
      <w:pPr>
        <w:widowControl w:val="0"/>
        <w:suppressAutoHyphens/>
        <w:spacing w:after="0" w:line="240" w:lineRule="auto"/>
        <w:ind w:right="-27"/>
        <w:rPr>
          <w:rFonts w:ascii="Arial" w:eastAsia="Times New Roman" w:hAnsi="Arial" w:cs="Arial"/>
          <w:color w:val="000000" w:themeColor="text1"/>
          <w:sz w:val="20"/>
          <w:szCs w:val="20"/>
          <w:lang w:eastAsia="zh-CN"/>
        </w:rPr>
      </w:pPr>
    </w:p>
    <w:p w14:paraId="5E056476" w14:textId="37D274C1" w:rsidR="0081565D" w:rsidRPr="004555D7" w:rsidRDefault="005C577A" w:rsidP="005C577A">
      <w:pPr>
        <w:widowControl w:val="0"/>
        <w:suppressAutoHyphens/>
        <w:spacing w:after="0" w:line="240" w:lineRule="auto"/>
        <w:jc w:val="both"/>
        <w:rPr>
          <w:rFonts w:ascii="Arial" w:eastAsia="Times New Roman" w:hAnsi="Arial" w:cs="Arial"/>
          <w:color w:val="000000" w:themeColor="text1"/>
          <w:sz w:val="20"/>
          <w:szCs w:val="24"/>
          <w:lang w:eastAsia="zh-CN"/>
        </w:rPr>
      </w:pPr>
      <w:r w:rsidRPr="004555D7">
        <w:rPr>
          <w:rFonts w:ascii="Arial" w:eastAsia="Times New Roman" w:hAnsi="Arial" w:cs="Arial"/>
          <w:color w:val="000000" w:themeColor="text1"/>
          <w:sz w:val="20"/>
          <w:szCs w:val="24"/>
          <w:lang w:eastAsia="zh-CN"/>
        </w:rPr>
        <w:t xml:space="preserve">                 </w:t>
      </w:r>
    </w:p>
    <w:p w14:paraId="1FD5EFCD" w14:textId="77777777" w:rsidR="00A61F05" w:rsidRPr="004555D7" w:rsidRDefault="00A61F05" w:rsidP="005C577A">
      <w:pPr>
        <w:widowControl w:val="0"/>
        <w:suppressAutoHyphens/>
        <w:spacing w:after="0" w:line="240" w:lineRule="auto"/>
        <w:jc w:val="both"/>
        <w:rPr>
          <w:rFonts w:ascii="Arial" w:eastAsia="Times New Roman" w:hAnsi="Arial" w:cs="Arial"/>
          <w:color w:val="000000" w:themeColor="text1"/>
          <w:sz w:val="20"/>
          <w:szCs w:val="24"/>
          <w:lang w:eastAsia="zh-CN"/>
        </w:rPr>
      </w:pPr>
    </w:p>
    <w:p w14:paraId="3E5E9EAA" w14:textId="60E47CC6" w:rsidR="005C577A" w:rsidRPr="004555D7" w:rsidRDefault="0081565D" w:rsidP="005C577A">
      <w:pPr>
        <w:widowControl w:val="0"/>
        <w:suppressAutoHyphens/>
        <w:spacing w:after="0" w:line="240" w:lineRule="auto"/>
        <w:jc w:val="both"/>
        <w:rPr>
          <w:rFonts w:ascii="Arial" w:eastAsia="Times New Roman" w:hAnsi="Arial" w:cs="Arial"/>
          <w:color w:val="000000" w:themeColor="text1"/>
          <w:sz w:val="20"/>
          <w:szCs w:val="24"/>
          <w:lang w:eastAsia="zh-CN"/>
        </w:rPr>
      </w:pPr>
      <w:r w:rsidRPr="004555D7">
        <w:rPr>
          <w:rFonts w:ascii="Arial" w:eastAsia="Times New Roman" w:hAnsi="Arial" w:cs="Arial"/>
          <w:color w:val="000000" w:themeColor="text1"/>
          <w:sz w:val="20"/>
          <w:szCs w:val="24"/>
          <w:lang w:eastAsia="zh-CN"/>
        </w:rPr>
        <w:t xml:space="preserve">                    </w:t>
      </w:r>
      <w:r w:rsidR="005C577A" w:rsidRPr="004555D7">
        <w:rPr>
          <w:rFonts w:ascii="Arial" w:eastAsia="Times New Roman" w:hAnsi="Arial" w:cs="Arial"/>
          <w:color w:val="000000" w:themeColor="text1"/>
          <w:sz w:val="20"/>
          <w:szCs w:val="24"/>
          <w:lang w:eastAsia="zh-CN"/>
        </w:rPr>
        <w:t xml:space="preserve">Gorlice, </w:t>
      </w:r>
      <w:r w:rsidR="00A7110B">
        <w:rPr>
          <w:rFonts w:ascii="Arial" w:eastAsia="Times New Roman" w:hAnsi="Arial" w:cs="Arial"/>
          <w:color w:val="000000" w:themeColor="text1"/>
          <w:sz w:val="20"/>
          <w:szCs w:val="24"/>
          <w:lang w:eastAsia="zh-CN"/>
        </w:rPr>
        <w:t>12</w:t>
      </w:r>
      <w:bookmarkStart w:id="35" w:name="_GoBack"/>
      <w:bookmarkEnd w:id="35"/>
      <w:r w:rsidR="00DC0DE3" w:rsidRPr="004555D7">
        <w:rPr>
          <w:rFonts w:ascii="Arial" w:eastAsia="Times New Roman" w:hAnsi="Arial" w:cs="Arial"/>
          <w:color w:val="000000" w:themeColor="text1"/>
          <w:sz w:val="20"/>
          <w:szCs w:val="24"/>
          <w:lang w:eastAsia="zh-CN"/>
        </w:rPr>
        <w:t>.01.2023</w:t>
      </w:r>
      <w:r w:rsidR="005C577A" w:rsidRPr="004555D7">
        <w:rPr>
          <w:rFonts w:ascii="Arial" w:eastAsia="Times New Roman" w:hAnsi="Arial" w:cs="Arial"/>
          <w:color w:val="000000" w:themeColor="text1"/>
          <w:sz w:val="20"/>
          <w:szCs w:val="24"/>
          <w:lang w:eastAsia="zh-CN"/>
        </w:rPr>
        <w:t xml:space="preserve"> r.</w:t>
      </w:r>
    </w:p>
    <w:p w14:paraId="4EF9BF97" w14:textId="77777777" w:rsidR="005C577A" w:rsidRPr="004555D7" w:rsidRDefault="005C577A" w:rsidP="005C577A">
      <w:pPr>
        <w:widowControl w:val="0"/>
        <w:suppressAutoHyphens/>
        <w:spacing w:after="0" w:line="240" w:lineRule="auto"/>
        <w:jc w:val="both"/>
        <w:rPr>
          <w:rFonts w:ascii="Arial" w:eastAsia="Times New Roman" w:hAnsi="Arial" w:cs="Arial"/>
          <w:color w:val="000000" w:themeColor="text1"/>
          <w:sz w:val="20"/>
          <w:szCs w:val="24"/>
          <w:lang w:eastAsia="zh-CN"/>
        </w:rPr>
      </w:pPr>
    </w:p>
    <w:p w14:paraId="267144A3" w14:textId="77777777" w:rsidR="00C223B0" w:rsidRPr="004555D7" w:rsidRDefault="00C223B0">
      <w:pPr>
        <w:rPr>
          <w:color w:val="000000" w:themeColor="text1"/>
        </w:rPr>
      </w:pPr>
    </w:p>
    <w:sectPr w:rsidR="00C223B0" w:rsidRPr="004555D7" w:rsidSect="00181578">
      <w:headerReference w:type="default" r:id="rId14"/>
      <w:footerReference w:type="even" r:id="rId15"/>
      <w:footerReference w:type="default" r:id="rId16"/>
      <w:pgSz w:w="11906" w:h="16838"/>
      <w:pgMar w:top="851" w:right="1286" w:bottom="567" w:left="100" w:header="0" w:footer="6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1B607" w14:textId="77777777" w:rsidR="00886B03" w:rsidRDefault="00886B03">
      <w:pPr>
        <w:spacing w:after="0" w:line="240" w:lineRule="auto"/>
      </w:pPr>
      <w:r>
        <w:separator/>
      </w:r>
    </w:p>
  </w:endnote>
  <w:endnote w:type="continuationSeparator" w:id="0">
    <w:p w14:paraId="13DD2A0B" w14:textId="77777777" w:rsidR="00886B03" w:rsidRDefault="00886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46448" w14:textId="77777777" w:rsidR="006F19DC" w:rsidRDefault="006F19DC" w:rsidP="00987F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280AA7" w14:textId="77777777" w:rsidR="006F19DC" w:rsidRDefault="006F19DC" w:rsidP="00987F7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B85DD" w14:textId="77777777" w:rsidR="006F19DC" w:rsidRDefault="006F19DC" w:rsidP="00987F70">
    <w:pPr>
      <w:pStyle w:val="Stopka"/>
      <w:tabs>
        <w:tab w:val="clear" w:pos="9072"/>
        <w:tab w:val="right" w:pos="10490"/>
      </w:tabs>
      <w:jc w:val="center"/>
    </w:pPr>
    <w:r>
      <w:t xml:space="preserve">        </w:t>
    </w:r>
    <w:r>
      <w:fldChar w:fldCharType="begin"/>
    </w:r>
    <w:r>
      <w:instrText>PAGE   \* MERGEFORMAT</w:instrText>
    </w:r>
    <w:r>
      <w:fldChar w:fldCharType="separate"/>
    </w:r>
    <w:r w:rsidR="00A7110B">
      <w:rPr>
        <w:noProof/>
      </w:rPr>
      <w:t>20</w:t>
    </w:r>
    <w:r>
      <w:fldChar w:fldCharType="end"/>
    </w:r>
  </w:p>
  <w:p w14:paraId="4F1B4E12" w14:textId="77777777" w:rsidR="006F19DC" w:rsidRDefault="006F19DC">
    <w:pPr>
      <w:pStyle w:val="Stopka"/>
      <w:tabs>
        <w:tab w:val="clear" w:pos="4536"/>
        <w:tab w:val="clear" w:pos="9072"/>
        <w:tab w:val="left" w:pos="174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D6938" w14:textId="77777777" w:rsidR="00886B03" w:rsidRDefault="00886B03">
      <w:pPr>
        <w:spacing w:after="0" w:line="240" w:lineRule="auto"/>
      </w:pPr>
      <w:r>
        <w:separator/>
      </w:r>
    </w:p>
  </w:footnote>
  <w:footnote w:type="continuationSeparator" w:id="0">
    <w:p w14:paraId="654B9994" w14:textId="77777777" w:rsidR="00886B03" w:rsidRDefault="00886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BEEC0" w14:textId="77777777" w:rsidR="006F19DC" w:rsidRDefault="006F19DC">
    <w:pPr>
      <w:pStyle w:val="Nagwek"/>
      <w:tabs>
        <w:tab w:val="clear" w:pos="9072"/>
        <w:tab w:val="left" w:pos="11199"/>
      </w:tabs>
      <w:ind w:right="-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A242BD7"/>
    <w:multiLevelType w:val="hybridMultilevel"/>
    <w:tmpl w:val="0908C7E4"/>
    <w:lvl w:ilvl="0" w:tplc="04150017">
      <w:start w:val="1"/>
      <w:numFmt w:val="lowerLetter"/>
      <w:lvlText w:val="%1)"/>
      <w:lvlJc w:val="left"/>
      <w:pPr>
        <w:ind w:left="2840" w:hanging="360"/>
      </w:pPr>
    </w:lvl>
    <w:lvl w:ilvl="1" w:tplc="04150019" w:tentative="1">
      <w:start w:val="1"/>
      <w:numFmt w:val="lowerLetter"/>
      <w:lvlText w:val="%2."/>
      <w:lvlJc w:val="left"/>
      <w:pPr>
        <w:ind w:left="3560" w:hanging="360"/>
      </w:pPr>
    </w:lvl>
    <w:lvl w:ilvl="2" w:tplc="0415001B" w:tentative="1">
      <w:start w:val="1"/>
      <w:numFmt w:val="lowerRoman"/>
      <w:lvlText w:val="%3."/>
      <w:lvlJc w:val="right"/>
      <w:pPr>
        <w:ind w:left="4280" w:hanging="180"/>
      </w:pPr>
    </w:lvl>
    <w:lvl w:ilvl="3" w:tplc="0415000F" w:tentative="1">
      <w:start w:val="1"/>
      <w:numFmt w:val="decimal"/>
      <w:lvlText w:val="%4."/>
      <w:lvlJc w:val="left"/>
      <w:pPr>
        <w:ind w:left="5000" w:hanging="360"/>
      </w:pPr>
    </w:lvl>
    <w:lvl w:ilvl="4" w:tplc="04150019" w:tentative="1">
      <w:start w:val="1"/>
      <w:numFmt w:val="lowerLetter"/>
      <w:lvlText w:val="%5."/>
      <w:lvlJc w:val="left"/>
      <w:pPr>
        <w:ind w:left="5720" w:hanging="360"/>
      </w:pPr>
    </w:lvl>
    <w:lvl w:ilvl="5" w:tplc="0415001B" w:tentative="1">
      <w:start w:val="1"/>
      <w:numFmt w:val="lowerRoman"/>
      <w:lvlText w:val="%6."/>
      <w:lvlJc w:val="right"/>
      <w:pPr>
        <w:ind w:left="6440" w:hanging="180"/>
      </w:pPr>
    </w:lvl>
    <w:lvl w:ilvl="6" w:tplc="0415000F" w:tentative="1">
      <w:start w:val="1"/>
      <w:numFmt w:val="decimal"/>
      <w:lvlText w:val="%7."/>
      <w:lvlJc w:val="left"/>
      <w:pPr>
        <w:ind w:left="7160" w:hanging="360"/>
      </w:pPr>
    </w:lvl>
    <w:lvl w:ilvl="7" w:tplc="04150019" w:tentative="1">
      <w:start w:val="1"/>
      <w:numFmt w:val="lowerLetter"/>
      <w:lvlText w:val="%8."/>
      <w:lvlJc w:val="left"/>
      <w:pPr>
        <w:ind w:left="7880" w:hanging="360"/>
      </w:pPr>
    </w:lvl>
    <w:lvl w:ilvl="8" w:tplc="0415001B" w:tentative="1">
      <w:start w:val="1"/>
      <w:numFmt w:val="lowerRoman"/>
      <w:lvlText w:val="%9."/>
      <w:lvlJc w:val="right"/>
      <w:pPr>
        <w:ind w:left="8600" w:hanging="180"/>
      </w:pPr>
    </w:lvl>
  </w:abstractNum>
  <w:abstractNum w:abstractNumId="5"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2011E9"/>
    <w:multiLevelType w:val="hybridMultilevel"/>
    <w:tmpl w:val="873C97DA"/>
    <w:lvl w:ilvl="0" w:tplc="F93AA7F8">
      <w:start w:val="1"/>
      <w:numFmt w:val="decimal"/>
      <w:lvlText w:val="%1)"/>
      <w:lvlJc w:val="left"/>
      <w:pPr>
        <w:ind w:left="2563" w:hanging="360"/>
      </w:pPr>
      <w:rPr>
        <w:rFonts w:hint="default"/>
        <w:b w:val="0"/>
        <w:bCs w:val="0"/>
        <w:color w:val="auto"/>
      </w:r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1"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2" w15:restartNumberingAfterBreak="0">
    <w:nsid w:val="1D5F7F95"/>
    <w:multiLevelType w:val="hybridMultilevel"/>
    <w:tmpl w:val="8D1AC8E4"/>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0F636E3"/>
    <w:multiLevelType w:val="hybridMultilevel"/>
    <w:tmpl w:val="7428B764"/>
    <w:lvl w:ilvl="0" w:tplc="C8CE1EC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4" w15:restartNumberingAfterBreak="0">
    <w:nsid w:val="22346144"/>
    <w:multiLevelType w:val="hybridMultilevel"/>
    <w:tmpl w:val="5EDEE64A"/>
    <w:lvl w:ilvl="0" w:tplc="00000006">
      <w:numFmt w:val="bullet"/>
      <w:lvlText w:val="-"/>
      <w:lvlJc w:val="left"/>
      <w:pPr>
        <w:ind w:left="3140" w:hanging="360"/>
      </w:pPr>
      <w:rPr>
        <w:rFonts w:ascii="Times New Roman" w:hAnsi="Times New Roman"/>
      </w:rPr>
    </w:lvl>
    <w:lvl w:ilvl="1" w:tplc="04150003" w:tentative="1">
      <w:start w:val="1"/>
      <w:numFmt w:val="bullet"/>
      <w:lvlText w:val="o"/>
      <w:lvlJc w:val="left"/>
      <w:pPr>
        <w:ind w:left="3860" w:hanging="360"/>
      </w:pPr>
      <w:rPr>
        <w:rFonts w:ascii="Courier New" w:hAnsi="Courier New" w:cs="Courier New" w:hint="default"/>
      </w:rPr>
    </w:lvl>
    <w:lvl w:ilvl="2" w:tplc="04150005" w:tentative="1">
      <w:start w:val="1"/>
      <w:numFmt w:val="bullet"/>
      <w:lvlText w:val=""/>
      <w:lvlJc w:val="left"/>
      <w:pPr>
        <w:ind w:left="4580" w:hanging="360"/>
      </w:pPr>
      <w:rPr>
        <w:rFonts w:ascii="Wingdings" w:hAnsi="Wingdings" w:hint="default"/>
      </w:rPr>
    </w:lvl>
    <w:lvl w:ilvl="3" w:tplc="04150001" w:tentative="1">
      <w:start w:val="1"/>
      <w:numFmt w:val="bullet"/>
      <w:lvlText w:val=""/>
      <w:lvlJc w:val="left"/>
      <w:pPr>
        <w:ind w:left="5300" w:hanging="360"/>
      </w:pPr>
      <w:rPr>
        <w:rFonts w:ascii="Symbol" w:hAnsi="Symbol" w:hint="default"/>
      </w:rPr>
    </w:lvl>
    <w:lvl w:ilvl="4" w:tplc="04150003" w:tentative="1">
      <w:start w:val="1"/>
      <w:numFmt w:val="bullet"/>
      <w:lvlText w:val="o"/>
      <w:lvlJc w:val="left"/>
      <w:pPr>
        <w:ind w:left="6020" w:hanging="360"/>
      </w:pPr>
      <w:rPr>
        <w:rFonts w:ascii="Courier New" w:hAnsi="Courier New" w:cs="Courier New" w:hint="default"/>
      </w:rPr>
    </w:lvl>
    <w:lvl w:ilvl="5" w:tplc="04150005" w:tentative="1">
      <w:start w:val="1"/>
      <w:numFmt w:val="bullet"/>
      <w:lvlText w:val=""/>
      <w:lvlJc w:val="left"/>
      <w:pPr>
        <w:ind w:left="6740" w:hanging="360"/>
      </w:pPr>
      <w:rPr>
        <w:rFonts w:ascii="Wingdings" w:hAnsi="Wingdings" w:hint="default"/>
      </w:rPr>
    </w:lvl>
    <w:lvl w:ilvl="6" w:tplc="04150001" w:tentative="1">
      <w:start w:val="1"/>
      <w:numFmt w:val="bullet"/>
      <w:lvlText w:val=""/>
      <w:lvlJc w:val="left"/>
      <w:pPr>
        <w:ind w:left="7460" w:hanging="360"/>
      </w:pPr>
      <w:rPr>
        <w:rFonts w:ascii="Symbol" w:hAnsi="Symbol" w:hint="default"/>
      </w:rPr>
    </w:lvl>
    <w:lvl w:ilvl="7" w:tplc="04150003" w:tentative="1">
      <w:start w:val="1"/>
      <w:numFmt w:val="bullet"/>
      <w:lvlText w:val="o"/>
      <w:lvlJc w:val="left"/>
      <w:pPr>
        <w:ind w:left="8180" w:hanging="360"/>
      </w:pPr>
      <w:rPr>
        <w:rFonts w:ascii="Courier New" w:hAnsi="Courier New" w:cs="Courier New" w:hint="default"/>
      </w:rPr>
    </w:lvl>
    <w:lvl w:ilvl="8" w:tplc="04150005" w:tentative="1">
      <w:start w:val="1"/>
      <w:numFmt w:val="bullet"/>
      <w:lvlText w:val=""/>
      <w:lvlJc w:val="left"/>
      <w:pPr>
        <w:ind w:left="8900" w:hanging="360"/>
      </w:pPr>
      <w:rPr>
        <w:rFonts w:ascii="Wingdings" w:hAnsi="Wingdings" w:hint="default"/>
      </w:rPr>
    </w:lvl>
  </w:abstractNum>
  <w:abstractNum w:abstractNumId="15"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3506ABA"/>
    <w:multiLevelType w:val="hybridMultilevel"/>
    <w:tmpl w:val="B6AC58A4"/>
    <w:lvl w:ilvl="0" w:tplc="C5A2758A">
      <w:start w:val="1"/>
      <w:numFmt w:val="lowerLetter"/>
      <w:lvlText w:val="%1)"/>
      <w:lvlJc w:val="left"/>
      <w:pPr>
        <w:ind w:left="2568" w:hanging="360"/>
      </w:pPr>
      <w:rPr>
        <w:rFonts w:hint="default"/>
      </w:rPr>
    </w:lvl>
    <w:lvl w:ilvl="1" w:tplc="04150019" w:tentative="1">
      <w:start w:val="1"/>
      <w:numFmt w:val="lowerLetter"/>
      <w:lvlText w:val="%2."/>
      <w:lvlJc w:val="left"/>
      <w:pPr>
        <w:ind w:left="3288" w:hanging="360"/>
      </w:pPr>
    </w:lvl>
    <w:lvl w:ilvl="2" w:tplc="0415001B" w:tentative="1">
      <w:start w:val="1"/>
      <w:numFmt w:val="lowerRoman"/>
      <w:lvlText w:val="%3."/>
      <w:lvlJc w:val="right"/>
      <w:pPr>
        <w:ind w:left="4008" w:hanging="180"/>
      </w:pPr>
    </w:lvl>
    <w:lvl w:ilvl="3" w:tplc="0415000F" w:tentative="1">
      <w:start w:val="1"/>
      <w:numFmt w:val="decimal"/>
      <w:lvlText w:val="%4."/>
      <w:lvlJc w:val="left"/>
      <w:pPr>
        <w:ind w:left="4728" w:hanging="360"/>
      </w:pPr>
    </w:lvl>
    <w:lvl w:ilvl="4" w:tplc="04150019" w:tentative="1">
      <w:start w:val="1"/>
      <w:numFmt w:val="lowerLetter"/>
      <w:lvlText w:val="%5."/>
      <w:lvlJc w:val="left"/>
      <w:pPr>
        <w:ind w:left="5448" w:hanging="360"/>
      </w:pPr>
    </w:lvl>
    <w:lvl w:ilvl="5" w:tplc="0415001B" w:tentative="1">
      <w:start w:val="1"/>
      <w:numFmt w:val="lowerRoman"/>
      <w:lvlText w:val="%6."/>
      <w:lvlJc w:val="right"/>
      <w:pPr>
        <w:ind w:left="6168" w:hanging="180"/>
      </w:pPr>
    </w:lvl>
    <w:lvl w:ilvl="6" w:tplc="0415000F" w:tentative="1">
      <w:start w:val="1"/>
      <w:numFmt w:val="decimal"/>
      <w:lvlText w:val="%7."/>
      <w:lvlJc w:val="left"/>
      <w:pPr>
        <w:ind w:left="6888" w:hanging="360"/>
      </w:pPr>
    </w:lvl>
    <w:lvl w:ilvl="7" w:tplc="04150019" w:tentative="1">
      <w:start w:val="1"/>
      <w:numFmt w:val="lowerLetter"/>
      <w:lvlText w:val="%8."/>
      <w:lvlJc w:val="left"/>
      <w:pPr>
        <w:ind w:left="7608" w:hanging="360"/>
      </w:pPr>
    </w:lvl>
    <w:lvl w:ilvl="8" w:tplc="0415001B" w:tentative="1">
      <w:start w:val="1"/>
      <w:numFmt w:val="lowerRoman"/>
      <w:lvlText w:val="%9."/>
      <w:lvlJc w:val="right"/>
      <w:pPr>
        <w:ind w:left="8328" w:hanging="180"/>
      </w:pPr>
    </w:lvl>
  </w:abstractNum>
  <w:abstractNum w:abstractNumId="17" w15:restartNumberingAfterBreak="0">
    <w:nsid w:val="24FA4342"/>
    <w:multiLevelType w:val="hybridMultilevel"/>
    <w:tmpl w:val="B9684942"/>
    <w:lvl w:ilvl="0" w:tplc="0EE6FF12">
      <w:start w:val="3"/>
      <w:numFmt w:val="decimal"/>
      <w:lvlText w:val="%1."/>
      <w:lvlJc w:val="left"/>
      <w:pPr>
        <w:tabs>
          <w:tab w:val="num" w:pos="2340"/>
        </w:tabs>
        <w:ind w:left="2340" w:hanging="360"/>
      </w:pPr>
      <w:rPr>
        <w:rFonts w:cs="Times New Roman" w:hint="default"/>
        <w:b w:val="0"/>
        <w:sz w:val="20"/>
        <w:szCs w:val="20"/>
      </w:rPr>
    </w:lvl>
    <w:lvl w:ilvl="1" w:tplc="C73E4580">
      <w:start w:val="1"/>
      <w:numFmt w:val="decimal"/>
      <w:lvlText w:val="%2."/>
      <w:lvlJc w:val="left"/>
      <w:pPr>
        <w:tabs>
          <w:tab w:val="num" w:pos="1440"/>
        </w:tabs>
        <w:ind w:left="1440" w:hanging="360"/>
      </w:pPr>
      <w:rPr>
        <w:rFonts w:cs="Times New Roman" w:hint="default"/>
        <w:b w:val="0"/>
        <w:bCs w:val="0"/>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9"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2"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5EE2286"/>
    <w:multiLevelType w:val="hybridMultilevel"/>
    <w:tmpl w:val="6CC2B3E0"/>
    <w:lvl w:ilvl="0" w:tplc="04150017">
      <w:start w:val="1"/>
      <w:numFmt w:val="lowerLetter"/>
      <w:lvlText w:val="%1)"/>
      <w:lvlJc w:val="left"/>
      <w:pPr>
        <w:ind w:left="2926" w:hanging="360"/>
      </w:pPr>
    </w:lvl>
    <w:lvl w:ilvl="1" w:tplc="04150019" w:tentative="1">
      <w:start w:val="1"/>
      <w:numFmt w:val="lowerLetter"/>
      <w:lvlText w:val="%2."/>
      <w:lvlJc w:val="left"/>
      <w:pPr>
        <w:ind w:left="3646" w:hanging="360"/>
      </w:pPr>
    </w:lvl>
    <w:lvl w:ilvl="2" w:tplc="0415001B" w:tentative="1">
      <w:start w:val="1"/>
      <w:numFmt w:val="lowerRoman"/>
      <w:lvlText w:val="%3."/>
      <w:lvlJc w:val="right"/>
      <w:pPr>
        <w:ind w:left="4366" w:hanging="180"/>
      </w:pPr>
    </w:lvl>
    <w:lvl w:ilvl="3" w:tplc="0415000F" w:tentative="1">
      <w:start w:val="1"/>
      <w:numFmt w:val="decimal"/>
      <w:lvlText w:val="%4."/>
      <w:lvlJc w:val="left"/>
      <w:pPr>
        <w:ind w:left="5086" w:hanging="360"/>
      </w:pPr>
    </w:lvl>
    <w:lvl w:ilvl="4" w:tplc="04150019" w:tentative="1">
      <w:start w:val="1"/>
      <w:numFmt w:val="lowerLetter"/>
      <w:lvlText w:val="%5."/>
      <w:lvlJc w:val="left"/>
      <w:pPr>
        <w:ind w:left="5806" w:hanging="360"/>
      </w:pPr>
    </w:lvl>
    <w:lvl w:ilvl="5" w:tplc="0415001B" w:tentative="1">
      <w:start w:val="1"/>
      <w:numFmt w:val="lowerRoman"/>
      <w:lvlText w:val="%6."/>
      <w:lvlJc w:val="right"/>
      <w:pPr>
        <w:ind w:left="6526" w:hanging="180"/>
      </w:pPr>
    </w:lvl>
    <w:lvl w:ilvl="6" w:tplc="0415000F" w:tentative="1">
      <w:start w:val="1"/>
      <w:numFmt w:val="decimal"/>
      <w:lvlText w:val="%7."/>
      <w:lvlJc w:val="left"/>
      <w:pPr>
        <w:ind w:left="7246" w:hanging="360"/>
      </w:pPr>
    </w:lvl>
    <w:lvl w:ilvl="7" w:tplc="04150019" w:tentative="1">
      <w:start w:val="1"/>
      <w:numFmt w:val="lowerLetter"/>
      <w:lvlText w:val="%8."/>
      <w:lvlJc w:val="left"/>
      <w:pPr>
        <w:ind w:left="7966" w:hanging="360"/>
      </w:pPr>
    </w:lvl>
    <w:lvl w:ilvl="8" w:tplc="0415001B" w:tentative="1">
      <w:start w:val="1"/>
      <w:numFmt w:val="lowerRoman"/>
      <w:lvlText w:val="%9."/>
      <w:lvlJc w:val="right"/>
      <w:pPr>
        <w:ind w:left="8686" w:hanging="180"/>
      </w:pPr>
    </w:lvl>
  </w:abstractNum>
  <w:abstractNum w:abstractNumId="25"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3B1B44C8"/>
    <w:multiLevelType w:val="hybridMultilevel"/>
    <w:tmpl w:val="68B438DA"/>
    <w:lvl w:ilvl="0" w:tplc="FE3CF682">
      <w:start w:val="1"/>
      <w:numFmt w:val="decimal"/>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7"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8"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9"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EE51CC"/>
    <w:multiLevelType w:val="hybridMultilevel"/>
    <w:tmpl w:val="5B92702A"/>
    <w:lvl w:ilvl="0" w:tplc="7388A52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1"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2" w15:restartNumberingAfterBreak="0">
    <w:nsid w:val="41D958E0"/>
    <w:multiLevelType w:val="hybridMultilevel"/>
    <w:tmpl w:val="1786EF44"/>
    <w:lvl w:ilvl="0" w:tplc="931871A4">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41DF5A5F"/>
    <w:multiLevelType w:val="hybridMultilevel"/>
    <w:tmpl w:val="54746154"/>
    <w:lvl w:ilvl="0" w:tplc="13481222">
      <w:start w:val="2"/>
      <w:numFmt w:val="decimal"/>
      <w:lvlText w:val="%1)"/>
      <w:lvlJc w:val="left"/>
      <w:pPr>
        <w:ind w:left="1778" w:hanging="360"/>
      </w:pPr>
      <w:rPr>
        <w:rFonts w:ascii="Arial" w:eastAsia="Times New Roman" w:hAnsi="Arial" w:cs="Arial"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6" w15:restartNumberingAfterBreak="0">
    <w:nsid w:val="4DC2489E"/>
    <w:multiLevelType w:val="hybridMultilevel"/>
    <w:tmpl w:val="C6EE26B0"/>
    <w:lvl w:ilvl="0" w:tplc="C9C4E83C">
      <w:start w:val="1"/>
      <w:numFmt w:val="lowerLetter"/>
      <w:lvlText w:val="%1)"/>
      <w:lvlJc w:val="left"/>
      <w:pPr>
        <w:tabs>
          <w:tab w:val="num" w:pos="2415"/>
        </w:tabs>
        <w:ind w:left="2415" w:firstLine="0"/>
      </w:pPr>
      <w:rPr>
        <w:rFonts w:ascii="Arial" w:hAnsi="Arial" w:cs="Arial" w:hint="default"/>
        <w:sz w:val="20"/>
        <w:szCs w:val="20"/>
      </w:rPr>
    </w:lvl>
    <w:lvl w:ilvl="1" w:tplc="8AF8B9DC">
      <w:start w:val="1"/>
      <w:numFmt w:val="lowerLetter"/>
      <w:lvlText w:val="%2)"/>
      <w:lvlJc w:val="left"/>
      <w:rPr>
        <w:rFonts w:ascii="Arial" w:hAnsi="Arial" w:cs="Arial" w:hint="default"/>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37"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54CB3AE3"/>
    <w:multiLevelType w:val="hybridMultilevel"/>
    <w:tmpl w:val="23B8A322"/>
    <w:lvl w:ilvl="0" w:tplc="E0245674">
      <w:start w:val="1"/>
      <w:numFmt w:val="decimal"/>
      <w:lvlText w:val="%1)"/>
      <w:lvlJc w:val="left"/>
      <w:pPr>
        <w:ind w:left="1800" w:hanging="360"/>
      </w:pPr>
      <w:rPr>
        <w:rFonts w:hint="default"/>
        <w:b/>
        <w:bCs/>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566C2852"/>
    <w:multiLevelType w:val="hybridMultilevel"/>
    <w:tmpl w:val="067050B8"/>
    <w:lvl w:ilvl="0" w:tplc="04150017">
      <w:start w:val="1"/>
      <w:numFmt w:val="lowerLetter"/>
      <w:lvlText w:val="%1)"/>
      <w:lvlJc w:val="left"/>
      <w:pPr>
        <w:ind w:left="2840" w:hanging="360"/>
      </w:pPr>
    </w:lvl>
    <w:lvl w:ilvl="1" w:tplc="04150019" w:tentative="1">
      <w:start w:val="1"/>
      <w:numFmt w:val="lowerLetter"/>
      <w:lvlText w:val="%2."/>
      <w:lvlJc w:val="left"/>
      <w:pPr>
        <w:ind w:left="3560" w:hanging="360"/>
      </w:pPr>
    </w:lvl>
    <w:lvl w:ilvl="2" w:tplc="0415001B" w:tentative="1">
      <w:start w:val="1"/>
      <w:numFmt w:val="lowerRoman"/>
      <w:lvlText w:val="%3."/>
      <w:lvlJc w:val="right"/>
      <w:pPr>
        <w:ind w:left="4280" w:hanging="180"/>
      </w:pPr>
    </w:lvl>
    <w:lvl w:ilvl="3" w:tplc="0415000F" w:tentative="1">
      <w:start w:val="1"/>
      <w:numFmt w:val="decimal"/>
      <w:lvlText w:val="%4."/>
      <w:lvlJc w:val="left"/>
      <w:pPr>
        <w:ind w:left="5000" w:hanging="360"/>
      </w:pPr>
    </w:lvl>
    <w:lvl w:ilvl="4" w:tplc="04150019" w:tentative="1">
      <w:start w:val="1"/>
      <w:numFmt w:val="lowerLetter"/>
      <w:lvlText w:val="%5."/>
      <w:lvlJc w:val="left"/>
      <w:pPr>
        <w:ind w:left="5720" w:hanging="360"/>
      </w:pPr>
    </w:lvl>
    <w:lvl w:ilvl="5" w:tplc="0415001B" w:tentative="1">
      <w:start w:val="1"/>
      <w:numFmt w:val="lowerRoman"/>
      <w:lvlText w:val="%6."/>
      <w:lvlJc w:val="right"/>
      <w:pPr>
        <w:ind w:left="6440" w:hanging="180"/>
      </w:pPr>
    </w:lvl>
    <w:lvl w:ilvl="6" w:tplc="0415000F" w:tentative="1">
      <w:start w:val="1"/>
      <w:numFmt w:val="decimal"/>
      <w:lvlText w:val="%7."/>
      <w:lvlJc w:val="left"/>
      <w:pPr>
        <w:ind w:left="7160" w:hanging="360"/>
      </w:pPr>
    </w:lvl>
    <w:lvl w:ilvl="7" w:tplc="04150019" w:tentative="1">
      <w:start w:val="1"/>
      <w:numFmt w:val="lowerLetter"/>
      <w:lvlText w:val="%8."/>
      <w:lvlJc w:val="left"/>
      <w:pPr>
        <w:ind w:left="7880" w:hanging="360"/>
      </w:pPr>
    </w:lvl>
    <w:lvl w:ilvl="8" w:tplc="0415001B" w:tentative="1">
      <w:start w:val="1"/>
      <w:numFmt w:val="lowerRoman"/>
      <w:lvlText w:val="%9."/>
      <w:lvlJc w:val="right"/>
      <w:pPr>
        <w:ind w:left="8600" w:hanging="180"/>
      </w:pPr>
    </w:lvl>
  </w:abstractNum>
  <w:abstractNum w:abstractNumId="41"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42"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3"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4" w15:restartNumberingAfterBreak="0">
    <w:nsid w:val="63806DF4"/>
    <w:multiLevelType w:val="hybridMultilevel"/>
    <w:tmpl w:val="8D1AC8E4"/>
    <w:lvl w:ilvl="0" w:tplc="FFFFFFFF">
      <w:start w:val="1"/>
      <w:numFmt w:val="decimal"/>
      <w:lvlText w:val="%1)"/>
      <w:lvlJc w:val="left"/>
      <w:pPr>
        <w:tabs>
          <w:tab w:val="num" w:pos="2520"/>
        </w:tabs>
        <w:ind w:left="25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6" w15:restartNumberingAfterBreak="0">
    <w:nsid w:val="66994ACB"/>
    <w:multiLevelType w:val="hybridMultilevel"/>
    <w:tmpl w:val="FF6C7AC0"/>
    <w:lvl w:ilvl="0" w:tplc="04150017">
      <w:start w:val="1"/>
      <w:numFmt w:val="lowerLetter"/>
      <w:lvlText w:val="%1)"/>
      <w:lvlJc w:val="left"/>
      <w:pPr>
        <w:ind w:left="2840" w:hanging="360"/>
      </w:pPr>
    </w:lvl>
    <w:lvl w:ilvl="1" w:tplc="04150019" w:tentative="1">
      <w:start w:val="1"/>
      <w:numFmt w:val="lowerLetter"/>
      <w:lvlText w:val="%2."/>
      <w:lvlJc w:val="left"/>
      <w:pPr>
        <w:ind w:left="3560" w:hanging="360"/>
      </w:pPr>
    </w:lvl>
    <w:lvl w:ilvl="2" w:tplc="0415001B" w:tentative="1">
      <w:start w:val="1"/>
      <w:numFmt w:val="lowerRoman"/>
      <w:lvlText w:val="%3."/>
      <w:lvlJc w:val="right"/>
      <w:pPr>
        <w:ind w:left="4280" w:hanging="180"/>
      </w:pPr>
    </w:lvl>
    <w:lvl w:ilvl="3" w:tplc="0415000F" w:tentative="1">
      <w:start w:val="1"/>
      <w:numFmt w:val="decimal"/>
      <w:lvlText w:val="%4."/>
      <w:lvlJc w:val="left"/>
      <w:pPr>
        <w:ind w:left="5000" w:hanging="360"/>
      </w:pPr>
    </w:lvl>
    <w:lvl w:ilvl="4" w:tplc="04150019" w:tentative="1">
      <w:start w:val="1"/>
      <w:numFmt w:val="lowerLetter"/>
      <w:lvlText w:val="%5."/>
      <w:lvlJc w:val="left"/>
      <w:pPr>
        <w:ind w:left="5720" w:hanging="360"/>
      </w:pPr>
    </w:lvl>
    <w:lvl w:ilvl="5" w:tplc="0415001B" w:tentative="1">
      <w:start w:val="1"/>
      <w:numFmt w:val="lowerRoman"/>
      <w:lvlText w:val="%6."/>
      <w:lvlJc w:val="right"/>
      <w:pPr>
        <w:ind w:left="6440" w:hanging="180"/>
      </w:pPr>
    </w:lvl>
    <w:lvl w:ilvl="6" w:tplc="0415000F" w:tentative="1">
      <w:start w:val="1"/>
      <w:numFmt w:val="decimal"/>
      <w:lvlText w:val="%7."/>
      <w:lvlJc w:val="left"/>
      <w:pPr>
        <w:ind w:left="7160" w:hanging="360"/>
      </w:pPr>
    </w:lvl>
    <w:lvl w:ilvl="7" w:tplc="04150019" w:tentative="1">
      <w:start w:val="1"/>
      <w:numFmt w:val="lowerLetter"/>
      <w:lvlText w:val="%8."/>
      <w:lvlJc w:val="left"/>
      <w:pPr>
        <w:ind w:left="7880" w:hanging="360"/>
      </w:pPr>
    </w:lvl>
    <w:lvl w:ilvl="8" w:tplc="0415001B" w:tentative="1">
      <w:start w:val="1"/>
      <w:numFmt w:val="lowerRoman"/>
      <w:lvlText w:val="%9."/>
      <w:lvlJc w:val="right"/>
      <w:pPr>
        <w:ind w:left="8600" w:hanging="180"/>
      </w:pPr>
    </w:lvl>
  </w:abstractNum>
  <w:abstractNum w:abstractNumId="47"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8" w15:restartNumberingAfterBreak="0">
    <w:nsid w:val="6974653E"/>
    <w:multiLevelType w:val="multilevel"/>
    <w:tmpl w:val="43D6D22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b w:val="0"/>
        <w:bCs w:val="0"/>
        <w:color w:val="auto"/>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49" w15:restartNumberingAfterBreak="0">
    <w:nsid w:val="6B2130D5"/>
    <w:multiLevelType w:val="hybridMultilevel"/>
    <w:tmpl w:val="7242BCB4"/>
    <w:lvl w:ilvl="0" w:tplc="B6E4CC9A">
      <w:start w:val="1"/>
      <w:numFmt w:val="lowerLetter"/>
      <w:lvlText w:val="%1)"/>
      <w:lvlJc w:val="left"/>
      <w:pPr>
        <w:ind w:left="2214" w:hanging="360"/>
      </w:pPr>
      <w:rPr>
        <w:rFonts w:hint="default"/>
        <w:b w:val="0"/>
        <w:bCs w:val="0"/>
      </w:r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50"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2" w15:restartNumberingAfterBreak="0">
    <w:nsid w:val="6DC3295F"/>
    <w:multiLevelType w:val="hybridMultilevel"/>
    <w:tmpl w:val="D912175E"/>
    <w:lvl w:ilvl="0" w:tplc="D8C48738">
      <w:start w:val="1"/>
      <w:numFmt w:val="decimal"/>
      <w:lvlText w:val="%1)"/>
      <w:lvlJc w:val="left"/>
      <w:pPr>
        <w:ind w:left="720" w:hanging="360"/>
      </w:pPr>
      <w:rPr>
        <w:rFonts w:eastAsia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85189A"/>
    <w:multiLevelType w:val="hybridMultilevel"/>
    <w:tmpl w:val="0030852A"/>
    <w:lvl w:ilvl="0" w:tplc="04150017">
      <w:start w:val="1"/>
      <w:numFmt w:val="lowerLetter"/>
      <w:lvlText w:val="%1)"/>
      <w:lvlJc w:val="left"/>
      <w:pPr>
        <w:ind w:left="2800" w:hanging="360"/>
      </w:pPr>
    </w:lvl>
    <w:lvl w:ilvl="1" w:tplc="04150019" w:tentative="1">
      <w:start w:val="1"/>
      <w:numFmt w:val="lowerLetter"/>
      <w:lvlText w:val="%2."/>
      <w:lvlJc w:val="left"/>
      <w:pPr>
        <w:ind w:left="3520" w:hanging="360"/>
      </w:pPr>
    </w:lvl>
    <w:lvl w:ilvl="2" w:tplc="0415001B" w:tentative="1">
      <w:start w:val="1"/>
      <w:numFmt w:val="lowerRoman"/>
      <w:lvlText w:val="%3."/>
      <w:lvlJc w:val="right"/>
      <w:pPr>
        <w:ind w:left="4240" w:hanging="180"/>
      </w:pPr>
    </w:lvl>
    <w:lvl w:ilvl="3" w:tplc="0415000F" w:tentative="1">
      <w:start w:val="1"/>
      <w:numFmt w:val="decimal"/>
      <w:lvlText w:val="%4."/>
      <w:lvlJc w:val="left"/>
      <w:pPr>
        <w:ind w:left="4960" w:hanging="360"/>
      </w:pPr>
    </w:lvl>
    <w:lvl w:ilvl="4" w:tplc="04150019" w:tentative="1">
      <w:start w:val="1"/>
      <w:numFmt w:val="lowerLetter"/>
      <w:lvlText w:val="%5."/>
      <w:lvlJc w:val="left"/>
      <w:pPr>
        <w:ind w:left="5680" w:hanging="360"/>
      </w:pPr>
    </w:lvl>
    <w:lvl w:ilvl="5" w:tplc="0415001B" w:tentative="1">
      <w:start w:val="1"/>
      <w:numFmt w:val="lowerRoman"/>
      <w:lvlText w:val="%6."/>
      <w:lvlJc w:val="right"/>
      <w:pPr>
        <w:ind w:left="6400" w:hanging="180"/>
      </w:pPr>
    </w:lvl>
    <w:lvl w:ilvl="6" w:tplc="0415000F" w:tentative="1">
      <w:start w:val="1"/>
      <w:numFmt w:val="decimal"/>
      <w:lvlText w:val="%7."/>
      <w:lvlJc w:val="left"/>
      <w:pPr>
        <w:ind w:left="7120" w:hanging="360"/>
      </w:pPr>
    </w:lvl>
    <w:lvl w:ilvl="7" w:tplc="04150019" w:tentative="1">
      <w:start w:val="1"/>
      <w:numFmt w:val="lowerLetter"/>
      <w:lvlText w:val="%8."/>
      <w:lvlJc w:val="left"/>
      <w:pPr>
        <w:ind w:left="7840" w:hanging="360"/>
      </w:pPr>
    </w:lvl>
    <w:lvl w:ilvl="8" w:tplc="0415001B" w:tentative="1">
      <w:start w:val="1"/>
      <w:numFmt w:val="lowerRoman"/>
      <w:lvlText w:val="%9."/>
      <w:lvlJc w:val="right"/>
      <w:pPr>
        <w:ind w:left="8560" w:hanging="180"/>
      </w:pPr>
    </w:lvl>
  </w:abstractNum>
  <w:abstractNum w:abstractNumId="54" w15:restartNumberingAfterBreak="0">
    <w:nsid w:val="72DA53CC"/>
    <w:multiLevelType w:val="hybridMultilevel"/>
    <w:tmpl w:val="2962E292"/>
    <w:lvl w:ilvl="0" w:tplc="63CAA074">
      <w:start w:val="1"/>
      <w:numFmt w:val="lowerLetter"/>
      <w:lvlText w:val="%1)"/>
      <w:lvlJc w:val="left"/>
      <w:pPr>
        <w:ind w:left="1494" w:hanging="360"/>
      </w:pPr>
      <w:rPr>
        <w:rFonts w:hint="default"/>
        <w:b/>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5" w15:restartNumberingAfterBreak="0">
    <w:nsid w:val="749C5107"/>
    <w:multiLevelType w:val="hybridMultilevel"/>
    <w:tmpl w:val="9CAE2F04"/>
    <w:lvl w:ilvl="0" w:tplc="04150017">
      <w:start w:val="1"/>
      <w:numFmt w:val="lowerLetter"/>
      <w:lvlText w:val="%1)"/>
      <w:lvlJc w:val="left"/>
      <w:pPr>
        <w:ind w:left="2550" w:hanging="360"/>
      </w:pPr>
    </w:lvl>
    <w:lvl w:ilvl="1" w:tplc="04150019" w:tentative="1">
      <w:start w:val="1"/>
      <w:numFmt w:val="lowerLetter"/>
      <w:lvlText w:val="%2."/>
      <w:lvlJc w:val="left"/>
      <w:pPr>
        <w:ind w:left="3270" w:hanging="360"/>
      </w:pPr>
    </w:lvl>
    <w:lvl w:ilvl="2" w:tplc="0415001B" w:tentative="1">
      <w:start w:val="1"/>
      <w:numFmt w:val="lowerRoman"/>
      <w:lvlText w:val="%3."/>
      <w:lvlJc w:val="right"/>
      <w:pPr>
        <w:ind w:left="3990" w:hanging="180"/>
      </w:pPr>
    </w:lvl>
    <w:lvl w:ilvl="3" w:tplc="0415000F" w:tentative="1">
      <w:start w:val="1"/>
      <w:numFmt w:val="decimal"/>
      <w:lvlText w:val="%4."/>
      <w:lvlJc w:val="left"/>
      <w:pPr>
        <w:ind w:left="4710" w:hanging="360"/>
      </w:pPr>
    </w:lvl>
    <w:lvl w:ilvl="4" w:tplc="04150019" w:tentative="1">
      <w:start w:val="1"/>
      <w:numFmt w:val="lowerLetter"/>
      <w:lvlText w:val="%5."/>
      <w:lvlJc w:val="left"/>
      <w:pPr>
        <w:ind w:left="5430" w:hanging="360"/>
      </w:pPr>
    </w:lvl>
    <w:lvl w:ilvl="5" w:tplc="0415001B" w:tentative="1">
      <w:start w:val="1"/>
      <w:numFmt w:val="lowerRoman"/>
      <w:lvlText w:val="%6."/>
      <w:lvlJc w:val="right"/>
      <w:pPr>
        <w:ind w:left="6150" w:hanging="180"/>
      </w:pPr>
    </w:lvl>
    <w:lvl w:ilvl="6" w:tplc="0415000F" w:tentative="1">
      <w:start w:val="1"/>
      <w:numFmt w:val="decimal"/>
      <w:lvlText w:val="%7."/>
      <w:lvlJc w:val="left"/>
      <w:pPr>
        <w:ind w:left="6870" w:hanging="360"/>
      </w:pPr>
    </w:lvl>
    <w:lvl w:ilvl="7" w:tplc="04150019" w:tentative="1">
      <w:start w:val="1"/>
      <w:numFmt w:val="lowerLetter"/>
      <w:lvlText w:val="%8."/>
      <w:lvlJc w:val="left"/>
      <w:pPr>
        <w:ind w:left="7590" w:hanging="360"/>
      </w:pPr>
    </w:lvl>
    <w:lvl w:ilvl="8" w:tplc="0415001B" w:tentative="1">
      <w:start w:val="1"/>
      <w:numFmt w:val="lowerRoman"/>
      <w:lvlText w:val="%9."/>
      <w:lvlJc w:val="right"/>
      <w:pPr>
        <w:ind w:left="8310" w:hanging="180"/>
      </w:pPr>
    </w:lvl>
  </w:abstractNum>
  <w:abstractNum w:abstractNumId="56"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57"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58"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9"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60"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17"/>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22"/>
  </w:num>
  <w:num w:numId="7">
    <w:abstractNumId w:val="5"/>
  </w:num>
  <w:num w:numId="8">
    <w:abstractNumId w:val="21"/>
  </w:num>
  <w:num w:numId="9">
    <w:abstractNumId w:val="3"/>
  </w:num>
  <w:num w:numId="10">
    <w:abstractNumId w:val="43"/>
  </w:num>
  <w:num w:numId="11">
    <w:abstractNumId w:val="39"/>
  </w:num>
  <w:num w:numId="12">
    <w:abstractNumId w:val="59"/>
  </w:num>
  <w:num w:numId="13">
    <w:abstractNumId w:val="29"/>
  </w:num>
  <w:num w:numId="14">
    <w:abstractNumId w:val="41"/>
  </w:num>
  <w:num w:numId="15">
    <w:abstractNumId w:val="37"/>
  </w:num>
  <w:num w:numId="16">
    <w:abstractNumId w:val="6"/>
  </w:num>
  <w:num w:numId="17">
    <w:abstractNumId w:val="19"/>
  </w:num>
  <w:num w:numId="18">
    <w:abstractNumId w:val="51"/>
  </w:num>
  <w:num w:numId="19">
    <w:abstractNumId w:val="35"/>
  </w:num>
  <w:num w:numId="20">
    <w:abstractNumId w:val="31"/>
  </w:num>
  <w:num w:numId="21">
    <w:abstractNumId w:val="38"/>
  </w:num>
  <w:num w:numId="22">
    <w:abstractNumId w:val="58"/>
  </w:num>
  <w:num w:numId="23">
    <w:abstractNumId w:val="36"/>
  </w:num>
  <w:num w:numId="24">
    <w:abstractNumId w:val="11"/>
  </w:num>
  <w:num w:numId="25">
    <w:abstractNumId w:val="60"/>
  </w:num>
  <w:num w:numId="26">
    <w:abstractNumId w:val="15"/>
  </w:num>
  <w:num w:numId="27">
    <w:abstractNumId w:val="47"/>
  </w:num>
  <w:num w:numId="28">
    <w:abstractNumId w:val="42"/>
  </w:num>
  <w:num w:numId="29">
    <w:abstractNumId w:val="34"/>
  </w:num>
  <w:num w:numId="30">
    <w:abstractNumId w:val="50"/>
  </w:num>
  <w:num w:numId="31">
    <w:abstractNumId w:val="8"/>
  </w:num>
  <w:num w:numId="32">
    <w:abstractNumId w:val="18"/>
  </w:num>
  <w:num w:numId="33">
    <w:abstractNumId w:val="7"/>
  </w:num>
  <w:num w:numId="34">
    <w:abstractNumId w:val="28"/>
  </w:num>
  <w:num w:numId="35">
    <w:abstractNumId w:val="27"/>
  </w:num>
  <w:num w:numId="36">
    <w:abstractNumId w:val="20"/>
  </w:num>
  <w:num w:numId="37">
    <w:abstractNumId w:val="56"/>
  </w:num>
  <w:num w:numId="38">
    <w:abstractNumId w:val="45"/>
  </w:num>
  <w:num w:numId="39">
    <w:abstractNumId w:val="25"/>
  </w:num>
  <w:num w:numId="40">
    <w:abstractNumId w:val="48"/>
  </w:num>
  <w:num w:numId="41">
    <w:abstractNumId w:val="57"/>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32"/>
  </w:num>
  <w:num w:numId="47">
    <w:abstractNumId w:val="49"/>
  </w:num>
  <w:num w:numId="48">
    <w:abstractNumId w:val="16"/>
  </w:num>
  <w:num w:numId="49">
    <w:abstractNumId w:val="54"/>
  </w:num>
  <w:num w:numId="50">
    <w:abstractNumId w:val="13"/>
  </w:num>
  <w:num w:numId="51">
    <w:abstractNumId w:val="52"/>
  </w:num>
  <w:num w:numId="52">
    <w:abstractNumId w:val="24"/>
  </w:num>
  <w:num w:numId="53">
    <w:abstractNumId w:val="10"/>
  </w:num>
  <w:num w:numId="54">
    <w:abstractNumId w:val="40"/>
  </w:num>
  <w:num w:numId="55">
    <w:abstractNumId w:val="14"/>
  </w:num>
  <w:num w:numId="56">
    <w:abstractNumId w:val="4"/>
  </w:num>
  <w:num w:numId="57">
    <w:abstractNumId w:val="55"/>
  </w:num>
  <w:num w:numId="58">
    <w:abstractNumId w:val="53"/>
  </w:num>
  <w:num w:numId="59">
    <w:abstractNumId w:val="46"/>
  </w:num>
  <w:num w:numId="60">
    <w:abstractNumId w:val="44"/>
  </w:num>
  <w:num w:numId="61">
    <w:abstractNumId w:val="30"/>
  </w:num>
  <w:num w:numId="62">
    <w:abstractNumId w:val="3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7A"/>
    <w:rsid w:val="00017CF6"/>
    <w:rsid w:val="00023183"/>
    <w:rsid w:val="000440BD"/>
    <w:rsid w:val="000475AE"/>
    <w:rsid w:val="000646F4"/>
    <w:rsid w:val="000766C6"/>
    <w:rsid w:val="000814E3"/>
    <w:rsid w:val="00084235"/>
    <w:rsid w:val="000927E1"/>
    <w:rsid w:val="000A63FE"/>
    <w:rsid w:val="000C5109"/>
    <w:rsid w:val="000E06F5"/>
    <w:rsid w:val="000E4340"/>
    <w:rsid w:val="000E65F6"/>
    <w:rsid w:val="000F4803"/>
    <w:rsid w:val="000F59B5"/>
    <w:rsid w:val="000F6C41"/>
    <w:rsid w:val="0010001B"/>
    <w:rsid w:val="001207B5"/>
    <w:rsid w:val="001228DC"/>
    <w:rsid w:val="00132BE4"/>
    <w:rsid w:val="00141D2C"/>
    <w:rsid w:val="00142DAE"/>
    <w:rsid w:val="00144A96"/>
    <w:rsid w:val="00164E69"/>
    <w:rsid w:val="00170846"/>
    <w:rsid w:val="00181578"/>
    <w:rsid w:val="001C2643"/>
    <w:rsid w:val="001C38FB"/>
    <w:rsid w:val="001E1E44"/>
    <w:rsid w:val="001E5215"/>
    <w:rsid w:val="001E52D2"/>
    <w:rsid w:val="0020056B"/>
    <w:rsid w:val="00211A13"/>
    <w:rsid w:val="00217B67"/>
    <w:rsid w:val="00220CA6"/>
    <w:rsid w:val="00225525"/>
    <w:rsid w:val="00232606"/>
    <w:rsid w:val="00232F7C"/>
    <w:rsid w:val="00243326"/>
    <w:rsid w:val="00245F40"/>
    <w:rsid w:val="00252077"/>
    <w:rsid w:val="0028202F"/>
    <w:rsid w:val="00282602"/>
    <w:rsid w:val="002A3D19"/>
    <w:rsid w:val="002C3EA3"/>
    <w:rsid w:val="002D2230"/>
    <w:rsid w:val="002D64E6"/>
    <w:rsid w:val="002E3973"/>
    <w:rsid w:val="002F3ABD"/>
    <w:rsid w:val="002F5D21"/>
    <w:rsid w:val="00313FF0"/>
    <w:rsid w:val="0032695A"/>
    <w:rsid w:val="00334C14"/>
    <w:rsid w:val="0037711F"/>
    <w:rsid w:val="003778CA"/>
    <w:rsid w:val="00382DE2"/>
    <w:rsid w:val="003A0EBF"/>
    <w:rsid w:val="003A2CA3"/>
    <w:rsid w:val="003B1872"/>
    <w:rsid w:val="003C4045"/>
    <w:rsid w:val="003D7C15"/>
    <w:rsid w:val="003E630E"/>
    <w:rsid w:val="004068B4"/>
    <w:rsid w:val="0041081A"/>
    <w:rsid w:val="00434722"/>
    <w:rsid w:val="00450785"/>
    <w:rsid w:val="00451E99"/>
    <w:rsid w:val="004555D7"/>
    <w:rsid w:val="0046194B"/>
    <w:rsid w:val="004645E1"/>
    <w:rsid w:val="00480F85"/>
    <w:rsid w:val="00495B81"/>
    <w:rsid w:val="004A7723"/>
    <w:rsid w:val="004D56EA"/>
    <w:rsid w:val="004D6C4D"/>
    <w:rsid w:val="004D7854"/>
    <w:rsid w:val="0050688F"/>
    <w:rsid w:val="0054650B"/>
    <w:rsid w:val="005469FF"/>
    <w:rsid w:val="0056741E"/>
    <w:rsid w:val="005730BF"/>
    <w:rsid w:val="005804F0"/>
    <w:rsid w:val="0058191F"/>
    <w:rsid w:val="00586086"/>
    <w:rsid w:val="005A55DF"/>
    <w:rsid w:val="005A7E52"/>
    <w:rsid w:val="005B758F"/>
    <w:rsid w:val="005C577A"/>
    <w:rsid w:val="005D28E3"/>
    <w:rsid w:val="005D4E7D"/>
    <w:rsid w:val="005E0E50"/>
    <w:rsid w:val="005F04C4"/>
    <w:rsid w:val="005F7B4D"/>
    <w:rsid w:val="00616CF4"/>
    <w:rsid w:val="00636522"/>
    <w:rsid w:val="006372BF"/>
    <w:rsid w:val="00650DAC"/>
    <w:rsid w:val="00660F68"/>
    <w:rsid w:val="00665214"/>
    <w:rsid w:val="00685CA2"/>
    <w:rsid w:val="00691D06"/>
    <w:rsid w:val="0069385F"/>
    <w:rsid w:val="006C2294"/>
    <w:rsid w:val="006D16B3"/>
    <w:rsid w:val="006D5D6A"/>
    <w:rsid w:val="006F19DC"/>
    <w:rsid w:val="006F3DDC"/>
    <w:rsid w:val="00703F6D"/>
    <w:rsid w:val="0070510C"/>
    <w:rsid w:val="0072240F"/>
    <w:rsid w:val="007231F6"/>
    <w:rsid w:val="007345C5"/>
    <w:rsid w:val="007363E7"/>
    <w:rsid w:val="007405B2"/>
    <w:rsid w:val="00740EE2"/>
    <w:rsid w:val="00741683"/>
    <w:rsid w:val="00744C99"/>
    <w:rsid w:val="007478C9"/>
    <w:rsid w:val="00752BB6"/>
    <w:rsid w:val="00763C31"/>
    <w:rsid w:val="00764533"/>
    <w:rsid w:val="00764B33"/>
    <w:rsid w:val="0076577F"/>
    <w:rsid w:val="007855AB"/>
    <w:rsid w:val="0079163A"/>
    <w:rsid w:val="007A0EDC"/>
    <w:rsid w:val="007A1F79"/>
    <w:rsid w:val="007A4878"/>
    <w:rsid w:val="007D215C"/>
    <w:rsid w:val="007D348D"/>
    <w:rsid w:val="007D5228"/>
    <w:rsid w:val="007D755A"/>
    <w:rsid w:val="007E26F8"/>
    <w:rsid w:val="007F1519"/>
    <w:rsid w:val="007F7D7D"/>
    <w:rsid w:val="0080240A"/>
    <w:rsid w:val="00811608"/>
    <w:rsid w:val="0081565D"/>
    <w:rsid w:val="00825181"/>
    <w:rsid w:val="00844250"/>
    <w:rsid w:val="00851F28"/>
    <w:rsid w:val="00854565"/>
    <w:rsid w:val="0087682B"/>
    <w:rsid w:val="00881F61"/>
    <w:rsid w:val="00886B03"/>
    <w:rsid w:val="00887B8A"/>
    <w:rsid w:val="008A1592"/>
    <w:rsid w:val="008D653A"/>
    <w:rsid w:val="008E54BE"/>
    <w:rsid w:val="008F181D"/>
    <w:rsid w:val="00904E14"/>
    <w:rsid w:val="009264AA"/>
    <w:rsid w:val="0093368C"/>
    <w:rsid w:val="00950EC4"/>
    <w:rsid w:val="009511FE"/>
    <w:rsid w:val="00951747"/>
    <w:rsid w:val="009530BC"/>
    <w:rsid w:val="009707F1"/>
    <w:rsid w:val="00971C9F"/>
    <w:rsid w:val="00983896"/>
    <w:rsid w:val="00984165"/>
    <w:rsid w:val="00987F70"/>
    <w:rsid w:val="00992A03"/>
    <w:rsid w:val="009A72BE"/>
    <w:rsid w:val="009B383E"/>
    <w:rsid w:val="009D3728"/>
    <w:rsid w:val="009D7C71"/>
    <w:rsid w:val="009E3AEC"/>
    <w:rsid w:val="00A01862"/>
    <w:rsid w:val="00A070B2"/>
    <w:rsid w:val="00A17E4B"/>
    <w:rsid w:val="00A2221C"/>
    <w:rsid w:val="00A24D87"/>
    <w:rsid w:val="00A2571E"/>
    <w:rsid w:val="00A300D3"/>
    <w:rsid w:val="00A346AC"/>
    <w:rsid w:val="00A5039B"/>
    <w:rsid w:val="00A534BB"/>
    <w:rsid w:val="00A61F05"/>
    <w:rsid w:val="00A63E63"/>
    <w:rsid w:val="00A7110B"/>
    <w:rsid w:val="00A805B5"/>
    <w:rsid w:val="00A96A86"/>
    <w:rsid w:val="00AC5B68"/>
    <w:rsid w:val="00AF0354"/>
    <w:rsid w:val="00AF3477"/>
    <w:rsid w:val="00AF6865"/>
    <w:rsid w:val="00B15C61"/>
    <w:rsid w:val="00B310D3"/>
    <w:rsid w:val="00B35F22"/>
    <w:rsid w:val="00B505B3"/>
    <w:rsid w:val="00B6341F"/>
    <w:rsid w:val="00B7590C"/>
    <w:rsid w:val="00B91767"/>
    <w:rsid w:val="00B91CE1"/>
    <w:rsid w:val="00B96124"/>
    <w:rsid w:val="00BA3DD8"/>
    <w:rsid w:val="00BB4AD4"/>
    <w:rsid w:val="00BB55DC"/>
    <w:rsid w:val="00BC11CD"/>
    <w:rsid w:val="00BD387C"/>
    <w:rsid w:val="00BE2224"/>
    <w:rsid w:val="00BF0BA2"/>
    <w:rsid w:val="00C06297"/>
    <w:rsid w:val="00C07400"/>
    <w:rsid w:val="00C10294"/>
    <w:rsid w:val="00C14E29"/>
    <w:rsid w:val="00C223B0"/>
    <w:rsid w:val="00C37929"/>
    <w:rsid w:val="00C4416A"/>
    <w:rsid w:val="00C47164"/>
    <w:rsid w:val="00C52E85"/>
    <w:rsid w:val="00C54CBD"/>
    <w:rsid w:val="00C634BA"/>
    <w:rsid w:val="00C87D5E"/>
    <w:rsid w:val="00C96B32"/>
    <w:rsid w:val="00CA35B1"/>
    <w:rsid w:val="00CA4F8D"/>
    <w:rsid w:val="00CC0664"/>
    <w:rsid w:val="00CD08CE"/>
    <w:rsid w:val="00CD383A"/>
    <w:rsid w:val="00CD585C"/>
    <w:rsid w:val="00CE754C"/>
    <w:rsid w:val="00CF619A"/>
    <w:rsid w:val="00D10D34"/>
    <w:rsid w:val="00D121F9"/>
    <w:rsid w:val="00D22A41"/>
    <w:rsid w:val="00D30DDB"/>
    <w:rsid w:val="00D341B3"/>
    <w:rsid w:val="00D45E15"/>
    <w:rsid w:val="00D45FA8"/>
    <w:rsid w:val="00D8692D"/>
    <w:rsid w:val="00D87E23"/>
    <w:rsid w:val="00D94035"/>
    <w:rsid w:val="00DC0DE3"/>
    <w:rsid w:val="00DC4950"/>
    <w:rsid w:val="00DC6B44"/>
    <w:rsid w:val="00DD4B53"/>
    <w:rsid w:val="00DE2CD3"/>
    <w:rsid w:val="00DF1E01"/>
    <w:rsid w:val="00DF2B60"/>
    <w:rsid w:val="00E1170D"/>
    <w:rsid w:val="00E27690"/>
    <w:rsid w:val="00E50DE7"/>
    <w:rsid w:val="00E53D0C"/>
    <w:rsid w:val="00E7376D"/>
    <w:rsid w:val="00E83DF1"/>
    <w:rsid w:val="00E8444E"/>
    <w:rsid w:val="00E86299"/>
    <w:rsid w:val="00E96448"/>
    <w:rsid w:val="00EA18BA"/>
    <w:rsid w:val="00EA347B"/>
    <w:rsid w:val="00EA36BC"/>
    <w:rsid w:val="00ED577A"/>
    <w:rsid w:val="00EE2E8A"/>
    <w:rsid w:val="00EE617D"/>
    <w:rsid w:val="00EE774D"/>
    <w:rsid w:val="00EF662F"/>
    <w:rsid w:val="00EF6DF5"/>
    <w:rsid w:val="00F13DEA"/>
    <w:rsid w:val="00F14C83"/>
    <w:rsid w:val="00F21C1F"/>
    <w:rsid w:val="00F300D0"/>
    <w:rsid w:val="00F34550"/>
    <w:rsid w:val="00F465AA"/>
    <w:rsid w:val="00F76659"/>
    <w:rsid w:val="00F812FA"/>
    <w:rsid w:val="00F9316B"/>
    <w:rsid w:val="00FA04FD"/>
    <w:rsid w:val="00FB7482"/>
    <w:rsid w:val="00FC2C90"/>
    <w:rsid w:val="00FC67D4"/>
    <w:rsid w:val="00FC792C"/>
    <w:rsid w:val="00FE7825"/>
    <w:rsid w:val="00FF6F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7D655D3"/>
  <w15:chartTrackingRefBased/>
  <w15:docId w15:val="{12FB72A7-1D5F-4158-8622-1E42F976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C577A"/>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5C577A"/>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577A"/>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5C577A"/>
    <w:rPr>
      <w:rFonts w:ascii="Calibri Light" w:eastAsia="Times New Roman" w:hAnsi="Calibri Light" w:cs="Times New Roman"/>
      <w:b/>
      <w:bCs/>
      <w:sz w:val="26"/>
      <w:szCs w:val="26"/>
    </w:rPr>
  </w:style>
  <w:style w:type="numbering" w:customStyle="1" w:styleId="Bezlisty1">
    <w:name w:val="Bez listy1"/>
    <w:next w:val="Bezlisty"/>
    <w:semiHidden/>
    <w:rsid w:val="005C577A"/>
  </w:style>
  <w:style w:type="character" w:styleId="Numerstrony">
    <w:name w:val="page number"/>
    <w:rsid w:val="005C577A"/>
    <w:rPr>
      <w:rFonts w:cs="Times New Roman"/>
    </w:rPr>
  </w:style>
  <w:style w:type="paragraph" w:styleId="Nagwek">
    <w:name w:val="header"/>
    <w:basedOn w:val="Normalny"/>
    <w:link w:val="NagwekZnak"/>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5C577A"/>
    <w:rPr>
      <w:rFonts w:ascii="Times New Roman" w:eastAsia="Calibri" w:hAnsi="Times New Roman" w:cs="Times New Roman"/>
      <w:sz w:val="24"/>
      <w:szCs w:val="24"/>
      <w:lang w:eastAsia="zh-CN"/>
    </w:rPr>
  </w:style>
  <w:style w:type="paragraph" w:styleId="Stopka">
    <w:name w:val="footer"/>
    <w:basedOn w:val="Normalny"/>
    <w:link w:val="StopkaZnak"/>
    <w:uiPriority w:val="99"/>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5C577A"/>
    <w:rPr>
      <w:rFonts w:ascii="Times New Roman" w:eastAsia="Calibri" w:hAnsi="Times New Roman" w:cs="Times New Roman"/>
      <w:sz w:val="24"/>
      <w:szCs w:val="24"/>
      <w:lang w:eastAsia="zh-CN"/>
    </w:rPr>
  </w:style>
  <w:style w:type="paragraph" w:customStyle="1" w:styleId="Tretekstu">
    <w:name w:val="Treść tekstu"/>
    <w:basedOn w:val="Normalny"/>
    <w:rsid w:val="005C577A"/>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5C577A"/>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uiPriority w:val="99"/>
    <w:rsid w:val="005C577A"/>
    <w:rPr>
      <w:color w:val="0000FF"/>
      <w:u w:val="single"/>
    </w:rPr>
  </w:style>
  <w:style w:type="paragraph" w:customStyle="1" w:styleId="Akapitzlist1">
    <w:name w:val="Akapit z listą1"/>
    <w:basedOn w:val="Normalny"/>
    <w:rsid w:val="005C577A"/>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5C577A"/>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5C577A"/>
    <w:rPr>
      <w:rFonts w:ascii="Times New Roman" w:hAnsi="Times New Roman"/>
      <w:color w:val="000000"/>
      <w:sz w:val="16"/>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Domylnie"/>
    <w:link w:val="AkapitzlistZnak"/>
    <w:uiPriority w:val="34"/>
    <w:qFormat/>
    <w:rsid w:val="005C577A"/>
    <w:pPr>
      <w:ind w:left="720"/>
    </w:pPr>
  </w:style>
  <w:style w:type="paragraph" w:styleId="Tekstpodstawowywcity">
    <w:name w:val="Body Text Indent"/>
    <w:basedOn w:val="Normalny"/>
    <w:link w:val="TekstpodstawowywcityZnak"/>
    <w:rsid w:val="005C577A"/>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5C577A"/>
    <w:rPr>
      <w:rFonts w:ascii="Arial" w:eastAsia="Times New Roman" w:hAnsi="Arial" w:cs="Arial"/>
      <w:sz w:val="20"/>
      <w:szCs w:val="24"/>
      <w:lang w:eastAsia="zh-CN"/>
    </w:rPr>
  </w:style>
  <w:style w:type="paragraph" w:customStyle="1" w:styleId="Tekstpodstawowywcity1">
    <w:name w:val="Tekst podstawowy wcięty1"/>
    <w:basedOn w:val="Normalny"/>
    <w:rsid w:val="005C577A"/>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5C577A"/>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5C577A"/>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5C57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5C577A"/>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5C577A"/>
    <w:rPr>
      <w:i/>
      <w:iCs/>
    </w:rPr>
  </w:style>
  <w:style w:type="character" w:customStyle="1" w:styleId="Nierozpoznanawzmianka1">
    <w:name w:val="Nierozpoznana wzmianka1"/>
    <w:uiPriority w:val="99"/>
    <w:semiHidden/>
    <w:unhideWhenUsed/>
    <w:rsid w:val="005C577A"/>
    <w:rPr>
      <w:color w:val="605E5C"/>
      <w:shd w:val="clear" w:color="auto" w:fill="E1DFDD"/>
    </w:rPr>
  </w:style>
  <w:style w:type="paragraph" w:styleId="Tekstprzypisukocowego">
    <w:name w:val="endnote text"/>
    <w:basedOn w:val="Normalny"/>
    <w:link w:val="TekstprzypisukocowegoZnak"/>
    <w:rsid w:val="005C577A"/>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5C577A"/>
    <w:rPr>
      <w:rFonts w:ascii="Calibri" w:eastAsia="Times New Roman" w:hAnsi="Calibri" w:cs="Times New Roman"/>
      <w:sz w:val="20"/>
      <w:szCs w:val="20"/>
    </w:rPr>
  </w:style>
  <w:style w:type="character" w:styleId="Odwoanieprzypisukocowego">
    <w:name w:val="endnote reference"/>
    <w:rsid w:val="005C577A"/>
    <w:rPr>
      <w:vertAlign w:val="superscript"/>
    </w:rPr>
  </w:style>
  <w:style w:type="paragraph" w:styleId="Tekstprzypisudolnego">
    <w:name w:val="footnote text"/>
    <w:basedOn w:val="Normalny"/>
    <w:link w:val="TekstprzypisudolnegoZnak"/>
    <w:rsid w:val="005C577A"/>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C577A"/>
    <w:rPr>
      <w:rFonts w:ascii="Calibri" w:eastAsia="Times New Roman" w:hAnsi="Calibri" w:cs="Times New Roman"/>
      <w:sz w:val="20"/>
      <w:szCs w:val="20"/>
    </w:rPr>
  </w:style>
  <w:style w:type="character" w:styleId="Odwoanieprzypisudolnego">
    <w:name w:val="footnote reference"/>
    <w:rsid w:val="005C577A"/>
    <w:rPr>
      <w:vertAlign w:val="superscript"/>
    </w:rPr>
  </w:style>
  <w:style w:type="paragraph" w:styleId="Zwykytekst">
    <w:name w:val="Plain Text"/>
    <w:basedOn w:val="Normalny"/>
    <w:link w:val="ZwykytekstZnak"/>
    <w:uiPriority w:val="99"/>
    <w:unhideWhenUsed/>
    <w:rsid w:val="005C577A"/>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C577A"/>
    <w:rPr>
      <w:rFonts w:ascii="Calibri" w:eastAsia="Calibri" w:hAnsi="Calibri" w:cs="Times New Roman"/>
      <w:szCs w:val="21"/>
    </w:rPr>
  </w:style>
  <w:style w:type="character" w:customStyle="1" w:styleId="hgkelc">
    <w:name w:val="hgkelc"/>
    <w:basedOn w:val="Domylnaczcionkaakapitu"/>
    <w:rsid w:val="005C577A"/>
  </w:style>
  <w:style w:type="character" w:styleId="Pogrubienie">
    <w:name w:val="Strong"/>
    <w:basedOn w:val="Domylnaczcionkaakapitu"/>
    <w:qFormat/>
    <w:rsid w:val="005C577A"/>
    <w:rPr>
      <w:b/>
      <w:bCs/>
    </w:rPr>
  </w:style>
  <w:style w:type="paragraph" w:customStyle="1" w:styleId="Tekstpodstawowy35">
    <w:name w:val="Tekst podstawowy 35"/>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5C577A"/>
    <w:pPr>
      <w:suppressAutoHyphens/>
      <w:spacing w:after="0" w:line="240" w:lineRule="auto"/>
      <w:ind w:left="540" w:hanging="540"/>
    </w:pPr>
    <w:rPr>
      <w:rFonts w:ascii="Arial" w:eastAsia="Times New Roman" w:hAnsi="Arial" w:cs="Arial"/>
      <w:sz w:val="24"/>
      <w:szCs w:val="24"/>
      <w:lang w:eastAsia="zh-CN"/>
    </w:rPr>
  </w:style>
  <w:style w:type="character" w:customStyle="1" w:styleId="markedcontent">
    <w:name w:val="markedcontent"/>
    <w:basedOn w:val="Domylnaczcionkaakapitu"/>
    <w:rsid w:val="00E96448"/>
  </w:style>
  <w:style w:type="paragraph" w:styleId="Tekstkomentarza">
    <w:name w:val="annotation text"/>
    <w:basedOn w:val="Normalny"/>
    <w:link w:val="TekstkomentarzaZnak"/>
    <w:uiPriority w:val="99"/>
    <w:semiHidden/>
    <w:unhideWhenUsed/>
    <w:rsid w:val="00752BB6"/>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komentarzaZnak">
    <w:name w:val="Tekst komentarza Znak"/>
    <w:basedOn w:val="Domylnaczcionkaakapitu"/>
    <w:link w:val="Tekstkomentarza"/>
    <w:uiPriority w:val="99"/>
    <w:semiHidden/>
    <w:rsid w:val="00752BB6"/>
    <w:rPr>
      <w:rFonts w:ascii="Times New Roman" w:eastAsia="Times New Roman" w:hAnsi="Times New Roman" w:cs="Times New Roman"/>
      <w:sz w:val="20"/>
      <w:szCs w:val="20"/>
      <w:lang w:val="x-none" w:eastAsia="zh-CN"/>
    </w:rPr>
  </w:style>
  <w:style w:type="character" w:styleId="Odwoaniedokomentarza">
    <w:name w:val="annotation reference"/>
    <w:uiPriority w:val="99"/>
    <w:rsid w:val="00752BB6"/>
    <w:rPr>
      <w:sz w:val="16"/>
      <w:szCs w:val="16"/>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1C38FB"/>
    <w:rPr>
      <w:rFonts w:ascii="Times New Roman" w:eastAsia="Times New Roman" w:hAnsi="Times New Roman" w:cs="Times New Roman"/>
      <w:color w:val="00000A"/>
      <w:sz w:val="24"/>
      <w:szCs w:val="24"/>
      <w:lang w:eastAsia="zh-CN"/>
    </w:rPr>
  </w:style>
  <w:style w:type="paragraph" w:customStyle="1" w:styleId="Standarduser">
    <w:name w:val="Standard (user)"/>
    <w:uiPriority w:val="99"/>
    <w:rsid w:val="001C38FB"/>
    <w:pPr>
      <w:widowControl w:val="0"/>
      <w:suppressAutoHyphens/>
      <w:autoSpaceDN w:val="0"/>
      <w:spacing w:after="0" w:line="240" w:lineRule="auto"/>
    </w:pPr>
    <w:rPr>
      <w:rFonts w:ascii="Times New Roman" w:eastAsia="Lucida Sans Unicode" w:hAnsi="Times New Roman" w:cs="Tahoma"/>
      <w:kern w:val="3"/>
      <w:sz w:val="24"/>
      <w:szCs w:val="24"/>
      <w:lang w:eastAsia="zh-CN"/>
    </w:rPr>
  </w:style>
  <w:style w:type="character" w:customStyle="1" w:styleId="Teksttreci">
    <w:name w:val="Tekst treści_"/>
    <w:link w:val="Teksttreci0"/>
    <w:uiPriority w:val="99"/>
    <w:locked/>
    <w:rsid w:val="00E7376D"/>
    <w:rPr>
      <w:rFonts w:ascii="Arial" w:hAnsi="Arial" w:cs="Arial"/>
      <w:shd w:val="clear" w:color="auto" w:fill="FFFFFF"/>
    </w:rPr>
  </w:style>
  <w:style w:type="paragraph" w:customStyle="1" w:styleId="Teksttreci0">
    <w:name w:val="Tekst treści"/>
    <w:basedOn w:val="Normalny"/>
    <w:link w:val="Teksttreci"/>
    <w:uiPriority w:val="99"/>
    <w:rsid w:val="00E7376D"/>
    <w:pPr>
      <w:widowControl w:val="0"/>
      <w:shd w:val="clear" w:color="auto" w:fill="FFFFFF"/>
      <w:spacing w:after="0" w:line="360" w:lineRule="auto"/>
    </w:pPr>
    <w:rPr>
      <w:rFonts w:ascii="Arial" w:hAnsi="Arial" w:cs="Arial"/>
    </w:rPr>
  </w:style>
  <w:style w:type="character" w:customStyle="1" w:styleId="Nagwek5">
    <w:name w:val="Nagłówek #5_"/>
    <w:link w:val="Nagwek50"/>
    <w:uiPriority w:val="99"/>
    <w:rsid w:val="00C96B32"/>
    <w:rPr>
      <w:rFonts w:ascii="Arial" w:hAnsi="Arial" w:cs="Arial"/>
      <w:b/>
      <w:bCs/>
    </w:rPr>
  </w:style>
  <w:style w:type="paragraph" w:customStyle="1" w:styleId="Nagwek50">
    <w:name w:val="Nagłówek #5"/>
    <w:basedOn w:val="Normalny"/>
    <w:link w:val="Nagwek5"/>
    <w:uiPriority w:val="99"/>
    <w:rsid w:val="00C96B32"/>
    <w:pPr>
      <w:widowControl w:val="0"/>
      <w:spacing w:after="20" w:line="276" w:lineRule="auto"/>
      <w:outlineLvl w:val="4"/>
    </w:pPr>
    <w:rPr>
      <w:rFonts w:ascii="Arial" w:hAnsi="Arial" w:cs="Arial"/>
      <w:b/>
      <w:bCs/>
    </w:rPr>
  </w:style>
  <w:style w:type="character" w:customStyle="1" w:styleId="Brak">
    <w:name w:val="Brak"/>
    <w:basedOn w:val="Domylnaczcionkaakapitu"/>
    <w:uiPriority w:val="99"/>
    <w:rsid w:val="00DE2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07158">
      <w:bodyDiv w:val="1"/>
      <w:marLeft w:val="0"/>
      <w:marRight w:val="0"/>
      <w:marTop w:val="0"/>
      <w:marBottom w:val="0"/>
      <w:divBdr>
        <w:top w:val="none" w:sz="0" w:space="0" w:color="auto"/>
        <w:left w:val="none" w:sz="0" w:space="0" w:color="auto"/>
        <w:bottom w:val="none" w:sz="0" w:space="0" w:color="auto"/>
        <w:right w:val="none" w:sz="0" w:space="0" w:color="auto"/>
      </w:divBdr>
    </w:div>
    <w:div w:id="1397119212">
      <w:bodyDiv w:val="1"/>
      <w:marLeft w:val="0"/>
      <w:marRight w:val="0"/>
      <w:marTop w:val="0"/>
      <w:marBottom w:val="0"/>
      <w:divBdr>
        <w:top w:val="none" w:sz="0" w:space="0" w:color="auto"/>
        <w:left w:val="none" w:sz="0" w:space="0" w:color="auto"/>
        <w:bottom w:val="none" w:sz="0" w:space="0" w:color="auto"/>
        <w:right w:val="none" w:sz="0" w:space="0" w:color="auto"/>
      </w:divBdr>
    </w:div>
    <w:div w:id="1552959149">
      <w:bodyDiv w:val="1"/>
      <w:marLeft w:val="0"/>
      <w:marRight w:val="0"/>
      <w:marTop w:val="0"/>
      <w:marBottom w:val="0"/>
      <w:divBdr>
        <w:top w:val="none" w:sz="0" w:space="0" w:color="auto"/>
        <w:left w:val="none" w:sz="0" w:space="0" w:color="auto"/>
        <w:bottom w:val="none" w:sz="0" w:space="0" w:color="auto"/>
        <w:right w:val="none" w:sz="0" w:space="0" w:color="auto"/>
      </w:divBdr>
    </w:div>
    <w:div w:id="189323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4C9E4-4AD5-480A-9A6C-767EC461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22</Pages>
  <Words>12308</Words>
  <Characters>73854</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Mireki</cp:lastModifiedBy>
  <cp:revision>16</cp:revision>
  <cp:lastPrinted>2023-01-12T12:28:00Z</cp:lastPrinted>
  <dcterms:created xsi:type="dcterms:W3CDTF">2022-12-28T11:43:00Z</dcterms:created>
  <dcterms:modified xsi:type="dcterms:W3CDTF">2023-01-12T12:36:00Z</dcterms:modified>
</cp:coreProperties>
</file>