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7FAF0" w14:textId="77777777" w:rsidR="00DC2509" w:rsidRPr="00845E33" w:rsidRDefault="00DC2509" w:rsidP="00F12B9F">
      <w:pPr>
        <w:tabs>
          <w:tab w:val="center" w:pos="4536"/>
          <w:tab w:val="right" w:pos="9072"/>
        </w:tabs>
        <w:spacing w:after="0" w:line="240" w:lineRule="auto"/>
        <w:ind w:left="11" w:hanging="11"/>
        <w:jc w:val="right"/>
        <w:rPr>
          <w:rFonts w:ascii="Calibri" w:eastAsia="Times New Roman" w:hAnsi="Calibri" w:cs="Calibri"/>
          <w:iCs/>
          <w:color w:val="auto"/>
          <w:sz w:val="24"/>
          <w:szCs w:val="24"/>
        </w:rPr>
      </w:pPr>
      <w:r w:rsidRPr="00845E33">
        <w:rPr>
          <w:rFonts w:ascii="Calibri" w:hAnsi="Calibri" w:cs="Calibri"/>
          <w:iCs/>
          <w:sz w:val="24"/>
          <w:szCs w:val="24"/>
        </w:rPr>
        <w:t xml:space="preserve">Zamawiający: </w:t>
      </w:r>
    </w:p>
    <w:p w14:paraId="10E29159" w14:textId="77777777" w:rsidR="00DC2509" w:rsidRPr="00845E33" w:rsidRDefault="00DC2509" w:rsidP="00F12B9F">
      <w:pPr>
        <w:tabs>
          <w:tab w:val="center" w:pos="4536"/>
          <w:tab w:val="right" w:pos="9072"/>
        </w:tabs>
        <w:spacing w:after="0" w:line="240" w:lineRule="auto"/>
        <w:ind w:left="11" w:hanging="11"/>
        <w:jc w:val="right"/>
        <w:rPr>
          <w:rFonts w:ascii="Calibri" w:hAnsi="Calibri" w:cs="Calibri"/>
          <w:iCs/>
          <w:sz w:val="24"/>
          <w:szCs w:val="24"/>
        </w:rPr>
      </w:pPr>
      <w:r w:rsidRPr="00845E33">
        <w:rPr>
          <w:rFonts w:ascii="Calibri" w:hAnsi="Calibri" w:cs="Calibri"/>
          <w:iCs/>
          <w:sz w:val="24"/>
          <w:szCs w:val="24"/>
        </w:rPr>
        <w:t>Szpital Kliniczny im. dr. Józefa Babińskiego SPZOZ w Krakowie</w:t>
      </w:r>
    </w:p>
    <w:p w14:paraId="5EEEB3BC" w14:textId="4E67316F" w:rsidR="00DC2509" w:rsidRPr="00845E33" w:rsidRDefault="00DC2509" w:rsidP="00F12B9F">
      <w:pPr>
        <w:tabs>
          <w:tab w:val="center" w:pos="4536"/>
          <w:tab w:val="right" w:pos="9072"/>
        </w:tabs>
        <w:spacing w:after="0" w:line="240" w:lineRule="auto"/>
        <w:ind w:left="11" w:hanging="11"/>
        <w:jc w:val="right"/>
        <w:rPr>
          <w:rFonts w:ascii="Calibri" w:hAnsi="Calibri" w:cs="Calibri"/>
          <w:iCs/>
          <w:sz w:val="24"/>
          <w:szCs w:val="24"/>
        </w:rPr>
      </w:pPr>
      <w:r w:rsidRPr="00845E33">
        <w:rPr>
          <w:rFonts w:ascii="Calibri" w:hAnsi="Calibri" w:cs="Calibri"/>
          <w:iCs/>
          <w:sz w:val="24"/>
          <w:szCs w:val="24"/>
        </w:rPr>
        <w:t>Postępowanie przetargowe: ZP-</w:t>
      </w:r>
      <w:r w:rsidR="00845E33" w:rsidRPr="00845E33">
        <w:rPr>
          <w:rFonts w:ascii="Calibri" w:hAnsi="Calibri" w:cs="Calibri"/>
          <w:iCs/>
          <w:sz w:val="24"/>
          <w:szCs w:val="24"/>
        </w:rPr>
        <w:t>12</w:t>
      </w:r>
      <w:r w:rsidRPr="00845E33">
        <w:rPr>
          <w:rFonts w:ascii="Calibri" w:hAnsi="Calibri" w:cs="Calibri"/>
          <w:iCs/>
          <w:sz w:val="24"/>
          <w:szCs w:val="24"/>
        </w:rPr>
        <w:t>/2</w:t>
      </w:r>
      <w:r w:rsidR="003502EB" w:rsidRPr="00845E33">
        <w:rPr>
          <w:rFonts w:ascii="Calibri" w:hAnsi="Calibri" w:cs="Calibri"/>
          <w:iCs/>
          <w:sz w:val="24"/>
          <w:szCs w:val="24"/>
        </w:rPr>
        <w:t>4</w:t>
      </w:r>
    </w:p>
    <w:p w14:paraId="06721A2D" w14:textId="77777777" w:rsidR="00DC2509" w:rsidRPr="00845E33" w:rsidRDefault="00DC2509" w:rsidP="00F12B9F">
      <w:pPr>
        <w:tabs>
          <w:tab w:val="center" w:pos="4536"/>
          <w:tab w:val="right" w:pos="9072"/>
        </w:tabs>
        <w:spacing w:after="0" w:line="240" w:lineRule="auto"/>
        <w:ind w:left="11" w:hanging="11"/>
        <w:jc w:val="right"/>
        <w:rPr>
          <w:rFonts w:ascii="Calibri" w:hAnsi="Calibri" w:cs="Calibri"/>
          <w:iCs/>
          <w:sz w:val="24"/>
          <w:szCs w:val="24"/>
        </w:rPr>
      </w:pPr>
      <w:r w:rsidRPr="00845E33">
        <w:rPr>
          <w:rFonts w:ascii="Calibri" w:hAnsi="Calibri" w:cs="Calibri"/>
          <w:iCs/>
          <w:sz w:val="24"/>
          <w:szCs w:val="24"/>
        </w:rPr>
        <w:t>Załącznik: nr 4 do SWZ</w:t>
      </w:r>
    </w:p>
    <w:p w14:paraId="42A3CADD" w14:textId="77777777" w:rsidR="00DC2509" w:rsidRPr="00F12B9F" w:rsidRDefault="00DC2509" w:rsidP="00F12B9F">
      <w:pPr>
        <w:spacing w:after="120" w:line="240" w:lineRule="auto"/>
        <w:ind w:left="0" w:firstLine="0"/>
        <w:jc w:val="left"/>
        <w:rPr>
          <w:rFonts w:ascii="Calibri" w:hAnsi="Calibri" w:cs="Calibri"/>
          <w:sz w:val="24"/>
          <w:szCs w:val="24"/>
        </w:rPr>
      </w:pPr>
    </w:p>
    <w:p w14:paraId="047F4A06" w14:textId="5C82C4B5" w:rsidR="00071D27" w:rsidRPr="00F12B9F" w:rsidRDefault="002832A9" w:rsidP="00F12B9F">
      <w:pPr>
        <w:spacing w:after="120" w:line="240" w:lineRule="auto"/>
        <w:ind w:left="0" w:firstLine="0"/>
        <w:jc w:val="left"/>
        <w:rPr>
          <w:rFonts w:ascii="Calibri" w:hAnsi="Calibri" w:cs="Calibri"/>
          <w:color w:val="auto"/>
          <w:sz w:val="24"/>
          <w:szCs w:val="24"/>
        </w:rPr>
      </w:pPr>
      <w:r w:rsidRPr="00F12B9F">
        <w:rPr>
          <w:rFonts w:ascii="Calibri" w:hAnsi="Calibri" w:cs="Calibri"/>
          <w:b/>
          <w:color w:val="auto"/>
          <w:sz w:val="24"/>
          <w:szCs w:val="24"/>
        </w:rPr>
        <w:t>UMOWA NR ………./</w:t>
      </w:r>
      <w:r w:rsidR="003502EB" w:rsidRPr="00F12B9F">
        <w:rPr>
          <w:rFonts w:ascii="Calibri" w:hAnsi="Calibri" w:cs="Calibri"/>
          <w:b/>
          <w:color w:val="auto"/>
          <w:sz w:val="24"/>
          <w:szCs w:val="24"/>
        </w:rPr>
        <w:t>24</w:t>
      </w:r>
    </w:p>
    <w:p w14:paraId="22476F98" w14:textId="41A1181D" w:rsidR="00071D27" w:rsidRPr="00F12B9F" w:rsidRDefault="002832A9" w:rsidP="00F12B9F">
      <w:pPr>
        <w:spacing w:after="120" w:line="240" w:lineRule="auto"/>
        <w:ind w:left="-5"/>
        <w:jc w:val="left"/>
        <w:rPr>
          <w:rFonts w:ascii="Calibri" w:hAnsi="Calibri" w:cs="Calibri"/>
          <w:color w:val="auto"/>
          <w:sz w:val="24"/>
          <w:szCs w:val="24"/>
        </w:rPr>
      </w:pPr>
      <w:r w:rsidRPr="00F12B9F">
        <w:rPr>
          <w:rFonts w:ascii="Calibri" w:hAnsi="Calibri" w:cs="Calibri"/>
          <w:color w:val="auto"/>
          <w:sz w:val="24"/>
          <w:szCs w:val="24"/>
        </w:rPr>
        <w:t>zawarta w dniu …………… 20</w:t>
      </w:r>
      <w:r w:rsidR="001B7A2B" w:rsidRPr="00F12B9F">
        <w:rPr>
          <w:rFonts w:ascii="Calibri" w:hAnsi="Calibri" w:cs="Calibri"/>
          <w:color w:val="auto"/>
          <w:sz w:val="24"/>
          <w:szCs w:val="24"/>
        </w:rPr>
        <w:t>2</w:t>
      </w:r>
      <w:r w:rsidR="003502EB" w:rsidRPr="00F12B9F">
        <w:rPr>
          <w:rFonts w:ascii="Calibri" w:hAnsi="Calibri" w:cs="Calibri"/>
          <w:color w:val="auto"/>
          <w:sz w:val="24"/>
          <w:szCs w:val="24"/>
        </w:rPr>
        <w:t>4</w:t>
      </w:r>
      <w:r w:rsidRPr="00F12B9F">
        <w:rPr>
          <w:rFonts w:ascii="Calibri" w:hAnsi="Calibri" w:cs="Calibri"/>
          <w:color w:val="auto"/>
          <w:sz w:val="24"/>
          <w:szCs w:val="24"/>
        </w:rPr>
        <w:t xml:space="preserve"> roku w Krakowie, pomiędzy: </w:t>
      </w:r>
    </w:p>
    <w:p w14:paraId="1E2B3383" w14:textId="1FC14B91" w:rsidR="001B7A2B"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b/>
          <w:sz w:val="24"/>
          <w:szCs w:val="24"/>
        </w:rPr>
        <w:t xml:space="preserve">Szpitalem </w:t>
      </w:r>
      <w:r w:rsidR="001B7A2B" w:rsidRPr="00F12B9F">
        <w:rPr>
          <w:rFonts w:ascii="Calibri" w:hAnsi="Calibri" w:cs="Calibri"/>
          <w:b/>
          <w:sz w:val="24"/>
          <w:szCs w:val="24"/>
        </w:rPr>
        <w:t>Klinicznym</w:t>
      </w:r>
      <w:r w:rsidRPr="00F12B9F">
        <w:rPr>
          <w:rFonts w:ascii="Calibri" w:hAnsi="Calibri" w:cs="Calibri"/>
          <w:b/>
          <w:sz w:val="24"/>
          <w:szCs w:val="24"/>
        </w:rPr>
        <w:t xml:space="preserve"> im. dr. Józefa Babińskiego SPZOZ w Krakowie </w:t>
      </w:r>
      <w:r w:rsidRPr="00F12B9F">
        <w:rPr>
          <w:rFonts w:ascii="Calibri" w:hAnsi="Calibri" w:cs="Calibri"/>
          <w:sz w:val="24"/>
          <w:szCs w:val="24"/>
        </w:rPr>
        <w:t>z siedzibą pod adresem:</w:t>
      </w:r>
      <w:r w:rsidR="00E95245">
        <w:rPr>
          <w:rFonts w:ascii="Calibri" w:hAnsi="Calibri" w:cs="Calibri"/>
          <w:sz w:val="24"/>
          <w:szCs w:val="24"/>
        </w:rPr>
        <w:t xml:space="preserve"> </w:t>
      </w:r>
      <w:r w:rsidRPr="00F12B9F">
        <w:rPr>
          <w:rFonts w:ascii="Calibri" w:hAnsi="Calibri" w:cs="Calibri"/>
          <w:sz w:val="24"/>
          <w:szCs w:val="24"/>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 </w:t>
      </w:r>
    </w:p>
    <w:p w14:paraId="4FE90EE2" w14:textId="41591590" w:rsidR="001B7A2B" w:rsidRPr="00F12B9F" w:rsidRDefault="003502EB" w:rsidP="00F12B9F">
      <w:pPr>
        <w:spacing w:after="120" w:line="240" w:lineRule="auto"/>
        <w:jc w:val="left"/>
        <w:rPr>
          <w:rFonts w:ascii="Calibri" w:eastAsia="Times New Roman" w:hAnsi="Calibri" w:cs="Calibri"/>
          <w:b/>
          <w:color w:val="auto"/>
          <w:sz w:val="24"/>
          <w:szCs w:val="24"/>
        </w:rPr>
      </w:pPr>
      <w:r w:rsidRPr="00F12B9F">
        <w:rPr>
          <w:rFonts w:ascii="Calibri" w:hAnsi="Calibri" w:cs="Calibri"/>
          <w:b/>
          <w:sz w:val="24"/>
          <w:szCs w:val="24"/>
        </w:rPr>
        <w:t>Michała Tochowicza</w:t>
      </w:r>
      <w:r w:rsidR="001B7A2B" w:rsidRPr="00F12B9F">
        <w:rPr>
          <w:rFonts w:ascii="Calibri" w:hAnsi="Calibri" w:cs="Calibri"/>
          <w:b/>
          <w:sz w:val="24"/>
          <w:szCs w:val="24"/>
        </w:rPr>
        <w:t xml:space="preserve"> – </w:t>
      </w:r>
      <w:r w:rsidRPr="00F12B9F">
        <w:rPr>
          <w:rFonts w:ascii="Calibri" w:hAnsi="Calibri" w:cs="Calibri"/>
          <w:b/>
          <w:sz w:val="24"/>
          <w:szCs w:val="24"/>
        </w:rPr>
        <w:t>Dyrektora Szpitala</w:t>
      </w:r>
    </w:p>
    <w:p w14:paraId="2990E287" w14:textId="7A63E56E" w:rsidR="00071D27"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sz w:val="24"/>
          <w:szCs w:val="24"/>
        </w:rPr>
        <w:t xml:space="preserve">zwanym w treści umowy „Zamawiającym”, a </w:t>
      </w:r>
    </w:p>
    <w:p w14:paraId="364F1362" w14:textId="77777777" w:rsidR="00071D27"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sz w:val="24"/>
          <w:szCs w:val="24"/>
        </w:rPr>
        <w:t xml:space="preserve">…………………………………………………….. </w:t>
      </w:r>
    </w:p>
    <w:p w14:paraId="12A7753D" w14:textId="77777777" w:rsidR="00071D27"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sz w:val="24"/>
          <w:szCs w:val="24"/>
        </w:rPr>
        <w:t xml:space="preserve">zwanym dalej w treści umowy „Wykonawcą”, </w:t>
      </w:r>
    </w:p>
    <w:p w14:paraId="3D496872" w14:textId="77777777" w:rsidR="00071D27" w:rsidRPr="00F12B9F" w:rsidRDefault="002832A9"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 </w:t>
      </w:r>
    </w:p>
    <w:p w14:paraId="575B586A" w14:textId="2D98057C" w:rsidR="008D17EA"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sz w:val="24"/>
          <w:szCs w:val="24"/>
        </w:rPr>
        <w:t xml:space="preserve">W wyniku postępowania o udzielenie zamówienia publicznego </w:t>
      </w:r>
      <w:r w:rsidR="008C1A15" w:rsidRPr="00F12B9F">
        <w:rPr>
          <w:rFonts w:ascii="Calibri" w:hAnsi="Calibri" w:cs="Calibri"/>
          <w:sz w:val="24"/>
          <w:szCs w:val="24"/>
        </w:rPr>
        <w:t xml:space="preserve">w trybie podstawowym </w:t>
      </w:r>
      <w:r w:rsidR="008D17EA" w:rsidRPr="00F12B9F">
        <w:rPr>
          <w:rFonts w:ascii="Calibri" w:hAnsi="Calibri" w:cs="Calibri"/>
          <w:sz w:val="24"/>
          <w:szCs w:val="24"/>
        </w:rPr>
        <w:t xml:space="preserve">zgodnie z </w:t>
      </w:r>
      <w:r w:rsidR="008D17EA" w:rsidRPr="00F12B9F">
        <w:rPr>
          <w:rFonts w:ascii="Calibri" w:hAnsi="Calibri" w:cs="Calibri"/>
          <w:color w:val="auto"/>
          <w:sz w:val="24"/>
          <w:szCs w:val="24"/>
        </w:rPr>
        <w:t xml:space="preserve">art. 275 pkt. 1 ustawy Prawo Zamówień Publicznych, </w:t>
      </w:r>
      <w:r w:rsidRPr="00F12B9F">
        <w:rPr>
          <w:rFonts w:ascii="Calibri" w:hAnsi="Calibri" w:cs="Calibri"/>
          <w:color w:val="auto"/>
          <w:sz w:val="24"/>
          <w:szCs w:val="24"/>
        </w:rPr>
        <w:t>nr ZP-</w:t>
      </w:r>
      <w:r w:rsidR="00E95245">
        <w:rPr>
          <w:rFonts w:ascii="Calibri" w:hAnsi="Calibri" w:cs="Calibri"/>
          <w:color w:val="auto"/>
          <w:sz w:val="24"/>
          <w:szCs w:val="24"/>
        </w:rPr>
        <w:t>12</w:t>
      </w:r>
      <w:r w:rsidRPr="00F12B9F">
        <w:rPr>
          <w:rFonts w:ascii="Calibri" w:hAnsi="Calibri" w:cs="Calibri"/>
          <w:color w:val="auto"/>
          <w:sz w:val="24"/>
          <w:szCs w:val="24"/>
        </w:rPr>
        <w:t>/</w:t>
      </w:r>
      <w:r w:rsidR="001B7A2B" w:rsidRPr="00F12B9F">
        <w:rPr>
          <w:rFonts w:ascii="Calibri" w:hAnsi="Calibri" w:cs="Calibri"/>
          <w:color w:val="auto"/>
          <w:sz w:val="24"/>
          <w:szCs w:val="24"/>
        </w:rPr>
        <w:t>2</w:t>
      </w:r>
      <w:r w:rsidR="003502EB" w:rsidRPr="00F12B9F">
        <w:rPr>
          <w:rFonts w:ascii="Calibri" w:hAnsi="Calibri" w:cs="Calibri"/>
          <w:color w:val="auto"/>
          <w:sz w:val="24"/>
          <w:szCs w:val="24"/>
        </w:rPr>
        <w:t>4</w:t>
      </w:r>
      <w:r w:rsidRPr="00F12B9F">
        <w:rPr>
          <w:rFonts w:ascii="Calibri" w:hAnsi="Calibri" w:cs="Calibri"/>
          <w:color w:val="auto"/>
          <w:sz w:val="24"/>
          <w:szCs w:val="24"/>
        </w:rPr>
        <w:t xml:space="preserve"> </w:t>
      </w:r>
      <w:r w:rsidR="008D17EA" w:rsidRPr="00F12B9F">
        <w:rPr>
          <w:rFonts w:ascii="Calibri" w:hAnsi="Calibri" w:cs="Calibri"/>
          <w:color w:val="auto"/>
          <w:sz w:val="24"/>
          <w:szCs w:val="24"/>
        </w:rPr>
        <w:t xml:space="preserve">została zawarta umowa o </w:t>
      </w:r>
      <w:r w:rsidR="008D17EA" w:rsidRPr="00F12B9F">
        <w:rPr>
          <w:rFonts w:ascii="Calibri" w:hAnsi="Calibri" w:cs="Calibri"/>
          <w:sz w:val="24"/>
          <w:szCs w:val="24"/>
        </w:rPr>
        <w:t xml:space="preserve">następującej treści: </w:t>
      </w:r>
    </w:p>
    <w:p w14:paraId="665C34ED" w14:textId="77777777" w:rsidR="008D17EA" w:rsidRPr="00F12B9F" w:rsidRDefault="008D17EA" w:rsidP="00F12B9F">
      <w:pPr>
        <w:spacing w:after="120" w:line="240" w:lineRule="auto"/>
        <w:ind w:left="-5"/>
        <w:jc w:val="left"/>
        <w:rPr>
          <w:rFonts w:ascii="Calibri" w:hAnsi="Calibri" w:cs="Calibri"/>
          <w:sz w:val="24"/>
          <w:szCs w:val="24"/>
        </w:rPr>
      </w:pPr>
    </w:p>
    <w:p w14:paraId="4F81C2C9" w14:textId="0C4F79A2" w:rsidR="00071D27" w:rsidRPr="00F12B9F" w:rsidRDefault="002832A9" w:rsidP="00F12B9F">
      <w:pPr>
        <w:pStyle w:val="Nagwek1"/>
      </w:pPr>
      <w:r w:rsidRPr="00F12B9F">
        <w:t>§1</w:t>
      </w:r>
      <w:r w:rsidR="00F12B9F" w:rsidRPr="00F12B9F">
        <w:t>.</w:t>
      </w:r>
      <w:r w:rsidRPr="00F12B9F">
        <w:t xml:space="preserve"> Przedmiot umowy </w:t>
      </w:r>
    </w:p>
    <w:p w14:paraId="401A6991" w14:textId="119EB64F" w:rsidR="00071D27" w:rsidRDefault="00F12B9F" w:rsidP="00F12B9F">
      <w:pPr>
        <w:spacing w:after="120" w:line="240" w:lineRule="auto"/>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Przedmiotem umowy jest świadczenie przez Wykonawcę na rzecz Zamawiającego usługi polegającej na dystrybucji posiłków z budynku kuchni szpitalnej do kuchenek </w:t>
      </w:r>
      <w:r w:rsidR="00DB665D" w:rsidRPr="00F12B9F">
        <w:rPr>
          <w:rFonts w:ascii="Calibri" w:hAnsi="Calibri" w:cs="Calibri"/>
          <w:sz w:val="24"/>
          <w:szCs w:val="24"/>
        </w:rPr>
        <w:t xml:space="preserve">oddziałowych </w:t>
      </w:r>
      <w:r w:rsidR="002832A9" w:rsidRPr="00F12B9F">
        <w:rPr>
          <w:rFonts w:ascii="Calibri" w:hAnsi="Calibri" w:cs="Calibri"/>
          <w:sz w:val="24"/>
          <w:szCs w:val="24"/>
        </w:rPr>
        <w:t>mieszczących się w poszczególnych oddziałach szpitalnych</w:t>
      </w:r>
      <w:r>
        <w:rPr>
          <w:rFonts w:ascii="Calibri" w:hAnsi="Calibri" w:cs="Calibri"/>
          <w:sz w:val="24"/>
          <w:szCs w:val="24"/>
        </w:rPr>
        <w:t>, zwanej dalej w treści umowy „Usługą”</w:t>
      </w:r>
      <w:r w:rsidR="002832A9" w:rsidRPr="00F12B9F">
        <w:rPr>
          <w:rFonts w:ascii="Calibri" w:hAnsi="Calibri" w:cs="Calibri"/>
          <w:sz w:val="24"/>
          <w:szCs w:val="24"/>
        </w:rPr>
        <w:t>.</w:t>
      </w:r>
    </w:p>
    <w:p w14:paraId="5050C3A1" w14:textId="694646D3" w:rsidR="00071D27" w:rsidRDefault="00F12B9F" w:rsidP="00F12B9F">
      <w:pPr>
        <w:spacing w:after="120" w:line="240" w:lineRule="auto"/>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 xml:space="preserve">Usługa świadczona będzie w siedzibie Szpitala </w:t>
      </w:r>
      <w:r w:rsidR="001B7A2B" w:rsidRPr="00F12B9F">
        <w:rPr>
          <w:rFonts w:ascii="Calibri" w:hAnsi="Calibri" w:cs="Calibri"/>
          <w:sz w:val="24"/>
          <w:szCs w:val="24"/>
        </w:rPr>
        <w:t>Klinicznego</w:t>
      </w:r>
      <w:r w:rsidR="002832A9" w:rsidRPr="00F12B9F">
        <w:rPr>
          <w:rFonts w:ascii="Calibri" w:hAnsi="Calibri" w:cs="Calibri"/>
          <w:sz w:val="24"/>
          <w:szCs w:val="24"/>
        </w:rPr>
        <w:t xml:space="preserve"> im. dr. J. Babińskiego </w:t>
      </w:r>
      <w:r w:rsidR="00C54301" w:rsidRPr="00F12B9F">
        <w:rPr>
          <w:rFonts w:ascii="Calibri" w:hAnsi="Calibri" w:cs="Calibri"/>
          <w:sz w:val="24"/>
          <w:szCs w:val="24"/>
        </w:rPr>
        <w:t xml:space="preserve">SPZOZ </w:t>
      </w:r>
      <w:r w:rsidR="002832A9" w:rsidRPr="00F12B9F">
        <w:rPr>
          <w:rFonts w:ascii="Calibri" w:hAnsi="Calibri" w:cs="Calibri"/>
          <w:sz w:val="24"/>
          <w:szCs w:val="24"/>
        </w:rPr>
        <w:t xml:space="preserve">w Krakowie przy ul. dr. J. Babińskiego 29, dla </w:t>
      </w:r>
      <w:r w:rsidR="00ED44DC" w:rsidRPr="00F12B9F">
        <w:rPr>
          <w:rFonts w:ascii="Calibri" w:hAnsi="Calibri" w:cs="Calibri"/>
          <w:sz w:val="24"/>
          <w:szCs w:val="24"/>
        </w:rPr>
        <w:t xml:space="preserve">21 kuchenek </w:t>
      </w:r>
      <w:r w:rsidR="002832A9" w:rsidRPr="00F12B9F">
        <w:rPr>
          <w:rFonts w:ascii="Calibri" w:hAnsi="Calibri" w:cs="Calibri"/>
          <w:sz w:val="24"/>
          <w:szCs w:val="24"/>
        </w:rPr>
        <w:t>szpitalnych zlokalizowanych w 1</w:t>
      </w:r>
      <w:r w:rsidR="00ED44DC" w:rsidRPr="00F12B9F">
        <w:rPr>
          <w:rFonts w:ascii="Calibri" w:hAnsi="Calibri" w:cs="Calibri"/>
          <w:sz w:val="24"/>
          <w:szCs w:val="24"/>
        </w:rPr>
        <w:t>6</w:t>
      </w:r>
      <w:r w:rsidR="002832A9" w:rsidRPr="00F12B9F">
        <w:rPr>
          <w:rFonts w:ascii="Calibri" w:hAnsi="Calibri" w:cs="Calibri"/>
          <w:sz w:val="24"/>
          <w:szCs w:val="24"/>
        </w:rPr>
        <w:t xml:space="preserve"> budynkach (zgodnie z załącznikiem „A” do niniejszej umowy stanowiącym mapę terenu z naniesioną lokalizacją budynków, w których są zlokalizowane </w:t>
      </w:r>
      <w:r w:rsidR="00ED44DC" w:rsidRPr="00F12B9F">
        <w:rPr>
          <w:rFonts w:ascii="Calibri" w:hAnsi="Calibri" w:cs="Calibri"/>
          <w:sz w:val="24"/>
          <w:szCs w:val="24"/>
        </w:rPr>
        <w:t>kuchenki</w:t>
      </w:r>
      <w:r w:rsidR="002832A9" w:rsidRPr="00F12B9F">
        <w:rPr>
          <w:rFonts w:ascii="Calibri" w:hAnsi="Calibri" w:cs="Calibri"/>
          <w:sz w:val="24"/>
          <w:szCs w:val="24"/>
        </w:rPr>
        <w:t xml:space="preserve"> </w:t>
      </w:r>
      <w:r w:rsidR="00DC2509" w:rsidRPr="00F12B9F">
        <w:rPr>
          <w:rFonts w:ascii="Calibri" w:hAnsi="Calibri" w:cs="Calibri"/>
          <w:sz w:val="24"/>
          <w:szCs w:val="24"/>
        </w:rPr>
        <w:t xml:space="preserve">oddziałowe </w:t>
      </w:r>
      <w:r w:rsidR="002832A9" w:rsidRPr="00F12B9F">
        <w:rPr>
          <w:rFonts w:ascii="Calibri" w:hAnsi="Calibri" w:cs="Calibri"/>
          <w:sz w:val="24"/>
          <w:szCs w:val="24"/>
        </w:rPr>
        <w:t>szpitalne i wskazaniem kondygnacji na której w poszczególnych budynkach znajdują się kuchenki – załącznik „B”).</w:t>
      </w:r>
    </w:p>
    <w:p w14:paraId="456DDD2A" w14:textId="4F7FF799" w:rsidR="00071D27" w:rsidRDefault="00F12B9F" w:rsidP="00F12B9F">
      <w:pPr>
        <w:spacing w:after="120" w:line="240" w:lineRule="auto"/>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 xml:space="preserve">Wykonawca zapewni ciągłość i terminowość realizacji </w:t>
      </w:r>
      <w:r>
        <w:rPr>
          <w:rFonts w:ascii="Calibri" w:hAnsi="Calibri" w:cs="Calibri"/>
          <w:sz w:val="24"/>
          <w:szCs w:val="24"/>
        </w:rPr>
        <w:t>U</w:t>
      </w:r>
      <w:r w:rsidR="002832A9" w:rsidRPr="00F12B9F">
        <w:rPr>
          <w:rFonts w:ascii="Calibri" w:hAnsi="Calibri" w:cs="Calibri"/>
          <w:sz w:val="24"/>
          <w:szCs w:val="24"/>
        </w:rPr>
        <w:t xml:space="preserve">sługi przez cały okres trwania umowy. Żadne okoliczności nie mogą być przyczyną nagłego zaprzestania bądź ograniczenia świadczenia </w:t>
      </w:r>
      <w:r>
        <w:rPr>
          <w:rFonts w:ascii="Calibri" w:hAnsi="Calibri" w:cs="Calibri"/>
          <w:sz w:val="24"/>
          <w:szCs w:val="24"/>
        </w:rPr>
        <w:t>U</w:t>
      </w:r>
      <w:r w:rsidR="002832A9" w:rsidRPr="00F12B9F">
        <w:rPr>
          <w:rFonts w:ascii="Calibri" w:hAnsi="Calibri" w:cs="Calibri"/>
          <w:sz w:val="24"/>
          <w:szCs w:val="24"/>
        </w:rPr>
        <w:t xml:space="preserve">sługi. </w:t>
      </w:r>
    </w:p>
    <w:p w14:paraId="22CA80C2" w14:textId="11364A41" w:rsidR="00071D27" w:rsidRPr="00F12B9F" w:rsidRDefault="00F12B9F" w:rsidP="00F12B9F">
      <w:pPr>
        <w:spacing w:after="120" w:line="240" w:lineRule="auto"/>
        <w:jc w:val="left"/>
        <w:rPr>
          <w:rFonts w:ascii="Calibri" w:hAnsi="Calibri" w:cs="Calibri"/>
          <w:sz w:val="24"/>
          <w:szCs w:val="24"/>
        </w:rPr>
      </w:pPr>
      <w:r>
        <w:rPr>
          <w:rFonts w:ascii="Calibri" w:hAnsi="Calibri" w:cs="Calibri"/>
          <w:sz w:val="24"/>
          <w:szCs w:val="24"/>
        </w:rPr>
        <w:t xml:space="preserve">4. </w:t>
      </w:r>
      <w:r w:rsidR="002832A9" w:rsidRPr="00F12B9F">
        <w:rPr>
          <w:rFonts w:ascii="Calibri" w:hAnsi="Calibri" w:cs="Calibri"/>
          <w:sz w:val="24"/>
          <w:szCs w:val="24"/>
        </w:rPr>
        <w:t xml:space="preserve">Wykonawca w ramach </w:t>
      </w:r>
      <w:r>
        <w:rPr>
          <w:rFonts w:ascii="Calibri" w:hAnsi="Calibri" w:cs="Calibri"/>
          <w:sz w:val="24"/>
          <w:szCs w:val="24"/>
        </w:rPr>
        <w:t>U</w:t>
      </w:r>
      <w:r w:rsidR="002832A9" w:rsidRPr="00F12B9F">
        <w:rPr>
          <w:rFonts w:ascii="Calibri" w:hAnsi="Calibri" w:cs="Calibri"/>
          <w:sz w:val="24"/>
          <w:szCs w:val="24"/>
        </w:rPr>
        <w:t>sługi</w:t>
      </w:r>
      <w:r w:rsidR="0014074A">
        <w:rPr>
          <w:rFonts w:ascii="Calibri" w:hAnsi="Calibri" w:cs="Calibri"/>
          <w:sz w:val="24"/>
          <w:szCs w:val="24"/>
        </w:rPr>
        <w:t xml:space="preserve"> zapewni</w:t>
      </w:r>
      <w:r w:rsidR="002832A9" w:rsidRPr="00F12B9F">
        <w:rPr>
          <w:rFonts w:ascii="Calibri" w:hAnsi="Calibri" w:cs="Calibri"/>
          <w:sz w:val="24"/>
          <w:szCs w:val="24"/>
        </w:rPr>
        <w:t>:</w:t>
      </w:r>
    </w:p>
    <w:p w14:paraId="5C5883C0" w14:textId="7D8BD426" w:rsidR="00F12B9F" w:rsidRDefault="0014074A" w:rsidP="00F12B9F">
      <w:pPr>
        <w:spacing w:after="120" w:line="240" w:lineRule="auto"/>
        <w:ind w:left="-5"/>
        <w:jc w:val="left"/>
        <w:rPr>
          <w:rFonts w:ascii="Calibri" w:hAnsi="Calibri" w:cs="Calibri"/>
          <w:sz w:val="24"/>
          <w:szCs w:val="24"/>
        </w:rPr>
      </w:pPr>
      <w:r>
        <w:rPr>
          <w:rFonts w:ascii="Calibri" w:hAnsi="Calibri" w:cs="Calibri"/>
          <w:sz w:val="24"/>
          <w:szCs w:val="24"/>
        </w:rPr>
        <w:t>1) O</w:t>
      </w:r>
      <w:r w:rsidR="002832A9" w:rsidRPr="00F12B9F">
        <w:rPr>
          <w:rFonts w:ascii="Calibri" w:hAnsi="Calibri" w:cs="Calibri"/>
          <w:sz w:val="24"/>
          <w:szCs w:val="24"/>
        </w:rPr>
        <w:t>dpowiedni środek transportu lub środki transportu</w:t>
      </w:r>
      <w:r w:rsidR="009611E6">
        <w:rPr>
          <w:rFonts w:ascii="Calibri" w:hAnsi="Calibri" w:cs="Calibri"/>
          <w:sz w:val="24"/>
          <w:szCs w:val="24"/>
        </w:rPr>
        <w:t>,</w:t>
      </w:r>
      <w:r w:rsidR="002832A9" w:rsidRPr="00F12B9F">
        <w:rPr>
          <w:rFonts w:ascii="Calibri" w:hAnsi="Calibri" w:cs="Calibri"/>
          <w:sz w:val="24"/>
          <w:szCs w:val="24"/>
        </w:rPr>
        <w:t xml:space="preserve"> </w:t>
      </w:r>
      <w:r w:rsidR="009611E6">
        <w:rPr>
          <w:rFonts w:ascii="Calibri" w:hAnsi="Calibri" w:cs="Calibri"/>
          <w:sz w:val="24"/>
          <w:szCs w:val="24"/>
        </w:rPr>
        <w:t xml:space="preserve">tj. samochód lub samochody </w:t>
      </w:r>
      <w:r w:rsidR="002832A9" w:rsidRPr="00F12B9F">
        <w:rPr>
          <w:rFonts w:ascii="Calibri" w:hAnsi="Calibri" w:cs="Calibri"/>
          <w:sz w:val="24"/>
          <w:szCs w:val="24"/>
        </w:rPr>
        <w:t>do przewożenia:</w:t>
      </w:r>
    </w:p>
    <w:p w14:paraId="2E10EC47" w14:textId="2E68A90F" w:rsidR="00DC2509" w:rsidRPr="00F12B9F" w:rsidRDefault="0014074A" w:rsidP="00F12B9F">
      <w:pPr>
        <w:spacing w:after="120" w:line="240" w:lineRule="auto"/>
        <w:ind w:left="-5"/>
        <w:jc w:val="left"/>
        <w:rPr>
          <w:rFonts w:ascii="Calibri" w:hAnsi="Calibri" w:cs="Calibri"/>
          <w:sz w:val="24"/>
          <w:szCs w:val="24"/>
        </w:rPr>
      </w:pPr>
      <w:r>
        <w:rPr>
          <w:rFonts w:ascii="Calibri" w:hAnsi="Calibri" w:cs="Calibri"/>
          <w:sz w:val="24"/>
          <w:szCs w:val="24"/>
        </w:rPr>
        <w:lastRenderedPageBreak/>
        <w:t xml:space="preserve">a) </w:t>
      </w:r>
      <w:r w:rsidR="002832A9" w:rsidRPr="00F12B9F">
        <w:rPr>
          <w:rFonts w:ascii="Calibri" w:hAnsi="Calibri" w:cs="Calibri"/>
          <w:sz w:val="24"/>
          <w:szCs w:val="24"/>
        </w:rPr>
        <w:t xml:space="preserve">termosów i pojemników transportowych z posiłkami oraz </w:t>
      </w:r>
      <w:r w:rsidR="00F12B9F">
        <w:rPr>
          <w:rFonts w:ascii="Calibri" w:hAnsi="Calibri" w:cs="Calibri"/>
          <w:sz w:val="24"/>
          <w:szCs w:val="24"/>
        </w:rPr>
        <w:t>t</w:t>
      </w:r>
      <w:r w:rsidR="00F12B9F" w:rsidRPr="00F12B9F">
        <w:rPr>
          <w:rFonts w:ascii="Calibri" w:hAnsi="Calibri" w:cs="Calibri"/>
          <w:sz w:val="24"/>
          <w:szCs w:val="24"/>
        </w:rPr>
        <w:t xml:space="preserve">ermosów i pojemników transportowych </w:t>
      </w:r>
      <w:r w:rsidR="00F12B9F">
        <w:rPr>
          <w:rFonts w:ascii="Calibri" w:hAnsi="Calibri" w:cs="Calibri"/>
          <w:sz w:val="24"/>
          <w:szCs w:val="24"/>
        </w:rPr>
        <w:t>p</w:t>
      </w:r>
      <w:r w:rsidR="002832A9" w:rsidRPr="00F12B9F">
        <w:rPr>
          <w:rFonts w:ascii="Calibri" w:hAnsi="Calibri" w:cs="Calibri"/>
          <w:sz w:val="24"/>
          <w:szCs w:val="24"/>
        </w:rPr>
        <w:t xml:space="preserve">o posiłkach (pustych), </w:t>
      </w:r>
    </w:p>
    <w:p w14:paraId="40907841" w14:textId="059722BF" w:rsidR="00F12B9F" w:rsidRPr="00F12B9F" w:rsidRDefault="0014074A" w:rsidP="00F12B9F">
      <w:pPr>
        <w:ind w:left="0" w:firstLine="0"/>
        <w:jc w:val="left"/>
        <w:rPr>
          <w:rFonts w:ascii="Calibri" w:hAnsi="Calibri" w:cs="Calibri"/>
          <w:sz w:val="24"/>
          <w:szCs w:val="24"/>
        </w:rPr>
      </w:pPr>
      <w:r>
        <w:rPr>
          <w:rFonts w:ascii="Calibri" w:hAnsi="Calibri" w:cs="Calibri"/>
          <w:sz w:val="24"/>
          <w:szCs w:val="24"/>
        </w:rPr>
        <w:t xml:space="preserve">b) </w:t>
      </w:r>
      <w:r w:rsidR="002832A9" w:rsidRPr="00F12B9F">
        <w:rPr>
          <w:rFonts w:ascii="Calibri" w:hAnsi="Calibri" w:cs="Calibri"/>
          <w:sz w:val="24"/>
          <w:szCs w:val="24"/>
        </w:rPr>
        <w:t>pojemników na odpady pokonsumpcyjne (pustych) oraz pojemników z odpadami pokonsumpcyjnymi</w:t>
      </w:r>
      <w:r w:rsidR="00F12B9F">
        <w:rPr>
          <w:rFonts w:ascii="Calibri" w:hAnsi="Calibri" w:cs="Calibri"/>
          <w:sz w:val="24"/>
          <w:szCs w:val="24"/>
        </w:rPr>
        <w:t>,</w:t>
      </w:r>
    </w:p>
    <w:p w14:paraId="49F9EC94" w14:textId="16590924" w:rsidR="00071D27" w:rsidRPr="00F12B9F" w:rsidRDefault="0014074A" w:rsidP="00F12B9F">
      <w:pPr>
        <w:jc w:val="left"/>
        <w:rPr>
          <w:rFonts w:ascii="Calibri" w:hAnsi="Calibri" w:cs="Calibri"/>
          <w:sz w:val="24"/>
          <w:szCs w:val="24"/>
        </w:rPr>
      </w:pPr>
      <w:r>
        <w:rPr>
          <w:rFonts w:ascii="Calibri" w:hAnsi="Calibri" w:cs="Calibri"/>
          <w:sz w:val="24"/>
          <w:szCs w:val="24"/>
        </w:rPr>
        <w:t xml:space="preserve">c) </w:t>
      </w:r>
      <w:r w:rsidR="00F12B9F" w:rsidRPr="00F12B9F">
        <w:rPr>
          <w:rFonts w:ascii="Calibri" w:hAnsi="Calibri" w:cs="Calibri"/>
          <w:sz w:val="24"/>
          <w:szCs w:val="24"/>
        </w:rPr>
        <w:t>wody pitnej,</w:t>
      </w:r>
    </w:p>
    <w:p w14:paraId="13F5BB11" w14:textId="5FBC1382" w:rsidR="00071D27" w:rsidRPr="00F12B9F" w:rsidRDefault="0014074A" w:rsidP="00F12B9F">
      <w:pPr>
        <w:spacing w:after="120" w:line="240" w:lineRule="auto"/>
        <w:ind w:left="-5"/>
        <w:jc w:val="left"/>
        <w:rPr>
          <w:rFonts w:ascii="Calibri" w:hAnsi="Calibri" w:cs="Calibri"/>
          <w:sz w:val="24"/>
          <w:szCs w:val="24"/>
        </w:rPr>
      </w:pPr>
      <w:r>
        <w:rPr>
          <w:rFonts w:ascii="Calibri" w:hAnsi="Calibri" w:cs="Calibri"/>
          <w:sz w:val="24"/>
          <w:szCs w:val="24"/>
        </w:rPr>
        <w:t>2) O</w:t>
      </w:r>
      <w:r w:rsidR="002832A9" w:rsidRPr="00F12B9F">
        <w:rPr>
          <w:rFonts w:ascii="Calibri" w:hAnsi="Calibri" w:cs="Calibri"/>
          <w:sz w:val="24"/>
          <w:szCs w:val="24"/>
        </w:rPr>
        <w:t xml:space="preserve">bsługę dystrybucyjną w postaci osób skierowanych do świadczenia </w:t>
      </w:r>
      <w:r w:rsidR="005B4361">
        <w:rPr>
          <w:rFonts w:ascii="Calibri" w:hAnsi="Calibri" w:cs="Calibri"/>
          <w:sz w:val="24"/>
          <w:szCs w:val="24"/>
        </w:rPr>
        <w:t>U</w:t>
      </w:r>
      <w:r w:rsidR="002832A9" w:rsidRPr="00F12B9F">
        <w:rPr>
          <w:rFonts w:ascii="Calibri" w:hAnsi="Calibri" w:cs="Calibri"/>
          <w:sz w:val="24"/>
          <w:szCs w:val="24"/>
        </w:rPr>
        <w:t>sługi, w tym:</w:t>
      </w:r>
    </w:p>
    <w:p w14:paraId="7A2C1DA4" w14:textId="77777777" w:rsidR="0014074A" w:rsidRDefault="0014074A" w:rsidP="0014074A">
      <w:pPr>
        <w:spacing w:after="120" w:line="240" w:lineRule="auto"/>
        <w:jc w:val="left"/>
        <w:rPr>
          <w:rFonts w:ascii="Calibri" w:hAnsi="Calibri" w:cs="Calibri"/>
          <w:sz w:val="24"/>
          <w:szCs w:val="24"/>
        </w:rPr>
      </w:pPr>
      <w:r>
        <w:rPr>
          <w:rFonts w:ascii="Calibri" w:hAnsi="Calibri" w:cs="Calibri"/>
          <w:sz w:val="24"/>
          <w:szCs w:val="24"/>
        </w:rPr>
        <w:t xml:space="preserve">a) </w:t>
      </w:r>
      <w:r w:rsidR="002832A9" w:rsidRPr="00F12B9F">
        <w:rPr>
          <w:rFonts w:ascii="Calibri" w:hAnsi="Calibri" w:cs="Calibri"/>
          <w:sz w:val="24"/>
          <w:szCs w:val="24"/>
        </w:rPr>
        <w:t xml:space="preserve">osobę kierowcy lub kierowców, </w:t>
      </w:r>
    </w:p>
    <w:p w14:paraId="3AA4B8D0" w14:textId="4B076E33" w:rsidR="009611E6" w:rsidRPr="0014074A" w:rsidRDefault="0014074A" w:rsidP="0014074A">
      <w:pPr>
        <w:spacing w:after="120" w:line="240" w:lineRule="auto"/>
        <w:jc w:val="left"/>
        <w:rPr>
          <w:rFonts w:ascii="Calibri" w:hAnsi="Calibri" w:cs="Calibri"/>
          <w:sz w:val="24"/>
          <w:szCs w:val="24"/>
        </w:rPr>
      </w:pPr>
      <w:r>
        <w:rPr>
          <w:rFonts w:ascii="Calibri" w:hAnsi="Calibri" w:cs="Calibri"/>
          <w:sz w:val="24"/>
          <w:szCs w:val="24"/>
        </w:rPr>
        <w:t xml:space="preserve">b) </w:t>
      </w:r>
      <w:r w:rsidR="002832A9" w:rsidRPr="0014074A">
        <w:rPr>
          <w:rFonts w:ascii="Calibri" w:hAnsi="Calibri" w:cs="Calibri"/>
          <w:sz w:val="24"/>
          <w:szCs w:val="24"/>
        </w:rPr>
        <w:t>osobę pomocnika lub pomocników</w:t>
      </w:r>
      <w:r w:rsidR="009611E6" w:rsidRPr="0014074A">
        <w:rPr>
          <w:rFonts w:ascii="Calibri" w:hAnsi="Calibri" w:cs="Calibri"/>
          <w:sz w:val="24"/>
          <w:szCs w:val="24"/>
        </w:rPr>
        <w:t>,</w:t>
      </w:r>
    </w:p>
    <w:p w14:paraId="4F7E6909" w14:textId="5C52D096" w:rsidR="00071D27" w:rsidRPr="0014074A" w:rsidRDefault="009611E6" w:rsidP="009611E6">
      <w:pPr>
        <w:spacing w:after="120" w:line="240" w:lineRule="auto"/>
        <w:ind w:left="0" w:firstLine="0"/>
        <w:jc w:val="left"/>
        <w:rPr>
          <w:rFonts w:ascii="Calibri" w:hAnsi="Calibri" w:cs="Calibri"/>
          <w:sz w:val="24"/>
          <w:szCs w:val="24"/>
        </w:rPr>
      </w:pPr>
      <w:r w:rsidRPr="0014074A">
        <w:rPr>
          <w:rFonts w:ascii="Calibri" w:hAnsi="Calibri" w:cs="Calibri"/>
          <w:sz w:val="24"/>
          <w:szCs w:val="24"/>
        </w:rPr>
        <w:t xml:space="preserve">tj. </w:t>
      </w:r>
      <w:r w:rsidR="002832A9" w:rsidRPr="0014074A">
        <w:rPr>
          <w:rFonts w:ascii="Calibri" w:hAnsi="Calibri" w:cs="Calibri"/>
          <w:sz w:val="24"/>
          <w:szCs w:val="24"/>
        </w:rPr>
        <w:t>osób wykonujących czynności wskazane w ust. 5</w:t>
      </w:r>
      <w:r w:rsidR="00F12B9F" w:rsidRPr="0014074A">
        <w:rPr>
          <w:rFonts w:ascii="Calibri" w:hAnsi="Calibri" w:cs="Calibri"/>
          <w:sz w:val="24"/>
          <w:szCs w:val="24"/>
        </w:rPr>
        <w:t xml:space="preserve"> niniejszego paragrafu.</w:t>
      </w:r>
    </w:p>
    <w:p w14:paraId="3F906E83" w14:textId="50018D2F" w:rsidR="00071D27" w:rsidRPr="00341076" w:rsidRDefault="002832A9" w:rsidP="00F12B9F">
      <w:pPr>
        <w:spacing w:after="120" w:line="240" w:lineRule="auto"/>
        <w:ind w:left="-5"/>
        <w:jc w:val="left"/>
        <w:rPr>
          <w:rFonts w:ascii="Calibri" w:hAnsi="Calibri" w:cs="Calibri"/>
          <w:color w:val="auto"/>
          <w:sz w:val="24"/>
          <w:szCs w:val="24"/>
        </w:rPr>
      </w:pPr>
      <w:r w:rsidRPr="00341076">
        <w:rPr>
          <w:rFonts w:ascii="Calibri" w:hAnsi="Calibri" w:cs="Calibri"/>
          <w:color w:val="auto"/>
          <w:sz w:val="24"/>
          <w:szCs w:val="24"/>
        </w:rPr>
        <w:t xml:space="preserve">5. Usługa realizowana będzie codziennie od </w:t>
      </w:r>
      <w:r w:rsidR="00F12B9F" w:rsidRPr="00341076">
        <w:rPr>
          <w:rFonts w:ascii="Calibri" w:hAnsi="Calibri" w:cs="Calibri"/>
          <w:color w:val="auto"/>
          <w:sz w:val="24"/>
          <w:szCs w:val="24"/>
        </w:rPr>
        <w:t xml:space="preserve">dnia </w:t>
      </w:r>
      <w:r w:rsidRPr="00341076">
        <w:rPr>
          <w:rFonts w:ascii="Calibri" w:hAnsi="Calibri" w:cs="Calibri"/>
          <w:color w:val="auto"/>
          <w:sz w:val="24"/>
          <w:szCs w:val="24"/>
        </w:rPr>
        <w:t>01.08.20</w:t>
      </w:r>
      <w:r w:rsidR="001B7A2B" w:rsidRPr="00341076">
        <w:rPr>
          <w:rFonts w:ascii="Calibri" w:hAnsi="Calibri" w:cs="Calibri"/>
          <w:color w:val="auto"/>
          <w:sz w:val="24"/>
          <w:szCs w:val="24"/>
        </w:rPr>
        <w:t>2</w:t>
      </w:r>
      <w:r w:rsidR="003502EB" w:rsidRPr="00341076">
        <w:rPr>
          <w:rFonts w:ascii="Calibri" w:hAnsi="Calibri" w:cs="Calibri"/>
          <w:color w:val="auto"/>
          <w:sz w:val="24"/>
          <w:szCs w:val="24"/>
        </w:rPr>
        <w:t>4</w:t>
      </w:r>
      <w:r w:rsidR="00F12B9F" w:rsidRPr="00341076">
        <w:rPr>
          <w:rFonts w:ascii="Calibri" w:hAnsi="Calibri" w:cs="Calibri"/>
          <w:color w:val="auto"/>
          <w:sz w:val="24"/>
          <w:szCs w:val="24"/>
        </w:rPr>
        <w:t xml:space="preserve"> </w:t>
      </w:r>
      <w:r w:rsidRPr="00341076">
        <w:rPr>
          <w:rFonts w:ascii="Calibri" w:hAnsi="Calibri" w:cs="Calibri"/>
          <w:color w:val="auto"/>
          <w:sz w:val="24"/>
          <w:szCs w:val="24"/>
        </w:rPr>
        <w:t xml:space="preserve">r. do </w:t>
      </w:r>
      <w:r w:rsidR="00F12B9F" w:rsidRPr="00341076">
        <w:rPr>
          <w:rFonts w:ascii="Calibri" w:hAnsi="Calibri" w:cs="Calibri"/>
          <w:color w:val="auto"/>
          <w:sz w:val="24"/>
          <w:szCs w:val="24"/>
        </w:rPr>
        <w:t xml:space="preserve">dnia </w:t>
      </w:r>
      <w:r w:rsidRPr="00341076">
        <w:rPr>
          <w:rFonts w:ascii="Calibri" w:hAnsi="Calibri" w:cs="Calibri"/>
          <w:color w:val="auto"/>
          <w:sz w:val="24"/>
          <w:szCs w:val="24"/>
        </w:rPr>
        <w:t>31.07.202</w:t>
      </w:r>
      <w:r w:rsidR="003502EB" w:rsidRPr="00341076">
        <w:rPr>
          <w:rFonts w:ascii="Calibri" w:hAnsi="Calibri" w:cs="Calibri"/>
          <w:color w:val="auto"/>
          <w:sz w:val="24"/>
          <w:szCs w:val="24"/>
        </w:rPr>
        <w:t>7</w:t>
      </w:r>
      <w:r w:rsidR="00F12B9F" w:rsidRPr="00341076">
        <w:rPr>
          <w:rFonts w:ascii="Calibri" w:hAnsi="Calibri" w:cs="Calibri"/>
          <w:color w:val="auto"/>
          <w:sz w:val="24"/>
          <w:szCs w:val="24"/>
        </w:rPr>
        <w:t xml:space="preserve"> </w:t>
      </w:r>
      <w:r w:rsidRPr="00341076">
        <w:rPr>
          <w:rFonts w:ascii="Calibri" w:hAnsi="Calibri" w:cs="Calibri"/>
          <w:color w:val="auto"/>
          <w:sz w:val="24"/>
          <w:szCs w:val="24"/>
        </w:rPr>
        <w:t xml:space="preserve">r., w ilości </w:t>
      </w:r>
      <w:r w:rsidR="003502EB" w:rsidRPr="00341076">
        <w:rPr>
          <w:rFonts w:ascii="Calibri" w:hAnsi="Calibri" w:cs="Calibri"/>
          <w:color w:val="auto"/>
          <w:sz w:val="24"/>
          <w:szCs w:val="24"/>
        </w:rPr>
        <w:t>9</w:t>
      </w:r>
      <w:r w:rsidRPr="00341076">
        <w:rPr>
          <w:rFonts w:ascii="Calibri" w:hAnsi="Calibri" w:cs="Calibri"/>
          <w:color w:val="auto"/>
          <w:sz w:val="24"/>
          <w:szCs w:val="24"/>
        </w:rPr>
        <w:t xml:space="preserve"> godzin zegarowych dziennie, w godzinach od 5:30 do </w:t>
      </w:r>
      <w:r w:rsidR="003502EB" w:rsidRPr="00341076">
        <w:rPr>
          <w:rFonts w:ascii="Calibri" w:hAnsi="Calibri" w:cs="Calibri"/>
          <w:color w:val="auto"/>
          <w:sz w:val="24"/>
          <w:szCs w:val="24"/>
        </w:rPr>
        <w:t>14:30</w:t>
      </w:r>
      <w:r w:rsidR="00341076">
        <w:rPr>
          <w:rFonts w:ascii="Calibri" w:hAnsi="Calibri" w:cs="Calibri"/>
          <w:color w:val="auto"/>
          <w:sz w:val="24"/>
          <w:szCs w:val="24"/>
        </w:rPr>
        <w:t>,</w:t>
      </w:r>
      <w:r w:rsidRPr="00341076">
        <w:rPr>
          <w:rFonts w:ascii="Calibri" w:hAnsi="Calibri" w:cs="Calibri"/>
          <w:color w:val="auto"/>
          <w:sz w:val="24"/>
          <w:szCs w:val="24"/>
        </w:rPr>
        <w:t xml:space="preserve"> według poniższego planu:</w:t>
      </w:r>
    </w:p>
    <w:p w14:paraId="22EC752D" w14:textId="102D7930" w:rsidR="00071D27" w:rsidRPr="00F12B9F" w:rsidRDefault="00341076" w:rsidP="00F12B9F">
      <w:pPr>
        <w:spacing w:after="120" w:line="240" w:lineRule="auto"/>
        <w:ind w:left="-5"/>
        <w:jc w:val="left"/>
        <w:rPr>
          <w:rFonts w:ascii="Calibri" w:hAnsi="Calibri" w:cs="Calibri"/>
          <w:sz w:val="24"/>
          <w:szCs w:val="24"/>
        </w:rPr>
      </w:pPr>
      <w:r>
        <w:rPr>
          <w:rFonts w:ascii="Calibri" w:hAnsi="Calibri" w:cs="Calibri"/>
          <w:sz w:val="24"/>
          <w:szCs w:val="24"/>
        </w:rPr>
        <w:t>1</w:t>
      </w:r>
      <w:r w:rsidR="002832A9" w:rsidRPr="00F12B9F">
        <w:rPr>
          <w:rFonts w:ascii="Calibri" w:hAnsi="Calibri" w:cs="Calibri"/>
          <w:sz w:val="24"/>
          <w:szCs w:val="24"/>
        </w:rPr>
        <w:t xml:space="preserve">) dystrybucja posiłków na </w:t>
      </w:r>
      <w:r w:rsidR="002832A9" w:rsidRPr="009611E6">
        <w:rPr>
          <w:rFonts w:ascii="Calibri" w:hAnsi="Calibri" w:cs="Calibri"/>
          <w:sz w:val="24"/>
          <w:szCs w:val="24"/>
        </w:rPr>
        <w:t>śniadanie</w:t>
      </w:r>
      <w:r w:rsidR="00F12B9F" w:rsidRPr="009611E6">
        <w:rPr>
          <w:rFonts w:ascii="Calibri" w:hAnsi="Calibri" w:cs="Calibri"/>
          <w:sz w:val="24"/>
          <w:szCs w:val="24"/>
        </w:rPr>
        <w:t xml:space="preserve"> i </w:t>
      </w:r>
      <w:r w:rsidR="009611E6" w:rsidRPr="009611E6">
        <w:rPr>
          <w:rFonts w:ascii="Calibri" w:hAnsi="Calibri" w:cs="Calibri"/>
          <w:sz w:val="24"/>
          <w:szCs w:val="24"/>
        </w:rPr>
        <w:t xml:space="preserve">pustych </w:t>
      </w:r>
      <w:r w:rsidR="00F12B9F" w:rsidRPr="009611E6">
        <w:rPr>
          <w:rFonts w:ascii="Calibri" w:hAnsi="Calibri" w:cs="Calibri"/>
          <w:sz w:val="24"/>
          <w:szCs w:val="24"/>
        </w:rPr>
        <w:t>pojemników</w:t>
      </w:r>
      <w:r w:rsidR="00F12B9F" w:rsidRPr="00F12B9F">
        <w:rPr>
          <w:rFonts w:ascii="Calibri" w:hAnsi="Calibri" w:cs="Calibri"/>
          <w:sz w:val="24"/>
          <w:szCs w:val="24"/>
        </w:rPr>
        <w:t xml:space="preserve"> na odpady pokonsumpcyjne</w:t>
      </w:r>
      <w:r w:rsidR="002832A9" w:rsidRPr="00F12B9F">
        <w:rPr>
          <w:rFonts w:ascii="Calibri" w:hAnsi="Calibri" w:cs="Calibri"/>
          <w:sz w:val="24"/>
          <w:szCs w:val="24"/>
        </w:rPr>
        <w:t>:</w:t>
      </w:r>
    </w:p>
    <w:p w14:paraId="6458142A" w14:textId="7DC02E80" w:rsidR="00071D27" w:rsidRPr="00F12B9F" w:rsidRDefault="00341076" w:rsidP="00F12B9F">
      <w:pPr>
        <w:spacing w:after="120" w:line="240" w:lineRule="auto"/>
        <w:ind w:firstLine="0"/>
        <w:jc w:val="left"/>
        <w:rPr>
          <w:rFonts w:ascii="Calibri" w:hAnsi="Calibri" w:cs="Calibri"/>
          <w:sz w:val="24"/>
          <w:szCs w:val="24"/>
        </w:rPr>
      </w:pPr>
      <w:r>
        <w:rPr>
          <w:rFonts w:ascii="Calibri" w:hAnsi="Calibri" w:cs="Calibri"/>
          <w:sz w:val="24"/>
          <w:szCs w:val="24"/>
        </w:rPr>
        <w:t>a)</w:t>
      </w:r>
      <w:r w:rsidR="00DC2509" w:rsidRPr="00F12B9F">
        <w:rPr>
          <w:rFonts w:ascii="Calibri" w:hAnsi="Calibri" w:cs="Calibri"/>
          <w:sz w:val="24"/>
          <w:szCs w:val="24"/>
        </w:rPr>
        <w:t xml:space="preserve"> </w:t>
      </w:r>
      <w:r w:rsidR="002832A9" w:rsidRPr="00F12B9F">
        <w:rPr>
          <w:rFonts w:ascii="Calibri" w:hAnsi="Calibri" w:cs="Calibri"/>
          <w:sz w:val="24"/>
          <w:szCs w:val="24"/>
        </w:rPr>
        <w:t xml:space="preserve">odbiór i wyniesienie z budynku kuchni szpitalnej </w:t>
      </w:r>
      <w:r w:rsidR="009611E6">
        <w:rPr>
          <w:rFonts w:ascii="Calibri" w:hAnsi="Calibri" w:cs="Calibri"/>
          <w:sz w:val="24"/>
          <w:szCs w:val="24"/>
        </w:rPr>
        <w:t>oraz</w:t>
      </w:r>
      <w:r w:rsidR="002832A9" w:rsidRPr="00F12B9F">
        <w:rPr>
          <w:rFonts w:ascii="Calibri" w:hAnsi="Calibri" w:cs="Calibri"/>
          <w:sz w:val="24"/>
          <w:szCs w:val="24"/>
        </w:rPr>
        <w:t xml:space="preserve"> załadunek do środka transportu termosów i pojemników transportowych z posiłkami oraz </w:t>
      </w:r>
      <w:r w:rsidR="009611E6">
        <w:rPr>
          <w:rFonts w:ascii="Calibri" w:hAnsi="Calibri" w:cs="Calibri"/>
          <w:sz w:val="24"/>
          <w:szCs w:val="24"/>
        </w:rPr>
        <w:t xml:space="preserve">pustych </w:t>
      </w:r>
      <w:r w:rsidR="002832A9" w:rsidRPr="00F12B9F">
        <w:rPr>
          <w:rFonts w:ascii="Calibri" w:hAnsi="Calibri" w:cs="Calibri"/>
          <w:sz w:val="24"/>
          <w:szCs w:val="24"/>
        </w:rPr>
        <w:t xml:space="preserve">pojemników na odpady pokonsumpcyjne – </w:t>
      </w:r>
      <w:r w:rsidR="00F12B9F">
        <w:rPr>
          <w:rFonts w:ascii="Calibri" w:hAnsi="Calibri" w:cs="Calibri"/>
          <w:sz w:val="24"/>
          <w:szCs w:val="24"/>
        </w:rPr>
        <w:t xml:space="preserve">w </w:t>
      </w:r>
      <w:r w:rsidR="002832A9" w:rsidRPr="00F12B9F">
        <w:rPr>
          <w:rFonts w:ascii="Calibri" w:hAnsi="Calibri" w:cs="Calibri"/>
          <w:sz w:val="24"/>
          <w:szCs w:val="24"/>
        </w:rPr>
        <w:t>godz.</w:t>
      </w:r>
      <w:r w:rsidR="00F12B9F">
        <w:rPr>
          <w:rFonts w:ascii="Calibri" w:hAnsi="Calibri" w:cs="Calibri"/>
          <w:sz w:val="24"/>
          <w:szCs w:val="24"/>
        </w:rPr>
        <w:t xml:space="preserve"> </w:t>
      </w:r>
      <w:r w:rsidR="002832A9" w:rsidRPr="00F12B9F">
        <w:rPr>
          <w:rFonts w:ascii="Calibri" w:hAnsi="Calibri" w:cs="Calibri"/>
          <w:sz w:val="24"/>
          <w:szCs w:val="24"/>
        </w:rPr>
        <w:t>5:30 – 6:30,</w:t>
      </w:r>
    </w:p>
    <w:p w14:paraId="220A80C7" w14:textId="14792343" w:rsidR="00071D27" w:rsidRPr="00F12B9F" w:rsidRDefault="00341076" w:rsidP="00F12B9F">
      <w:pPr>
        <w:spacing w:after="120" w:line="240" w:lineRule="auto"/>
        <w:ind w:firstLine="0"/>
        <w:jc w:val="left"/>
        <w:rPr>
          <w:rFonts w:ascii="Calibri" w:hAnsi="Calibri" w:cs="Calibri"/>
          <w:sz w:val="24"/>
          <w:szCs w:val="24"/>
        </w:rPr>
      </w:pPr>
      <w:r>
        <w:rPr>
          <w:rFonts w:ascii="Calibri" w:hAnsi="Calibri" w:cs="Calibri"/>
          <w:sz w:val="24"/>
          <w:szCs w:val="24"/>
        </w:rPr>
        <w:t>b)</w:t>
      </w:r>
      <w:r w:rsidR="00DC2509" w:rsidRPr="00F12B9F">
        <w:rPr>
          <w:rFonts w:ascii="Calibri" w:hAnsi="Calibri" w:cs="Calibri"/>
          <w:sz w:val="24"/>
          <w:szCs w:val="24"/>
        </w:rPr>
        <w:t xml:space="preserve"> </w:t>
      </w:r>
      <w:r w:rsidR="002832A9" w:rsidRPr="00F12B9F">
        <w:rPr>
          <w:rFonts w:ascii="Calibri" w:hAnsi="Calibri" w:cs="Calibri"/>
          <w:sz w:val="24"/>
          <w:szCs w:val="24"/>
        </w:rPr>
        <w:t xml:space="preserve">wyładunek i wniesienie do poszczególnych kuchenek oddziałowych termosów i pojemników transportowych z posiłkami oraz </w:t>
      </w:r>
      <w:r w:rsidR="009611E6">
        <w:rPr>
          <w:rFonts w:ascii="Calibri" w:hAnsi="Calibri" w:cs="Calibri"/>
          <w:sz w:val="24"/>
          <w:szCs w:val="24"/>
        </w:rPr>
        <w:t xml:space="preserve">pustych </w:t>
      </w:r>
      <w:r w:rsidR="002832A9" w:rsidRPr="00F12B9F">
        <w:rPr>
          <w:rFonts w:ascii="Calibri" w:hAnsi="Calibri" w:cs="Calibri"/>
          <w:sz w:val="24"/>
          <w:szCs w:val="24"/>
        </w:rPr>
        <w:t xml:space="preserve">pojemników na odpady pokonsumpcyjne – w </w:t>
      </w:r>
      <w:r w:rsidR="00F12B9F">
        <w:rPr>
          <w:rFonts w:ascii="Calibri" w:hAnsi="Calibri" w:cs="Calibri"/>
          <w:sz w:val="24"/>
          <w:szCs w:val="24"/>
        </w:rPr>
        <w:t xml:space="preserve">godz. </w:t>
      </w:r>
      <w:r w:rsidR="002832A9" w:rsidRPr="00F12B9F">
        <w:rPr>
          <w:rFonts w:ascii="Calibri" w:hAnsi="Calibri" w:cs="Calibri"/>
          <w:sz w:val="24"/>
          <w:szCs w:val="24"/>
        </w:rPr>
        <w:t xml:space="preserve">6:30 – 8:00, </w:t>
      </w:r>
    </w:p>
    <w:p w14:paraId="452A3BF4" w14:textId="449D5EA8" w:rsidR="00071D27" w:rsidRPr="00F12B9F" w:rsidRDefault="00341076" w:rsidP="00F12B9F">
      <w:pPr>
        <w:spacing w:after="120" w:line="240" w:lineRule="auto"/>
        <w:ind w:left="-5"/>
        <w:jc w:val="left"/>
        <w:rPr>
          <w:rFonts w:ascii="Calibri" w:hAnsi="Calibri" w:cs="Calibri"/>
          <w:sz w:val="24"/>
          <w:szCs w:val="24"/>
        </w:rPr>
      </w:pPr>
      <w:r>
        <w:rPr>
          <w:rFonts w:ascii="Calibri" w:hAnsi="Calibri" w:cs="Calibri"/>
          <w:sz w:val="24"/>
          <w:szCs w:val="24"/>
        </w:rPr>
        <w:t>2</w:t>
      </w:r>
      <w:r w:rsidR="002832A9" w:rsidRPr="00F12B9F">
        <w:rPr>
          <w:rFonts w:ascii="Calibri" w:hAnsi="Calibri" w:cs="Calibri"/>
          <w:sz w:val="24"/>
          <w:szCs w:val="24"/>
        </w:rPr>
        <w:t xml:space="preserve">) dystrybucja wody </w:t>
      </w:r>
      <w:r w:rsidR="002832A9" w:rsidRPr="00C76EC4">
        <w:rPr>
          <w:rFonts w:ascii="Calibri" w:hAnsi="Calibri" w:cs="Calibri"/>
          <w:sz w:val="24"/>
          <w:szCs w:val="24"/>
        </w:rPr>
        <w:t>pitnej</w:t>
      </w:r>
      <w:r w:rsidR="002832A9" w:rsidRPr="00F12B9F">
        <w:rPr>
          <w:rFonts w:ascii="Calibri" w:hAnsi="Calibri" w:cs="Calibri"/>
          <w:sz w:val="24"/>
          <w:szCs w:val="24"/>
        </w:rPr>
        <w:t xml:space="preserve">: odbiór i wyniesienie z budynku kuchni szpitalnej </w:t>
      </w:r>
      <w:r w:rsidR="00F12B9F">
        <w:rPr>
          <w:rFonts w:ascii="Calibri" w:hAnsi="Calibri" w:cs="Calibri"/>
          <w:sz w:val="24"/>
          <w:szCs w:val="24"/>
        </w:rPr>
        <w:t>oraz</w:t>
      </w:r>
      <w:r w:rsidR="002832A9" w:rsidRPr="00F12B9F">
        <w:rPr>
          <w:rFonts w:ascii="Calibri" w:hAnsi="Calibri" w:cs="Calibri"/>
          <w:sz w:val="24"/>
          <w:szCs w:val="24"/>
        </w:rPr>
        <w:t xml:space="preserve"> załadunek do środka transportu wody pitnej, a następnie jej wyładunek i wniesienie do poszczególnych kuchenek oddziałowych</w:t>
      </w:r>
      <w:r w:rsidR="009611E6">
        <w:rPr>
          <w:rFonts w:ascii="Calibri" w:hAnsi="Calibri" w:cs="Calibri"/>
          <w:sz w:val="24"/>
          <w:szCs w:val="24"/>
        </w:rPr>
        <w:t xml:space="preserve"> -</w:t>
      </w:r>
      <w:r w:rsidR="002832A9" w:rsidRPr="00F12B9F">
        <w:rPr>
          <w:rFonts w:ascii="Calibri" w:hAnsi="Calibri" w:cs="Calibri"/>
          <w:sz w:val="24"/>
          <w:szCs w:val="24"/>
        </w:rPr>
        <w:t xml:space="preserve"> </w:t>
      </w:r>
      <w:r w:rsidR="00C76EC4">
        <w:rPr>
          <w:rFonts w:ascii="Calibri" w:hAnsi="Calibri" w:cs="Calibri"/>
          <w:sz w:val="24"/>
          <w:szCs w:val="24"/>
        </w:rPr>
        <w:t xml:space="preserve">w </w:t>
      </w:r>
      <w:r w:rsidR="002832A9" w:rsidRPr="00F12B9F">
        <w:rPr>
          <w:rFonts w:ascii="Calibri" w:hAnsi="Calibri" w:cs="Calibri"/>
          <w:sz w:val="24"/>
          <w:szCs w:val="24"/>
        </w:rPr>
        <w:t>godz. 8:00 – 9:</w:t>
      </w:r>
      <w:r w:rsidR="009611E6">
        <w:rPr>
          <w:rFonts w:ascii="Calibri" w:hAnsi="Calibri" w:cs="Calibri"/>
          <w:sz w:val="24"/>
          <w:szCs w:val="24"/>
        </w:rPr>
        <w:t>0</w:t>
      </w:r>
      <w:r w:rsidR="002832A9" w:rsidRPr="00F12B9F">
        <w:rPr>
          <w:rFonts w:ascii="Calibri" w:hAnsi="Calibri" w:cs="Calibri"/>
          <w:sz w:val="24"/>
          <w:szCs w:val="24"/>
        </w:rPr>
        <w:t xml:space="preserve">0, </w:t>
      </w:r>
    </w:p>
    <w:p w14:paraId="004AD12B" w14:textId="4C52FEA2" w:rsidR="00071D27" w:rsidRPr="00F12B9F" w:rsidRDefault="00341076" w:rsidP="00F12B9F">
      <w:pPr>
        <w:spacing w:after="120" w:line="240" w:lineRule="auto"/>
        <w:ind w:left="-5"/>
        <w:jc w:val="left"/>
        <w:rPr>
          <w:rFonts w:ascii="Calibri" w:hAnsi="Calibri" w:cs="Calibri"/>
          <w:sz w:val="24"/>
          <w:szCs w:val="24"/>
        </w:rPr>
      </w:pPr>
      <w:r>
        <w:rPr>
          <w:rFonts w:ascii="Calibri" w:hAnsi="Calibri" w:cs="Calibri"/>
          <w:sz w:val="24"/>
          <w:szCs w:val="24"/>
        </w:rPr>
        <w:t>3</w:t>
      </w:r>
      <w:r w:rsidR="002832A9" w:rsidRPr="00F12B9F">
        <w:rPr>
          <w:rFonts w:ascii="Calibri" w:hAnsi="Calibri" w:cs="Calibri"/>
          <w:sz w:val="24"/>
          <w:szCs w:val="24"/>
        </w:rPr>
        <w:t>) dystrybucja posiłków na obiad:</w:t>
      </w:r>
    </w:p>
    <w:p w14:paraId="514703B6" w14:textId="112A12EC" w:rsidR="00071D27" w:rsidRPr="00F12B9F" w:rsidRDefault="00341076" w:rsidP="00F12B9F">
      <w:pPr>
        <w:spacing w:after="120" w:line="240" w:lineRule="auto"/>
        <w:ind w:firstLine="0"/>
        <w:jc w:val="left"/>
        <w:rPr>
          <w:rFonts w:ascii="Calibri" w:hAnsi="Calibri" w:cs="Calibri"/>
          <w:sz w:val="24"/>
          <w:szCs w:val="24"/>
        </w:rPr>
      </w:pPr>
      <w:r>
        <w:rPr>
          <w:rFonts w:ascii="Calibri" w:hAnsi="Calibri" w:cs="Calibri"/>
          <w:sz w:val="24"/>
          <w:szCs w:val="24"/>
        </w:rPr>
        <w:t xml:space="preserve">a) </w:t>
      </w:r>
      <w:r w:rsidR="002832A9" w:rsidRPr="00F12B9F">
        <w:rPr>
          <w:rFonts w:ascii="Calibri" w:hAnsi="Calibri" w:cs="Calibri"/>
          <w:sz w:val="24"/>
          <w:szCs w:val="24"/>
        </w:rPr>
        <w:t xml:space="preserve">odbiór i wyniesienie z budynku kuchni szpitalnej oraz załadunek do środka transportu termosów i pojemników transportowych z posiłkami – w godz. 9:30 – 10:45, </w:t>
      </w:r>
    </w:p>
    <w:p w14:paraId="2C663396" w14:textId="00DFE7B3" w:rsidR="00071D27" w:rsidRPr="00F12B9F" w:rsidRDefault="00341076" w:rsidP="00F12B9F">
      <w:pPr>
        <w:spacing w:after="120" w:line="240" w:lineRule="auto"/>
        <w:ind w:firstLine="0"/>
        <w:jc w:val="left"/>
        <w:rPr>
          <w:rFonts w:ascii="Calibri" w:hAnsi="Calibri" w:cs="Calibri"/>
          <w:sz w:val="24"/>
          <w:szCs w:val="24"/>
        </w:rPr>
      </w:pPr>
      <w:r>
        <w:rPr>
          <w:rFonts w:ascii="Calibri" w:hAnsi="Calibri" w:cs="Calibri"/>
          <w:sz w:val="24"/>
          <w:szCs w:val="24"/>
        </w:rPr>
        <w:t>b)</w:t>
      </w:r>
      <w:r w:rsidR="00DC2509" w:rsidRPr="00F12B9F">
        <w:rPr>
          <w:rFonts w:ascii="Calibri" w:hAnsi="Calibri" w:cs="Calibri"/>
          <w:sz w:val="24"/>
          <w:szCs w:val="24"/>
        </w:rPr>
        <w:t xml:space="preserve"> </w:t>
      </w:r>
      <w:r w:rsidR="002832A9" w:rsidRPr="00F12B9F">
        <w:rPr>
          <w:rFonts w:ascii="Calibri" w:hAnsi="Calibri" w:cs="Calibri"/>
          <w:sz w:val="24"/>
          <w:szCs w:val="24"/>
        </w:rPr>
        <w:t xml:space="preserve">wyładunek i wniesienie do poszczególnych kuchenek oddziałowych termosów i pojemników transportowych z posiłkami </w:t>
      </w:r>
      <w:r w:rsidR="00C76EC4">
        <w:rPr>
          <w:rFonts w:ascii="Calibri" w:hAnsi="Calibri" w:cs="Calibri"/>
          <w:sz w:val="24"/>
          <w:szCs w:val="24"/>
        </w:rPr>
        <w:t>–</w:t>
      </w:r>
      <w:r w:rsidR="002832A9" w:rsidRPr="00F12B9F">
        <w:rPr>
          <w:rFonts w:ascii="Calibri" w:hAnsi="Calibri" w:cs="Calibri"/>
          <w:sz w:val="24"/>
          <w:szCs w:val="24"/>
        </w:rPr>
        <w:t xml:space="preserve"> </w:t>
      </w:r>
      <w:r w:rsidR="00C76EC4">
        <w:rPr>
          <w:rFonts w:ascii="Calibri" w:hAnsi="Calibri" w:cs="Calibri"/>
          <w:sz w:val="24"/>
          <w:szCs w:val="24"/>
        </w:rPr>
        <w:t xml:space="preserve">w </w:t>
      </w:r>
      <w:r w:rsidR="002832A9" w:rsidRPr="00F12B9F">
        <w:rPr>
          <w:rFonts w:ascii="Calibri" w:hAnsi="Calibri" w:cs="Calibri"/>
          <w:sz w:val="24"/>
          <w:szCs w:val="24"/>
        </w:rPr>
        <w:t xml:space="preserve">godz. 10:45 – 12:45, </w:t>
      </w:r>
    </w:p>
    <w:p w14:paraId="123ADE54" w14:textId="07434905" w:rsidR="00071D27" w:rsidRPr="00341076" w:rsidRDefault="00341076" w:rsidP="00F12B9F">
      <w:pPr>
        <w:spacing w:after="120" w:line="240" w:lineRule="auto"/>
        <w:ind w:left="-5"/>
        <w:jc w:val="left"/>
        <w:rPr>
          <w:rFonts w:ascii="Calibri" w:hAnsi="Calibri" w:cs="Calibri"/>
          <w:color w:val="auto"/>
          <w:sz w:val="24"/>
          <w:szCs w:val="24"/>
        </w:rPr>
      </w:pPr>
      <w:r>
        <w:rPr>
          <w:rFonts w:ascii="Calibri" w:hAnsi="Calibri" w:cs="Calibri"/>
          <w:sz w:val="24"/>
          <w:szCs w:val="24"/>
        </w:rPr>
        <w:t>4</w:t>
      </w:r>
      <w:r w:rsidR="002832A9" w:rsidRPr="00F12B9F">
        <w:rPr>
          <w:rFonts w:ascii="Calibri" w:hAnsi="Calibri" w:cs="Calibri"/>
          <w:sz w:val="24"/>
          <w:szCs w:val="24"/>
        </w:rPr>
        <w:t xml:space="preserve">) dystrybucja posiłków na kolację: odbiór i wyniesienie z budynku kuchni szpitalnej, załadunek do środka transportu termosów i pojemników transportowych z </w:t>
      </w:r>
      <w:r w:rsidR="002832A9" w:rsidRPr="00341076">
        <w:rPr>
          <w:rFonts w:ascii="Calibri" w:hAnsi="Calibri" w:cs="Calibri"/>
          <w:color w:val="auto"/>
          <w:sz w:val="24"/>
          <w:szCs w:val="24"/>
        </w:rPr>
        <w:t xml:space="preserve">posiłkami oraz ich wyładunek i wniesienie do poszczególnych kuchenek oddziałowych – w godz. </w:t>
      </w:r>
      <w:r w:rsidR="003502EB" w:rsidRPr="00341076">
        <w:rPr>
          <w:rFonts w:ascii="Calibri" w:hAnsi="Calibri" w:cs="Calibri"/>
          <w:color w:val="auto"/>
          <w:sz w:val="24"/>
          <w:szCs w:val="24"/>
        </w:rPr>
        <w:t>13:30</w:t>
      </w:r>
      <w:r w:rsidR="002832A9" w:rsidRPr="00341076">
        <w:rPr>
          <w:rFonts w:ascii="Calibri" w:hAnsi="Calibri" w:cs="Calibri"/>
          <w:color w:val="auto"/>
          <w:sz w:val="24"/>
          <w:szCs w:val="24"/>
        </w:rPr>
        <w:t xml:space="preserve"> – </w:t>
      </w:r>
      <w:r w:rsidR="003502EB" w:rsidRPr="00341076">
        <w:rPr>
          <w:rFonts w:ascii="Calibri" w:hAnsi="Calibri" w:cs="Calibri"/>
          <w:color w:val="auto"/>
          <w:sz w:val="24"/>
          <w:szCs w:val="24"/>
        </w:rPr>
        <w:t>14:3</w:t>
      </w:r>
      <w:r w:rsidR="002832A9" w:rsidRPr="00341076">
        <w:rPr>
          <w:rFonts w:ascii="Calibri" w:hAnsi="Calibri" w:cs="Calibri"/>
          <w:color w:val="auto"/>
          <w:sz w:val="24"/>
          <w:szCs w:val="24"/>
        </w:rPr>
        <w:t xml:space="preserve">0, </w:t>
      </w:r>
    </w:p>
    <w:p w14:paraId="592750A4" w14:textId="67A11327" w:rsidR="0014074A" w:rsidRDefault="00341076" w:rsidP="00F12B9F">
      <w:pPr>
        <w:spacing w:after="120" w:line="240" w:lineRule="auto"/>
        <w:ind w:left="0" w:firstLine="0"/>
        <w:jc w:val="left"/>
        <w:rPr>
          <w:rFonts w:ascii="Calibri" w:hAnsi="Calibri" w:cs="Calibri"/>
          <w:sz w:val="24"/>
          <w:szCs w:val="24"/>
        </w:rPr>
      </w:pPr>
      <w:r>
        <w:rPr>
          <w:rFonts w:ascii="Calibri" w:hAnsi="Calibri" w:cs="Calibri"/>
          <w:sz w:val="24"/>
          <w:szCs w:val="24"/>
        </w:rPr>
        <w:t>5</w:t>
      </w:r>
      <w:r w:rsidR="002832A9" w:rsidRPr="00F12B9F">
        <w:rPr>
          <w:rFonts w:ascii="Calibri" w:hAnsi="Calibri" w:cs="Calibri"/>
          <w:sz w:val="24"/>
          <w:szCs w:val="24"/>
        </w:rPr>
        <w:t xml:space="preserve">) odbiór brudnych termosów i pojemników transportowych po posiłkach oraz pojemników z odpadami pokonsumpcyjnymi z poszczególnych kuchenek </w:t>
      </w:r>
      <w:r w:rsidR="002832A9" w:rsidRPr="00341076">
        <w:rPr>
          <w:rFonts w:ascii="Calibri" w:hAnsi="Calibri" w:cs="Calibri"/>
          <w:color w:val="auto"/>
          <w:sz w:val="24"/>
          <w:szCs w:val="24"/>
        </w:rPr>
        <w:t xml:space="preserve">oddziałowych oraz przewiezienie ich i wniesienie do budynku kuchni szpitalnej – w godz. </w:t>
      </w:r>
      <w:r w:rsidR="0014074A" w:rsidRPr="00341076">
        <w:rPr>
          <w:rFonts w:ascii="Calibri" w:hAnsi="Calibri" w:cs="Calibri"/>
          <w:color w:val="auto"/>
          <w:sz w:val="24"/>
          <w:szCs w:val="24"/>
        </w:rPr>
        <w:t xml:space="preserve">9:00 – 9:30 i </w:t>
      </w:r>
      <w:r w:rsidR="002832A9" w:rsidRPr="00341076">
        <w:rPr>
          <w:rFonts w:ascii="Calibri" w:hAnsi="Calibri" w:cs="Calibri"/>
          <w:color w:val="auto"/>
          <w:sz w:val="24"/>
          <w:szCs w:val="24"/>
        </w:rPr>
        <w:t xml:space="preserve">12:45 – </w:t>
      </w:r>
      <w:r w:rsidR="003502EB" w:rsidRPr="00341076">
        <w:rPr>
          <w:rFonts w:ascii="Calibri" w:hAnsi="Calibri" w:cs="Calibri"/>
          <w:color w:val="auto"/>
          <w:sz w:val="24"/>
          <w:szCs w:val="24"/>
        </w:rPr>
        <w:t>13:30</w:t>
      </w:r>
      <w:r w:rsidR="0014074A" w:rsidRPr="00341076">
        <w:rPr>
          <w:rFonts w:ascii="Calibri" w:hAnsi="Calibri" w:cs="Calibri"/>
          <w:color w:val="auto"/>
          <w:sz w:val="24"/>
          <w:szCs w:val="24"/>
        </w:rPr>
        <w:t xml:space="preserve">; Zamawiający zastrzega również </w:t>
      </w:r>
      <w:r>
        <w:rPr>
          <w:rFonts w:ascii="Calibri" w:hAnsi="Calibri" w:cs="Calibri"/>
          <w:color w:val="auto"/>
          <w:sz w:val="24"/>
          <w:szCs w:val="24"/>
        </w:rPr>
        <w:t>prawo zlecenia</w:t>
      </w:r>
      <w:r w:rsidR="0014074A" w:rsidRPr="00341076">
        <w:rPr>
          <w:rFonts w:ascii="Calibri" w:hAnsi="Calibri" w:cs="Calibri"/>
          <w:color w:val="auto"/>
          <w:sz w:val="24"/>
          <w:szCs w:val="24"/>
        </w:rPr>
        <w:t xml:space="preserve"> odbioru pojemników z odpadami </w:t>
      </w:r>
      <w:r w:rsidR="0014074A" w:rsidRPr="0014074A">
        <w:rPr>
          <w:rFonts w:ascii="Calibri" w:hAnsi="Calibri" w:cs="Calibri"/>
          <w:sz w:val="24"/>
          <w:szCs w:val="24"/>
        </w:rPr>
        <w:t>pokonsumpcyjnymi z poszczególnych kuchenek oddziałowych</w:t>
      </w:r>
      <w:r w:rsidR="0014074A">
        <w:rPr>
          <w:rFonts w:ascii="Calibri" w:hAnsi="Calibri" w:cs="Calibri"/>
          <w:sz w:val="24"/>
          <w:szCs w:val="24"/>
        </w:rPr>
        <w:t xml:space="preserve"> w innych godzinach niż wskazane powyżej – w </w:t>
      </w:r>
      <w:r w:rsidR="002832A9" w:rsidRPr="00F12B9F">
        <w:rPr>
          <w:rFonts w:ascii="Calibri" w:hAnsi="Calibri" w:cs="Calibri"/>
          <w:sz w:val="24"/>
          <w:szCs w:val="24"/>
        </w:rPr>
        <w:t>miarę zgł</w:t>
      </w:r>
      <w:r>
        <w:rPr>
          <w:rFonts w:ascii="Calibri" w:hAnsi="Calibri" w:cs="Calibri"/>
          <w:sz w:val="24"/>
          <w:szCs w:val="24"/>
        </w:rPr>
        <w:t>a</w:t>
      </w:r>
      <w:r w:rsidR="002832A9" w:rsidRPr="00F12B9F">
        <w:rPr>
          <w:rFonts w:ascii="Calibri" w:hAnsi="Calibri" w:cs="Calibri"/>
          <w:sz w:val="24"/>
          <w:szCs w:val="24"/>
        </w:rPr>
        <w:t>sz</w:t>
      </w:r>
      <w:r>
        <w:rPr>
          <w:rFonts w:ascii="Calibri" w:hAnsi="Calibri" w:cs="Calibri"/>
          <w:sz w:val="24"/>
          <w:szCs w:val="24"/>
        </w:rPr>
        <w:t>a</w:t>
      </w:r>
      <w:r w:rsidR="002832A9" w:rsidRPr="00F12B9F">
        <w:rPr>
          <w:rFonts w:ascii="Calibri" w:hAnsi="Calibri" w:cs="Calibri"/>
          <w:sz w:val="24"/>
          <w:szCs w:val="24"/>
        </w:rPr>
        <w:t>nych potrzeb w tym zakresie.</w:t>
      </w:r>
    </w:p>
    <w:p w14:paraId="0A5D31DA" w14:textId="77777777" w:rsidR="00341076" w:rsidRDefault="001B7A2B"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6. </w:t>
      </w:r>
      <w:r w:rsidR="002832A9" w:rsidRPr="00F12B9F">
        <w:rPr>
          <w:rFonts w:ascii="Calibri" w:hAnsi="Calibri" w:cs="Calibri"/>
          <w:sz w:val="24"/>
          <w:szCs w:val="24"/>
        </w:rPr>
        <w:t xml:space="preserve">Zamawiający zastrzega sobie prawo do jednostronnego, bieżącego ustalania kolejności dostarczania posiłków </w:t>
      </w:r>
      <w:r w:rsidR="00341076">
        <w:rPr>
          <w:rFonts w:ascii="Calibri" w:hAnsi="Calibri" w:cs="Calibri"/>
          <w:sz w:val="24"/>
          <w:szCs w:val="24"/>
        </w:rPr>
        <w:t xml:space="preserve">i wody pitnej </w:t>
      </w:r>
      <w:r w:rsidR="002832A9" w:rsidRPr="00F12B9F">
        <w:rPr>
          <w:rFonts w:ascii="Calibri" w:hAnsi="Calibri" w:cs="Calibri"/>
          <w:sz w:val="24"/>
          <w:szCs w:val="24"/>
        </w:rPr>
        <w:t xml:space="preserve">do poszczególnych kuchenek oddziałowych oraz do zmiany wskazanych w ust. 5 </w:t>
      </w:r>
      <w:bookmarkStart w:id="0" w:name="_Hlk163464568"/>
      <w:r w:rsidR="00341076">
        <w:rPr>
          <w:rFonts w:ascii="Calibri" w:hAnsi="Calibri" w:cs="Calibri"/>
          <w:sz w:val="24"/>
          <w:szCs w:val="24"/>
        </w:rPr>
        <w:t xml:space="preserve">niniejszego paragrafu </w:t>
      </w:r>
      <w:bookmarkEnd w:id="0"/>
      <w:r w:rsidR="002832A9" w:rsidRPr="00F12B9F">
        <w:rPr>
          <w:rFonts w:ascii="Calibri" w:hAnsi="Calibri" w:cs="Calibri"/>
          <w:sz w:val="24"/>
          <w:szCs w:val="24"/>
        </w:rPr>
        <w:t xml:space="preserve">godzin świadczenia </w:t>
      </w:r>
      <w:r w:rsidR="00341076">
        <w:rPr>
          <w:rFonts w:ascii="Calibri" w:hAnsi="Calibri" w:cs="Calibri"/>
          <w:sz w:val="24"/>
          <w:szCs w:val="24"/>
        </w:rPr>
        <w:t>U</w:t>
      </w:r>
      <w:r w:rsidR="002832A9" w:rsidRPr="00F12B9F">
        <w:rPr>
          <w:rFonts w:ascii="Calibri" w:hAnsi="Calibri" w:cs="Calibri"/>
          <w:sz w:val="24"/>
          <w:szCs w:val="24"/>
        </w:rPr>
        <w:t xml:space="preserve">sługi. </w:t>
      </w:r>
    </w:p>
    <w:p w14:paraId="7DE1F088" w14:textId="25856AC1" w:rsidR="001B7A2B" w:rsidRPr="00F12B9F" w:rsidRDefault="002832A9"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t>Zmiany, o których mowa w zdaniu poprzednim, nie wymagają zawarcia aneksu do umowy oraz będą następowały na podstawie pisemnej informacji Zamawiającego.</w:t>
      </w:r>
    </w:p>
    <w:p w14:paraId="3EFD24B7" w14:textId="20F84819" w:rsidR="001B7A2B" w:rsidRPr="00F12B9F" w:rsidRDefault="001B7A2B"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lastRenderedPageBreak/>
        <w:t xml:space="preserve">7. </w:t>
      </w:r>
      <w:r w:rsidR="002832A9" w:rsidRPr="00F12B9F">
        <w:rPr>
          <w:rFonts w:ascii="Calibri" w:hAnsi="Calibri" w:cs="Calibri"/>
          <w:sz w:val="24"/>
          <w:szCs w:val="24"/>
        </w:rPr>
        <w:t xml:space="preserve">Zamawiający oświadcza, że dzienna liczba termosów, pojemników transportowych z posiłkami, pojemników na odpady pokonsumpcyjne oraz </w:t>
      </w:r>
      <w:r w:rsidR="00341076">
        <w:rPr>
          <w:rFonts w:ascii="Calibri" w:hAnsi="Calibri" w:cs="Calibri"/>
          <w:sz w:val="24"/>
          <w:szCs w:val="24"/>
        </w:rPr>
        <w:t xml:space="preserve">ilość </w:t>
      </w:r>
      <w:r w:rsidR="002832A9" w:rsidRPr="00F12B9F">
        <w:rPr>
          <w:rFonts w:ascii="Calibri" w:hAnsi="Calibri" w:cs="Calibri"/>
          <w:sz w:val="24"/>
          <w:szCs w:val="24"/>
        </w:rPr>
        <w:t>wod</w:t>
      </w:r>
      <w:r w:rsidR="00341076">
        <w:rPr>
          <w:rFonts w:ascii="Calibri" w:hAnsi="Calibri" w:cs="Calibri"/>
          <w:sz w:val="24"/>
          <w:szCs w:val="24"/>
        </w:rPr>
        <w:t xml:space="preserve">y </w:t>
      </w:r>
      <w:r w:rsidR="002832A9" w:rsidRPr="00F12B9F">
        <w:rPr>
          <w:rFonts w:ascii="Calibri" w:hAnsi="Calibri" w:cs="Calibri"/>
          <w:sz w:val="24"/>
          <w:szCs w:val="24"/>
        </w:rPr>
        <w:t>pitn</w:t>
      </w:r>
      <w:r w:rsidR="00341076">
        <w:rPr>
          <w:rFonts w:ascii="Calibri" w:hAnsi="Calibri" w:cs="Calibri"/>
          <w:sz w:val="24"/>
          <w:szCs w:val="24"/>
        </w:rPr>
        <w:t>ej</w:t>
      </w:r>
      <w:r w:rsidR="002832A9" w:rsidRPr="00F12B9F">
        <w:rPr>
          <w:rFonts w:ascii="Calibri" w:hAnsi="Calibri" w:cs="Calibri"/>
          <w:sz w:val="24"/>
          <w:szCs w:val="24"/>
        </w:rPr>
        <w:t>, o których mowa w ust. 5</w:t>
      </w:r>
      <w:r w:rsidR="00341076" w:rsidRPr="00341076">
        <w:t xml:space="preserve"> </w:t>
      </w:r>
      <w:r w:rsidR="00341076" w:rsidRPr="00341076">
        <w:rPr>
          <w:rFonts w:ascii="Calibri" w:hAnsi="Calibri" w:cs="Calibri"/>
          <w:sz w:val="24"/>
          <w:szCs w:val="24"/>
        </w:rPr>
        <w:t>niniejszego paragrafu</w:t>
      </w:r>
      <w:r w:rsidR="002832A9" w:rsidRPr="00F12B9F">
        <w:rPr>
          <w:rFonts w:ascii="Calibri" w:hAnsi="Calibri" w:cs="Calibri"/>
          <w:sz w:val="24"/>
          <w:szCs w:val="24"/>
        </w:rPr>
        <w:t>, może być zmienna, ponieważ liczba posiłków jest uzależniona od liczby pacjentów leczonych w oddziałach szpitalnych.</w:t>
      </w:r>
    </w:p>
    <w:p w14:paraId="32FA31DB" w14:textId="226412AE" w:rsidR="001B7A2B" w:rsidRPr="00F12B9F" w:rsidRDefault="001B7A2B"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8. </w:t>
      </w:r>
      <w:r w:rsidR="002832A9" w:rsidRPr="00F12B9F">
        <w:rPr>
          <w:rFonts w:ascii="Calibri" w:hAnsi="Calibri" w:cs="Calibri"/>
          <w:sz w:val="24"/>
          <w:szCs w:val="24"/>
        </w:rPr>
        <w:t xml:space="preserve">Wykonawca realizował będzie </w:t>
      </w:r>
      <w:r w:rsidR="00341076">
        <w:rPr>
          <w:rFonts w:ascii="Calibri" w:hAnsi="Calibri" w:cs="Calibri"/>
          <w:sz w:val="24"/>
          <w:szCs w:val="24"/>
        </w:rPr>
        <w:t>U</w:t>
      </w:r>
      <w:r w:rsidR="002832A9" w:rsidRPr="00F12B9F">
        <w:rPr>
          <w:rFonts w:ascii="Calibri" w:hAnsi="Calibri" w:cs="Calibri"/>
          <w:sz w:val="24"/>
          <w:szCs w:val="24"/>
        </w:rPr>
        <w:t>sługę zgodnie z obowiązującymi przepisami i wymogami, w tym: higienicznymi, sanitarnymi, BHP oraz innymi obowiązującymi przepisami prawa, gwarantując bezpieczeństwo dystrybucji posiłków.</w:t>
      </w:r>
    </w:p>
    <w:p w14:paraId="3B23D667" w14:textId="60B33363" w:rsidR="00071D27" w:rsidRPr="00F12B9F" w:rsidRDefault="001B7A2B" w:rsidP="00F12B9F">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9. </w:t>
      </w:r>
      <w:r w:rsidR="002832A9" w:rsidRPr="00F12B9F">
        <w:rPr>
          <w:rFonts w:ascii="Calibri" w:hAnsi="Calibri" w:cs="Calibri"/>
          <w:sz w:val="24"/>
          <w:szCs w:val="24"/>
        </w:rPr>
        <w:t xml:space="preserve">Wykonawca zobowiązuje się realizować </w:t>
      </w:r>
      <w:r w:rsidR="00341076">
        <w:rPr>
          <w:rFonts w:ascii="Calibri" w:hAnsi="Calibri" w:cs="Calibri"/>
          <w:sz w:val="24"/>
          <w:szCs w:val="24"/>
        </w:rPr>
        <w:t>U</w:t>
      </w:r>
      <w:r w:rsidR="002832A9" w:rsidRPr="00F12B9F">
        <w:rPr>
          <w:rFonts w:ascii="Calibri" w:hAnsi="Calibri" w:cs="Calibri"/>
          <w:sz w:val="24"/>
          <w:szCs w:val="24"/>
        </w:rPr>
        <w:t xml:space="preserve">sługę zgodnie ze złożoną ofertą, Specyfikacją Warunków Zamówienia postępowania </w:t>
      </w:r>
      <w:r w:rsidR="00341076">
        <w:rPr>
          <w:rFonts w:ascii="Calibri" w:hAnsi="Calibri" w:cs="Calibri"/>
          <w:sz w:val="24"/>
          <w:szCs w:val="24"/>
        </w:rPr>
        <w:t xml:space="preserve">o udzielenia zamówienia publicznego </w:t>
      </w:r>
      <w:r w:rsidR="002832A9" w:rsidRPr="00F12B9F">
        <w:rPr>
          <w:rFonts w:ascii="Calibri" w:hAnsi="Calibri" w:cs="Calibri"/>
          <w:sz w:val="24"/>
          <w:szCs w:val="24"/>
        </w:rPr>
        <w:t>nr ZP</w:t>
      </w:r>
      <w:r w:rsidR="002832A9" w:rsidRPr="00341076">
        <w:rPr>
          <w:rFonts w:ascii="Calibri" w:hAnsi="Calibri" w:cs="Calibri"/>
          <w:color w:val="auto"/>
          <w:sz w:val="24"/>
          <w:szCs w:val="24"/>
        </w:rPr>
        <w:t>-</w:t>
      </w:r>
      <w:r w:rsidR="00E95245">
        <w:rPr>
          <w:rFonts w:ascii="Calibri" w:hAnsi="Calibri" w:cs="Calibri"/>
          <w:color w:val="auto"/>
          <w:sz w:val="24"/>
          <w:szCs w:val="24"/>
        </w:rPr>
        <w:t>12</w:t>
      </w:r>
      <w:r w:rsidR="002832A9" w:rsidRPr="00341076">
        <w:rPr>
          <w:rFonts w:ascii="Calibri" w:hAnsi="Calibri" w:cs="Calibri"/>
          <w:color w:val="auto"/>
          <w:sz w:val="24"/>
          <w:szCs w:val="24"/>
        </w:rPr>
        <w:t>/</w:t>
      </w:r>
      <w:r w:rsidR="003502EB" w:rsidRPr="00341076">
        <w:rPr>
          <w:rFonts w:ascii="Calibri" w:hAnsi="Calibri" w:cs="Calibri"/>
          <w:color w:val="auto"/>
          <w:sz w:val="24"/>
          <w:szCs w:val="24"/>
        </w:rPr>
        <w:t>24</w:t>
      </w:r>
      <w:r w:rsidR="002832A9" w:rsidRPr="00341076">
        <w:rPr>
          <w:rFonts w:ascii="Calibri" w:hAnsi="Calibri" w:cs="Calibri"/>
          <w:color w:val="auto"/>
          <w:sz w:val="24"/>
          <w:szCs w:val="24"/>
        </w:rPr>
        <w:t xml:space="preserve">, </w:t>
      </w:r>
      <w:r w:rsidR="002832A9" w:rsidRPr="00F12B9F">
        <w:rPr>
          <w:rFonts w:ascii="Calibri" w:hAnsi="Calibri" w:cs="Calibri"/>
          <w:sz w:val="24"/>
          <w:szCs w:val="24"/>
        </w:rPr>
        <w:t xml:space="preserve">zapisami niniejszej umowy oraz z dochowaniem należytej staranności. </w:t>
      </w:r>
    </w:p>
    <w:p w14:paraId="68E4F93F" w14:textId="5E4B5D84" w:rsidR="00071D27" w:rsidRPr="00C76EC4" w:rsidRDefault="002832A9" w:rsidP="00C76EC4">
      <w:pPr>
        <w:pStyle w:val="Nagwek1"/>
      </w:pPr>
      <w:r w:rsidRPr="00C76EC4">
        <w:t>§2</w:t>
      </w:r>
      <w:r w:rsidR="00C76EC4">
        <w:t>.</w:t>
      </w:r>
      <w:r w:rsidRPr="00C76EC4">
        <w:t xml:space="preserve"> Warunki realizacji Przedmiotu umowy </w:t>
      </w:r>
    </w:p>
    <w:p w14:paraId="764727ED" w14:textId="77777777" w:rsidR="00341076" w:rsidRDefault="002832A9" w:rsidP="00872387">
      <w:pPr>
        <w:spacing w:after="120" w:line="240" w:lineRule="auto"/>
        <w:ind w:left="-5"/>
        <w:jc w:val="left"/>
        <w:rPr>
          <w:rFonts w:ascii="Calibri" w:hAnsi="Calibri" w:cs="Calibri"/>
          <w:sz w:val="24"/>
          <w:szCs w:val="24"/>
        </w:rPr>
      </w:pPr>
      <w:r w:rsidRPr="00F12B9F">
        <w:rPr>
          <w:rFonts w:ascii="Calibri" w:hAnsi="Calibri" w:cs="Calibri"/>
          <w:sz w:val="24"/>
          <w:szCs w:val="24"/>
        </w:rPr>
        <w:t xml:space="preserve">1. Wymagania dotyczące środka transportu: </w:t>
      </w:r>
    </w:p>
    <w:p w14:paraId="3B04F60F" w14:textId="7873B7ED" w:rsidR="00341076" w:rsidRDefault="00341076" w:rsidP="00872387">
      <w:pPr>
        <w:spacing w:after="120" w:line="240" w:lineRule="auto"/>
        <w:ind w:left="-5"/>
        <w:jc w:val="left"/>
        <w:rPr>
          <w:rFonts w:ascii="Calibri" w:hAnsi="Calibri" w:cs="Calibri"/>
          <w:sz w:val="24"/>
          <w:szCs w:val="24"/>
        </w:rPr>
      </w:pPr>
      <w:r>
        <w:rPr>
          <w:rFonts w:ascii="Calibri" w:hAnsi="Calibri" w:cs="Calibri"/>
          <w:sz w:val="24"/>
          <w:szCs w:val="24"/>
        </w:rPr>
        <w:t xml:space="preserve">1) </w:t>
      </w:r>
      <w:r w:rsidR="002832A9" w:rsidRPr="00341076">
        <w:rPr>
          <w:rFonts w:ascii="Calibri" w:hAnsi="Calibri" w:cs="Calibri"/>
          <w:sz w:val="24"/>
          <w:szCs w:val="24"/>
        </w:rPr>
        <w:t xml:space="preserve">W celu właściwej, zgodnej z umową realizacji </w:t>
      </w:r>
      <w:r w:rsidR="009611E6" w:rsidRPr="00341076">
        <w:rPr>
          <w:rFonts w:ascii="Calibri" w:hAnsi="Calibri" w:cs="Calibri"/>
          <w:sz w:val="24"/>
          <w:szCs w:val="24"/>
        </w:rPr>
        <w:t>U</w:t>
      </w:r>
      <w:r w:rsidR="002832A9" w:rsidRPr="00341076">
        <w:rPr>
          <w:rFonts w:ascii="Calibri" w:hAnsi="Calibri" w:cs="Calibri"/>
          <w:sz w:val="24"/>
          <w:szCs w:val="24"/>
        </w:rPr>
        <w:t xml:space="preserve">sługi Wykonawca zapewni odpowiednią liczbę środków transportu do świadczenia </w:t>
      </w:r>
      <w:r w:rsidR="009611E6" w:rsidRPr="00341076">
        <w:rPr>
          <w:rFonts w:ascii="Calibri" w:hAnsi="Calibri" w:cs="Calibri"/>
          <w:sz w:val="24"/>
          <w:szCs w:val="24"/>
        </w:rPr>
        <w:t>U</w:t>
      </w:r>
      <w:r w:rsidR="002832A9" w:rsidRPr="00341076">
        <w:rPr>
          <w:rFonts w:ascii="Calibri" w:hAnsi="Calibri" w:cs="Calibri"/>
          <w:sz w:val="24"/>
          <w:szCs w:val="24"/>
        </w:rPr>
        <w:t>sługi (§ 1 ust. 4 lit. a</w:t>
      </w:r>
      <w:r w:rsidR="009611E6" w:rsidRPr="00341076">
        <w:rPr>
          <w:rFonts w:ascii="Calibri" w:hAnsi="Calibri" w:cs="Calibri"/>
          <w:sz w:val="24"/>
          <w:szCs w:val="24"/>
        </w:rPr>
        <w:t xml:space="preserve"> umowy</w:t>
      </w:r>
      <w:r w:rsidR="002832A9" w:rsidRPr="00341076">
        <w:rPr>
          <w:rFonts w:ascii="Calibri" w:hAnsi="Calibri" w:cs="Calibri"/>
          <w:sz w:val="24"/>
          <w:szCs w:val="24"/>
        </w:rPr>
        <w:t xml:space="preserve">). Każdy środek transportu przeznaczony do świadczenia </w:t>
      </w:r>
      <w:r w:rsidR="005B4361">
        <w:rPr>
          <w:rFonts w:ascii="Calibri" w:hAnsi="Calibri" w:cs="Calibri"/>
          <w:sz w:val="24"/>
          <w:szCs w:val="24"/>
        </w:rPr>
        <w:t>U</w:t>
      </w:r>
      <w:r w:rsidR="002832A9" w:rsidRPr="00341076">
        <w:rPr>
          <w:rFonts w:ascii="Calibri" w:hAnsi="Calibri" w:cs="Calibri"/>
          <w:sz w:val="24"/>
          <w:szCs w:val="24"/>
        </w:rPr>
        <w:t xml:space="preserve">sługi używany będzie wyłącznie w siedzibie Zamawiającego. </w:t>
      </w:r>
    </w:p>
    <w:p w14:paraId="52382707" w14:textId="6971F29C" w:rsidR="00787240" w:rsidRDefault="00341076" w:rsidP="00872387">
      <w:pPr>
        <w:spacing w:after="120" w:line="240" w:lineRule="auto"/>
        <w:ind w:left="-5"/>
        <w:jc w:val="left"/>
        <w:rPr>
          <w:rFonts w:ascii="Calibri" w:hAnsi="Calibri" w:cs="Calibri"/>
          <w:sz w:val="24"/>
          <w:szCs w:val="24"/>
        </w:rPr>
      </w:pPr>
      <w:r>
        <w:rPr>
          <w:rFonts w:ascii="Calibri" w:hAnsi="Calibri" w:cs="Calibri"/>
          <w:sz w:val="24"/>
          <w:szCs w:val="24"/>
        </w:rPr>
        <w:t xml:space="preserve">2) </w:t>
      </w:r>
      <w:r w:rsidR="009611E6">
        <w:rPr>
          <w:rFonts w:ascii="Calibri" w:hAnsi="Calibri" w:cs="Calibri"/>
          <w:sz w:val="24"/>
          <w:szCs w:val="24"/>
        </w:rPr>
        <w:t>Każdy ś</w:t>
      </w:r>
      <w:r w:rsidR="002832A9" w:rsidRPr="00F12B9F">
        <w:rPr>
          <w:rFonts w:ascii="Calibri" w:hAnsi="Calibri" w:cs="Calibri"/>
          <w:sz w:val="24"/>
          <w:szCs w:val="24"/>
        </w:rPr>
        <w:t>rodek transportu będzie</w:t>
      </w:r>
      <w:r w:rsidR="00787240">
        <w:rPr>
          <w:rFonts w:ascii="Calibri" w:hAnsi="Calibri" w:cs="Calibri"/>
          <w:sz w:val="24"/>
          <w:szCs w:val="24"/>
        </w:rPr>
        <w:t xml:space="preserve"> w pełni </w:t>
      </w:r>
      <w:r w:rsidR="002832A9" w:rsidRPr="00F12B9F">
        <w:rPr>
          <w:rFonts w:ascii="Calibri" w:hAnsi="Calibri" w:cs="Calibri"/>
          <w:sz w:val="24"/>
          <w:szCs w:val="24"/>
        </w:rPr>
        <w:t>sprawny</w:t>
      </w:r>
      <w:r w:rsidR="00787240">
        <w:rPr>
          <w:rFonts w:ascii="Calibri" w:hAnsi="Calibri" w:cs="Calibri"/>
          <w:sz w:val="24"/>
          <w:szCs w:val="24"/>
        </w:rPr>
        <w:t xml:space="preserve"> oraz będzie:</w:t>
      </w:r>
    </w:p>
    <w:p w14:paraId="3F81A5D4" w14:textId="1A339987" w:rsidR="00071D27" w:rsidRPr="00F12B9F" w:rsidRDefault="00787240" w:rsidP="00872387">
      <w:pPr>
        <w:spacing w:after="120" w:line="240" w:lineRule="auto"/>
        <w:ind w:left="-5"/>
        <w:jc w:val="left"/>
        <w:rPr>
          <w:rFonts w:ascii="Calibri" w:hAnsi="Calibri" w:cs="Calibri"/>
          <w:sz w:val="24"/>
          <w:szCs w:val="24"/>
        </w:rPr>
      </w:pPr>
      <w:r>
        <w:rPr>
          <w:rFonts w:ascii="Calibri" w:hAnsi="Calibri" w:cs="Calibri"/>
          <w:sz w:val="24"/>
          <w:szCs w:val="24"/>
        </w:rPr>
        <w:t xml:space="preserve">- </w:t>
      </w:r>
      <w:r w:rsidR="002832A9" w:rsidRPr="00F12B9F">
        <w:rPr>
          <w:rFonts w:ascii="Calibri" w:hAnsi="Calibri" w:cs="Calibri"/>
          <w:sz w:val="24"/>
          <w:szCs w:val="24"/>
        </w:rPr>
        <w:t>posiadał aktualne pozytywne badania techniczne i polisę ubezpieczeniową OC;</w:t>
      </w:r>
    </w:p>
    <w:p w14:paraId="6BC38BE2" w14:textId="4FE19883" w:rsidR="00071D27" w:rsidRPr="00F12B9F" w:rsidRDefault="002832A9" w:rsidP="00872387">
      <w:pPr>
        <w:numPr>
          <w:ilvl w:val="0"/>
          <w:numId w:val="8"/>
        </w:numPr>
        <w:spacing w:after="120" w:line="240" w:lineRule="auto"/>
        <w:ind w:hanging="84"/>
        <w:jc w:val="left"/>
        <w:rPr>
          <w:rFonts w:ascii="Calibri" w:hAnsi="Calibri" w:cs="Calibri"/>
          <w:sz w:val="24"/>
          <w:szCs w:val="24"/>
        </w:rPr>
      </w:pPr>
      <w:r w:rsidRPr="00F12B9F">
        <w:rPr>
          <w:rFonts w:ascii="Calibri" w:hAnsi="Calibri" w:cs="Calibri"/>
          <w:sz w:val="24"/>
          <w:szCs w:val="24"/>
        </w:rPr>
        <w:t>posiadał dopuszczenie Państwowej Inspekcji Sanitarnej do przewozu żywności;</w:t>
      </w:r>
    </w:p>
    <w:p w14:paraId="47DA3D16" w14:textId="75B25290" w:rsidR="00071D27" w:rsidRPr="00F12B9F" w:rsidRDefault="002832A9" w:rsidP="00872387">
      <w:pPr>
        <w:numPr>
          <w:ilvl w:val="0"/>
          <w:numId w:val="8"/>
        </w:numPr>
        <w:spacing w:after="120" w:line="240" w:lineRule="auto"/>
        <w:ind w:hanging="84"/>
        <w:jc w:val="left"/>
        <w:rPr>
          <w:rFonts w:ascii="Calibri" w:hAnsi="Calibri" w:cs="Calibri"/>
          <w:sz w:val="24"/>
          <w:szCs w:val="24"/>
        </w:rPr>
      </w:pPr>
      <w:r w:rsidRPr="00F12B9F">
        <w:rPr>
          <w:rFonts w:ascii="Calibri" w:hAnsi="Calibri" w:cs="Calibri"/>
          <w:sz w:val="24"/>
          <w:szCs w:val="24"/>
        </w:rPr>
        <w:t>gwarantował skuteczny proces dezynfekcji przestrzeni transportowej posiłków;</w:t>
      </w:r>
    </w:p>
    <w:p w14:paraId="1A6642B2" w14:textId="5201B011" w:rsidR="00071D27" w:rsidRPr="00F12B9F" w:rsidRDefault="002832A9" w:rsidP="00872387">
      <w:pPr>
        <w:numPr>
          <w:ilvl w:val="0"/>
          <w:numId w:val="8"/>
        </w:numPr>
        <w:spacing w:after="120" w:line="240" w:lineRule="auto"/>
        <w:ind w:hanging="84"/>
        <w:jc w:val="left"/>
        <w:rPr>
          <w:rFonts w:ascii="Calibri" w:hAnsi="Calibri" w:cs="Calibri"/>
          <w:sz w:val="24"/>
          <w:szCs w:val="24"/>
        </w:rPr>
      </w:pPr>
      <w:r w:rsidRPr="00F12B9F">
        <w:rPr>
          <w:rFonts w:ascii="Calibri" w:hAnsi="Calibri" w:cs="Calibri"/>
          <w:sz w:val="24"/>
          <w:szCs w:val="24"/>
        </w:rPr>
        <w:t>utrzymywany w stałej czystości, bez nieprzyjemnych zapachów;</w:t>
      </w:r>
    </w:p>
    <w:p w14:paraId="60196800" w14:textId="52342E2C" w:rsidR="00071D27" w:rsidRPr="00F12B9F" w:rsidRDefault="00341076" w:rsidP="00872387">
      <w:pPr>
        <w:spacing w:after="120" w:line="240" w:lineRule="auto"/>
        <w:ind w:left="0" w:firstLine="0"/>
        <w:jc w:val="left"/>
        <w:rPr>
          <w:rFonts w:ascii="Calibri" w:hAnsi="Calibri" w:cs="Calibri"/>
          <w:sz w:val="24"/>
          <w:szCs w:val="24"/>
        </w:rPr>
      </w:pPr>
      <w:r>
        <w:rPr>
          <w:rFonts w:ascii="Calibri" w:hAnsi="Calibri" w:cs="Calibri"/>
          <w:sz w:val="24"/>
          <w:szCs w:val="24"/>
        </w:rPr>
        <w:t xml:space="preserve">- </w:t>
      </w:r>
      <w:r w:rsidR="002832A9" w:rsidRPr="00F12B9F">
        <w:rPr>
          <w:rFonts w:ascii="Calibri" w:hAnsi="Calibri" w:cs="Calibri"/>
          <w:sz w:val="24"/>
          <w:szCs w:val="24"/>
        </w:rPr>
        <w:t>poddawany kontroli czystości i dezynfekcji (Zamawiający ma prawo kontrolowania Wykonawcy w powyższym zakresie, w tym żądania niezwłocznego okazania dokumentów potwierdzających spełnienie warunku)</w:t>
      </w:r>
      <w:r w:rsidR="00787240">
        <w:rPr>
          <w:rFonts w:ascii="Calibri" w:hAnsi="Calibri" w:cs="Calibri"/>
          <w:sz w:val="24"/>
          <w:szCs w:val="24"/>
        </w:rPr>
        <w:t>.</w:t>
      </w:r>
    </w:p>
    <w:p w14:paraId="49B7B0D3" w14:textId="36DC2D85" w:rsidR="00071D27" w:rsidRPr="00F12B9F" w:rsidRDefault="00341076" w:rsidP="00872387">
      <w:pPr>
        <w:spacing w:after="120" w:line="240" w:lineRule="auto"/>
        <w:ind w:left="-5"/>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Wygląd zewnętrzny i wewnętrzny nie może budzić żadnych zastrzeżeń Zamawiającego i instytucji kontrolujących</w:t>
      </w:r>
      <w:r>
        <w:rPr>
          <w:rFonts w:ascii="Calibri" w:hAnsi="Calibri" w:cs="Calibri"/>
          <w:sz w:val="24"/>
          <w:szCs w:val="24"/>
        </w:rPr>
        <w:t>, w szczególności środek transportu nie może posiadać oznak korozji.</w:t>
      </w:r>
    </w:p>
    <w:p w14:paraId="27076CEA" w14:textId="7731A43B" w:rsidR="00071D27"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t>4) P</w:t>
      </w:r>
      <w:r w:rsidR="002832A9" w:rsidRPr="00F12B9F">
        <w:rPr>
          <w:rFonts w:ascii="Calibri" w:hAnsi="Calibri" w:cs="Calibri"/>
          <w:sz w:val="24"/>
          <w:szCs w:val="24"/>
        </w:rPr>
        <w:t xml:space="preserve">owierzchnia załadunku środka transportu będzie wynosić minimum 7m², ale nie więcej niż 12m², gwarantując niezbyt duże piętrowanie termosów i pojemników transportowych oraz swobodny przejazd wewnętrznymi drogami kompleksu szpitalnego. </w:t>
      </w:r>
    </w:p>
    <w:p w14:paraId="62EA13D0" w14:textId="5CE20954" w:rsidR="00071D27"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5) </w:t>
      </w:r>
      <w:r w:rsidR="002832A9" w:rsidRPr="00F12B9F">
        <w:rPr>
          <w:rFonts w:ascii="Calibri" w:hAnsi="Calibri" w:cs="Calibri"/>
          <w:sz w:val="24"/>
          <w:szCs w:val="24"/>
        </w:rPr>
        <w:t xml:space="preserve">Środek transportu spełniać będzie wszelkie wymogi higieniczne, sanitarne, BHP i inne, zgodnie z obowiązującymi przepisami prawa, gwarantując bezpieczeństwo dystrybucji posiłków. </w:t>
      </w:r>
    </w:p>
    <w:p w14:paraId="3DBE2CE4" w14:textId="77777777" w:rsidR="00787240"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6) </w:t>
      </w:r>
      <w:r w:rsidR="002832A9" w:rsidRPr="00F12B9F">
        <w:rPr>
          <w:rFonts w:ascii="Calibri" w:hAnsi="Calibri" w:cs="Calibri"/>
          <w:sz w:val="24"/>
          <w:szCs w:val="24"/>
        </w:rPr>
        <w:t>Wszelkie koszty dotyczące napraw środka transportu, przeglądów, zakupów paliwa i innych materiałów eksploatacyjnych - ponosi Wykonawca.</w:t>
      </w:r>
    </w:p>
    <w:p w14:paraId="2D653207" w14:textId="36889E47" w:rsidR="00071D27"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7) </w:t>
      </w:r>
      <w:r w:rsidR="002832A9" w:rsidRPr="00787240">
        <w:rPr>
          <w:rFonts w:ascii="Calibri" w:hAnsi="Calibri" w:cs="Calibri"/>
          <w:sz w:val="24"/>
          <w:szCs w:val="24"/>
        </w:rPr>
        <w:t xml:space="preserve">Wszelkie naprawy środka transportu Wykonawca realizował będzie w czasie nie kolidującym z czasem przeznaczonym na świadczenie </w:t>
      </w:r>
      <w:r w:rsidR="005B4361">
        <w:rPr>
          <w:rFonts w:ascii="Calibri" w:hAnsi="Calibri" w:cs="Calibri"/>
          <w:sz w:val="24"/>
          <w:szCs w:val="24"/>
        </w:rPr>
        <w:t>U</w:t>
      </w:r>
      <w:r w:rsidR="002832A9" w:rsidRPr="00787240">
        <w:rPr>
          <w:rFonts w:ascii="Calibri" w:hAnsi="Calibri" w:cs="Calibri"/>
          <w:sz w:val="24"/>
          <w:szCs w:val="24"/>
        </w:rPr>
        <w:t>sługi.</w:t>
      </w:r>
    </w:p>
    <w:p w14:paraId="7936DE78" w14:textId="32FA79BD" w:rsidR="00DC2509"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8) </w:t>
      </w:r>
      <w:r w:rsidR="002832A9" w:rsidRPr="00F12B9F">
        <w:rPr>
          <w:rFonts w:ascii="Calibri" w:hAnsi="Calibri" w:cs="Calibri"/>
          <w:sz w:val="24"/>
          <w:szCs w:val="24"/>
        </w:rPr>
        <w:t xml:space="preserve">W przypadkach awarii środka transportu, Wykonawca na własny koszt zapewni inny zastępczy środek transportu, który spełniać będzie wymagania stawiane przez Zamawiającego. </w:t>
      </w:r>
    </w:p>
    <w:p w14:paraId="2329A523" w14:textId="4665901B" w:rsidR="00071D27" w:rsidRPr="00F12B9F" w:rsidRDefault="00787240" w:rsidP="00872387">
      <w:pPr>
        <w:spacing w:after="120" w:line="240" w:lineRule="auto"/>
        <w:ind w:firstLine="0"/>
        <w:jc w:val="left"/>
        <w:rPr>
          <w:rFonts w:ascii="Calibri" w:hAnsi="Calibri" w:cs="Calibri"/>
          <w:sz w:val="24"/>
          <w:szCs w:val="24"/>
        </w:rPr>
      </w:pPr>
      <w:r>
        <w:rPr>
          <w:rFonts w:ascii="Calibri" w:hAnsi="Calibri" w:cs="Calibri"/>
          <w:sz w:val="24"/>
          <w:szCs w:val="24"/>
        </w:rPr>
        <w:lastRenderedPageBreak/>
        <w:t xml:space="preserve">9) </w:t>
      </w:r>
      <w:r w:rsidR="002832A9" w:rsidRPr="00F12B9F">
        <w:rPr>
          <w:rFonts w:ascii="Calibri" w:hAnsi="Calibri" w:cs="Calibri"/>
          <w:sz w:val="24"/>
          <w:szCs w:val="24"/>
        </w:rPr>
        <w:t xml:space="preserve">Najpóźniej w dniu podpisania umowy Wykonawca dostarczy Zamawiającemu dokumenty świadczące o dopuszczeniu środka transportu przez Państwową Inspekcję Sanitarną do przewozu żywności. </w:t>
      </w:r>
    </w:p>
    <w:p w14:paraId="0FB0E5AB" w14:textId="79B765F3" w:rsidR="00071D27" w:rsidRPr="00F12B9F" w:rsidRDefault="002832A9" w:rsidP="00872387">
      <w:pPr>
        <w:spacing w:after="120" w:line="240" w:lineRule="auto"/>
        <w:ind w:left="-5"/>
        <w:jc w:val="left"/>
        <w:rPr>
          <w:rFonts w:ascii="Calibri" w:hAnsi="Calibri" w:cs="Calibri"/>
          <w:sz w:val="24"/>
          <w:szCs w:val="24"/>
        </w:rPr>
      </w:pPr>
      <w:r w:rsidRPr="00F12B9F">
        <w:rPr>
          <w:rFonts w:ascii="Calibri" w:hAnsi="Calibri" w:cs="Calibri"/>
          <w:sz w:val="24"/>
          <w:szCs w:val="24"/>
        </w:rPr>
        <w:t xml:space="preserve">2. Wymagania dotyczące osób skierowanych do świadczenia </w:t>
      </w:r>
      <w:r w:rsidR="00872387">
        <w:rPr>
          <w:rFonts w:ascii="Calibri" w:hAnsi="Calibri" w:cs="Calibri"/>
          <w:sz w:val="24"/>
          <w:szCs w:val="24"/>
        </w:rPr>
        <w:t>U</w:t>
      </w:r>
      <w:r w:rsidRPr="00F12B9F">
        <w:rPr>
          <w:rFonts w:ascii="Calibri" w:hAnsi="Calibri" w:cs="Calibri"/>
          <w:sz w:val="24"/>
          <w:szCs w:val="24"/>
        </w:rPr>
        <w:t xml:space="preserve">sługi: </w:t>
      </w:r>
    </w:p>
    <w:p w14:paraId="10677C35" w14:textId="3E974FF4" w:rsidR="00071D27" w:rsidRDefault="00872387" w:rsidP="00872387">
      <w:pPr>
        <w:spacing w:after="120" w:line="240" w:lineRule="auto"/>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W celu właściwej, zgodnej z umową realizacji </w:t>
      </w:r>
      <w:r>
        <w:rPr>
          <w:rFonts w:ascii="Calibri" w:hAnsi="Calibri" w:cs="Calibri"/>
          <w:sz w:val="24"/>
          <w:szCs w:val="24"/>
        </w:rPr>
        <w:t>U</w:t>
      </w:r>
      <w:r w:rsidR="002832A9" w:rsidRPr="00F12B9F">
        <w:rPr>
          <w:rFonts w:ascii="Calibri" w:hAnsi="Calibri" w:cs="Calibri"/>
          <w:sz w:val="24"/>
          <w:szCs w:val="24"/>
        </w:rPr>
        <w:t xml:space="preserve">sługi Wykonawca zapewni odpowiednią liczbę osób skierowanych do świadczenia </w:t>
      </w:r>
      <w:r>
        <w:rPr>
          <w:rFonts w:ascii="Calibri" w:hAnsi="Calibri" w:cs="Calibri"/>
          <w:sz w:val="24"/>
          <w:szCs w:val="24"/>
        </w:rPr>
        <w:t>U</w:t>
      </w:r>
      <w:r w:rsidR="002832A9" w:rsidRPr="00F12B9F">
        <w:rPr>
          <w:rFonts w:ascii="Calibri" w:hAnsi="Calibri" w:cs="Calibri"/>
          <w:sz w:val="24"/>
          <w:szCs w:val="24"/>
        </w:rPr>
        <w:t>sługi, wskazanych w § 1 ust. 4 lit. b</w:t>
      </w:r>
      <w:r>
        <w:rPr>
          <w:rFonts w:ascii="Calibri" w:hAnsi="Calibri" w:cs="Calibri"/>
          <w:sz w:val="24"/>
          <w:szCs w:val="24"/>
        </w:rPr>
        <w:t xml:space="preserve"> umowy</w:t>
      </w:r>
      <w:r w:rsidR="002832A9" w:rsidRPr="00F12B9F">
        <w:rPr>
          <w:rFonts w:ascii="Calibri" w:hAnsi="Calibri" w:cs="Calibri"/>
          <w:sz w:val="24"/>
          <w:szCs w:val="24"/>
        </w:rPr>
        <w:t xml:space="preserve">. </w:t>
      </w:r>
    </w:p>
    <w:p w14:paraId="6D14C1BC" w14:textId="5FD1C440" w:rsidR="00071D27" w:rsidRDefault="00872387" w:rsidP="00872387">
      <w:pPr>
        <w:spacing w:after="120" w:line="240" w:lineRule="auto"/>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 xml:space="preserve">Osoba kierowcy posiadać będzie odpowiednie - dla środka transportu, prawo jazdy. </w:t>
      </w:r>
    </w:p>
    <w:p w14:paraId="50594A3F" w14:textId="617A360F" w:rsidR="00071D27" w:rsidRDefault="00872387" w:rsidP="00872387">
      <w:pPr>
        <w:spacing w:after="120" w:line="240" w:lineRule="auto"/>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 xml:space="preserve">Osoby skierowane do świadczenia </w:t>
      </w:r>
      <w:r>
        <w:rPr>
          <w:rFonts w:ascii="Calibri" w:hAnsi="Calibri" w:cs="Calibri"/>
          <w:sz w:val="24"/>
          <w:szCs w:val="24"/>
        </w:rPr>
        <w:t>U</w:t>
      </w:r>
      <w:r w:rsidR="002832A9" w:rsidRPr="00F12B9F">
        <w:rPr>
          <w:rFonts w:ascii="Calibri" w:hAnsi="Calibri" w:cs="Calibri"/>
          <w:sz w:val="24"/>
          <w:szCs w:val="24"/>
        </w:rPr>
        <w:t xml:space="preserve">sługi otrzymają od Wykonawcy (na jego koszt) jednolite (jednakowe) ubranie ochronne. Przez cały czas świadczenia </w:t>
      </w:r>
      <w:r>
        <w:rPr>
          <w:rFonts w:ascii="Calibri" w:hAnsi="Calibri" w:cs="Calibri"/>
          <w:sz w:val="24"/>
          <w:szCs w:val="24"/>
        </w:rPr>
        <w:t>U</w:t>
      </w:r>
      <w:r w:rsidR="002832A9" w:rsidRPr="00F12B9F">
        <w:rPr>
          <w:rFonts w:ascii="Calibri" w:hAnsi="Calibri" w:cs="Calibri"/>
          <w:sz w:val="24"/>
          <w:szCs w:val="24"/>
        </w:rPr>
        <w:t xml:space="preserve">sługi ubranie ochronne będzie czyste i bez oznak uszkodzeń (np.: dziur, rozdarć, itp.). </w:t>
      </w:r>
    </w:p>
    <w:p w14:paraId="0C8243F5" w14:textId="5F196FA3" w:rsidR="00071D27" w:rsidRPr="00F12B9F" w:rsidRDefault="00872387" w:rsidP="00872387">
      <w:pPr>
        <w:spacing w:after="120" w:line="240" w:lineRule="auto"/>
        <w:jc w:val="left"/>
        <w:rPr>
          <w:rFonts w:ascii="Calibri" w:hAnsi="Calibri" w:cs="Calibri"/>
          <w:sz w:val="24"/>
          <w:szCs w:val="24"/>
        </w:rPr>
      </w:pPr>
      <w:r>
        <w:rPr>
          <w:rFonts w:ascii="Calibri" w:hAnsi="Calibri" w:cs="Calibri"/>
          <w:sz w:val="24"/>
          <w:szCs w:val="24"/>
        </w:rPr>
        <w:t xml:space="preserve">4) </w:t>
      </w:r>
      <w:r w:rsidR="002832A9" w:rsidRPr="00F12B9F">
        <w:rPr>
          <w:rFonts w:ascii="Calibri" w:hAnsi="Calibri" w:cs="Calibri"/>
          <w:sz w:val="24"/>
          <w:szCs w:val="24"/>
        </w:rPr>
        <w:t xml:space="preserve">Osoby skierowane do świadczenia </w:t>
      </w:r>
      <w:r>
        <w:rPr>
          <w:rFonts w:ascii="Calibri" w:hAnsi="Calibri" w:cs="Calibri"/>
          <w:sz w:val="24"/>
          <w:szCs w:val="24"/>
        </w:rPr>
        <w:t>U</w:t>
      </w:r>
      <w:r w:rsidR="002832A9" w:rsidRPr="00F12B9F">
        <w:rPr>
          <w:rFonts w:ascii="Calibri" w:hAnsi="Calibri" w:cs="Calibri"/>
          <w:sz w:val="24"/>
          <w:szCs w:val="24"/>
        </w:rPr>
        <w:t>sługi będą posiadać: ważne orzeczenie lekarskie do celów sanitarno</w:t>
      </w:r>
      <w:r w:rsidR="001B7A2B" w:rsidRPr="00F12B9F">
        <w:rPr>
          <w:rFonts w:ascii="Calibri" w:hAnsi="Calibri" w:cs="Calibri"/>
          <w:sz w:val="24"/>
          <w:szCs w:val="24"/>
        </w:rPr>
        <w:t>-</w:t>
      </w:r>
      <w:r w:rsidR="002832A9" w:rsidRPr="00F12B9F">
        <w:rPr>
          <w:rFonts w:ascii="Calibri" w:hAnsi="Calibri" w:cs="Calibri"/>
          <w:sz w:val="24"/>
          <w:szCs w:val="24"/>
        </w:rPr>
        <w:t xml:space="preserve">epidemiologicznych stwierdzające zdolność do podjęcia/wykonywania prac oraz ważny dokument potwierdzający wykonanie badań lekarskich na nosicielstwo drobnoustrojów chorobotwórczych z wynikiem ujemnym wraz z podaniem stacji sanitarno-epidemiologicznej, w której dokonano badania. </w:t>
      </w:r>
    </w:p>
    <w:p w14:paraId="1FE484D8" w14:textId="77777777" w:rsidR="00872387" w:rsidRDefault="002832A9" w:rsidP="00872387">
      <w:pPr>
        <w:spacing w:after="120" w:line="240" w:lineRule="auto"/>
        <w:ind w:left="-5"/>
        <w:jc w:val="left"/>
        <w:rPr>
          <w:rFonts w:ascii="Calibri" w:hAnsi="Calibri" w:cs="Calibri"/>
          <w:sz w:val="24"/>
          <w:szCs w:val="24"/>
        </w:rPr>
      </w:pPr>
      <w:r w:rsidRPr="00F12B9F">
        <w:rPr>
          <w:rFonts w:ascii="Calibri" w:hAnsi="Calibri" w:cs="Calibri"/>
          <w:sz w:val="24"/>
          <w:szCs w:val="24"/>
        </w:rPr>
        <w:t xml:space="preserve">Najpóźniej w dniu podpisania umowy Wykonawca dostarczy Zamawiającemu powyższe dokumenty dotyczące każdej osoby skierowanej do świadczenia </w:t>
      </w:r>
      <w:r w:rsidR="00872387">
        <w:rPr>
          <w:rFonts w:ascii="Calibri" w:hAnsi="Calibri" w:cs="Calibri"/>
          <w:sz w:val="24"/>
          <w:szCs w:val="24"/>
        </w:rPr>
        <w:t>U</w:t>
      </w:r>
      <w:r w:rsidRPr="00F12B9F">
        <w:rPr>
          <w:rFonts w:ascii="Calibri" w:hAnsi="Calibri" w:cs="Calibri"/>
          <w:sz w:val="24"/>
          <w:szCs w:val="24"/>
        </w:rPr>
        <w:t xml:space="preserve">sługi oraz listę osób, które Wykonawca skierował do świadczenia </w:t>
      </w:r>
      <w:r w:rsidR="00872387">
        <w:rPr>
          <w:rFonts w:ascii="Calibri" w:hAnsi="Calibri" w:cs="Calibri"/>
          <w:sz w:val="24"/>
          <w:szCs w:val="24"/>
        </w:rPr>
        <w:t>U</w:t>
      </w:r>
      <w:r w:rsidRPr="00F12B9F">
        <w:rPr>
          <w:rFonts w:ascii="Calibri" w:hAnsi="Calibri" w:cs="Calibri"/>
          <w:sz w:val="24"/>
          <w:szCs w:val="24"/>
        </w:rPr>
        <w:t xml:space="preserve">sługi. </w:t>
      </w:r>
    </w:p>
    <w:p w14:paraId="63E70A2D" w14:textId="3F6AAC2A" w:rsidR="001B7A2B" w:rsidRPr="00F12B9F" w:rsidRDefault="00872387" w:rsidP="00872387">
      <w:pPr>
        <w:spacing w:after="120" w:line="240" w:lineRule="auto"/>
        <w:ind w:left="-5"/>
        <w:jc w:val="left"/>
        <w:rPr>
          <w:rFonts w:ascii="Calibri" w:hAnsi="Calibri" w:cs="Calibri"/>
          <w:sz w:val="24"/>
          <w:szCs w:val="24"/>
        </w:rPr>
      </w:pPr>
      <w:r>
        <w:rPr>
          <w:rFonts w:ascii="Calibri" w:hAnsi="Calibri" w:cs="Calibri"/>
          <w:sz w:val="24"/>
          <w:szCs w:val="24"/>
        </w:rPr>
        <w:t xml:space="preserve">5) </w:t>
      </w:r>
      <w:r w:rsidR="002832A9" w:rsidRPr="00F12B9F">
        <w:rPr>
          <w:rFonts w:ascii="Calibri" w:hAnsi="Calibri" w:cs="Calibri"/>
          <w:sz w:val="24"/>
          <w:szCs w:val="24"/>
        </w:rPr>
        <w:t xml:space="preserve">Osoby skierowane do świadczenia </w:t>
      </w:r>
      <w:r>
        <w:rPr>
          <w:rFonts w:ascii="Calibri" w:hAnsi="Calibri" w:cs="Calibri"/>
          <w:sz w:val="24"/>
          <w:szCs w:val="24"/>
        </w:rPr>
        <w:t>U</w:t>
      </w:r>
      <w:r w:rsidR="002832A9" w:rsidRPr="00F12B9F">
        <w:rPr>
          <w:rFonts w:ascii="Calibri" w:hAnsi="Calibri" w:cs="Calibri"/>
          <w:sz w:val="24"/>
          <w:szCs w:val="24"/>
        </w:rPr>
        <w:t>sługi dbać będą o mienie Zamawiającego, w szczególności o termosy i pojemniki transportowe na posiłki</w:t>
      </w:r>
      <w:r>
        <w:rPr>
          <w:rFonts w:ascii="Calibri" w:hAnsi="Calibri" w:cs="Calibri"/>
          <w:sz w:val="24"/>
          <w:szCs w:val="24"/>
        </w:rPr>
        <w:t xml:space="preserve"> oraz pojemniki na odpady pokonsumpcyjne</w:t>
      </w:r>
      <w:r w:rsidR="002832A9" w:rsidRPr="00F12B9F">
        <w:rPr>
          <w:rFonts w:ascii="Calibri" w:hAnsi="Calibri" w:cs="Calibri"/>
          <w:sz w:val="24"/>
          <w:szCs w:val="24"/>
        </w:rPr>
        <w:t xml:space="preserve">. Wszelkie zniszczenia, uszkodzenia oraz inne szkody powstałe z winy tych osób (Wykonawcy), spowodowane niewłaściwym świadczeniem </w:t>
      </w:r>
      <w:r>
        <w:rPr>
          <w:rFonts w:ascii="Calibri" w:hAnsi="Calibri" w:cs="Calibri"/>
          <w:sz w:val="24"/>
          <w:szCs w:val="24"/>
        </w:rPr>
        <w:t>U</w:t>
      </w:r>
      <w:r w:rsidR="002832A9" w:rsidRPr="00F12B9F">
        <w:rPr>
          <w:rFonts w:ascii="Calibri" w:hAnsi="Calibri" w:cs="Calibri"/>
          <w:sz w:val="24"/>
          <w:szCs w:val="24"/>
        </w:rPr>
        <w:t xml:space="preserve">sługi, Wykonawca naprawi na własny koszt. </w:t>
      </w:r>
    </w:p>
    <w:p w14:paraId="21F6BE0D" w14:textId="77777777" w:rsidR="001B7A2B" w:rsidRPr="00F12B9F" w:rsidRDefault="001B7A2B" w:rsidP="00872387">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3. </w:t>
      </w:r>
      <w:r w:rsidR="002832A9" w:rsidRPr="00F12B9F">
        <w:rPr>
          <w:rFonts w:ascii="Calibri" w:hAnsi="Calibri" w:cs="Calibri"/>
          <w:sz w:val="24"/>
          <w:szCs w:val="24"/>
        </w:rPr>
        <w:t>Wykonawca ponosić będzie odpowiedzialność prawną i materialną wobec organów kontroli (np.: Stacja Sanitarno</w:t>
      </w:r>
      <w:r w:rsidRPr="00F12B9F">
        <w:rPr>
          <w:rFonts w:ascii="Calibri" w:hAnsi="Calibri" w:cs="Calibri"/>
          <w:sz w:val="24"/>
          <w:szCs w:val="24"/>
        </w:rPr>
        <w:t>-</w:t>
      </w:r>
      <w:r w:rsidR="002832A9" w:rsidRPr="00F12B9F">
        <w:rPr>
          <w:rFonts w:ascii="Calibri" w:hAnsi="Calibri" w:cs="Calibri"/>
          <w:sz w:val="24"/>
          <w:szCs w:val="24"/>
        </w:rPr>
        <w:t xml:space="preserve">Epidemiologiczna, PIP, BHP, UDT, itp.) w zakresie realizacji obowiązków wynikających z niniejszej umowy, w tym w szczególności w zakresie wymagań higieniczno-sanitarnych i technicznych jakim powinien odpowiadać środek transportu. Wykonawca realizował będzie wydane zalecenia/decyzje organów kontroli. </w:t>
      </w:r>
    </w:p>
    <w:p w14:paraId="53759CB4" w14:textId="77777777" w:rsidR="001B7A2B" w:rsidRPr="00F12B9F" w:rsidRDefault="001B7A2B" w:rsidP="00872387">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4. </w:t>
      </w:r>
      <w:r w:rsidR="002832A9" w:rsidRPr="00F12B9F">
        <w:rPr>
          <w:rFonts w:ascii="Calibri" w:hAnsi="Calibri" w:cs="Calibri"/>
          <w:sz w:val="24"/>
          <w:szCs w:val="24"/>
        </w:rPr>
        <w:t xml:space="preserve">Wykonawca ponosić będzie odpowiedzialność odszkodowawczą za szkody powstałe u Zamawiającego lub osób trzecich w związku z niewykonaniem lub nienależytym wykonaniem niniejszej umowy. </w:t>
      </w:r>
    </w:p>
    <w:p w14:paraId="281EBFCE" w14:textId="7B965884" w:rsidR="001B7A2B" w:rsidRPr="00F12B9F" w:rsidRDefault="001B7A2B" w:rsidP="00872387">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5. </w:t>
      </w:r>
      <w:r w:rsidR="002832A9" w:rsidRPr="00F12B9F">
        <w:rPr>
          <w:rFonts w:ascii="Calibri" w:hAnsi="Calibri" w:cs="Calibri"/>
          <w:sz w:val="24"/>
          <w:szCs w:val="24"/>
        </w:rPr>
        <w:t xml:space="preserve">Wykonawca ponosić będzie odpowiedzialność za brak przestrzegania przez osoby skierowane do świadczenia </w:t>
      </w:r>
      <w:r w:rsidR="005B4361">
        <w:rPr>
          <w:rFonts w:ascii="Calibri" w:hAnsi="Calibri" w:cs="Calibri"/>
          <w:sz w:val="24"/>
          <w:szCs w:val="24"/>
        </w:rPr>
        <w:t>U</w:t>
      </w:r>
      <w:r w:rsidR="002832A9" w:rsidRPr="00F12B9F">
        <w:rPr>
          <w:rFonts w:ascii="Calibri" w:hAnsi="Calibri" w:cs="Calibri"/>
          <w:sz w:val="24"/>
          <w:szCs w:val="24"/>
        </w:rPr>
        <w:t xml:space="preserve">sługi przepisów BHP i ppoż. oraz higieniczno-sanitarnych i porządkowych obowiązujących u Zamawiającego w trakcie realizacji niniejszej umowy. </w:t>
      </w:r>
    </w:p>
    <w:p w14:paraId="2BEF867F" w14:textId="43C48688" w:rsidR="00071D27" w:rsidRPr="00F12B9F" w:rsidRDefault="001B7A2B" w:rsidP="00872387">
      <w:pPr>
        <w:spacing w:after="120" w:line="240" w:lineRule="auto"/>
        <w:ind w:left="0" w:firstLine="0"/>
        <w:jc w:val="left"/>
        <w:rPr>
          <w:rFonts w:ascii="Calibri" w:hAnsi="Calibri" w:cs="Calibri"/>
          <w:sz w:val="24"/>
          <w:szCs w:val="24"/>
        </w:rPr>
      </w:pPr>
      <w:r w:rsidRPr="00F12B9F">
        <w:rPr>
          <w:rFonts w:ascii="Calibri" w:hAnsi="Calibri" w:cs="Calibri"/>
          <w:sz w:val="24"/>
          <w:szCs w:val="24"/>
        </w:rPr>
        <w:t xml:space="preserve">6. </w:t>
      </w:r>
      <w:r w:rsidR="002832A9" w:rsidRPr="00F12B9F">
        <w:rPr>
          <w:rFonts w:ascii="Calibri" w:hAnsi="Calibri" w:cs="Calibri"/>
          <w:sz w:val="24"/>
          <w:szCs w:val="24"/>
        </w:rPr>
        <w:t xml:space="preserve">Jeżeli Wykonawca z przyczyn niezależnych od siebie, tj.: z powodu zdarzenia losowego (np.: awaria, pożar, itp.), nie będzie miał możliwości wywiązania się z niniejszej umowy we własnym zakresie, zobowiązany jest zapewnić rozwiązanie zastępcze gwarantujące ciągłość realizacji umowy, bez ponoszenia dodatkowych kosztów przez Zamawiającego.  </w:t>
      </w:r>
    </w:p>
    <w:p w14:paraId="1F077C32" w14:textId="77777777" w:rsidR="00071D27" w:rsidRPr="00F12B9F" w:rsidRDefault="002832A9" w:rsidP="00872387">
      <w:pPr>
        <w:spacing w:after="120" w:line="240" w:lineRule="auto"/>
        <w:ind w:left="-5"/>
        <w:jc w:val="left"/>
        <w:rPr>
          <w:rFonts w:ascii="Calibri" w:hAnsi="Calibri" w:cs="Calibri"/>
          <w:sz w:val="24"/>
          <w:szCs w:val="24"/>
        </w:rPr>
      </w:pPr>
      <w:r w:rsidRPr="00F12B9F">
        <w:rPr>
          <w:rFonts w:ascii="Calibri" w:hAnsi="Calibri" w:cs="Calibri"/>
          <w:sz w:val="24"/>
          <w:szCs w:val="24"/>
        </w:rPr>
        <w:t xml:space="preserve">O przyczynach i braku możliwości wywiązania się z umowy, a także o rozwiązaniu zastępczym Wykonawca powiadomi niezwłocznie Zamawiającego i uzyska jego pisemną zgodę na zastosowanie rozwiązania zastępczego. </w:t>
      </w:r>
    </w:p>
    <w:p w14:paraId="7D345DA1" w14:textId="54281846" w:rsidR="00071D27" w:rsidRPr="00C76EC4" w:rsidRDefault="002832A9" w:rsidP="00C76EC4">
      <w:pPr>
        <w:pStyle w:val="Nagwek1"/>
      </w:pPr>
      <w:r w:rsidRPr="00C76EC4">
        <w:lastRenderedPageBreak/>
        <w:t>§3</w:t>
      </w:r>
      <w:r w:rsidR="00872387">
        <w:t>.</w:t>
      </w:r>
      <w:r w:rsidRPr="00C76EC4">
        <w:t xml:space="preserve"> Oświadczenia Wykonawcy </w:t>
      </w:r>
    </w:p>
    <w:p w14:paraId="5CF8F707" w14:textId="03EAED7E" w:rsidR="00071D27" w:rsidRDefault="00872387" w:rsidP="00872387">
      <w:pPr>
        <w:pStyle w:val="Akapitzlist"/>
        <w:spacing w:after="120" w:line="240" w:lineRule="auto"/>
        <w:ind w:left="11" w:firstLine="0"/>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Wykonawca oświadcza, że posiada wiedzę na temat miejsc położenia budynku Kuchni szpitalnej oraz pozostałych budynków, w których znajdują się kuchenki oddziałowe objęte </w:t>
      </w:r>
      <w:r w:rsidR="005B4361">
        <w:rPr>
          <w:rFonts w:ascii="Calibri" w:hAnsi="Calibri" w:cs="Calibri"/>
          <w:sz w:val="24"/>
          <w:szCs w:val="24"/>
        </w:rPr>
        <w:t>U</w:t>
      </w:r>
      <w:r w:rsidR="002832A9" w:rsidRPr="00F12B9F">
        <w:rPr>
          <w:rFonts w:ascii="Calibri" w:hAnsi="Calibri" w:cs="Calibri"/>
          <w:sz w:val="24"/>
          <w:szCs w:val="24"/>
        </w:rPr>
        <w:t xml:space="preserve">sługą, oraz posiada wiedzę na temat kondygnacji, na której zlokalizowane są poszczególne kuchenki oddziałowe. </w:t>
      </w:r>
    </w:p>
    <w:p w14:paraId="5629A607" w14:textId="6EE340DF" w:rsidR="00071D27" w:rsidRDefault="00872387" w:rsidP="00872387">
      <w:pPr>
        <w:pStyle w:val="Akapitzlist"/>
        <w:spacing w:after="120" w:line="240" w:lineRule="auto"/>
        <w:ind w:left="11" w:firstLine="0"/>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 xml:space="preserve">Wykonawca oświadcza, że przysługuje mu nieograniczone prawo używania środka transportu marka: …………., nr rejestracyjny: …………., które to prawo umożliwia Wykonawcy należytą realizację niniejszej umowy. </w:t>
      </w:r>
    </w:p>
    <w:p w14:paraId="16D33642" w14:textId="18CEC7DB" w:rsidR="00071D27" w:rsidRPr="00F12B9F" w:rsidRDefault="00872387" w:rsidP="00872387">
      <w:pPr>
        <w:pStyle w:val="Akapitzlist"/>
        <w:spacing w:after="120" w:line="240" w:lineRule="auto"/>
        <w:ind w:left="11" w:firstLine="0"/>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Wykonawca oświadcza, że środek transportu, o którym mowa w ust. 2</w:t>
      </w:r>
      <w:r>
        <w:rPr>
          <w:rFonts w:ascii="Calibri" w:hAnsi="Calibri" w:cs="Calibri"/>
          <w:sz w:val="24"/>
          <w:szCs w:val="24"/>
        </w:rPr>
        <w:t xml:space="preserve"> niniejszego paragrafu</w:t>
      </w:r>
      <w:r w:rsidR="002832A9" w:rsidRPr="00F12B9F">
        <w:rPr>
          <w:rFonts w:ascii="Calibri" w:hAnsi="Calibri" w:cs="Calibri"/>
          <w:sz w:val="24"/>
          <w:szCs w:val="24"/>
        </w:rPr>
        <w:t>, nieprzerwanie w okresie realizacji umowy, będzie spełniał warunki sanitarne, higieniczne, bhp oraz inne, zgodnie z obowiązującymi przepisami prawa, gwarantujące bezpieczeństwo przewożonych posiłków dla pacjentów.</w:t>
      </w:r>
    </w:p>
    <w:p w14:paraId="3FD5420A" w14:textId="4FD5ED68" w:rsidR="00071D27" w:rsidRPr="00C76EC4" w:rsidRDefault="002832A9" w:rsidP="00C76EC4">
      <w:pPr>
        <w:pStyle w:val="Nagwek1"/>
      </w:pPr>
      <w:r w:rsidRPr="00C76EC4">
        <w:t>§4</w:t>
      </w:r>
      <w:r w:rsidR="00C76EC4">
        <w:t>.</w:t>
      </w:r>
      <w:r w:rsidRPr="00C76EC4">
        <w:t xml:space="preserve"> Okres obowiązywania umowy i wynagrodzenie </w:t>
      </w:r>
    </w:p>
    <w:p w14:paraId="73535F15" w14:textId="79925443" w:rsidR="00071D27" w:rsidRPr="00872387" w:rsidRDefault="00872387" w:rsidP="00872387">
      <w:pPr>
        <w:spacing w:after="120" w:line="240" w:lineRule="auto"/>
        <w:jc w:val="left"/>
        <w:rPr>
          <w:rFonts w:ascii="Calibri" w:hAnsi="Calibri" w:cs="Calibri"/>
          <w:b/>
          <w:color w:val="auto"/>
          <w:sz w:val="24"/>
          <w:szCs w:val="24"/>
        </w:rPr>
      </w:pPr>
      <w:r w:rsidRPr="00872387">
        <w:rPr>
          <w:rFonts w:ascii="Calibri" w:hAnsi="Calibri" w:cs="Calibri"/>
          <w:color w:val="auto"/>
          <w:sz w:val="24"/>
          <w:szCs w:val="24"/>
        </w:rPr>
        <w:t xml:space="preserve">1. </w:t>
      </w:r>
      <w:r w:rsidR="002832A9" w:rsidRPr="00872387">
        <w:rPr>
          <w:rFonts w:ascii="Calibri" w:hAnsi="Calibri" w:cs="Calibri"/>
          <w:color w:val="auto"/>
          <w:sz w:val="24"/>
          <w:szCs w:val="24"/>
        </w:rPr>
        <w:t xml:space="preserve">Niniejsza umowa obowiązuje </w:t>
      </w:r>
      <w:r w:rsidR="002832A9" w:rsidRPr="00872387">
        <w:rPr>
          <w:rFonts w:ascii="Calibri" w:hAnsi="Calibri" w:cs="Calibri"/>
          <w:b/>
          <w:color w:val="auto"/>
          <w:sz w:val="24"/>
          <w:szCs w:val="24"/>
        </w:rPr>
        <w:t xml:space="preserve">od </w:t>
      </w:r>
      <w:r w:rsidRPr="00872387">
        <w:rPr>
          <w:rFonts w:ascii="Calibri" w:hAnsi="Calibri" w:cs="Calibri"/>
          <w:b/>
          <w:color w:val="auto"/>
          <w:sz w:val="24"/>
          <w:szCs w:val="24"/>
        </w:rPr>
        <w:t xml:space="preserve">dnia </w:t>
      </w:r>
      <w:r w:rsidR="006E2A47" w:rsidRPr="00872387">
        <w:rPr>
          <w:rFonts w:ascii="Calibri" w:hAnsi="Calibri" w:cs="Calibri"/>
          <w:b/>
          <w:color w:val="auto"/>
          <w:sz w:val="24"/>
          <w:szCs w:val="24"/>
        </w:rPr>
        <w:t>01.08.2024</w:t>
      </w:r>
      <w:r w:rsidR="002832A9" w:rsidRPr="00872387">
        <w:rPr>
          <w:rFonts w:ascii="Calibri" w:hAnsi="Calibri" w:cs="Calibri"/>
          <w:b/>
          <w:color w:val="auto"/>
          <w:sz w:val="24"/>
          <w:szCs w:val="24"/>
        </w:rPr>
        <w:t xml:space="preserve"> </w:t>
      </w:r>
      <w:r w:rsidRPr="00872387">
        <w:rPr>
          <w:rFonts w:ascii="Calibri" w:hAnsi="Calibri" w:cs="Calibri"/>
          <w:b/>
          <w:color w:val="auto"/>
          <w:sz w:val="24"/>
          <w:szCs w:val="24"/>
        </w:rPr>
        <w:t xml:space="preserve">r. </w:t>
      </w:r>
      <w:r w:rsidR="002832A9" w:rsidRPr="00872387">
        <w:rPr>
          <w:rFonts w:ascii="Calibri" w:hAnsi="Calibri" w:cs="Calibri"/>
          <w:b/>
          <w:color w:val="auto"/>
          <w:sz w:val="24"/>
          <w:szCs w:val="24"/>
        </w:rPr>
        <w:t xml:space="preserve">do </w:t>
      </w:r>
      <w:r w:rsidRPr="00872387">
        <w:rPr>
          <w:rFonts w:ascii="Calibri" w:hAnsi="Calibri" w:cs="Calibri"/>
          <w:b/>
          <w:color w:val="auto"/>
          <w:sz w:val="24"/>
          <w:szCs w:val="24"/>
        </w:rPr>
        <w:t xml:space="preserve">dnia </w:t>
      </w:r>
      <w:r w:rsidR="006E2A47" w:rsidRPr="00872387">
        <w:rPr>
          <w:rFonts w:ascii="Calibri" w:hAnsi="Calibri" w:cs="Calibri"/>
          <w:b/>
          <w:color w:val="auto"/>
          <w:sz w:val="24"/>
          <w:szCs w:val="24"/>
        </w:rPr>
        <w:t>31.07.2027</w:t>
      </w:r>
      <w:r w:rsidRPr="00872387">
        <w:rPr>
          <w:rFonts w:ascii="Calibri" w:hAnsi="Calibri" w:cs="Calibri"/>
          <w:b/>
          <w:color w:val="auto"/>
          <w:sz w:val="24"/>
          <w:szCs w:val="24"/>
        </w:rPr>
        <w:t xml:space="preserve"> r.</w:t>
      </w:r>
    </w:p>
    <w:p w14:paraId="6073A695" w14:textId="5B2039DF" w:rsidR="00071D27" w:rsidRDefault="00872387" w:rsidP="00872387">
      <w:pPr>
        <w:spacing w:after="120" w:line="240" w:lineRule="auto"/>
        <w:jc w:val="left"/>
        <w:rPr>
          <w:rFonts w:ascii="Calibri" w:hAnsi="Calibri" w:cs="Calibri"/>
          <w:sz w:val="24"/>
          <w:szCs w:val="24"/>
        </w:rPr>
      </w:pPr>
      <w:r w:rsidRPr="00872387">
        <w:rPr>
          <w:rFonts w:ascii="Calibri" w:hAnsi="Calibri" w:cs="Calibri"/>
          <w:bCs/>
          <w:color w:val="auto"/>
          <w:sz w:val="24"/>
          <w:szCs w:val="24"/>
        </w:rPr>
        <w:t xml:space="preserve">2. </w:t>
      </w:r>
      <w:r w:rsidR="002832A9" w:rsidRPr="00872387">
        <w:rPr>
          <w:rFonts w:ascii="Calibri" w:hAnsi="Calibri" w:cs="Calibri"/>
          <w:bCs/>
          <w:color w:val="auto"/>
          <w:sz w:val="24"/>
          <w:szCs w:val="24"/>
        </w:rPr>
        <w:t xml:space="preserve">Z tytułu wykonywania </w:t>
      </w:r>
      <w:r>
        <w:rPr>
          <w:rFonts w:ascii="Calibri" w:hAnsi="Calibri" w:cs="Calibri"/>
          <w:bCs/>
          <w:color w:val="auto"/>
          <w:sz w:val="24"/>
          <w:szCs w:val="24"/>
        </w:rPr>
        <w:t>P</w:t>
      </w:r>
      <w:r w:rsidR="002832A9" w:rsidRPr="00872387">
        <w:rPr>
          <w:rFonts w:ascii="Calibri" w:hAnsi="Calibri" w:cs="Calibri"/>
          <w:bCs/>
          <w:color w:val="auto"/>
          <w:sz w:val="24"/>
          <w:szCs w:val="24"/>
        </w:rPr>
        <w:t>rzedmiotu umowy Wykonawcy przysługuje miesięczne ryczałtowe</w:t>
      </w:r>
      <w:r w:rsidR="002832A9" w:rsidRPr="00872387">
        <w:rPr>
          <w:rFonts w:ascii="Calibri" w:hAnsi="Calibri" w:cs="Calibri"/>
          <w:color w:val="auto"/>
          <w:sz w:val="24"/>
          <w:szCs w:val="24"/>
        </w:rPr>
        <w:t xml:space="preserve"> </w:t>
      </w:r>
      <w:r w:rsidR="002832A9" w:rsidRPr="00F12B9F">
        <w:rPr>
          <w:rFonts w:ascii="Calibri" w:hAnsi="Calibri" w:cs="Calibri"/>
          <w:sz w:val="24"/>
          <w:szCs w:val="24"/>
        </w:rPr>
        <w:t>wynagrodzenie bru</w:t>
      </w:r>
      <w:r w:rsidR="00E95245">
        <w:rPr>
          <w:rFonts w:ascii="Calibri" w:hAnsi="Calibri" w:cs="Calibri"/>
          <w:sz w:val="24"/>
          <w:szCs w:val="24"/>
        </w:rPr>
        <w:t>tto w wysokości ………………………….  zł</w:t>
      </w:r>
      <w:bookmarkStart w:id="1" w:name="_GoBack"/>
      <w:bookmarkEnd w:id="1"/>
      <w:r w:rsidR="002832A9" w:rsidRPr="00F12B9F">
        <w:rPr>
          <w:rFonts w:ascii="Calibri" w:hAnsi="Calibri" w:cs="Calibri"/>
          <w:sz w:val="24"/>
          <w:szCs w:val="24"/>
        </w:rPr>
        <w:t xml:space="preserve"> (słownie: ……………………….), które stanowi 1/36 całkowitego ryczałtowego wynagrodzenia Wykonawcy, o którym mowa w ust. 3</w:t>
      </w:r>
      <w:r>
        <w:rPr>
          <w:rFonts w:ascii="Calibri" w:hAnsi="Calibri" w:cs="Calibri"/>
          <w:sz w:val="24"/>
          <w:szCs w:val="24"/>
        </w:rPr>
        <w:t xml:space="preserve"> </w:t>
      </w:r>
      <w:bookmarkStart w:id="2" w:name="_Hlk163472094"/>
      <w:r>
        <w:rPr>
          <w:rFonts w:ascii="Calibri" w:hAnsi="Calibri" w:cs="Calibri"/>
          <w:sz w:val="24"/>
          <w:szCs w:val="24"/>
        </w:rPr>
        <w:t>niniejszego paragrafu</w:t>
      </w:r>
      <w:bookmarkEnd w:id="2"/>
      <w:r w:rsidR="002832A9" w:rsidRPr="00F12B9F">
        <w:rPr>
          <w:rFonts w:ascii="Calibri" w:hAnsi="Calibri" w:cs="Calibri"/>
          <w:sz w:val="24"/>
          <w:szCs w:val="24"/>
        </w:rPr>
        <w:t xml:space="preserve">. </w:t>
      </w:r>
    </w:p>
    <w:p w14:paraId="4FCA8901" w14:textId="75D2F257" w:rsidR="00071D27"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 xml:space="preserve">3. </w:t>
      </w:r>
      <w:r w:rsidR="002832A9" w:rsidRPr="00F12B9F">
        <w:rPr>
          <w:rFonts w:ascii="Calibri" w:hAnsi="Calibri" w:cs="Calibri"/>
          <w:sz w:val="24"/>
          <w:szCs w:val="24"/>
        </w:rPr>
        <w:t xml:space="preserve">Całkowita wysokość ryczałtowego wynagrodzenia brutto przysługującego Wykonawcy z tytułu realizacji niniejszej umowy w okresie wskazanym w ust. 1 </w:t>
      </w:r>
      <w:r w:rsidRPr="00872387">
        <w:rPr>
          <w:rFonts w:ascii="Calibri" w:hAnsi="Calibri" w:cs="Calibri"/>
          <w:sz w:val="24"/>
          <w:szCs w:val="24"/>
        </w:rPr>
        <w:t xml:space="preserve">niniejszego paragrafu </w:t>
      </w:r>
      <w:r w:rsidR="002832A9" w:rsidRPr="00F12B9F">
        <w:rPr>
          <w:rFonts w:ascii="Calibri" w:hAnsi="Calibri" w:cs="Calibri"/>
          <w:sz w:val="24"/>
          <w:szCs w:val="24"/>
        </w:rPr>
        <w:t xml:space="preserve">wynosi brutto …………………………… zł (słownie: ……………………………………………………). </w:t>
      </w:r>
    </w:p>
    <w:p w14:paraId="27F6D444" w14:textId="53070769" w:rsidR="00071D27"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4.</w:t>
      </w:r>
      <w:r>
        <w:rPr>
          <w:rFonts w:ascii="Calibri" w:hAnsi="Calibri" w:cs="Calibri"/>
          <w:sz w:val="24"/>
          <w:szCs w:val="24"/>
        </w:rPr>
        <w:t xml:space="preserve"> </w:t>
      </w:r>
      <w:r w:rsidR="002832A9" w:rsidRPr="00F12B9F">
        <w:rPr>
          <w:rFonts w:ascii="Calibri" w:hAnsi="Calibri" w:cs="Calibri"/>
          <w:sz w:val="24"/>
          <w:szCs w:val="24"/>
        </w:rPr>
        <w:t>Z zastrzeżeniem § 8 ust. 5</w:t>
      </w:r>
      <w:r w:rsidR="0075428F" w:rsidRPr="00F12B9F">
        <w:rPr>
          <w:rFonts w:ascii="Calibri" w:hAnsi="Calibri" w:cs="Calibri"/>
          <w:sz w:val="24"/>
          <w:szCs w:val="24"/>
        </w:rPr>
        <w:t xml:space="preserve"> </w:t>
      </w:r>
      <w:r>
        <w:rPr>
          <w:rFonts w:ascii="Calibri" w:hAnsi="Calibri" w:cs="Calibri"/>
          <w:sz w:val="24"/>
          <w:szCs w:val="24"/>
        </w:rPr>
        <w:t xml:space="preserve">umowy </w:t>
      </w:r>
      <w:r w:rsidR="0075428F" w:rsidRPr="00F12B9F">
        <w:rPr>
          <w:rFonts w:ascii="Calibri" w:hAnsi="Calibri" w:cs="Calibri"/>
          <w:sz w:val="24"/>
          <w:szCs w:val="24"/>
        </w:rPr>
        <w:t>oraz §</w:t>
      </w:r>
      <w:r>
        <w:rPr>
          <w:rFonts w:ascii="Calibri" w:hAnsi="Calibri" w:cs="Calibri"/>
          <w:sz w:val="24"/>
          <w:szCs w:val="24"/>
        </w:rPr>
        <w:t xml:space="preserve"> </w:t>
      </w:r>
      <w:r w:rsidR="0075428F" w:rsidRPr="00F12B9F">
        <w:rPr>
          <w:rFonts w:ascii="Calibri" w:hAnsi="Calibri" w:cs="Calibri"/>
          <w:sz w:val="24"/>
          <w:szCs w:val="24"/>
        </w:rPr>
        <w:t>8</w:t>
      </w:r>
      <w:r>
        <w:rPr>
          <w:rFonts w:ascii="Calibri" w:hAnsi="Calibri" w:cs="Calibri"/>
          <w:sz w:val="24"/>
          <w:szCs w:val="24"/>
        </w:rPr>
        <w:t>A umowy,</w:t>
      </w:r>
      <w:r w:rsidR="002832A9" w:rsidRPr="00F12B9F">
        <w:rPr>
          <w:rFonts w:ascii="Calibri" w:hAnsi="Calibri" w:cs="Calibri"/>
          <w:sz w:val="24"/>
          <w:szCs w:val="24"/>
        </w:rPr>
        <w:t xml:space="preserve"> Wykonawca gwarantuje stałość ceny przez cały okres obowiązywania niniejszej umowy. </w:t>
      </w:r>
    </w:p>
    <w:p w14:paraId="4339F391" w14:textId="3EC35B28" w:rsidR="00071D27"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5.</w:t>
      </w:r>
      <w:r>
        <w:rPr>
          <w:rFonts w:ascii="Calibri" w:hAnsi="Calibri" w:cs="Calibri"/>
          <w:sz w:val="24"/>
          <w:szCs w:val="24"/>
        </w:rPr>
        <w:t xml:space="preserve"> </w:t>
      </w:r>
      <w:r w:rsidR="002832A9" w:rsidRPr="00F12B9F">
        <w:rPr>
          <w:rFonts w:ascii="Calibri" w:hAnsi="Calibri" w:cs="Calibri"/>
          <w:sz w:val="24"/>
          <w:szCs w:val="24"/>
        </w:rPr>
        <w:t xml:space="preserve">Wynagrodzenie określone w ust. 2 i 3 </w:t>
      </w:r>
      <w:r w:rsidRPr="00872387">
        <w:rPr>
          <w:rFonts w:ascii="Calibri" w:hAnsi="Calibri" w:cs="Calibri"/>
          <w:sz w:val="24"/>
          <w:szCs w:val="24"/>
        </w:rPr>
        <w:t xml:space="preserve">niniejszego paragrafu </w:t>
      </w:r>
      <w:r w:rsidR="002832A9" w:rsidRPr="00F12B9F">
        <w:rPr>
          <w:rFonts w:ascii="Calibri" w:hAnsi="Calibri" w:cs="Calibri"/>
          <w:sz w:val="24"/>
          <w:szCs w:val="24"/>
        </w:rPr>
        <w:t xml:space="preserve">zawiera wszelkie koszty poniesione przez Wykonawcę w celu prawidłowego i terminowego wykonania </w:t>
      </w:r>
      <w:r>
        <w:rPr>
          <w:rFonts w:ascii="Calibri" w:hAnsi="Calibri" w:cs="Calibri"/>
          <w:sz w:val="24"/>
          <w:szCs w:val="24"/>
        </w:rPr>
        <w:t>P</w:t>
      </w:r>
      <w:r w:rsidR="002832A9" w:rsidRPr="00F12B9F">
        <w:rPr>
          <w:rFonts w:ascii="Calibri" w:hAnsi="Calibri" w:cs="Calibri"/>
          <w:sz w:val="24"/>
          <w:szCs w:val="24"/>
        </w:rPr>
        <w:t xml:space="preserve">rzedmiotu umowy i na warunkach w niej ustalonych. </w:t>
      </w:r>
    </w:p>
    <w:p w14:paraId="2141EABA" w14:textId="67CFAC41" w:rsidR="00071D27"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6.</w:t>
      </w:r>
      <w:r>
        <w:rPr>
          <w:rFonts w:ascii="Calibri" w:hAnsi="Calibri" w:cs="Calibri"/>
          <w:sz w:val="24"/>
          <w:szCs w:val="24"/>
        </w:rPr>
        <w:t xml:space="preserve"> </w:t>
      </w:r>
      <w:r w:rsidR="002832A9" w:rsidRPr="00F12B9F">
        <w:rPr>
          <w:rFonts w:ascii="Calibri" w:hAnsi="Calibri" w:cs="Calibri"/>
          <w:sz w:val="24"/>
          <w:szCs w:val="24"/>
        </w:rPr>
        <w:t xml:space="preserve">Zapłata wynagrodzenia miesięcznego będzie następowała przelewem na rachunek bankowy Wykonawcy ................................ – w terminie ……….. dni po otrzymaniu przez Zamawiającego prawidłowo wystawionej faktury za wykonanie </w:t>
      </w:r>
      <w:r>
        <w:rPr>
          <w:rFonts w:ascii="Calibri" w:hAnsi="Calibri" w:cs="Calibri"/>
          <w:sz w:val="24"/>
          <w:szCs w:val="24"/>
        </w:rPr>
        <w:t>P</w:t>
      </w:r>
      <w:r w:rsidR="002832A9" w:rsidRPr="00F12B9F">
        <w:rPr>
          <w:rFonts w:ascii="Calibri" w:hAnsi="Calibri" w:cs="Calibri"/>
          <w:sz w:val="24"/>
          <w:szCs w:val="24"/>
        </w:rPr>
        <w:t>rzedmiotu umowy i stwierdzeniu jego wykonania przez pracownika Zamawiającego, o którym mowa w § 5</w:t>
      </w:r>
      <w:r>
        <w:rPr>
          <w:rFonts w:ascii="Calibri" w:hAnsi="Calibri" w:cs="Calibri"/>
          <w:sz w:val="24"/>
          <w:szCs w:val="24"/>
        </w:rPr>
        <w:t xml:space="preserve"> umowy.</w:t>
      </w:r>
    </w:p>
    <w:p w14:paraId="78D6AE5E" w14:textId="14F7C4CD" w:rsidR="00071D27"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7.</w:t>
      </w:r>
      <w:r>
        <w:rPr>
          <w:rFonts w:ascii="Calibri" w:hAnsi="Calibri" w:cs="Calibri"/>
          <w:sz w:val="24"/>
          <w:szCs w:val="24"/>
        </w:rPr>
        <w:t xml:space="preserve"> </w:t>
      </w:r>
      <w:r w:rsidR="002832A9" w:rsidRPr="00F12B9F">
        <w:rPr>
          <w:rFonts w:ascii="Calibri" w:hAnsi="Calibri" w:cs="Calibri"/>
          <w:sz w:val="24"/>
          <w:szCs w:val="24"/>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w:t>
      </w:r>
      <w:r>
        <w:rPr>
          <w:rFonts w:ascii="Calibri" w:hAnsi="Calibri" w:cs="Calibri"/>
          <w:sz w:val="24"/>
          <w:szCs w:val="24"/>
        </w:rPr>
        <w:t>u</w:t>
      </w:r>
      <w:r w:rsidR="002832A9" w:rsidRPr="00F12B9F">
        <w:rPr>
          <w:rFonts w:ascii="Calibri" w:hAnsi="Calibri" w:cs="Calibri"/>
          <w:sz w:val="24"/>
          <w:szCs w:val="24"/>
        </w:rPr>
        <w:t>stawy z dnia 15 kwietnia 2011 roku o działalności leczniczej. Czynność prawna mająca na celu zmianę wierzyciela dokonana z naruszeniem ww. zasad jest nieważna.</w:t>
      </w:r>
    </w:p>
    <w:p w14:paraId="5EEC5351" w14:textId="0E50D3D5" w:rsidR="00071D27" w:rsidRPr="00F12B9F" w:rsidRDefault="00872387" w:rsidP="00872387">
      <w:pPr>
        <w:spacing w:after="120" w:line="240" w:lineRule="auto"/>
        <w:jc w:val="left"/>
        <w:rPr>
          <w:rFonts w:ascii="Calibri" w:hAnsi="Calibri" w:cs="Calibri"/>
          <w:sz w:val="24"/>
          <w:szCs w:val="24"/>
        </w:rPr>
      </w:pPr>
      <w:r>
        <w:rPr>
          <w:rFonts w:ascii="Calibri" w:hAnsi="Calibri" w:cs="Calibri"/>
          <w:bCs/>
          <w:color w:val="auto"/>
          <w:sz w:val="24"/>
          <w:szCs w:val="24"/>
        </w:rPr>
        <w:t>8.</w:t>
      </w:r>
      <w:r>
        <w:rPr>
          <w:rFonts w:ascii="Calibri" w:hAnsi="Calibri" w:cs="Calibri"/>
          <w:sz w:val="24"/>
          <w:szCs w:val="24"/>
        </w:rPr>
        <w:t xml:space="preserve"> </w:t>
      </w:r>
      <w:r w:rsidR="002832A9" w:rsidRPr="00F12B9F">
        <w:rPr>
          <w:rFonts w:ascii="Calibri" w:hAnsi="Calibri" w:cs="Calibri"/>
          <w:sz w:val="24"/>
          <w:szCs w:val="24"/>
        </w:rPr>
        <w:t>Zmiana rachunku bankowego, o którym mowa w ust. 6</w:t>
      </w:r>
      <w:r w:rsidRPr="00872387">
        <w:t xml:space="preserve"> </w:t>
      </w:r>
      <w:r w:rsidRPr="00872387">
        <w:rPr>
          <w:rFonts w:ascii="Calibri" w:hAnsi="Calibri" w:cs="Calibri"/>
          <w:sz w:val="24"/>
          <w:szCs w:val="24"/>
        </w:rPr>
        <w:t>niniejszego paragrafu</w:t>
      </w:r>
      <w:r w:rsidR="002832A9" w:rsidRPr="00F12B9F">
        <w:rPr>
          <w:rFonts w:ascii="Calibri" w:hAnsi="Calibri" w:cs="Calibri"/>
          <w:sz w:val="24"/>
          <w:szCs w:val="24"/>
        </w:rPr>
        <w:t xml:space="preserve">, może nastąpić w formie pisemnego aneksu do umowy pod rygorem nieważności. </w:t>
      </w:r>
    </w:p>
    <w:p w14:paraId="3DEEDCBA" w14:textId="4DDB4ED8" w:rsidR="00DB665D" w:rsidRPr="00C76EC4" w:rsidRDefault="002832A9" w:rsidP="00C76EC4">
      <w:pPr>
        <w:pStyle w:val="Nagwek1"/>
      </w:pPr>
      <w:r w:rsidRPr="00C76EC4">
        <w:lastRenderedPageBreak/>
        <w:t>§5</w:t>
      </w:r>
      <w:r w:rsidR="00C76EC4">
        <w:t>.</w:t>
      </w:r>
      <w:r w:rsidRPr="00C76EC4">
        <w:t xml:space="preserve"> Osoby sprawujące nadzór nad realizacją umowy</w:t>
      </w:r>
    </w:p>
    <w:p w14:paraId="1A75695F" w14:textId="1E51A9E1" w:rsidR="00071D27" w:rsidRPr="00F12B9F" w:rsidRDefault="002832A9" w:rsidP="00F12B9F">
      <w:pPr>
        <w:spacing w:after="120" w:line="240" w:lineRule="auto"/>
        <w:ind w:left="-15" w:right="-222" w:firstLine="0"/>
        <w:jc w:val="left"/>
        <w:rPr>
          <w:rFonts w:ascii="Calibri" w:hAnsi="Calibri" w:cs="Calibri"/>
          <w:sz w:val="24"/>
          <w:szCs w:val="24"/>
        </w:rPr>
      </w:pPr>
      <w:r w:rsidRPr="00F12B9F">
        <w:rPr>
          <w:rFonts w:ascii="Calibri" w:hAnsi="Calibri" w:cs="Calibri"/>
          <w:sz w:val="24"/>
          <w:szCs w:val="24"/>
        </w:rPr>
        <w:t xml:space="preserve">Osobami odpowiedzialnymi za prawidłową realizację niniejszej umowy i jej koordynację są: </w:t>
      </w:r>
    </w:p>
    <w:p w14:paraId="25582C38" w14:textId="0C23C8DD" w:rsidR="00071D27" w:rsidRPr="00F12B9F" w:rsidRDefault="002832A9" w:rsidP="00F12B9F">
      <w:pPr>
        <w:numPr>
          <w:ilvl w:val="0"/>
          <w:numId w:val="14"/>
        </w:numPr>
        <w:spacing w:after="120" w:line="240" w:lineRule="auto"/>
        <w:ind w:hanging="84"/>
        <w:jc w:val="left"/>
        <w:rPr>
          <w:rFonts w:ascii="Calibri" w:hAnsi="Calibri" w:cs="Calibri"/>
          <w:sz w:val="24"/>
          <w:szCs w:val="24"/>
        </w:rPr>
      </w:pPr>
      <w:r w:rsidRPr="00F12B9F">
        <w:rPr>
          <w:rFonts w:ascii="Calibri" w:hAnsi="Calibri" w:cs="Calibri"/>
          <w:sz w:val="24"/>
          <w:szCs w:val="24"/>
        </w:rPr>
        <w:t xml:space="preserve">ze strony Zamawiającego: Pan Marcin Grzesik, tel. </w:t>
      </w:r>
      <w:r w:rsidR="001B7A2B" w:rsidRPr="00F12B9F">
        <w:rPr>
          <w:rFonts w:ascii="Calibri" w:hAnsi="Calibri" w:cs="Calibri"/>
          <w:sz w:val="24"/>
          <w:szCs w:val="24"/>
        </w:rPr>
        <w:t xml:space="preserve">12 </w:t>
      </w:r>
      <w:r w:rsidR="009815DC" w:rsidRPr="00F12B9F">
        <w:rPr>
          <w:rFonts w:ascii="Calibri" w:hAnsi="Calibri" w:cs="Calibri"/>
          <w:sz w:val="24"/>
          <w:szCs w:val="24"/>
        </w:rPr>
        <w:t>65 24 489</w:t>
      </w:r>
      <w:r w:rsidRPr="00F12B9F">
        <w:rPr>
          <w:rFonts w:ascii="Calibri" w:hAnsi="Calibri" w:cs="Calibri"/>
          <w:sz w:val="24"/>
          <w:szCs w:val="24"/>
        </w:rPr>
        <w:t xml:space="preserve"> </w:t>
      </w:r>
    </w:p>
    <w:p w14:paraId="42A5177E" w14:textId="563D97CE" w:rsidR="00071D27" w:rsidRPr="00F12B9F" w:rsidRDefault="002832A9" w:rsidP="00F12B9F">
      <w:pPr>
        <w:numPr>
          <w:ilvl w:val="0"/>
          <w:numId w:val="14"/>
        </w:numPr>
        <w:spacing w:after="120" w:line="240" w:lineRule="auto"/>
        <w:ind w:hanging="84"/>
        <w:jc w:val="left"/>
        <w:rPr>
          <w:rFonts w:ascii="Calibri" w:hAnsi="Calibri" w:cs="Calibri"/>
          <w:sz w:val="24"/>
          <w:szCs w:val="24"/>
        </w:rPr>
      </w:pPr>
      <w:r w:rsidRPr="00F12B9F">
        <w:rPr>
          <w:rFonts w:ascii="Calibri" w:hAnsi="Calibri" w:cs="Calibri"/>
          <w:sz w:val="24"/>
          <w:szCs w:val="24"/>
        </w:rPr>
        <w:t>ze strony Wykonawcy: ……………..</w:t>
      </w:r>
      <w:r w:rsidR="00872387">
        <w:rPr>
          <w:rFonts w:ascii="Calibri" w:hAnsi="Calibri" w:cs="Calibri"/>
          <w:sz w:val="24"/>
          <w:szCs w:val="24"/>
        </w:rPr>
        <w:t>, tel. ..........................</w:t>
      </w:r>
    </w:p>
    <w:p w14:paraId="52830AA0" w14:textId="13F5AD61" w:rsidR="00071D27" w:rsidRPr="00C76EC4" w:rsidRDefault="002832A9" w:rsidP="00C76EC4">
      <w:pPr>
        <w:pStyle w:val="Nagwek1"/>
      </w:pPr>
      <w:r w:rsidRPr="00C76EC4">
        <w:t>§6</w:t>
      </w:r>
      <w:r w:rsidR="00C76EC4">
        <w:t>.</w:t>
      </w:r>
      <w:r w:rsidRPr="00C76EC4">
        <w:t xml:space="preserve"> Kary umowne </w:t>
      </w:r>
    </w:p>
    <w:p w14:paraId="083B6B67" w14:textId="361E22F4" w:rsidR="00071D27" w:rsidRPr="00F12B9F" w:rsidRDefault="002832A9" w:rsidP="00F12B9F">
      <w:pPr>
        <w:spacing w:after="120" w:line="240" w:lineRule="auto"/>
        <w:ind w:left="-5"/>
        <w:jc w:val="left"/>
        <w:rPr>
          <w:rFonts w:ascii="Calibri" w:hAnsi="Calibri" w:cs="Calibri"/>
          <w:sz w:val="24"/>
          <w:szCs w:val="24"/>
        </w:rPr>
      </w:pPr>
      <w:r w:rsidRPr="00F12B9F">
        <w:rPr>
          <w:rFonts w:ascii="Calibri" w:hAnsi="Calibri" w:cs="Calibri"/>
          <w:sz w:val="24"/>
          <w:szCs w:val="24"/>
        </w:rPr>
        <w:t>1. Wykonawca zapłaci Zamawiającemu kary umowne za:</w:t>
      </w:r>
    </w:p>
    <w:p w14:paraId="6A9408A3" w14:textId="40EDE76B" w:rsidR="00071D27" w:rsidRDefault="00872387" w:rsidP="00872387">
      <w:pPr>
        <w:spacing w:after="120" w:line="240" w:lineRule="auto"/>
        <w:ind w:firstLine="0"/>
        <w:jc w:val="left"/>
        <w:rPr>
          <w:rFonts w:ascii="Calibri" w:hAnsi="Calibri" w:cs="Calibri"/>
          <w:sz w:val="24"/>
          <w:szCs w:val="24"/>
        </w:rPr>
      </w:pPr>
      <w:r>
        <w:rPr>
          <w:rFonts w:ascii="Calibri" w:hAnsi="Calibri" w:cs="Calibri"/>
          <w:sz w:val="24"/>
          <w:szCs w:val="24"/>
        </w:rPr>
        <w:t>a) ni</w:t>
      </w:r>
      <w:r w:rsidR="002832A9" w:rsidRPr="00F12B9F">
        <w:rPr>
          <w:rFonts w:ascii="Calibri" w:hAnsi="Calibri" w:cs="Calibri"/>
          <w:sz w:val="24"/>
          <w:szCs w:val="24"/>
        </w:rPr>
        <w:t xml:space="preserve">edotrzymanie warunków określonych </w:t>
      </w:r>
      <w:r w:rsidR="002832A9" w:rsidRPr="001D7D47">
        <w:rPr>
          <w:rFonts w:ascii="Calibri" w:hAnsi="Calibri" w:cs="Calibri"/>
          <w:sz w:val="24"/>
          <w:szCs w:val="24"/>
        </w:rPr>
        <w:t xml:space="preserve">w § 1 ust. 3 </w:t>
      </w:r>
      <w:r w:rsidRPr="001D7D47">
        <w:rPr>
          <w:rFonts w:ascii="Calibri" w:hAnsi="Calibri" w:cs="Calibri"/>
          <w:sz w:val="24"/>
          <w:szCs w:val="24"/>
        </w:rPr>
        <w:t xml:space="preserve">umowy </w:t>
      </w:r>
      <w:r w:rsidR="002832A9" w:rsidRPr="00D738C5">
        <w:rPr>
          <w:rFonts w:ascii="Calibri" w:hAnsi="Calibri" w:cs="Calibri"/>
          <w:sz w:val="24"/>
          <w:szCs w:val="24"/>
        </w:rPr>
        <w:t xml:space="preserve">lub w § 2 ust. 2 </w:t>
      </w:r>
      <w:r w:rsidR="00D738C5" w:rsidRPr="00D738C5">
        <w:rPr>
          <w:rFonts w:ascii="Calibri" w:hAnsi="Calibri" w:cs="Calibri"/>
          <w:sz w:val="24"/>
          <w:szCs w:val="24"/>
        </w:rPr>
        <w:t>pkt 4</w:t>
      </w:r>
      <w:r w:rsidR="002832A9" w:rsidRPr="00D738C5">
        <w:rPr>
          <w:rFonts w:ascii="Calibri" w:hAnsi="Calibri" w:cs="Calibri"/>
          <w:sz w:val="24"/>
          <w:szCs w:val="24"/>
        </w:rPr>
        <w:t xml:space="preserve"> </w:t>
      </w:r>
      <w:r w:rsidRPr="00D738C5">
        <w:rPr>
          <w:rFonts w:ascii="Calibri" w:hAnsi="Calibri" w:cs="Calibri"/>
          <w:sz w:val="24"/>
          <w:szCs w:val="24"/>
        </w:rPr>
        <w:t xml:space="preserve">umowy </w:t>
      </w:r>
      <w:r w:rsidR="002832A9" w:rsidRPr="00D738C5">
        <w:rPr>
          <w:rFonts w:ascii="Calibri" w:hAnsi="Calibri" w:cs="Calibri"/>
          <w:sz w:val="24"/>
          <w:szCs w:val="24"/>
        </w:rPr>
        <w:t xml:space="preserve">lub w § 2 ust. 6 </w:t>
      </w:r>
      <w:r w:rsidRPr="00D738C5">
        <w:rPr>
          <w:rFonts w:ascii="Calibri" w:hAnsi="Calibri" w:cs="Calibri"/>
          <w:sz w:val="24"/>
          <w:szCs w:val="24"/>
        </w:rPr>
        <w:t xml:space="preserve">umowy </w:t>
      </w:r>
      <w:r w:rsidR="002832A9" w:rsidRPr="00D738C5">
        <w:rPr>
          <w:rFonts w:ascii="Calibri" w:hAnsi="Calibri" w:cs="Calibri"/>
          <w:sz w:val="24"/>
          <w:szCs w:val="24"/>
        </w:rPr>
        <w:t>- w wysokości 5 000,00 zł za każde stwierdzone</w:t>
      </w:r>
      <w:r w:rsidR="002832A9" w:rsidRPr="00F12B9F">
        <w:rPr>
          <w:rFonts w:ascii="Calibri" w:hAnsi="Calibri" w:cs="Calibri"/>
          <w:sz w:val="24"/>
          <w:szCs w:val="24"/>
        </w:rPr>
        <w:t xml:space="preserve"> niedotrzymanie warunku; </w:t>
      </w:r>
    </w:p>
    <w:p w14:paraId="4C1C3439" w14:textId="24DAD41F" w:rsidR="00071D27" w:rsidRDefault="00872387"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b) </w:t>
      </w:r>
      <w:r w:rsidR="002832A9" w:rsidRPr="00F12B9F">
        <w:rPr>
          <w:rFonts w:ascii="Calibri" w:hAnsi="Calibri" w:cs="Calibri"/>
          <w:sz w:val="24"/>
          <w:szCs w:val="24"/>
        </w:rPr>
        <w:t xml:space="preserve">każde inne naruszenie warunku określonego niniejszą umowa, w wysokości 500,00 zł za każde stwierdzone naruszenie warunku. </w:t>
      </w:r>
    </w:p>
    <w:p w14:paraId="710C54D5" w14:textId="14D398BD" w:rsidR="00071D27" w:rsidRDefault="00872387"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Odnośnie kar umownych zastrzeżonych w niniejszym paragrafie, Zamawiający zachowuje bez ograniczeń prawo do dochodzenia odszkodowania przewyższającego wysokość zastrzeżonych kar umownych na zasadach ogólnych.</w:t>
      </w:r>
    </w:p>
    <w:p w14:paraId="078F2667" w14:textId="77777777" w:rsidR="00872387" w:rsidRDefault="00872387" w:rsidP="00872387">
      <w:pPr>
        <w:spacing w:after="120" w:line="240" w:lineRule="auto"/>
        <w:ind w:firstLine="0"/>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 xml:space="preserve">Zamawiającemu przysługuje prawo potrącenia kar umownych zastrzeżonych w niniejszej umowie z wynagrodzenia należnego Wykonawcy. </w:t>
      </w:r>
    </w:p>
    <w:p w14:paraId="5F831364" w14:textId="6C7689E4" w:rsidR="008352C1" w:rsidRPr="00F12B9F" w:rsidRDefault="008352C1" w:rsidP="00872387">
      <w:pPr>
        <w:spacing w:after="120" w:line="240" w:lineRule="auto"/>
        <w:ind w:firstLine="0"/>
        <w:jc w:val="left"/>
        <w:rPr>
          <w:rFonts w:ascii="Calibri" w:eastAsia="Times New Roman" w:hAnsi="Calibri" w:cs="Calibri"/>
          <w:color w:val="auto"/>
          <w:sz w:val="24"/>
          <w:szCs w:val="24"/>
        </w:rPr>
      </w:pPr>
      <w:r w:rsidRPr="00F12B9F">
        <w:rPr>
          <w:rFonts w:ascii="Calibri" w:eastAsia="Times New Roman" w:hAnsi="Calibri" w:cs="Calibri"/>
          <w:color w:val="auto"/>
          <w:sz w:val="24"/>
          <w:szCs w:val="24"/>
        </w:rPr>
        <w:t xml:space="preserve">Maksymalna łączna wartość kar umownych nie może przekroczyć równowartości 25% całkowitej wartości </w:t>
      </w:r>
      <w:r w:rsidR="00872387">
        <w:rPr>
          <w:rFonts w:ascii="Calibri" w:eastAsia="Times New Roman" w:hAnsi="Calibri" w:cs="Calibri"/>
          <w:color w:val="auto"/>
          <w:sz w:val="24"/>
          <w:szCs w:val="24"/>
        </w:rPr>
        <w:t>P</w:t>
      </w:r>
      <w:r w:rsidRPr="00F12B9F">
        <w:rPr>
          <w:rFonts w:ascii="Calibri" w:eastAsia="Times New Roman" w:hAnsi="Calibri" w:cs="Calibri"/>
          <w:color w:val="auto"/>
          <w:sz w:val="24"/>
          <w:szCs w:val="24"/>
        </w:rPr>
        <w:t>rzedmiotu umowy wskazanej w §</w:t>
      </w:r>
      <w:r w:rsidR="007807A8" w:rsidRPr="00F12B9F">
        <w:rPr>
          <w:rFonts w:ascii="Calibri" w:eastAsia="Times New Roman" w:hAnsi="Calibri" w:cs="Calibri"/>
          <w:color w:val="auto"/>
          <w:sz w:val="24"/>
          <w:szCs w:val="24"/>
        </w:rPr>
        <w:t xml:space="preserve"> </w:t>
      </w:r>
      <w:r w:rsidRPr="00F12B9F">
        <w:rPr>
          <w:rFonts w:ascii="Calibri" w:eastAsia="Times New Roman" w:hAnsi="Calibri" w:cs="Calibri"/>
          <w:color w:val="auto"/>
          <w:sz w:val="24"/>
          <w:szCs w:val="24"/>
        </w:rPr>
        <w:t>4 ust.</w:t>
      </w:r>
      <w:r w:rsidR="007807A8" w:rsidRPr="00F12B9F">
        <w:rPr>
          <w:rFonts w:ascii="Calibri" w:eastAsia="Times New Roman" w:hAnsi="Calibri" w:cs="Calibri"/>
          <w:color w:val="auto"/>
          <w:sz w:val="24"/>
          <w:szCs w:val="24"/>
        </w:rPr>
        <w:t xml:space="preserve"> </w:t>
      </w:r>
      <w:r w:rsidRPr="00F12B9F">
        <w:rPr>
          <w:rFonts w:ascii="Calibri" w:eastAsia="Times New Roman" w:hAnsi="Calibri" w:cs="Calibri"/>
          <w:color w:val="auto"/>
          <w:sz w:val="24"/>
          <w:szCs w:val="24"/>
        </w:rPr>
        <w:t>3 umowy.</w:t>
      </w:r>
    </w:p>
    <w:p w14:paraId="2B98B504" w14:textId="1A94EF5C" w:rsidR="00071D27" w:rsidRPr="00C76EC4" w:rsidRDefault="002832A9" w:rsidP="00C76EC4">
      <w:pPr>
        <w:pStyle w:val="Nagwek1"/>
      </w:pPr>
      <w:r w:rsidRPr="00C76EC4">
        <w:t>§7</w:t>
      </w:r>
      <w:r w:rsidR="00C76EC4">
        <w:t>.</w:t>
      </w:r>
      <w:r w:rsidRPr="00C76EC4">
        <w:t xml:space="preserve"> Wypowiedzenie umowy</w:t>
      </w:r>
    </w:p>
    <w:p w14:paraId="1C652755" w14:textId="2880B9CA"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Zamawiający ma prawo wypowiedzieć umowę ze skutkiem natychmiastowym, jeżeli pomimo dwóch wcześniejszych wezwań skierowanych na piśmie przez Zamawiającego, Wykonawca nie realizuje umowy zgodnie z jej zapisami. </w:t>
      </w:r>
    </w:p>
    <w:p w14:paraId="6FA2B4CA" w14:textId="756BE1FF"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W przypadku wypowiedzenia umowy przez Zamawiającego, zgodnie z ust. 1</w:t>
      </w:r>
      <w:r w:rsidRPr="005B4361">
        <w:rPr>
          <w:rFonts w:ascii="Calibri" w:hAnsi="Calibri" w:cs="Calibri"/>
          <w:sz w:val="24"/>
          <w:szCs w:val="24"/>
        </w:rPr>
        <w:t xml:space="preserve"> </w:t>
      </w:r>
      <w:r>
        <w:rPr>
          <w:rFonts w:ascii="Calibri" w:hAnsi="Calibri" w:cs="Calibri"/>
          <w:sz w:val="24"/>
          <w:szCs w:val="24"/>
        </w:rPr>
        <w:t>niniejszego paragrafu</w:t>
      </w:r>
      <w:r w:rsidR="002832A9" w:rsidRPr="00F12B9F">
        <w:rPr>
          <w:rFonts w:ascii="Calibri" w:hAnsi="Calibri" w:cs="Calibri"/>
          <w:sz w:val="24"/>
          <w:szCs w:val="24"/>
        </w:rPr>
        <w:t>, Wykonawca zapłaci Zamawiającemu karę umowną w wysokości 5% wynagrodzenia umownego brutto, o którym mowa w § 4 ust. 3</w:t>
      </w:r>
      <w:r>
        <w:rPr>
          <w:rFonts w:ascii="Calibri" w:hAnsi="Calibri" w:cs="Calibri"/>
          <w:sz w:val="24"/>
          <w:szCs w:val="24"/>
        </w:rPr>
        <w:t xml:space="preserve"> umowy</w:t>
      </w:r>
      <w:r w:rsidR="002832A9" w:rsidRPr="00F12B9F">
        <w:rPr>
          <w:rFonts w:ascii="Calibri" w:hAnsi="Calibri" w:cs="Calibri"/>
          <w:sz w:val="24"/>
          <w:szCs w:val="24"/>
        </w:rPr>
        <w:t xml:space="preserve">. </w:t>
      </w:r>
    </w:p>
    <w:p w14:paraId="4FFEA7D3" w14:textId="5DAA1D80"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3. </w:t>
      </w:r>
      <w:r w:rsidR="002832A9" w:rsidRPr="00F12B9F">
        <w:rPr>
          <w:rFonts w:ascii="Calibri" w:hAnsi="Calibri" w:cs="Calibri"/>
          <w:sz w:val="24"/>
          <w:szCs w:val="24"/>
        </w:rPr>
        <w:t>Odnośnie kary umownej zastrzeżonej w niniejszym paragrafie, Zamawiający zachowuje bez ograniczeń prawo do dochodzenia odszkodowania przewyższającego wysokość zastrzeżonej kary na zasadach ogólnych.</w:t>
      </w:r>
    </w:p>
    <w:p w14:paraId="7779243D" w14:textId="2B57AF61"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4. </w:t>
      </w:r>
      <w:r w:rsidR="002832A9" w:rsidRPr="00F12B9F">
        <w:rPr>
          <w:rFonts w:ascii="Calibri" w:hAnsi="Calibri" w:cs="Calibri"/>
          <w:sz w:val="24"/>
          <w:szCs w:val="24"/>
        </w:rPr>
        <w:t xml:space="preserve">Zamawiającemu przysługuje prawo potrącenia kary umownej z wynagrodzenia należnego Wykonawcy. </w:t>
      </w:r>
    </w:p>
    <w:p w14:paraId="7D702926" w14:textId="2E383C53" w:rsidR="00071D27" w:rsidRPr="00F12B9F"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5. </w:t>
      </w:r>
      <w:r w:rsidR="002832A9" w:rsidRPr="00F12B9F">
        <w:rPr>
          <w:rFonts w:ascii="Calibri" w:hAnsi="Calibri" w:cs="Calibri"/>
          <w:sz w:val="24"/>
          <w:szCs w:val="24"/>
        </w:rPr>
        <w:t xml:space="preserve">Każda ze Stron jest uprawniona do rozwiązania niniejszej umowy z zachowaniem okresu wypowiedzenia wynoszącego 4 miesiące, ze skutkiem na koniec miesiąca kalendarzowego. </w:t>
      </w:r>
    </w:p>
    <w:p w14:paraId="52E793B6" w14:textId="3E6F16BE" w:rsidR="00071D27" w:rsidRPr="00C76EC4" w:rsidRDefault="002832A9" w:rsidP="00C76EC4">
      <w:pPr>
        <w:pStyle w:val="Nagwek1"/>
      </w:pPr>
      <w:r w:rsidRPr="00C76EC4">
        <w:t>§8</w:t>
      </w:r>
      <w:r w:rsidR="00C76EC4">
        <w:t>.</w:t>
      </w:r>
      <w:r w:rsidRPr="00C76EC4">
        <w:t xml:space="preserve"> Zmiany umowy </w:t>
      </w:r>
    </w:p>
    <w:p w14:paraId="322ACFD6" w14:textId="00DC3B98" w:rsidR="007807A8"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Zmiany niniejszej umowy wymagają formy pisemnej pod rygorem nieważności i mogą być dopuszczalne tylko w granicach wskazanych w art. </w:t>
      </w:r>
      <w:r w:rsidR="008352C1" w:rsidRPr="00F12B9F">
        <w:rPr>
          <w:rFonts w:ascii="Calibri" w:hAnsi="Calibri" w:cs="Calibri"/>
          <w:sz w:val="24"/>
          <w:szCs w:val="24"/>
        </w:rPr>
        <w:t>454 i 455</w:t>
      </w:r>
      <w:r w:rsidR="002832A9" w:rsidRPr="00F12B9F">
        <w:rPr>
          <w:rFonts w:ascii="Calibri" w:hAnsi="Calibri" w:cs="Calibri"/>
          <w:sz w:val="24"/>
          <w:szCs w:val="24"/>
        </w:rPr>
        <w:t xml:space="preserve"> ustawy </w:t>
      </w:r>
      <w:r w:rsidR="008352C1" w:rsidRPr="00F12B9F">
        <w:rPr>
          <w:rFonts w:ascii="Calibri" w:hAnsi="Calibri" w:cs="Calibri"/>
          <w:sz w:val="24"/>
          <w:szCs w:val="24"/>
        </w:rPr>
        <w:t xml:space="preserve">- </w:t>
      </w:r>
      <w:r w:rsidR="002832A9" w:rsidRPr="00F12B9F">
        <w:rPr>
          <w:rFonts w:ascii="Calibri" w:hAnsi="Calibri" w:cs="Calibri"/>
          <w:sz w:val="24"/>
          <w:szCs w:val="24"/>
        </w:rPr>
        <w:t>Prawo zamówień publicznych.</w:t>
      </w:r>
    </w:p>
    <w:p w14:paraId="6D2DE345" w14:textId="446B5474" w:rsidR="008352C1"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2. </w:t>
      </w:r>
      <w:r w:rsidR="008352C1" w:rsidRPr="00F12B9F">
        <w:rPr>
          <w:rFonts w:ascii="Calibri" w:hAnsi="Calibri" w:cs="Calibri"/>
          <w:sz w:val="24"/>
          <w:szCs w:val="24"/>
        </w:rPr>
        <w:t>Strony przez istotne zmiany postanowień umowy w stosunku do treści złożonej w postępowaniu oferty rozumieją takie zmiany, które wskazane zostały w art. 455 ustawy – Prawo zamówień publicznych.</w:t>
      </w:r>
    </w:p>
    <w:p w14:paraId="6E0FB14C" w14:textId="1B2956F9" w:rsidR="00071D27" w:rsidRPr="00F12B9F" w:rsidRDefault="005B4361" w:rsidP="005B4361">
      <w:pPr>
        <w:spacing w:after="120" w:line="240" w:lineRule="auto"/>
        <w:jc w:val="left"/>
        <w:rPr>
          <w:rFonts w:ascii="Calibri" w:hAnsi="Calibri" w:cs="Calibri"/>
          <w:sz w:val="24"/>
          <w:szCs w:val="24"/>
        </w:rPr>
      </w:pPr>
      <w:r>
        <w:rPr>
          <w:rFonts w:ascii="Calibri" w:hAnsi="Calibri" w:cs="Calibri"/>
          <w:sz w:val="24"/>
          <w:szCs w:val="24"/>
        </w:rPr>
        <w:lastRenderedPageBreak/>
        <w:t xml:space="preserve">3. </w:t>
      </w:r>
      <w:r w:rsidR="002832A9" w:rsidRPr="00F12B9F">
        <w:rPr>
          <w:rFonts w:ascii="Calibri" w:hAnsi="Calibri" w:cs="Calibri"/>
          <w:sz w:val="24"/>
          <w:szCs w:val="24"/>
        </w:rPr>
        <w:t>Wszelkie zmiany postanowień umowy w stosunku do treści złożonej w postępowaniu oferty, inne niż zmiany wskazane w ust. 1 i 2</w:t>
      </w:r>
      <w:r w:rsidRPr="005B4361">
        <w:t xml:space="preserve"> </w:t>
      </w:r>
      <w:r w:rsidRPr="005B4361">
        <w:rPr>
          <w:rFonts w:ascii="Calibri" w:hAnsi="Calibri" w:cs="Calibri"/>
          <w:sz w:val="24"/>
          <w:szCs w:val="24"/>
        </w:rPr>
        <w:t>niniejszego paragrafu</w:t>
      </w:r>
      <w:r w:rsidR="002832A9" w:rsidRPr="00F12B9F">
        <w:rPr>
          <w:rFonts w:ascii="Calibri" w:hAnsi="Calibri" w:cs="Calibri"/>
          <w:sz w:val="24"/>
          <w:szCs w:val="24"/>
        </w:rPr>
        <w:t xml:space="preserve">, nie mają charakteru zmian istotnych. Zamawiający dopuszcza </w:t>
      </w:r>
      <w:r w:rsidR="008352C1" w:rsidRPr="00F12B9F">
        <w:rPr>
          <w:rFonts w:ascii="Calibri" w:hAnsi="Calibri" w:cs="Calibri"/>
          <w:sz w:val="24"/>
          <w:szCs w:val="24"/>
        </w:rPr>
        <w:t xml:space="preserve">ponadto </w:t>
      </w:r>
      <w:r w:rsidR="002832A9" w:rsidRPr="00F12B9F">
        <w:rPr>
          <w:rFonts w:ascii="Calibri" w:hAnsi="Calibri" w:cs="Calibri"/>
          <w:sz w:val="24"/>
          <w:szCs w:val="24"/>
        </w:rPr>
        <w:t xml:space="preserve">zmiany niniejszej umowy w zakresie: </w:t>
      </w:r>
    </w:p>
    <w:p w14:paraId="6B119157" w14:textId="3DD70D22"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a) </w:t>
      </w:r>
      <w:r w:rsidR="002832A9" w:rsidRPr="00F12B9F">
        <w:rPr>
          <w:rFonts w:ascii="Calibri" w:hAnsi="Calibri" w:cs="Calibri"/>
          <w:sz w:val="24"/>
          <w:szCs w:val="24"/>
        </w:rPr>
        <w:t xml:space="preserve">§ 1 ust. 2 </w:t>
      </w:r>
      <w:r>
        <w:rPr>
          <w:rFonts w:ascii="Calibri" w:hAnsi="Calibri" w:cs="Calibri"/>
          <w:sz w:val="24"/>
          <w:szCs w:val="24"/>
        </w:rPr>
        <w:t xml:space="preserve">umowy </w:t>
      </w:r>
      <w:r w:rsidR="002832A9" w:rsidRPr="00F12B9F">
        <w:rPr>
          <w:rFonts w:ascii="Calibri" w:hAnsi="Calibri" w:cs="Calibri"/>
          <w:sz w:val="24"/>
          <w:szCs w:val="24"/>
        </w:rPr>
        <w:t xml:space="preserve">– ilości </w:t>
      </w:r>
      <w:r w:rsidR="00ED44DC" w:rsidRPr="00F12B9F">
        <w:rPr>
          <w:rFonts w:ascii="Calibri" w:hAnsi="Calibri" w:cs="Calibri"/>
          <w:sz w:val="24"/>
          <w:szCs w:val="24"/>
        </w:rPr>
        <w:t xml:space="preserve">kuchenek </w:t>
      </w:r>
      <w:r w:rsidR="002832A9" w:rsidRPr="00F12B9F">
        <w:rPr>
          <w:rFonts w:ascii="Calibri" w:hAnsi="Calibri" w:cs="Calibri"/>
          <w:sz w:val="24"/>
          <w:szCs w:val="24"/>
        </w:rPr>
        <w:t xml:space="preserve">szpitalnych i ilości budynków; </w:t>
      </w:r>
    </w:p>
    <w:p w14:paraId="1C01A3A1" w14:textId="672A44CA"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b) </w:t>
      </w:r>
      <w:r w:rsidR="002832A9" w:rsidRPr="00F12B9F">
        <w:rPr>
          <w:rFonts w:ascii="Calibri" w:hAnsi="Calibri" w:cs="Calibri"/>
          <w:sz w:val="24"/>
          <w:szCs w:val="24"/>
        </w:rPr>
        <w:t>§ 1 ust. 5</w:t>
      </w:r>
      <w:r>
        <w:rPr>
          <w:rFonts w:ascii="Calibri" w:hAnsi="Calibri" w:cs="Calibri"/>
          <w:sz w:val="24"/>
          <w:szCs w:val="24"/>
        </w:rPr>
        <w:t xml:space="preserve"> umowy</w:t>
      </w:r>
      <w:r w:rsidR="002832A9" w:rsidRPr="00F12B9F">
        <w:rPr>
          <w:rFonts w:ascii="Calibri" w:hAnsi="Calibri" w:cs="Calibri"/>
          <w:sz w:val="24"/>
          <w:szCs w:val="24"/>
        </w:rPr>
        <w:t xml:space="preserve"> – godzin określonych w planie dystrybucji; </w:t>
      </w:r>
    </w:p>
    <w:p w14:paraId="05EF160F" w14:textId="3FD3157E"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c) </w:t>
      </w:r>
      <w:r w:rsidR="002832A9" w:rsidRPr="00F12B9F">
        <w:rPr>
          <w:rFonts w:ascii="Calibri" w:hAnsi="Calibri" w:cs="Calibri"/>
          <w:sz w:val="24"/>
          <w:szCs w:val="24"/>
        </w:rPr>
        <w:t xml:space="preserve">§ 3 ust. 2 </w:t>
      </w:r>
      <w:r>
        <w:rPr>
          <w:rFonts w:ascii="Calibri" w:hAnsi="Calibri" w:cs="Calibri"/>
          <w:sz w:val="24"/>
          <w:szCs w:val="24"/>
        </w:rPr>
        <w:t xml:space="preserve">umowy </w:t>
      </w:r>
      <w:r w:rsidR="002832A9" w:rsidRPr="00F12B9F">
        <w:rPr>
          <w:rFonts w:ascii="Calibri" w:hAnsi="Calibri" w:cs="Calibri"/>
          <w:sz w:val="24"/>
          <w:szCs w:val="24"/>
        </w:rPr>
        <w:t xml:space="preserve">– liczby, marki i numeru rejestracyjnego środka transportu; </w:t>
      </w:r>
    </w:p>
    <w:p w14:paraId="402DE443" w14:textId="6027A46D" w:rsidR="00071D27" w:rsidRPr="00F12B9F"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d) </w:t>
      </w:r>
      <w:r w:rsidR="002832A9" w:rsidRPr="00F12B9F">
        <w:rPr>
          <w:rFonts w:ascii="Calibri" w:hAnsi="Calibri" w:cs="Calibri"/>
          <w:sz w:val="24"/>
          <w:szCs w:val="24"/>
        </w:rPr>
        <w:t xml:space="preserve">§ 5 </w:t>
      </w:r>
      <w:r>
        <w:rPr>
          <w:rFonts w:ascii="Calibri" w:hAnsi="Calibri" w:cs="Calibri"/>
          <w:sz w:val="24"/>
          <w:szCs w:val="24"/>
        </w:rPr>
        <w:t xml:space="preserve">umowy </w:t>
      </w:r>
      <w:r w:rsidR="002832A9" w:rsidRPr="00F12B9F">
        <w:rPr>
          <w:rFonts w:ascii="Calibri" w:hAnsi="Calibri" w:cs="Calibri"/>
          <w:sz w:val="24"/>
          <w:szCs w:val="24"/>
        </w:rPr>
        <w:t>– wskazanych osób; pod warunkiem, że na zmiany powyższe Zamawiający wyrazi zgodę.</w:t>
      </w:r>
    </w:p>
    <w:p w14:paraId="3B9ABBA0" w14:textId="7E8B393D" w:rsidR="00071D27" w:rsidRPr="00F12B9F" w:rsidRDefault="007807A8" w:rsidP="00F12B9F">
      <w:pPr>
        <w:spacing w:after="120" w:line="240" w:lineRule="auto"/>
        <w:ind w:left="-5"/>
        <w:jc w:val="left"/>
        <w:rPr>
          <w:rFonts w:ascii="Calibri" w:hAnsi="Calibri" w:cs="Calibri"/>
          <w:sz w:val="24"/>
          <w:szCs w:val="24"/>
        </w:rPr>
      </w:pPr>
      <w:r w:rsidRPr="00F12B9F">
        <w:rPr>
          <w:rFonts w:ascii="Calibri" w:hAnsi="Calibri" w:cs="Calibri"/>
          <w:sz w:val="24"/>
          <w:szCs w:val="24"/>
        </w:rPr>
        <w:t>4</w:t>
      </w:r>
      <w:r w:rsidR="002832A9" w:rsidRPr="00F12B9F">
        <w:rPr>
          <w:rFonts w:ascii="Calibri" w:hAnsi="Calibri" w:cs="Calibri"/>
          <w:sz w:val="24"/>
          <w:szCs w:val="24"/>
        </w:rPr>
        <w:t>. Wynagrodzenie Wykonawcy, o którym mowa w § 4 ust. 3</w:t>
      </w:r>
      <w:r w:rsidR="005B4361">
        <w:rPr>
          <w:rFonts w:ascii="Calibri" w:hAnsi="Calibri" w:cs="Calibri"/>
          <w:sz w:val="24"/>
          <w:szCs w:val="24"/>
        </w:rPr>
        <w:t xml:space="preserve"> umowy</w:t>
      </w:r>
      <w:r w:rsidR="002832A9" w:rsidRPr="00F12B9F">
        <w:rPr>
          <w:rFonts w:ascii="Calibri" w:hAnsi="Calibri" w:cs="Calibri"/>
          <w:sz w:val="24"/>
          <w:szCs w:val="24"/>
        </w:rPr>
        <w:t>, będzie waloryzowane w trakcie obowiązywania umowy w przypadku:</w:t>
      </w:r>
    </w:p>
    <w:p w14:paraId="3A1CC86F" w14:textId="663C20E7" w:rsidR="00071D27" w:rsidRDefault="005B4361" w:rsidP="005B4361">
      <w:pPr>
        <w:spacing w:after="120" w:line="240" w:lineRule="auto"/>
        <w:ind w:firstLine="0"/>
        <w:jc w:val="left"/>
        <w:rPr>
          <w:rFonts w:ascii="Calibri" w:hAnsi="Calibri" w:cs="Calibri"/>
          <w:sz w:val="24"/>
          <w:szCs w:val="24"/>
        </w:rPr>
      </w:pPr>
      <w:r>
        <w:rPr>
          <w:rFonts w:ascii="Calibri" w:hAnsi="Calibri" w:cs="Calibri"/>
          <w:sz w:val="24"/>
          <w:szCs w:val="24"/>
        </w:rPr>
        <w:t xml:space="preserve">a) </w:t>
      </w:r>
      <w:r w:rsidR="002832A9" w:rsidRPr="00F12B9F">
        <w:rPr>
          <w:rFonts w:ascii="Calibri" w:hAnsi="Calibri" w:cs="Calibri"/>
          <w:sz w:val="24"/>
          <w:szCs w:val="24"/>
        </w:rPr>
        <w:t>zmiany wysokości minimalnego wynagrodzenia za pracę albo wysokości minimalnej stawki godzinowej</w:t>
      </w:r>
      <w:r w:rsidR="002832A9" w:rsidRPr="00F12B9F">
        <w:rPr>
          <w:rFonts w:ascii="Calibri" w:eastAsia="Times New Roman" w:hAnsi="Calibri" w:cs="Calibri"/>
          <w:sz w:val="24"/>
          <w:szCs w:val="24"/>
        </w:rPr>
        <w:t xml:space="preserve"> </w:t>
      </w:r>
      <w:r w:rsidR="002832A9" w:rsidRPr="00F12B9F">
        <w:rPr>
          <w:rFonts w:ascii="Calibri" w:hAnsi="Calibri" w:cs="Calibri"/>
          <w:sz w:val="24"/>
          <w:szCs w:val="24"/>
        </w:rPr>
        <w:t>ustalonych na podstawie przepisów ustawy z dnia 10 października 2002 r. o minimalnym wynagrodzeniu za pracę,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 W przypadku, o którym mowa w niniejszym punkcie wartość wynagrodzenia brutto wskazana w § 4 ust. 2</w:t>
      </w:r>
      <w:r>
        <w:rPr>
          <w:rFonts w:ascii="Calibri" w:hAnsi="Calibri" w:cs="Calibri"/>
          <w:sz w:val="24"/>
          <w:szCs w:val="24"/>
        </w:rPr>
        <w:t xml:space="preserve"> </w:t>
      </w:r>
      <w:r w:rsidR="002832A9" w:rsidRPr="00F12B9F">
        <w:rPr>
          <w:rFonts w:ascii="Calibri" w:hAnsi="Calibri" w:cs="Calibri"/>
          <w:sz w:val="24"/>
          <w:szCs w:val="24"/>
        </w:rPr>
        <w:t>-</w:t>
      </w:r>
      <w:r>
        <w:rPr>
          <w:rFonts w:ascii="Calibri" w:hAnsi="Calibri" w:cs="Calibri"/>
          <w:sz w:val="24"/>
          <w:szCs w:val="24"/>
        </w:rPr>
        <w:t xml:space="preserve"> </w:t>
      </w:r>
      <w:r w:rsidR="002832A9" w:rsidRPr="00F12B9F">
        <w:rPr>
          <w:rFonts w:ascii="Calibri" w:hAnsi="Calibri" w:cs="Calibri"/>
          <w:sz w:val="24"/>
          <w:szCs w:val="24"/>
        </w:rPr>
        <w:t xml:space="preserve">3 </w:t>
      </w:r>
      <w:r>
        <w:rPr>
          <w:rFonts w:ascii="Calibri" w:hAnsi="Calibri" w:cs="Calibri"/>
          <w:sz w:val="24"/>
          <w:szCs w:val="24"/>
        </w:rPr>
        <w:t xml:space="preserve">umowy </w:t>
      </w:r>
      <w:r w:rsidR="002832A9" w:rsidRPr="00F12B9F">
        <w:rPr>
          <w:rFonts w:ascii="Calibri" w:hAnsi="Calibri" w:cs="Calibri"/>
          <w:sz w:val="24"/>
          <w:szCs w:val="24"/>
        </w:rPr>
        <w:t xml:space="preserve">ulegnie zmianie o wartość całkowitego kosztu Wykonawcy wynikającą ze zwiększenia wynagrodzeń osób bezpośrednio wykonujących niniejszą umowę, do wysokości aktualnie obowiązującego minimalnego wynagrodzenia za pracę lub aktualnie obowiązującej minimalnej stawki godzinowej, z uwzględnieniem wszystkich obciążeń publicznoprawnych od kwoty wzrostu minimalnego wynagrodzenia za pracę lub minimalnej stawki godzinowej. </w:t>
      </w:r>
    </w:p>
    <w:p w14:paraId="7D4225F5" w14:textId="345A45F9" w:rsidR="00071D27" w:rsidRDefault="005B4361" w:rsidP="005B4361">
      <w:pPr>
        <w:spacing w:after="120" w:line="240" w:lineRule="auto"/>
        <w:ind w:firstLine="0"/>
        <w:jc w:val="left"/>
        <w:rPr>
          <w:rFonts w:ascii="Calibri" w:hAnsi="Calibri" w:cs="Calibri"/>
          <w:sz w:val="24"/>
          <w:szCs w:val="24"/>
        </w:rPr>
      </w:pPr>
      <w:r>
        <w:rPr>
          <w:rFonts w:ascii="Calibri" w:hAnsi="Calibri" w:cs="Calibri"/>
          <w:sz w:val="24"/>
          <w:szCs w:val="24"/>
        </w:rPr>
        <w:t xml:space="preserve">b) </w:t>
      </w:r>
      <w:r w:rsidR="002832A9" w:rsidRPr="00F12B9F">
        <w:rPr>
          <w:rFonts w:ascii="Calibri" w:hAnsi="Calibri" w:cs="Calibri"/>
          <w:sz w:val="24"/>
          <w:szCs w:val="24"/>
        </w:rPr>
        <w:t>zmiany zasad podlegania ubezpieczeniom społecznym lub ubezpieczeniu zdrowotnemu, lub wysokości stawki składki na ubezpieczenie społeczne lub zdrowotne, przy czym warunkiem dokonania waloryzacji będzie skierowanie do Zamawiającego pisemnego wniosku Wnioskodawcy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r w:rsidR="002832A9" w:rsidRPr="00F12B9F">
        <w:rPr>
          <w:rFonts w:ascii="Calibri" w:eastAsia="Times New Roman" w:hAnsi="Calibri" w:cs="Calibri"/>
          <w:sz w:val="24"/>
          <w:szCs w:val="24"/>
        </w:rPr>
        <w:t xml:space="preserve"> </w:t>
      </w:r>
      <w:r w:rsidR="002832A9" w:rsidRPr="00F12B9F">
        <w:rPr>
          <w:rFonts w:ascii="Calibri" w:hAnsi="Calibri" w:cs="Calibri"/>
          <w:sz w:val="24"/>
          <w:szCs w:val="24"/>
        </w:rPr>
        <w:t>w przypadku, o którym mowa w niniejszym punkcie,</w:t>
      </w:r>
      <w:r w:rsidR="002832A9" w:rsidRPr="00F12B9F">
        <w:rPr>
          <w:rFonts w:ascii="Calibri" w:eastAsia="Times New Roman" w:hAnsi="Calibri" w:cs="Calibri"/>
          <w:sz w:val="24"/>
          <w:szCs w:val="24"/>
        </w:rPr>
        <w:t xml:space="preserve"> </w:t>
      </w:r>
      <w:r w:rsidR="002832A9" w:rsidRPr="00F12B9F">
        <w:rPr>
          <w:rFonts w:ascii="Calibri" w:hAnsi="Calibri" w:cs="Calibri"/>
          <w:sz w:val="24"/>
          <w:szCs w:val="24"/>
        </w:rPr>
        <w:t>wartość wynagrodzenia brutto wskazana w § 4 ust. 2</w:t>
      </w:r>
      <w:r>
        <w:rPr>
          <w:rFonts w:ascii="Calibri" w:hAnsi="Calibri" w:cs="Calibri"/>
          <w:sz w:val="24"/>
          <w:szCs w:val="24"/>
        </w:rPr>
        <w:t xml:space="preserve"> – </w:t>
      </w:r>
      <w:r w:rsidR="002832A9" w:rsidRPr="00F12B9F">
        <w:rPr>
          <w:rFonts w:ascii="Calibri" w:hAnsi="Calibri" w:cs="Calibri"/>
          <w:sz w:val="24"/>
          <w:szCs w:val="24"/>
        </w:rPr>
        <w:t>3</w:t>
      </w:r>
      <w:r>
        <w:rPr>
          <w:rFonts w:ascii="Calibri" w:hAnsi="Calibri" w:cs="Calibri"/>
          <w:sz w:val="24"/>
          <w:szCs w:val="24"/>
        </w:rPr>
        <w:t xml:space="preserve"> umowy</w:t>
      </w:r>
      <w:r w:rsidR="002832A9" w:rsidRPr="00F12B9F">
        <w:rPr>
          <w:rFonts w:ascii="Calibri" w:hAnsi="Calibri" w:cs="Calibri"/>
          <w:sz w:val="24"/>
          <w:szCs w:val="24"/>
        </w:rPr>
        <w:t xml:space="preserve">, ulegnie zmianie o wartość wzrostu całkowitego kosztu Wykonawcy, jaką będzie on dodatkowo zobowiązany ponieść w celu uwzględnienia tej zmiany, przy zachowaniu dotychczasowej kwoty netto wynagrodzenia osób bezpośrednio  uczestniczących w imieniu Wykonawcy w realizacji niniejszej umowy. </w:t>
      </w:r>
    </w:p>
    <w:p w14:paraId="6DB72DD3" w14:textId="3F120D4E" w:rsidR="00071D27" w:rsidRPr="00F12B9F" w:rsidRDefault="005B4361" w:rsidP="005B4361">
      <w:pPr>
        <w:spacing w:after="120" w:line="240" w:lineRule="auto"/>
        <w:ind w:firstLine="0"/>
        <w:jc w:val="left"/>
        <w:rPr>
          <w:rFonts w:ascii="Calibri" w:hAnsi="Calibri" w:cs="Calibri"/>
          <w:sz w:val="24"/>
          <w:szCs w:val="24"/>
        </w:rPr>
      </w:pPr>
      <w:r>
        <w:rPr>
          <w:rFonts w:ascii="Calibri" w:hAnsi="Calibri" w:cs="Calibri"/>
          <w:sz w:val="24"/>
          <w:szCs w:val="24"/>
        </w:rPr>
        <w:t xml:space="preserve">c) </w:t>
      </w:r>
      <w:r w:rsidR="002832A9" w:rsidRPr="00F12B9F">
        <w:rPr>
          <w:rFonts w:ascii="Calibri" w:hAnsi="Calibri" w:cs="Calibri"/>
          <w:sz w:val="24"/>
          <w:szCs w:val="24"/>
        </w:rPr>
        <w:t xml:space="preserve">zmiany stawki podatku od towarów i </w:t>
      </w:r>
      <w:r>
        <w:rPr>
          <w:rFonts w:ascii="Calibri" w:hAnsi="Calibri" w:cs="Calibri"/>
          <w:sz w:val="24"/>
          <w:szCs w:val="24"/>
        </w:rPr>
        <w:t>U</w:t>
      </w:r>
      <w:r w:rsidR="002832A9" w:rsidRPr="00F12B9F">
        <w:rPr>
          <w:rFonts w:ascii="Calibri" w:hAnsi="Calibri" w:cs="Calibri"/>
          <w:sz w:val="24"/>
          <w:szCs w:val="24"/>
        </w:rPr>
        <w:t xml:space="preserve">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w:t>
      </w:r>
      <w:r>
        <w:rPr>
          <w:rFonts w:ascii="Calibri" w:hAnsi="Calibri" w:cs="Calibri"/>
          <w:sz w:val="24"/>
          <w:szCs w:val="24"/>
        </w:rPr>
        <w:t>U</w:t>
      </w:r>
      <w:r w:rsidR="002832A9" w:rsidRPr="00F12B9F">
        <w:rPr>
          <w:rFonts w:ascii="Calibri" w:hAnsi="Calibri" w:cs="Calibri"/>
          <w:sz w:val="24"/>
          <w:szCs w:val="24"/>
        </w:rPr>
        <w:t>sług.</w:t>
      </w:r>
      <w:r w:rsidR="002832A9" w:rsidRPr="00F12B9F">
        <w:rPr>
          <w:rFonts w:ascii="Calibri" w:eastAsia="Times New Roman" w:hAnsi="Calibri" w:cs="Calibri"/>
          <w:sz w:val="24"/>
          <w:szCs w:val="24"/>
        </w:rPr>
        <w:t xml:space="preserve"> </w:t>
      </w:r>
      <w:r w:rsidR="002832A9" w:rsidRPr="00F12B9F">
        <w:rPr>
          <w:rFonts w:ascii="Calibri" w:hAnsi="Calibri" w:cs="Calibri"/>
          <w:sz w:val="24"/>
          <w:szCs w:val="24"/>
        </w:rPr>
        <w:t>W przypadku, o którym mowa w niniejszym punkcie wartość wynagrodzenia netto  Wykonawcy nie zmieni się, a określona w aneksie wartość wynagrodzenia brutto wskazana w § 4 ust. 2</w:t>
      </w:r>
      <w:r>
        <w:rPr>
          <w:rFonts w:ascii="Calibri" w:hAnsi="Calibri" w:cs="Calibri"/>
          <w:sz w:val="24"/>
          <w:szCs w:val="24"/>
        </w:rPr>
        <w:t xml:space="preserve"> – </w:t>
      </w:r>
      <w:r w:rsidR="002832A9" w:rsidRPr="00F12B9F">
        <w:rPr>
          <w:rFonts w:ascii="Calibri" w:hAnsi="Calibri" w:cs="Calibri"/>
          <w:sz w:val="24"/>
          <w:szCs w:val="24"/>
        </w:rPr>
        <w:t>3</w:t>
      </w:r>
      <w:r>
        <w:rPr>
          <w:rFonts w:ascii="Calibri" w:hAnsi="Calibri" w:cs="Calibri"/>
          <w:sz w:val="24"/>
          <w:szCs w:val="24"/>
        </w:rPr>
        <w:t xml:space="preserve"> umowy</w:t>
      </w:r>
      <w:r w:rsidR="002832A9" w:rsidRPr="00F12B9F">
        <w:rPr>
          <w:rFonts w:ascii="Calibri" w:hAnsi="Calibri" w:cs="Calibri"/>
          <w:sz w:val="24"/>
          <w:szCs w:val="24"/>
        </w:rPr>
        <w:t xml:space="preserve"> zostanie wyliczona na podstawie nowych przepisów. </w:t>
      </w:r>
    </w:p>
    <w:p w14:paraId="38446FE2" w14:textId="26BB22AD" w:rsidR="00C76EC4" w:rsidRDefault="007807A8" w:rsidP="00C76EC4">
      <w:pPr>
        <w:spacing w:after="120" w:line="240" w:lineRule="auto"/>
        <w:ind w:left="-5"/>
        <w:jc w:val="left"/>
        <w:rPr>
          <w:rFonts w:ascii="Calibri" w:hAnsi="Calibri" w:cs="Calibri"/>
          <w:sz w:val="24"/>
          <w:szCs w:val="24"/>
        </w:rPr>
      </w:pPr>
      <w:r w:rsidRPr="00F12B9F">
        <w:rPr>
          <w:rFonts w:ascii="Calibri" w:hAnsi="Calibri" w:cs="Calibri"/>
          <w:sz w:val="24"/>
          <w:szCs w:val="24"/>
        </w:rPr>
        <w:lastRenderedPageBreak/>
        <w:t>5</w:t>
      </w:r>
      <w:r w:rsidR="002832A9" w:rsidRPr="00F12B9F">
        <w:rPr>
          <w:rFonts w:ascii="Calibri" w:hAnsi="Calibri" w:cs="Calibri"/>
          <w:sz w:val="24"/>
          <w:szCs w:val="24"/>
        </w:rPr>
        <w:t xml:space="preserve">. Zmiana wynagrodzenia wskutek okoliczności, o których mowa w ust. </w:t>
      </w:r>
      <w:r w:rsidRPr="00F12B9F">
        <w:rPr>
          <w:rFonts w:ascii="Calibri" w:hAnsi="Calibri" w:cs="Calibri"/>
          <w:sz w:val="24"/>
          <w:szCs w:val="24"/>
        </w:rPr>
        <w:t>4</w:t>
      </w:r>
      <w:r w:rsidR="005B4361" w:rsidRPr="005B4361">
        <w:rPr>
          <w:rFonts w:ascii="Calibri" w:hAnsi="Calibri" w:cs="Calibri"/>
          <w:sz w:val="24"/>
          <w:szCs w:val="24"/>
        </w:rPr>
        <w:t xml:space="preserve"> </w:t>
      </w:r>
      <w:r w:rsidR="005B4361">
        <w:rPr>
          <w:rFonts w:ascii="Calibri" w:hAnsi="Calibri" w:cs="Calibri"/>
          <w:sz w:val="24"/>
          <w:szCs w:val="24"/>
        </w:rPr>
        <w:t>niniejszego paragrafu</w:t>
      </w:r>
      <w:r w:rsidR="002832A9" w:rsidRPr="00F12B9F">
        <w:rPr>
          <w:rFonts w:ascii="Calibri" w:hAnsi="Calibri" w:cs="Calibri"/>
          <w:sz w:val="24"/>
          <w:szCs w:val="24"/>
        </w:rPr>
        <w:t xml:space="preserve">, będzie miała zastosowanie wyłącznie do tej części zamówienia, która nie została jeszcze zrealizowana. </w:t>
      </w:r>
      <w:bookmarkStart w:id="3" w:name="_Hlk161300413"/>
    </w:p>
    <w:p w14:paraId="4D0D9AB9" w14:textId="28888DD5" w:rsidR="00C76EC4" w:rsidRDefault="00C76EC4" w:rsidP="005B4361">
      <w:pPr>
        <w:pStyle w:val="Nagwek1"/>
      </w:pPr>
      <w:r>
        <w:t>§8A</w:t>
      </w:r>
    </w:p>
    <w:p w14:paraId="7F75DE2A" w14:textId="498D9DF1"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1. </w:t>
      </w:r>
      <w:r w:rsidR="00B0746D" w:rsidRPr="00F12B9F">
        <w:rPr>
          <w:rFonts w:ascii="Calibri" w:hAnsi="Calibri" w:cs="Calibri"/>
          <w:sz w:val="24"/>
          <w:szCs w:val="24"/>
        </w:rPr>
        <w:t xml:space="preserve">Zgodnie z art. 439 ust. 2 ustawy z dnia 11 września 2019 r. Prawo zamówień publicznych, Strony dopuszczają zmianę wysokości wynagrodzenia Wykonawcy w przypadku zmiany ceny materiałów lub kosztów związanych z realizacją zamówienia. Poziom zmiany ceny materiałów lub kosztów związanych z realizacją zamówienia uprawniający Strony niniejszej umowy do żądania zmiany wynagrodzenia ustala się na 15 % w stosunku do poziomu cen tych samych materiałów lub kosztów z dnia składania ofert. Początkowy termin ustalenia zmiany wynagrodzenia ustala się na dzień zaistnienia przesłanki w postaci wzrostu o 15 % ceny materiałów lub kosztów związanych z realizacją zamówienia, jednakże nie wcześniej niż po pełnych 6 miesiącach od dnia zawarcia niniejszej umowy. Waloryzacja dotyczy wynagrodzenia Wykonawcy, o którym mowa w § </w:t>
      </w:r>
      <w:r w:rsidR="0075428F" w:rsidRPr="00F12B9F">
        <w:rPr>
          <w:rFonts w:ascii="Calibri" w:hAnsi="Calibri" w:cs="Calibri"/>
          <w:sz w:val="24"/>
          <w:szCs w:val="24"/>
        </w:rPr>
        <w:t>4</w:t>
      </w:r>
      <w:r w:rsidR="00B0746D" w:rsidRPr="00F12B9F">
        <w:rPr>
          <w:rFonts w:ascii="Calibri" w:hAnsi="Calibri" w:cs="Calibri"/>
          <w:sz w:val="24"/>
          <w:szCs w:val="24"/>
        </w:rPr>
        <w:t xml:space="preserve"> ust. </w:t>
      </w:r>
      <w:r w:rsidR="0075428F" w:rsidRPr="00F12B9F">
        <w:rPr>
          <w:rFonts w:ascii="Calibri" w:hAnsi="Calibri" w:cs="Calibri"/>
          <w:sz w:val="24"/>
          <w:szCs w:val="24"/>
        </w:rPr>
        <w:t>3</w:t>
      </w:r>
      <w:r w:rsidR="00B0746D" w:rsidRPr="00F12B9F">
        <w:rPr>
          <w:rFonts w:ascii="Calibri" w:hAnsi="Calibri" w:cs="Calibri"/>
          <w:sz w:val="24"/>
          <w:szCs w:val="24"/>
        </w:rPr>
        <w:t xml:space="preserve"> umowy.</w:t>
      </w:r>
    </w:p>
    <w:p w14:paraId="67D8DD14" w14:textId="02D2EE94"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2. </w:t>
      </w:r>
      <w:r w:rsidR="00B0746D" w:rsidRPr="00F12B9F">
        <w:rPr>
          <w:rFonts w:ascii="Calibri" w:hAnsi="Calibri" w:cs="Calibri"/>
          <w:sz w:val="24"/>
          <w:szCs w:val="24"/>
        </w:rPr>
        <w:t>Wysokość wynagrodzenia Wykonawcy określonego w niniejszej umowie ulegnie waloryzacji o zmianę wskaźnika cen towarów i usług konsumpcyjnych ustalanego przez Prezesa Głównego Urzędu Statystycznego i ogłaszanego w Dzienniku Urzędowym RP „Monitor Polski” – zmiana wskaźnika będzie ustalona na podstawie porównania zmiany cen pomiędzy miesiącem ustalenia pierwotnej wysokości wynagrodzenia, o którym mowa w §</w:t>
      </w:r>
      <w:r w:rsidR="005B4361">
        <w:rPr>
          <w:rFonts w:ascii="Calibri" w:hAnsi="Calibri" w:cs="Calibri"/>
          <w:sz w:val="24"/>
          <w:szCs w:val="24"/>
        </w:rPr>
        <w:t xml:space="preserve"> </w:t>
      </w:r>
      <w:r w:rsidR="0075428F" w:rsidRPr="00F12B9F">
        <w:rPr>
          <w:rFonts w:ascii="Calibri" w:hAnsi="Calibri" w:cs="Calibri"/>
          <w:sz w:val="24"/>
          <w:szCs w:val="24"/>
        </w:rPr>
        <w:t>4</w:t>
      </w:r>
      <w:r w:rsidR="00B0746D" w:rsidRPr="00F12B9F">
        <w:rPr>
          <w:rFonts w:ascii="Calibri" w:hAnsi="Calibri" w:cs="Calibri"/>
          <w:sz w:val="24"/>
          <w:szCs w:val="24"/>
        </w:rPr>
        <w:t xml:space="preserve"> ust. </w:t>
      </w:r>
      <w:r w:rsidR="0075428F" w:rsidRPr="00F12B9F">
        <w:rPr>
          <w:rFonts w:ascii="Calibri" w:hAnsi="Calibri" w:cs="Calibri"/>
          <w:sz w:val="24"/>
          <w:szCs w:val="24"/>
        </w:rPr>
        <w:t>3</w:t>
      </w:r>
      <w:r w:rsidR="00B0746D" w:rsidRPr="00F12B9F">
        <w:rPr>
          <w:rFonts w:ascii="Calibri" w:hAnsi="Calibri" w:cs="Calibri"/>
          <w:sz w:val="24"/>
          <w:szCs w:val="24"/>
        </w:rPr>
        <w:t xml:space="preserve"> umowy a miesiącem złożenia wniosku o zmianę ceny przez uprawnioną Stronę.</w:t>
      </w:r>
    </w:p>
    <w:p w14:paraId="05A630CB" w14:textId="5D844B8A"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3. </w:t>
      </w:r>
      <w:r w:rsidR="00B0746D" w:rsidRPr="00F12B9F">
        <w:rPr>
          <w:rFonts w:ascii="Calibri" w:hAnsi="Calibri" w:cs="Calibri"/>
          <w:sz w:val="24"/>
          <w:szCs w:val="24"/>
        </w:rPr>
        <w:t xml:space="preserve">W sytuacji wzrostu ceny materiałów lub kosztów związanych z realizacją zamówienia powyżej 15% Wykonawca jest uprawniony złożyć Zamawiającemu pisemny wniosek o zmianę niniejszej umowy w zakresie płatności wynikających z faktur wystawionych po zmianie ceny materiałów lub kosztów związanych z realizacją zamówienia. Wniosek Wykonawcy powinien zawierać wyczerpujące uzasadnienie faktyczne oraz szczegółową kalkulację wzrostu w danym okresie kosztów wynikających ze zmiany cen towarów i usług konsumpcyjnych ustalanego przez Prezesa Głównego Urzędu Statystycznego i ogłaszanego w Dzienniku Urzędowym RP „Monitor Polski” – zmiana wskaźnika będzie ustalona na podstawie porównania zmiany cen pomiędzy miesiącem ustalenia pierwotnej wysokości wynagrodzenia, o którym mowa w § </w:t>
      </w:r>
      <w:r w:rsidR="0075428F" w:rsidRPr="00F12B9F">
        <w:rPr>
          <w:rFonts w:ascii="Calibri" w:hAnsi="Calibri" w:cs="Calibri"/>
          <w:sz w:val="24"/>
          <w:szCs w:val="24"/>
        </w:rPr>
        <w:t>4</w:t>
      </w:r>
      <w:r w:rsidR="00B0746D" w:rsidRPr="00F12B9F">
        <w:rPr>
          <w:rFonts w:ascii="Calibri" w:hAnsi="Calibri" w:cs="Calibri"/>
          <w:sz w:val="24"/>
          <w:szCs w:val="24"/>
        </w:rPr>
        <w:t xml:space="preserve"> ust. </w:t>
      </w:r>
      <w:r w:rsidR="0075428F" w:rsidRPr="00F12B9F">
        <w:rPr>
          <w:rFonts w:ascii="Calibri" w:hAnsi="Calibri" w:cs="Calibri"/>
          <w:sz w:val="24"/>
          <w:szCs w:val="24"/>
        </w:rPr>
        <w:t>3</w:t>
      </w:r>
      <w:r w:rsidR="00B0746D" w:rsidRPr="00F12B9F">
        <w:rPr>
          <w:rFonts w:ascii="Calibri" w:hAnsi="Calibri" w:cs="Calibri"/>
          <w:sz w:val="24"/>
          <w:szCs w:val="24"/>
        </w:rPr>
        <w:t xml:space="preserve"> umowy a miesiącem złożenia wniosku o zmianę ceny. Brak przedłożenia przez Wykonawcę szczegółowej kalkulacji kosztów w terminie 30 dni od daty złożenia wniosku, o którym mowa w zdaniu poprzednim, spowoduje pozostawienie wniosku bez rozpatrzenia. </w:t>
      </w:r>
    </w:p>
    <w:p w14:paraId="53AA9E22" w14:textId="71B14EA8"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4. </w:t>
      </w:r>
      <w:r w:rsidR="00B0746D" w:rsidRPr="00F12B9F">
        <w:rPr>
          <w:rFonts w:ascii="Calibri" w:hAnsi="Calibri" w:cs="Calibri"/>
          <w:sz w:val="24"/>
          <w:szCs w:val="24"/>
        </w:rPr>
        <w:t>W sytuacji spadku ceny materiałów lub kosztów związanych z realizacją zamówienia o co najmniej 15% Zamawiający jest uprawniony złożyć Wykonawcy pisemny wniosek o zmianę niniejszej umowy w zakresie płatności wynikających z faktur wystawionych po zmianie ceny materiałów lub kosztów związanych z realizacją zamówienia. Wniosek Zamawiającego powinien zawierać wyczerpujące uzasadnienie faktyczne i wskazanie podstaw prawnych oraz dokładne wyliczenie kwoty wynagrodzenia Wykonawcy po zmianie niniejszej umowy.</w:t>
      </w:r>
    </w:p>
    <w:p w14:paraId="538155A4" w14:textId="3086BE0D"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5. </w:t>
      </w:r>
      <w:r w:rsidR="00B0746D" w:rsidRPr="00F12B9F">
        <w:rPr>
          <w:rFonts w:ascii="Calibri" w:hAnsi="Calibri" w:cs="Calibri"/>
          <w:sz w:val="24"/>
          <w:szCs w:val="24"/>
        </w:rPr>
        <w:t>Uprawniona Strona może złożyć wniosek, o którym mowa odpowiednio w ust. 3 i 4 niniejszego paragrafu, nie wcześniej niż po upływie 6 miesięcy od dnia zawarcia umowy (początkowy termin ustalenia zmiany wynagrodzenia).</w:t>
      </w:r>
    </w:p>
    <w:p w14:paraId="23BF65DF" w14:textId="54D9C7D2"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lastRenderedPageBreak/>
        <w:t xml:space="preserve">6. </w:t>
      </w:r>
      <w:r w:rsidR="00B0746D" w:rsidRPr="00F12B9F">
        <w:rPr>
          <w:rFonts w:ascii="Calibri" w:hAnsi="Calibri" w:cs="Calibri"/>
          <w:sz w:val="24"/>
          <w:szCs w:val="24"/>
        </w:rPr>
        <w:t xml:space="preserve">Obowiązek wykazania wpływu zmian, o których mowa w ust. 1 niniejszego paragrafu na zmianę wynagrodzenia, o którym mowa w § </w:t>
      </w:r>
      <w:r w:rsidR="0075428F" w:rsidRPr="00F12B9F">
        <w:rPr>
          <w:rFonts w:ascii="Calibri" w:hAnsi="Calibri" w:cs="Calibri"/>
          <w:sz w:val="24"/>
          <w:szCs w:val="24"/>
        </w:rPr>
        <w:t>4</w:t>
      </w:r>
      <w:r w:rsidR="00B0746D" w:rsidRPr="00F12B9F">
        <w:rPr>
          <w:rFonts w:ascii="Calibri" w:hAnsi="Calibri" w:cs="Calibri"/>
          <w:sz w:val="24"/>
          <w:szCs w:val="24"/>
        </w:rPr>
        <w:t xml:space="preserve"> ust.</w:t>
      </w:r>
      <w:r w:rsidR="0075428F" w:rsidRPr="00F12B9F">
        <w:rPr>
          <w:rFonts w:ascii="Calibri" w:hAnsi="Calibri" w:cs="Calibri"/>
          <w:sz w:val="24"/>
          <w:szCs w:val="24"/>
        </w:rPr>
        <w:t>3</w:t>
      </w:r>
      <w:r w:rsidR="00B0746D" w:rsidRPr="00F12B9F">
        <w:rPr>
          <w:rFonts w:ascii="Calibri" w:hAnsi="Calibri" w:cs="Calibri"/>
          <w:sz w:val="24"/>
          <w:szCs w:val="24"/>
        </w:rPr>
        <w:t xml:space="preserve"> umowy, należy do Wykonawcy pod rygorem odmowy dokonania zmiany umowy przez Zamawiającego.</w:t>
      </w:r>
    </w:p>
    <w:p w14:paraId="00B3E811" w14:textId="312B3A86" w:rsidR="00B0746D" w:rsidRDefault="00C76EC4" w:rsidP="00C76EC4">
      <w:pPr>
        <w:spacing w:after="120" w:line="240" w:lineRule="auto"/>
        <w:ind w:left="-5"/>
        <w:jc w:val="left"/>
        <w:rPr>
          <w:rFonts w:ascii="Calibri" w:hAnsi="Calibri" w:cs="Calibri"/>
          <w:sz w:val="24"/>
          <w:szCs w:val="24"/>
        </w:rPr>
      </w:pPr>
      <w:r>
        <w:rPr>
          <w:rFonts w:ascii="Calibri" w:hAnsi="Calibri" w:cs="Calibri"/>
          <w:sz w:val="24"/>
          <w:szCs w:val="24"/>
        </w:rPr>
        <w:t xml:space="preserve">7. </w:t>
      </w:r>
      <w:r w:rsidR="00B0746D" w:rsidRPr="00F12B9F">
        <w:rPr>
          <w:rFonts w:ascii="Calibri" w:hAnsi="Calibri" w:cs="Calibri"/>
          <w:sz w:val="24"/>
          <w:szCs w:val="24"/>
        </w:rPr>
        <w:t xml:space="preserve">Łączna maksymalna wartość zmian wynagrodzenia Wykonawcy, jaką dopuszcza Zamawiający w efekcie zastosowania postanowień zawartych w ust. 1 – 6 niniejszego paragrafu, nie może przekroczyć 10% wynagrodzenia, o którym mowa w § </w:t>
      </w:r>
      <w:r w:rsidR="0075428F" w:rsidRPr="00F12B9F">
        <w:rPr>
          <w:rFonts w:ascii="Calibri" w:hAnsi="Calibri" w:cs="Calibri"/>
          <w:sz w:val="24"/>
          <w:szCs w:val="24"/>
        </w:rPr>
        <w:t>4</w:t>
      </w:r>
      <w:r w:rsidR="00B0746D" w:rsidRPr="00F12B9F">
        <w:rPr>
          <w:rFonts w:ascii="Calibri" w:hAnsi="Calibri" w:cs="Calibri"/>
          <w:sz w:val="24"/>
          <w:szCs w:val="24"/>
        </w:rPr>
        <w:t xml:space="preserve"> ust. </w:t>
      </w:r>
      <w:r w:rsidR="0075428F" w:rsidRPr="00F12B9F">
        <w:rPr>
          <w:rFonts w:ascii="Calibri" w:hAnsi="Calibri" w:cs="Calibri"/>
          <w:sz w:val="24"/>
          <w:szCs w:val="24"/>
        </w:rPr>
        <w:t>3</w:t>
      </w:r>
      <w:r w:rsidR="00B0746D" w:rsidRPr="00F12B9F">
        <w:rPr>
          <w:rFonts w:ascii="Calibri" w:hAnsi="Calibri" w:cs="Calibri"/>
          <w:sz w:val="24"/>
          <w:szCs w:val="24"/>
        </w:rPr>
        <w:t xml:space="preserve"> umowy.</w:t>
      </w:r>
    </w:p>
    <w:p w14:paraId="33BFB081" w14:textId="0DF2EAEC" w:rsidR="00B0746D" w:rsidRPr="00C76EC4" w:rsidRDefault="00C76EC4" w:rsidP="00C76EC4">
      <w:pPr>
        <w:spacing w:after="120" w:line="240" w:lineRule="auto"/>
        <w:ind w:left="-5"/>
        <w:jc w:val="left"/>
        <w:rPr>
          <w:rFonts w:ascii="Calibri" w:hAnsi="Calibri" w:cs="Calibri"/>
          <w:b/>
          <w:sz w:val="24"/>
          <w:szCs w:val="24"/>
        </w:rPr>
      </w:pPr>
      <w:r>
        <w:rPr>
          <w:rFonts w:ascii="Calibri" w:hAnsi="Calibri" w:cs="Calibri"/>
          <w:sz w:val="24"/>
          <w:szCs w:val="24"/>
        </w:rPr>
        <w:t xml:space="preserve">8. </w:t>
      </w:r>
      <w:r w:rsidR="00B0746D" w:rsidRPr="00F12B9F">
        <w:rPr>
          <w:rFonts w:ascii="Calibri" w:hAnsi="Calibri" w:cs="Calibri"/>
          <w:sz w:val="24"/>
          <w:szCs w:val="24"/>
        </w:rPr>
        <w:t xml:space="preserve">W przypadku zmiany wynagrodzenia Wykonawcy na zasadach określonych w ust. 1 – 7 niniejszego paragrafu, Wykonawca zobowiązuje się do poinformowania o tym fakcie podwykonawcy oraz dokonania zmiany wynagrodzenia przysługującego podwykonawcy, z którym zawarł umowę, w zakresie odpowiadającym zmianom cen materiałów lub kosztów dotyczących zobowiązania podwykonawcy [Zapis ma zastosowanie w przypadku gdy Wykonawca złoży oświadczenie, iż zamierza powierzyć podwykonawcom realizację </w:t>
      </w:r>
      <w:r w:rsidR="00030D93">
        <w:rPr>
          <w:rFonts w:ascii="Calibri" w:hAnsi="Calibri" w:cs="Calibri"/>
          <w:sz w:val="24"/>
          <w:szCs w:val="24"/>
        </w:rPr>
        <w:t>P</w:t>
      </w:r>
      <w:r w:rsidR="00B0746D" w:rsidRPr="00F12B9F">
        <w:rPr>
          <w:rFonts w:ascii="Calibri" w:hAnsi="Calibri" w:cs="Calibri"/>
          <w:sz w:val="24"/>
          <w:szCs w:val="24"/>
        </w:rPr>
        <w:t>rzedmiotu niniejszej umowy].</w:t>
      </w:r>
    </w:p>
    <w:p w14:paraId="0A84051B" w14:textId="1F7C360C" w:rsidR="00071D27" w:rsidRPr="005B4361" w:rsidRDefault="002832A9" w:rsidP="005B4361">
      <w:pPr>
        <w:pStyle w:val="Nagwek1"/>
      </w:pPr>
      <w:r w:rsidRPr="005B4361">
        <w:t>§9</w:t>
      </w:r>
      <w:r w:rsidR="005B4361" w:rsidRPr="005B4361">
        <w:t>.</w:t>
      </w:r>
      <w:r w:rsidRPr="005B4361">
        <w:t xml:space="preserve"> Rozwiązywanie sporów </w:t>
      </w:r>
    </w:p>
    <w:bookmarkEnd w:id="3"/>
    <w:p w14:paraId="05C49F80" w14:textId="7699F7DD" w:rsidR="00071D27"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1. </w:t>
      </w:r>
      <w:r w:rsidR="002832A9" w:rsidRPr="00F12B9F">
        <w:rPr>
          <w:rFonts w:ascii="Calibri" w:hAnsi="Calibri" w:cs="Calibri"/>
          <w:sz w:val="24"/>
          <w:szCs w:val="24"/>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632797F0" w14:textId="7A100ED0" w:rsidR="00071D27" w:rsidRPr="00F12B9F" w:rsidRDefault="005B4361" w:rsidP="005B4361">
      <w:pPr>
        <w:spacing w:after="120" w:line="240" w:lineRule="auto"/>
        <w:jc w:val="left"/>
        <w:rPr>
          <w:rFonts w:ascii="Calibri" w:hAnsi="Calibri" w:cs="Calibri"/>
          <w:sz w:val="24"/>
          <w:szCs w:val="24"/>
        </w:rPr>
      </w:pPr>
      <w:r>
        <w:rPr>
          <w:rFonts w:ascii="Calibri" w:hAnsi="Calibri" w:cs="Calibri"/>
          <w:sz w:val="24"/>
          <w:szCs w:val="24"/>
        </w:rPr>
        <w:t xml:space="preserve">2. </w:t>
      </w:r>
      <w:r w:rsidR="002832A9" w:rsidRPr="00F12B9F">
        <w:rPr>
          <w:rFonts w:ascii="Calibri" w:hAnsi="Calibri" w:cs="Calibri"/>
          <w:sz w:val="24"/>
          <w:szCs w:val="24"/>
        </w:rPr>
        <w:t xml:space="preserve">W przypadku niemożności dojścia do porozumienia w ciągu czternastu dni od dnia otrzymania przez Stronę pisemnego wezwania do ugody, spory będą rozstrzygane przez sąd właściwy dla siedziby Zamawiającego.  </w:t>
      </w:r>
    </w:p>
    <w:p w14:paraId="189B8A85" w14:textId="55C55222" w:rsidR="00A34102" w:rsidRPr="005B4361" w:rsidRDefault="00A34102" w:rsidP="005B4361">
      <w:pPr>
        <w:pStyle w:val="Nagwek1"/>
      </w:pPr>
      <w:r w:rsidRPr="005B4361">
        <w:t>§10</w:t>
      </w:r>
      <w:r w:rsidR="005B4361">
        <w:t>.</w:t>
      </w:r>
      <w:r w:rsidRPr="005B4361">
        <w:t xml:space="preserve"> RODO</w:t>
      </w:r>
    </w:p>
    <w:p w14:paraId="12092A39" w14:textId="77777777" w:rsidR="00A34102" w:rsidRPr="005B4361" w:rsidRDefault="00A34102" w:rsidP="00F12B9F">
      <w:pPr>
        <w:spacing w:after="120" w:line="240" w:lineRule="auto"/>
        <w:ind w:firstLine="0"/>
        <w:jc w:val="left"/>
        <w:rPr>
          <w:rFonts w:ascii="Calibri" w:hAnsi="Calibri" w:cs="Calibri"/>
          <w:color w:val="auto"/>
          <w:sz w:val="24"/>
          <w:szCs w:val="24"/>
        </w:rPr>
      </w:pPr>
      <w:r w:rsidRPr="005B4361">
        <w:rPr>
          <w:rFonts w:ascii="Calibri" w:hAnsi="Calibri" w:cs="Calibri"/>
          <w:color w:val="auto"/>
          <w:sz w:val="24"/>
          <w:szCs w:val="24"/>
        </w:rPr>
        <w:t>1. 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niniejszą umowę. Strony udostępnią sobie dane osobowe osób, o których mowa w zdaniu poprzednim, w zakresie niezbędnym do celów wynikających z prawnie uzasadnionych interesów Stron, jakim jest wykonanie niniejszej umowy.</w:t>
      </w:r>
    </w:p>
    <w:p w14:paraId="6A23DD78" w14:textId="08BA931C" w:rsidR="00A34102" w:rsidRPr="005B4361" w:rsidRDefault="00A34102" w:rsidP="00F12B9F">
      <w:pPr>
        <w:spacing w:after="120" w:line="240" w:lineRule="auto"/>
        <w:ind w:firstLine="0"/>
        <w:jc w:val="left"/>
        <w:rPr>
          <w:rFonts w:ascii="Calibri" w:hAnsi="Calibri" w:cs="Calibri"/>
          <w:color w:val="auto"/>
          <w:sz w:val="24"/>
          <w:szCs w:val="24"/>
        </w:rPr>
      </w:pPr>
      <w:r w:rsidRPr="005B4361">
        <w:rPr>
          <w:rFonts w:ascii="Calibri" w:hAnsi="Calibri" w:cs="Calibri"/>
          <w:color w:val="auto"/>
          <w:sz w:val="24"/>
          <w:szCs w:val="24"/>
        </w:rPr>
        <w:t>2. Strony zobowiązane są do zapewnienia skutecznej i należytej ochrony danych osobowych, do których uzyskały dostęp w związku z wykonywaniem niniejszej umowy, jak również do niewykorzystywania tych danych do celów innych niż realizacja niniejszej umowy. Strony zobowiązują się do przetwarzania danych osobowych w zakresie i w sposób zgodny z obowiązującymi przepisami prawa, w tym RODO. Wykonawca zobowiązuje się zrealizować w imieniu Zamawiającego obowiązek informacyjny, wobec osób, których dane udostępnił Zamawiającemu w związku z realizacją niniejszej umowy, w szczególności wskazując informacje wymagane na podstawie art. 14 RODO. Klauzula informacyjna Zamawiającego stanowi załącznik nr 1 do niniejszej umowy.</w:t>
      </w:r>
    </w:p>
    <w:p w14:paraId="00FCB300" w14:textId="517D4D1F" w:rsidR="00071D27" w:rsidRPr="005B4361" w:rsidRDefault="002832A9" w:rsidP="005B4361">
      <w:pPr>
        <w:pStyle w:val="Nagwek1"/>
      </w:pPr>
      <w:r w:rsidRPr="005B4361">
        <w:t>§1</w:t>
      </w:r>
      <w:r w:rsidR="00A34102" w:rsidRPr="005B4361">
        <w:t>1</w:t>
      </w:r>
      <w:r w:rsidR="005B4361" w:rsidRPr="005B4361">
        <w:t>.</w:t>
      </w:r>
      <w:r w:rsidRPr="005B4361">
        <w:t xml:space="preserve"> Postanowienia końcowe </w:t>
      </w:r>
    </w:p>
    <w:p w14:paraId="796BAE2F" w14:textId="59226D48" w:rsidR="00071D27" w:rsidRDefault="005B4361" w:rsidP="005B4361">
      <w:pPr>
        <w:spacing w:after="120" w:line="240" w:lineRule="auto"/>
        <w:jc w:val="left"/>
        <w:rPr>
          <w:rFonts w:ascii="Calibri" w:hAnsi="Calibri" w:cs="Calibri"/>
          <w:color w:val="auto"/>
          <w:sz w:val="24"/>
          <w:szCs w:val="24"/>
        </w:rPr>
      </w:pPr>
      <w:r>
        <w:rPr>
          <w:rFonts w:ascii="Calibri" w:hAnsi="Calibri" w:cs="Calibri"/>
          <w:color w:val="auto"/>
          <w:sz w:val="24"/>
          <w:szCs w:val="24"/>
        </w:rPr>
        <w:t xml:space="preserve">1. </w:t>
      </w:r>
      <w:r w:rsidR="002832A9" w:rsidRPr="005B4361">
        <w:rPr>
          <w:rFonts w:ascii="Calibri" w:hAnsi="Calibri" w:cs="Calibri"/>
          <w:color w:val="auto"/>
          <w:sz w:val="24"/>
          <w:szCs w:val="24"/>
        </w:rPr>
        <w:t xml:space="preserve">Wszelkie zmiany lub uzupełnienia niniejszej umowy wymagają pod rygorem nieważności formy pisemnej i zgody obu umawiających się Stron. </w:t>
      </w:r>
    </w:p>
    <w:p w14:paraId="33064134" w14:textId="3EA65B6C" w:rsidR="00071D27" w:rsidRDefault="005B4361" w:rsidP="005B4361">
      <w:pPr>
        <w:spacing w:after="120" w:line="240" w:lineRule="auto"/>
        <w:jc w:val="left"/>
        <w:rPr>
          <w:rFonts w:ascii="Calibri" w:hAnsi="Calibri" w:cs="Calibri"/>
          <w:sz w:val="24"/>
          <w:szCs w:val="24"/>
        </w:rPr>
      </w:pPr>
      <w:r>
        <w:rPr>
          <w:rFonts w:ascii="Calibri" w:hAnsi="Calibri" w:cs="Calibri"/>
          <w:color w:val="auto"/>
          <w:sz w:val="24"/>
          <w:szCs w:val="24"/>
        </w:rPr>
        <w:lastRenderedPageBreak/>
        <w:t xml:space="preserve">2. </w:t>
      </w:r>
      <w:r w:rsidR="002832A9" w:rsidRPr="00F12B9F">
        <w:rPr>
          <w:rFonts w:ascii="Calibri" w:hAnsi="Calibri" w:cs="Calibri"/>
          <w:sz w:val="24"/>
          <w:szCs w:val="24"/>
        </w:rPr>
        <w:t>W sprawach nieuregulowanych w niniejszej umowie mają zastosowanie właściwe przepisy prawa, w szczególności Kodeks cywilny</w:t>
      </w:r>
      <w:r w:rsidR="00482753">
        <w:rPr>
          <w:rFonts w:ascii="Calibri" w:hAnsi="Calibri" w:cs="Calibri"/>
          <w:sz w:val="24"/>
          <w:szCs w:val="24"/>
        </w:rPr>
        <w:t xml:space="preserve"> i ustawa o Zamówieniach publicznych</w:t>
      </w:r>
      <w:r w:rsidR="002832A9" w:rsidRPr="00F12B9F">
        <w:rPr>
          <w:rFonts w:ascii="Calibri" w:hAnsi="Calibri" w:cs="Calibri"/>
          <w:sz w:val="24"/>
          <w:szCs w:val="24"/>
        </w:rPr>
        <w:t xml:space="preserve">. </w:t>
      </w:r>
    </w:p>
    <w:p w14:paraId="12003E23" w14:textId="25F8ED6F" w:rsidR="00071D27" w:rsidRPr="00F12B9F" w:rsidRDefault="005B4361" w:rsidP="005B4361">
      <w:pPr>
        <w:spacing w:after="120" w:line="240" w:lineRule="auto"/>
        <w:jc w:val="left"/>
        <w:rPr>
          <w:rFonts w:ascii="Calibri" w:hAnsi="Calibri" w:cs="Calibri"/>
          <w:sz w:val="24"/>
          <w:szCs w:val="24"/>
        </w:rPr>
      </w:pPr>
      <w:r>
        <w:rPr>
          <w:rFonts w:ascii="Calibri" w:hAnsi="Calibri" w:cs="Calibri"/>
          <w:color w:val="auto"/>
          <w:sz w:val="24"/>
          <w:szCs w:val="24"/>
        </w:rPr>
        <w:t>3.</w:t>
      </w:r>
      <w:r>
        <w:rPr>
          <w:rFonts w:ascii="Calibri" w:hAnsi="Calibri" w:cs="Calibri"/>
          <w:sz w:val="24"/>
          <w:szCs w:val="24"/>
        </w:rPr>
        <w:t xml:space="preserve"> </w:t>
      </w:r>
      <w:r w:rsidR="002832A9" w:rsidRPr="00F12B9F">
        <w:rPr>
          <w:rFonts w:ascii="Calibri" w:hAnsi="Calibri" w:cs="Calibri"/>
          <w:sz w:val="24"/>
          <w:szCs w:val="24"/>
        </w:rPr>
        <w:t xml:space="preserve">Umowę sporządzono w dwóch jednobrzmiących egzemplarzach, po jednym egzemplarzu dla Stron. </w:t>
      </w:r>
    </w:p>
    <w:p w14:paraId="2E5C7AD1" w14:textId="0A8030ED" w:rsidR="00071D27" w:rsidRPr="00F12B9F" w:rsidRDefault="00071D27" w:rsidP="00F12B9F">
      <w:pPr>
        <w:spacing w:after="120" w:line="240" w:lineRule="auto"/>
        <w:ind w:left="0" w:firstLine="0"/>
        <w:jc w:val="left"/>
        <w:rPr>
          <w:rFonts w:ascii="Calibri" w:hAnsi="Calibri" w:cs="Calibri"/>
          <w:sz w:val="24"/>
          <w:szCs w:val="24"/>
        </w:rPr>
      </w:pPr>
    </w:p>
    <w:p w14:paraId="2CE05CF3" w14:textId="77777777" w:rsidR="00071D27" w:rsidRPr="00F12B9F" w:rsidRDefault="002832A9" w:rsidP="00F12B9F">
      <w:pPr>
        <w:tabs>
          <w:tab w:val="center" w:pos="1302"/>
          <w:tab w:val="center" w:pos="2124"/>
          <w:tab w:val="center" w:pos="2833"/>
          <w:tab w:val="center" w:pos="3541"/>
          <w:tab w:val="center" w:pos="4249"/>
          <w:tab w:val="center" w:pos="4957"/>
          <w:tab w:val="center" w:pos="5665"/>
          <w:tab w:val="center" w:pos="6373"/>
          <w:tab w:val="center" w:pos="7634"/>
        </w:tabs>
        <w:spacing w:after="120" w:line="240" w:lineRule="auto"/>
        <w:ind w:left="0" w:firstLine="0"/>
        <w:jc w:val="left"/>
        <w:rPr>
          <w:rFonts w:ascii="Calibri" w:hAnsi="Calibri" w:cs="Calibri"/>
          <w:sz w:val="24"/>
          <w:szCs w:val="24"/>
        </w:rPr>
      </w:pPr>
      <w:r w:rsidRPr="00F12B9F">
        <w:rPr>
          <w:rFonts w:ascii="Calibri" w:eastAsia="Calibri" w:hAnsi="Calibri" w:cs="Calibri"/>
          <w:sz w:val="24"/>
          <w:szCs w:val="24"/>
        </w:rPr>
        <w:tab/>
      </w:r>
      <w:r w:rsidRPr="00F12B9F">
        <w:rPr>
          <w:rFonts w:ascii="Calibri" w:hAnsi="Calibri" w:cs="Calibri"/>
          <w:b/>
          <w:sz w:val="24"/>
          <w:szCs w:val="24"/>
        </w:rPr>
        <w:t xml:space="preserve">ZAMAWIAJĄCY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 </w:t>
      </w:r>
      <w:r w:rsidRPr="00F12B9F">
        <w:rPr>
          <w:rFonts w:ascii="Calibri" w:hAnsi="Calibri" w:cs="Calibri"/>
          <w:b/>
          <w:sz w:val="24"/>
          <w:szCs w:val="24"/>
        </w:rPr>
        <w:tab/>
        <w:t xml:space="preserve">WYKONAWCA </w:t>
      </w:r>
    </w:p>
    <w:sectPr w:rsidR="00071D27" w:rsidRPr="00F12B9F" w:rsidSect="00A609A3">
      <w:foot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C696" w14:textId="77777777" w:rsidR="00A609A3" w:rsidRDefault="00A609A3" w:rsidP="001D7D47">
      <w:pPr>
        <w:spacing w:after="0" w:line="240" w:lineRule="auto"/>
      </w:pPr>
      <w:r>
        <w:separator/>
      </w:r>
    </w:p>
  </w:endnote>
  <w:endnote w:type="continuationSeparator" w:id="0">
    <w:p w14:paraId="6003F443" w14:textId="77777777" w:rsidR="00A609A3" w:rsidRDefault="00A609A3" w:rsidP="001D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806180"/>
      <w:docPartObj>
        <w:docPartGallery w:val="Page Numbers (Bottom of Page)"/>
        <w:docPartUnique/>
      </w:docPartObj>
    </w:sdtPr>
    <w:sdtEndPr/>
    <w:sdtContent>
      <w:sdt>
        <w:sdtPr>
          <w:id w:val="-1769616900"/>
          <w:docPartObj>
            <w:docPartGallery w:val="Page Numbers (Top of Page)"/>
            <w:docPartUnique/>
          </w:docPartObj>
        </w:sdtPr>
        <w:sdtEndPr/>
        <w:sdtContent>
          <w:p w14:paraId="1B3F3ACF" w14:textId="085D4DE9" w:rsidR="001D7D47" w:rsidRDefault="001D7D47">
            <w:pPr>
              <w:pStyle w:val="Stopka"/>
              <w:jc w:val="right"/>
            </w:pPr>
            <w:r w:rsidRPr="001D7D47">
              <w:rPr>
                <w:rFonts w:ascii="Calibri" w:hAnsi="Calibri" w:cs="Calibri"/>
                <w:sz w:val="16"/>
                <w:szCs w:val="16"/>
              </w:rPr>
              <w:t xml:space="preserve">Strona </w:t>
            </w:r>
            <w:r w:rsidRPr="001D7D47">
              <w:rPr>
                <w:rFonts w:ascii="Calibri" w:hAnsi="Calibri" w:cs="Calibri"/>
                <w:b/>
                <w:bCs/>
                <w:sz w:val="16"/>
                <w:szCs w:val="16"/>
              </w:rPr>
              <w:fldChar w:fldCharType="begin"/>
            </w:r>
            <w:r w:rsidRPr="001D7D47">
              <w:rPr>
                <w:rFonts w:ascii="Calibri" w:hAnsi="Calibri" w:cs="Calibri"/>
                <w:b/>
                <w:bCs/>
                <w:sz w:val="16"/>
                <w:szCs w:val="16"/>
              </w:rPr>
              <w:instrText>PAGE</w:instrText>
            </w:r>
            <w:r w:rsidRPr="001D7D47">
              <w:rPr>
                <w:rFonts w:ascii="Calibri" w:hAnsi="Calibri" w:cs="Calibri"/>
                <w:b/>
                <w:bCs/>
                <w:sz w:val="16"/>
                <w:szCs w:val="16"/>
              </w:rPr>
              <w:fldChar w:fldCharType="separate"/>
            </w:r>
            <w:r w:rsidR="00E95245">
              <w:rPr>
                <w:rFonts w:ascii="Calibri" w:hAnsi="Calibri" w:cs="Calibri"/>
                <w:b/>
                <w:bCs/>
                <w:noProof/>
                <w:sz w:val="16"/>
                <w:szCs w:val="16"/>
              </w:rPr>
              <w:t>5</w:t>
            </w:r>
            <w:r w:rsidRPr="001D7D47">
              <w:rPr>
                <w:rFonts w:ascii="Calibri" w:hAnsi="Calibri" w:cs="Calibri"/>
                <w:b/>
                <w:bCs/>
                <w:sz w:val="16"/>
                <w:szCs w:val="16"/>
              </w:rPr>
              <w:fldChar w:fldCharType="end"/>
            </w:r>
            <w:r w:rsidRPr="001D7D47">
              <w:rPr>
                <w:rFonts w:ascii="Calibri" w:hAnsi="Calibri" w:cs="Calibri"/>
                <w:sz w:val="16"/>
                <w:szCs w:val="16"/>
              </w:rPr>
              <w:t xml:space="preserve"> z </w:t>
            </w:r>
            <w:r w:rsidRPr="001D7D47">
              <w:rPr>
                <w:rFonts w:ascii="Calibri" w:hAnsi="Calibri" w:cs="Calibri"/>
                <w:b/>
                <w:bCs/>
                <w:sz w:val="16"/>
                <w:szCs w:val="16"/>
              </w:rPr>
              <w:fldChar w:fldCharType="begin"/>
            </w:r>
            <w:r w:rsidRPr="001D7D47">
              <w:rPr>
                <w:rFonts w:ascii="Calibri" w:hAnsi="Calibri" w:cs="Calibri"/>
                <w:b/>
                <w:bCs/>
                <w:sz w:val="16"/>
                <w:szCs w:val="16"/>
              </w:rPr>
              <w:instrText>NUMPAGES</w:instrText>
            </w:r>
            <w:r w:rsidRPr="001D7D47">
              <w:rPr>
                <w:rFonts w:ascii="Calibri" w:hAnsi="Calibri" w:cs="Calibri"/>
                <w:b/>
                <w:bCs/>
                <w:sz w:val="16"/>
                <w:szCs w:val="16"/>
              </w:rPr>
              <w:fldChar w:fldCharType="separate"/>
            </w:r>
            <w:r w:rsidR="00E95245">
              <w:rPr>
                <w:rFonts w:ascii="Calibri" w:hAnsi="Calibri" w:cs="Calibri"/>
                <w:b/>
                <w:bCs/>
                <w:noProof/>
                <w:sz w:val="16"/>
                <w:szCs w:val="16"/>
              </w:rPr>
              <w:t>10</w:t>
            </w:r>
            <w:r w:rsidRPr="001D7D47">
              <w:rPr>
                <w:rFonts w:ascii="Calibri" w:hAnsi="Calibri" w:cs="Calibri"/>
                <w:b/>
                <w:bCs/>
                <w:sz w:val="16"/>
                <w:szCs w:val="16"/>
              </w:rPr>
              <w:fldChar w:fldCharType="end"/>
            </w:r>
          </w:p>
        </w:sdtContent>
      </w:sdt>
    </w:sdtContent>
  </w:sdt>
  <w:p w14:paraId="6D6465AA" w14:textId="77777777" w:rsidR="001D7D47" w:rsidRDefault="001D7D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447AF" w14:textId="77777777" w:rsidR="00A609A3" w:rsidRDefault="00A609A3" w:rsidP="001D7D47">
      <w:pPr>
        <w:spacing w:after="0" w:line="240" w:lineRule="auto"/>
      </w:pPr>
      <w:r>
        <w:separator/>
      </w:r>
    </w:p>
  </w:footnote>
  <w:footnote w:type="continuationSeparator" w:id="0">
    <w:p w14:paraId="19DBEF81" w14:textId="77777777" w:rsidR="00A609A3" w:rsidRDefault="00A609A3" w:rsidP="001D7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D46"/>
    <w:multiLevelType w:val="hybridMultilevel"/>
    <w:tmpl w:val="146AA5AA"/>
    <w:lvl w:ilvl="0" w:tplc="F7D8AF60">
      <w:start w:val="1"/>
      <w:numFmt w:val="bullet"/>
      <w:lvlText w:val="-"/>
      <w:lvlJc w:val="left"/>
      <w:pPr>
        <w:ind w:left="1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1" w:tplc="63A88890">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9DCAE302">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52923B38">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3042D7D6">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E89EA044">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DE82C3D0">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90CEB824">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EB00F090">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
    <w:nsid w:val="045C68B4"/>
    <w:multiLevelType w:val="hybridMultilevel"/>
    <w:tmpl w:val="026099AC"/>
    <w:lvl w:ilvl="0" w:tplc="E702B39A">
      <w:start w:val="1"/>
      <w:numFmt w:val="lowerLetter"/>
      <w:lvlText w:val="%1)"/>
      <w:lvlJc w:val="left"/>
      <w:pPr>
        <w:ind w:left="10"/>
      </w:pPr>
      <w:rPr>
        <w:rFonts w:ascii="Calibri" w:eastAsia="Candara" w:hAnsi="Calibri" w:cs="Calibri"/>
        <w:b w:val="0"/>
        <w:i w:val="0"/>
        <w:strike w:val="0"/>
        <w:dstrike w:val="0"/>
        <w:color w:val="000000"/>
        <w:sz w:val="24"/>
        <w:szCs w:val="24"/>
        <w:u w:val="none" w:color="000000"/>
        <w:bdr w:val="none" w:sz="0" w:space="0" w:color="auto"/>
        <w:shd w:val="clear" w:color="auto" w:fill="auto"/>
        <w:vertAlign w:val="baseline"/>
      </w:rPr>
    </w:lvl>
    <w:lvl w:ilvl="1" w:tplc="7AD81390">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F1585FD2">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8F1ED9DA">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1450C776">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9D9AA8B6">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DDDAA1CE">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C8086514">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1A8A7346">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
    <w:nsid w:val="113014D9"/>
    <w:multiLevelType w:val="hybridMultilevel"/>
    <w:tmpl w:val="E95AC418"/>
    <w:lvl w:ilvl="0" w:tplc="B1CC6354">
      <w:start w:val="2"/>
      <w:numFmt w:val="lowerLetter"/>
      <w:lvlText w:val="%1)"/>
      <w:lvlJc w:val="left"/>
      <w:pPr>
        <w:ind w:left="444" w:hanging="360"/>
      </w:pPr>
      <w:rPr>
        <w:rFonts w:hint="default"/>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
    <w:nsid w:val="132B1C0A"/>
    <w:multiLevelType w:val="hybridMultilevel"/>
    <w:tmpl w:val="571C526C"/>
    <w:lvl w:ilvl="0" w:tplc="5EB60608">
      <w:start w:val="1"/>
      <w:numFmt w:val="decimal"/>
      <w:lvlText w:val="%1."/>
      <w:lvlJc w:val="left"/>
      <w:pPr>
        <w:ind w:left="10"/>
      </w:pPr>
      <w:rPr>
        <w:rFonts w:ascii="Calibri" w:eastAsia="Candara" w:hAnsi="Calibri" w:cs="Calibri"/>
        <w:b w:val="0"/>
        <w:i w:val="0"/>
        <w:strike w:val="0"/>
        <w:dstrike w:val="0"/>
        <w:color w:val="000000"/>
        <w:sz w:val="24"/>
        <w:szCs w:val="24"/>
        <w:u w:val="none" w:color="000000"/>
        <w:bdr w:val="none" w:sz="0" w:space="0" w:color="auto"/>
        <w:shd w:val="clear" w:color="auto" w:fill="auto"/>
        <w:vertAlign w:val="baseline"/>
      </w:rPr>
    </w:lvl>
    <w:lvl w:ilvl="1" w:tplc="5D60AD0C">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411E80F2">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65DAD022">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5602EAAA">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394A274C">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E3003952">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66BA898E">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782472E2">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4">
    <w:nsid w:val="1E75223E"/>
    <w:multiLevelType w:val="hybridMultilevel"/>
    <w:tmpl w:val="E242AB52"/>
    <w:lvl w:ilvl="0" w:tplc="D51AFB4E">
      <w:start w:val="3"/>
      <w:numFmt w:val="lowerLetter"/>
      <w:lvlText w:val="%1)"/>
      <w:lvlJc w:val="left"/>
      <w:pPr>
        <w:ind w:left="1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0F604640">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92065378">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8AE29268">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0F047C8A">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31CCEF66">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C7A0D7B0">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34CE0BAA">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F62A42F0">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5">
    <w:nsid w:val="20A17805"/>
    <w:multiLevelType w:val="hybridMultilevel"/>
    <w:tmpl w:val="E5D8356C"/>
    <w:lvl w:ilvl="0" w:tplc="DAB00A0E">
      <w:start w:val="1"/>
      <w:numFmt w:val="lowerLetter"/>
      <w:lvlText w:val="%1)"/>
      <w:lvlJc w:val="left"/>
      <w:pPr>
        <w:ind w:left="201"/>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97AAC342">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53DA62DE">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702A5ED4">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61D82708">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C94058C8">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5162AEF4">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406AA838">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0BF88CF8">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6">
    <w:nsid w:val="226F4250"/>
    <w:multiLevelType w:val="hybridMultilevel"/>
    <w:tmpl w:val="E7BE0042"/>
    <w:lvl w:ilvl="0" w:tplc="5A1A22C4">
      <w:start w:val="1"/>
      <w:numFmt w:val="decimal"/>
      <w:lvlText w:val="%1."/>
      <w:lvlJc w:val="left"/>
      <w:pPr>
        <w:ind w:left="18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1D943B24">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578E5BD2">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1AFC9446">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E2EE5C14">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F0E28D24">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3746DDDC">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C58AE002">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65E0B100">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7">
    <w:nsid w:val="28FF67C9"/>
    <w:multiLevelType w:val="hybridMultilevel"/>
    <w:tmpl w:val="80ACE616"/>
    <w:lvl w:ilvl="0" w:tplc="7AD01348">
      <w:start w:val="1"/>
      <w:numFmt w:val="lowerLetter"/>
      <w:lvlText w:val="%1)"/>
      <w:lvlJc w:val="left"/>
      <w:pPr>
        <w:ind w:left="201"/>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1B1C44D8">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89DE6D04">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A9D011B0">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EE168ABA">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6DC229B8">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BB52D628">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5CF21720">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A2DAEF5C">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8">
    <w:nsid w:val="2AD55AE8"/>
    <w:multiLevelType w:val="hybridMultilevel"/>
    <w:tmpl w:val="110EC80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D1389C"/>
    <w:multiLevelType w:val="hybridMultilevel"/>
    <w:tmpl w:val="F6604C7E"/>
    <w:lvl w:ilvl="0" w:tplc="06FE8772">
      <w:start w:val="6"/>
      <w:numFmt w:val="decimal"/>
      <w:lvlText w:val="%1."/>
      <w:lvlJc w:val="left"/>
      <w:pPr>
        <w:ind w:left="1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1" w:tplc="A8926AE2">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F86830EA">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D3669C1C">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6AFCD876">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CC6C0066">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8EEEA9F8">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28AE2826">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8004B43C">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0">
    <w:nsid w:val="2DA41AF2"/>
    <w:multiLevelType w:val="hybridMultilevel"/>
    <w:tmpl w:val="2B8C01B0"/>
    <w:lvl w:ilvl="0" w:tplc="F8403E5E">
      <w:start w:val="1"/>
      <w:numFmt w:val="lowerLetter"/>
      <w:lvlText w:val="%1)"/>
      <w:lvlJc w:val="left"/>
      <w:pPr>
        <w:ind w:left="1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88886468">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66D8E888">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31DE6260">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5ED21C14">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A1C4468E">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334417B0">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28C6BA70">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D8027308">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1">
    <w:nsid w:val="2F367207"/>
    <w:multiLevelType w:val="hybridMultilevel"/>
    <w:tmpl w:val="86F00A04"/>
    <w:lvl w:ilvl="0" w:tplc="3FCE4258">
      <w:start w:val="1"/>
      <w:numFmt w:val="decimal"/>
      <w:lvlText w:val="%1."/>
      <w:lvlJc w:val="left"/>
      <w:pPr>
        <w:ind w:left="1050" w:hanging="6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024B5A"/>
    <w:multiLevelType w:val="hybridMultilevel"/>
    <w:tmpl w:val="CD1ADF9C"/>
    <w:lvl w:ilvl="0" w:tplc="F26A595C">
      <w:start w:val="1"/>
      <w:numFmt w:val="decimal"/>
      <w:lvlText w:val="%1."/>
      <w:lvlJc w:val="left"/>
      <w:pPr>
        <w:ind w:left="1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06621898">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F732D1AC">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67E4076A">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ABEC184A">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34AAEB50">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FD4278FE">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3F8E98AA">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3092DB32">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3">
    <w:nsid w:val="3AD362CD"/>
    <w:multiLevelType w:val="hybridMultilevel"/>
    <w:tmpl w:val="31563B9A"/>
    <w:lvl w:ilvl="0" w:tplc="020E1746">
      <w:start w:val="1"/>
      <w:numFmt w:val="bullet"/>
      <w:lvlText w:val="-"/>
      <w:lvlJc w:val="left"/>
      <w:pPr>
        <w:ind w:left="1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1" w:tplc="347CD888">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6CD6BBBE">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DBB8B65C">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6006330A">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5FF0E594">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0E02E56E">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717C1398">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1E504FA0">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4">
    <w:nsid w:val="406C1E46"/>
    <w:multiLevelType w:val="hybridMultilevel"/>
    <w:tmpl w:val="0EE0E69A"/>
    <w:lvl w:ilvl="0" w:tplc="29980DBC">
      <w:start w:val="2"/>
      <w:numFmt w:val="decimal"/>
      <w:lvlText w:val="%1."/>
      <w:lvlJc w:val="left"/>
      <w:pPr>
        <w:ind w:left="1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6854D576">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8D3CB980">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D2023CD2">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A33A5BA4">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3E84DF66">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0EDA3950">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38F44F74">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A1804886">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5">
    <w:nsid w:val="438622B6"/>
    <w:multiLevelType w:val="hybridMultilevel"/>
    <w:tmpl w:val="F5AA3D5A"/>
    <w:lvl w:ilvl="0" w:tplc="F602466E">
      <w:start w:val="1"/>
      <w:numFmt w:val="decimal"/>
      <w:lvlText w:val="%1."/>
      <w:lvlJc w:val="left"/>
      <w:pPr>
        <w:ind w:left="171"/>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3EAA4A12">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E66C59FA">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3E7EBA92">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FBA6BC62">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8DBE5A10">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A2369518">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5C36E8E6">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6FD23766">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6">
    <w:nsid w:val="4AF73C9C"/>
    <w:multiLevelType w:val="hybridMultilevel"/>
    <w:tmpl w:val="A2BEC7C0"/>
    <w:lvl w:ilvl="0" w:tplc="8F624B34">
      <w:start w:val="1"/>
      <w:numFmt w:val="decimal"/>
      <w:lvlText w:val="%1."/>
      <w:lvlJc w:val="left"/>
      <w:pPr>
        <w:ind w:left="18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7F5C8F02">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BC18667A">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B74EACF6">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D6785E76">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59A6BC70">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877AF0EC">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10C6ED2E">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B4BC48FA">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7">
    <w:nsid w:val="554E66C8"/>
    <w:multiLevelType w:val="hybridMultilevel"/>
    <w:tmpl w:val="993C3E24"/>
    <w:lvl w:ilvl="0" w:tplc="37923FF8">
      <w:start w:val="3"/>
      <w:numFmt w:val="decimal"/>
      <w:lvlText w:val="%1."/>
      <w:lvlJc w:val="left"/>
      <w:pPr>
        <w:ind w:left="1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1" w:tplc="903CF276">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18AE34A2">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795C1AEC">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482AFE06">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F2BA8616">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92D8F632">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63A63EC8">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DFA694BA">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8">
    <w:nsid w:val="5F9347BA"/>
    <w:multiLevelType w:val="hybridMultilevel"/>
    <w:tmpl w:val="004A4E44"/>
    <w:lvl w:ilvl="0" w:tplc="FD401DE8">
      <w:start w:val="1"/>
      <w:numFmt w:val="bullet"/>
      <w:lvlText w:val="-"/>
      <w:lvlJc w:val="left"/>
      <w:pPr>
        <w:ind w:left="84"/>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BB20627E">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FCBEC036">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49A0D69E">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E8CEE1A2">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9774AB30">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F15E548C">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D7CE89C8">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4C2EF46C">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19">
    <w:nsid w:val="615E1E69"/>
    <w:multiLevelType w:val="hybridMultilevel"/>
    <w:tmpl w:val="529C8030"/>
    <w:lvl w:ilvl="0" w:tplc="295E8040">
      <w:start w:val="1"/>
      <w:numFmt w:val="bullet"/>
      <w:lvlText w:val="-"/>
      <w:lvlJc w:val="left"/>
      <w:pPr>
        <w:ind w:left="84"/>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C6740270">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BB1803E4">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C418887A">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1696E1B4">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78A4C178">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D15665E2">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1188E6F4">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B3C4EDC2">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0">
    <w:nsid w:val="6BF8657B"/>
    <w:multiLevelType w:val="hybridMultilevel"/>
    <w:tmpl w:val="B82E5B28"/>
    <w:lvl w:ilvl="0" w:tplc="95D45EE2">
      <w:start w:val="1"/>
      <w:numFmt w:val="decimal"/>
      <w:lvlText w:val="%1."/>
      <w:lvlJc w:val="left"/>
      <w:pPr>
        <w:ind w:left="18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194E32EE">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4D5411A8">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A6DCE4AA">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10E6AA70">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30F8F17E">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25245B9C">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D0C494A4">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BA40BB7A">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1">
    <w:nsid w:val="6D967188"/>
    <w:multiLevelType w:val="hybridMultilevel"/>
    <w:tmpl w:val="6CCC5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B4551A"/>
    <w:multiLevelType w:val="hybridMultilevel"/>
    <w:tmpl w:val="16923F8E"/>
    <w:lvl w:ilvl="0" w:tplc="8E64FAC2">
      <w:start w:val="1"/>
      <w:numFmt w:val="bullet"/>
      <w:lvlText w:val="-"/>
      <w:lvlJc w:val="left"/>
      <w:pPr>
        <w:ind w:left="84"/>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B2D646D4">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825469DA">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6D5E37D8">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EB84CC0E">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C1A214D4">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75A0DBFA">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92BE23A2">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6C0C8030">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3">
    <w:nsid w:val="6F1E299C"/>
    <w:multiLevelType w:val="hybridMultilevel"/>
    <w:tmpl w:val="BEC8B2D0"/>
    <w:lvl w:ilvl="0" w:tplc="6E2284C2">
      <w:start w:val="1"/>
      <w:numFmt w:val="lowerLetter"/>
      <w:lvlText w:val="%1)"/>
      <w:lvlJc w:val="left"/>
      <w:pPr>
        <w:ind w:left="1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E8F24340">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6434B5D2">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B2829440">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E266110A">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2AE4D9F0">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555877E4">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F8A67D9A">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E09A0418">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4">
    <w:nsid w:val="76212B24"/>
    <w:multiLevelType w:val="hybridMultilevel"/>
    <w:tmpl w:val="3EAA4946"/>
    <w:lvl w:ilvl="0" w:tplc="8C38A6EA">
      <w:start w:val="1"/>
      <w:numFmt w:val="bullet"/>
      <w:lvlText w:val="-"/>
      <w:lvlJc w:val="left"/>
      <w:pPr>
        <w:ind w:left="84"/>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A3E8929C">
      <w:start w:val="1"/>
      <w:numFmt w:val="bullet"/>
      <w:lvlText w:val="o"/>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189C6448">
      <w:start w:val="1"/>
      <w:numFmt w:val="bullet"/>
      <w:lvlText w:val="▪"/>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8146E1D8">
      <w:start w:val="1"/>
      <w:numFmt w:val="bullet"/>
      <w:lvlText w:val="•"/>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DF62400A">
      <w:start w:val="1"/>
      <w:numFmt w:val="bullet"/>
      <w:lvlText w:val="o"/>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13004788">
      <w:start w:val="1"/>
      <w:numFmt w:val="bullet"/>
      <w:lvlText w:val="▪"/>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B55899AA">
      <w:start w:val="1"/>
      <w:numFmt w:val="bullet"/>
      <w:lvlText w:val="•"/>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95EAC928">
      <w:start w:val="1"/>
      <w:numFmt w:val="bullet"/>
      <w:lvlText w:val="o"/>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BE36C24E">
      <w:start w:val="1"/>
      <w:numFmt w:val="bullet"/>
      <w:lvlText w:val="▪"/>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abstractNum w:abstractNumId="25">
    <w:nsid w:val="7ACF2F4C"/>
    <w:multiLevelType w:val="hybridMultilevel"/>
    <w:tmpl w:val="7CD20C68"/>
    <w:lvl w:ilvl="0" w:tplc="4600BBFE">
      <w:start w:val="1"/>
      <w:numFmt w:val="decimal"/>
      <w:lvlText w:val="%1."/>
      <w:lvlJc w:val="left"/>
      <w:pPr>
        <w:ind w:left="180"/>
      </w:pPr>
      <w:rPr>
        <w:rFonts w:ascii="Arial" w:eastAsia="Candara" w:hAnsi="Arial" w:cs="Arial" w:hint="default"/>
        <w:b w:val="0"/>
        <w:i w:val="0"/>
        <w:strike w:val="0"/>
        <w:dstrike w:val="0"/>
        <w:color w:val="000000"/>
        <w:sz w:val="20"/>
        <w:szCs w:val="20"/>
        <w:u w:val="none" w:color="000000"/>
        <w:bdr w:val="none" w:sz="0" w:space="0" w:color="auto"/>
        <w:shd w:val="clear" w:color="auto" w:fill="auto"/>
        <w:vertAlign w:val="baseline"/>
      </w:rPr>
    </w:lvl>
    <w:lvl w:ilvl="1" w:tplc="B92699C0">
      <w:start w:val="1"/>
      <w:numFmt w:val="lowerLetter"/>
      <w:lvlText w:val="%2"/>
      <w:lvlJc w:val="left"/>
      <w:pPr>
        <w:ind w:left="10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E3CCC2E8">
      <w:start w:val="1"/>
      <w:numFmt w:val="lowerRoman"/>
      <w:lvlText w:val="%3"/>
      <w:lvlJc w:val="left"/>
      <w:pPr>
        <w:ind w:left="18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D4E2888E">
      <w:start w:val="1"/>
      <w:numFmt w:val="decimal"/>
      <w:lvlText w:val="%4"/>
      <w:lvlJc w:val="left"/>
      <w:pPr>
        <w:ind w:left="25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130C1D88">
      <w:start w:val="1"/>
      <w:numFmt w:val="lowerLetter"/>
      <w:lvlText w:val="%5"/>
      <w:lvlJc w:val="left"/>
      <w:pPr>
        <w:ind w:left="324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7206F150">
      <w:start w:val="1"/>
      <w:numFmt w:val="lowerRoman"/>
      <w:lvlText w:val="%6"/>
      <w:lvlJc w:val="left"/>
      <w:pPr>
        <w:ind w:left="396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40462AC6">
      <w:start w:val="1"/>
      <w:numFmt w:val="decimal"/>
      <w:lvlText w:val="%7"/>
      <w:lvlJc w:val="left"/>
      <w:pPr>
        <w:ind w:left="468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5D82A50E">
      <w:start w:val="1"/>
      <w:numFmt w:val="lowerLetter"/>
      <w:lvlText w:val="%8"/>
      <w:lvlJc w:val="left"/>
      <w:pPr>
        <w:ind w:left="540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83A01DB6">
      <w:start w:val="1"/>
      <w:numFmt w:val="lowerRoman"/>
      <w:lvlText w:val="%9"/>
      <w:lvlJc w:val="left"/>
      <w:pPr>
        <w:ind w:left="6120"/>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24"/>
  </w:num>
  <w:num w:numId="3">
    <w:abstractNumId w:val="18"/>
  </w:num>
  <w:num w:numId="4">
    <w:abstractNumId w:val="13"/>
  </w:num>
  <w:num w:numId="5">
    <w:abstractNumId w:val="0"/>
  </w:num>
  <w:num w:numId="6">
    <w:abstractNumId w:val="9"/>
  </w:num>
  <w:num w:numId="7">
    <w:abstractNumId w:val="1"/>
  </w:num>
  <w:num w:numId="8">
    <w:abstractNumId w:val="22"/>
  </w:num>
  <w:num w:numId="9">
    <w:abstractNumId w:val="4"/>
  </w:num>
  <w:num w:numId="10">
    <w:abstractNumId w:val="5"/>
  </w:num>
  <w:num w:numId="11">
    <w:abstractNumId w:val="17"/>
  </w:num>
  <w:num w:numId="12">
    <w:abstractNumId w:val="3"/>
  </w:num>
  <w:num w:numId="13">
    <w:abstractNumId w:val="20"/>
  </w:num>
  <w:num w:numId="14">
    <w:abstractNumId w:val="19"/>
  </w:num>
  <w:num w:numId="15">
    <w:abstractNumId w:val="23"/>
  </w:num>
  <w:num w:numId="16">
    <w:abstractNumId w:val="14"/>
  </w:num>
  <w:num w:numId="17">
    <w:abstractNumId w:val="16"/>
  </w:num>
  <w:num w:numId="18">
    <w:abstractNumId w:val="25"/>
  </w:num>
  <w:num w:numId="19">
    <w:abstractNumId w:val="7"/>
  </w:num>
  <w:num w:numId="20">
    <w:abstractNumId w:val="10"/>
  </w:num>
  <w:num w:numId="21">
    <w:abstractNumId w:val="12"/>
  </w:num>
  <w:num w:numId="22">
    <w:abstractNumId w:val="15"/>
  </w:num>
  <w:num w:numId="23">
    <w:abstractNumId w:val="21"/>
  </w:num>
  <w:num w:numId="24">
    <w:abstractNumId w:val="11"/>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7"/>
    <w:rsid w:val="00030D93"/>
    <w:rsid w:val="00057AB3"/>
    <w:rsid w:val="00071D27"/>
    <w:rsid w:val="000D69F7"/>
    <w:rsid w:val="0014074A"/>
    <w:rsid w:val="00151327"/>
    <w:rsid w:val="001B7A2B"/>
    <w:rsid w:val="001D7D47"/>
    <w:rsid w:val="001F738B"/>
    <w:rsid w:val="002832A9"/>
    <w:rsid w:val="00341076"/>
    <w:rsid w:val="003502EB"/>
    <w:rsid w:val="00482753"/>
    <w:rsid w:val="004D1A75"/>
    <w:rsid w:val="005B4361"/>
    <w:rsid w:val="006E2A47"/>
    <w:rsid w:val="0075428F"/>
    <w:rsid w:val="007807A8"/>
    <w:rsid w:val="00787240"/>
    <w:rsid w:val="00804858"/>
    <w:rsid w:val="008352C1"/>
    <w:rsid w:val="00845E33"/>
    <w:rsid w:val="00872387"/>
    <w:rsid w:val="00873896"/>
    <w:rsid w:val="008A134F"/>
    <w:rsid w:val="008B1660"/>
    <w:rsid w:val="008C1A15"/>
    <w:rsid w:val="008D17EA"/>
    <w:rsid w:val="008E6F5E"/>
    <w:rsid w:val="008F4571"/>
    <w:rsid w:val="009611E6"/>
    <w:rsid w:val="009815DC"/>
    <w:rsid w:val="00A34102"/>
    <w:rsid w:val="00A609A3"/>
    <w:rsid w:val="00AD4C49"/>
    <w:rsid w:val="00B0746D"/>
    <w:rsid w:val="00C54301"/>
    <w:rsid w:val="00C76EC4"/>
    <w:rsid w:val="00CE4C77"/>
    <w:rsid w:val="00D709C5"/>
    <w:rsid w:val="00D738C5"/>
    <w:rsid w:val="00DA4207"/>
    <w:rsid w:val="00DB665D"/>
    <w:rsid w:val="00DC2509"/>
    <w:rsid w:val="00E775A1"/>
    <w:rsid w:val="00E95245"/>
    <w:rsid w:val="00ED44DC"/>
    <w:rsid w:val="00F12B9F"/>
    <w:rsid w:val="00F700B9"/>
    <w:rsid w:val="00FE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D3A7"/>
  <w15:docId w15:val="{85EE505A-B7B7-4F85-B739-DBD1FEB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248" w:lineRule="auto"/>
      <w:ind w:left="10" w:hanging="10"/>
      <w:jc w:val="both"/>
    </w:pPr>
    <w:rPr>
      <w:rFonts w:ascii="Candara" w:eastAsia="Candara" w:hAnsi="Candara" w:cs="Candara"/>
      <w:color w:val="000000"/>
      <w:sz w:val="18"/>
    </w:rPr>
  </w:style>
  <w:style w:type="paragraph" w:styleId="Nagwek1">
    <w:name w:val="heading 1"/>
    <w:next w:val="Normalny"/>
    <w:link w:val="Nagwek1Znak"/>
    <w:uiPriority w:val="9"/>
    <w:unhideWhenUsed/>
    <w:qFormat/>
    <w:rsid w:val="00F12B9F"/>
    <w:pPr>
      <w:keepNext/>
      <w:keepLines/>
      <w:spacing w:after="103"/>
      <w:ind w:left="10" w:hanging="10"/>
      <w:jc w:val="center"/>
      <w:outlineLvl w:val="0"/>
    </w:pPr>
    <w:rPr>
      <w:rFonts w:ascii="Calibri" w:eastAsia="Candara" w:hAnsi="Calibri" w:cs="Candar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12B9F"/>
    <w:rPr>
      <w:rFonts w:ascii="Calibri" w:eastAsia="Candara" w:hAnsi="Calibri" w:cs="Candara"/>
      <w:b/>
      <w:color w:val="000000"/>
      <w:sz w:val="24"/>
    </w:rPr>
  </w:style>
  <w:style w:type="paragraph" w:styleId="Akapitzlist">
    <w:name w:val="List Paragraph"/>
    <w:basedOn w:val="Normalny"/>
    <w:uiPriority w:val="34"/>
    <w:qFormat/>
    <w:rsid w:val="001B7A2B"/>
    <w:pPr>
      <w:ind w:left="720"/>
      <w:contextualSpacing/>
    </w:pPr>
  </w:style>
  <w:style w:type="paragraph" w:styleId="Tekstdymka">
    <w:name w:val="Balloon Text"/>
    <w:basedOn w:val="Normalny"/>
    <w:link w:val="TekstdymkaZnak"/>
    <w:uiPriority w:val="99"/>
    <w:semiHidden/>
    <w:unhideWhenUsed/>
    <w:rsid w:val="00835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52C1"/>
    <w:rPr>
      <w:rFonts w:ascii="Tahoma" w:eastAsia="Candara" w:hAnsi="Tahoma" w:cs="Tahoma"/>
      <w:color w:val="000000"/>
      <w:sz w:val="16"/>
      <w:szCs w:val="16"/>
    </w:rPr>
  </w:style>
  <w:style w:type="paragraph" w:customStyle="1" w:styleId="Znak1ZnakZnakZnakZnakZnakZnak">
    <w:name w:val="Znak1 Znak Znak Znak Znak Znak Znak"/>
    <w:basedOn w:val="Normalny"/>
    <w:rsid w:val="003502EB"/>
    <w:pPr>
      <w:spacing w:after="0" w:line="240" w:lineRule="auto"/>
      <w:ind w:left="0" w:firstLine="0"/>
      <w:jc w:val="left"/>
    </w:pPr>
    <w:rPr>
      <w:rFonts w:ascii="Times New Roman" w:eastAsia="Times New Roman" w:hAnsi="Times New Roman" w:cs="Times New Roman"/>
      <w:color w:val="auto"/>
      <w:sz w:val="24"/>
      <w:szCs w:val="24"/>
    </w:rPr>
  </w:style>
  <w:style w:type="paragraph" w:styleId="Nagwek">
    <w:name w:val="header"/>
    <w:basedOn w:val="Normalny"/>
    <w:link w:val="NagwekZnak"/>
    <w:uiPriority w:val="99"/>
    <w:unhideWhenUsed/>
    <w:rsid w:val="001D7D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47"/>
    <w:rPr>
      <w:rFonts w:ascii="Candara" w:eastAsia="Candara" w:hAnsi="Candara" w:cs="Candara"/>
      <w:color w:val="000000"/>
      <w:sz w:val="18"/>
    </w:rPr>
  </w:style>
  <w:style w:type="paragraph" w:styleId="Stopka">
    <w:name w:val="footer"/>
    <w:basedOn w:val="Normalny"/>
    <w:link w:val="StopkaZnak"/>
    <w:uiPriority w:val="99"/>
    <w:unhideWhenUsed/>
    <w:rsid w:val="001D7D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D47"/>
    <w:rPr>
      <w:rFonts w:ascii="Candara" w:eastAsia="Candara" w:hAnsi="Candara" w:cs="Candar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23924">
      <w:bodyDiv w:val="1"/>
      <w:marLeft w:val="0"/>
      <w:marRight w:val="0"/>
      <w:marTop w:val="0"/>
      <w:marBottom w:val="0"/>
      <w:divBdr>
        <w:top w:val="none" w:sz="0" w:space="0" w:color="auto"/>
        <w:left w:val="none" w:sz="0" w:space="0" w:color="auto"/>
        <w:bottom w:val="none" w:sz="0" w:space="0" w:color="auto"/>
        <w:right w:val="none" w:sz="0" w:space="0" w:color="auto"/>
      </w:divBdr>
    </w:div>
    <w:div w:id="214272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3723</Words>
  <Characters>22338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UMOWA USŁUGI nr</vt:lpstr>
    </vt:vector>
  </TitlesOfParts>
  <Company>SP ZOZ Babiński</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USŁUGI nr</dc:title>
  <dc:creator>Szpital</dc:creator>
  <cp:lastModifiedBy>ANNA WILK</cp:lastModifiedBy>
  <cp:revision>14</cp:revision>
  <cp:lastPrinted>2024-04-09T07:22:00Z</cp:lastPrinted>
  <dcterms:created xsi:type="dcterms:W3CDTF">2024-03-22T09:24:00Z</dcterms:created>
  <dcterms:modified xsi:type="dcterms:W3CDTF">2024-04-09T07:22:00Z</dcterms:modified>
</cp:coreProperties>
</file>