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43583A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583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>dalej „RODO</w:t>
      </w:r>
      <w:r w:rsidR="001237C6" w:rsidRPr="0043583A">
        <w:rPr>
          <w:rFonts w:ascii="Arial" w:eastAsia="Times New Roman" w:hAnsi="Arial" w:cs="Arial"/>
          <w:lang w:eastAsia="pl-PL"/>
        </w:rPr>
        <w:t>”, zamawiający informuje,</w:t>
      </w:r>
      <w:r w:rsidRPr="0043583A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850666" w:rsidRDefault="00A845C6" w:rsidP="00A916E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43583A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43583A">
        <w:rPr>
          <w:rFonts w:ascii="Arial" w:eastAsia="Times New Roman" w:hAnsi="Arial" w:cs="Arial"/>
          <w:lang w:eastAsia="pl-PL"/>
        </w:rPr>
        <w:t xml:space="preserve">b, </w:t>
      </w:r>
      <w:r w:rsidRPr="0043583A">
        <w:rPr>
          <w:rFonts w:ascii="Arial" w:eastAsia="Times New Roman" w:hAnsi="Arial" w:cs="Arial"/>
          <w:lang w:eastAsia="pl-PL"/>
        </w:rPr>
        <w:t>c</w:t>
      </w:r>
      <w:r w:rsidRPr="0043583A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</w:t>
      </w:r>
      <w:r w:rsidR="001237C6" w:rsidRPr="0043583A">
        <w:rPr>
          <w:rFonts w:ascii="Arial" w:hAnsi="Arial" w:cs="Arial"/>
          <w:b/>
        </w:rPr>
        <w:t xml:space="preserve">w postępowaniu prowadzonym </w:t>
      </w:r>
      <w:r w:rsidR="00243832" w:rsidRPr="0043583A">
        <w:rPr>
          <w:rFonts w:ascii="Arial" w:eastAsia="Calibri" w:hAnsi="Arial" w:cs="Arial"/>
          <w:b/>
        </w:rPr>
        <w:t>w trybie</w:t>
      </w:r>
      <w:r w:rsidR="0043583A" w:rsidRPr="0043583A">
        <w:rPr>
          <w:rFonts w:ascii="Arial" w:eastAsia="Calibri" w:hAnsi="Arial" w:cs="Arial"/>
          <w:b/>
        </w:rPr>
        <w:t xml:space="preserve"> przetargu nieograniczonego na dostawy </w:t>
      </w:r>
      <w:r w:rsidR="00857207">
        <w:rPr>
          <w:rFonts w:ascii="Arial" w:eastAsia="Calibri" w:hAnsi="Arial" w:cs="Arial"/>
          <w:b/>
        </w:rPr>
        <w:t xml:space="preserve">mebli biurowych, gabinetowych, krzeseł i foteli </w:t>
      </w:r>
      <w:r w:rsidR="007E4E89">
        <w:rPr>
          <w:rFonts w:ascii="Arial" w:eastAsia="Calibri" w:hAnsi="Arial" w:cs="Arial"/>
          <w:b/>
        </w:rPr>
        <w:t xml:space="preserve">– </w:t>
      </w:r>
      <w:r w:rsidR="007E4E89" w:rsidRPr="000A668F">
        <w:rPr>
          <w:rFonts w:ascii="Arial" w:eastAsia="Calibri" w:hAnsi="Arial" w:cs="Arial"/>
          <w:b/>
        </w:rPr>
        <w:t xml:space="preserve">Sprawa </w:t>
      </w:r>
      <w:r w:rsidR="00857207">
        <w:rPr>
          <w:rFonts w:ascii="Arial" w:eastAsia="Calibri" w:hAnsi="Arial" w:cs="Arial"/>
          <w:b/>
        </w:rPr>
        <w:t>3</w:t>
      </w:r>
      <w:r w:rsidR="000A668F" w:rsidRPr="000A668F">
        <w:rPr>
          <w:rFonts w:ascii="Arial" w:eastAsia="Calibri" w:hAnsi="Arial" w:cs="Arial"/>
          <w:b/>
        </w:rPr>
        <w:t>5/2022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3583A">
        <w:rPr>
          <w:rFonts w:ascii="Arial" w:eastAsia="Times New Roman" w:hAnsi="Arial" w:cs="Arial"/>
          <w:lang w:eastAsia="pl-PL"/>
        </w:rPr>
        <w:t>zgo</w:t>
      </w:r>
      <w:r w:rsidR="00850666" w:rsidRPr="0043583A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43583A">
        <w:rPr>
          <w:rFonts w:ascii="Arial" w:eastAsia="Times New Roman" w:hAnsi="Arial" w:cs="Arial"/>
          <w:lang w:eastAsia="pl-PL"/>
        </w:rPr>
        <w:t>7</w:t>
      </w:r>
      <w:r w:rsidR="00850666" w:rsidRPr="0043583A">
        <w:rPr>
          <w:rFonts w:ascii="Arial" w:eastAsia="Times New Roman" w:hAnsi="Arial" w:cs="Arial"/>
          <w:lang w:eastAsia="pl-PL"/>
        </w:rPr>
        <w:t>8 i 79</w:t>
      </w:r>
      <w:r w:rsidR="00EB0538" w:rsidRPr="0043583A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</w:t>
      </w:r>
      <w:r w:rsidR="00B70AA7">
        <w:rPr>
          <w:rFonts w:ascii="Arial" w:hAnsi="Arial" w:cs="Arial"/>
          <w:i/>
          <w:sz w:val="18"/>
          <w:szCs w:val="18"/>
        </w:rPr>
        <w:t>owanym podpisem elektronicznym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2E0573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2E0573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2E0573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 w:rsidRPr="002E0573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81" w:rsidRDefault="00380C81" w:rsidP="00A845C6">
      <w:pPr>
        <w:spacing w:after="0" w:line="240" w:lineRule="auto"/>
      </w:pPr>
      <w:r>
        <w:separator/>
      </w:r>
    </w:p>
  </w:endnote>
  <w:endnote w:type="continuationSeparator" w:id="0">
    <w:p w:rsidR="00380C81" w:rsidRDefault="00380C81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81" w:rsidRDefault="00380C81" w:rsidP="00A845C6">
      <w:pPr>
        <w:spacing w:after="0" w:line="240" w:lineRule="auto"/>
      </w:pPr>
      <w:r>
        <w:separator/>
      </w:r>
    </w:p>
  </w:footnote>
  <w:footnote w:type="continuationSeparator" w:id="0">
    <w:p w:rsidR="00380C81" w:rsidRDefault="00380C81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B61501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9</w:t>
    </w:r>
    <w:r w:rsidR="007E4E89">
      <w:rPr>
        <w:rFonts w:ascii="Arial" w:hAnsi="Arial" w:cs="Arial"/>
        <w:sz w:val="24"/>
        <w:szCs w:val="24"/>
      </w:rPr>
      <w:t xml:space="preserve">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A668F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27F72"/>
    <w:rsid w:val="00243832"/>
    <w:rsid w:val="00275E33"/>
    <w:rsid w:val="002B6734"/>
    <w:rsid w:val="002E0573"/>
    <w:rsid w:val="002F7379"/>
    <w:rsid w:val="0032012E"/>
    <w:rsid w:val="00322B38"/>
    <w:rsid w:val="003304C7"/>
    <w:rsid w:val="003455A8"/>
    <w:rsid w:val="00380C81"/>
    <w:rsid w:val="003F778D"/>
    <w:rsid w:val="00417D37"/>
    <w:rsid w:val="0043583A"/>
    <w:rsid w:val="0044103C"/>
    <w:rsid w:val="0048044F"/>
    <w:rsid w:val="004A591E"/>
    <w:rsid w:val="004E4CC9"/>
    <w:rsid w:val="00505966"/>
    <w:rsid w:val="0058025C"/>
    <w:rsid w:val="005D30F8"/>
    <w:rsid w:val="00627577"/>
    <w:rsid w:val="00635E81"/>
    <w:rsid w:val="0065739F"/>
    <w:rsid w:val="006F7037"/>
    <w:rsid w:val="007520C9"/>
    <w:rsid w:val="00760BC6"/>
    <w:rsid w:val="007A23B9"/>
    <w:rsid w:val="007E0F10"/>
    <w:rsid w:val="007E4E89"/>
    <w:rsid w:val="00812C3D"/>
    <w:rsid w:val="00831097"/>
    <w:rsid w:val="00832A60"/>
    <w:rsid w:val="00835870"/>
    <w:rsid w:val="00850666"/>
    <w:rsid w:val="00857207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916EA"/>
    <w:rsid w:val="00AE604D"/>
    <w:rsid w:val="00AF2FC9"/>
    <w:rsid w:val="00B04BE0"/>
    <w:rsid w:val="00B3466C"/>
    <w:rsid w:val="00B56E44"/>
    <w:rsid w:val="00B61501"/>
    <w:rsid w:val="00B70704"/>
    <w:rsid w:val="00B70AA7"/>
    <w:rsid w:val="00B82E91"/>
    <w:rsid w:val="00BB5717"/>
    <w:rsid w:val="00BE7CDE"/>
    <w:rsid w:val="00BF41BF"/>
    <w:rsid w:val="00C16A67"/>
    <w:rsid w:val="00C25762"/>
    <w:rsid w:val="00C47635"/>
    <w:rsid w:val="00C64BB6"/>
    <w:rsid w:val="00CD3CA7"/>
    <w:rsid w:val="00DD3B79"/>
    <w:rsid w:val="00DD43EB"/>
    <w:rsid w:val="00E178C6"/>
    <w:rsid w:val="00E21A0C"/>
    <w:rsid w:val="00E46079"/>
    <w:rsid w:val="00E70457"/>
    <w:rsid w:val="00EB0538"/>
    <w:rsid w:val="00ED5F5F"/>
    <w:rsid w:val="00F12762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3085-7AA7-4C75-B419-670D5D3B91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B73618-6632-49F2-BECC-CA39919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41</cp:revision>
  <cp:lastPrinted>2022-06-23T06:16:00Z</cp:lastPrinted>
  <dcterms:created xsi:type="dcterms:W3CDTF">2019-05-24T09:38:00Z</dcterms:created>
  <dcterms:modified xsi:type="dcterms:W3CDTF">2022-06-23T06:16:00Z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