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6770" w14:textId="56F46136" w:rsidR="007E2045" w:rsidRPr="005D339B" w:rsidRDefault="00386E93" w:rsidP="00F85697">
      <w:pPr>
        <w:pStyle w:val="Tekstpodstawowy"/>
        <w:tabs>
          <w:tab w:val="left" w:pos="1155"/>
        </w:tabs>
        <w:spacing w:before="3"/>
        <w:ind w:left="0"/>
        <w:jc w:val="left"/>
        <w:rPr>
          <w:rFonts w:ascii="Arial" w:hAnsi="Arial" w:cs="Arial"/>
          <w:b/>
          <w:color w:val="000000" w:themeColor="text1"/>
          <w:spacing w:val="-5"/>
        </w:rPr>
      </w:pP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Pr="005D339B">
        <w:rPr>
          <w:rFonts w:ascii="Arial" w:hAnsi="Arial" w:cs="Arial"/>
          <w:b/>
          <w:color w:val="000000" w:themeColor="text1"/>
        </w:rPr>
        <w:tab/>
      </w:r>
      <w:r w:rsidR="007246FF" w:rsidRPr="005D339B">
        <w:rPr>
          <w:rFonts w:ascii="Arial" w:hAnsi="Arial" w:cs="Arial"/>
          <w:b/>
          <w:color w:val="000000" w:themeColor="text1"/>
        </w:rPr>
        <w:t>Załącznik</w:t>
      </w:r>
      <w:r w:rsidR="007246FF" w:rsidRPr="005D339B">
        <w:rPr>
          <w:rFonts w:ascii="Arial" w:hAnsi="Arial" w:cs="Arial"/>
          <w:b/>
          <w:color w:val="000000" w:themeColor="text1"/>
          <w:spacing w:val="-4"/>
        </w:rPr>
        <w:t xml:space="preserve"> </w:t>
      </w:r>
      <w:r w:rsidR="007246FF" w:rsidRPr="005D339B">
        <w:rPr>
          <w:rFonts w:ascii="Arial" w:hAnsi="Arial" w:cs="Arial"/>
          <w:b/>
          <w:color w:val="000000" w:themeColor="text1"/>
        </w:rPr>
        <w:t>Nr</w:t>
      </w:r>
      <w:r w:rsidR="007246FF" w:rsidRPr="005D339B">
        <w:rPr>
          <w:rFonts w:ascii="Arial" w:hAnsi="Arial" w:cs="Arial"/>
          <w:b/>
          <w:color w:val="000000" w:themeColor="text1"/>
          <w:spacing w:val="-1"/>
        </w:rPr>
        <w:t xml:space="preserve"> </w:t>
      </w:r>
      <w:r w:rsidR="00E544FF" w:rsidRPr="005D339B">
        <w:rPr>
          <w:rFonts w:ascii="Arial" w:hAnsi="Arial" w:cs="Arial"/>
          <w:b/>
          <w:color w:val="000000" w:themeColor="text1"/>
        </w:rPr>
        <w:t>5</w:t>
      </w:r>
      <w:r w:rsidR="007246FF" w:rsidRPr="005D339B">
        <w:rPr>
          <w:rFonts w:ascii="Arial" w:hAnsi="Arial" w:cs="Arial"/>
          <w:b/>
          <w:color w:val="000000" w:themeColor="text1"/>
          <w:spacing w:val="-2"/>
        </w:rPr>
        <w:t xml:space="preserve"> </w:t>
      </w:r>
      <w:r w:rsidR="007246FF" w:rsidRPr="005D339B">
        <w:rPr>
          <w:rFonts w:ascii="Arial" w:hAnsi="Arial" w:cs="Arial"/>
          <w:b/>
          <w:color w:val="000000" w:themeColor="text1"/>
        </w:rPr>
        <w:t xml:space="preserve">do </w:t>
      </w:r>
      <w:r w:rsidR="007246FF" w:rsidRPr="005D339B">
        <w:rPr>
          <w:rFonts w:ascii="Arial" w:hAnsi="Arial" w:cs="Arial"/>
          <w:b/>
          <w:color w:val="000000" w:themeColor="text1"/>
          <w:spacing w:val="-5"/>
        </w:rPr>
        <w:t>SWZ</w:t>
      </w:r>
    </w:p>
    <w:p w14:paraId="529E3B85" w14:textId="3E7EBA5E" w:rsidR="008D4EBB" w:rsidRPr="005D339B" w:rsidRDefault="008D4EBB" w:rsidP="008B561C">
      <w:pPr>
        <w:pStyle w:val="Tytu"/>
        <w:tabs>
          <w:tab w:val="center" w:pos="4820"/>
        </w:tabs>
        <w:ind w:left="0"/>
        <w:jc w:val="left"/>
        <w:rPr>
          <w:rFonts w:ascii="Arial" w:hAnsi="Arial" w:cs="Arial"/>
          <w:color w:val="000000" w:themeColor="text1"/>
          <w:sz w:val="28"/>
          <w:szCs w:val="28"/>
        </w:rPr>
      </w:pPr>
    </w:p>
    <w:p w14:paraId="6873D351" w14:textId="402AD2AC" w:rsidR="008B561C" w:rsidRPr="005D339B" w:rsidRDefault="008B561C" w:rsidP="008B561C">
      <w:pPr>
        <w:pStyle w:val="Tytu"/>
        <w:tabs>
          <w:tab w:val="center" w:pos="9356"/>
        </w:tabs>
        <w:ind w:left="0" w:right="134"/>
        <w:rPr>
          <w:rFonts w:ascii="Arial" w:hAnsi="Arial" w:cs="Arial"/>
          <w:color w:val="000000" w:themeColor="text1"/>
          <w:sz w:val="28"/>
          <w:szCs w:val="28"/>
        </w:rPr>
      </w:pPr>
      <w:r w:rsidRPr="005D339B">
        <w:rPr>
          <w:rFonts w:ascii="Arial" w:hAnsi="Arial" w:cs="Arial"/>
          <w:color w:val="000000" w:themeColor="text1"/>
          <w:sz w:val="28"/>
          <w:szCs w:val="28"/>
        </w:rPr>
        <w:t>U  M  O  W  A     Nr  ……/202</w:t>
      </w:r>
      <w:r w:rsidR="00DE7C3F" w:rsidRPr="005D339B">
        <w:rPr>
          <w:rFonts w:ascii="Arial" w:hAnsi="Arial" w:cs="Arial"/>
          <w:color w:val="000000" w:themeColor="text1"/>
          <w:sz w:val="28"/>
          <w:szCs w:val="28"/>
        </w:rPr>
        <w:t>3</w:t>
      </w:r>
      <w:r w:rsidRPr="005D339B">
        <w:rPr>
          <w:rFonts w:ascii="Arial" w:hAnsi="Arial" w:cs="Arial"/>
          <w:color w:val="000000" w:themeColor="text1"/>
          <w:sz w:val="28"/>
          <w:szCs w:val="28"/>
        </w:rPr>
        <w:t xml:space="preserve">  (</w:t>
      </w:r>
      <w:r w:rsidRPr="005D339B">
        <w:rPr>
          <w:rFonts w:ascii="Arial" w:hAnsi="Arial" w:cs="Arial"/>
          <w:i/>
          <w:color w:val="000000" w:themeColor="text1"/>
          <w:sz w:val="28"/>
          <w:szCs w:val="28"/>
        </w:rPr>
        <w:t>Projekt umowy</w:t>
      </w:r>
      <w:r w:rsidRPr="005D339B">
        <w:rPr>
          <w:rFonts w:ascii="Arial" w:hAnsi="Arial" w:cs="Arial"/>
          <w:color w:val="000000" w:themeColor="text1"/>
          <w:sz w:val="28"/>
          <w:szCs w:val="28"/>
        </w:rPr>
        <w:t>)</w:t>
      </w:r>
    </w:p>
    <w:p w14:paraId="76CCA3E6" w14:textId="77777777" w:rsidR="005C4888" w:rsidRPr="005D339B" w:rsidRDefault="005C4888" w:rsidP="008B561C">
      <w:pPr>
        <w:pStyle w:val="Tytu"/>
        <w:tabs>
          <w:tab w:val="center" w:pos="4820"/>
        </w:tabs>
        <w:ind w:left="0" w:right="-8"/>
        <w:jc w:val="left"/>
        <w:rPr>
          <w:rFonts w:ascii="Arial" w:hAnsi="Arial" w:cs="Arial"/>
          <w:color w:val="000000" w:themeColor="text1"/>
          <w:sz w:val="16"/>
          <w:szCs w:val="16"/>
        </w:rPr>
      </w:pPr>
    </w:p>
    <w:p w14:paraId="1B5E2DCB" w14:textId="77777777" w:rsidR="008D4EBB" w:rsidRPr="005D339B" w:rsidRDefault="008D4EBB" w:rsidP="008D4EBB">
      <w:pPr>
        <w:jc w:val="both"/>
        <w:rPr>
          <w:rFonts w:ascii="Arial" w:hAnsi="Arial" w:cs="Arial"/>
          <w:b/>
          <w:color w:val="000000" w:themeColor="text1"/>
          <w:sz w:val="8"/>
          <w:szCs w:val="8"/>
        </w:rPr>
      </w:pPr>
    </w:p>
    <w:p w14:paraId="38FD0671" w14:textId="5F1D343F" w:rsidR="00386E93" w:rsidRPr="005D339B" w:rsidRDefault="00386E93" w:rsidP="00386E93">
      <w:pPr>
        <w:pStyle w:val="Tekstpodstawowy"/>
        <w:ind w:left="0"/>
        <w:rPr>
          <w:rFonts w:ascii="Arial" w:hAnsi="Arial" w:cs="Arial"/>
          <w:bCs/>
          <w:color w:val="000000" w:themeColor="text1"/>
        </w:rPr>
      </w:pPr>
      <w:r w:rsidRPr="005D339B">
        <w:rPr>
          <w:rFonts w:ascii="Arial" w:hAnsi="Arial" w:cs="Arial"/>
          <w:color w:val="000000" w:themeColor="text1"/>
        </w:rPr>
        <w:t xml:space="preserve">zawarta dnia </w:t>
      </w:r>
      <w:r w:rsidRPr="005D339B">
        <w:rPr>
          <w:rFonts w:ascii="Arial" w:hAnsi="Arial" w:cs="Arial"/>
          <w:b/>
          <w:bCs/>
          <w:color w:val="000000" w:themeColor="text1"/>
        </w:rPr>
        <w:t>………. 202</w:t>
      </w:r>
      <w:r w:rsidR="00DE7C3F" w:rsidRPr="005D339B">
        <w:rPr>
          <w:rFonts w:ascii="Arial" w:hAnsi="Arial" w:cs="Arial"/>
          <w:b/>
          <w:bCs/>
          <w:color w:val="000000" w:themeColor="text1"/>
        </w:rPr>
        <w:t>3</w:t>
      </w:r>
      <w:r w:rsidRPr="005D339B">
        <w:rPr>
          <w:rFonts w:ascii="Arial" w:hAnsi="Arial" w:cs="Arial"/>
          <w:b/>
          <w:bCs/>
          <w:color w:val="000000" w:themeColor="text1"/>
        </w:rPr>
        <w:t xml:space="preserve"> roku</w:t>
      </w:r>
      <w:r w:rsidRPr="005D339B">
        <w:rPr>
          <w:rFonts w:ascii="Arial" w:hAnsi="Arial" w:cs="Arial"/>
          <w:color w:val="000000" w:themeColor="text1"/>
        </w:rPr>
        <w:t xml:space="preserve"> pomiędzy </w:t>
      </w:r>
      <w:r w:rsidRPr="005D339B">
        <w:rPr>
          <w:rFonts w:ascii="Arial" w:hAnsi="Arial" w:cs="Arial"/>
          <w:b/>
          <w:color w:val="000000" w:themeColor="text1"/>
        </w:rPr>
        <w:t xml:space="preserve">Gminą Rzepin </w:t>
      </w:r>
      <w:r w:rsidRPr="005D339B">
        <w:rPr>
          <w:rFonts w:ascii="Arial" w:hAnsi="Arial" w:cs="Arial"/>
          <w:bCs/>
          <w:color w:val="000000" w:themeColor="text1"/>
        </w:rPr>
        <w:t xml:space="preserve">z siedzibą </w:t>
      </w:r>
      <w:r w:rsidRPr="005D339B">
        <w:rPr>
          <w:rFonts w:ascii="Arial" w:hAnsi="Arial" w:cs="Arial"/>
          <w:bCs/>
          <w:color w:val="000000" w:themeColor="text1"/>
        </w:rPr>
        <w:br/>
        <w:t>w Rzepinie, 69-110 Rzepin, Plac Ratuszowy 1,</w:t>
      </w:r>
      <w:r w:rsidRPr="005D339B">
        <w:rPr>
          <w:rFonts w:ascii="Arial" w:hAnsi="Arial" w:cs="Arial"/>
          <w:b/>
          <w:color w:val="000000" w:themeColor="text1"/>
        </w:rPr>
        <w:t xml:space="preserve"> NIP : 598-00-05-597,  </w:t>
      </w:r>
      <w:r w:rsidRPr="005D339B">
        <w:rPr>
          <w:rFonts w:ascii="Arial" w:hAnsi="Arial" w:cs="Arial"/>
          <w:b/>
          <w:color w:val="000000" w:themeColor="text1"/>
        </w:rPr>
        <w:br/>
        <w:t xml:space="preserve">REGON : 210966830, </w:t>
      </w:r>
      <w:r w:rsidRPr="005D339B">
        <w:rPr>
          <w:rFonts w:ascii="Arial" w:hAnsi="Arial" w:cs="Arial"/>
          <w:bCs/>
          <w:color w:val="000000" w:themeColor="text1"/>
        </w:rPr>
        <w:t xml:space="preserve">reprezentowaną przez: </w:t>
      </w:r>
    </w:p>
    <w:p w14:paraId="5DED0187" w14:textId="77777777" w:rsidR="00386E93" w:rsidRPr="005D339B" w:rsidRDefault="00386E93" w:rsidP="00386E93">
      <w:pPr>
        <w:pStyle w:val="Tekstpodstawowy"/>
        <w:rPr>
          <w:rFonts w:ascii="Arial" w:hAnsi="Arial" w:cs="Arial"/>
          <w:b/>
          <w:color w:val="000000" w:themeColor="text1"/>
          <w:sz w:val="16"/>
          <w:szCs w:val="16"/>
        </w:rPr>
      </w:pPr>
    </w:p>
    <w:p w14:paraId="68608822" w14:textId="77777777" w:rsidR="00386E93" w:rsidRPr="005D339B" w:rsidRDefault="00386E93" w:rsidP="00386E93">
      <w:pPr>
        <w:jc w:val="center"/>
        <w:rPr>
          <w:rFonts w:ascii="Arial" w:hAnsi="Arial" w:cs="Arial"/>
          <w:b/>
          <w:color w:val="000000" w:themeColor="text1"/>
          <w:sz w:val="24"/>
          <w:szCs w:val="24"/>
        </w:rPr>
      </w:pPr>
      <w:r w:rsidRPr="005D339B">
        <w:rPr>
          <w:rFonts w:ascii="Arial" w:hAnsi="Arial" w:cs="Arial"/>
          <w:b/>
          <w:color w:val="000000" w:themeColor="text1"/>
          <w:sz w:val="24"/>
          <w:szCs w:val="24"/>
        </w:rPr>
        <w:t>Sławomira Dudzisa – Burmistrza Rzepina</w:t>
      </w:r>
    </w:p>
    <w:p w14:paraId="5A53765D" w14:textId="77777777" w:rsidR="00386E93" w:rsidRPr="005D339B" w:rsidRDefault="00386E93" w:rsidP="00386E93">
      <w:pPr>
        <w:jc w:val="center"/>
        <w:rPr>
          <w:rFonts w:ascii="Arial" w:hAnsi="Arial" w:cs="Arial"/>
          <w:b/>
          <w:color w:val="000000" w:themeColor="text1"/>
          <w:sz w:val="16"/>
          <w:szCs w:val="16"/>
        </w:rPr>
      </w:pPr>
    </w:p>
    <w:p w14:paraId="2F5A999A" w14:textId="4EF0AAD8" w:rsidR="008D4EBB" w:rsidRPr="005D339B" w:rsidRDefault="00386E93" w:rsidP="00386E93">
      <w:pPr>
        <w:pStyle w:val="Tekstpodstawowy"/>
        <w:ind w:left="0"/>
        <w:rPr>
          <w:rFonts w:ascii="Arial" w:hAnsi="Arial" w:cs="Arial"/>
          <w:b/>
          <w:color w:val="000000" w:themeColor="text1"/>
        </w:rPr>
      </w:pPr>
      <w:r w:rsidRPr="005D339B">
        <w:rPr>
          <w:rFonts w:ascii="Arial" w:hAnsi="Arial" w:cs="Arial"/>
          <w:color w:val="000000" w:themeColor="text1"/>
        </w:rPr>
        <w:t xml:space="preserve">przy kontrasygnacie </w:t>
      </w:r>
      <w:r w:rsidRPr="005D339B">
        <w:rPr>
          <w:rFonts w:ascii="Arial" w:hAnsi="Arial" w:cs="Arial"/>
          <w:b/>
          <w:color w:val="000000" w:themeColor="text1"/>
        </w:rPr>
        <w:t>Małgorzaty Barwińskiej – Skarbnika Gminy Rzepin,</w:t>
      </w:r>
      <w:r w:rsidRPr="005D339B">
        <w:rPr>
          <w:rFonts w:ascii="Arial" w:hAnsi="Arial" w:cs="Arial"/>
          <w:b/>
          <w:bCs/>
          <w:i/>
          <w:iCs/>
          <w:color w:val="000000" w:themeColor="text1"/>
        </w:rPr>
        <w:t xml:space="preserve"> </w:t>
      </w:r>
      <w:r w:rsidRPr="005D339B">
        <w:rPr>
          <w:rFonts w:ascii="Arial" w:hAnsi="Arial" w:cs="Arial"/>
          <w:color w:val="000000" w:themeColor="text1"/>
        </w:rPr>
        <w:t xml:space="preserve">zwanym dalej </w:t>
      </w:r>
      <w:r w:rsidRPr="005D339B">
        <w:rPr>
          <w:rFonts w:ascii="Arial" w:hAnsi="Arial" w:cs="Arial"/>
          <w:b/>
          <w:color w:val="000000" w:themeColor="text1"/>
        </w:rPr>
        <w:t>„Zamawiającym”</w:t>
      </w:r>
    </w:p>
    <w:p w14:paraId="41C381BC" w14:textId="77777777" w:rsidR="008D4EBB" w:rsidRPr="005D339B" w:rsidRDefault="008D4EBB" w:rsidP="008D4EBB">
      <w:pPr>
        <w:pStyle w:val="Tekstpodstawowy"/>
        <w:rPr>
          <w:rFonts w:ascii="Arial" w:hAnsi="Arial" w:cs="Arial"/>
          <w:b/>
          <w:color w:val="000000" w:themeColor="text1"/>
          <w:sz w:val="16"/>
          <w:szCs w:val="16"/>
        </w:rPr>
      </w:pPr>
    </w:p>
    <w:p w14:paraId="0454EC82" w14:textId="77777777" w:rsidR="008D4EBB" w:rsidRPr="005D339B" w:rsidRDefault="008D4EBB" w:rsidP="008D4EBB">
      <w:pPr>
        <w:pStyle w:val="Tekstpodstawowy"/>
        <w:ind w:left="3600" w:firstLine="648"/>
        <w:rPr>
          <w:rFonts w:ascii="Arial" w:hAnsi="Arial" w:cs="Arial"/>
          <w:b/>
          <w:color w:val="000000" w:themeColor="text1"/>
        </w:rPr>
      </w:pPr>
      <w:r w:rsidRPr="005D339B">
        <w:rPr>
          <w:rFonts w:ascii="Arial" w:hAnsi="Arial" w:cs="Arial"/>
          <w:b/>
          <w:color w:val="000000" w:themeColor="text1"/>
        </w:rPr>
        <w:t xml:space="preserve"> </w:t>
      </w:r>
      <w:r w:rsidRPr="005D339B">
        <w:rPr>
          <w:rFonts w:ascii="Arial" w:hAnsi="Arial" w:cs="Arial"/>
          <w:b/>
          <w:color w:val="000000" w:themeColor="text1"/>
        </w:rPr>
        <w:tab/>
        <w:t>a</w:t>
      </w:r>
    </w:p>
    <w:p w14:paraId="0CC727E2" w14:textId="0CD94F1A" w:rsidR="007E2045" w:rsidRPr="005D339B" w:rsidRDefault="008D4EBB" w:rsidP="008D4EBB">
      <w:pPr>
        <w:tabs>
          <w:tab w:val="left" w:pos="6379"/>
        </w:tabs>
        <w:spacing w:before="177"/>
        <w:ind w:right="-8"/>
        <w:jc w:val="both"/>
        <w:rPr>
          <w:rFonts w:ascii="Arial" w:hAnsi="Arial" w:cs="Arial"/>
          <w:bCs/>
          <w:color w:val="000000" w:themeColor="text1"/>
          <w:sz w:val="24"/>
          <w:szCs w:val="24"/>
        </w:rPr>
      </w:pPr>
      <w:r w:rsidRPr="005D339B">
        <w:rPr>
          <w:rFonts w:ascii="Arial" w:hAnsi="Arial" w:cs="Arial"/>
          <w:color w:val="000000" w:themeColor="text1"/>
          <w:szCs w:val="24"/>
        </w:rPr>
        <w:t xml:space="preserve">…………………………………………………………., </w:t>
      </w:r>
      <w:r w:rsidRPr="005D339B">
        <w:rPr>
          <w:rFonts w:ascii="Arial" w:hAnsi="Arial" w:cs="Arial"/>
          <w:b/>
          <w:color w:val="000000" w:themeColor="text1"/>
          <w:szCs w:val="24"/>
        </w:rPr>
        <w:t>zwanym dalej</w:t>
      </w:r>
      <w:r w:rsidRPr="005D339B">
        <w:rPr>
          <w:rFonts w:ascii="Arial" w:hAnsi="Arial" w:cs="Arial"/>
          <w:bCs/>
          <w:color w:val="000000" w:themeColor="text1"/>
          <w:szCs w:val="24"/>
        </w:rPr>
        <w:t xml:space="preserve"> „Wykonawcą”</w:t>
      </w:r>
      <w:r w:rsidR="00427224" w:rsidRPr="005D339B">
        <w:rPr>
          <w:rFonts w:ascii="Arial" w:hAnsi="Arial" w:cs="Arial"/>
          <w:bCs/>
          <w:color w:val="000000" w:themeColor="text1"/>
          <w:sz w:val="24"/>
          <w:szCs w:val="24"/>
        </w:rPr>
        <w:t>,</w:t>
      </w:r>
      <w:r w:rsidRPr="005D339B">
        <w:rPr>
          <w:rFonts w:ascii="Arial" w:hAnsi="Arial" w:cs="Arial"/>
          <w:bCs/>
          <w:color w:val="000000" w:themeColor="text1"/>
          <w:sz w:val="24"/>
          <w:szCs w:val="24"/>
        </w:rPr>
        <w:t xml:space="preserve"> </w:t>
      </w:r>
      <w:r w:rsidR="007246FF" w:rsidRPr="005D339B">
        <w:rPr>
          <w:rFonts w:ascii="Arial" w:hAnsi="Arial" w:cs="Arial"/>
          <w:color w:val="000000" w:themeColor="text1"/>
          <w:sz w:val="24"/>
          <w:szCs w:val="24"/>
        </w:rPr>
        <w:t>wspólnie zwanymi dalej „</w:t>
      </w:r>
      <w:r w:rsidR="007246FF" w:rsidRPr="005D339B">
        <w:rPr>
          <w:rFonts w:ascii="Arial" w:hAnsi="Arial" w:cs="Arial"/>
          <w:b/>
          <w:bCs/>
          <w:color w:val="000000" w:themeColor="text1"/>
          <w:sz w:val="24"/>
          <w:szCs w:val="24"/>
        </w:rPr>
        <w:t>Stronami</w:t>
      </w:r>
      <w:r w:rsidR="007246FF" w:rsidRPr="005D339B">
        <w:rPr>
          <w:rFonts w:ascii="Arial" w:hAnsi="Arial" w:cs="Arial"/>
          <w:color w:val="000000" w:themeColor="text1"/>
          <w:sz w:val="24"/>
          <w:szCs w:val="24"/>
        </w:rPr>
        <w:t>”.</w:t>
      </w:r>
    </w:p>
    <w:p w14:paraId="1A06BF19" w14:textId="77777777" w:rsidR="007E2045" w:rsidRPr="005D339B" w:rsidRDefault="007E2045">
      <w:pPr>
        <w:pStyle w:val="Tekstpodstawowy"/>
        <w:spacing w:before="6"/>
        <w:ind w:left="0"/>
        <w:jc w:val="left"/>
        <w:rPr>
          <w:rFonts w:ascii="Arial" w:hAnsi="Arial" w:cs="Arial"/>
          <w:color w:val="000000" w:themeColor="text1"/>
          <w:sz w:val="16"/>
          <w:szCs w:val="16"/>
        </w:rPr>
      </w:pPr>
      <w:bookmarkStart w:id="0" w:name="k)_PFU_–_Program_Funkcjonalno-Użytkowy_–"/>
      <w:bookmarkEnd w:id="0"/>
    </w:p>
    <w:p w14:paraId="0FDDE5F8" w14:textId="77777777" w:rsidR="007E2045" w:rsidRPr="005D339B" w:rsidRDefault="007246FF">
      <w:pPr>
        <w:ind w:left="3656"/>
        <w:jc w:val="both"/>
        <w:rPr>
          <w:rFonts w:ascii="Arial" w:hAnsi="Arial" w:cs="Arial"/>
          <w:b/>
          <w:color w:val="000000" w:themeColor="text1"/>
          <w:sz w:val="24"/>
          <w:szCs w:val="24"/>
        </w:rPr>
      </w:pPr>
      <w:r w:rsidRPr="005D339B">
        <w:rPr>
          <w:rFonts w:ascii="Arial" w:hAnsi="Arial" w:cs="Arial"/>
          <w:b/>
          <w:color w:val="000000" w:themeColor="text1"/>
          <w:sz w:val="24"/>
          <w:szCs w:val="24"/>
        </w:rPr>
        <w:t>Oświadczenia</w:t>
      </w:r>
      <w:r w:rsidRPr="005D339B">
        <w:rPr>
          <w:rFonts w:ascii="Arial" w:hAnsi="Arial" w:cs="Arial"/>
          <w:b/>
          <w:color w:val="000000" w:themeColor="text1"/>
          <w:spacing w:val="-3"/>
          <w:sz w:val="24"/>
          <w:szCs w:val="24"/>
        </w:rPr>
        <w:t xml:space="preserve"> </w:t>
      </w:r>
      <w:r w:rsidRPr="005D339B">
        <w:rPr>
          <w:rFonts w:ascii="Arial" w:hAnsi="Arial" w:cs="Arial"/>
          <w:b/>
          <w:color w:val="000000" w:themeColor="text1"/>
          <w:spacing w:val="-4"/>
          <w:sz w:val="24"/>
          <w:szCs w:val="24"/>
        </w:rPr>
        <w:t>Stron</w:t>
      </w:r>
    </w:p>
    <w:p w14:paraId="41D77D71" w14:textId="3C73C1AC" w:rsidR="00A41BFD" w:rsidRPr="005D339B" w:rsidRDefault="008D4EBB" w:rsidP="00A41BFD">
      <w:pPr>
        <w:pStyle w:val="Teksttreci0"/>
        <w:numPr>
          <w:ilvl w:val="0"/>
          <w:numId w:val="24"/>
        </w:numPr>
        <w:shd w:val="clear" w:color="auto" w:fill="auto"/>
        <w:tabs>
          <w:tab w:val="left" w:pos="426"/>
        </w:tabs>
        <w:spacing w:after="0" w:line="276" w:lineRule="auto"/>
        <w:ind w:left="284" w:right="20" w:hanging="284"/>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Strony oświadczają, że niniejsza umowa, zwana dalej „umową", została zawarta w wyniku udzielenia zamówienia publicznego w trybie podstawowym, o którym mowa w art. 275 pkt 1 ustawy z dnia 11 września 2019 r. - Prawo zamówień publicznych (tekst jednolity - Dz. U. z 202</w:t>
      </w:r>
      <w:r w:rsidR="002B4BA7" w:rsidRPr="005D339B">
        <w:rPr>
          <w:rFonts w:ascii="Arial" w:hAnsi="Arial" w:cs="Arial"/>
          <w:color w:val="000000" w:themeColor="text1"/>
          <w:sz w:val="24"/>
          <w:szCs w:val="24"/>
          <w:lang w:val="pl-PL"/>
        </w:rPr>
        <w:t>2</w:t>
      </w:r>
      <w:r w:rsidRPr="005D339B">
        <w:rPr>
          <w:rFonts w:ascii="Arial" w:hAnsi="Arial" w:cs="Arial"/>
          <w:color w:val="000000" w:themeColor="text1"/>
          <w:sz w:val="24"/>
          <w:szCs w:val="24"/>
          <w:lang w:val="pl-PL"/>
        </w:rPr>
        <w:t xml:space="preserve"> r., poz. 1</w:t>
      </w:r>
      <w:r w:rsidR="002B4BA7" w:rsidRPr="005D339B">
        <w:rPr>
          <w:rFonts w:ascii="Arial" w:hAnsi="Arial" w:cs="Arial"/>
          <w:color w:val="000000" w:themeColor="text1"/>
          <w:sz w:val="24"/>
          <w:szCs w:val="24"/>
          <w:lang w:val="pl-PL"/>
        </w:rPr>
        <w:t>710</w:t>
      </w:r>
      <w:r w:rsidRPr="005D339B">
        <w:rPr>
          <w:rFonts w:ascii="Arial" w:hAnsi="Arial" w:cs="Arial"/>
          <w:color w:val="000000" w:themeColor="text1"/>
          <w:sz w:val="24"/>
          <w:szCs w:val="24"/>
          <w:lang w:val="pl-PL"/>
        </w:rPr>
        <w:t xml:space="preserve"> z późn. zm.</w:t>
      </w:r>
      <w:r w:rsidR="00A41BFD" w:rsidRPr="005D339B">
        <w:rPr>
          <w:rFonts w:ascii="Arial" w:hAnsi="Arial" w:cs="Arial"/>
          <w:color w:val="000000" w:themeColor="text1"/>
          <w:sz w:val="24"/>
          <w:szCs w:val="24"/>
          <w:lang w:val="pl-PL"/>
        </w:rPr>
        <w:t xml:space="preserve">), dalej </w:t>
      </w:r>
      <w:r w:rsidR="00A372DF" w:rsidRPr="005D339B">
        <w:rPr>
          <w:rFonts w:ascii="Arial" w:hAnsi="Arial" w:cs="Arial"/>
          <w:color w:val="000000" w:themeColor="text1"/>
          <w:sz w:val="24"/>
          <w:szCs w:val="24"/>
          <w:lang w:val="pl-PL"/>
        </w:rPr>
        <w:t xml:space="preserve">ustawy </w:t>
      </w:r>
      <w:r w:rsidR="00A41BFD" w:rsidRPr="005D339B">
        <w:rPr>
          <w:rFonts w:ascii="Arial" w:hAnsi="Arial" w:cs="Arial"/>
          <w:color w:val="000000" w:themeColor="text1"/>
          <w:sz w:val="24"/>
          <w:szCs w:val="24"/>
          <w:lang w:val="pl-PL"/>
        </w:rPr>
        <w:t>Prawo Zamówień Publicznych</w:t>
      </w:r>
    </w:p>
    <w:p w14:paraId="0286F17E" w14:textId="4C1649B0" w:rsidR="007E2045" w:rsidRPr="005D339B" w:rsidRDefault="008D4EBB" w:rsidP="002B4BA7">
      <w:pPr>
        <w:pStyle w:val="Teksttreci0"/>
        <w:numPr>
          <w:ilvl w:val="0"/>
          <w:numId w:val="24"/>
        </w:numPr>
        <w:shd w:val="clear" w:color="auto" w:fill="auto"/>
        <w:tabs>
          <w:tab w:val="left" w:pos="426"/>
        </w:tabs>
        <w:spacing w:after="0" w:line="276" w:lineRule="auto"/>
        <w:ind w:left="284" w:right="20" w:hanging="284"/>
        <w:jc w:val="both"/>
        <w:rPr>
          <w:rFonts w:ascii="Arial" w:hAnsi="Arial" w:cs="Arial"/>
          <w:color w:val="000000" w:themeColor="text1"/>
          <w:sz w:val="24"/>
          <w:szCs w:val="24"/>
          <w:lang w:val="pl-PL"/>
        </w:rPr>
      </w:pPr>
      <w:r w:rsidRPr="005D339B">
        <w:rPr>
          <w:rStyle w:val="Teksttreci7Bezkursywy"/>
          <w:rFonts w:ascii="Arial" w:hAnsi="Arial" w:cs="Arial"/>
          <w:i w:val="0"/>
          <w:color w:val="000000" w:themeColor="text1"/>
          <w:sz w:val="24"/>
          <w:szCs w:val="24"/>
          <w:lang w:val="pl-PL"/>
        </w:rPr>
        <w:t xml:space="preserve">Zamawiający informuje, </w:t>
      </w:r>
      <w:r w:rsidR="002B4BA7" w:rsidRPr="005D339B">
        <w:rPr>
          <w:rFonts w:ascii="Arial" w:hAnsi="Arial" w:cs="Arial"/>
          <w:color w:val="000000" w:themeColor="text1"/>
          <w:sz w:val="24"/>
          <w:szCs w:val="24"/>
          <w:lang w:val="pl-PL"/>
        </w:rPr>
        <w:t xml:space="preserve">iż </w:t>
      </w:r>
      <w:r w:rsidR="009529F9" w:rsidRPr="005D339B">
        <w:rPr>
          <w:rFonts w:ascii="Arial" w:hAnsi="Arial" w:cs="Arial"/>
          <w:color w:val="000000" w:themeColor="text1"/>
          <w:sz w:val="24"/>
          <w:szCs w:val="24"/>
          <w:lang w:val="pl-PL"/>
        </w:rPr>
        <w:t>przedmiot zamówienia</w:t>
      </w:r>
      <w:r w:rsidR="002B4BA7" w:rsidRPr="005D339B">
        <w:rPr>
          <w:rFonts w:ascii="Arial" w:hAnsi="Arial" w:cs="Arial"/>
          <w:color w:val="000000" w:themeColor="text1"/>
          <w:sz w:val="24"/>
          <w:szCs w:val="24"/>
          <w:lang w:val="pl-PL"/>
        </w:rPr>
        <w:t xml:space="preserve"> pn.: </w:t>
      </w:r>
      <w:r w:rsidR="00054D8F" w:rsidRPr="005D339B">
        <w:rPr>
          <w:rFonts w:ascii="Arial" w:hAnsi="Arial" w:cs="Arial"/>
          <w:b/>
          <w:bCs/>
          <w:color w:val="000000" w:themeColor="text1"/>
          <w:sz w:val="24"/>
          <w:szCs w:val="24"/>
          <w:lang w:val="pl-PL"/>
        </w:rPr>
        <w:t>Budowa sieci wodociągowej i sieci kanalizacji sanitarnej grawitacyjnej przy ul. Północnej w Rzepinie - etap I</w:t>
      </w:r>
      <w:r w:rsidR="002B4BA7" w:rsidRPr="005D339B">
        <w:rPr>
          <w:rFonts w:ascii="Arial" w:hAnsi="Arial" w:cs="Arial"/>
          <w:color w:val="000000" w:themeColor="text1"/>
          <w:sz w:val="24"/>
          <w:szCs w:val="24"/>
          <w:lang w:val="pl-PL"/>
        </w:rPr>
        <w:t xml:space="preserve"> realizowane jest </w:t>
      </w:r>
      <w:r w:rsidR="00054D8F" w:rsidRPr="005D339B">
        <w:rPr>
          <w:rFonts w:ascii="Arial" w:hAnsi="Arial" w:cs="Arial"/>
          <w:color w:val="000000" w:themeColor="text1"/>
          <w:sz w:val="24"/>
          <w:szCs w:val="24"/>
          <w:lang w:val="pl-PL"/>
        </w:rPr>
        <w:t>ze środków własnych Gminy Rzepin</w:t>
      </w:r>
      <w:r w:rsidRPr="005D339B">
        <w:rPr>
          <w:rFonts w:ascii="Arial" w:hAnsi="Arial" w:cs="Arial"/>
          <w:color w:val="000000" w:themeColor="text1"/>
          <w:sz w:val="24"/>
          <w:szCs w:val="24"/>
          <w:lang w:val="pl-PL"/>
        </w:rPr>
        <w:t>.</w:t>
      </w:r>
    </w:p>
    <w:p w14:paraId="0DEB1E5B" w14:textId="77777777" w:rsidR="007E2045" w:rsidRPr="005D339B" w:rsidRDefault="007E2045">
      <w:pPr>
        <w:pStyle w:val="Tekstpodstawowy"/>
        <w:spacing w:before="5"/>
        <w:ind w:left="0"/>
        <w:jc w:val="left"/>
        <w:rPr>
          <w:rFonts w:ascii="Arial" w:hAnsi="Arial" w:cs="Arial"/>
          <w:color w:val="000000" w:themeColor="text1"/>
          <w:sz w:val="16"/>
          <w:szCs w:val="16"/>
        </w:rPr>
      </w:pPr>
    </w:p>
    <w:p w14:paraId="0FF849A7" w14:textId="77777777" w:rsidR="007E2045" w:rsidRPr="005D339B" w:rsidRDefault="007246FF">
      <w:pPr>
        <w:spacing w:before="1"/>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1</w:t>
      </w:r>
    </w:p>
    <w:p w14:paraId="432E45D0" w14:textId="77777777" w:rsidR="007E2045" w:rsidRPr="005D339B" w:rsidRDefault="007246FF">
      <w:pPr>
        <w:spacing w:before="42"/>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Przedmiot</w:t>
      </w:r>
      <w:r w:rsidRPr="005D339B">
        <w:rPr>
          <w:rFonts w:ascii="Arial" w:hAnsi="Arial" w:cs="Arial"/>
          <w:b/>
          <w:color w:val="000000" w:themeColor="text1"/>
          <w:spacing w:val="-5"/>
          <w:sz w:val="24"/>
          <w:szCs w:val="24"/>
        </w:rPr>
        <w:t xml:space="preserve"> </w:t>
      </w:r>
      <w:r w:rsidRPr="005D339B">
        <w:rPr>
          <w:rFonts w:ascii="Arial" w:hAnsi="Arial" w:cs="Arial"/>
          <w:b/>
          <w:color w:val="000000" w:themeColor="text1"/>
          <w:spacing w:val="-4"/>
          <w:sz w:val="24"/>
          <w:szCs w:val="24"/>
        </w:rPr>
        <w:t>umowy</w:t>
      </w:r>
    </w:p>
    <w:p w14:paraId="6139149A" w14:textId="7FEC6CE6" w:rsidR="00A2762A" w:rsidRPr="005D339B" w:rsidRDefault="00876DA5" w:rsidP="007D08DE">
      <w:pPr>
        <w:pStyle w:val="Akapitzlist"/>
        <w:numPr>
          <w:ilvl w:val="0"/>
          <w:numId w:val="23"/>
        </w:numPr>
        <w:tabs>
          <w:tab w:val="left" w:pos="564"/>
        </w:tabs>
        <w:spacing w:line="276" w:lineRule="auto"/>
        <w:ind w:right="0"/>
        <w:rPr>
          <w:rFonts w:ascii="Arial" w:hAnsi="Arial" w:cs="Arial"/>
          <w:bCs/>
          <w:color w:val="000000" w:themeColor="text1"/>
          <w:sz w:val="24"/>
          <w:szCs w:val="24"/>
        </w:rPr>
      </w:pPr>
      <w:r w:rsidRPr="005D339B">
        <w:rPr>
          <w:rFonts w:ascii="Arial" w:hAnsi="Arial" w:cs="Arial"/>
          <w:bCs/>
          <w:color w:val="000000" w:themeColor="text1"/>
          <w:sz w:val="24"/>
          <w:szCs w:val="24"/>
        </w:rPr>
        <w:t xml:space="preserve">Zamawiający zleca, a Wykonawca przyjmuje do realizacji zamówienie publiczne pn.: </w:t>
      </w:r>
      <w:r w:rsidR="00D40DDB" w:rsidRPr="005D339B">
        <w:rPr>
          <w:rFonts w:ascii="Arial" w:hAnsi="Arial" w:cs="Arial"/>
          <w:b/>
          <w:color w:val="000000" w:themeColor="text1"/>
          <w:sz w:val="24"/>
          <w:szCs w:val="24"/>
        </w:rPr>
        <w:t xml:space="preserve">Budowa sieci wodociągowej i sieci kanalizacji sanitarnej grawitacyjnej </w:t>
      </w:r>
      <w:r w:rsidR="00D40DDB" w:rsidRPr="005D339B">
        <w:rPr>
          <w:rFonts w:ascii="Arial" w:hAnsi="Arial" w:cs="Arial"/>
          <w:b/>
          <w:color w:val="000000" w:themeColor="text1"/>
          <w:sz w:val="24"/>
          <w:szCs w:val="24"/>
        </w:rPr>
        <w:br/>
        <w:t>przy ul. Północnej w Rzepinie - etap I</w:t>
      </w:r>
    </w:p>
    <w:p w14:paraId="2ABAAD92" w14:textId="35C23929" w:rsidR="00CE5055" w:rsidRPr="005D339B" w:rsidRDefault="007246FF" w:rsidP="009507BE">
      <w:pPr>
        <w:pStyle w:val="Akapitzlist"/>
        <w:numPr>
          <w:ilvl w:val="0"/>
          <w:numId w:val="23"/>
        </w:numPr>
        <w:tabs>
          <w:tab w:val="left" w:pos="561"/>
        </w:tabs>
        <w:spacing w:line="276" w:lineRule="auto"/>
        <w:ind w:left="560" w:right="0" w:hanging="426"/>
        <w:rPr>
          <w:rFonts w:ascii="Arial" w:hAnsi="Arial" w:cs="Arial"/>
          <w:color w:val="000000" w:themeColor="text1"/>
          <w:sz w:val="24"/>
          <w:szCs w:val="24"/>
        </w:rPr>
      </w:pPr>
      <w:r w:rsidRPr="005D339B">
        <w:rPr>
          <w:rFonts w:ascii="Arial" w:hAnsi="Arial" w:cs="Arial"/>
          <w:color w:val="000000" w:themeColor="text1"/>
          <w:sz w:val="24"/>
          <w:szCs w:val="24"/>
        </w:rPr>
        <w:t>Zakres</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świadczenia</w:t>
      </w:r>
      <w:r w:rsidRPr="005D339B">
        <w:rPr>
          <w:rFonts w:ascii="Arial" w:hAnsi="Arial" w:cs="Arial"/>
          <w:color w:val="000000" w:themeColor="text1"/>
          <w:spacing w:val="-5"/>
          <w:sz w:val="24"/>
          <w:szCs w:val="24"/>
        </w:rPr>
        <w:t xml:space="preserve"> </w:t>
      </w:r>
      <w:r w:rsidR="005C4888" w:rsidRPr="005D339B">
        <w:rPr>
          <w:rFonts w:ascii="Arial" w:hAnsi="Arial" w:cs="Arial"/>
          <w:color w:val="000000" w:themeColor="text1"/>
          <w:sz w:val="24"/>
          <w:szCs w:val="24"/>
        </w:rPr>
        <w:t>W</w:t>
      </w:r>
      <w:r w:rsidRPr="005D339B">
        <w:rPr>
          <w:rFonts w:ascii="Arial" w:hAnsi="Arial" w:cs="Arial"/>
          <w:color w:val="000000" w:themeColor="text1"/>
          <w:sz w:val="24"/>
          <w:szCs w:val="24"/>
        </w:rPr>
        <w:t>ykonawcy</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pacing w:val="-2"/>
          <w:sz w:val="24"/>
          <w:szCs w:val="24"/>
        </w:rPr>
        <w:t>obejmuje</w:t>
      </w:r>
      <w:r w:rsidR="00B0023B" w:rsidRPr="005D339B">
        <w:rPr>
          <w:rFonts w:ascii="Arial" w:hAnsi="Arial" w:cs="Arial"/>
          <w:color w:val="000000" w:themeColor="text1"/>
          <w:spacing w:val="-2"/>
          <w:sz w:val="24"/>
          <w:szCs w:val="24"/>
        </w:rPr>
        <w:t xml:space="preserve"> m. in.</w:t>
      </w:r>
      <w:r w:rsidRPr="005D339B">
        <w:rPr>
          <w:rFonts w:ascii="Arial" w:hAnsi="Arial" w:cs="Arial"/>
          <w:color w:val="000000" w:themeColor="text1"/>
          <w:spacing w:val="-2"/>
          <w:sz w:val="24"/>
          <w:szCs w:val="24"/>
        </w:rPr>
        <w:t>:</w:t>
      </w:r>
    </w:p>
    <w:p w14:paraId="1FC0D0E5" w14:textId="77777777" w:rsidR="00D40DDB" w:rsidRPr="005D339B" w:rsidRDefault="00D40DDB" w:rsidP="00D40DDB">
      <w:pPr>
        <w:keepLines/>
        <w:numPr>
          <w:ilvl w:val="0"/>
          <w:numId w:val="32"/>
        </w:numPr>
        <w:ind w:left="709" w:hanging="425"/>
        <w:jc w:val="both"/>
        <w:rPr>
          <w:rFonts w:ascii="Arial" w:hAnsi="Arial" w:cs="Arial"/>
          <w:color w:val="000000" w:themeColor="text1"/>
          <w:sz w:val="24"/>
          <w:szCs w:val="24"/>
        </w:rPr>
      </w:pPr>
      <w:r w:rsidRPr="005D339B">
        <w:rPr>
          <w:rFonts w:ascii="Arial" w:hAnsi="Arial" w:cs="Arial"/>
          <w:color w:val="000000" w:themeColor="text1"/>
          <w:sz w:val="24"/>
          <w:szCs w:val="24"/>
        </w:rPr>
        <w:t>wykonanie sieci wodociągowej:</w:t>
      </w:r>
    </w:p>
    <w:p w14:paraId="431A957E" w14:textId="77777777" w:rsidR="00D40DDB" w:rsidRPr="005D339B" w:rsidRDefault="00D40DDB" w:rsidP="00D40DDB">
      <w:pPr>
        <w:pStyle w:val="Akapitzlist"/>
        <w:keepLines/>
        <w:widowControl/>
        <w:numPr>
          <w:ilvl w:val="1"/>
          <w:numId w:val="31"/>
        </w:numPr>
        <w:autoSpaceDE/>
        <w:autoSpaceDN/>
        <w:ind w:right="0"/>
        <w:rPr>
          <w:rFonts w:ascii="Arial" w:hAnsi="Arial" w:cs="Arial"/>
          <w:color w:val="000000" w:themeColor="text1"/>
          <w:sz w:val="24"/>
          <w:szCs w:val="24"/>
        </w:rPr>
      </w:pPr>
      <w:r w:rsidRPr="005D339B">
        <w:rPr>
          <w:rFonts w:ascii="Arial" w:hAnsi="Arial" w:cs="Arial"/>
          <w:color w:val="000000" w:themeColor="text1"/>
          <w:sz w:val="24"/>
          <w:szCs w:val="24"/>
        </w:rPr>
        <w:t xml:space="preserve">Dn90 PE 100RC – 98 m.b. </w:t>
      </w:r>
    </w:p>
    <w:p w14:paraId="6DE5D45E" w14:textId="77777777" w:rsidR="00D40DDB" w:rsidRPr="005D339B" w:rsidRDefault="00D40DDB" w:rsidP="00D40DDB">
      <w:pPr>
        <w:pStyle w:val="Akapitzlist"/>
        <w:keepLines/>
        <w:widowControl/>
        <w:numPr>
          <w:ilvl w:val="1"/>
          <w:numId w:val="31"/>
        </w:numPr>
        <w:autoSpaceDE/>
        <w:autoSpaceDN/>
        <w:ind w:right="0"/>
        <w:rPr>
          <w:rFonts w:ascii="Arial" w:hAnsi="Arial" w:cs="Arial"/>
          <w:color w:val="000000" w:themeColor="text1"/>
          <w:sz w:val="24"/>
          <w:szCs w:val="24"/>
        </w:rPr>
      </w:pPr>
      <w:r w:rsidRPr="005D339B">
        <w:rPr>
          <w:rFonts w:ascii="Arial" w:hAnsi="Arial" w:cs="Arial"/>
          <w:color w:val="000000" w:themeColor="text1"/>
          <w:sz w:val="24"/>
          <w:szCs w:val="24"/>
        </w:rPr>
        <w:t>Dn110 PE 100RC – 435 m.b.</w:t>
      </w:r>
    </w:p>
    <w:p w14:paraId="251112EF" w14:textId="77777777" w:rsidR="00D40DDB" w:rsidRPr="005D339B" w:rsidRDefault="00D40DDB" w:rsidP="00D40DDB">
      <w:pPr>
        <w:pStyle w:val="Akapitzlist"/>
        <w:keepLines/>
        <w:widowControl/>
        <w:numPr>
          <w:ilvl w:val="1"/>
          <w:numId w:val="31"/>
        </w:numPr>
        <w:autoSpaceDE/>
        <w:autoSpaceDN/>
        <w:ind w:right="0"/>
        <w:rPr>
          <w:rFonts w:ascii="Arial" w:hAnsi="Arial" w:cs="Arial"/>
          <w:color w:val="000000" w:themeColor="text1"/>
          <w:sz w:val="24"/>
          <w:szCs w:val="24"/>
        </w:rPr>
      </w:pPr>
      <w:r w:rsidRPr="005D339B">
        <w:rPr>
          <w:rFonts w:ascii="Arial" w:hAnsi="Arial" w:cs="Arial"/>
          <w:color w:val="000000" w:themeColor="text1"/>
          <w:sz w:val="24"/>
          <w:szCs w:val="24"/>
        </w:rPr>
        <w:t>Dn160 PE 100RC – 300 m.b.</w:t>
      </w:r>
    </w:p>
    <w:p w14:paraId="1B102D2C" w14:textId="77777777" w:rsidR="00D40DDB" w:rsidRPr="005D339B" w:rsidRDefault="00D40DDB" w:rsidP="00D40DDB">
      <w:pPr>
        <w:keepLines/>
        <w:ind w:firstLine="708"/>
        <w:jc w:val="both"/>
        <w:rPr>
          <w:rFonts w:ascii="Arial" w:hAnsi="Arial" w:cs="Arial"/>
          <w:color w:val="000000" w:themeColor="text1"/>
          <w:sz w:val="24"/>
          <w:szCs w:val="24"/>
        </w:rPr>
      </w:pPr>
      <w:r w:rsidRPr="005D339B">
        <w:rPr>
          <w:rFonts w:ascii="Arial" w:hAnsi="Arial" w:cs="Arial"/>
          <w:color w:val="000000" w:themeColor="text1"/>
          <w:sz w:val="24"/>
          <w:szCs w:val="24"/>
        </w:rPr>
        <w:t>w tym na sieci do wykonania Hydranty HP 80 - 4 szt.</w:t>
      </w:r>
    </w:p>
    <w:p w14:paraId="56A1BC5C" w14:textId="5AAE589B" w:rsidR="00D40DDB" w:rsidRPr="005D339B" w:rsidRDefault="00D40DDB" w:rsidP="00D40DDB">
      <w:pPr>
        <w:pStyle w:val="Akapitzlist"/>
        <w:keepLines/>
        <w:widowControl/>
        <w:numPr>
          <w:ilvl w:val="0"/>
          <w:numId w:val="32"/>
        </w:numPr>
        <w:autoSpaceDE/>
        <w:autoSpaceDN/>
        <w:ind w:left="709" w:right="0" w:hanging="425"/>
        <w:rPr>
          <w:rFonts w:ascii="Arial" w:hAnsi="Arial" w:cs="Arial"/>
          <w:color w:val="000000" w:themeColor="text1"/>
          <w:sz w:val="24"/>
          <w:szCs w:val="24"/>
        </w:rPr>
      </w:pPr>
      <w:r w:rsidRPr="005D339B">
        <w:rPr>
          <w:rFonts w:ascii="Arial" w:hAnsi="Arial" w:cs="Arial"/>
          <w:color w:val="000000" w:themeColor="text1"/>
          <w:sz w:val="24"/>
          <w:szCs w:val="24"/>
        </w:rPr>
        <w:t>wykonanie sieci kanalizacji sanitarnej grawitacyjnej Dn 200 PVC o długości 483 m.b. w tym także wykonanie:</w:t>
      </w:r>
    </w:p>
    <w:p w14:paraId="15C40B49" w14:textId="77777777" w:rsidR="00D40DDB" w:rsidRPr="005D339B" w:rsidRDefault="00D40DDB" w:rsidP="00D40DDB">
      <w:pPr>
        <w:pStyle w:val="Akapitzlist"/>
        <w:keepLines/>
        <w:widowControl/>
        <w:numPr>
          <w:ilvl w:val="3"/>
          <w:numId w:val="31"/>
        </w:numPr>
        <w:autoSpaceDE/>
        <w:autoSpaceDN/>
        <w:ind w:left="1418" w:right="0" w:hanging="425"/>
        <w:rPr>
          <w:rFonts w:ascii="Arial" w:hAnsi="Arial" w:cs="Arial"/>
          <w:color w:val="000000" w:themeColor="text1"/>
          <w:sz w:val="24"/>
          <w:szCs w:val="24"/>
        </w:rPr>
      </w:pPr>
      <w:r w:rsidRPr="005D339B">
        <w:rPr>
          <w:rFonts w:ascii="Arial" w:hAnsi="Arial" w:cs="Arial"/>
          <w:color w:val="000000" w:themeColor="text1"/>
          <w:sz w:val="24"/>
          <w:szCs w:val="24"/>
        </w:rPr>
        <w:t>Studni PP o śr. 1000 mm – 17 szt.</w:t>
      </w:r>
    </w:p>
    <w:p w14:paraId="7C5F58E9" w14:textId="4E7A2B42" w:rsidR="007D08DE" w:rsidRPr="005D339B" w:rsidRDefault="00D40DDB" w:rsidP="00D40DDB">
      <w:pPr>
        <w:pStyle w:val="Akapitzlist"/>
        <w:keepLines/>
        <w:widowControl/>
        <w:numPr>
          <w:ilvl w:val="3"/>
          <w:numId w:val="31"/>
        </w:numPr>
        <w:autoSpaceDE/>
        <w:autoSpaceDN/>
        <w:ind w:left="1418" w:right="0" w:hanging="425"/>
        <w:rPr>
          <w:rFonts w:ascii="Arial" w:hAnsi="Arial" w:cs="Arial"/>
          <w:color w:val="000000" w:themeColor="text1"/>
          <w:sz w:val="24"/>
          <w:szCs w:val="24"/>
        </w:rPr>
      </w:pPr>
      <w:r w:rsidRPr="005D339B">
        <w:rPr>
          <w:rFonts w:ascii="Arial" w:hAnsi="Arial" w:cs="Arial"/>
          <w:color w:val="000000" w:themeColor="text1"/>
          <w:sz w:val="24"/>
          <w:szCs w:val="24"/>
        </w:rPr>
        <w:t>Studni PP o śr. 600 mm – 2 szt.</w:t>
      </w:r>
    </w:p>
    <w:p w14:paraId="56A183B1" w14:textId="18D6ED97" w:rsidR="007E2045" w:rsidRPr="005D339B" w:rsidRDefault="007246FF" w:rsidP="007D08DE">
      <w:pPr>
        <w:pStyle w:val="Akapitzlist"/>
        <w:numPr>
          <w:ilvl w:val="0"/>
          <w:numId w:val="23"/>
        </w:numPr>
        <w:tabs>
          <w:tab w:val="left" w:pos="564"/>
        </w:tabs>
        <w:spacing w:line="276" w:lineRule="auto"/>
        <w:ind w:right="137"/>
        <w:rPr>
          <w:rFonts w:ascii="Arial" w:hAnsi="Arial" w:cs="Arial"/>
          <w:color w:val="000000" w:themeColor="text1"/>
          <w:sz w:val="24"/>
          <w:szCs w:val="24"/>
        </w:rPr>
      </w:pPr>
      <w:r w:rsidRPr="005D339B">
        <w:rPr>
          <w:rFonts w:ascii="Arial" w:hAnsi="Arial" w:cs="Arial"/>
          <w:color w:val="000000" w:themeColor="text1"/>
          <w:sz w:val="24"/>
          <w:szCs w:val="24"/>
        </w:rPr>
        <w:t xml:space="preserve">Szczegółowy zakres oraz sposób wykonania robót budowlanych o którym mowa </w:t>
      </w:r>
      <w:r w:rsidR="009F75E1"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ust. </w:t>
      </w:r>
      <w:r w:rsidR="00B0023B" w:rsidRPr="005D339B">
        <w:rPr>
          <w:rFonts w:ascii="Arial" w:hAnsi="Arial" w:cs="Arial"/>
          <w:color w:val="000000" w:themeColor="text1"/>
          <w:sz w:val="24"/>
          <w:szCs w:val="24"/>
        </w:rPr>
        <w:t>1-</w:t>
      </w:r>
      <w:r w:rsidR="002B4BA7" w:rsidRPr="005D339B">
        <w:rPr>
          <w:rFonts w:ascii="Arial" w:hAnsi="Arial" w:cs="Arial"/>
          <w:color w:val="000000" w:themeColor="text1"/>
          <w:sz w:val="24"/>
          <w:szCs w:val="24"/>
        </w:rPr>
        <w:t>2</w:t>
      </w:r>
      <w:r w:rsidRPr="005D339B">
        <w:rPr>
          <w:rFonts w:ascii="Arial" w:hAnsi="Arial" w:cs="Arial"/>
          <w:color w:val="000000" w:themeColor="text1"/>
          <w:sz w:val="24"/>
          <w:szCs w:val="24"/>
        </w:rPr>
        <w:t xml:space="preserve"> określ</w:t>
      </w:r>
      <w:r w:rsidR="00B0023B" w:rsidRPr="005D339B">
        <w:rPr>
          <w:rFonts w:ascii="Arial" w:hAnsi="Arial" w:cs="Arial"/>
          <w:color w:val="000000" w:themeColor="text1"/>
          <w:sz w:val="24"/>
          <w:szCs w:val="24"/>
        </w:rPr>
        <w:t>ają</w:t>
      </w:r>
      <w:r w:rsidRPr="005D339B">
        <w:rPr>
          <w:rFonts w:ascii="Arial" w:hAnsi="Arial" w:cs="Arial"/>
          <w:color w:val="000000" w:themeColor="text1"/>
          <w:sz w:val="24"/>
          <w:szCs w:val="24"/>
        </w:rPr>
        <w:t>:</w:t>
      </w:r>
    </w:p>
    <w:p w14:paraId="0D460C59" w14:textId="77777777" w:rsidR="007E2045" w:rsidRPr="005D339B" w:rsidRDefault="00B0023B" w:rsidP="007D08DE">
      <w:pPr>
        <w:pStyle w:val="Akapitzlist"/>
        <w:numPr>
          <w:ilvl w:val="0"/>
          <w:numId w:val="22"/>
        </w:numPr>
        <w:tabs>
          <w:tab w:val="left" w:pos="1269"/>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Specyfikacja warunków zamówienia</w:t>
      </w:r>
      <w:r w:rsidR="007246FF" w:rsidRPr="005D339B">
        <w:rPr>
          <w:rFonts w:ascii="Arial" w:hAnsi="Arial" w:cs="Arial"/>
          <w:color w:val="000000" w:themeColor="text1"/>
          <w:spacing w:val="-2"/>
          <w:sz w:val="24"/>
          <w:szCs w:val="24"/>
        </w:rPr>
        <w:t>,</w:t>
      </w:r>
      <w:r w:rsidRPr="005D339B">
        <w:rPr>
          <w:rFonts w:ascii="Arial" w:hAnsi="Arial" w:cs="Arial"/>
          <w:color w:val="000000" w:themeColor="text1"/>
          <w:spacing w:val="-2"/>
          <w:sz w:val="24"/>
          <w:szCs w:val="24"/>
        </w:rPr>
        <w:t xml:space="preserve"> stanowiąca załącznik Nr 1 do niniejszej umowy,</w:t>
      </w:r>
    </w:p>
    <w:p w14:paraId="53546D26" w14:textId="20574483" w:rsidR="00B0023B" w:rsidRPr="005D339B" w:rsidRDefault="004109D6" w:rsidP="003E3FC9">
      <w:pPr>
        <w:pStyle w:val="Akapitzlist"/>
        <w:numPr>
          <w:ilvl w:val="0"/>
          <w:numId w:val="22"/>
        </w:numPr>
        <w:tabs>
          <w:tab w:val="left" w:pos="1269"/>
        </w:tabs>
        <w:spacing w:line="276" w:lineRule="auto"/>
        <w:rPr>
          <w:rFonts w:ascii="Arial" w:hAnsi="Arial" w:cs="Arial"/>
          <w:color w:val="000000" w:themeColor="text1"/>
          <w:spacing w:val="-2"/>
          <w:sz w:val="24"/>
          <w:szCs w:val="24"/>
        </w:rPr>
      </w:pPr>
      <w:r w:rsidRPr="005D339B">
        <w:rPr>
          <w:rFonts w:ascii="Arial" w:hAnsi="Arial" w:cs="Arial"/>
          <w:color w:val="000000" w:themeColor="text1"/>
          <w:spacing w:val="-2"/>
          <w:sz w:val="24"/>
          <w:szCs w:val="24"/>
        </w:rPr>
        <w:t>Projekt techniczny zawierający projekt zagospodarowania działki z częścią rysunkową i projektem wykonawczym oraz zawierający odrębny rysunek zagospodarowania terenu – z oznaczeniem zakresu do wykonanie w etapie I</w:t>
      </w:r>
      <w:r w:rsidR="003E3FC9" w:rsidRPr="005D339B">
        <w:rPr>
          <w:rFonts w:ascii="Arial" w:hAnsi="Arial" w:cs="Arial"/>
          <w:color w:val="000000" w:themeColor="text1"/>
          <w:spacing w:val="-2"/>
          <w:sz w:val="24"/>
          <w:szCs w:val="24"/>
        </w:rPr>
        <w:t xml:space="preserve"> (Dokumentacja Projektowa)</w:t>
      </w:r>
      <w:r w:rsidR="00A372DF" w:rsidRPr="005D339B">
        <w:rPr>
          <w:rFonts w:ascii="Arial" w:hAnsi="Arial" w:cs="Arial"/>
          <w:color w:val="000000" w:themeColor="text1"/>
          <w:spacing w:val="-2"/>
          <w:sz w:val="24"/>
          <w:szCs w:val="24"/>
        </w:rPr>
        <w:t>,</w:t>
      </w:r>
      <w:r w:rsidR="00B0023B" w:rsidRPr="005D339B">
        <w:rPr>
          <w:rFonts w:ascii="Arial" w:hAnsi="Arial" w:cs="Arial"/>
          <w:color w:val="000000" w:themeColor="text1"/>
          <w:spacing w:val="-2"/>
          <w:sz w:val="24"/>
          <w:szCs w:val="24"/>
        </w:rPr>
        <w:t xml:space="preserve"> stanowiąc</w:t>
      </w:r>
      <w:r w:rsidR="00A372DF" w:rsidRPr="005D339B">
        <w:rPr>
          <w:rFonts w:ascii="Arial" w:hAnsi="Arial" w:cs="Arial"/>
          <w:color w:val="000000" w:themeColor="text1"/>
          <w:spacing w:val="-2"/>
          <w:sz w:val="24"/>
          <w:szCs w:val="24"/>
        </w:rPr>
        <w:t>y</w:t>
      </w:r>
      <w:r w:rsidR="003E3FC9" w:rsidRPr="005D339B">
        <w:rPr>
          <w:rFonts w:ascii="Arial" w:hAnsi="Arial" w:cs="Arial"/>
          <w:color w:val="000000" w:themeColor="text1"/>
          <w:spacing w:val="-2"/>
          <w:sz w:val="24"/>
          <w:szCs w:val="24"/>
        </w:rPr>
        <w:t xml:space="preserve"> </w:t>
      </w:r>
      <w:r w:rsidR="00B0023B" w:rsidRPr="005D339B">
        <w:rPr>
          <w:rFonts w:ascii="Arial" w:hAnsi="Arial" w:cs="Arial"/>
          <w:color w:val="000000" w:themeColor="text1"/>
          <w:spacing w:val="-2"/>
          <w:sz w:val="24"/>
          <w:szCs w:val="24"/>
        </w:rPr>
        <w:t>załącznik Nr 2 do niniejszej umowy,</w:t>
      </w:r>
    </w:p>
    <w:p w14:paraId="68EC3B32" w14:textId="6F3B0470" w:rsidR="007E2045" w:rsidRPr="005D339B" w:rsidRDefault="007D08DE" w:rsidP="007D08DE">
      <w:pPr>
        <w:pStyle w:val="Akapitzlist"/>
        <w:numPr>
          <w:ilvl w:val="0"/>
          <w:numId w:val="22"/>
        </w:numPr>
        <w:tabs>
          <w:tab w:val="left" w:pos="1269"/>
        </w:tabs>
        <w:spacing w:line="276" w:lineRule="auto"/>
        <w:ind w:right="135"/>
        <w:rPr>
          <w:rFonts w:ascii="Arial" w:hAnsi="Arial" w:cs="Arial"/>
          <w:color w:val="000000" w:themeColor="text1"/>
          <w:sz w:val="24"/>
          <w:szCs w:val="24"/>
        </w:rPr>
      </w:pPr>
      <w:r w:rsidRPr="005D339B">
        <w:rPr>
          <w:rFonts w:ascii="Arial" w:hAnsi="Arial" w:cs="Arial"/>
          <w:color w:val="000000" w:themeColor="text1"/>
          <w:sz w:val="24"/>
          <w:szCs w:val="24"/>
        </w:rPr>
        <w:t>S</w:t>
      </w:r>
      <w:r w:rsidR="007246FF" w:rsidRPr="005D339B">
        <w:rPr>
          <w:rFonts w:ascii="Arial" w:hAnsi="Arial" w:cs="Arial"/>
          <w:color w:val="000000" w:themeColor="text1"/>
          <w:sz w:val="24"/>
          <w:szCs w:val="24"/>
        </w:rPr>
        <w:t xml:space="preserve">pecyfikacje techniczne wykonania i odbioru robót budowlanych </w:t>
      </w:r>
      <w:r w:rsidR="007246FF" w:rsidRPr="005D339B">
        <w:rPr>
          <w:rFonts w:ascii="Arial" w:hAnsi="Arial" w:cs="Arial"/>
          <w:color w:val="000000" w:themeColor="text1"/>
          <w:spacing w:val="-2"/>
          <w:sz w:val="24"/>
          <w:szCs w:val="24"/>
        </w:rPr>
        <w:t>(STWiORB),</w:t>
      </w:r>
      <w:r w:rsidR="0025223A" w:rsidRPr="005D339B">
        <w:rPr>
          <w:rFonts w:ascii="Arial" w:hAnsi="Arial" w:cs="Arial"/>
          <w:color w:val="000000" w:themeColor="text1"/>
          <w:spacing w:val="-2"/>
          <w:sz w:val="24"/>
          <w:szCs w:val="24"/>
        </w:rPr>
        <w:t xml:space="preserve"> stanowiące załącznik Nr 3 do niniejszej umowy,</w:t>
      </w:r>
    </w:p>
    <w:p w14:paraId="49A7D8B0" w14:textId="790858C0" w:rsidR="007E2045" w:rsidRPr="005D339B" w:rsidRDefault="007D08DE" w:rsidP="007D08DE">
      <w:pPr>
        <w:pStyle w:val="Akapitzlist"/>
        <w:numPr>
          <w:ilvl w:val="0"/>
          <w:numId w:val="22"/>
        </w:numPr>
        <w:tabs>
          <w:tab w:val="left" w:pos="1269"/>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lastRenderedPageBreak/>
        <w:t>P</w:t>
      </w:r>
      <w:r w:rsidR="007246FF" w:rsidRPr="005D339B">
        <w:rPr>
          <w:rFonts w:ascii="Arial" w:hAnsi="Arial" w:cs="Arial"/>
          <w:color w:val="000000" w:themeColor="text1"/>
          <w:sz w:val="24"/>
          <w:szCs w:val="24"/>
        </w:rPr>
        <w:t>rzedmiary</w:t>
      </w:r>
      <w:r w:rsidR="007246FF" w:rsidRPr="005D339B">
        <w:rPr>
          <w:rFonts w:ascii="Arial" w:hAnsi="Arial" w:cs="Arial"/>
          <w:color w:val="000000" w:themeColor="text1"/>
          <w:spacing w:val="-4"/>
          <w:sz w:val="24"/>
          <w:szCs w:val="24"/>
        </w:rPr>
        <w:t xml:space="preserve"> </w:t>
      </w:r>
      <w:r w:rsidR="007246FF" w:rsidRPr="005D339B">
        <w:rPr>
          <w:rFonts w:ascii="Arial" w:hAnsi="Arial" w:cs="Arial"/>
          <w:color w:val="000000" w:themeColor="text1"/>
          <w:spacing w:val="-2"/>
          <w:sz w:val="24"/>
          <w:szCs w:val="24"/>
        </w:rPr>
        <w:t>robót,</w:t>
      </w:r>
      <w:r w:rsidR="0025223A" w:rsidRPr="005D339B">
        <w:rPr>
          <w:rFonts w:ascii="Arial" w:hAnsi="Arial" w:cs="Arial"/>
          <w:color w:val="000000" w:themeColor="text1"/>
          <w:spacing w:val="-2"/>
          <w:sz w:val="24"/>
          <w:szCs w:val="24"/>
        </w:rPr>
        <w:t xml:space="preserve"> stanowiące załącznik Nr 4 do niniejszej umowy</w:t>
      </w:r>
      <w:r w:rsidR="00732F7C" w:rsidRPr="005D339B">
        <w:rPr>
          <w:rFonts w:ascii="Arial" w:hAnsi="Arial" w:cs="Arial"/>
          <w:color w:val="000000" w:themeColor="text1"/>
          <w:spacing w:val="-2"/>
          <w:sz w:val="24"/>
          <w:szCs w:val="24"/>
        </w:rPr>
        <w:t xml:space="preserve"> </w:t>
      </w:r>
      <w:r w:rsidR="00732F7C" w:rsidRPr="005D339B">
        <w:rPr>
          <w:rFonts w:ascii="Arial" w:hAnsi="Arial" w:cs="Arial"/>
          <w:color w:val="000000" w:themeColor="text1"/>
          <w:spacing w:val="-2"/>
          <w:sz w:val="24"/>
          <w:szCs w:val="24"/>
        </w:rPr>
        <w:br/>
      </w:r>
      <w:r w:rsidR="0025223A" w:rsidRPr="005D339B">
        <w:rPr>
          <w:rFonts w:ascii="Arial" w:hAnsi="Arial" w:cs="Arial"/>
          <w:color w:val="000000" w:themeColor="text1"/>
          <w:spacing w:val="-2"/>
          <w:sz w:val="24"/>
          <w:szCs w:val="24"/>
        </w:rPr>
        <w:t xml:space="preserve">z zastrzeżeniem ust. </w:t>
      </w:r>
      <w:r w:rsidRPr="005D339B">
        <w:rPr>
          <w:rFonts w:ascii="Arial" w:hAnsi="Arial" w:cs="Arial"/>
          <w:color w:val="000000" w:themeColor="text1"/>
          <w:spacing w:val="-2"/>
          <w:sz w:val="24"/>
          <w:szCs w:val="24"/>
        </w:rPr>
        <w:t>4</w:t>
      </w:r>
      <w:r w:rsidR="0025223A" w:rsidRPr="005D339B">
        <w:rPr>
          <w:rFonts w:ascii="Arial" w:hAnsi="Arial" w:cs="Arial"/>
          <w:color w:val="000000" w:themeColor="text1"/>
          <w:spacing w:val="-2"/>
          <w:sz w:val="24"/>
          <w:szCs w:val="24"/>
        </w:rPr>
        <w:t>-</w:t>
      </w:r>
      <w:r w:rsidRPr="005D339B">
        <w:rPr>
          <w:rFonts w:ascii="Arial" w:hAnsi="Arial" w:cs="Arial"/>
          <w:color w:val="000000" w:themeColor="text1"/>
          <w:spacing w:val="-2"/>
          <w:sz w:val="24"/>
          <w:szCs w:val="24"/>
        </w:rPr>
        <w:t>6</w:t>
      </w:r>
      <w:r w:rsidR="0025223A" w:rsidRPr="005D339B">
        <w:rPr>
          <w:rFonts w:ascii="Arial" w:hAnsi="Arial" w:cs="Arial"/>
          <w:color w:val="000000" w:themeColor="text1"/>
          <w:spacing w:val="-2"/>
          <w:sz w:val="24"/>
          <w:szCs w:val="24"/>
        </w:rPr>
        <w:t>,</w:t>
      </w:r>
    </w:p>
    <w:p w14:paraId="4730A484" w14:textId="4C95D87B" w:rsidR="007E2045" w:rsidRPr="005D339B" w:rsidRDefault="007D08DE" w:rsidP="007D08DE">
      <w:pPr>
        <w:pStyle w:val="Akapitzlist"/>
        <w:numPr>
          <w:ilvl w:val="0"/>
          <w:numId w:val="22"/>
        </w:numPr>
        <w:tabs>
          <w:tab w:val="left" w:pos="1269"/>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Z</w:t>
      </w:r>
      <w:r w:rsidR="007246FF" w:rsidRPr="005D339B">
        <w:rPr>
          <w:rFonts w:ascii="Arial" w:hAnsi="Arial" w:cs="Arial"/>
          <w:color w:val="000000" w:themeColor="text1"/>
          <w:sz w:val="24"/>
          <w:szCs w:val="24"/>
        </w:rPr>
        <w:t>łożona</w:t>
      </w:r>
      <w:r w:rsidR="007246FF" w:rsidRPr="005D339B">
        <w:rPr>
          <w:rFonts w:ascii="Arial" w:hAnsi="Arial" w:cs="Arial"/>
          <w:color w:val="000000" w:themeColor="text1"/>
          <w:spacing w:val="-3"/>
          <w:sz w:val="24"/>
          <w:szCs w:val="24"/>
        </w:rPr>
        <w:t xml:space="preserve"> </w:t>
      </w:r>
      <w:r w:rsidR="007246FF" w:rsidRPr="005D339B">
        <w:rPr>
          <w:rFonts w:ascii="Arial" w:hAnsi="Arial" w:cs="Arial"/>
          <w:color w:val="000000" w:themeColor="text1"/>
          <w:sz w:val="24"/>
          <w:szCs w:val="24"/>
        </w:rPr>
        <w:t>oferta,</w:t>
      </w:r>
      <w:r w:rsidR="007246FF" w:rsidRPr="005D339B">
        <w:rPr>
          <w:rFonts w:ascii="Arial" w:hAnsi="Arial" w:cs="Arial"/>
          <w:color w:val="000000" w:themeColor="text1"/>
          <w:spacing w:val="-2"/>
          <w:sz w:val="24"/>
          <w:szCs w:val="24"/>
        </w:rPr>
        <w:t xml:space="preserve"> </w:t>
      </w:r>
      <w:r w:rsidR="007246FF" w:rsidRPr="005D339B">
        <w:rPr>
          <w:rFonts w:ascii="Arial" w:hAnsi="Arial" w:cs="Arial"/>
          <w:color w:val="000000" w:themeColor="text1"/>
          <w:sz w:val="24"/>
          <w:szCs w:val="24"/>
        </w:rPr>
        <w:t>stanowiąca</w:t>
      </w:r>
      <w:r w:rsidR="007246FF" w:rsidRPr="005D339B">
        <w:rPr>
          <w:rFonts w:ascii="Arial" w:hAnsi="Arial" w:cs="Arial"/>
          <w:color w:val="000000" w:themeColor="text1"/>
          <w:spacing w:val="-2"/>
          <w:sz w:val="24"/>
          <w:szCs w:val="24"/>
        </w:rPr>
        <w:t xml:space="preserve"> </w:t>
      </w:r>
      <w:r w:rsidR="007246FF" w:rsidRPr="005D339B">
        <w:rPr>
          <w:rFonts w:ascii="Arial" w:hAnsi="Arial" w:cs="Arial"/>
          <w:color w:val="000000" w:themeColor="text1"/>
          <w:sz w:val="24"/>
          <w:szCs w:val="24"/>
        </w:rPr>
        <w:t>załącznik</w:t>
      </w:r>
      <w:r w:rsidR="007246FF" w:rsidRPr="005D339B">
        <w:rPr>
          <w:rFonts w:ascii="Arial" w:hAnsi="Arial" w:cs="Arial"/>
          <w:color w:val="000000" w:themeColor="text1"/>
          <w:spacing w:val="-5"/>
          <w:sz w:val="24"/>
          <w:szCs w:val="24"/>
        </w:rPr>
        <w:t xml:space="preserve"> </w:t>
      </w:r>
      <w:r w:rsidR="009F75E1" w:rsidRPr="005D339B">
        <w:rPr>
          <w:rFonts w:ascii="Arial" w:hAnsi="Arial" w:cs="Arial"/>
          <w:color w:val="000000" w:themeColor="text1"/>
          <w:sz w:val="24"/>
          <w:szCs w:val="24"/>
        </w:rPr>
        <w:t>N</w:t>
      </w:r>
      <w:r w:rsidR="007246FF" w:rsidRPr="005D339B">
        <w:rPr>
          <w:rFonts w:ascii="Arial" w:hAnsi="Arial" w:cs="Arial"/>
          <w:color w:val="000000" w:themeColor="text1"/>
          <w:sz w:val="24"/>
          <w:szCs w:val="24"/>
        </w:rPr>
        <w:t>r</w:t>
      </w:r>
      <w:r w:rsidR="007246FF" w:rsidRPr="005D339B">
        <w:rPr>
          <w:rFonts w:ascii="Arial" w:hAnsi="Arial" w:cs="Arial"/>
          <w:color w:val="000000" w:themeColor="text1"/>
          <w:spacing w:val="-3"/>
          <w:sz w:val="24"/>
          <w:szCs w:val="24"/>
        </w:rPr>
        <w:t xml:space="preserve"> </w:t>
      </w:r>
      <w:r w:rsidR="00541BFE" w:rsidRPr="005D339B">
        <w:rPr>
          <w:rFonts w:ascii="Arial" w:hAnsi="Arial" w:cs="Arial"/>
          <w:color w:val="000000" w:themeColor="text1"/>
          <w:sz w:val="24"/>
          <w:szCs w:val="24"/>
        </w:rPr>
        <w:t xml:space="preserve">5 </w:t>
      </w:r>
      <w:r w:rsidR="007246FF" w:rsidRPr="005D339B">
        <w:rPr>
          <w:rFonts w:ascii="Arial" w:hAnsi="Arial" w:cs="Arial"/>
          <w:color w:val="000000" w:themeColor="text1"/>
          <w:sz w:val="24"/>
          <w:szCs w:val="24"/>
        </w:rPr>
        <w:t>do</w:t>
      </w:r>
      <w:r w:rsidR="007246FF" w:rsidRPr="005D339B">
        <w:rPr>
          <w:rFonts w:ascii="Arial" w:hAnsi="Arial" w:cs="Arial"/>
          <w:color w:val="000000" w:themeColor="text1"/>
          <w:spacing w:val="-3"/>
          <w:sz w:val="24"/>
          <w:szCs w:val="24"/>
        </w:rPr>
        <w:t xml:space="preserve"> </w:t>
      </w:r>
      <w:r w:rsidR="007246FF" w:rsidRPr="005D339B">
        <w:rPr>
          <w:rFonts w:ascii="Arial" w:hAnsi="Arial" w:cs="Arial"/>
          <w:color w:val="000000" w:themeColor="text1"/>
          <w:spacing w:val="-2"/>
          <w:sz w:val="24"/>
          <w:szCs w:val="24"/>
        </w:rPr>
        <w:t>umowy,</w:t>
      </w:r>
    </w:p>
    <w:p w14:paraId="302427DB" w14:textId="0D0F4576" w:rsidR="007E2045" w:rsidRPr="005D339B" w:rsidRDefault="007D08DE" w:rsidP="007D08DE">
      <w:pPr>
        <w:pStyle w:val="Akapitzlist"/>
        <w:numPr>
          <w:ilvl w:val="0"/>
          <w:numId w:val="22"/>
        </w:numPr>
        <w:tabs>
          <w:tab w:val="left" w:pos="1269"/>
        </w:tabs>
        <w:spacing w:line="276" w:lineRule="auto"/>
        <w:ind w:right="136"/>
        <w:rPr>
          <w:rFonts w:ascii="Arial" w:hAnsi="Arial" w:cs="Arial"/>
          <w:color w:val="000000" w:themeColor="text1"/>
          <w:sz w:val="24"/>
          <w:szCs w:val="24"/>
        </w:rPr>
      </w:pPr>
      <w:r w:rsidRPr="005D339B">
        <w:rPr>
          <w:rFonts w:ascii="Arial" w:hAnsi="Arial" w:cs="Arial"/>
          <w:color w:val="000000" w:themeColor="text1"/>
          <w:sz w:val="24"/>
          <w:szCs w:val="24"/>
        </w:rPr>
        <w:t>H</w:t>
      </w:r>
      <w:r w:rsidR="007246FF" w:rsidRPr="005D339B">
        <w:rPr>
          <w:rFonts w:ascii="Arial" w:hAnsi="Arial" w:cs="Arial"/>
          <w:color w:val="000000" w:themeColor="text1"/>
          <w:sz w:val="24"/>
          <w:szCs w:val="24"/>
        </w:rPr>
        <w:t xml:space="preserve">armonogram rzeczowo-finansowy, o którym mowa w § 2 ust. </w:t>
      </w:r>
      <w:r w:rsidR="004109D6" w:rsidRPr="005D339B">
        <w:rPr>
          <w:rFonts w:ascii="Arial" w:hAnsi="Arial" w:cs="Arial"/>
          <w:color w:val="000000" w:themeColor="text1"/>
          <w:sz w:val="24"/>
          <w:szCs w:val="24"/>
        </w:rPr>
        <w:t xml:space="preserve">2 i </w:t>
      </w:r>
      <w:r w:rsidR="002E5311" w:rsidRPr="005D339B">
        <w:rPr>
          <w:rFonts w:ascii="Arial" w:hAnsi="Arial" w:cs="Arial"/>
          <w:color w:val="000000" w:themeColor="text1"/>
          <w:sz w:val="24"/>
          <w:szCs w:val="24"/>
        </w:rPr>
        <w:t>4</w:t>
      </w:r>
      <w:r w:rsidR="007246FF" w:rsidRPr="005D339B">
        <w:rPr>
          <w:rFonts w:ascii="Arial" w:hAnsi="Arial" w:cs="Arial"/>
          <w:color w:val="000000" w:themeColor="text1"/>
          <w:sz w:val="24"/>
          <w:szCs w:val="24"/>
        </w:rPr>
        <w:t xml:space="preserve"> umowy, stanowiący załącznik </w:t>
      </w:r>
      <w:r w:rsidR="00541BFE" w:rsidRPr="005D339B">
        <w:rPr>
          <w:rFonts w:ascii="Arial" w:hAnsi="Arial" w:cs="Arial"/>
          <w:color w:val="000000" w:themeColor="text1"/>
          <w:sz w:val="24"/>
          <w:szCs w:val="24"/>
        </w:rPr>
        <w:t>N</w:t>
      </w:r>
      <w:r w:rsidR="007246FF" w:rsidRPr="005D339B">
        <w:rPr>
          <w:rFonts w:ascii="Arial" w:hAnsi="Arial" w:cs="Arial"/>
          <w:color w:val="000000" w:themeColor="text1"/>
          <w:sz w:val="24"/>
          <w:szCs w:val="24"/>
        </w:rPr>
        <w:t xml:space="preserve">r </w:t>
      </w:r>
      <w:r w:rsidR="00541BFE" w:rsidRPr="005D339B">
        <w:rPr>
          <w:rFonts w:ascii="Arial" w:hAnsi="Arial" w:cs="Arial"/>
          <w:color w:val="000000" w:themeColor="text1"/>
          <w:sz w:val="24"/>
          <w:szCs w:val="24"/>
        </w:rPr>
        <w:t>6</w:t>
      </w:r>
      <w:r w:rsidR="007246FF" w:rsidRPr="005D339B">
        <w:rPr>
          <w:rFonts w:ascii="Arial" w:hAnsi="Arial" w:cs="Arial"/>
          <w:color w:val="000000" w:themeColor="text1"/>
          <w:sz w:val="24"/>
          <w:szCs w:val="24"/>
        </w:rPr>
        <w:t xml:space="preserve"> do umowy.</w:t>
      </w:r>
    </w:p>
    <w:p w14:paraId="7619D678" w14:textId="6974380B" w:rsidR="001F5A15" w:rsidRPr="005D339B" w:rsidRDefault="001F5A15" w:rsidP="007D08DE">
      <w:pPr>
        <w:pStyle w:val="Akapitzlist"/>
        <w:numPr>
          <w:ilvl w:val="0"/>
          <w:numId w:val="23"/>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W przypadku rozbieżności w dokumentach wskazanych w ust. </w:t>
      </w:r>
      <w:r w:rsidR="006E0E92" w:rsidRPr="005D339B">
        <w:rPr>
          <w:rFonts w:ascii="Arial" w:hAnsi="Arial" w:cs="Arial"/>
          <w:color w:val="000000" w:themeColor="text1"/>
          <w:sz w:val="24"/>
          <w:szCs w:val="24"/>
        </w:rPr>
        <w:t>3</w:t>
      </w:r>
      <w:r w:rsidRPr="005D339B">
        <w:rPr>
          <w:rFonts w:ascii="Arial" w:hAnsi="Arial" w:cs="Arial"/>
          <w:color w:val="000000" w:themeColor="text1"/>
          <w:sz w:val="24"/>
          <w:szCs w:val="24"/>
        </w:rPr>
        <w:t xml:space="preserve"> wiążące są zapisy wg następującej hierarchii dokumentów:</w:t>
      </w:r>
    </w:p>
    <w:p w14:paraId="5845B899" w14:textId="0BBEC3FD" w:rsidR="001F5A15" w:rsidRPr="005D339B" w:rsidRDefault="008508AE" w:rsidP="007D08DE">
      <w:pPr>
        <w:pStyle w:val="Akapitzlist"/>
        <w:numPr>
          <w:ilvl w:val="1"/>
          <w:numId w:val="23"/>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D</w:t>
      </w:r>
      <w:r w:rsidR="001F5A15" w:rsidRPr="005D339B">
        <w:rPr>
          <w:rFonts w:ascii="Arial" w:hAnsi="Arial" w:cs="Arial"/>
          <w:color w:val="000000" w:themeColor="text1"/>
          <w:sz w:val="24"/>
          <w:szCs w:val="24"/>
        </w:rPr>
        <w:t xml:space="preserve">okumentacja </w:t>
      </w:r>
      <w:r w:rsidRPr="005D339B">
        <w:rPr>
          <w:rFonts w:ascii="Arial" w:hAnsi="Arial" w:cs="Arial"/>
          <w:color w:val="000000" w:themeColor="text1"/>
          <w:sz w:val="24"/>
          <w:szCs w:val="24"/>
        </w:rPr>
        <w:t>P</w:t>
      </w:r>
      <w:r w:rsidR="001F5A15" w:rsidRPr="005D339B">
        <w:rPr>
          <w:rFonts w:ascii="Arial" w:hAnsi="Arial" w:cs="Arial"/>
          <w:color w:val="000000" w:themeColor="text1"/>
          <w:sz w:val="24"/>
          <w:szCs w:val="24"/>
        </w:rPr>
        <w:t xml:space="preserve">rojektowa o której mowa w ust. </w:t>
      </w:r>
      <w:r w:rsidR="006E0E92" w:rsidRPr="005D339B">
        <w:rPr>
          <w:rFonts w:ascii="Arial" w:hAnsi="Arial" w:cs="Arial"/>
          <w:color w:val="000000" w:themeColor="text1"/>
          <w:sz w:val="24"/>
          <w:szCs w:val="24"/>
        </w:rPr>
        <w:t>3</w:t>
      </w:r>
      <w:r w:rsidR="001F5A15" w:rsidRPr="005D339B">
        <w:rPr>
          <w:rFonts w:ascii="Arial" w:hAnsi="Arial" w:cs="Arial"/>
          <w:color w:val="000000" w:themeColor="text1"/>
          <w:sz w:val="24"/>
          <w:szCs w:val="24"/>
        </w:rPr>
        <w:t xml:space="preserve"> pkt 2 z uwzględnieniem wyjaśnień udzielanych podczas postępowania o udzielenie zamówienia publicznego,</w:t>
      </w:r>
    </w:p>
    <w:p w14:paraId="05C79AEE" w14:textId="77777777" w:rsidR="001F5A15" w:rsidRPr="005D339B" w:rsidRDefault="003B17ED" w:rsidP="007D08DE">
      <w:pPr>
        <w:pStyle w:val="Akapitzlist"/>
        <w:numPr>
          <w:ilvl w:val="1"/>
          <w:numId w:val="23"/>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specyfikacje techniczne wykonania i odbioru robót budowlanych (STWiORB),</w:t>
      </w:r>
    </w:p>
    <w:p w14:paraId="558F4BAA" w14:textId="10D6594A" w:rsidR="003B17ED" w:rsidRPr="005D339B" w:rsidRDefault="003B17ED" w:rsidP="007D08DE">
      <w:pPr>
        <w:pStyle w:val="Akapitzlist"/>
        <w:numPr>
          <w:ilvl w:val="1"/>
          <w:numId w:val="23"/>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przedmiar robót, z zastrzeżeniem ust. </w:t>
      </w:r>
      <w:r w:rsidR="006E0E92" w:rsidRPr="005D339B">
        <w:rPr>
          <w:rFonts w:ascii="Arial" w:hAnsi="Arial" w:cs="Arial"/>
          <w:color w:val="000000" w:themeColor="text1"/>
          <w:sz w:val="24"/>
          <w:szCs w:val="24"/>
        </w:rPr>
        <w:t>5</w:t>
      </w:r>
      <w:r w:rsidRPr="005D339B">
        <w:rPr>
          <w:rFonts w:ascii="Arial" w:hAnsi="Arial" w:cs="Arial"/>
          <w:color w:val="000000" w:themeColor="text1"/>
          <w:sz w:val="24"/>
          <w:szCs w:val="24"/>
        </w:rPr>
        <w:t xml:space="preserve"> i </w:t>
      </w:r>
      <w:r w:rsidR="006E0E92" w:rsidRPr="005D339B">
        <w:rPr>
          <w:rFonts w:ascii="Arial" w:hAnsi="Arial" w:cs="Arial"/>
          <w:color w:val="000000" w:themeColor="text1"/>
          <w:sz w:val="24"/>
          <w:szCs w:val="24"/>
        </w:rPr>
        <w:t>6</w:t>
      </w:r>
      <w:r w:rsidRPr="005D339B">
        <w:rPr>
          <w:rFonts w:ascii="Arial" w:hAnsi="Arial" w:cs="Arial"/>
          <w:color w:val="000000" w:themeColor="text1"/>
          <w:sz w:val="24"/>
          <w:szCs w:val="24"/>
        </w:rPr>
        <w:t>.</w:t>
      </w:r>
    </w:p>
    <w:p w14:paraId="7556A33A" w14:textId="4FBCC747" w:rsidR="007E2045" w:rsidRPr="005D339B" w:rsidRDefault="007246FF" w:rsidP="00684D60">
      <w:pPr>
        <w:pStyle w:val="Akapitzlist"/>
        <w:numPr>
          <w:ilvl w:val="0"/>
          <w:numId w:val="23"/>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Wynagrodzenie </w:t>
      </w:r>
      <w:r w:rsidR="005C4888"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ykonawcy ma charakter ryczałtu, który stanowi ekwiwalent świadczenia </w:t>
      </w:r>
      <w:r w:rsidR="005C4888" w:rsidRPr="005D339B">
        <w:rPr>
          <w:rFonts w:ascii="Arial" w:hAnsi="Arial" w:cs="Arial"/>
          <w:color w:val="000000" w:themeColor="text1"/>
          <w:sz w:val="24"/>
          <w:szCs w:val="24"/>
        </w:rPr>
        <w:t>W</w:t>
      </w:r>
      <w:r w:rsidRPr="005D339B">
        <w:rPr>
          <w:rFonts w:ascii="Arial" w:hAnsi="Arial" w:cs="Arial"/>
          <w:color w:val="000000" w:themeColor="text1"/>
          <w:sz w:val="24"/>
          <w:szCs w:val="24"/>
        </w:rPr>
        <w:t>ykonawcy</w:t>
      </w:r>
      <w:r w:rsidR="002A48BC" w:rsidRPr="005D339B">
        <w:rPr>
          <w:rFonts w:ascii="Arial" w:hAnsi="Arial" w:cs="Arial"/>
          <w:color w:val="000000" w:themeColor="text1"/>
          <w:sz w:val="24"/>
          <w:szCs w:val="24"/>
        </w:rPr>
        <w:t xml:space="preserve"> </w:t>
      </w:r>
      <w:r w:rsidR="007B6136" w:rsidRPr="005D339B">
        <w:rPr>
          <w:rFonts w:ascii="Arial" w:hAnsi="Arial" w:cs="Arial"/>
          <w:color w:val="000000" w:themeColor="text1"/>
          <w:sz w:val="24"/>
          <w:szCs w:val="24"/>
        </w:rPr>
        <w:t xml:space="preserve">opisanego w </w:t>
      </w:r>
      <w:r w:rsidR="008508AE" w:rsidRPr="005D339B">
        <w:rPr>
          <w:rFonts w:ascii="Arial" w:hAnsi="Arial" w:cs="Arial"/>
          <w:color w:val="000000" w:themeColor="text1"/>
          <w:sz w:val="24"/>
          <w:szCs w:val="24"/>
        </w:rPr>
        <w:t>D</w:t>
      </w:r>
      <w:r w:rsidR="007B6136" w:rsidRPr="005D339B">
        <w:rPr>
          <w:rFonts w:ascii="Arial" w:hAnsi="Arial" w:cs="Arial"/>
          <w:color w:val="000000" w:themeColor="text1"/>
          <w:sz w:val="24"/>
          <w:szCs w:val="24"/>
        </w:rPr>
        <w:t xml:space="preserve">okumentacji </w:t>
      </w:r>
      <w:r w:rsidR="008508AE" w:rsidRPr="005D339B">
        <w:rPr>
          <w:rFonts w:ascii="Arial" w:hAnsi="Arial" w:cs="Arial"/>
          <w:color w:val="000000" w:themeColor="text1"/>
          <w:sz w:val="24"/>
          <w:szCs w:val="24"/>
        </w:rPr>
        <w:t>P</w:t>
      </w:r>
      <w:r w:rsidR="007B6136" w:rsidRPr="005D339B">
        <w:rPr>
          <w:rFonts w:ascii="Arial" w:hAnsi="Arial" w:cs="Arial"/>
          <w:color w:val="000000" w:themeColor="text1"/>
          <w:sz w:val="24"/>
          <w:szCs w:val="24"/>
        </w:rPr>
        <w:t xml:space="preserve">rojektowej wskazanej w ust. </w:t>
      </w:r>
      <w:r w:rsidR="006E0E92" w:rsidRPr="005D339B">
        <w:rPr>
          <w:rFonts w:ascii="Arial" w:hAnsi="Arial" w:cs="Arial"/>
          <w:color w:val="000000" w:themeColor="text1"/>
          <w:sz w:val="24"/>
          <w:szCs w:val="24"/>
        </w:rPr>
        <w:t>3</w:t>
      </w:r>
      <w:r w:rsidR="007B6136" w:rsidRPr="005D339B">
        <w:rPr>
          <w:rFonts w:ascii="Arial" w:hAnsi="Arial" w:cs="Arial"/>
          <w:color w:val="000000" w:themeColor="text1"/>
          <w:sz w:val="24"/>
          <w:szCs w:val="24"/>
        </w:rPr>
        <w:t xml:space="preserve"> pkt 2 umowy oraz w STWIORB.</w:t>
      </w:r>
    </w:p>
    <w:p w14:paraId="17C0EC8C" w14:textId="3DDA2A7D" w:rsidR="007E2045" w:rsidRPr="005D339B" w:rsidRDefault="006F2EDF" w:rsidP="00684D60">
      <w:pPr>
        <w:pStyle w:val="Akapitzlist"/>
        <w:numPr>
          <w:ilvl w:val="0"/>
          <w:numId w:val="23"/>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Przedmiar robót ma charakter pomocniczy, co oznacza, że w przypadku, gdy dany rodzaj robót lub ich obmiar lub ich zakres został ujęty w </w:t>
      </w:r>
      <w:r w:rsidR="00732F7C"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okumentacji </w:t>
      </w:r>
      <w:r w:rsidR="00732F7C"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rojektowej lub w STWIORB –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zobowiązuje się wykonać wskazany tam rodzaj robót lub ich obmiar lub ich zakres zgodnie z </w:t>
      </w:r>
      <w:r w:rsidR="008508AE"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okumentacją </w:t>
      </w:r>
      <w:r w:rsidR="008508AE"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rojektową lub STWIORB </w:t>
      </w:r>
      <w:r w:rsidR="00732F7C" w:rsidRPr="005D339B">
        <w:rPr>
          <w:rFonts w:ascii="Arial" w:hAnsi="Arial" w:cs="Arial"/>
          <w:color w:val="000000" w:themeColor="text1"/>
          <w:sz w:val="24"/>
          <w:szCs w:val="24"/>
        </w:rPr>
        <w:br/>
      </w:r>
      <w:r w:rsidRPr="005D339B">
        <w:rPr>
          <w:rFonts w:ascii="Arial" w:hAnsi="Arial" w:cs="Arial"/>
          <w:color w:val="000000" w:themeColor="text1"/>
          <w:sz w:val="24"/>
          <w:szCs w:val="24"/>
        </w:rPr>
        <w:t>w ramach wynagrodzenia ryczałtowego, nawet jeżeli dany rodzaj robót lub ich obmiar lub ich zakres nie został ujęty w przedmiarze robót.</w:t>
      </w:r>
    </w:p>
    <w:p w14:paraId="5F3F6FBA" w14:textId="77777777" w:rsidR="007E2045" w:rsidRPr="005D339B" w:rsidRDefault="007246FF" w:rsidP="00684D60">
      <w:pPr>
        <w:pStyle w:val="Akapitzlist"/>
        <w:numPr>
          <w:ilvl w:val="0"/>
          <w:numId w:val="23"/>
        </w:numPr>
        <w:tabs>
          <w:tab w:val="left" w:pos="56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Wszystkie</w:t>
      </w:r>
      <w:r w:rsidRPr="005D339B">
        <w:rPr>
          <w:rFonts w:ascii="Arial" w:hAnsi="Arial" w:cs="Arial"/>
          <w:color w:val="000000" w:themeColor="text1"/>
          <w:spacing w:val="37"/>
          <w:sz w:val="24"/>
          <w:szCs w:val="24"/>
        </w:rPr>
        <w:t xml:space="preserve"> </w:t>
      </w:r>
      <w:r w:rsidRPr="005D339B">
        <w:rPr>
          <w:rFonts w:ascii="Arial" w:hAnsi="Arial" w:cs="Arial"/>
          <w:color w:val="000000" w:themeColor="text1"/>
          <w:sz w:val="24"/>
          <w:szCs w:val="24"/>
        </w:rPr>
        <w:t>wykonane</w:t>
      </w:r>
      <w:r w:rsidRPr="005D339B">
        <w:rPr>
          <w:rFonts w:ascii="Arial" w:hAnsi="Arial" w:cs="Arial"/>
          <w:color w:val="000000" w:themeColor="text1"/>
          <w:spacing w:val="38"/>
          <w:sz w:val="24"/>
          <w:szCs w:val="24"/>
        </w:rPr>
        <w:t xml:space="preserve"> </w:t>
      </w:r>
      <w:r w:rsidRPr="005D339B">
        <w:rPr>
          <w:rFonts w:ascii="Arial" w:hAnsi="Arial" w:cs="Arial"/>
          <w:color w:val="000000" w:themeColor="text1"/>
          <w:sz w:val="24"/>
          <w:szCs w:val="24"/>
        </w:rPr>
        <w:t>roboty</w:t>
      </w:r>
      <w:r w:rsidRPr="005D339B">
        <w:rPr>
          <w:rFonts w:ascii="Arial" w:hAnsi="Arial" w:cs="Arial"/>
          <w:color w:val="000000" w:themeColor="text1"/>
          <w:spacing w:val="35"/>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38"/>
          <w:sz w:val="24"/>
          <w:szCs w:val="24"/>
        </w:rPr>
        <w:t xml:space="preserve"> </w:t>
      </w:r>
      <w:r w:rsidRPr="005D339B">
        <w:rPr>
          <w:rFonts w:ascii="Arial" w:hAnsi="Arial" w:cs="Arial"/>
          <w:color w:val="000000" w:themeColor="text1"/>
          <w:sz w:val="24"/>
          <w:szCs w:val="24"/>
        </w:rPr>
        <w:t>dostarczone</w:t>
      </w:r>
      <w:r w:rsidRPr="005D339B">
        <w:rPr>
          <w:rFonts w:ascii="Arial" w:hAnsi="Arial" w:cs="Arial"/>
          <w:color w:val="000000" w:themeColor="text1"/>
          <w:spacing w:val="37"/>
          <w:sz w:val="24"/>
          <w:szCs w:val="24"/>
        </w:rPr>
        <w:t xml:space="preserve"> </w:t>
      </w:r>
      <w:r w:rsidRPr="005D339B">
        <w:rPr>
          <w:rFonts w:ascii="Arial" w:hAnsi="Arial" w:cs="Arial"/>
          <w:color w:val="000000" w:themeColor="text1"/>
          <w:sz w:val="24"/>
          <w:szCs w:val="24"/>
        </w:rPr>
        <w:t>materiały</w:t>
      </w:r>
      <w:r w:rsidRPr="005D339B">
        <w:rPr>
          <w:rFonts w:ascii="Arial" w:hAnsi="Arial" w:cs="Arial"/>
          <w:color w:val="000000" w:themeColor="text1"/>
          <w:spacing w:val="36"/>
          <w:sz w:val="24"/>
          <w:szCs w:val="24"/>
        </w:rPr>
        <w:t xml:space="preserve"> </w:t>
      </w:r>
      <w:r w:rsidRPr="005D339B">
        <w:rPr>
          <w:rFonts w:ascii="Arial" w:hAnsi="Arial" w:cs="Arial"/>
          <w:color w:val="000000" w:themeColor="text1"/>
          <w:sz w:val="24"/>
          <w:szCs w:val="24"/>
        </w:rPr>
        <w:t>będą</w:t>
      </w:r>
      <w:r w:rsidRPr="005D339B">
        <w:rPr>
          <w:rFonts w:ascii="Arial" w:hAnsi="Arial" w:cs="Arial"/>
          <w:color w:val="000000" w:themeColor="text1"/>
          <w:spacing w:val="37"/>
          <w:sz w:val="24"/>
          <w:szCs w:val="24"/>
        </w:rPr>
        <w:t xml:space="preserve"> </w:t>
      </w:r>
      <w:r w:rsidRPr="005D339B">
        <w:rPr>
          <w:rFonts w:ascii="Arial" w:hAnsi="Arial" w:cs="Arial"/>
          <w:color w:val="000000" w:themeColor="text1"/>
          <w:sz w:val="24"/>
          <w:szCs w:val="24"/>
        </w:rPr>
        <w:t>zgodne</w:t>
      </w:r>
      <w:r w:rsidRPr="005D339B">
        <w:rPr>
          <w:rFonts w:ascii="Arial" w:hAnsi="Arial" w:cs="Arial"/>
          <w:color w:val="000000" w:themeColor="text1"/>
          <w:spacing w:val="39"/>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36"/>
          <w:sz w:val="24"/>
          <w:szCs w:val="24"/>
        </w:rPr>
        <w:t xml:space="preserve"> </w:t>
      </w:r>
      <w:r w:rsidRPr="005D339B">
        <w:rPr>
          <w:rFonts w:ascii="Arial" w:hAnsi="Arial" w:cs="Arial"/>
          <w:color w:val="000000" w:themeColor="text1"/>
          <w:spacing w:val="-2"/>
          <w:sz w:val="24"/>
          <w:szCs w:val="24"/>
        </w:rPr>
        <w:t>Dokumentacją</w:t>
      </w:r>
    </w:p>
    <w:p w14:paraId="1FAE2D9B" w14:textId="42CC0ACE" w:rsidR="007E2045" w:rsidRPr="005D339B" w:rsidRDefault="007246FF" w:rsidP="004400AF">
      <w:pPr>
        <w:pStyle w:val="Tekstpodstawowy"/>
        <w:spacing w:line="276" w:lineRule="auto"/>
        <w:rPr>
          <w:rFonts w:ascii="Arial" w:hAnsi="Arial" w:cs="Arial"/>
          <w:color w:val="000000" w:themeColor="text1"/>
        </w:rPr>
      </w:pPr>
      <w:r w:rsidRPr="005D339B">
        <w:rPr>
          <w:rFonts w:ascii="Arial" w:hAnsi="Arial" w:cs="Arial"/>
          <w:color w:val="000000" w:themeColor="text1"/>
        </w:rPr>
        <w:t>Projektową</w:t>
      </w:r>
      <w:r w:rsidR="001F5A15" w:rsidRPr="005D339B">
        <w:rPr>
          <w:rFonts w:ascii="Arial" w:hAnsi="Arial" w:cs="Arial"/>
          <w:color w:val="000000" w:themeColor="text1"/>
        </w:rPr>
        <w:t xml:space="preserve"> i STWiORB</w:t>
      </w:r>
      <w:r w:rsidRPr="005D339B">
        <w:rPr>
          <w:rFonts w:ascii="Arial" w:hAnsi="Arial" w:cs="Arial"/>
          <w:color w:val="000000" w:themeColor="text1"/>
        </w:rPr>
        <w:t>.</w:t>
      </w:r>
      <w:r w:rsidRPr="005D339B">
        <w:rPr>
          <w:rFonts w:ascii="Arial" w:hAnsi="Arial" w:cs="Arial"/>
          <w:color w:val="000000" w:themeColor="text1"/>
          <w:spacing w:val="61"/>
        </w:rPr>
        <w:t xml:space="preserve"> </w:t>
      </w:r>
      <w:r w:rsidR="001F5A15" w:rsidRPr="005D339B">
        <w:rPr>
          <w:rFonts w:ascii="Arial" w:hAnsi="Arial" w:cs="Arial"/>
          <w:color w:val="000000" w:themeColor="text1"/>
        </w:rPr>
        <w:t xml:space="preserve">W przypadku, gdy materiały lub roboty nie będą w pełni zgodne z </w:t>
      </w:r>
      <w:r w:rsidR="008508AE" w:rsidRPr="005D339B">
        <w:rPr>
          <w:rFonts w:ascii="Arial" w:hAnsi="Arial" w:cs="Arial"/>
          <w:color w:val="000000" w:themeColor="text1"/>
        </w:rPr>
        <w:t>D</w:t>
      </w:r>
      <w:r w:rsidR="001F5A15" w:rsidRPr="005D339B">
        <w:rPr>
          <w:rFonts w:ascii="Arial" w:hAnsi="Arial" w:cs="Arial"/>
          <w:color w:val="000000" w:themeColor="text1"/>
        </w:rPr>
        <w:t xml:space="preserve">okumentacją </w:t>
      </w:r>
      <w:r w:rsidR="008508AE" w:rsidRPr="005D339B">
        <w:rPr>
          <w:rFonts w:ascii="Arial" w:hAnsi="Arial" w:cs="Arial"/>
          <w:color w:val="000000" w:themeColor="text1"/>
        </w:rPr>
        <w:t>P</w:t>
      </w:r>
      <w:r w:rsidR="001F5A15" w:rsidRPr="005D339B">
        <w:rPr>
          <w:rFonts w:ascii="Arial" w:hAnsi="Arial" w:cs="Arial"/>
          <w:color w:val="000000" w:themeColor="text1"/>
        </w:rPr>
        <w:t>rojektową lub STWiORB i wpłynie to na niezadowalającą jakość robót budowlanych, to takie materiały zostaną zastąpione innymi, a elementy wykonane będą rozebrane i wykonane ponownie na koszt Wykonawcy</w:t>
      </w:r>
      <w:r w:rsidRPr="005D339B">
        <w:rPr>
          <w:rFonts w:ascii="Arial" w:hAnsi="Arial" w:cs="Arial"/>
          <w:color w:val="000000" w:themeColor="text1"/>
        </w:rPr>
        <w:t>.</w:t>
      </w:r>
    </w:p>
    <w:p w14:paraId="78185086" w14:textId="77777777" w:rsidR="007E2045" w:rsidRPr="005D339B" w:rsidRDefault="007246FF" w:rsidP="00684D60">
      <w:pPr>
        <w:pStyle w:val="Akapitzlist"/>
        <w:numPr>
          <w:ilvl w:val="0"/>
          <w:numId w:val="23"/>
        </w:numPr>
        <w:tabs>
          <w:tab w:val="left" w:pos="564"/>
        </w:tabs>
        <w:spacing w:line="276" w:lineRule="auto"/>
        <w:ind w:right="131" w:hanging="421"/>
        <w:rPr>
          <w:rFonts w:ascii="Arial" w:hAnsi="Arial" w:cs="Arial"/>
          <w:color w:val="000000" w:themeColor="text1"/>
          <w:sz w:val="24"/>
          <w:szCs w:val="24"/>
        </w:rPr>
      </w:pPr>
      <w:r w:rsidRPr="005D339B">
        <w:rPr>
          <w:rFonts w:ascii="Arial" w:hAnsi="Arial" w:cs="Arial"/>
          <w:color w:val="000000" w:themeColor="text1"/>
          <w:sz w:val="24"/>
          <w:szCs w:val="24"/>
        </w:rPr>
        <w:t>Przedmiot umowy należy wykonać zgodnie z Dokumentacją Projektową</w:t>
      </w:r>
      <w:r w:rsidR="001F5A15" w:rsidRPr="005D339B">
        <w:rPr>
          <w:rFonts w:ascii="Arial" w:hAnsi="Arial" w:cs="Arial"/>
          <w:color w:val="000000" w:themeColor="text1"/>
          <w:sz w:val="24"/>
          <w:szCs w:val="24"/>
        </w:rPr>
        <w:t>, STWiORB</w:t>
      </w:r>
      <w:r w:rsidRPr="005D339B">
        <w:rPr>
          <w:rFonts w:ascii="Arial" w:hAnsi="Arial" w:cs="Arial"/>
          <w:color w:val="000000" w:themeColor="text1"/>
          <w:sz w:val="24"/>
          <w:szCs w:val="24"/>
        </w:rPr>
        <w:t xml:space="preserve"> oraz obowiązującymi przepisami prawa, sztuką budowlaną, wiedzą techniczną, zawartą z Zamawiającym umową, uzgodnieniami z</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Zamawiającym dokonanymi w trakcie realizacji przedmiotu umowy.</w:t>
      </w:r>
    </w:p>
    <w:p w14:paraId="57D60DE1" w14:textId="0626CE38" w:rsidR="003B17ED" w:rsidRPr="005D339B" w:rsidRDefault="003B17ED" w:rsidP="00684D60">
      <w:pPr>
        <w:pStyle w:val="Akapitzlist"/>
        <w:numPr>
          <w:ilvl w:val="0"/>
          <w:numId w:val="23"/>
        </w:numPr>
        <w:tabs>
          <w:tab w:val="left" w:pos="564"/>
        </w:tabs>
        <w:spacing w:line="276" w:lineRule="auto"/>
        <w:ind w:right="131" w:hanging="421"/>
        <w:rPr>
          <w:rFonts w:ascii="Arial" w:hAnsi="Arial" w:cs="Arial"/>
          <w:color w:val="000000" w:themeColor="text1"/>
          <w:sz w:val="24"/>
          <w:szCs w:val="24"/>
        </w:rPr>
      </w:pPr>
      <w:r w:rsidRPr="005D339B">
        <w:rPr>
          <w:rFonts w:ascii="Arial" w:hAnsi="Arial" w:cs="Arial"/>
          <w:color w:val="000000" w:themeColor="text1"/>
          <w:sz w:val="24"/>
          <w:szCs w:val="24"/>
        </w:rPr>
        <w:t xml:space="preserve">Wykonawca winien natychmiast powiadomić Zamawiającego i Inspektora Nadzoru Inwestorskiego </w:t>
      </w:r>
      <w:r w:rsidR="00AF2386" w:rsidRPr="005D339B">
        <w:rPr>
          <w:rFonts w:ascii="Arial" w:hAnsi="Arial" w:cs="Arial"/>
          <w:color w:val="000000" w:themeColor="text1"/>
          <w:sz w:val="24"/>
          <w:szCs w:val="24"/>
        </w:rPr>
        <w:t xml:space="preserve">(zwanego dalej także Inspektorem Nadzoru) </w:t>
      </w:r>
      <w:r w:rsidRPr="005D339B">
        <w:rPr>
          <w:rFonts w:ascii="Arial" w:hAnsi="Arial" w:cs="Arial"/>
          <w:color w:val="000000" w:themeColor="text1"/>
          <w:sz w:val="24"/>
          <w:szCs w:val="24"/>
        </w:rPr>
        <w:t xml:space="preserve">o wykryciu błędów </w:t>
      </w:r>
      <w:r w:rsidR="00AF2386"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w:t>
      </w:r>
      <w:r w:rsidR="008508AE"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okumentacji </w:t>
      </w:r>
      <w:r w:rsidR="008508AE" w:rsidRPr="005D339B">
        <w:rPr>
          <w:rFonts w:ascii="Arial" w:hAnsi="Arial" w:cs="Arial"/>
          <w:color w:val="000000" w:themeColor="text1"/>
          <w:sz w:val="24"/>
          <w:szCs w:val="24"/>
        </w:rPr>
        <w:t>P</w:t>
      </w:r>
      <w:r w:rsidRPr="005D339B">
        <w:rPr>
          <w:rFonts w:ascii="Arial" w:hAnsi="Arial" w:cs="Arial"/>
          <w:color w:val="000000" w:themeColor="text1"/>
          <w:sz w:val="24"/>
          <w:szCs w:val="24"/>
        </w:rPr>
        <w:t>rojektowej.</w:t>
      </w:r>
    </w:p>
    <w:p w14:paraId="49DF4B7A" w14:textId="4E79626A" w:rsidR="003B17ED" w:rsidRPr="005D339B" w:rsidRDefault="003B17ED" w:rsidP="00684D60">
      <w:pPr>
        <w:pStyle w:val="Akapitzlist"/>
        <w:numPr>
          <w:ilvl w:val="0"/>
          <w:numId w:val="23"/>
        </w:numPr>
        <w:tabs>
          <w:tab w:val="left" w:pos="564"/>
        </w:tabs>
        <w:spacing w:line="276" w:lineRule="auto"/>
        <w:ind w:right="131" w:hanging="421"/>
        <w:rPr>
          <w:rFonts w:ascii="Arial" w:hAnsi="Arial" w:cs="Arial"/>
          <w:color w:val="000000" w:themeColor="text1"/>
          <w:sz w:val="24"/>
          <w:szCs w:val="24"/>
        </w:rPr>
      </w:pPr>
      <w:r w:rsidRPr="005D339B">
        <w:rPr>
          <w:rFonts w:ascii="Arial" w:hAnsi="Arial" w:cs="Arial"/>
          <w:color w:val="000000" w:themeColor="text1"/>
          <w:sz w:val="24"/>
          <w:szCs w:val="24"/>
        </w:rPr>
        <w:t xml:space="preserve">Wykonawca oświadcza, że zapoznał się z </w:t>
      </w:r>
      <w:r w:rsidR="008508AE"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okumentacją </w:t>
      </w:r>
      <w:r w:rsidR="008508AE"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rojektową i STWIORB, zapoznał się z warunkami prowadzenia robót oraz obiektami i nie zgłasza zastrzeżeń dotyczących przedmiotu umowy i warunków realizacji umowy. Wykonawca oświadcza, że </w:t>
      </w:r>
      <w:r w:rsidR="008508AE"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okumentacja </w:t>
      </w:r>
      <w:r w:rsidR="008508AE" w:rsidRPr="005D339B">
        <w:rPr>
          <w:rFonts w:ascii="Arial" w:hAnsi="Arial" w:cs="Arial"/>
          <w:color w:val="000000" w:themeColor="text1"/>
          <w:sz w:val="24"/>
          <w:szCs w:val="24"/>
        </w:rPr>
        <w:t>P</w:t>
      </w:r>
      <w:r w:rsidRPr="005D339B">
        <w:rPr>
          <w:rFonts w:ascii="Arial" w:hAnsi="Arial" w:cs="Arial"/>
          <w:color w:val="000000" w:themeColor="text1"/>
          <w:sz w:val="24"/>
          <w:szCs w:val="24"/>
        </w:rPr>
        <w:t>rojektowa dotycząca przedmiotu umowy jest kompletna i wystarczająca do realizacji zamówienia.</w:t>
      </w:r>
    </w:p>
    <w:p w14:paraId="1A1734A6" w14:textId="77777777" w:rsidR="00543CF2" w:rsidRPr="005D339B" w:rsidRDefault="00543CF2">
      <w:pPr>
        <w:spacing w:before="1"/>
        <w:ind w:left="2196" w:right="2196"/>
        <w:jc w:val="center"/>
        <w:rPr>
          <w:rFonts w:ascii="Arial" w:hAnsi="Arial" w:cs="Arial"/>
          <w:b/>
          <w:color w:val="000000" w:themeColor="text1"/>
          <w:sz w:val="24"/>
          <w:szCs w:val="24"/>
        </w:rPr>
      </w:pPr>
    </w:p>
    <w:p w14:paraId="074B899E" w14:textId="77777777" w:rsidR="007E2045" w:rsidRPr="005D339B" w:rsidRDefault="007246FF">
      <w:pPr>
        <w:spacing w:before="1"/>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2</w:t>
      </w:r>
    </w:p>
    <w:p w14:paraId="77EB268C" w14:textId="77777777" w:rsidR="007E2045" w:rsidRPr="005D339B" w:rsidRDefault="007246FF">
      <w:pPr>
        <w:spacing w:before="42"/>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Termin</w:t>
      </w:r>
      <w:r w:rsidRPr="005D339B">
        <w:rPr>
          <w:rFonts w:ascii="Arial" w:hAnsi="Arial" w:cs="Arial"/>
          <w:b/>
          <w:color w:val="000000" w:themeColor="text1"/>
          <w:spacing w:val="-5"/>
          <w:sz w:val="24"/>
          <w:szCs w:val="24"/>
        </w:rPr>
        <w:t xml:space="preserve"> </w:t>
      </w:r>
      <w:r w:rsidRPr="005D339B">
        <w:rPr>
          <w:rFonts w:ascii="Arial" w:hAnsi="Arial" w:cs="Arial"/>
          <w:b/>
          <w:color w:val="000000" w:themeColor="text1"/>
          <w:spacing w:val="-2"/>
          <w:sz w:val="24"/>
          <w:szCs w:val="24"/>
        </w:rPr>
        <w:t>realizacji</w:t>
      </w:r>
    </w:p>
    <w:p w14:paraId="1332B2E3" w14:textId="5EADAFAA" w:rsidR="007E2045" w:rsidRPr="005D339B" w:rsidRDefault="007246FF" w:rsidP="007D08DE">
      <w:pPr>
        <w:pStyle w:val="Akapitzlist"/>
        <w:numPr>
          <w:ilvl w:val="0"/>
          <w:numId w:val="20"/>
        </w:numPr>
        <w:tabs>
          <w:tab w:val="left" w:pos="564"/>
        </w:tabs>
        <w:spacing w:before="100" w:line="276" w:lineRule="auto"/>
        <w:ind w:right="132"/>
        <w:rPr>
          <w:rFonts w:ascii="Arial" w:hAnsi="Arial" w:cs="Arial"/>
          <w:b/>
          <w:bCs/>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wykonać</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całość</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przedmiotu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zamówienia</w:t>
      </w:r>
      <w:r w:rsidRPr="005D339B">
        <w:rPr>
          <w:rFonts w:ascii="Arial" w:hAnsi="Arial" w:cs="Arial"/>
          <w:color w:val="000000" w:themeColor="text1"/>
          <w:spacing w:val="80"/>
          <w:sz w:val="24"/>
          <w:szCs w:val="24"/>
        </w:rPr>
        <w:t xml:space="preserve"> </w:t>
      </w:r>
      <w:r w:rsidR="007D08DE" w:rsidRPr="005D339B">
        <w:rPr>
          <w:rFonts w:ascii="Arial" w:hAnsi="Arial" w:cs="Arial"/>
          <w:b/>
          <w:bCs/>
          <w:color w:val="000000" w:themeColor="text1"/>
          <w:sz w:val="24"/>
          <w:szCs w:val="24"/>
        </w:rPr>
        <w:t xml:space="preserve">w terminie do </w:t>
      </w:r>
      <w:r w:rsidR="00300EEF">
        <w:rPr>
          <w:rFonts w:ascii="Arial" w:hAnsi="Arial" w:cs="Arial"/>
          <w:b/>
          <w:bCs/>
          <w:color w:val="000000" w:themeColor="text1"/>
          <w:sz w:val="24"/>
          <w:szCs w:val="24"/>
        </w:rPr>
        <w:t>7</w:t>
      </w:r>
      <w:r w:rsidR="007D08DE" w:rsidRPr="005D339B">
        <w:rPr>
          <w:rFonts w:ascii="Arial" w:hAnsi="Arial" w:cs="Arial"/>
          <w:b/>
          <w:bCs/>
          <w:color w:val="000000" w:themeColor="text1"/>
          <w:sz w:val="24"/>
          <w:szCs w:val="24"/>
        </w:rPr>
        <w:t xml:space="preserve"> miesięcy od daty podpisania umow</w:t>
      </w:r>
      <w:r w:rsidR="006C58F9" w:rsidRPr="005D339B">
        <w:rPr>
          <w:rFonts w:ascii="Arial" w:hAnsi="Arial" w:cs="Arial"/>
          <w:b/>
          <w:bCs/>
          <w:color w:val="000000" w:themeColor="text1"/>
          <w:sz w:val="24"/>
          <w:szCs w:val="24"/>
        </w:rPr>
        <w:t>y</w:t>
      </w:r>
    </w:p>
    <w:p w14:paraId="1B0562D8" w14:textId="3C78FFEF" w:rsidR="007E2045" w:rsidRPr="005D339B" w:rsidRDefault="007246FF" w:rsidP="00341ECE">
      <w:pPr>
        <w:pStyle w:val="Akapitzlist"/>
        <w:numPr>
          <w:ilvl w:val="0"/>
          <w:numId w:val="20"/>
        </w:numPr>
        <w:tabs>
          <w:tab w:val="left" w:pos="564"/>
        </w:tabs>
        <w:spacing w:before="1" w:line="276" w:lineRule="auto"/>
        <w:rPr>
          <w:rFonts w:ascii="Arial" w:hAnsi="Arial" w:cs="Arial"/>
          <w:color w:val="000000" w:themeColor="text1"/>
          <w:sz w:val="24"/>
          <w:szCs w:val="24"/>
          <w:u w:val="single"/>
        </w:rPr>
      </w:pPr>
      <w:r w:rsidRPr="005D339B">
        <w:rPr>
          <w:rFonts w:ascii="Arial" w:hAnsi="Arial" w:cs="Arial"/>
          <w:color w:val="000000" w:themeColor="text1"/>
          <w:sz w:val="24"/>
          <w:szCs w:val="24"/>
        </w:rPr>
        <w:t>Termin wykonania poszczególnych elementów robót składających się na przedmiot zamówienia</w:t>
      </w:r>
      <w:r w:rsidRPr="005D339B">
        <w:rPr>
          <w:rFonts w:ascii="Arial" w:hAnsi="Arial" w:cs="Arial"/>
          <w:color w:val="000000" w:themeColor="text1"/>
          <w:spacing w:val="72"/>
          <w:sz w:val="24"/>
          <w:szCs w:val="24"/>
        </w:rPr>
        <w:t xml:space="preserve"> </w:t>
      </w:r>
      <w:r w:rsidRPr="005D339B">
        <w:rPr>
          <w:rFonts w:ascii="Arial" w:hAnsi="Arial" w:cs="Arial"/>
          <w:color w:val="000000" w:themeColor="text1"/>
          <w:sz w:val="24"/>
          <w:szCs w:val="24"/>
        </w:rPr>
        <w:t>strony</w:t>
      </w:r>
      <w:r w:rsidR="001A465A" w:rsidRPr="005D339B">
        <w:rPr>
          <w:rFonts w:ascii="Arial" w:hAnsi="Arial" w:cs="Arial"/>
          <w:color w:val="000000" w:themeColor="text1"/>
          <w:spacing w:val="72"/>
          <w:sz w:val="24"/>
          <w:szCs w:val="24"/>
        </w:rPr>
        <w:t xml:space="preserve"> </w:t>
      </w:r>
      <w:r w:rsidRPr="005D339B">
        <w:rPr>
          <w:rFonts w:ascii="Arial" w:hAnsi="Arial" w:cs="Arial"/>
          <w:color w:val="000000" w:themeColor="text1"/>
          <w:sz w:val="24"/>
          <w:szCs w:val="24"/>
        </w:rPr>
        <w:t>określą</w:t>
      </w:r>
      <w:r w:rsidR="001A465A" w:rsidRPr="005D339B">
        <w:rPr>
          <w:rFonts w:ascii="Arial" w:hAnsi="Arial" w:cs="Arial"/>
          <w:color w:val="000000" w:themeColor="text1"/>
          <w:spacing w:val="7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72"/>
          <w:sz w:val="24"/>
          <w:szCs w:val="24"/>
        </w:rPr>
        <w:t xml:space="preserve">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armonogramie</w:t>
      </w:r>
      <w:r w:rsidRPr="005D339B">
        <w:rPr>
          <w:rFonts w:ascii="Arial" w:hAnsi="Arial" w:cs="Arial"/>
          <w:color w:val="000000" w:themeColor="text1"/>
          <w:spacing w:val="72"/>
          <w:sz w:val="24"/>
          <w:szCs w:val="24"/>
        </w:rPr>
        <w:t xml:space="preserve"> </w:t>
      </w:r>
      <w:r w:rsidRPr="005D339B">
        <w:rPr>
          <w:rFonts w:ascii="Arial" w:hAnsi="Arial" w:cs="Arial"/>
          <w:color w:val="000000" w:themeColor="text1"/>
          <w:sz w:val="24"/>
          <w:szCs w:val="24"/>
        </w:rPr>
        <w:t>rzeczowo-finansowym,</w:t>
      </w:r>
      <w:r w:rsidR="001A465A"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xml:space="preserve">o którym mowa w ust. </w:t>
      </w:r>
      <w:r w:rsidR="00480832" w:rsidRPr="005D339B">
        <w:rPr>
          <w:rFonts w:ascii="Arial" w:hAnsi="Arial" w:cs="Arial"/>
          <w:color w:val="000000" w:themeColor="text1"/>
          <w:sz w:val="24"/>
          <w:szCs w:val="24"/>
        </w:rPr>
        <w:t>4</w:t>
      </w:r>
      <w:r w:rsidR="00622BD2" w:rsidRPr="005D339B">
        <w:rPr>
          <w:rFonts w:ascii="Arial" w:hAnsi="Arial" w:cs="Arial"/>
          <w:color w:val="000000" w:themeColor="text1"/>
          <w:sz w:val="24"/>
          <w:szCs w:val="24"/>
        </w:rPr>
        <w:t xml:space="preserve"> </w:t>
      </w:r>
      <w:r w:rsidR="00622BD2" w:rsidRPr="005D339B">
        <w:rPr>
          <w:rFonts w:ascii="Arial" w:hAnsi="Arial" w:cs="Arial"/>
          <w:color w:val="000000" w:themeColor="text1"/>
          <w:sz w:val="24"/>
          <w:szCs w:val="24"/>
          <w:u w:val="single"/>
        </w:rPr>
        <w:t xml:space="preserve">opracowany przez Wykonawcę na podstawie kosztorysu ofertowego, o którym mowa w § 3 ust. </w:t>
      </w:r>
      <w:r w:rsidR="002729FE" w:rsidRPr="005D339B">
        <w:rPr>
          <w:rFonts w:ascii="Arial" w:hAnsi="Arial" w:cs="Arial"/>
          <w:color w:val="000000" w:themeColor="text1"/>
          <w:sz w:val="24"/>
          <w:szCs w:val="24"/>
          <w:u w:val="single"/>
        </w:rPr>
        <w:t>5</w:t>
      </w:r>
      <w:r w:rsidR="00622BD2" w:rsidRPr="005D339B">
        <w:rPr>
          <w:rFonts w:ascii="Arial" w:hAnsi="Arial" w:cs="Arial"/>
          <w:color w:val="000000" w:themeColor="text1"/>
          <w:sz w:val="24"/>
          <w:szCs w:val="24"/>
          <w:u w:val="single"/>
        </w:rPr>
        <w:t xml:space="preserve"> umowy</w:t>
      </w:r>
    </w:p>
    <w:p w14:paraId="531A78E3" w14:textId="4044F933" w:rsidR="00E0009C" w:rsidRPr="005D339B" w:rsidRDefault="00E0009C" w:rsidP="00E0009C">
      <w:pPr>
        <w:pStyle w:val="Akapitzlist"/>
        <w:numPr>
          <w:ilvl w:val="0"/>
          <w:numId w:val="20"/>
        </w:numPr>
        <w:tabs>
          <w:tab w:val="left" w:pos="564"/>
        </w:tabs>
        <w:spacing w:line="276" w:lineRule="auto"/>
        <w:ind w:right="131"/>
        <w:rPr>
          <w:rFonts w:ascii="Arial" w:hAnsi="Arial" w:cs="Arial"/>
          <w:b/>
          <w:color w:val="000000" w:themeColor="text1"/>
          <w:sz w:val="24"/>
          <w:szCs w:val="24"/>
        </w:rPr>
      </w:pPr>
      <w:r w:rsidRPr="005D339B">
        <w:rPr>
          <w:rFonts w:ascii="Arial" w:hAnsi="Arial" w:cs="Arial"/>
          <w:b/>
          <w:color w:val="000000" w:themeColor="text1"/>
          <w:sz w:val="24"/>
          <w:szCs w:val="24"/>
        </w:rPr>
        <w:lastRenderedPageBreak/>
        <w:t xml:space="preserve">Za termin </w:t>
      </w:r>
      <w:r w:rsidR="00543BB2" w:rsidRPr="005D339B">
        <w:rPr>
          <w:rFonts w:ascii="Arial" w:hAnsi="Arial" w:cs="Arial"/>
          <w:b/>
          <w:color w:val="000000" w:themeColor="text1"/>
          <w:sz w:val="24"/>
          <w:szCs w:val="24"/>
        </w:rPr>
        <w:t xml:space="preserve">wykonania zamówienia, o którym mowa w ust. 1 </w:t>
      </w:r>
      <w:r w:rsidRPr="005D339B">
        <w:rPr>
          <w:rFonts w:ascii="Arial" w:hAnsi="Arial" w:cs="Arial"/>
          <w:b/>
          <w:color w:val="000000" w:themeColor="text1"/>
          <w:sz w:val="24"/>
          <w:szCs w:val="24"/>
        </w:rPr>
        <w:t>przyjmuje się datę</w:t>
      </w:r>
      <w:r w:rsidR="00543BB2" w:rsidRPr="005D339B">
        <w:rPr>
          <w:rFonts w:ascii="Arial" w:hAnsi="Arial" w:cs="Arial"/>
          <w:b/>
          <w:color w:val="000000" w:themeColor="text1"/>
          <w:sz w:val="24"/>
          <w:szCs w:val="24"/>
        </w:rPr>
        <w:t xml:space="preserve"> </w:t>
      </w:r>
      <w:r w:rsidRPr="005D339B">
        <w:rPr>
          <w:rFonts w:ascii="Arial" w:hAnsi="Arial" w:cs="Arial"/>
          <w:b/>
          <w:color w:val="000000" w:themeColor="text1"/>
          <w:sz w:val="24"/>
          <w:szCs w:val="24"/>
        </w:rPr>
        <w:t xml:space="preserve">pisemnego zgłoszenia Inwestorowi przez Wykonawcę zakończenia robót, z jednoczesnym potwierdzeniem tej okoliczności przez </w:t>
      </w:r>
      <w:r w:rsidR="00543BB2" w:rsidRPr="005D339B">
        <w:rPr>
          <w:rFonts w:ascii="Arial" w:hAnsi="Arial" w:cs="Arial"/>
          <w:b/>
          <w:color w:val="000000" w:themeColor="text1"/>
          <w:sz w:val="24"/>
          <w:szCs w:val="24"/>
        </w:rPr>
        <w:t>I</w:t>
      </w:r>
      <w:r w:rsidRPr="005D339B">
        <w:rPr>
          <w:rFonts w:ascii="Arial" w:hAnsi="Arial" w:cs="Arial"/>
          <w:b/>
          <w:color w:val="000000" w:themeColor="text1"/>
          <w:sz w:val="24"/>
          <w:szCs w:val="24"/>
        </w:rPr>
        <w:t xml:space="preserve">nspektora </w:t>
      </w:r>
      <w:r w:rsidR="00543BB2" w:rsidRPr="005D339B">
        <w:rPr>
          <w:rFonts w:ascii="Arial" w:hAnsi="Arial" w:cs="Arial"/>
          <w:b/>
          <w:color w:val="000000" w:themeColor="text1"/>
          <w:sz w:val="24"/>
          <w:szCs w:val="24"/>
        </w:rPr>
        <w:t>N</w:t>
      </w:r>
      <w:r w:rsidRPr="005D339B">
        <w:rPr>
          <w:rFonts w:ascii="Arial" w:hAnsi="Arial" w:cs="Arial"/>
          <w:b/>
          <w:color w:val="000000" w:themeColor="text1"/>
          <w:sz w:val="24"/>
          <w:szCs w:val="24"/>
        </w:rPr>
        <w:t xml:space="preserve">adzoru na ww. zgłoszeniu. Zgłoszenie zakończenia robót potwierdzone przez </w:t>
      </w:r>
      <w:r w:rsidR="00543BB2" w:rsidRPr="005D339B">
        <w:rPr>
          <w:rFonts w:ascii="Arial" w:hAnsi="Arial" w:cs="Arial"/>
          <w:b/>
          <w:color w:val="000000" w:themeColor="text1"/>
          <w:sz w:val="24"/>
          <w:szCs w:val="24"/>
        </w:rPr>
        <w:t>I</w:t>
      </w:r>
      <w:r w:rsidRPr="005D339B">
        <w:rPr>
          <w:rFonts w:ascii="Arial" w:hAnsi="Arial" w:cs="Arial"/>
          <w:b/>
          <w:color w:val="000000" w:themeColor="text1"/>
          <w:sz w:val="24"/>
          <w:szCs w:val="24"/>
        </w:rPr>
        <w:t xml:space="preserve">nspektora </w:t>
      </w:r>
      <w:r w:rsidR="00543BB2" w:rsidRPr="005D339B">
        <w:rPr>
          <w:rFonts w:ascii="Arial" w:hAnsi="Arial" w:cs="Arial"/>
          <w:b/>
          <w:color w:val="000000" w:themeColor="text1"/>
          <w:sz w:val="24"/>
          <w:szCs w:val="24"/>
        </w:rPr>
        <w:t>N</w:t>
      </w:r>
      <w:r w:rsidRPr="005D339B">
        <w:rPr>
          <w:rFonts w:ascii="Arial" w:hAnsi="Arial" w:cs="Arial"/>
          <w:b/>
          <w:color w:val="000000" w:themeColor="text1"/>
          <w:sz w:val="24"/>
          <w:szCs w:val="24"/>
        </w:rPr>
        <w:t>adzoru stanowi dokonanie skutecznego zgłoszenia zakończenia robót</w:t>
      </w:r>
      <w:r w:rsidR="00543BB2" w:rsidRPr="005D339B">
        <w:rPr>
          <w:rFonts w:ascii="Arial" w:hAnsi="Arial" w:cs="Arial"/>
          <w:b/>
          <w:color w:val="000000" w:themeColor="text1"/>
          <w:sz w:val="24"/>
          <w:szCs w:val="24"/>
        </w:rPr>
        <w:t>.</w:t>
      </w:r>
    </w:p>
    <w:p w14:paraId="797956C8" w14:textId="4405D36E" w:rsidR="007E2045" w:rsidRPr="005D339B" w:rsidRDefault="007246FF" w:rsidP="00E0009C">
      <w:pPr>
        <w:pStyle w:val="Akapitzlist"/>
        <w:numPr>
          <w:ilvl w:val="0"/>
          <w:numId w:val="20"/>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Wykonawca</w:t>
      </w:r>
      <w:r w:rsidR="005167E3"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005167E3"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terminie</w:t>
      </w:r>
      <w:r w:rsidR="005167E3" w:rsidRPr="005D339B">
        <w:rPr>
          <w:rFonts w:ascii="Arial" w:hAnsi="Arial" w:cs="Arial"/>
          <w:color w:val="000000" w:themeColor="text1"/>
          <w:spacing w:val="80"/>
          <w:sz w:val="24"/>
          <w:szCs w:val="24"/>
        </w:rPr>
        <w:t xml:space="preserve"> </w:t>
      </w:r>
      <w:r w:rsidR="00ED6C21" w:rsidRPr="005D339B">
        <w:rPr>
          <w:rFonts w:ascii="Arial" w:hAnsi="Arial" w:cs="Arial"/>
          <w:b/>
          <w:color w:val="000000" w:themeColor="text1"/>
          <w:sz w:val="24"/>
          <w:szCs w:val="24"/>
        </w:rPr>
        <w:t>5</w:t>
      </w:r>
      <w:r w:rsidRPr="005D339B">
        <w:rPr>
          <w:rFonts w:ascii="Arial" w:hAnsi="Arial" w:cs="Arial"/>
          <w:b/>
          <w:color w:val="000000" w:themeColor="text1"/>
          <w:spacing w:val="80"/>
          <w:sz w:val="24"/>
          <w:szCs w:val="24"/>
        </w:rPr>
        <w:t xml:space="preserve"> </w:t>
      </w:r>
      <w:r w:rsidRPr="005D339B">
        <w:rPr>
          <w:rFonts w:ascii="Arial" w:hAnsi="Arial" w:cs="Arial"/>
          <w:b/>
          <w:color w:val="000000" w:themeColor="text1"/>
          <w:sz w:val="24"/>
          <w:szCs w:val="24"/>
        </w:rPr>
        <w:t>dni</w:t>
      </w:r>
      <w:r w:rsidRPr="005D339B">
        <w:rPr>
          <w:rFonts w:ascii="Arial" w:hAnsi="Arial" w:cs="Arial"/>
          <w:b/>
          <w:color w:val="000000" w:themeColor="text1"/>
          <w:spacing w:val="80"/>
          <w:sz w:val="24"/>
          <w:szCs w:val="24"/>
        </w:rPr>
        <w:t xml:space="preserve"> </w:t>
      </w:r>
      <w:r w:rsidRPr="005D339B">
        <w:rPr>
          <w:rFonts w:ascii="Arial" w:hAnsi="Arial" w:cs="Arial"/>
          <w:b/>
          <w:color w:val="000000" w:themeColor="text1"/>
          <w:sz w:val="24"/>
          <w:szCs w:val="24"/>
        </w:rPr>
        <w:t>roboczych</w:t>
      </w:r>
      <w:r w:rsidRPr="005D339B">
        <w:rPr>
          <w:rFonts w:ascii="Arial" w:hAnsi="Arial" w:cs="Arial"/>
          <w:b/>
          <w:color w:val="000000" w:themeColor="text1"/>
          <w:spacing w:val="80"/>
          <w:sz w:val="24"/>
          <w:szCs w:val="24"/>
        </w:rPr>
        <w:t xml:space="preserve"> </w:t>
      </w:r>
      <w:r w:rsidRPr="005D339B">
        <w:rPr>
          <w:rFonts w:ascii="Arial" w:hAnsi="Arial" w:cs="Arial"/>
          <w:b/>
          <w:color w:val="000000" w:themeColor="text1"/>
          <w:sz w:val="24"/>
          <w:szCs w:val="24"/>
        </w:rPr>
        <w:t>od</w:t>
      </w:r>
      <w:r w:rsidRPr="005D339B">
        <w:rPr>
          <w:rFonts w:ascii="Arial" w:hAnsi="Arial" w:cs="Arial"/>
          <w:b/>
          <w:color w:val="000000" w:themeColor="text1"/>
          <w:spacing w:val="80"/>
          <w:sz w:val="24"/>
          <w:szCs w:val="24"/>
        </w:rPr>
        <w:t xml:space="preserve"> </w:t>
      </w:r>
      <w:r w:rsidRPr="005D339B">
        <w:rPr>
          <w:rFonts w:ascii="Arial" w:hAnsi="Arial" w:cs="Arial"/>
          <w:b/>
          <w:color w:val="000000" w:themeColor="text1"/>
          <w:sz w:val="24"/>
          <w:szCs w:val="24"/>
        </w:rPr>
        <w:t>dnia</w:t>
      </w:r>
      <w:r w:rsidRPr="005D339B">
        <w:rPr>
          <w:rFonts w:ascii="Arial" w:hAnsi="Arial" w:cs="Arial"/>
          <w:b/>
          <w:color w:val="000000" w:themeColor="text1"/>
          <w:spacing w:val="80"/>
          <w:sz w:val="24"/>
          <w:szCs w:val="24"/>
        </w:rPr>
        <w:t xml:space="preserve"> </w:t>
      </w:r>
      <w:r w:rsidRPr="005D339B">
        <w:rPr>
          <w:rFonts w:ascii="Arial" w:hAnsi="Arial" w:cs="Arial"/>
          <w:b/>
          <w:color w:val="000000" w:themeColor="text1"/>
          <w:sz w:val="24"/>
          <w:szCs w:val="24"/>
        </w:rPr>
        <w:t>podpisania umowy</w:t>
      </w:r>
      <w:r w:rsidRPr="005D339B">
        <w:rPr>
          <w:rFonts w:ascii="Arial" w:hAnsi="Arial" w:cs="Arial"/>
          <w:b/>
          <w:color w:val="000000" w:themeColor="text1"/>
          <w:spacing w:val="40"/>
          <w:sz w:val="24"/>
          <w:szCs w:val="24"/>
        </w:rPr>
        <w:t xml:space="preserve">  </w:t>
      </w:r>
      <w:r w:rsidRPr="005D339B">
        <w:rPr>
          <w:rFonts w:ascii="Arial" w:hAnsi="Arial" w:cs="Arial"/>
          <w:color w:val="000000" w:themeColor="text1"/>
          <w:sz w:val="24"/>
          <w:szCs w:val="24"/>
        </w:rPr>
        <w:t>przedstawia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Zamawiającemu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akceptacji</w:t>
      </w:r>
      <w:r w:rsidRPr="005D339B">
        <w:rPr>
          <w:rFonts w:ascii="Arial" w:hAnsi="Arial" w:cs="Arial"/>
          <w:color w:val="000000" w:themeColor="text1"/>
          <w:spacing w:val="40"/>
          <w:sz w:val="24"/>
          <w:szCs w:val="24"/>
        </w:rPr>
        <w:t xml:space="preserve">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armonogram</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rzeczowo</w:t>
      </w:r>
      <w:r w:rsidR="005167E3"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finansowy</w:t>
      </w:r>
      <w:r w:rsidR="006F23BE" w:rsidRPr="005D339B">
        <w:rPr>
          <w:rFonts w:ascii="Arial" w:hAnsi="Arial" w:cs="Arial"/>
          <w:color w:val="000000" w:themeColor="text1"/>
          <w:sz w:val="24"/>
          <w:szCs w:val="24"/>
        </w:rPr>
        <w:t xml:space="preserve"> (zwan</w:t>
      </w:r>
      <w:r w:rsidR="00EF245E" w:rsidRPr="005D339B">
        <w:rPr>
          <w:rFonts w:ascii="Arial" w:hAnsi="Arial" w:cs="Arial"/>
          <w:color w:val="000000" w:themeColor="text1"/>
          <w:sz w:val="24"/>
          <w:szCs w:val="24"/>
        </w:rPr>
        <w:t>y</w:t>
      </w:r>
      <w:r w:rsidR="006F23BE" w:rsidRPr="005D339B">
        <w:rPr>
          <w:rFonts w:ascii="Arial" w:hAnsi="Arial" w:cs="Arial"/>
          <w:color w:val="000000" w:themeColor="text1"/>
          <w:sz w:val="24"/>
          <w:szCs w:val="24"/>
        </w:rPr>
        <w:t xml:space="preserve"> dalej także „Harmonogramem” lub „Harmonogramem zadania”</w:t>
      </w:r>
      <w:r w:rsidR="00EF245E" w:rsidRPr="005D339B">
        <w:rPr>
          <w:rFonts w:ascii="Arial" w:hAnsi="Arial" w:cs="Arial"/>
          <w:color w:val="000000" w:themeColor="text1"/>
          <w:sz w:val="24"/>
          <w:szCs w:val="24"/>
        </w:rPr>
        <w:t xml:space="preserve"> lub „Harmonogramem Inwestycji”</w:t>
      </w:r>
      <w:r w:rsidR="006F23BE" w:rsidRPr="005D339B">
        <w:rPr>
          <w:rFonts w:ascii="Arial" w:hAnsi="Arial" w:cs="Arial"/>
          <w:color w:val="000000" w:themeColor="text1"/>
          <w:sz w:val="24"/>
          <w:szCs w:val="24"/>
        </w:rPr>
        <w:t>)</w:t>
      </w:r>
      <w:r w:rsidR="00ED6C21" w:rsidRPr="005D339B">
        <w:rPr>
          <w:rFonts w:ascii="Arial" w:hAnsi="Arial" w:cs="Arial"/>
          <w:color w:val="000000" w:themeColor="text1"/>
          <w:sz w:val="24"/>
          <w:szCs w:val="24"/>
        </w:rPr>
        <w:t xml:space="preserve"> z uwzględnieniem następujących postanowień:</w:t>
      </w:r>
    </w:p>
    <w:p w14:paraId="3F032FBE" w14:textId="042BFC65" w:rsidR="007E2045" w:rsidRPr="005D339B" w:rsidRDefault="005E31AA" w:rsidP="00341ECE">
      <w:pPr>
        <w:pStyle w:val="Akapitzlist"/>
        <w:numPr>
          <w:ilvl w:val="1"/>
          <w:numId w:val="20"/>
        </w:numPr>
        <w:tabs>
          <w:tab w:val="left" w:pos="816"/>
        </w:tabs>
        <w:spacing w:before="42" w:line="276" w:lineRule="auto"/>
        <w:rPr>
          <w:rFonts w:ascii="Arial" w:hAnsi="Arial" w:cs="Arial"/>
          <w:color w:val="000000" w:themeColor="text1"/>
          <w:sz w:val="24"/>
          <w:szCs w:val="24"/>
          <w:u w:val="single"/>
        </w:rPr>
      </w:pPr>
      <w:r w:rsidRPr="005D339B">
        <w:rPr>
          <w:rFonts w:ascii="Arial" w:hAnsi="Arial" w:cs="Arial"/>
          <w:color w:val="000000" w:themeColor="text1"/>
          <w:sz w:val="24"/>
          <w:szCs w:val="24"/>
          <w:u w:val="single"/>
        </w:rPr>
        <w:t xml:space="preserve">określone zostaną </w:t>
      </w:r>
      <w:r w:rsidR="007246FF" w:rsidRPr="005D339B">
        <w:rPr>
          <w:rFonts w:ascii="Arial" w:hAnsi="Arial" w:cs="Arial"/>
          <w:color w:val="000000" w:themeColor="text1"/>
          <w:sz w:val="24"/>
          <w:szCs w:val="24"/>
          <w:u w:val="single"/>
        </w:rPr>
        <w:t>terminy rozpoczęcia i zakończenia realizacji poszczególnych etapów rozliczeniowych</w:t>
      </w:r>
      <w:r w:rsidR="00ED6C21" w:rsidRPr="005D339B">
        <w:rPr>
          <w:rFonts w:ascii="Arial" w:hAnsi="Arial" w:cs="Arial"/>
          <w:color w:val="000000" w:themeColor="text1"/>
          <w:sz w:val="24"/>
          <w:szCs w:val="24"/>
          <w:u w:val="single"/>
        </w:rPr>
        <w:t xml:space="preserve">, </w:t>
      </w:r>
      <w:r w:rsidR="009934E7" w:rsidRPr="005D339B">
        <w:rPr>
          <w:rFonts w:ascii="Arial" w:hAnsi="Arial" w:cs="Arial"/>
          <w:color w:val="000000" w:themeColor="text1"/>
          <w:sz w:val="24"/>
          <w:szCs w:val="24"/>
          <w:u w:val="single"/>
        </w:rPr>
        <w:t xml:space="preserve">z uwzględnieniem </w:t>
      </w:r>
      <w:r w:rsidR="00ED6C21" w:rsidRPr="005D339B">
        <w:rPr>
          <w:rFonts w:ascii="Arial" w:hAnsi="Arial" w:cs="Arial"/>
          <w:color w:val="000000" w:themeColor="text1"/>
          <w:sz w:val="24"/>
          <w:szCs w:val="24"/>
          <w:u w:val="single"/>
        </w:rPr>
        <w:t>pkt 3</w:t>
      </w:r>
      <w:r w:rsidR="007246FF" w:rsidRPr="005D339B">
        <w:rPr>
          <w:rFonts w:ascii="Arial" w:hAnsi="Arial" w:cs="Arial"/>
          <w:color w:val="000000" w:themeColor="text1"/>
          <w:sz w:val="24"/>
          <w:szCs w:val="24"/>
          <w:u w:val="single"/>
        </w:rPr>
        <w:t>,</w:t>
      </w:r>
    </w:p>
    <w:p w14:paraId="784B53E0" w14:textId="72C66877" w:rsidR="007E2045" w:rsidRPr="005D339B" w:rsidRDefault="005E31AA" w:rsidP="00341ECE">
      <w:pPr>
        <w:pStyle w:val="Akapitzlist"/>
        <w:numPr>
          <w:ilvl w:val="1"/>
          <w:numId w:val="20"/>
        </w:numPr>
        <w:tabs>
          <w:tab w:val="left" w:pos="816"/>
        </w:tabs>
        <w:spacing w:before="1" w:line="276" w:lineRule="auto"/>
        <w:ind w:right="0" w:hanging="285"/>
        <w:rPr>
          <w:rFonts w:ascii="Arial" w:hAnsi="Arial" w:cs="Arial"/>
          <w:color w:val="000000" w:themeColor="text1"/>
          <w:sz w:val="24"/>
          <w:szCs w:val="24"/>
          <w:u w:val="single"/>
        </w:rPr>
      </w:pPr>
      <w:r w:rsidRPr="005D339B">
        <w:rPr>
          <w:rFonts w:ascii="Arial" w:hAnsi="Arial" w:cs="Arial"/>
          <w:color w:val="000000" w:themeColor="text1"/>
          <w:sz w:val="24"/>
          <w:szCs w:val="24"/>
          <w:u w:val="single"/>
        </w:rPr>
        <w:t xml:space="preserve">określona zostanie </w:t>
      </w:r>
      <w:r w:rsidR="007246FF" w:rsidRPr="005D339B">
        <w:rPr>
          <w:rFonts w:ascii="Arial" w:hAnsi="Arial" w:cs="Arial"/>
          <w:color w:val="000000" w:themeColor="text1"/>
          <w:sz w:val="24"/>
          <w:szCs w:val="24"/>
          <w:u w:val="single"/>
        </w:rPr>
        <w:t>wartość</w:t>
      </w:r>
      <w:r w:rsidR="007246FF" w:rsidRPr="005D339B">
        <w:rPr>
          <w:rFonts w:ascii="Arial" w:hAnsi="Arial" w:cs="Arial"/>
          <w:color w:val="000000" w:themeColor="text1"/>
          <w:spacing w:val="-6"/>
          <w:sz w:val="24"/>
          <w:szCs w:val="24"/>
          <w:u w:val="single"/>
        </w:rPr>
        <w:t xml:space="preserve"> </w:t>
      </w:r>
      <w:r w:rsidR="007246FF" w:rsidRPr="005D339B">
        <w:rPr>
          <w:rFonts w:ascii="Arial" w:hAnsi="Arial" w:cs="Arial"/>
          <w:color w:val="000000" w:themeColor="text1"/>
          <w:sz w:val="24"/>
          <w:szCs w:val="24"/>
          <w:u w:val="single"/>
        </w:rPr>
        <w:t>robót</w:t>
      </w:r>
      <w:r w:rsidR="007246FF" w:rsidRPr="005D339B">
        <w:rPr>
          <w:rFonts w:ascii="Arial" w:hAnsi="Arial" w:cs="Arial"/>
          <w:color w:val="000000" w:themeColor="text1"/>
          <w:spacing w:val="-3"/>
          <w:sz w:val="24"/>
          <w:szCs w:val="24"/>
          <w:u w:val="single"/>
        </w:rPr>
        <w:t xml:space="preserve"> </w:t>
      </w:r>
      <w:r w:rsidR="007246FF" w:rsidRPr="005D339B">
        <w:rPr>
          <w:rFonts w:ascii="Arial" w:hAnsi="Arial" w:cs="Arial"/>
          <w:color w:val="000000" w:themeColor="text1"/>
          <w:sz w:val="24"/>
          <w:szCs w:val="24"/>
          <w:u w:val="single"/>
        </w:rPr>
        <w:t>przewidzianych</w:t>
      </w:r>
      <w:r w:rsidR="007246FF" w:rsidRPr="005D339B">
        <w:rPr>
          <w:rFonts w:ascii="Arial" w:hAnsi="Arial" w:cs="Arial"/>
          <w:color w:val="000000" w:themeColor="text1"/>
          <w:spacing w:val="-4"/>
          <w:sz w:val="24"/>
          <w:szCs w:val="24"/>
          <w:u w:val="single"/>
        </w:rPr>
        <w:t xml:space="preserve"> </w:t>
      </w:r>
      <w:r w:rsidR="007246FF" w:rsidRPr="005D339B">
        <w:rPr>
          <w:rFonts w:ascii="Arial" w:hAnsi="Arial" w:cs="Arial"/>
          <w:color w:val="000000" w:themeColor="text1"/>
          <w:sz w:val="24"/>
          <w:szCs w:val="24"/>
          <w:u w:val="single"/>
        </w:rPr>
        <w:t>w</w:t>
      </w:r>
      <w:r w:rsidR="007246FF" w:rsidRPr="005D339B">
        <w:rPr>
          <w:rFonts w:ascii="Arial" w:hAnsi="Arial" w:cs="Arial"/>
          <w:color w:val="000000" w:themeColor="text1"/>
          <w:spacing w:val="-5"/>
          <w:sz w:val="24"/>
          <w:szCs w:val="24"/>
          <w:u w:val="single"/>
        </w:rPr>
        <w:t xml:space="preserve"> </w:t>
      </w:r>
      <w:r w:rsidR="007246FF" w:rsidRPr="005D339B">
        <w:rPr>
          <w:rFonts w:ascii="Arial" w:hAnsi="Arial" w:cs="Arial"/>
          <w:color w:val="000000" w:themeColor="text1"/>
          <w:sz w:val="24"/>
          <w:szCs w:val="24"/>
          <w:u w:val="single"/>
        </w:rPr>
        <w:t>każdym</w:t>
      </w:r>
      <w:r w:rsidR="007246FF" w:rsidRPr="005D339B">
        <w:rPr>
          <w:rFonts w:ascii="Arial" w:hAnsi="Arial" w:cs="Arial"/>
          <w:color w:val="000000" w:themeColor="text1"/>
          <w:spacing w:val="-4"/>
          <w:sz w:val="24"/>
          <w:szCs w:val="24"/>
          <w:u w:val="single"/>
        </w:rPr>
        <w:t xml:space="preserve"> </w:t>
      </w:r>
      <w:r w:rsidR="007246FF" w:rsidRPr="005D339B">
        <w:rPr>
          <w:rFonts w:ascii="Arial" w:hAnsi="Arial" w:cs="Arial"/>
          <w:color w:val="000000" w:themeColor="text1"/>
          <w:sz w:val="24"/>
          <w:szCs w:val="24"/>
          <w:u w:val="single"/>
        </w:rPr>
        <w:t>etapie</w:t>
      </w:r>
      <w:r w:rsidR="007246FF" w:rsidRPr="005D339B">
        <w:rPr>
          <w:rFonts w:ascii="Arial" w:hAnsi="Arial" w:cs="Arial"/>
          <w:color w:val="000000" w:themeColor="text1"/>
          <w:spacing w:val="-3"/>
          <w:sz w:val="24"/>
          <w:szCs w:val="24"/>
          <w:u w:val="single"/>
        </w:rPr>
        <w:t xml:space="preserve"> </w:t>
      </w:r>
      <w:r w:rsidR="007246FF" w:rsidRPr="005D339B">
        <w:rPr>
          <w:rFonts w:ascii="Arial" w:hAnsi="Arial" w:cs="Arial"/>
          <w:color w:val="000000" w:themeColor="text1"/>
          <w:sz w:val="24"/>
          <w:szCs w:val="24"/>
          <w:u w:val="single"/>
        </w:rPr>
        <w:t>rozliczeniowym</w:t>
      </w:r>
      <w:r w:rsidR="007246FF" w:rsidRPr="005D339B">
        <w:rPr>
          <w:rFonts w:ascii="Arial" w:hAnsi="Arial" w:cs="Arial"/>
          <w:color w:val="000000" w:themeColor="text1"/>
          <w:spacing w:val="-5"/>
          <w:sz w:val="24"/>
          <w:szCs w:val="24"/>
          <w:u w:val="single"/>
        </w:rPr>
        <w:t>,</w:t>
      </w:r>
      <w:r w:rsidR="009934E7" w:rsidRPr="005D339B">
        <w:rPr>
          <w:rFonts w:ascii="Arial" w:hAnsi="Arial" w:cs="Arial"/>
          <w:color w:val="000000" w:themeColor="text1"/>
          <w:spacing w:val="-5"/>
          <w:sz w:val="24"/>
          <w:szCs w:val="24"/>
          <w:u w:val="single"/>
        </w:rPr>
        <w:t xml:space="preserve"> </w:t>
      </w:r>
      <w:r w:rsidR="009934E7" w:rsidRPr="005D339B">
        <w:rPr>
          <w:rFonts w:ascii="Arial" w:hAnsi="Arial" w:cs="Arial"/>
          <w:color w:val="000000" w:themeColor="text1"/>
          <w:sz w:val="24"/>
          <w:szCs w:val="24"/>
          <w:u w:val="single"/>
        </w:rPr>
        <w:t>z uwzględnieniem pkt 3</w:t>
      </w:r>
      <w:r w:rsidRPr="005D339B">
        <w:rPr>
          <w:rFonts w:ascii="Arial" w:hAnsi="Arial" w:cs="Arial"/>
          <w:color w:val="000000" w:themeColor="text1"/>
          <w:sz w:val="24"/>
          <w:szCs w:val="24"/>
          <w:u w:val="single"/>
        </w:rPr>
        <w:t xml:space="preserve"> oraz </w:t>
      </w:r>
      <w:r w:rsidRPr="005D339B">
        <w:rPr>
          <w:rFonts w:ascii="Arial" w:hAnsi="Arial" w:cs="Arial"/>
          <w:bCs/>
          <w:color w:val="000000" w:themeColor="text1"/>
          <w:sz w:val="24"/>
          <w:szCs w:val="24"/>
          <w:u w:val="single"/>
        </w:rPr>
        <w:t>§ 3 ust. 5</w:t>
      </w:r>
      <w:r w:rsidRPr="005D339B">
        <w:rPr>
          <w:rFonts w:ascii="Arial" w:hAnsi="Arial" w:cs="Arial"/>
          <w:color w:val="000000" w:themeColor="text1"/>
          <w:sz w:val="24"/>
          <w:szCs w:val="24"/>
          <w:u w:val="single"/>
        </w:rPr>
        <w:t xml:space="preserve"> </w:t>
      </w:r>
      <w:r w:rsidR="009934E7" w:rsidRPr="005D339B">
        <w:rPr>
          <w:rFonts w:ascii="Arial" w:hAnsi="Arial" w:cs="Arial"/>
          <w:color w:val="000000" w:themeColor="text1"/>
          <w:sz w:val="24"/>
          <w:szCs w:val="24"/>
          <w:u w:val="single"/>
        </w:rPr>
        <w:t>,</w:t>
      </w:r>
    </w:p>
    <w:p w14:paraId="3419CFCF" w14:textId="74603866" w:rsidR="00ED6C21" w:rsidRPr="005D339B" w:rsidRDefault="00ED6C21" w:rsidP="00341ECE">
      <w:pPr>
        <w:pStyle w:val="Akapitzlist"/>
        <w:numPr>
          <w:ilvl w:val="1"/>
          <w:numId w:val="20"/>
        </w:numPr>
        <w:tabs>
          <w:tab w:val="left" w:pos="816"/>
        </w:tabs>
        <w:spacing w:before="1" w:line="276" w:lineRule="auto"/>
        <w:ind w:right="0" w:hanging="285"/>
        <w:rPr>
          <w:rFonts w:ascii="Arial" w:hAnsi="Arial" w:cs="Arial"/>
          <w:color w:val="000000" w:themeColor="text1"/>
          <w:sz w:val="24"/>
          <w:szCs w:val="24"/>
          <w:u w:val="single"/>
        </w:rPr>
      </w:pPr>
      <w:r w:rsidRPr="005D339B">
        <w:rPr>
          <w:rFonts w:ascii="Arial" w:hAnsi="Arial" w:cs="Arial"/>
          <w:color w:val="000000" w:themeColor="text1"/>
          <w:sz w:val="24"/>
          <w:szCs w:val="24"/>
          <w:u w:val="single"/>
        </w:rPr>
        <w:t xml:space="preserve">zapłata wynagrodzenia nastąpi na podstawie faktur częściowych, wystawianych nie częściej niż co miesiąc </w:t>
      </w:r>
      <w:r w:rsidR="007E54B8" w:rsidRPr="005D339B">
        <w:rPr>
          <w:rFonts w:ascii="Arial" w:hAnsi="Arial" w:cs="Arial"/>
          <w:color w:val="000000" w:themeColor="text1"/>
          <w:sz w:val="24"/>
          <w:szCs w:val="24"/>
          <w:u w:val="single"/>
        </w:rPr>
        <w:t xml:space="preserve">z uwzględnieniem § 5 ust 2 umowy </w:t>
      </w:r>
      <w:r w:rsidRPr="005D339B">
        <w:rPr>
          <w:rFonts w:ascii="Arial" w:hAnsi="Arial" w:cs="Arial"/>
          <w:color w:val="000000" w:themeColor="text1"/>
          <w:sz w:val="24"/>
          <w:szCs w:val="24"/>
          <w:u w:val="single"/>
        </w:rPr>
        <w:t xml:space="preserve">- za zakres robót wykonanych w tym okresie zgodnie z </w:t>
      </w:r>
      <w:r w:rsidR="004A0199" w:rsidRPr="005D339B">
        <w:rPr>
          <w:rFonts w:ascii="Arial" w:hAnsi="Arial" w:cs="Arial"/>
          <w:color w:val="000000" w:themeColor="text1"/>
          <w:sz w:val="24"/>
          <w:szCs w:val="24"/>
          <w:u w:val="single"/>
        </w:rPr>
        <w:t>H</w:t>
      </w:r>
      <w:r w:rsidRPr="005D339B">
        <w:rPr>
          <w:rFonts w:ascii="Arial" w:hAnsi="Arial" w:cs="Arial"/>
          <w:color w:val="000000" w:themeColor="text1"/>
          <w:sz w:val="24"/>
          <w:szCs w:val="24"/>
          <w:u w:val="single"/>
        </w:rPr>
        <w:t>armonogramem,</w:t>
      </w:r>
    </w:p>
    <w:p w14:paraId="33C42E38" w14:textId="0F1CF15E" w:rsidR="007E2045" w:rsidRPr="005D339B" w:rsidRDefault="007246FF" w:rsidP="00341ECE">
      <w:pPr>
        <w:pStyle w:val="Akapitzlist"/>
        <w:numPr>
          <w:ilvl w:val="0"/>
          <w:numId w:val="20"/>
        </w:numPr>
        <w:tabs>
          <w:tab w:val="left" w:pos="564"/>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Harmonogram</w:t>
      </w:r>
      <w:r w:rsidR="00827F55"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xml:space="preserve">musi uzyskać pisemną akceptację Zamawiającego. Zamawiający dokona na piśmie zatwierdzenia lub wniesie uwagi do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 xml:space="preserve">armonogramu w terminie 3 dni roboczych od dnia przedłożenia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 xml:space="preserve">armonogramu przez Wykonawcę. </w:t>
      </w:r>
      <w:r w:rsidRPr="005D339B">
        <w:rPr>
          <w:rFonts w:ascii="Arial" w:hAnsi="Arial" w:cs="Arial"/>
          <w:color w:val="000000" w:themeColor="text1"/>
          <w:sz w:val="24"/>
          <w:szCs w:val="24"/>
          <w:u w:val="single"/>
        </w:rPr>
        <w:t xml:space="preserve">Wykonawca jest związany uwagami i zastrzeżeniami </w:t>
      </w:r>
      <w:r w:rsidRPr="005D339B">
        <w:rPr>
          <w:rFonts w:ascii="Arial" w:hAnsi="Arial" w:cs="Arial"/>
          <w:color w:val="000000" w:themeColor="text1"/>
          <w:spacing w:val="-2"/>
          <w:sz w:val="24"/>
          <w:szCs w:val="24"/>
          <w:u w:val="single"/>
        </w:rPr>
        <w:t>Zamawiającego.</w:t>
      </w:r>
    </w:p>
    <w:p w14:paraId="082DDF5B" w14:textId="55EF3C03" w:rsidR="007E2045" w:rsidRPr="005D339B" w:rsidRDefault="007246FF" w:rsidP="00341ECE">
      <w:pPr>
        <w:pStyle w:val="Akapitzlist"/>
        <w:numPr>
          <w:ilvl w:val="0"/>
          <w:numId w:val="20"/>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14"/>
          <w:sz w:val="24"/>
          <w:szCs w:val="24"/>
        </w:rPr>
        <w:t xml:space="preserve"> </w:t>
      </w:r>
      <w:r w:rsidRPr="005D339B">
        <w:rPr>
          <w:rFonts w:ascii="Arial" w:hAnsi="Arial" w:cs="Arial"/>
          <w:color w:val="000000" w:themeColor="text1"/>
          <w:sz w:val="24"/>
          <w:szCs w:val="24"/>
        </w:rPr>
        <w:t>zobowiązany jest, w terminie 3 dni roboczych od dnia otrzymania uwag</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 xml:space="preserve">zastrzeżeń, o których mowa w ust. </w:t>
      </w:r>
      <w:r w:rsidR="00E37F5A" w:rsidRPr="005D339B">
        <w:rPr>
          <w:rFonts w:ascii="Arial" w:hAnsi="Arial" w:cs="Arial"/>
          <w:color w:val="000000" w:themeColor="text1"/>
          <w:sz w:val="24"/>
          <w:szCs w:val="24"/>
        </w:rPr>
        <w:t>5</w:t>
      </w:r>
      <w:r w:rsidRPr="005D339B">
        <w:rPr>
          <w:rFonts w:ascii="Arial" w:hAnsi="Arial" w:cs="Arial"/>
          <w:color w:val="000000" w:themeColor="text1"/>
          <w:sz w:val="24"/>
          <w:szCs w:val="24"/>
        </w:rPr>
        <w:t xml:space="preserve"> do dostosowania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armonogramu do wskazań Zamawiającego.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przypadku</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niedostosowania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 xml:space="preserve">Wykonawcę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armonogramu</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do uwag Zamawiającego strony uzgadniają niniejszym, że obowiązującym Wykonawcę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 xml:space="preserve">armonogramem będzie </w:t>
      </w:r>
      <w:r w:rsidR="004A0199" w:rsidRPr="005D339B">
        <w:rPr>
          <w:rFonts w:ascii="Arial" w:hAnsi="Arial" w:cs="Arial"/>
          <w:color w:val="000000" w:themeColor="text1"/>
          <w:sz w:val="24"/>
          <w:szCs w:val="24"/>
        </w:rPr>
        <w:t>H</w:t>
      </w:r>
      <w:r w:rsidRPr="005D339B">
        <w:rPr>
          <w:rFonts w:ascii="Arial" w:hAnsi="Arial" w:cs="Arial"/>
          <w:color w:val="000000" w:themeColor="text1"/>
          <w:sz w:val="24"/>
          <w:szCs w:val="24"/>
        </w:rPr>
        <w:t>armonogram uwzględniający uwagi i</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 xml:space="preserve">zastrzeżenia Zamawiającego, o których mowa w ust. </w:t>
      </w:r>
      <w:r w:rsidR="00E37F5A" w:rsidRPr="005D339B">
        <w:rPr>
          <w:rFonts w:ascii="Arial" w:hAnsi="Arial" w:cs="Arial"/>
          <w:color w:val="000000" w:themeColor="text1"/>
          <w:sz w:val="24"/>
          <w:szCs w:val="24"/>
        </w:rPr>
        <w:t>5</w:t>
      </w:r>
      <w:r w:rsidRPr="005D339B">
        <w:rPr>
          <w:rFonts w:ascii="Arial" w:hAnsi="Arial" w:cs="Arial"/>
          <w:color w:val="000000" w:themeColor="text1"/>
          <w:sz w:val="24"/>
          <w:szCs w:val="24"/>
        </w:rPr>
        <w:t>.</w:t>
      </w:r>
    </w:p>
    <w:p w14:paraId="62DE64B2" w14:textId="59F125EB" w:rsidR="007E2045" w:rsidRPr="005D339B" w:rsidRDefault="007246FF" w:rsidP="00341ECE">
      <w:pPr>
        <w:pStyle w:val="Akapitzlist"/>
        <w:numPr>
          <w:ilvl w:val="0"/>
          <w:numId w:val="20"/>
        </w:numPr>
        <w:tabs>
          <w:tab w:val="left" w:pos="564"/>
        </w:tabs>
        <w:spacing w:line="276" w:lineRule="auto"/>
        <w:ind w:right="132"/>
        <w:rPr>
          <w:rFonts w:ascii="Arial" w:hAnsi="Arial" w:cs="Arial"/>
          <w:color w:val="000000" w:themeColor="text1"/>
          <w:sz w:val="24"/>
          <w:szCs w:val="24"/>
          <w:u w:val="single"/>
        </w:rPr>
      </w:pPr>
      <w:r w:rsidRPr="005D339B">
        <w:rPr>
          <w:rFonts w:ascii="Arial" w:hAnsi="Arial" w:cs="Arial"/>
          <w:color w:val="000000" w:themeColor="text1"/>
          <w:sz w:val="24"/>
          <w:szCs w:val="24"/>
          <w:u w:val="single"/>
        </w:rPr>
        <w:t xml:space="preserve">Zmiana </w:t>
      </w:r>
      <w:r w:rsidR="004A0199" w:rsidRPr="005D339B">
        <w:rPr>
          <w:rFonts w:ascii="Arial" w:hAnsi="Arial" w:cs="Arial"/>
          <w:color w:val="000000" w:themeColor="text1"/>
          <w:sz w:val="24"/>
          <w:szCs w:val="24"/>
          <w:u w:val="single"/>
        </w:rPr>
        <w:t>H</w:t>
      </w:r>
      <w:r w:rsidRPr="005D339B">
        <w:rPr>
          <w:rFonts w:ascii="Arial" w:hAnsi="Arial" w:cs="Arial"/>
          <w:color w:val="000000" w:themeColor="text1"/>
          <w:sz w:val="24"/>
          <w:szCs w:val="24"/>
          <w:u w:val="single"/>
        </w:rPr>
        <w:t xml:space="preserve">armonogramu jest dopuszczalna w przypadkach uzasadnionych </w:t>
      </w:r>
      <w:r w:rsidR="00A24B32" w:rsidRPr="005D339B">
        <w:rPr>
          <w:rFonts w:ascii="Arial" w:hAnsi="Arial" w:cs="Arial"/>
          <w:color w:val="000000" w:themeColor="text1"/>
          <w:sz w:val="24"/>
          <w:szCs w:val="24"/>
          <w:u w:val="single"/>
        </w:rPr>
        <w:br/>
      </w:r>
      <w:r w:rsidRPr="005D339B">
        <w:rPr>
          <w:rFonts w:ascii="Arial" w:hAnsi="Arial" w:cs="Arial"/>
          <w:color w:val="000000" w:themeColor="text1"/>
          <w:sz w:val="24"/>
          <w:szCs w:val="24"/>
          <w:u w:val="single"/>
        </w:rPr>
        <w:t xml:space="preserve">i nie wymaga aneksu do umowy o ile zmiana nie powoduje niezgodności </w:t>
      </w:r>
      <w:r w:rsidR="004A0199" w:rsidRPr="005D339B">
        <w:rPr>
          <w:rFonts w:ascii="Arial" w:hAnsi="Arial" w:cs="Arial"/>
          <w:color w:val="000000" w:themeColor="text1"/>
          <w:sz w:val="24"/>
          <w:szCs w:val="24"/>
          <w:u w:val="single"/>
        </w:rPr>
        <w:t>H</w:t>
      </w:r>
      <w:r w:rsidRPr="005D339B">
        <w:rPr>
          <w:rFonts w:ascii="Arial" w:hAnsi="Arial" w:cs="Arial"/>
          <w:color w:val="000000" w:themeColor="text1"/>
          <w:sz w:val="24"/>
          <w:szCs w:val="24"/>
          <w:u w:val="single"/>
        </w:rPr>
        <w:t>armonogramu z postanowienia</w:t>
      </w:r>
      <w:r w:rsidR="00E04D88" w:rsidRPr="005D339B">
        <w:rPr>
          <w:rFonts w:ascii="Arial" w:hAnsi="Arial" w:cs="Arial"/>
          <w:color w:val="000000" w:themeColor="text1"/>
          <w:sz w:val="24"/>
          <w:szCs w:val="24"/>
          <w:u w:val="single"/>
        </w:rPr>
        <w:t>mi</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umowy.</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Wniosek</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o</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zmianę</w:t>
      </w:r>
      <w:r w:rsidRPr="005D339B">
        <w:rPr>
          <w:rFonts w:ascii="Arial" w:hAnsi="Arial" w:cs="Arial"/>
          <w:color w:val="000000" w:themeColor="text1"/>
          <w:spacing w:val="40"/>
          <w:sz w:val="24"/>
          <w:szCs w:val="24"/>
          <w:u w:val="single"/>
        </w:rPr>
        <w:t xml:space="preserve"> </w:t>
      </w:r>
      <w:r w:rsidR="004A0199" w:rsidRPr="005D339B">
        <w:rPr>
          <w:rFonts w:ascii="Arial" w:hAnsi="Arial" w:cs="Arial"/>
          <w:color w:val="000000" w:themeColor="text1"/>
          <w:sz w:val="24"/>
          <w:szCs w:val="24"/>
          <w:u w:val="single"/>
        </w:rPr>
        <w:t>H</w:t>
      </w:r>
      <w:r w:rsidRPr="005D339B">
        <w:rPr>
          <w:rFonts w:ascii="Arial" w:hAnsi="Arial" w:cs="Arial"/>
          <w:color w:val="000000" w:themeColor="text1"/>
          <w:sz w:val="24"/>
          <w:szCs w:val="24"/>
          <w:u w:val="single"/>
        </w:rPr>
        <w:t>armonogramu</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wraz</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z</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uzasadnieniem</w:t>
      </w:r>
      <w:r w:rsidR="006852E3" w:rsidRPr="005D339B">
        <w:rPr>
          <w:rFonts w:ascii="Arial" w:hAnsi="Arial" w:cs="Arial"/>
          <w:color w:val="000000" w:themeColor="text1"/>
          <w:sz w:val="24"/>
          <w:szCs w:val="24"/>
          <w:u w:val="single"/>
        </w:rPr>
        <w:t xml:space="preserve"> </w:t>
      </w:r>
      <w:r w:rsidRPr="005D339B">
        <w:rPr>
          <w:rFonts w:ascii="Arial" w:hAnsi="Arial" w:cs="Arial"/>
          <w:color w:val="000000" w:themeColor="text1"/>
          <w:sz w:val="24"/>
          <w:szCs w:val="24"/>
          <w:u w:val="single"/>
        </w:rPr>
        <w:t xml:space="preserve">składa </w:t>
      </w:r>
      <w:r w:rsidR="00827F55" w:rsidRPr="005D339B">
        <w:rPr>
          <w:rFonts w:ascii="Arial" w:hAnsi="Arial" w:cs="Arial"/>
          <w:color w:val="000000" w:themeColor="text1"/>
          <w:sz w:val="24"/>
          <w:szCs w:val="24"/>
          <w:u w:val="single"/>
        </w:rPr>
        <w:t>Z</w:t>
      </w:r>
      <w:r w:rsidRPr="005D339B">
        <w:rPr>
          <w:rFonts w:ascii="Arial" w:hAnsi="Arial" w:cs="Arial"/>
          <w:color w:val="000000" w:themeColor="text1"/>
          <w:sz w:val="24"/>
          <w:szCs w:val="24"/>
          <w:u w:val="single"/>
        </w:rPr>
        <w:t xml:space="preserve">amawiający lub </w:t>
      </w:r>
      <w:r w:rsidR="00802136" w:rsidRPr="005D339B">
        <w:rPr>
          <w:rFonts w:ascii="Arial" w:hAnsi="Arial" w:cs="Arial"/>
          <w:color w:val="000000" w:themeColor="text1"/>
          <w:sz w:val="24"/>
          <w:szCs w:val="24"/>
          <w:u w:val="single"/>
        </w:rPr>
        <w:t>W</w:t>
      </w:r>
      <w:r w:rsidRPr="005D339B">
        <w:rPr>
          <w:rFonts w:ascii="Arial" w:hAnsi="Arial" w:cs="Arial"/>
          <w:color w:val="000000" w:themeColor="text1"/>
          <w:sz w:val="24"/>
          <w:szCs w:val="24"/>
          <w:u w:val="single"/>
        </w:rPr>
        <w:t xml:space="preserve">ykonawca. </w:t>
      </w:r>
      <w:r w:rsidR="00A24B32" w:rsidRPr="005D339B">
        <w:rPr>
          <w:rFonts w:ascii="Arial" w:hAnsi="Arial" w:cs="Arial"/>
          <w:color w:val="000000" w:themeColor="text1"/>
          <w:sz w:val="24"/>
          <w:szCs w:val="24"/>
          <w:u w:val="single"/>
        </w:rPr>
        <w:t xml:space="preserve">Zmiana </w:t>
      </w:r>
      <w:r w:rsidR="004A0199" w:rsidRPr="005D339B">
        <w:rPr>
          <w:rFonts w:ascii="Arial" w:hAnsi="Arial" w:cs="Arial"/>
          <w:color w:val="000000" w:themeColor="text1"/>
          <w:sz w:val="24"/>
          <w:szCs w:val="24"/>
          <w:u w:val="single"/>
        </w:rPr>
        <w:t>H</w:t>
      </w:r>
      <w:r w:rsidR="00A24B32" w:rsidRPr="005D339B">
        <w:rPr>
          <w:rFonts w:ascii="Arial" w:hAnsi="Arial" w:cs="Arial"/>
          <w:color w:val="000000" w:themeColor="text1"/>
          <w:sz w:val="24"/>
          <w:szCs w:val="24"/>
          <w:u w:val="single"/>
        </w:rPr>
        <w:t xml:space="preserve">armonogramu wymaga zgody obu stron umowy wyrażonej na piśmie. </w:t>
      </w:r>
      <w:r w:rsidR="005122FD" w:rsidRPr="005D339B">
        <w:rPr>
          <w:rFonts w:ascii="Arial" w:hAnsi="Arial" w:cs="Arial"/>
          <w:color w:val="000000" w:themeColor="text1"/>
          <w:sz w:val="24"/>
          <w:szCs w:val="24"/>
          <w:u w:val="single"/>
        </w:rPr>
        <w:t xml:space="preserve">Do zmiany </w:t>
      </w:r>
      <w:r w:rsidR="004A0199" w:rsidRPr="005D339B">
        <w:rPr>
          <w:rFonts w:ascii="Arial" w:hAnsi="Arial" w:cs="Arial"/>
          <w:color w:val="000000" w:themeColor="text1"/>
          <w:sz w:val="24"/>
          <w:szCs w:val="24"/>
          <w:u w:val="single"/>
        </w:rPr>
        <w:t>H</w:t>
      </w:r>
      <w:r w:rsidR="005122FD" w:rsidRPr="005D339B">
        <w:rPr>
          <w:rFonts w:ascii="Arial" w:hAnsi="Arial" w:cs="Arial"/>
          <w:color w:val="000000" w:themeColor="text1"/>
          <w:sz w:val="24"/>
          <w:szCs w:val="24"/>
          <w:u w:val="single"/>
        </w:rPr>
        <w:t>armonogramu mają zastosowania także zasady opisane w pkt. 5 i 6.</w:t>
      </w:r>
      <w:r w:rsidR="00A24B32" w:rsidRPr="005D339B">
        <w:rPr>
          <w:rFonts w:ascii="Arial" w:hAnsi="Arial" w:cs="Arial"/>
          <w:color w:val="000000" w:themeColor="text1"/>
          <w:sz w:val="24"/>
          <w:szCs w:val="24"/>
          <w:u w:val="single"/>
        </w:rPr>
        <w:t xml:space="preserve"> </w:t>
      </w:r>
    </w:p>
    <w:p w14:paraId="08C9FB2D" w14:textId="0810150E" w:rsidR="007E2045" w:rsidRPr="005D339B" w:rsidRDefault="007246FF" w:rsidP="00341ECE">
      <w:pPr>
        <w:pStyle w:val="Akapitzlist"/>
        <w:numPr>
          <w:ilvl w:val="0"/>
          <w:numId w:val="20"/>
        </w:numPr>
        <w:tabs>
          <w:tab w:val="left" w:pos="564"/>
        </w:tabs>
        <w:spacing w:before="1"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 przypadku dokonania zmiany umowy wpływającej na treść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 xml:space="preserve">armonogramu strony dostosowują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 xml:space="preserve">armonogram do zmienionych zapisów umowy. Zmieniony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 xml:space="preserve">armonogram stanowi załącznik </w:t>
      </w:r>
      <w:r w:rsidR="006852E3" w:rsidRPr="005D339B">
        <w:rPr>
          <w:rFonts w:ascii="Arial" w:hAnsi="Arial" w:cs="Arial"/>
          <w:color w:val="000000" w:themeColor="text1"/>
          <w:sz w:val="24"/>
          <w:szCs w:val="24"/>
        </w:rPr>
        <w:t>do</w:t>
      </w:r>
      <w:r w:rsidRPr="005D339B">
        <w:rPr>
          <w:rFonts w:ascii="Arial" w:hAnsi="Arial" w:cs="Arial"/>
          <w:color w:val="000000" w:themeColor="text1"/>
          <w:sz w:val="24"/>
          <w:szCs w:val="24"/>
        </w:rPr>
        <w:t xml:space="preserve"> aneksu </w:t>
      </w:r>
      <w:r w:rsidR="006852E3" w:rsidRPr="005D339B">
        <w:rPr>
          <w:rFonts w:ascii="Arial" w:hAnsi="Arial" w:cs="Arial"/>
          <w:color w:val="000000" w:themeColor="text1"/>
          <w:sz w:val="24"/>
          <w:szCs w:val="24"/>
        </w:rPr>
        <w:t>do</w:t>
      </w:r>
      <w:r w:rsidRPr="005D339B">
        <w:rPr>
          <w:rFonts w:ascii="Arial" w:hAnsi="Arial" w:cs="Arial"/>
          <w:color w:val="000000" w:themeColor="text1"/>
          <w:sz w:val="24"/>
          <w:szCs w:val="24"/>
        </w:rPr>
        <w:t xml:space="preserve"> umowy.</w:t>
      </w:r>
    </w:p>
    <w:p w14:paraId="30BCE95A" w14:textId="77777777" w:rsidR="00FD473B" w:rsidRPr="005D339B" w:rsidRDefault="00FD473B" w:rsidP="004109D6">
      <w:pPr>
        <w:spacing w:line="276" w:lineRule="auto"/>
        <w:ind w:right="2196"/>
        <w:rPr>
          <w:rFonts w:ascii="Arial" w:hAnsi="Arial" w:cs="Arial"/>
          <w:b/>
          <w:color w:val="000000" w:themeColor="text1"/>
          <w:sz w:val="24"/>
          <w:szCs w:val="24"/>
        </w:rPr>
      </w:pPr>
    </w:p>
    <w:p w14:paraId="1DCDB17E" w14:textId="6DA36740" w:rsidR="007E2045" w:rsidRPr="005D339B" w:rsidRDefault="007246FF" w:rsidP="00D7419F">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3</w:t>
      </w:r>
    </w:p>
    <w:p w14:paraId="771EE086" w14:textId="77777777" w:rsidR="007E2045" w:rsidRPr="005D339B" w:rsidRDefault="007246FF" w:rsidP="00D7419F">
      <w:pPr>
        <w:spacing w:line="276" w:lineRule="auto"/>
        <w:ind w:left="2195" w:right="2196"/>
        <w:jc w:val="center"/>
        <w:rPr>
          <w:rFonts w:ascii="Arial" w:hAnsi="Arial" w:cs="Arial"/>
          <w:b/>
          <w:color w:val="000000" w:themeColor="text1"/>
          <w:sz w:val="24"/>
          <w:szCs w:val="24"/>
        </w:rPr>
      </w:pPr>
      <w:r w:rsidRPr="005D339B">
        <w:rPr>
          <w:rFonts w:ascii="Arial" w:hAnsi="Arial" w:cs="Arial"/>
          <w:b/>
          <w:color w:val="000000" w:themeColor="text1"/>
          <w:spacing w:val="-2"/>
          <w:sz w:val="24"/>
          <w:szCs w:val="24"/>
        </w:rPr>
        <w:t>Wynagrodzenie</w:t>
      </w:r>
    </w:p>
    <w:p w14:paraId="0B68B53A" w14:textId="67CE49F2" w:rsidR="007E2045" w:rsidRPr="005D339B" w:rsidRDefault="007246FF" w:rsidP="00684D60">
      <w:pPr>
        <w:pStyle w:val="Akapitzlist"/>
        <w:numPr>
          <w:ilvl w:val="0"/>
          <w:numId w:val="19"/>
        </w:numPr>
        <w:tabs>
          <w:tab w:val="left" w:pos="563"/>
          <w:tab w:val="left" w:pos="564"/>
          <w:tab w:val="left" w:leader="dot" w:pos="7693"/>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Za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należyte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wykonanie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przedmiotu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Zamawiający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zapłaci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Wykonawcy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wynagrodzenie w kwocie:</w:t>
      </w:r>
      <w:r w:rsidR="00C75FEC"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zł</w:t>
      </w:r>
      <w:r w:rsidRPr="005D339B">
        <w:rPr>
          <w:rFonts w:ascii="Arial" w:hAnsi="Arial" w:cs="Arial"/>
          <w:color w:val="000000" w:themeColor="text1"/>
          <w:spacing w:val="-8"/>
          <w:sz w:val="24"/>
          <w:szCs w:val="24"/>
        </w:rPr>
        <w:t xml:space="preserve"> </w:t>
      </w:r>
      <w:r w:rsidRPr="005D339B">
        <w:rPr>
          <w:rFonts w:ascii="Arial" w:hAnsi="Arial" w:cs="Arial"/>
          <w:color w:val="000000" w:themeColor="text1"/>
          <w:spacing w:val="-2"/>
          <w:sz w:val="24"/>
          <w:szCs w:val="24"/>
        </w:rPr>
        <w:t>netto</w:t>
      </w:r>
      <w:r w:rsidR="00C75FEC"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plus</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należny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podatek</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VAT</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1"/>
          <w:sz w:val="24"/>
          <w:szCs w:val="24"/>
        </w:rPr>
        <w:t xml:space="preserve"> </w:t>
      </w:r>
      <w:r w:rsidRPr="005D339B">
        <w:rPr>
          <w:rFonts w:ascii="Arial" w:hAnsi="Arial" w:cs="Arial"/>
          <w:b/>
          <w:color w:val="000000" w:themeColor="text1"/>
          <w:sz w:val="24"/>
          <w:szCs w:val="24"/>
        </w:rPr>
        <w:t>co</w:t>
      </w:r>
      <w:r w:rsidRPr="005D339B">
        <w:rPr>
          <w:rFonts w:ascii="Arial" w:hAnsi="Arial" w:cs="Arial"/>
          <w:b/>
          <w:color w:val="000000" w:themeColor="text1"/>
          <w:spacing w:val="13"/>
          <w:sz w:val="24"/>
          <w:szCs w:val="24"/>
        </w:rPr>
        <w:t xml:space="preserve"> </w:t>
      </w:r>
      <w:r w:rsidRPr="005D339B">
        <w:rPr>
          <w:rFonts w:ascii="Arial" w:hAnsi="Arial" w:cs="Arial"/>
          <w:b/>
          <w:color w:val="000000" w:themeColor="text1"/>
          <w:sz w:val="24"/>
          <w:szCs w:val="24"/>
        </w:rPr>
        <w:t>stanowi</w:t>
      </w:r>
      <w:r w:rsidRPr="005D339B">
        <w:rPr>
          <w:rFonts w:ascii="Arial" w:hAnsi="Arial" w:cs="Arial"/>
          <w:b/>
          <w:color w:val="000000" w:themeColor="text1"/>
          <w:spacing w:val="12"/>
          <w:sz w:val="24"/>
          <w:szCs w:val="24"/>
        </w:rPr>
        <w:t xml:space="preserve"> </w:t>
      </w:r>
      <w:r w:rsidRPr="005D339B">
        <w:rPr>
          <w:rFonts w:ascii="Arial" w:hAnsi="Arial" w:cs="Arial"/>
          <w:b/>
          <w:color w:val="000000" w:themeColor="text1"/>
          <w:sz w:val="24"/>
          <w:szCs w:val="24"/>
        </w:rPr>
        <w:t>kwotę</w:t>
      </w:r>
      <w:r w:rsidRPr="005D339B">
        <w:rPr>
          <w:rFonts w:ascii="Arial" w:hAnsi="Arial" w:cs="Arial"/>
          <w:b/>
          <w:color w:val="000000" w:themeColor="text1"/>
          <w:spacing w:val="13"/>
          <w:sz w:val="24"/>
          <w:szCs w:val="24"/>
        </w:rPr>
        <w:t xml:space="preserve"> </w:t>
      </w:r>
      <w:r w:rsidRPr="005D339B">
        <w:rPr>
          <w:rFonts w:ascii="Arial" w:hAnsi="Arial" w:cs="Arial"/>
          <w:b/>
          <w:color w:val="000000" w:themeColor="text1"/>
          <w:sz w:val="24"/>
          <w:szCs w:val="24"/>
        </w:rPr>
        <w:t>brutto</w:t>
      </w:r>
      <w:r w:rsidRPr="005D339B">
        <w:rPr>
          <w:rFonts w:ascii="Arial" w:hAnsi="Arial" w:cs="Arial"/>
          <w:b/>
          <w:color w:val="000000" w:themeColor="text1"/>
          <w:spacing w:val="13"/>
          <w:sz w:val="24"/>
          <w:szCs w:val="24"/>
        </w:rPr>
        <w:t xml:space="preserve"> </w:t>
      </w:r>
      <w:r w:rsidRPr="005D339B">
        <w:rPr>
          <w:rFonts w:ascii="Arial" w:hAnsi="Arial" w:cs="Arial"/>
          <w:b/>
          <w:color w:val="000000" w:themeColor="text1"/>
          <w:sz w:val="24"/>
          <w:szCs w:val="24"/>
        </w:rPr>
        <w:t>............................</w:t>
      </w:r>
      <w:r w:rsidRPr="005D339B">
        <w:rPr>
          <w:rFonts w:ascii="Arial" w:hAnsi="Arial" w:cs="Arial"/>
          <w:b/>
          <w:color w:val="000000" w:themeColor="text1"/>
          <w:spacing w:val="13"/>
          <w:sz w:val="24"/>
          <w:szCs w:val="24"/>
        </w:rPr>
        <w:t xml:space="preserve"> </w:t>
      </w:r>
      <w:r w:rsidRPr="005D339B">
        <w:rPr>
          <w:rFonts w:ascii="Arial" w:hAnsi="Arial" w:cs="Arial"/>
          <w:b/>
          <w:color w:val="000000" w:themeColor="text1"/>
          <w:sz w:val="24"/>
          <w:szCs w:val="24"/>
        </w:rPr>
        <w:t>zł</w:t>
      </w:r>
      <w:r w:rsidRPr="005D339B">
        <w:rPr>
          <w:rFonts w:ascii="Arial" w:hAnsi="Arial" w:cs="Arial"/>
          <w:b/>
          <w:color w:val="000000" w:themeColor="text1"/>
          <w:spacing w:val="15"/>
          <w:sz w:val="24"/>
          <w:szCs w:val="24"/>
        </w:rPr>
        <w:t xml:space="preserve"> </w:t>
      </w:r>
      <w:r w:rsidRPr="005D339B">
        <w:rPr>
          <w:rFonts w:ascii="Arial" w:hAnsi="Arial" w:cs="Arial"/>
          <w:color w:val="000000" w:themeColor="text1"/>
          <w:spacing w:val="-2"/>
          <w:sz w:val="24"/>
          <w:szCs w:val="24"/>
        </w:rPr>
        <w:t>(słownie</w:t>
      </w:r>
      <w:r w:rsidR="00C75FEC" w:rsidRPr="005D339B">
        <w:rPr>
          <w:rFonts w:ascii="Arial" w:hAnsi="Arial" w:cs="Arial"/>
          <w:color w:val="000000" w:themeColor="text1"/>
          <w:sz w:val="24"/>
          <w:szCs w:val="24"/>
        </w:rPr>
        <w:t>: …………………..</w:t>
      </w:r>
      <w:r w:rsidRPr="005D339B">
        <w:rPr>
          <w:rFonts w:ascii="Arial" w:hAnsi="Arial" w:cs="Arial"/>
          <w:color w:val="000000" w:themeColor="text1"/>
          <w:spacing w:val="-2"/>
          <w:sz w:val="24"/>
          <w:szCs w:val="24"/>
        </w:rPr>
        <w:t>)</w:t>
      </w:r>
      <w:r w:rsidR="00727593" w:rsidRPr="005D339B">
        <w:rPr>
          <w:rFonts w:ascii="Arial" w:hAnsi="Arial" w:cs="Arial"/>
          <w:color w:val="000000" w:themeColor="text1"/>
          <w:spacing w:val="-2"/>
          <w:sz w:val="24"/>
          <w:szCs w:val="24"/>
        </w:rPr>
        <w:t>.</w:t>
      </w:r>
    </w:p>
    <w:p w14:paraId="4AFD21A6" w14:textId="77777777" w:rsidR="007E2045" w:rsidRPr="005D339B" w:rsidRDefault="007246FF" w:rsidP="00684D60">
      <w:pPr>
        <w:pStyle w:val="Akapitzlist"/>
        <w:numPr>
          <w:ilvl w:val="0"/>
          <w:numId w:val="19"/>
        </w:numPr>
        <w:tabs>
          <w:tab w:val="left" w:pos="564"/>
          <w:tab w:val="left" w:pos="2554"/>
          <w:tab w:val="left" w:pos="4419"/>
          <w:tab w:val="left" w:pos="6375"/>
          <w:tab w:val="left" w:pos="7352"/>
          <w:tab w:val="left" w:pos="8221"/>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Wynagrodzenie, o którym mowa w ust. 1 jest wynagrodzeniem ryczałtowym, obejmuje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wszelkie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koszty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związane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wykonaniem</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 xml:space="preserve">ramach wynagrodzenia </w:t>
      </w:r>
      <w:r w:rsidRPr="005D339B">
        <w:rPr>
          <w:rFonts w:ascii="Arial" w:hAnsi="Arial" w:cs="Arial"/>
          <w:color w:val="000000" w:themeColor="text1"/>
          <w:spacing w:val="-2"/>
          <w:sz w:val="24"/>
          <w:szCs w:val="24"/>
        </w:rPr>
        <w:t>ryczałtowego</w:t>
      </w:r>
      <w:r w:rsidR="00D87FF1" w:rsidRPr="005D339B">
        <w:rPr>
          <w:rFonts w:ascii="Arial" w:hAnsi="Arial" w:cs="Arial"/>
          <w:color w:val="000000" w:themeColor="text1"/>
          <w:sz w:val="24"/>
          <w:szCs w:val="24"/>
        </w:rPr>
        <w:t xml:space="preserve"> </w:t>
      </w:r>
      <w:r w:rsidRPr="005D339B">
        <w:rPr>
          <w:rFonts w:ascii="Arial" w:hAnsi="Arial" w:cs="Arial"/>
          <w:color w:val="000000" w:themeColor="text1"/>
          <w:spacing w:val="-2"/>
          <w:sz w:val="24"/>
          <w:szCs w:val="24"/>
        </w:rPr>
        <w:t>Wykonawca</w:t>
      </w:r>
      <w:r w:rsidR="00D87FF1" w:rsidRPr="005D339B">
        <w:rPr>
          <w:rFonts w:ascii="Arial" w:hAnsi="Arial" w:cs="Arial"/>
          <w:color w:val="000000" w:themeColor="text1"/>
          <w:sz w:val="24"/>
          <w:szCs w:val="24"/>
        </w:rPr>
        <w:t xml:space="preserve"> </w:t>
      </w:r>
      <w:r w:rsidRPr="005D339B">
        <w:rPr>
          <w:rFonts w:ascii="Arial" w:hAnsi="Arial" w:cs="Arial"/>
          <w:color w:val="000000" w:themeColor="text1"/>
          <w:spacing w:val="-2"/>
          <w:sz w:val="24"/>
          <w:szCs w:val="24"/>
        </w:rPr>
        <w:t>zobowiązany</w:t>
      </w:r>
      <w:r w:rsidR="00D87FF1" w:rsidRPr="005D339B">
        <w:rPr>
          <w:rFonts w:ascii="Arial" w:hAnsi="Arial" w:cs="Arial"/>
          <w:color w:val="000000" w:themeColor="text1"/>
          <w:sz w:val="24"/>
          <w:szCs w:val="24"/>
        </w:rPr>
        <w:t xml:space="preserve"> </w:t>
      </w:r>
      <w:r w:rsidRPr="005D339B">
        <w:rPr>
          <w:rFonts w:ascii="Arial" w:hAnsi="Arial" w:cs="Arial"/>
          <w:color w:val="000000" w:themeColor="text1"/>
          <w:spacing w:val="-4"/>
          <w:sz w:val="24"/>
          <w:szCs w:val="24"/>
        </w:rPr>
        <w:t>jest</w:t>
      </w:r>
      <w:r w:rsidR="00D87FF1" w:rsidRPr="005D339B">
        <w:rPr>
          <w:rFonts w:ascii="Arial" w:hAnsi="Arial" w:cs="Arial"/>
          <w:color w:val="000000" w:themeColor="text1"/>
          <w:sz w:val="24"/>
          <w:szCs w:val="24"/>
        </w:rPr>
        <w:t xml:space="preserve"> do </w:t>
      </w:r>
      <w:r w:rsidRPr="005D339B">
        <w:rPr>
          <w:rFonts w:ascii="Arial" w:hAnsi="Arial" w:cs="Arial"/>
          <w:color w:val="000000" w:themeColor="text1"/>
          <w:spacing w:val="-2"/>
          <w:sz w:val="24"/>
          <w:szCs w:val="24"/>
        </w:rPr>
        <w:t xml:space="preserve">wykonania </w:t>
      </w:r>
      <w:r w:rsidR="00D87FF1" w:rsidRPr="005D339B">
        <w:rPr>
          <w:rFonts w:ascii="Arial" w:hAnsi="Arial" w:cs="Arial"/>
          <w:color w:val="000000" w:themeColor="text1"/>
          <w:spacing w:val="-2"/>
          <w:sz w:val="24"/>
          <w:szCs w:val="24"/>
        </w:rPr>
        <w:br/>
      </w:r>
      <w:r w:rsidRPr="005D339B">
        <w:rPr>
          <w:rFonts w:ascii="Arial" w:hAnsi="Arial" w:cs="Arial"/>
          <w:color w:val="000000" w:themeColor="text1"/>
          <w:sz w:val="24"/>
          <w:szCs w:val="24"/>
        </w:rPr>
        <w:t>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należytą</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starannością</w:t>
      </w:r>
      <w:r w:rsidRPr="005D339B">
        <w:rPr>
          <w:rFonts w:ascii="Arial" w:hAnsi="Arial" w:cs="Arial"/>
          <w:color w:val="000000" w:themeColor="text1"/>
          <w:spacing w:val="80"/>
          <w:sz w:val="24"/>
          <w:szCs w:val="24"/>
        </w:rPr>
        <w:t xml:space="preserve"> </w:t>
      </w:r>
      <w:r w:rsidR="00D7419F" w:rsidRPr="005D339B">
        <w:rPr>
          <w:rFonts w:ascii="Arial" w:hAnsi="Arial" w:cs="Arial"/>
          <w:color w:val="000000" w:themeColor="text1"/>
          <w:sz w:val="24"/>
          <w:szCs w:val="24"/>
        </w:rPr>
        <w:t>wszelkich r</w:t>
      </w:r>
      <w:r w:rsidRPr="005D339B">
        <w:rPr>
          <w:rFonts w:ascii="Arial" w:hAnsi="Arial" w:cs="Arial"/>
          <w:color w:val="000000" w:themeColor="text1"/>
          <w:sz w:val="24"/>
          <w:szCs w:val="24"/>
        </w:rPr>
        <w:t>obót</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budowlanych,</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dostaw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i czynności przewidzianych w Dokumentacji Projektowej</w:t>
      </w:r>
      <w:r w:rsidR="00FD5899" w:rsidRPr="005D339B">
        <w:rPr>
          <w:rFonts w:ascii="Arial" w:hAnsi="Arial" w:cs="Arial"/>
          <w:color w:val="000000" w:themeColor="text1"/>
          <w:sz w:val="24"/>
          <w:szCs w:val="24"/>
        </w:rPr>
        <w:t xml:space="preserve"> i</w:t>
      </w:r>
      <w:r w:rsidRPr="005D339B">
        <w:rPr>
          <w:rFonts w:ascii="Arial" w:hAnsi="Arial" w:cs="Arial"/>
          <w:color w:val="000000" w:themeColor="text1"/>
          <w:sz w:val="24"/>
          <w:szCs w:val="24"/>
        </w:rPr>
        <w:t xml:space="preserve"> STWIORB.</w:t>
      </w:r>
    </w:p>
    <w:p w14:paraId="6C00C441" w14:textId="06904719" w:rsidR="007E2045" w:rsidRPr="005D339B" w:rsidRDefault="007246FF" w:rsidP="00684D60">
      <w:pPr>
        <w:pStyle w:val="Akapitzlist"/>
        <w:numPr>
          <w:ilvl w:val="0"/>
          <w:numId w:val="19"/>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 przypadku konieczności zaniechania lub niewykonania części umowy objętego Dokumentacją</w:t>
      </w:r>
      <w:r w:rsidRPr="005D339B">
        <w:rPr>
          <w:rFonts w:ascii="Arial" w:hAnsi="Arial" w:cs="Arial"/>
          <w:color w:val="000000" w:themeColor="text1"/>
          <w:spacing w:val="-2"/>
          <w:sz w:val="24"/>
          <w:szCs w:val="24"/>
        </w:rPr>
        <w:t xml:space="preserve">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rojektową,</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strony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przewidują,</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że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wynagrodzenie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Wykonawcy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ulegnie odpowiednio zmniejszeniu o wartość prac niewykonanych.</w:t>
      </w:r>
    </w:p>
    <w:p w14:paraId="7475E17A" w14:textId="0959D8BF" w:rsidR="007E2045" w:rsidRPr="005D339B" w:rsidRDefault="007246FF" w:rsidP="00684D60">
      <w:pPr>
        <w:pStyle w:val="Akapitzlist"/>
        <w:numPr>
          <w:ilvl w:val="0"/>
          <w:numId w:val="19"/>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 xml:space="preserve">Strony przewidują możliwość zmiany umowy poprzez zlecenie wykonania prac nieobjętych </w:t>
      </w:r>
      <w:r w:rsidR="00FD5899" w:rsidRPr="005D339B">
        <w:rPr>
          <w:rFonts w:ascii="Arial" w:hAnsi="Arial" w:cs="Arial"/>
          <w:color w:val="000000" w:themeColor="text1"/>
          <w:sz w:val="24"/>
          <w:szCs w:val="24"/>
        </w:rPr>
        <w:t xml:space="preserve">Dokumentacją Projektową, o której mowa w </w:t>
      </w:r>
      <w:r w:rsidR="00FD5899" w:rsidRPr="005D339B">
        <w:rPr>
          <w:rFonts w:ascii="Arial" w:hAnsi="Arial" w:cs="Arial"/>
          <w:bCs/>
          <w:color w:val="000000" w:themeColor="text1"/>
          <w:sz w:val="24"/>
          <w:szCs w:val="24"/>
        </w:rPr>
        <w:t>§ 1</w:t>
      </w:r>
      <w:r w:rsidR="00FD5899" w:rsidRPr="005D339B">
        <w:rPr>
          <w:rFonts w:ascii="Arial" w:hAnsi="Arial" w:cs="Arial"/>
          <w:b/>
          <w:color w:val="000000" w:themeColor="text1"/>
          <w:sz w:val="24"/>
          <w:szCs w:val="24"/>
        </w:rPr>
        <w:t xml:space="preserve"> </w:t>
      </w:r>
      <w:r w:rsidR="00FD5899" w:rsidRPr="005D339B">
        <w:rPr>
          <w:rFonts w:ascii="Arial" w:hAnsi="Arial" w:cs="Arial"/>
          <w:color w:val="000000" w:themeColor="text1"/>
          <w:sz w:val="24"/>
          <w:szCs w:val="24"/>
        </w:rPr>
        <w:t xml:space="preserve">ust. </w:t>
      </w:r>
      <w:r w:rsidR="00A24BBD" w:rsidRPr="005D339B">
        <w:rPr>
          <w:rFonts w:ascii="Arial" w:hAnsi="Arial" w:cs="Arial"/>
          <w:color w:val="000000" w:themeColor="text1"/>
          <w:sz w:val="24"/>
          <w:szCs w:val="24"/>
        </w:rPr>
        <w:t>3</w:t>
      </w:r>
      <w:r w:rsidR="00FD5899" w:rsidRPr="005D339B">
        <w:rPr>
          <w:rFonts w:ascii="Arial" w:hAnsi="Arial" w:cs="Arial"/>
          <w:color w:val="000000" w:themeColor="text1"/>
          <w:sz w:val="24"/>
          <w:szCs w:val="24"/>
        </w:rPr>
        <w:t xml:space="preserve"> pkt 2 lub nieujętych w STWiORB</w:t>
      </w:r>
      <w:r w:rsidRPr="005D339B">
        <w:rPr>
          <w:rFonts w:ascii="Arial" w:hAnsi="Arial" w:cs="Arial"/>
          <w:color w:val="000000" w:themeColor="text1"/>
          <w:sz w:val="24"/>
          <w:szCs w:val="24"/>
        </w:rPr>
        <w:t xml:space="preserve"> na zasadach określonych w art. 454-455 ustawy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Prawo</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zamówień</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publicznych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dodatkowym</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wynagrodzeniem.</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Roboty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 xml:space="preserve">ujęte </w:t>
      </w:r>
      <w:r w:rsidR="00A24BBD"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w:t>
      </w:r>
      <w:r w:rsidR="00A44C62" w:rsidRPr="005D339B">
        <w:rPr>
          <w:rFonts w:ascii="Arial" w:hAnsi="Arial" w:cs="Arial"/>
          <w:color w:val="000000" w:themeColor="text1"/>
          <w:sz w:val="24"/>
          <w:szCs w:val="24"/>
        </w:rPr>
        <w:t>Dokumentacji Projektowej</w:t>
      </w:r>
      <w:r w:rsidRPr="005D339B">
        <w:rPr>
          <w:rFonts w:ascii="Arial" w:hAnsi="Arial" w:cs="Arial"/>
          <w:color w:val="000000" w:themeColor="text1"/>
          <w:sz w:val="24"/>
          <w:szCs w:val="24"/>
        </w:rPr>
        <w:t xml:space="preserve"> </w:t>
      </w:r>
      <w:r w:rsidR="00FD5899" w:rsidRPr="005D339B">
        <w:rPr>
          <w:rFonts w:ascii="Arial" w:hAnsi="Arial" w:cs="Arial"/>
          <w:color w:val="000000" w:themeColor="text1"/>
          <w:sz w:val="24"/>
          <w:szCs w:val="24"/>
        </w:rPr>
        <w:t xml:space="preserve">lub STWiORB </w:t>
      </w:r>
      <w:r w:rsidRPr="005D339B">
        <w:rPr>
          <w:rFonts w:ascii="Arial" w:hAnsi="Arial" w:cs="Arial"/>
          <w:color w:val="000000" w:themeColor="text1"/>
          <w:sz w:val="24"/>
          <w:szCs w:val="24"/>
        </w:rPr>
        <w:t>Wykonawca wykona bez odrębnego wynagrodzenia. Wykonawca nie może wykonywać prac nieobjętych Dokumentacją projektową bez uprzedniej zgody Zamawiającego wyrażonej na piśmie przez osoby umocowane do reprezentowania Zamawiającego - pod rygorem odmowy zapłaty za wykonane prace.</w:t>
      </w:r>
    </w:p>
    <w:p w14:paraId="69580CDD" w14:textId="77777777" w:rsidR="007E2045" w:rsidRPr="005D339B" w:rsidRDefault="00C0199E" w:rsidP="00684D60">
      <w:pPr>
        <w:pStyle w:val="Akapitzlist"/>
        <w:numPr>
          <w:ilvl w:val="0"/>
          <w:numId w:val="19"/>
        </w:numPr>
        <w:tabs>
          <w:tab w:val="left" w:pos="564"/>
        </w:tabs>
        <w:spacing w:line="276" w:lineRule="auto"/>
        <w:ind w:right="129"/>
        <w:rPr>
          <w:rFonts w:ascii="Arial" w:hAnsi="Arial" w:cs="Arial"/>
          <w:color w:val="000000" w:themeColor="text1"/>
          <w:sz w:val="24"/>
          <w:szCs w:val="24"/>
        </w:rPr>
      </w:pPr>
      <w:r w:rsidRPr="005D339B">
        <w:rPr>
          <w:rFonts w:ascii="Arial" w:hAnsi="Arial" w:cs="Arial"/>
          <w:b/>
          <w:bCs/>
          <w:color w:val="000000" w:themeColor="text1"/>
          <w:sz w:val="24"/>
          <w:szCs w:val="24"/>
        </w:rPr>
        <w:t xml:space="preserve">Wykonawca przed podpisaniem umowy złożył Zamawiającemu kosztorys </w:t>
      </w:r>
      <w:r w:rsidRPr="005D339B">
        <w:rPr>
          <w:rFonts w:ascii="Arial" w:hAnsi="Arial" w:cs="Arial"/>
          <w:color w:val="000000" w:themeColor="text1"/>
          <w:sz w:val="24"/>
          <w:szCs w:val="24"/>
        </w:rPr>
        <w:t>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w:t>
      </w:r>
    </w:p>
    <w:p w14:paraId="71F26AC0" w14:textId="4EEC290F" w:rsidR="00C0199E" w:rsidRPr="005D339B" w:rsidRDefault="00C0199E" w:rsidP="00C0199E">
      <w:pPr>
        <w:pStyle w:val="Akapitzlist"/>
        <w:tabs>
          <w:tab w:val="left" w:pos="564"/>
        </w:tabs>
        <w:spacing w:line="276" w:lineRule="auto"/>
        <w:ind w:right="129" w:firstLine="0"/>
        <w:rPr>
          <w:rFonts w:ascii="Arial" w:hAnsi="Arial" w:cs="Arial"/>
          <w:color w:val="000000" w:themeColor="text1"/>
          <w:sz w:val="24"/>
          <w:szCs w:val="24"/>
          <w:u w:val="single"/>
        </w:rPr>
      </w:pPr>
      <w:r w:rsidRPr="005D339B">
        <w:rPr>
          <w:rFonts w:ascii="Arial" w:hAnsi="Arial" w:cs="Arial"/>
          <w:color w:val="000000" w:themeColor="text1"/>
          <w:sz w:val="24"/>
          <w:szCs w:val="24"/>
          <w:u w:val="single"/>
        </w:rPr>
        <w:t xml:space="preserve">Kosztorys, należy wykonać jako kosztorys szczegółowy lub uproszczony zgodnie </w:t>
      </w:r>
      <w:r w:rsidR="00A24BBD" w:rsidRPr="005D339B">
        <w:rPr>
          <w:rFonts w:ascii="Arial" w:hAnsi="Arial" w:cs="Arial"/>
          <w:color w:val="000000" w:themeColor="text1"/>
          <w:sz w:val="24"/>
          <w:szCs w:val="24"/>
          <w:u w:val="single"/>
        </w:rPr>
        <w:br/>
      </w:r>
      <w:r w:rsidRPr="005D339B">
        <w:rPr>
          <w:rFonts w:ascii="Arial" w:hAnsi="Arial" w:cs="Arial"/>
          <w:color w:val="000000" w:themeColor="text1"/>
          <w:sz w:val="24"/>
          <w:szCs w:val="24"/>
          <w:u w:val="single"/>
        </w:rPr>
        <w:t xml:space="preserve">z rozporządzeniem Ministra </w:t>
      </w:r>
      <w:r w:rsidR="00D372B3" w:rsidRPr="005D339B">
        <w:rPr>
          <w:rFonts w:ascii="Arial" w:hAnsi="Arial" w:cs="Arial"/>
          <w:color w:val="000000" w:themeColor="text1"/>
          <w:sz w:val="24"/>
          <w:szCs w:val="24"/>
          <w:u w:val="single"/>
        </w:rPr>
        <w:t xml:space="preserve">Rozwoju i Technologii  </w:t>
      </w:r>
      <w:r w:rsidRPr="005D339B">
        <w:rPr>
          <w:rFonts w:ascii="Arial" w:hAnsi="Arial" w:cs="Arial"/>
          <w:color w:val="000000" w:themeColor="text1"/>
          <w:sz w:val="24"/>
          <w:szCs w:val="24"/>
          <w:u w:val="single"/>
        </w:rPr>
        <w:t xml:space="preserve">z dnia 20 grudnia 2021 r. </w:t>
      </w:r>
      <w:r w:rsidR="00A24BBD" w:rsidRPr="005D339B">
        <w:rPr>
          <w:rFonts w:ascii="Arial" w:hAnsi="Arial" w:cs="Arial"/>
          <w:color w:val="000000" w:themeColor="text1"/>
          <w:sz w:val="24"/>
          <w:szCs w:val="24"/>
          <w:u w:val="single"/>
        </w:rPr>
        <w:br/>
      </w:r>
      <w:r w:rsidRPr="005D339B">
        <w:rPr>
          <w:rFonts w:ascii="Arial" w:hAnsi="Arial" w:cs="Arial"/>
          <w:color w:val="000000" w:themeColor="text1"/>
          <w:sz w:val="24"/>
          <w:szCs w:val="24"/>
          <w:u w:val="single"/>
        </w:rPr>
        <w:t>w sprawie określenia metod i podstaw sporządzania kosztorysu inwestorskiego, obliczania planowanych kosztów prac projektowych oraz planowanych kosztów robót budowlanych określonych w programie funkcjonalno–użytkowym.</w:t>
      </w:r>
      <w:r w:rsidR="001E7D13" w:rsidRPr="005D339B">
        <w:rPr>
          <w:rFonts w:ascii="Arial" w:hAnsi="Arial" w:cs="Arial"/>
          <w:color w:val="000000" w:themeColor="text1"/>
          <w:sz w:val="24"/>
          <w:szCs w:val="24"/>
          <w:u w:val="single"/>
        </w:rPr>
        <w:t>(Dz.U. z 2021 r. poz. 245</w:t>
      </w:r>
      <w:r w:rsidR="00A372DF" w:rsidRPr="005D339B">
        <w:rPr>
          <w:rFonts w:ascii="Arial" w:hAnsi="Arial" w:cs="Arial"/>
          <w:color w:val="000000" w:themeColor="text1"/>
          <w:sz w:val="24"/>
          <w:szCs w:val="24"/>
          <w:u w:val="single"/>
        </w:rPr>
        <w:t>8</w:t>
      </w:r>
      <w:r w:rsidR="001E7D13" w:rsidRPr="005D339B">
        <w:rPr>
          <w:rFonts w:ascii="Arial" w:hAnsi="Arial" w:cs="Arial"/>
          <w:color w:val="000000" w:themeColor="text1"/>
          <w:sz w:val="24"/>
          <w:szCs w:val="24"/>
          <w:u w:val="single"/>
        </w:rPr>
        <w:t>)</w:t>
      </w:r>
    </w:p>
    <w:p w14:paraId="7BF63A3D" w14:textId="77777777" w:rsidR="007E2045" w:rsidRPr="005D339B" w:rsidRDefault="007246FF" w:rsidP="00684D60">
      <w:pPr>
        <w:pStyle w:val="Akapitzlist"/>
        <w:numPr>
          <w:ilvl w:val="0"/>
          <w:numId w:val="19"/>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Kosztorys, o którym mowa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w ust. </w:t>
      </w:r>
      <w:r w:rsidR="00C054C1" w:rsidRPr="005D339B">
        <w:rPr>
          <w:rFonts w:ascii="Arial" w:hAnsi="Arial" w:cs="Arial"/>
          <w:color w:val="000000" w:themeColor="text1"/>
          <w:sz w:val="24"/>
          <w:szCs w:val="24"/>
        </w:rPr>
        <w:t>5</w:t>
      </w:r>
      <w:r w:rsidRPr="005D339B">
        <w:rPr>
          <w:rFonts w:ascii="Arial" w:hAnsi="Arial" w:cs="Arial"/>
          <w:color w:val="000000" w:themeColor="text1"/>
          <w:sz w:val="24"/>
          <w:szCs w:val="24"/>
        </w:rPr>
        <w:t>, będzie służył do obliczenia należnego wynagrodzenia Wykonawcy, w szczególności w przypadku:</w:t>
      </w:r>
    </w:p>
    <w:p w14:paraId="302524FB" w14:textId="77777777" w:rsidR="007E2045" w:rsidRPr="005D339B" w:rsidRDefault="002D742B" w:rsidP="00684D60">
      <w:pPr>
        <w:pStyle w:val="Akapitzlist"/>
        <w:numPr>
          <w:ilvl w:val="1"/>
          <w:numId w:val="19"/>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odstąpienia</w:t>
      </w:r>
      <w:r w:rsidR="007246FF" w:rsidRPr="005D339B">
        <w:rPr>
          <w:rFonts w:ascii="Arial" w:hAnsi="Arial" w:cs="Arial"/>
          <w:color w:val="000000" w:themeColor="text1"/>
          <w:spacing w:val="-3"/>
          <w:sz w:val="24"/>
          <w:szCs w:val="24"/>
        </w:rPr>
        <w:t xml:space="preserve"> </w:t>
      </w:r>
      <w:r w:rsidR="007246FF" w:rsidRPr="005D339B">
        <w:rPr>
          <w:rFonts w:ascii="Arial" w:hAnsi="Arial" w:cs="Arial"/>
          <w:color w:val="000000" w:themeColor="text1"/>
          <w:sz w:val="24"/>
          <w:szCs w:val="24"/>
        </w:rPr>
        <w:t>od</w:t>
      </w:r>
      <w:r w:rsidR="007246FF" w:rsidRPr="005D339B">
        <w:rPr>
          <w:rFonts w:ascii="Arial" w:hAnsi="Arial" w:cs="Arial"/>
          <w:color w:val="000000" w:themeColor="text1"/>
          <w:spacing w:val="-2"/>
          <w:sz w:val="24"/>
          <w:szCs w:val="24"/>
        </w:rPr>
        <w:t xml:space="preserve"> umowy,</w:t>
      </w:r>
    </w:p>
    <w:p w14:paraId="1C087D8A" w14:textId="77777777" w:rsidR="007E2045" w:rsidRPr="005D339B" w:rsidRDefault="007246FF" w:rsidP="00684D60">
      <w:pPr>
        <w:pStyle w:val="Akapitzlist"/>
        <w:numPr>
          <w:ilvl w:val="1"/>
          <w:numId w:val="19"/>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rezygnacji</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wykonania części</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przedmiotu</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zgodnie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1"/>
          <w:sz w:val="24"/>
          <w:szCs w:val="24"/>
        </w:rPr>
        <w:t xml:space="preserve"> </w:t>
      </w:r>
      <w:r w:rsidR="00C054C1" w:rsidRPr="005D339B">
        <w:rPr>
          <w:rFonts w:ascii="Arial" w:hAnsi="Arial" w:cs="Arial"/>
          <w:color w:val="000000" w:themeColor="text1"/>
          <w:spacing w:val="-5"/>
          <w:sz w:val="24"/>
          <w:szCs w:val="24"/>
        </w:rPr>
        <w:t>3</w:t>
      </w:r>
      <w:r w:rsidRPr="005D339B">
        <w:rPr>
          <w:rFonts w:ascii="Arial" w:hAnsi="Arial" w:cs="Arial"/>
          <w:color w:val="000000" w:themeColor="text1"/>
          <w:spacing w:val="-5"/>
          <w:sz w:val="24"/>
          <w:szCs w:val="24"/>
        </w:rPr>
        <w:t>,</w:t>
      </w:r>
    </w:p>
    <w:p w14:paraId="0CC4CE22" w14:textId="7B77C7DE" w:rsidR="007E2045" w:rsidRPr="005D339B" w:rsidRDefault="007246FF" w:rsidP="00684D60">
      <w:pPr>
        <w:pStyle w:val="Akapitzlist"/>
        <w:numPr>
          <w:ilvl w:val="1"/>
          <w:numId w:val="19"/>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zlecenia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robót</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nieujętych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
          <w:sz w:val="24"/>
          <w:szCs w:val="24"/>
        </w:rPr>
        <w:t xml:space="preserve"> </w:t>
      </w:r>
      <w:r w:rsidR="00543BB2" w:rsidRPr="005D339B">
        <w:rPr>
          <w:rFonts w:ascii="Arial" w:hAnsi="Arial" w:cs="Arial"/>
          <w:color w:val="000000" w:themeColor="text1"/>
          <w:sz w:val="24"/>
          <w:szCs w:val="24"/>
        </w:rPr>
        <w:t>D</w:t>
      </w:r>
      <w:r w:rsidR="00C0199E" w:rsidRPr="005D339B">
        <w:rPr>
          <w:rFonts w:ascii="Arial" w:hAnsi="Arial" w:cs="Arial"/>
          <w:color w:val="000000" w:themeColor="text1"/>
          <w:sz w:val="24"/>
          <w:szCs w:val="24"/>
        </w:rPr>
        <w:t xml:space="preserve">okumentacji </w:t>
      </w:r>
      <w:r w:rsidR="00543BB2" w:rsidRPr="005D339B">
        <w:rPr>
          <w:rFonts w:ascii="Arial" w:hAnsi="Arial" w:cs="Arial"/>
          <w:color w:val="000000" w:themeColor="text1"/>
          <w:sz w:val="24"/>
          <w:szCs w:val="24"/>
        </w:rPr>
        <w:t>P</w:t>
      </w:r>
      <w:r w:rsidR="00C0199E" w:rsidRPr="005D339B">
        <w:rPr>
          <w:rFonts w:ascii="Arial" w:hAnsi="Arial" w:cs="Arial"/>
          <w:color w:val="000000" w:themeColor="text1"/>
          <w:sz w:val="24"/>
          <w:szCs w:val="24"/>
        </w:rPr>
        <w:t>rojektowej lub STWIORB</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zgodnie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 xml:space="preserve">ust. </w:t>
      </w:r>
      <w:r w:rsidR="00731CAD" w:rsidRPr="005D339B">
        <w:rPr>
          <w:rFonts w:ascii="Arial" w:hAnsi="Arial" w:cs="Arial"/>
          <w:color w:val="000000" w:themeColor="text1"/>
          <w:spacing w:val="-5"/>
          <w:sz w:val="24"/>
          <w:szCs w:val="24"/>
        </w:rPr>
        <w:t>4</w:t>
      </w:r>
      <w:r w:rsidR="00A24BBD" w:rsidRPr="005D339B">
        <w:rPr>
          <w:rFonts w:ascii="Arial" w:hAnsi="Arial" w:cs="Arial"/>
          <w:color w:val="000000" w:themeColor="text1"/>
          <w:spacing w:val="-5"/>
          <w:sz w:val="24"/>
          <w:szCs w:val="24"/>
        </w:rPr>
        <w:t>,</w:t>
      </w:r>
    </w:p>
    <w:p w14:paraId="7524AE43" w14:textId="233DE7E6" w:rsidR="007E2045" w:rsidRPr="005D339B" w:rsidRDefault="007246FF" w:rsidP="00684D60">
      <w:pPr>
        <w:pStyle w:val="Akapitzlist"/>
        <w:numPr>
          <w:ilvl w:val="1"/>
          <w:numId w:val="19"/>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robót</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zamiennych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(wystąpienia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równolegle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sytuacji</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określonej</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2"/>
          <w:sz w:val="24"/>
          <w:szCs w:val="24"/>
        </w:rPr>
        <w:t xml:space="preserve"> </w:t>
      </w:r>
      <w:r w:rsidR="00731CAD" w:rsidRPr="005D339B">
        <w:rPr>
          <w:rFonts w:ascii="Arial" w:hAnsi="Arial" w:cs="Arial"/>
          <w:color w:val="000000" w:themeColor="text1"/>
          <w:sz w:val="24"/>
          <w:szCs w:val="24"/>
        </w:rPr>
        <w:t>3</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2"/>
          <w:sz w:val="24"/>
          <w:szCs w:val="24"/>
        </w:rPr>
        <w:t xml:space="preserve"> </w:t>
      </w:r>
      <w:r w:rsidR="00731CAD" w:rsidRPr="005D339B">
        <w:rPr>
          <w:rFonts w:ascii="Arial" w:hAnsi="Arial" w:cs="Arial"/>
          <w:color w:val="000000" w:themeColor="text1"/>
          <w:spacing w:val="-5"/>
          <w:sz w:val="24"/>
          <w:szCs w:val="24"/>
        </w:rPr>
        <w:t>4</w:t>
      </w:r>
      <w:r w:rsidRPr="005D339B">
        <w:rPr>
          <w:rFonts w:ascii="Arial" w:hAnsi="Arial" w:cs="Arial"/>
          <w:color w:val="000000" w:themeColor="text1"/>
          <w:spacing w:val="-5"/>
          <w:sz w:val="24"/>
          <w:szCs w:val="24"/>
        </w:rPr>
        <w:t>)</w:t>
      </w:r>
      <w:r w:rsidR="00A24BBD" w:rsidRPr="005D339B">
        <w:rPr>
          <w:rFonts w:ascii="Arial" w:hAnsi="Arial" w:cs="Arial"/>
          <w:color w:val="000000" w:themeColor="text1"/>
          <w:spacing w:val="-5"/>
          <w:sz w:val="24"/>
          <w:szCs w:val="24"/>
        </w:rPr>
        <w:t>,</w:t>
      </w:r>
    </w:p>
    <w:p w14:paraId="1B3E3E39" w14:textId="31270E83" w:rsidR="00C0199E" w:rsidRPr="005D339B" w:rsidRDefault="00C0199E" w:rsidP="00684D60">
      <w:pPr>
        <w:pStyle w:val="Akapitzlist"/>
        <w:numPr>
          <w:ilvl w:val="1"/>
          <w:numId w:val="19"/>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pacing w:val="-5"/>
          <w:sz w:val="24"/>
          <w:szCs w:val="24"/>
        </w:rPr>
        <w:t>rozliczenia wykonanych zadań</w:t>
      </w:r>
      <w:r w:rsidR="00A24BBD" w:rsidRPr="005D339B">
        <w:rPr>
          <w:rFonts w:ascii="Arial" w:hAnsi="Arial" w:cs="Arial"/>
          <w:color w:val="000000" w:themeColor="text1"/>
          <w:spacing w:val="-5"/>
          <w:sz w:val="24"/>
          <w:szCs w:val="24"/>
        </w:rPr>
        <w:t>.</w:t>
      </w:r>
    </w:p>
    <w:p w14:paraId="3DE5CA2D" w14:textId="77777777" w:rsidR="007E2045" w:rsidRPr="005D339B" w:rsidRDefault="007246FF" w:rsidP="00684D60">
      <w:pPr>
        <w:pStyle w:val="Akapitzlist"/>
        <w:numPr>
          <w:ilvl w:val="0"/>
          <w:numId w:val="19"/>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Kosztorys, o którym mowa w ust. </w:t>
      </w:r>
      <w:r w:rsidR="00731CAD" w:rsidRPr="005D339B">
        <w:rPr>
          <w:rFonts w:ascii="Arial" w:hAnsi="Arial" w:cs="Arial"/>
          <w:color w:val="000000" w:themeColor="text1"/>
          <w:sz w:val="24"/>
          <w:szCs w:val="24"/>
        </w:rPr>
        <w:t>5</w:t>
      </w:r>
      <w:r w:rsidRPr="005D339B">
        <w:rPr>
          <w:rFonts w:ascii="Arial" w:hAnsi="Arial" w:cs="Arial"/>
          <w:color w:val="000000" w:themeColor="text1"/>
          <w:sz w:val="24"/>
          <w:szCs w:val="24"/>
        </w:rPr>
        <w:t xml:space="preserve">, wskazuje sposób kalkulacji wynagrodzenia ryczałtowego (uwzględniający wszystkie przewidziane przedmiotem zamówienia </w:t>
      </w:r>
      <w:r w:rsidRPr="005D339B">
        <w:rPr>
          <w:rFonts w:ascii="Arial" w:hAnsi="Arial" w:cs="Arial"/>
          <w:color w:val="000000" w:themeColor="text1"/>
          <w:spacing w:val="-2"/>
          <w:sz w:val="24"/>
          <w:szCs w:val="24"/>
        </w:rPr>
        <w:t>branże).</w:t>
      </w:r>
    </w:p>
    <w:p w14:paraId="338A0667" w14:textId="77777777" w:rsidR="007E2045" w:rsidRPr="005D339B" w:rsidRDefault="007246FF" w:rsidP="00684D60">
      <w:pPr>
        <w:pStyle w:val="Akapitzlist"/>
        <w:numPr>
          <w:ilvl w:val="0"/>
          <w:numId w:val="19"/>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 xml:space="preserve">W przypadku, gdyby ceny robót dodatkowych określonych w ust. </w:t>
      </w:r>
      <w:r w:rsidR="00731CAD" w:rsidRPr="005D339B">
        <w:rPr>
          <w:rFonts w:ascii="Arial" w:hAnsi="Arial" w:cs="Arial"/>
          <w:color w:val="000000" w:themeColor="text1"/>
          <w:sz w:val="24"/>
          <w:szCs w:val="24"/>
        </w:rPr>
        <w:t>6</w:t>
      </w:r>
      <w:r w:rsidRPr="005D339B">
        <w:rPr>
          <w:rFonts w:ascii="Arial" w:hAnsi="Arial" w:cs="Arial"/>
          <w:color w:val="000000" w:themeColor="text1"/>
          <w:sz w:val="24"/>
          <w:szCs w:val="24"/>
        </w:rPr>
        <w:t xml:space="preserve"> pkt 3) nie były objęte kosztorysem, o którym mowa w ust. </w:t>
      </w:r>
      <w:r w:rsidR="00731CAD" w:rsidRPr="005D339B">
        <w:rPr>
          <w:rFonts w:ascii="Arial" w:hAnsi="Arial" w:cs="Arial"/>
          <w:color w:val="000000" w:themeColor="text1"/>
          <w:sz w:val="24"/>
          <w:szCs w:val="24"/>
        </w:rPr>
        <w:t>5</w:t>
      </w:r>
      <w:r w:rsidRPr="005D339B">
        <w:rPr>
          <w:rFonts w:ascii="Arial" w:hAnsi="Arial" w:cs="Arial"/>
          <w:color w:val="000000" w:themeColor="text1"/>
          <w:sz w:val="24"/>
          <w:szCs w:val="24"/>
        </w:rPr>
        <w:t>, przy rozliczeniu obwiązywać będą następujące zasady:</w:t>
      </w:r>
    </w:p>
    <w:p w14:paraId="51246007" w14:textId="77777777" w:rsidR="007E2045" w:rsidRPr="005D339B" w:rsidRDefault="007246FF" w:rsidP="00684D60">
      <w:pPr>
        <w:pStyle w:val="Akapitzlist"/>
        <w:numPr>
          <w:ilvl w:val="1"/>
          <w:numId w:val="19"/>
        </w:numPr>
        <w:tabs>
          <w:tab w:val="left" w:pos="84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roboty dodatkowe zostaną rozliczone w oparciu o kosztorysy sporządzone przez Wykonawcę wykonanymi metodą szczegółową lub uproszczoną, sporządzonymi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na podstawie potwierdzonego przez Inspektora Nadzoru przedmiaru robót oraz według danych wyjściowych do kosztorysowania (Stawka roboczogodziny, Koszty zakupu materiałów (Kz), Koszty pośrednie od R+S (Kp), Zysk od R+S+Kp), jak w kosztorysie, o którym mowa w ust. </w:t>
      </w:r>
      <w:r w:rsidR="00731CAD" w:rsidRPr="005D339B">
        <w:rPr>
          <w:rFonts w:ascii="Arial" w:hAnsi="Arial" w:cs="Arial"/>
          <w:color w:val="000000" w:themeColor="text1"/>
          <w:sz w:val="24"/>
          <w:szCs w:val="24"/>
        </w:rPr>
        <w:t>5</w:t>
      </w:r>
      <w:r w:rsidRPr="005D339B">
        <w:rPr>
          <w:rFonts w:ascii="Arial" w:hAnsi="Arial" w:cs="Arial"/>
          <w:color w:val="000000" w:themeColor="text1"/>
          <w:sz w:val="24"/>
          <w:szCs w:val="24"/>
        </w:rPr>
        <w:t>;</w:t>
      </w:r>
    </w:p>
    <w:p w14:paraId="7B84D8BC" w14:textId="37BE2D16" w:rsidR="007E2045" w:rsidRPr="005D339B" w:rsidRDefault="007246FF" w:rsidP="00684D60">
      <w:pPr>
        <w:pStyle w:val="Akapitzlist"/>
        <w:numPr>
          <w:ilvl w:val="1"/>
          <w:numId w:val="19"/>
        </w:numPr>
        <w:tabs>
          <w:tab w:val="left" w:pos="84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ceny materiałów będą przyjmowane według ceny z faktury zakupu (cena po upuście, jeżeli taka na fakturze występuje) jednak w wysokości nie wyższej niż 90</w:t>
      </w:r>
      <w:r w:rsidR="00731CAD"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5"/>
          <w:sz w:val="24"/>
          <w:szCs w:val="24"/>
        </w:rPr>
        <w:t xml:space="preserve"> </w:t>
      </w:r>
      <w:r w:rsidR="002729FE" w:rsidRPr="005D339B">
        <w:rPr>
          <w:rFonts w:ascii="Arial" w:hAnsi="Arial" w:cs="Arial"/>
          <w:color w:val="000000" w:themeColor="text1"/>
          <w:sz w:val="24"/>
          <w:szCs w:val="24"/>
        </w:rPr>
        <w:t>średniej ceny materiału z aktualnego w dniu rozliczenia wydawnictwa Sekocenbud +% Kz j.w.;</w:t>
      </w:r>
    </w:p>
    <w:p w14:paraId="327BAF97" w14:textId="77777777" w:rsidR="007E2045" w:rsidRPr="005D339B" w:rsidRDefault="007246FF" w:rsidP="00684D60">
      <w:pPr>
        <w:pStyle w:val="Akapitzlist"/>
        <w:numPr>
          <w:ilvl w:val="1"/>
          <w:numId w:val="19"/>
        </w:numPr>
        <w:tabs>
          <w:tab w:val="left" w:pos="84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ceny </w:t>
      </w:r>
      <w:r w:rsidR="00C0199E" w:rsidRPr="005D339B">
        <w:rPr>
          <w:rFonts w:ascii="Arial" w:hAnsi="Arial" w:cs="Arial"/>
          <w:color w:val="000000" w:themeColor="text1"/>
          <w:sz w:val="24"/>
          <w:szCs w:val="24"/>
        </w:rPr>
        <w:t xml:space="preserve">pracy </w:t>
      </w:r>
      <w:r w:rsidRPr="005D339B">
        <w:rPr>
          <w:rFonts w:ascii="Arial" w:hAnsi="Arial" w:cs="Arial"/>
          <w:color w:val="000000" w:themeColor="text1"/>
          <w:sz w:val="24"/>
          <w:szCs w:val="24"/>
        </w:rPr>
        <w:t xml:space="preserve">sprzętu będą przyjmowane według ceny z faktury zakupu (cena po upuście, jeżeli taka na fakturze występuje) jednak w wysokości nie wyższej niż 90 % średniej ceny </w:t>
      </w:r>
      <w:r w:rsidR="002729FE" w:rsidRPr="005D339B">
        <w:rPr>
          <w:rFonts w:ascii="Arial" w:hAnsi="Arial" w:cs="Arial"/>
          <w:color w:val="000000" w:themeColor="text1"/>
          <w:sz w:val="24"/>
          <w:szCs w:val="24"/>
        </w:rPr>
        <w:t>pracy sprzętu z aktualnego w dniu rozliczenia wydawnictwa Sekocenbud +% Kz j.w.;</w:t>
      </w:r>
    </w:p>
    <w:p w14:paraId="4E0C011B" w14:textId="32AEDE76" w:rsidR="007E2045" w:rsidRPr="005D339B" w:rsidRDefault="002729FE" w:rsidP="00684D60">
      <w:pPr>
        <w:pStyle w:val="Akapitzlist"/>
        <w:numPr>
          <w:ilvl w:val="1"/>
          <w:numId w:val="19"/>
        </w:numPr>
        <w:tabs>
          <w:tab w:val="left" w:pos="84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w przypadku braku wyceny danego elementu roboty w kosztorysie, o którym mowa w ust. 5 oraz w wydawnictwie Sekocenbud zastosowanie znajdzie wycena własna </w:t>
      </w:r>
      <w:r w:rsidR="0080213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ykonawcy po jej akceptacji przez Inspektora </w:t>
      </w:r>
      <w:r w:rsidR="00543BB2"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i wykazaniu przez </w:t>
      </w:r>
      <w:r w:rsidR="0080213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ykonawcę, że wycena ta jest wyceną nie wyższą od średnich cen rynkowych na podstawie minimum trzech wycen </w:t>
      </w:r>
      <w:r w:rsidR="00802136" w:rsidRPr="005D339B">
        <w:rPr>
          <w:rFonts w:ascii="Arial" w:hAnsi="Arial" w:cs="Arial"/>
          <w:color w:val="000000" w:themeColor="text1"/>
          <w:sz w:val="24"/>
          <w:szCs w:val="24"/>
        </w:rPr>
        <w:t>w</w:t>
      </w:r>
      <w:r w:rsidRPr="005D339B">
        <w:rPr>
          <w:rFonts w:ascii="Arial" w:hAnsi="Arial" w:cs="Arial"/>
          <w:color w:val="000000" w:themeColor="text1"/>
          <w:sz w:val="24"/>
          <w:szCs w:val="24"/>
        </w:rPr>
        <w:t>ykonawców/dostawców/producentów.</w:t>
      </w:r>
    </w:p>
    <w:p w14:paraId="3D934D10" w14:textId="4664C4B6" w:rsidR="007E2045" w:rsidRPr="005D339B" w:rsidRDefault="007246FF" w:rsidP="00684D60">
      <w:pPr>
        <w:pStyle w:val="Akapitzlist"/>
        <w:numPr>
          <w:ilvl w:val="0"/>
          <w:numId w:val="19"/>
        </w:numPr>
        <w:tabs>
          <w:tab w:val="left" w:pos="564"/>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Rozpoczęcie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wykonywania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robót</w:t>
      </w:r>
      <w:r w:rsidR="001C3531" w:rsidRPr="005D339B">
        <w:rPr>
          <w:rFonts w:ascii="Arial" w:hAnsi="Arial" w:cs="Arial"/>
          <w:color w:val="000000" w:themeColor="text1"/>
          <w:sz w:val="24"/>
          <w:szCs w:val="24"/>
        </w:rPr>
        <w:t xml:space="preserve"> dodatkowych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może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nastąpić</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jedynie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 xml:space="preserve">na podstawie protokołu konieczności, potwierdzonego pisemnie przez Inspektora </w:t>
      </w:r>
      <w:r w:rsidR="00543BB2"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i samego Zamawiającego oraz zawarciu stosownej zmiany do umowy. Bez zatwierdzenia protokołu konieczności przez Zamawiającego oraz zawarcia stosownej zmiany do umowy, Wykonawca nie może rozpocząć wykonywania robót </w:t>
      </w:r>
      <w:r w:rsidRPr="005D339B">
        <w:rPr>
          <w:rFonts w:ascii="Arial" w:hAnsi="Arial" w:cs="Arial"/>
          <w:color w:val="000000" w:themeColor="text1"/>
          <w:spacing w:val="-2"/>
          <w:sz w:val="24"/>
          <w:szCs w:val="24"/>
        </w:rPr>
        <w:t>dodatkowych.</w:t>
      </w:r>
    </w:p>
    <w:p w14:paraId="57003A00" w14:textId="77777777" w:rsidR="007E2045" w:rsidRPr="005D339B" w:rsidRDefault="007246FF" w:rsidP="00684D60">
      <w:pPr>
        <w:pStyle w:val="Akapitzlist"/>
        <w:numPr>
          <w:ilvl w:val="0"/>
          <w:numId w:val="19"/>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Bez uprzedniej zgody Zamawiającego mogą być wykonywane jedynie prace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niezbędne ze względu na bezpieczeństwo lub konieczność zapobieżenia awarii.</w:t>
      </w:r>
    </w:p>
    <w:p w14:paraId="3EBDEE03" w14:textId="1F84CBAF" w:rsidR="007E2045" w:rsidRPr="005D339B" w:rsidRDefault="007246FF" w:rsidP="00684D60">
      <w:pPr>
        <w:pStyle w:val="Akapitzlist"/>
        <w:numPr>
          <w:ilvl w:val="0"/>
          <w:numId w:val="19"/>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Spisany przez </w:t>
      </w:r>
      <w:r w:rsidR="001E7D13" w:rsidRPr="005D339B">
        <w:rPr>
          <w:rFonts w:ascii="Arial" w:hAnsi="Arial" w:cs="Arial"/>
          <w:color w:val="000000" w:themeColor="text1"/>
          <w:sz w:val="24"/>
          <w:szCs w:val="24"/>
        </w:rPr>
        <w:t>s</w:t>
      </w:r>
      <w:r w:rsidRPr="005D339B">
        <w:rPr>
          <w:rFonts w:ascii="Arial" w:hAnsi="Arial" w:cs="Arial"/>
          <w:color w:val="000000" w:themeColor="text1"/>
          <w:sz w:val="24"/>
          <w:szCs w:val="24"/>
        </w:rPr>
        <w:t>trony protokół konieczności zawierający zakres robót, stanowić będzie podstawę do zawarcia aneksu do umowy. Roboty nie ujęte w protokole konieczności nie podlegają zapłacie.</w:t>
      </w:r>
    </w:p>
    <w:p w14:paraId="76737282" w14:textId="77777777" w:rsidR="00DB7355" w:rsidRPr="005D339B" w:rsidRDefault="00DB7355" w:rsidP="00865566">
      <w:pPr>
        <w:spacing w:line="276" w:lineRule="auto"/>
        <w:ind w:left="2196" w:right="2196"/>
        <w:jc w:val="center"/>
        <w:rPr>
          <w:rFonts w:ascii="Arial" w:hAnsi="Arial" w:cs="Arial"/>
          <w:b/>
          <w:color w:val="000000" w:themeColor="text1"/>
          <w:sz w:val="16"/>
          <w:szCs w:val="16"/>
        </w:rPr>
      </w:pPr>
    </w:p>
    <w:p w14:paraId="45FCE4AE" w14:textId="77777777" w:rsidR="007E2045" w:rsidRPr="005D339B" w:rsidRDefault="007246FF" w:rsidP="00865566">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4</w:t>
      </w:r>
    </w:p>
    <w:p w14:paraId="11DDC001" w14:textId="77777777" w:rsidR="007E2045" w:rsidRPr="005D339B" w:rsidRDefault="007246FF" w:rsidP="00865566">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Obowiązki</w:t>
      </w:r>
      <w:r w:rsidRPr="005D339B">
        <w:rPr>
          <w:rFonts w:ascii="Arial" w:hAnsi="Arial" w:cs="Arial"/>
          <w:b/>
          <w:color w:val="000000" w:themeColor="text1"/>
          <w:spacing w:val="-6"/>
          <w:sz w:val="24"/>
          <w:szCs w:val="24"/>
        </w:rPr>
        <w:t xml:space="preserve"> </w:t>
      </w:r>
      <w:r w:rsidRPr="005D339B">
        <w:rPr>
          <w:rFonts w:ascii="Arial" w:hAnsi="Arial" w:cs="Arial"/>
          <w:b/>
          <w:color w:val="000000" w:themeColor="text1"/>
          <w:spacing w:val="-4"/>
          <w:sz w:val="24"/>
          <w:szCs w:val="24"/>
        </w:rPr>
        <w:t>stron</w:t>
      </w:r>
    </w:p>
    <w:p w14:paraId="031BA336" w14:textId="77777777" w:rsidR="007E2045" w:rsidRPr="005D339B" w:rsidRDefault="007246FF" w:rsidP="00684D60">
      <w:pPr>
        <w:pStyle w:val="Akapitzlist"/>
        <w:numPr>
          <w:ilvl w:val="0"/>
          <w:numId w:val="18"/>
        </w:numPr>
        <w:tabs>
          <w:tab w:val="left" w:pos="563"/>
          <w:tab w:val="left" w:pos="564"/>
        </w:tabs>
        <w:spacing w:line="276" w:lineRule="auto"/>
        <w:ind w:right="0" w:hanging="429"/>
        <w:rPr>
          <w:rFonts w:ascii="Arial" w:hAnsi="Arial" w:cs="Arial"/>
          <w:color w:val="000000" w:themeColor="text1"/>
          <w:sz w:val="24"/>
          <w:szCs w:val="24"/>
        </w:rPr>
      </w:pPr>
      <w:r w:rsidRPr="005D339B">
        <w:rPr>
          <w:rFonts w:ascii="Arial" w:hAnsi="Arial" w:cs="Arial"/>
          <w:color w:val="000000" w:themeColor="text1"/>
          <w:sz w:val="24"/>
          <w:szCs w:val="24"/>
        </w:rPr>
        <w:t>Do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obowiązków</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należy:</w:t>
      </w:r>
    </w:p>
    <w:p w14:paraId="5650EE9C" w14:textId="336A44CF" w:rsidR="007E2045" w:rsidRPr="005D339B" w:rsidRDefault="00CE4FFD" w:rsidP="00684D60">
      <w:pPr>
        <w:pStyle w:val="Akapitzlist"/>
        <w:numPr>
          <w:ilvl w:val="1"/>
          <w:numId w:val="18"/>
        </w:numPr>
        <w:tabs>
          <w:tab w:val="left" w:pos="987"/>
          <w:tab w:val="left" w:pos="988"/>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p</w:t>
      </w:r>
      <w:r w:rsidR="007246FF" w:rsidRPr="005D339B">
        <w:rPr>
          <w:rFonts w:ascii="Arial" w:hAnsi="Arial" w:cs="Arial"/>
          <w:color w:val="000000" w:themeColor="text1"/>
          <w:sz w:val="24"/>
          <w:szCs w:val="24"/>
        </w:rPr>
        <w:t>rzekazanie</w:t>
      </w:r>
      <w:r w:rsidR="007246FF" w:rsidRPr="005D339B">
        <w:rPr>
          <w:rFonts w:ascii="Arial" w:hAnsi="Arial" w:cs="Arial"/>
          <w:color w:val="000000" w:themeColor="text1"/>
          <w:spacing w:val="-7"/>
          <w:sz w:val="24"/>
          <w:szCs w:val="24"/>
        </w:rPr>
        <w:t xml:space="preserve"> </w:t>
      </w:r>
      <w:r w:rsidR="00F336A6" w:rsidRPr="005D339B">
        <w:rPr>
          <w:rFonts w:ascii="Arial" w:hAnsi="Arial" w:cs="Arial"/>
          <w:color w:val="000000" w:themeColor="text1"/>
          <w:sz w:val="24"/>
          <w:szCs w:val="24"/>
        </w:rPr>
        <w:t xml:space="preserve">dokumentacji, o której mowa w </w:t>
      </w:r>
      <w:r w:rsidR="00F336A6" w:rsidRPr="005D339B">
        <w:rPr>
          <w:rFonts w:ascii="Arial" w:hAnsi="Arial" w:cs="Arial"/>
          <w:bCs/>
          <w:color w:val="000000" w:themeColor="text1"/>
          <w:sz w:val="24"/>
          <w:szCs w:val="24"/>
        </w:rPr>
        <w:t xml:space="preserve">§ 1 ust. </w:t>
      </w:r>
      <w:r w:rsidR="005647E7" w:rsidRPr="005D339B">
        <w:rPr>
          <w:rFonts w:ascii="Arial" w:hAnsi="Arial" w:cs="Arial"/>
          <w:bCs/>
          <w:color w:val="000000" w:themeColor="text1"/>
          <w:sz w:val="24"/>
          <w:szCs w:val="24"/>
        </w:rPr>
        <w:t>3</w:t>
      </w:r>
      <w:r w:rsidR="00F336A6" w:rsidRPr="005D339B">
        <w:rPr>
          <w:rFonts w:ascii="Arial" w:hAnsi="Arial" w:cs="Arial"/>
          <w:bCs/>
          <w:color w:val="000000" w:themeColor="text1"/>
          <w:sz w:val="24"/>
          <w:szCs w:val="24"/>
        </w:rPr>
        <w:t xml:space="preserve"> pkt 2-4 umowy.</w:t>
      </w:r>
    </w:p>
    <w:p w14:paraId="79DEC604" w14:textId="77777777" w:rsidR="007E2045" w:rsidRPr="005D339B" w:rsidRDefault="007246FF" w:rsidP="00684D60">
      <w:pPr>
        <w:pStyle w:val="Akapitzlist"/>
        <w:numPr>
          <w:ilvl w:val="1"/>
          <w:numId w:val="18"/>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color w:val="000000" w:themeColor="text1"/>
          <w:sz w:val="24"/>
          <w:szCs w:val="24"/>
        </w:rPr>
      </w:pPr>
      <w:r w:rsidRPr="005D339B">
        <w:rPr>
          <w:rFonts w:ascii="Arial" w:hAnsi="Arial" w:cs="Arial"/>
          <w:color w:val="000000" w:themeColor="text1"/>
          <w:spacing w:val="-2"/>
          <w:sz w:val="24"/>
          <w:szCs w:val="24"/>
        </w:rPr>
        <w:t>protokolarne</w:t>
      </w:r>
      <w:r w:rsidRPr="005D339B">
        <w:rPr>
          <w:rFonts w:ascii="Arial" w:hAnsi="Arial" w:cs="Arial"/>
          <w:color w:val="000000" w:themeColor="text1"/>
          <w:sz w:val="24"/>
          <w:szCs w:val="24"/>
        </w:rPr>
        <w:tab/>
      </w:r>
      <w:r w:rsidRPr="005D339B">
        <w:rPr>
          <w:rFonts w:ascii="Arial" w:hAnsi="Arial" w:cs="Arial"/>
          <w:color w:val="000000" w:themeColor="text1"/>
          <w:spacing w:val="-2"/>
          <w:sz w:val="24"/>
          <w:szCs w:val="24"/>
        </w:rPr>
        <w:t>przekazanie</w:t>
      </w:r>
      <w:r w:rsidRPr="005D339B">
        <w:rPr>
          <w:rFonts w:ascii="Arial" w:hAnsi="Arial" w:cs="Arial"/>
          <w:color w:val="000000" w:themeColor="text1"/>
          <w:sz w:val="24"/>
          <w:szCs w:val="24"/>
        </w:rPr>
        <w:tab/>
      </w:r>
      <w:r w:rsidRPr="005D339B">
        <w:rPr>
          <w:rFonts w:ascii="Arial" w:hAnsi="Arial" w:cs="Arial"/>
          <w:color w:val="000000" w:themeColor="text1"/>
          <w:spacing w:val="-2"/>
          <w:sz w:val="24"/>
          <w:szCs w:val="24"/>
        </w:rPr>
        <w:t>Wykonawcy</w:t>
      </w:r>
      <w:r w:rsidRPr="005D339B">
        <w:rPr>
          <w:rFonts w:ascii="Arial" w:hAnsi="Arial" w:cs="Arial"/>
          <w:color w:val="000000" w:themeColor="text1"/>
          <w:sz w:val="24"/>
          <w:szCs w:val="24"/>
        </w:rPr>
        <w:tab/>
      </w:r>
      <w:r w:rsidRPr="005D339B">
        <w:rPr>
          <w:rFonts w:ascii="Arial" w:hAnsi="Arial" w:cs="Arial"/>
          <w:color w:val="000000" w:themeColor="text1"/>
          <w:spacing w:val="-4"/>
          <w:sz w:val="24"/>
          <w:szCs w:val="24"/>
        </w:rPr>
        <w:t>placu</w:t>
      </w:r>
      <w:r w:rsidRPr="005D339B">
        <w:rPr>
          <w:rFonts w:ascii="Arial" w:hAnsi="Arial" w:cs="Arial"/>
          <w:color w:val="000000" w:themeColor="text1"/>
          <w:sz w:val="24"/>
          <w:szCs w:val="24"/>
        </w:rPr>
        <w:tab/>
      </w:r>
      <w:r w:rsidRPr="005D339B">
        <w:rPr>
          <w:rFonts w:ascii="Arial" w:hAnsi="Arial" w:cs="Arial"/>
          <w:color w:val="000000" w:themeColor="text1"/>
          <w:spacing w:val="-2"/>
          <w:sz w:val="24"/>
          <w:szCs w:val="24"/>
        </w:rPr>
        <w:t>budowy</w:t>
      </w:r>
      <w:r w:rsidRPr="005D339B">
        <w:rPr>
          <w:rFonts w:ascii="Arial" w:hAnsi="Arial" w:cs="Arial"/>
          <w:color w:val="000000" w:themeColor="text1"/>
          <w:sz w:val="24"/>
          <w:szCs w:val="24"/>
        </w:rPr>
        <w:tab/>
      </w:r>
      <w:r w:rsidRPr="005D339B">
        <w:rPr>
          <w:rFonts w:ascii="Arial" w:hAnsi="Arial" w:cs="Arial"/>
          <w:color w:val="000000" w:themeColor="text1"/>
          <w:spacing w:val="-6"/>
          <w:sz w:val="24"/>
          <w:szCs w:val="24"/>
        </w:rPr>
        <w:t>na</w:t>
      </w:r>
      <w:r w:rsidRPr="005D339B">
        <w:rPr>
          <w:rFonts w:ascii="Arial" w:hAnsi="Arial" w:cs="Arial"/>
          <w:color w:val="000000" w:themeColor="text1"/>
          <w:sz w:val="24"/>
          <w:szCs w:val="24"/>
        </w:rPr>
        <w:tab/>
      </w:r>
      <w:r w:rsidRPr="005D339B">
        <w:rPr>
          <w:rFonts w:ascii="Arial" w:hAnsi="Arial" w:cs="Arial"/>
          <w:color w:val="000000" w:themeColor="text1"/>
          <w:spacing w:val="-4"/>
          <w:sz w:val="24"/>
          <w:szCs w:val="24"/>
        </w:rPr>
        <w:t>czas</w:t>
      </w:r>
      <w:r w:rsidRPr="005D339B">
        <w:rPr>
          <w:rFonts w:ascii="Arial" w:hAnsi="Arial" w:cs="Arial"/>
          <w:color w:val="000000" w:themeColor="text1"/>
          <w:sz w:val="24"/>
          <w:szCs w:val="24"/>
        </w:rPr>
        <w:tab/>
      </w:r>
      <w:r w:rsidRPr="005D339B">
        <w:rPr>
          <w:rFonts w:ascii="Arial" w:hAnsi="Arial" w:cs="Arial"/>
          <w:color w:val="000000" w:themeColor="text1"/>
          <w:spacing w:val="-2"/>
          <w:sz w:val="24"/>
          <w:szCs w:val="24"/>
        </w:rPr>
        <w:t xml:space="preserve">realizacji </w:t>
      </w:r>
      <w:r w:rsidRPr="005D339B">
        <w:rPr>
          <w:rFonts w:ascii="Arial" w:hAnsi="Arial" w:cs="Arial"/>
          <w:color w:val="000000" w:themeColor="text1"/>
          <w:sz w:val="24"/>
          <w:szCs w:val="24"/>
        </w:rPr>
        <w:t>przedmiotu zamówienia - w terminie uzgodnionym przez strony,</w:t>
      </w:r>
    </w:p>
    <w:p w14:paraId="725F7525" w14:textId="77777777" w:rsidR="007E2045" w:rsidRPr="005D339B" w:rsidRDefault="007246FF" w:rsidP="00684D60">
      <w:pPr>
        <w:pStyle w:val="Akapitzlist"/>
        <w:numPr>
          <w:ilvl w:val="1"/>
          <w:numId w:val="18"/>
        </w:numPr>
        <w:tabs>
          <w:tab w:val="left" w:pos="987"/>
          <w:tab w:val="left" w:pos="988"/>
        </w:tabs>
        <w:spacing w:line="276" w:lineRule="auto"/>
        <w:ind w:left="987" w:right="133"/>
        <w:rPr>
          <w:rFonts w:ascii="Arial" w:hAnsi="Arial" w:cs="Arial"/>
          <w:color w:val="000000" w:themeColor="text1"/>
          <w:sz w:val="24"/>
          <w:szCs w:val="24"/>
        </w:rPr>
      </w:pPr>
      <w:r w:rsidRPr="005D339B">
        <w:rPr>
          <w:rFonts w:ascii="Arial" w:hAnsi="Arial" w:cs="Arial"/>
          <w:color w:val="000000" w:themeColor="text1"/>
          <w:sz w:val="24"/>
          <w:szCs w:val="24"/>
        </w:rPr>
        <w:t>sprawowanie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nadzoru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inwestorskiego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dnia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odbioru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robót</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budowlanych, stanowiących przedmiot zamówienia,</w:t>
      </w:r>
    </w:p>
    <w:p w14:paraId="531E09A5" w14:textId="77777777" w:rsidR="007E2045" w:rsidRPr="005D339B" w:rsidRDefault="007246FF" w:rsidP="00684D60">
      <w:pPr>
        <w:pStyle w:val="Akapitzlist"/>
        <w:numPr>
          <w:ilvl w:val="1"/>
          <w:numId w:val="18"/>
        </w:numPr>
        <w:tabs>
          <w:tab w:val="left" w:pos="987"/>
          <w:tab w:val="left" w:pos="988"/>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uczestniczenie</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radach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budowy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zwoływanych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Wykonawcę,</w:t>
      </w:r>
    </w:p>
    <w:p w14:paraId="4264ECDD" w14:textId="77777777" w:rsidR="007E2045" w:rsidRPr="005D339B" w:rsidRDefault="007246FF" w:rsidP="00684D60">
      <w:pPr>
        <w:pStyle w:val="Akapitzlist"/>
        <w:numPr>
          <w:ilvl w:val="1"/>
          <w:numId w:val="18"/>
        </w:numPr>
        <w:tabs>
          <w:tab w:val="left" w:pos="987"/>
          <w:tab w:val="left" w:pos="988"/>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dokonanie</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odbioru</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przedmiotu</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zapłata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umówionego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wynagrodzenia.</w:t>
      </w:r>
    </w:p>
    <w:p w14:paraId="34DF9FAB" w14:textId="77777777" w:rsidR="00F336A6" w:rsidRPr="005D339B" w:rsidRDefault="00F336A6" w:rsidP="00684D60">
      <w:pPr>
        <w:pStyle w:val="Akapitzlist"/>
        <w:numPr>
          <w:ilvl w:val="0"/>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Do obowiązków Wykonawcy należy:</w:t>
      </w:r>
    </w:p>
    <w:p w14:paraId="01FD449B" w14:textId="356CA821" w:rsidR="00F336A6" w:rsidRPr="005D339B" w:rsidRDefault="00F336A6" w:rsidP="00543BB2">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wykonanie przedmiotu zamówienia zgodnie ze specyfikacją warunków zamówienia,</w:t>
      </w:r>
      <w:r w:rsidR="00543BB2" w:rsidRPr="005D339B">
        <w:rPr>
          <w:rFonts w:ascii="Arial" w:hAnsi="Arial" w:cs="Arial"/>
          <w:color w:val="000000" w:themeColor="text1"/>
          <w:sz w:val="24"/>
          <w:szCs w:val="24"/>
        </w:rPr>
        <w:t xml:space="preserve"> D</w:t>
      </w:r>
      <w:r w:rsidRPr="005D339B">
        <w:rPr>
          <w:rFonts w:ascii="Arial" w:hAnsi="Arial" w:cs="Arial"/>
          <w:color w:val="000000" w:themeColor="text1"/>
          <w:sz w:val="24"/>
          <w:szCs w:val="24"/>
        </w:rPr>
        <w:t xml:space="preserve">okumentacją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rojektową i STWIORB, ofertą Wykonawcy, zasadami wiedzy technicznej, sztuką budowlaną, oraz innymi, obowiązującymi przepisami prawa i warunkami bezpieczeństwa,</w:t>
      </w:r>
    </w:p>
    <w:p w14:paraId="6C3DADD8" w14:textId="17FAD78A" w:rsidR="00AA035D" w:rsidRPr="005D339B" w:rsidRDefault="00AA035D"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zapewnienia sprawowania kierownictwa robót przez kierownika przez cały okres realizacji </w:t>
      </w:r>
      <w:r w:rsidR="00864F96"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rzedmiotu umowy, aż do końcowego odbioru </w:t>
      </w:r>
      <w:r w:rsidR="00864F96"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rzedmiotu umowy i w tym celu zobowiązany jest do wyznaczenia osoby (wskazanej w wykazie osób złożonym w postępowaniu o udzielenie zamówienia publicznego) posiadającej stosowne uprawnienia, która będzie wykonywała obowiązki kierownika budowy, przewidziane w ustawie </w:t>
      </w:r>
      <w:r w:rsidR="00FB1169" w:rsidRPr="005D339B">
        <w:rPr>
          <w:rFonts w:ascii="Arial" w:hAnsi="Arial" w:cs="Arial"/>
          <w:color w:val="000000" w:themeColor="text1"/>
          <w:sz w:val="24"/>
          <w:szCs w:val="24"/>
        </w:rPr>
        <w:t xml:space="preserve">z dnia 7 lipca 1994 r. Prawo budowlane (tekst jednolity z 2021 r. poz. 2351 z późń. zm.) zwaną dalej ustawą </w:t>
      </w:r>
      <w:r w:rsidRPr="005D339B">
        <w:rPr>
          <w:rFonts w:ascii="Arial" w:hAnsi="Arial" w:cs="Arial"/>
          <w:color w:val="000000" w:themeColor="text1"/>
          <w:sz w:val="24"/>
          <w:szCs w:val="24"/>
        </w:rPr>
        <w:t xml:space="preserve">Prawo </w:t>
      </w:r>
      <w:r w:rsidR="00A372DF" w:rsidRPr="005D339B">
        <w:rPr>
          <w:rFonts w:ascii="Arial" w:hAnsi="Arial" w:cs="Arial"/>
          <w:color w:val="000000" w:themeColor="text1"/>
          <w:sz w:val="24"/>
          <w:szCs w:val="24"/>
        </w:rPr>
        <w:t>b</w:t>
      </w:r>
      <w:r w:rsidRPr="005D339B">
        <w:rPr>
          <w:rFonts w:ascii="Arial" w:hAnsi="Arial" w:cs="Arial"/>
          <w:color w:val="000000" w:themeColor="text1"/>
          <w:sz w:val="24"/>
          <w:szCs w:val="24"/>
        </w:rPr>
        <w:t xml:space="preserve">udowlane i do przekazania Zamawiającemu, najpóźniej w dniu </w:t>
      </w:r>
      <w:r w:rsidR="00781350" w:rsidRPr="005D339B">
        <w:rPr>
          <w:rFonts w:ascii="Arial" w:hAnsi="Arial" w:cs="Arial"/>
          <w:color w:val="000000" w:themeColor="text1"/>
          <w:sz w:val="24"/>
          <w:szCs w:val="24"/>
        </w:rPr>
        <w:t>przekazania terenu</w:t>
      </w:r>
      <w:r w:rsidRPr="005D339B">
        <w:rPr>
          <w:rFonts w:ascii="Arial" w:hAnsi="Arial" w:cs="Arial"/>
          <w:color w:val="000000" w:themeColor="text1"/>
          <w:sz w:val="24"/>
          <w:szCs w:val="24"/>
        </w:rPr>
        <w:t xml:space="preserve">, oświadczenia złożonego przez tą osobę o przyjęciu przez nią przedmiotowych obowiązków wraz z dokumentem potwierdzającym posiadanie przez nią stosownych uprawnień; jak również do wskazania kierowników </w:t>
      </w:r>
      <w:r w:rsidRPr="005D339B">
        <w:rPr>
          <w:rFonts w:ascii="Arial" w:hAnsi="Arial" w:cs="Arial"/>
          <w:color w:val="000000" w:themeColor="text1"/>
          <w:spacing w:val="-2"/>
          <w:sz w:val="24"/>
          <w:szCs w:val="24"/>
        </w:rPr>
        <w:t>branżowych;</w:t>
      </w:r>
    </w:p>
    <w:p w14:paraId="29F5B1A4" w14:textId="77777777" w:rsidR="00F336A6" w:rsidRPr="005D339B" w:rsidRDefault="00F336A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dostarczenie własnym transportem oraz zabezpieczenie, w ramach wynagrodzenia, o którym mowa w § 3 ust. 1 umowy, materiałów i urządzeń niezbędnych do realizacji przedmiotu umowy,</w:t>
      </w:r>
    </w:p>
    <w:p w14:paraId="51AC9A59" w14:textId="1BE0E4B5" w:rsidR="00FB7DB0" w:rsidRPr="005D339B" w:rsidRDefault="00F336A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ochrona mienia zaplecza i placu budowy od dnia przekazania, o którym mowa </w:t>
      </w:r>
      <w:r w:rsidR="00A372DF" w:rsidRPr="005D339B">
        <w:rPr>
          <w:rFonts w:ascii="Arial" w:hAnsi="Arial" w:cs="Arial"/>
          <w:color w:val="000000" w:themeColor="text1"/>
          <w:sz w:val="24"/>
          <w:szCs w:val="24"/>
        </w:rPr>
        <w:t xml:space="preserve">w pkt 2 </w:t>
      </w:r>
      <w:r w:rsidR="00A50679" w:rsidRPr="005D339B">
        <w:rPr>
          <w:rFonts w:ascii="Arial" w:hAnsi="Arial" w:cs="Arial"/>
          <w:color w:val="000000" w:themeColor="text1"/>
          <w:sz w:val="24"/>
          <w:szCs w:val="24"/>
        </w:rPr>
        <w:t>powyżej</w:t>
      </w:r>
      <w:r w:rsidRPr="005D339B">
        <w:rPr>
          <w:rFonts w:ascii="Arial" w:hAnsi="Arial" w:cs="Arial"/>
          <w:color w:val="000000" w:themeColor="text1"/>
          <w:sz w:val="24"/>
          <w:szCs w:val="24"/>
        </w:rPr>
        <w:t>,</w:t>
      </w:r>
      <w:r w:rsidR="00FB7DB0" w:rsidRPr="005D339B">
        <w:rPr>
          <w:rFonts w:ascii="Arial" w:hAnsi="Arial" w:cs="Arial"/>
          <w:color w:val="000000" w:themeColor="text1"/>
          <w:sz w:val="24"/>
          <w:szCs w:val="24"/>
        </w:rPr>
        <w:t xml:space="preserve"> w tym 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a po zakończeniu robót usunięcie poza teren budowy wszelkich urządzeń tymczasowego zaplecza, oraz pozostawienie całego terenu budowy i robót czystego i nadającego się do użytkowania zgodnie z przeznaczeniem. Za nienależyte wykonanie tych obowiązków Wykonawca ponosi odpowiedzialność odszkodowawczą wobec</w:t>
      </w:r>
      <w:r w:rsidR="00FB7DB0" w:rsidRPr="005D339B">
        <w:rPr>
          <w:rFonts w:ascii="Arial" w:hAnsi="Arial" w:cs="Arial"/>
          <w:color w:val="000000" w:themeColor="text1"/>
          <w:spacing w:val="40"/>
          <w:sz w:val="24"/>
          <w:szCs w:val="24"/>
        </w:rPr>
        <w:t xml:space="preserve"> </w:t>
      </w:r>
      <w:r w:rsidR="00FB7DB0" w:rsidRPr="005D339B">
        <w:rPr>
          <w:rFonts w:ascii="Arial" w:hAnsi="Arial" w:cs="Arial"/>
          <w:color w:val="000000" w:themeColor="text1"/>
          <w:sz w:val="24"/>
          <w:szCs w:val="24"/>
        </w:rPr>
        <w:t>osób trzecich, które poniosą szkodę w związku z nienależytym wykonaniem obowiązku przez Wykonawcę;</w:t>
      </w:r>
    </w:p>
    <w:p w14:paraId="65AA23E4" w14:textId="77777777" w:rsidR="00F336A6" w:rsidRPr="005D339B" w:rsidRDefault="00F336A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43517B20" w14:textId="77777777" w:rsidR="001B1608"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prowadzenie prac budowlanych ze szczególną ostrożnością, poszanowaniem mienia, zgodnie z zasadami sztuki budowlanej oraz obowiązującymi wymaganiami prawa budowlanego</w:t>
      </w:r>
      <w:r w:rsidR="00DF2A69" w:rsidRPr="005D339B">
        <w:rPr>
          <w:rFonts w:ascii="Arial" w:hAnsi="Arial" w:cs="Arial"/>
          <w:color w:val="000000" w:themeColor="text1"/>
          <w:sz w:val="24"/>
          <w:szCs w:val="24"/>
        </w:rPr>
        <w:t xml:space="preserve"> w tym uwzględnianie przy realizacji robót wytycznych Zamawiającego oraz Inspektora Nadzoru,</w:t>
      </w:r>
    </w:p>
    <w:p w14:paraId="27ED421C" w14:textId="46426A2F" w:rsidR="00107966" w:rsidRPr="005D339B" w:rsidRDefault="0010796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informowania Zamawiającego i </w:t>
      </w:r>
      <w:r w:rsidR="00C13121" w:rsidRPr="005D339B">
        <w:rPr>
          <w:rFonts w:ascii="Arial" w:hAnsi="Arial" w:cs="Arial"/>
          <w:color w:val="000000" w:themeColor="text1"/>
          <w:sz w:val="24"/>
          <w:szCs w:val="24"/>
        </w:rPr>
        <w:t>I</w:t>
      </w:r>
      <w:r w:rsidRPr="005D339B">
        <w:rPr>
          <w:rFonts w:ascii="Arial" w:hAnsi="Arial" w:cs="Arial"/>
          <w:color w:val="000000" w:themeColor="text1"/>
          <w:sz w:val="24"/>
          <w:szCs w:val="24"/>
        </w:rPr>
        <w:t>nspektora nadzoru o terminie zakrycia robót ulegających zakryciu, oraz terminie odbioru robót zanikających w terminach i w zakresie określonym w STWiORB;</w:t>
      </w:r>
      <w:r w:rsidR="00C13121" w:rsidRPr="005D339B">
        <w:rPr>
          <w:rFonts w:ascii="Arial" w:hAnsi="Arial" w:cs="Arial"/>
          <w:color w:val="000000" w:themeColor="text1"/>
          <w:sz w:val="24"/>
          <w:szCs w:val="24"/>
        </w:rPr>
        <w:t xml:space="preserve"> </w:t>
      </w:r>
    </w:p>
    <w:p w14:paraId="11D91840" w14:textId="77777777" w:rsidR="00F336A6" w:rsidRPr="005D339B" w:rsidRDefault="00F336A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niezwłoczne powiadamianie Zamawiającego o:</w:t>
      </w:r>
    </w:p>
    <w:p w14:paraId="50840772" w14:textId="2B939157" w:rsidR="00F3705D" w:rsidRPr="005D339B" w:rsidRDefault="00F3705D" w:rsidP="00684D60">
      <w:pPr>
        <w:pStyle w:val="Akapitzlist"/>
        <w:numPr>
          <w:ilvl w:val="0"/>
          <w:numId w:val="30"/>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wykrytych wadach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okumentacji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rojektowej,</w:t>
      </w:r>
    </w:p>
    <w:p w14:paraId="741E8317" w14:textId="198107F3" w:rsidR="00F3705D" w:rsidRPr="005D339B" w:rsidRDefault="00F3705D" w:rsidP="00684D60">
      <w:pPr>
        <w:pStyle w:val="Akapitzlist"/>
        <w:numPr>
          <w:ilvl w:val="0"/>
          <w:numId w:val="30"/>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wszelkich okolicznościach ujawnionych w toku robót, które mogą mieć wpływ na terminową i zgodną z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okumentacją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rojektową oraz wiedzą techniczną realizację przedmiotu zamówienia,</w:t>
      </w:r>
    </w:p>
    <w:p w14:paraId="51981206" w14:textId="6FC37AA7" w:rsidR="00F3705D" w:rsidRPr="005D339B" w:rsidRDefault="00F3705D"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wykonania bez dodatkowego wynagrodzenia wszelkich robót subsydiarnych które zgodnie z wiedzą techniczną są niezbędne do wykonania robót objętych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okumentacją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rojektową i STWIORB – nawet w przypadku ich nieujęcia </w:t>
      </w:r>
      <w:r w:rsidR="00FE7DA5"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okumentacji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rojektowej i STWIORB</w:t>
      </w:r>
      <w:r w:rsidR="00FE7DA5" w:rsidRPr="005D339B">
        <w:rPr>
          <w:rFonts w:ascii="Arial" w:hAnsi="Arial" w:cs="Arial"/>
          <w:color w:val="000000" w:themeColor="text1"/>
          <w:sz w:val="24"/>
          <w:szCs w:val="24"/>
        </w:rPr>
        <w:t>,</w:t>
      </w:r>
    </w:p>
    <w:p w14:paraId="51F85602" w14:textId="77777777"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bieżące informowanie Zamawiającego o konieczności wykonania robót o których mowa w § 3 ust. 4 w terminie 7 dni roboczych od daty stwierdzenia konieczności ich wykonania,</w:t>
      </w:r>
    </w:p>
    <w:p w14:paraId="3F085ECC" w14:textId="34C5FBC6"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niezwłocznego informowania Zamawiającego oraz </w:t>
      </w:r>
      <w:r w:rsidR="00C13121"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nspektora </w:t>
      </w:r>
      <w:r w:rsidR="00C13121" w:rsidRPr="005D339B">
        <w:rPr>
          <w:rFonts w:ascii="Arial" w:hAnsi="Arial" w:cs="Arial"/>
          <w:color w:val="000000" w:themeColor="text1"/>
          <w:sz w:val="24"/>
          <w:szCs w:val="24"/>
        </w:rPr>
        <w:t>N</w:t>
      </w:r>
      <w:r w:rsidRPr="005D339B">
        <w:rPr>
          <w:rFonts w:ascii="Arial" w:hAnsi="Arial" w:cs="Arial"/>
          <w:color w:val="000000" w:themeColor="text1"/>
          <w:sz w:val="24"/>
          <w:szCs w:val="24"/>
        </w:rPr>
        <w:t>adzoru o problemach technicznych lub okolicznościach, które mogą wpłynąć na jakość robót lub termin zakończenia robót;</w:t>
      </w:r>
    </w:p>
    <w:p w14:paraId="3F298A4E" w14:textId="77777777"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pokrycie kosztów związanych z urządzeniem i organizacją zaplecza dla potrzeb budowy,</w:t>
      </w:r>
    </w:p>
    <w:p w14:paraId="51775AD2" w14:textId="77777777"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uczestniczenie we wszystkich Radach Budowy zwoływanych przez Zamawiającego</w:t>
      </w:r>
      <w:r w:rsidR="00810750" w:rsidRPr="005D339B">
        <w:rPr>
          <w:rFonts w:ascii="Arial" w:hAnsi="Arial" w:cs="Arial"/>
          <w:color w:val="000000" w:themeColor="text1"/>
          <w:sz w:val="24"/>
          <w:szCs w:val="24"/>
        </w:rPr>
        <w:t xml:space="preserve"> lub Inspektora Nadzoru</w:t>
      </w:r>
      <w:r w:rsidRPr="005D339B">
        <w:rPr>
          <w:rFonts w:ascii="Arial" w:hAnsi="Arial" w:cs="Arial"/>
          <w:color w:val="000000" w:themeColor="text1"/>
          <w:sz w:val="24"/>
          <w:szCs w:val="24"/>
        </w:rPr>
        <w:t>, dotyczących realizacji przedmiotu umowy,</w:t>
      </w:r>
    </w:p>
    <w:p w14:paraId="6AE3F8A9" w14:textId="77777777"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prowadzenie systematycznych prac porządkowych w czasie realizacji robót,</w:t>
      </w:r>
      <w:r w:rsidR="00DF2A69" w:rsidRPr="005D339B">
        <w:rPr>
          <w:rFonts w:ascii="Arial" w:hAnsi="Arial" w:cs="Arial"/>
          <w:color w:val="000000" w:themeColor="text1"/>
          <w:sz w:val="24"/>
          <w:szCs w:val="24"/>
        </w:rPr>
        <w:t xml:space="preserve"> uporządkowanie placu budowy każdego dnia po zakończeniu robót,</w:t>
      </w:r>
    </w:p>
    <w:p w14:paraId="46C76B72" w14:textId="77777777"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uporządkowanie placu po wykonanych robotach w terminie nie późniejszym niż termin odbioru końcowego wykonanych robót,</w:t>
      </w:r>
    </w:p>
    <w:p w14:paraId="6B71DE96" w14:textId="77777777"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doprowadzenie przez Wykonawcę, po zakończeniu robót budowlanych, elementów nieobjętych zakresem przedmiotu zamówienia do stanu sprzed rozpoczęcia robót budowlanych,</w:t>
      </w:r>
    </w:p>
    <w:p w14:paraId="0A750918" w14:textId="484D3C39" w:rsidR="00FE7DA5" w:rsidRPr="005D339B" w:rsidRDefault="00FE7DA5"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wykonanie ogrodzenia tymczasowego niezbędnego do prowadzenia robót budowlanych w sposób bezpieczny z uwagi na teren prowadzonych robót w obrębie szkoły</w:t>
      </w:r>
      <w:r w:rsidR="00AD242A" w:rsidRPr="005D339B">
        <w:rPr>
          <w:rFonts w:ascii="Arial" w:hAnsi="Arial" w:cs="Arial"/>
          <w:color w:val="000000" w:themeColor="text1"/>
          <w:sz w:val="24"/>
          <w:szCs w:val="24"/>
        </w:rPr>
        <w:t>/przedszkola</w:t>
      </w:r>
      <w:r w:rsidRPr="005D339B">
        <w:rPr>
          <w:rFonts w:ascii="Arial" w:hAnsi="Arial" w:cs="Arial"/>
          <w:color w:val="000000" w:themeColor="text1"/>
          <w:sz w:val="24"/>
          <w:szCs w:val="24"/>
        </w:rPr>
        <w:t>,</w:t>
      </w:r>
    </w:p>
    <w:p w14:paraId="46EAA713" w14:textId="77777777" w:rsidR="00FE7DA5"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zabezpieczenie zdemontowanych materiałów i urządzeń w sposób niezagrażający życiu i zdrowiu pracowników i osób trzecich,</w:t>
      </w:r>
    </w:p>
    <w:p w14:paraId="33185713" w14:textId="02077D25" w:rsidR="001B1608" w:rsidRPr="005D339B" w:rsidRDefault="001B1608" w:rsidP="00543BB2">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wnioskowanie do Inspektora Nadzoru o zatwierdzenie materiałów i urządzeń przed wbudowaniem, przy czym w przypadku wnioskowania o zastosowanie materiałów i urządzeń równoważnych lub nie opisanych w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okumentacji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rojektowej zatwierdzenie będzie wymagało uzgodnienia z Zamawiającym i/lub z Projektantem,</w:t>
      </w:r>
    </w:p>
    <w:p w14:paraId="47D13F35" w14:textId="77777777" w:rsidR="001B1608"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wykonywanie dodatkowych badań materiałów lub robót budzących wątpliwości Inspektora Nadzoru i Zamawiającego co do ich jakości,</w:t>
      </w:r>
    </w:p>
    <w:p w14:paraId="41729CC9" w14:textId="77777777" w:rsidR="001B1608"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dostarczenie świadectw, aprobat technicznych, certyfikatów i atestów na materiały i urządzenia wbudowane przez Wykonawcę,</w:t>
      </w:r>
    </w:p>
    <w:p w14:paraId="64F59E43" w14:textId="77777777" w:rsidR="001B1608" w:rsidRPr="005D339B" w:rsidRDefault="00DF2A69"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3DC568FA" w14:textId="77777777" w:rsidR="00DF2A69" w:rsidRPr="005D339B" w:rsidRDefault="00DF2A69"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złożenie rozebranych lub zdemontowanych wybranych przez Zamawiającego materiałów w miejscu wskazanym przez Zamawiającego oddalonym o nie więcej niż 1 km od miejsca realizacji inwestycji bez dodatkowego wynagrodzenia,</w:t>
      </w:r>
    </w:p>
    <w:p w14:paraId="46DDC20E" w14:textId="7377EF80" w:rsidR="00107966" w:rsidRPr="005D339B" w:rsidRDefault="0010796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niezwłocznego informowania Zamawiającego i </w:t>
      </w:r>
      <w:r w:rsidR="00C13121"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nspektora </w:t>
      </w:r>
      <w:r w:rsidR="00C13121" w:rsidRPr="005D339B">
        <w:rPr>
          <w:rFonts w:ascii="Arial" w:hAnsi="Arial" w:cs="Arial"/>
          <w:color w:val="000000" w:themeColor="text1"/>
          <w:sz w:val="24"/>
          <w:szCs w:val="24"/>
        </w:rPr>
        <w:t>N</w:t>
      </w:r>
      <w:r w:rsidRPr="005D339B">
        <w:rPr>
          <w:rFonts w:ascii="Arial" w:hAnsi="Arial" w:cs="Arial"/>
          <w:color w:val="000000" w:themeColor="text1"/>
          <w:sz w:val="24"/>
          <w:szCs w:val="24"/>
        </w:rPr>
        <w:t>adzoru o zaistniałych na terenie budowy kontrolach i wypadkach;</w:t>
      </w:r>
    </w:p>
    <w:p w14:paraId="5203DF16" w14:textId="4DFB507D" w:rsidR="00207C06" w:rsidRPr="005D339B" w:rsidRDefault="00207C06"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zapewnieni</w:t>
      </w:r>
      <w:r w:rsidR="0074166D" w:rsidRPr="005D339B">
        <w:rPr>
          <w:rFonts w:ascii="Arial" w:hAnsi="Arial" w:cs="Arial"/>
          <w:color w:val="000000" w:themeColor="text1"/>
          <w:sz w:val="24"/>
          <w:szCs w:val="24"/>
        </w:rPr>
        <w:t>e</w:t>
      </w:r>
      <w:r w:rsidRPr="005D339B">
        <w:rPr>
          <w:rFonts w:ascii="Arial" w:hAnsi="Arial" w:cs="Arial"/>
          <w:color w:val="000000" w:themeColor="text1"/>
          <w:sz w:val="24"/>
          <w:szCs w:val="24"/>
        </w:rPr>
        <w:t xml:space="preserve"> obsługi geodezyjnej inwestycji (wytyczenie, inwentaryzacja powykonawcza wraz z inwentaryzacją geodezyjną zatwierdzoną przez właściwy ośrodek geodezyjny i kartograficzny),</w:t>
      </w:r>
    </w:p>
    <w:p w14:paraId="403824E9" w14:textId="77777777" w:rsidR="001B1608"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zgłoszenie wykonania robót do odbioru,</w:t>
      </w:r>
    </w:p>
    <w:p w14:paraId="44ECD423" w14:textId="77777777" w:rsidR="001B1608"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przygotowanie dokumentów do odbioru końcowego, 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w:t>
      </w:r>
    </w:p>
    <w:p w14:paraId="4C932638" w14:textId="77777777" w:rsidR="001B1608" w:rsidRPr="005D339B" w:rsidRDefault="001B1608"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usuwanie usterek i wad stwierdzonych w czasie realizacji robót oraz ujawnionych w okresie rękojmi i gwarancji,</w:t>
      </w:r>
    </w:p>
    <w:p w14:paraId="442E1493" w14:textId="77777777" w:rsidR="001B1608" w:rsidRPr="005D339B" w:rsidRDefault="00DF2A69"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6D82A43" w14:textId="77777777" w:rsidR="00DF2A69" w:rsidRPr="005D339B" w:rsidRDefault="00DF2A69"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przedkładanie Zamawiającemu poświadczonej za zgodność z oryginałem kopii zawartych umów o podwykonawstwo, których przedmiotem są dostawy lub usługi, oraz ich zmian,</w:t>
      </w:r>
    </w:p>
    <w:p w14:paraId="1DDA2488" w14:textId="411F3596" w:rsidR="007F72DD" w:rsidRPr="005D339B" w:rsidRDefault="007F72DD"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organizowania narad koordynacyjnych z udziałem przedstawicieli Wykonawcy, Zamawiającego i Inspektora </w:t>
      </w:r>
      <w:r w:rsidR="00C13121" w:rsidRPr="005D339B">
        <w:rPr>
          <w:rFonts w:ascii="Arial" w:hAnsi="Arial" w:cs="Arial"/>
          <w:color w:val="000000" w:themeColor="text1"/>
          <w:sz w:val="24"/>
          <w:szCs w:val="24"/>
        </w:rPr>
        <w:t>N</w:t>
      </w:r>
      <w:r w:rsidRPr="005D339B">
        <w:rPr>
          <w:rFonts w:ascii="Arial" w:hAnsi="Arial" w:cs="Arial"/>
          <w:color w:val="000000" w:themeColor="text1"/>
          <w:sz w:val="24"/>
          <w:szCs w:val="24"/>
        </w:rPr>
        <w:t>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w:t>
      </w:r>
    </w:p>
    <w:p w14:paraId="54B8473A" w14:textId="01BAF5AD" w:rsidR="007F72DD" w:rsidRPr="005D339B" w:rsidRDefault="007F72DD" w:rsidP="00684D60">
      <w:pPr>
        <w:pStyle w:val="Akapitzlist"/>
        <w:numPr>
          <w:ilvl w:val="1"/>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przedkładania Zamawiającemu na radach budowy pisemnej informacji na temat postępu robót, zawierającej informacje co do zgodności postępu robót z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309F060A" w14:textId="5F6A2F9D" w:rsidR="00313DF5" w:rsidRPr="005D339B" w:rsidRDefault="00313DF5" w:rsidP="00684D60">
      <w:pPr>
        <w:pStyle w:val="Akapitzlist"/>
        <w:numPr>
          <w:ilvl w:val="0"/>
          <w:numId w:val="18"/>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w:t>
      </w:r>
      <w:r w:rsidR="003E3DE9" w:rsidRPr="005D339B">
        <w:rPr>
          <w:rFonts w:ascii="Arial" w:hAnsi="Arial" w:cs="Arial"/>
          <w:color w:val="000000" w:themeColor="text1"/>
          <w:sz w:val="24"/>
          <w:szCs w:val="24"/>
        </w:rPr>
        <w:t xml:space="preserve"> 14 grudnia 2012 r. (tekst jednolity - Dz. U. z 2022 r. poz. 699 z późn. zm.) </w:t>
      </w:r>
      <w:r w:rsidRPr="005D339B">
        <w:rPr>
          <w:rFonts w:ascii="Arial" w:hAnsi="Arial" w:cs="Arial"/>
          <w:color w:val="000000" w:themeColor="text1"/>
          <w:sz w:val="24"/>
          <w:szCs w:val="24"/>
        </w:rPr>
        <w:t xml:space="preserve">i ma obowiązek zagospodarowania odpadów powstałych podczas realizacji niniejszego zamówienia, zgodnie z </w:t>
      </w:r>
      <w:r w:rsidR="003E3DE9" w:rsidRPr="005D339B">
        <w:rPr>
          <w:rFonts w:ascii="Arial" w:hAnsi="Arial" w:cs="Arial"/>
          <w:color w:val="000000" w:themeColor="text1"/>
          <w:sz w:val="24"/>
          <w:szCs w:val="24"/>
        </w:rPr>
        <w:t xml:space="preserve">ww. </w:t>
      </w:r>
      <w:r w:rsidRPr="005D339B">
        <w:rPr>
          <w:rFonts w:ascii="Arial" w:hAnsi="Arial" w:cs="Arial"/>
          <w:color w:val="000000" w:themeColor="text1"/>
          <w:sz w:val="24"/>
          <w:szCs w:val="24"/>
        </w:rPr>
        <w:t>ustawą oraz pokrywania kosztów utylizacji odpadów, zgodnie z obowiązującymi w tym zakresie przepisami. Wykonawca przedstawi, na żądanie, Zamawiającemu potwierdzenie faktu utylizacji odpadów, zgodnie z powszechnie obowiązującymi przepisami.</w:t>
      </w:r>
    </w:p>
    <w:p w14:paraId="5FB77A22" w14:textId="26A0F0F4" w:rsidR="007E2045" w:rsidRPr="005D339B" w:rsidRDefault="007246FF" w:rsidP="00684D60">
      <w:pPr>
        <w:pStyle w:val="Akapitzlist"/>
        <w:numPr>
          <w:ilvl w:val="0"/>
          <w:numId w:val="18"/>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Odpady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budowlane,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które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mogą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zostać</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poddane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odzyskowi,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szczególności</w:t>
      </w:r>
      <w:r w:rsidRPr="005D339B">
        <w:rPr>
          <w:rFonts w:ascii="Arial" w:hAnsi="Arial" w:cs="Arial"/>
          <w:color w:val="000000" w:themeColor="text1"/>
          <w:spacing w:val="-2"/>
          <w:sz w:val="24"/>
          <w:szCs w:val="24"/>
        </w:rPr>
        <w:t xml:space="preserve"> </w:t>
      </w:r>
      <w:r w:rsidR="00810750" w:rsidRPr="005D339B">
        <w:rPr>
          <w:rFonts w:ascii="Arial" w:hAnsi="Arial" w:cs="Arial"/>
          <w:color w:val="000000" w:themeColor="text1"/>
          <w:sz w:val="24"/>
          <w:szCs w:val="24"/>
        </w:rPr>
        <w:t>dachówka</w:t>
      </w:r>
      <w:r w:rsidRPr="005D339B">
        <w:rPr>
          <w:rFonts w:ascii="Arial" w:hAnsi="Arial" w:cs="Arial"/>
          <w:color w:val="000000" w:themeColor="text1"/>
          <w:sz w:val="24"/>
          <w:szCs w:val="24"/>
        </w:rPr>
        <w:t xml:space="preserve"> itp., Wykonawca zobowiązany jest przekazać Zamawiającemu, chyba że Zamawiający postanowi inaczej.</w:t>
      </w:r>
    </w:p>
    <w:p w14:paraId="1CD555A7" w14:textId="77777777" w:rsidR="007E2045" w:rsidRPr="005D339B" w:rsidRDefault="007246FF" w:rsidP="00684D60">
      <w:pPr>
        <w:pStyle w:val="Akapitzlist"/>
        <w:numPr>
          <w:ilvl w:val="0"/>
          <w:numId w:val="18"/>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Wszystkie materiały pochodzące z prowadzonych w ramach przedmiotowej inwestycji robót, wymagające wywozu, nienadające się do ponownego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wykorzystania, pochodzące z robót rozbiórkowych, będą w posiadaniu Wykonawcy który powinien je zagospodarować zgodnie z przepisami powszechnie obowiązującymi bez dodatkowego wynagrodzenia.</w:t>
      </w:r>
    </w:p>
    <w:p w14:paraId="3F439F57" w14:textId="77777777" w:rsidR="007E2045" w:rsidRPr="005D339B" w:rsidRDefault="007246FF" w:rsidP="00684D60">
      <w:pPr>
        <w:pStyle w:val="Akapitzlist"/>
        <w:numPr>
          <w:ilvl w:val="0"/>
          <w:numId w:val="18"/>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współpracować</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trakcie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realizacji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prac z przedstawicielami Zamawiającego.</w:t>
      </w:r>
    </w:p>
    <w:p w14:paraId="2044A4E0" w14:textId="77777777" w:rsidR="007E2045" w:rsidRPr="005D339B" w:rsidRDefault="007246FF" w:rsidP="00684D60">
      <w:pPr>
        <w:pStyle w:val="Akapitzlist"/>
        <w:numPr>
          <w:ilvl w:val="0"/>
          <w:numId w:val="18"/>
        </w:numPr>
        <w:tabs>
          <w:tab w:val="left" w:pos="564"/>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Wykonawca zobowiązuje się zorganizować prace w sposób nienarażający osób trzecich</w:t>
      </w:r>
      <w:r w:rsidRPr="005D339B">
        <w:rPr>
          <w:rFonts w:ascii="Arial" w:hAnsi="Arial" w:cs="Arial"/>
          <w:color w:val="000000" w:themeColor="text1"/>
          <w:spacing w:val="73"/>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74"/>
          <w:sz w:val="24"/>
          <w:szCs w:val="24"/>
        </w:rPr>
        <w:t xml:space="preserve"> </w:t>
      </w:r>
      <w:r w:rsidRPr="005D339B">
        <w:rPr>
          <w:rFonts w:ascii="Arial" w:hAnsi="Arial" w:cs="Arial"/>
          <w:color w:val="000000" w:themeColor="text1"/>
          <w:sz w:val="24"/>
          <w:szCs w:val="24"/>
        </w:rPr>
        <w:t>niebezpieczeństwa</w:t>
      </w:r>
      <w:r w:rsidRPr="005D339B">
        <w:rPr>
          <w:rFonts w:ascii="Arial" w:hAnsi="Arial" w:cs="Arial"/>
          <w:color w:val="000000" w:themeColor="text1"/>
          <w:spacing w:val="74"/>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75"/>
          <w:sz w:val="24"/>
          <w:szCs w:val="24"/>
        </w:rPr>
        <w:t xml:space="preserve"> </w:t>
      </w:r>
      <w:r w:rsidRPr="005D339B">
        <w:rPr>
          <w:rFonts w:ascii="Arial" w:hAnsi="Arial" w:cs="Arial"/>
          <w:color w:val="000000" w:themeColor="text1"/>
          <w:sz w:val="24"/>
          <w:szCs w:val="24"/>
        </w:rPr>
        <w:t>uciążliwości</w:t>
      </w:r>
      <w:r w:rsidRPr="005D339B">
        <w:rPr>
          <w:rFonts w:ascii="Arial" w:hAnsi="Arial" w:cs="Arial"/>
          <w:color w:val="000000" w:themeColor="text1"/>
          <w:spacing w:val="75"/>
          <w:sz w:val="24"/>
          <w:szCs w:val="24"/>
        </w:rPr>
        <w:t xml:space="preserve"> </w:t>
      </w:r>
      <w:r w:rsidRPr="005D339B">
        <w:rPr>
          <w:rFonts w:ascii="Arial" w:hAnsi="Arial" w:cs="Arial"/>
          <w:color w:val="000000" w:themeColor="text1"/>
          <w:sz w:val="24"/>
          <w:szCs w:val="24"/>
        </w:rPr>
        <w:t>wynikające</w:t>
      </w:r>
      <w:r w:rsidRPr="005D339B">
        <w:rPr>
          <w:rFonts w:ascii="Arial" w:hAnsi="Arial" w:cs="Arial"/>
          <w:color w:val="000000" w:themeColor="text1"/>
          <w:spacing w:val="75"/>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73"/>
          <w:sz w:val="24"/>
          <w:szCs w:val="24"/>
        </w:rPr>
        <w:t xml:space="preserve"> </w:t>
      </w:r>
      <w:r w:rsidRPr="005D339B">
        <w:rPr>
          <w:rFonts w:ascii="Arial" w:hAnsi="Arial" w:cs="Arial"/>
          <w:color w:val="000000" w:themeColor="text1"/>
          <w:sz w:val="24"/>
          <w:szCs w:val="24"/>
        </w:rPr>
        <w:t>prowadzonych</w:t>
      </w:r>
      <w:r w:rsidRPr="005D339B">
        <w:rPr>
          <w:rFonts w:ascii="Arial" w:hAnsi="Arial" w:cs="Arial"/>
          <w:color w:val="000000" w:themeColor="text1"/>
          <w:spacing w:val="73"/>
          <w:sz w:val="24"/>
          <w:szCs w:val="24"/>
        </w:rPr>
        <w:t xml:space="preserve"> </w:t>
      </w:r>
      <w:r w:rsidRPr="005D339B">
        <w:rPr>
          <w:rFonts w:ascii="Arial" w:hAnsi="Arial" w:cs="Arial"/>
          <w:color w:val="000000" w:themeColor="text1"/>
          <w:sz w:val="24"/>
          <w:szCs w:val="24"/>
        </w:rPr>
        <w:t>robót, z jednoczesnym zastosowaniem szczególnych środków ostrożności.</w:t>
      </w:r>
    </w:p>
    <w:p w14:paraId="0475D7CE" w14:textId="77777777" w:rsidR="007F72DD" w:rsidRPr="005D339B" w:rsidRDefault="007246FF" w:rsidP="00684D60">
      <w:pPr>
        <w:pStyle w:val="Akapitzlist"/>
        <w:numPr>
          <w:ilvl w:val="0"/>
          <w:numId w:val="18"/>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Do</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dnia</w:t>
      </w:r>
      <w:r w:rsidRPr="005D339B">
        <w:rPr>
          <w:rFonts w:ascii="Arial" w:hAnsi="Arial" w:cs="Arial"/>
          <w:color w:val="000000" w:themeColor="text1"/>
          <w:spacing w:val="63"/>
          <w:sz w:val="24"/>
          <w:szCs w:val="24"/>
        </w:rPr>
        <w:t xml:space="preserve">  </w:t>
      </w:r>
      <w:r w:rsidRPr="005D339B">
        <w:rPr>
          <w:rFonts w:ascii="Arial" w:hAnsi="Arial" w:cs="Arial"/>
          <w:color w:val="000000" w:themeColor="text1"/>
          <w:sz w:val="24"/>
          <w:szCs w:val="24"/>
        </w:rPr>
        <w:t>komisyjnego</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odbioru</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końcowego</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robót,</w:t>
      </w:r>
      <w:r w:rsidRPr="005D339B">
        <w:rPr>
          <w:rFonts w:ascii="Arial" w:hAnsi="Arial" w:cs="Arial"/>
          <w:color w:val="000000" w:themeColor="text1"/>
          <w:spacing w:val="65"/>
          <w:sz w:val="24"/>
          <w:szCs w:val="24"/>
        </w:rPr>
        <w:t xml:space="preserve">  </w:t>
      </w:r>
      <w:r w:rsidRPr="005D339B">
        <w:rPr>
          <w:rFonts w:ascii="Arial" w:hAnsi="Arial" w:cs="Arial"/>
          <w:color w:val="000000" w:themeColor="text1"/>
          <w:sz w:val="24"/>
          <w:szCs w:val="24"/>
        </w:rPr>
        <w:t>plac</w:t>
      </w:r>
      <w:r w:rsidRPr="005D339B">
        <w:rPr>
          <w:rFonts w:ascii="Arial" w:hAnsi="Arial" w:cs="Arial"/>
          <w:color w:val="000000" w:themeColor="text1"/>
          <w:spacing w:val="63"/>
          <w:sz w:val="24"/>
          <w:szCs w:val="24"/>
        </w:rPr>
        <w:t xml:space="preserve">  </w:t>
      </w:r>
      <w:r w:rsidRPr="005D339B">
        <w:rPr>
          <w:rFonts w:ascii="Arial" w:hAnsi="Arial" w:cs="Arial"/>
          <w:color w:val="000000" w:themeColor="text1"/>
          <w:sz w:val="24"/>
          <w:szCs w:val="24"/>
        </w:rPr>
        <w:t>budowy</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pozostaje w posiadaniu Wykonawcy.</w:t>
      </w:r>
    </w:p>
    <w:p w14:paraId="37E4B6AE" w14:textId="77777777" w:rsidR="007E2045" w:rsidRPr="005D339B" w:rsidRDefault="007246FF" w:rsidP="008D560D">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5</w:t>
      </w:r>
    </w:p>
    <w:p w14:paraId="5C40F791" w14:textId="77777777" w:rsidR="007E2045" w:rsidRPr="005D339B" w:rsidRDefault="007246FF" w:rsidP="008D560D">
      <w:pPr>
        <w:spacing w:line="276" w:lineRule="auto"/>
        <w:ind w:left="2197" w:right="2186"/>
        <w:jc w:val="center"/>
        <w:rPr>
          <w:rFonts w:ascii="Arial" w:hAnsi="Arial" w:cs="Arial"/>
          <w:b/>
          <w:color w:val="000000" w:themeColor="text1"/>
          <w:sz w:val="24"/>
          <w:szCs w:val="24"/>
        </w:rPr>
      </w:pPr>
      <w:r w:rsidRPr="005D339B">
        <w:rPr>
          <w:rFonts w:ascii="Arial" w:hAnsi="Arial" w:cs="Arial"/>
          <w:b/>
          <w:color w:val="000000" w:themeColor="text1"/>
          <w:spacing w:val="-8"/>
          <w:sz w:val="24"/>
          <w:szCs w:val="24"/>
        </w:rPr>
        <w:t>Rozliczenie</w:t>
      </w:r>
      <w:r w:rsidRPr="005D339B">
        <w:rPr>
          <w:rFonts w:ascii="Arial" w:hAnsi="Arial" w:cs="Arial"/>
          <w:b/>
          <w:color w:val="000000" w:themeColor="text1"/>
          <w:spacing w:val="-15"/>
          <w:sz w:val="24"/>
          <w:szCs w:val="24"/>
        </w:rPr>
        <w:t xml:space="preserve"> </w:t>
      </w:r>
      <w:r w:rsidRPr="005D339B">
        <w:rPr>
          <w:rFonts w:ascii="Arial" w:hAnsi="Arial" w:cs="Arial"/>
          <w:b/>
          <w:color w:val="000000" w:themeColor="text1"/>
          <w:spacing w:val="-8"/>
          <w:sz w:val="24"/>
          <w:szCs w:val="24"/>
        </w:rPr>
        <w:t>przedmiotu</w:t>
      </w:r>
      <w:r w:rsidRPr="005D339B">
        <w:rPr>
          <w:rFonts w:ascii="Arial" w:hAnsi="Arial" w:cs="Arial"/>
          <w:b/>
          <w:color w:val="000000" w:themeColor="text1"/>
          <w:spacing w:val="-12"/>
          <w:sz w:val="24"/>
          <w:szCs w:val="24"/>
        </w:rPr>
        <w:t xml:space="preserve"> </w:t>
      </w:r>
      <w:r w:rsidRPr="005D339B">
        <w:rPr>
          <w:rFonts w:ascii="Arial" w:hAnsi="Arial" w:cs="Arial"/>
          <w:b/>
          <w:color w:val="000000" w:themeColor="text1"/>
          <w:spacing w:val="-8"/>
          <w:sz w:val="24"/>
          <w:szCs w:val="24"/>
        </w:rPr>
        <w:t>umowy</w:t>
      </w:r>
    </w:p>
    <w:p w14:paraId="2FBE5D90" w14:textId="4480E6DB" w:rsidR="001A5429" w:rsidRPr="005D339B" w:rsidRDefault="001A5429" w:rsidP="001A5429">
      <w:pPr>
        <w:pStyle w:val="Akapitzlist"/>
        <w:numPr>
          <w:ilvl w:val="0"/>
          <w:numId w:val="17"/>
        </w:numPr>
        <w:tabs>
          <w:tab w:val="left" w:pos="426"/>
        </w:tabs>
        <w:spacing w:line="276" w:lineRule="auto"/>
        <w:ind w:left="426" w:right="135" w:hanging="291"/>
        <w:rPr>
          <w:rFonts w:ascii="Arial" w:hAnsi="Arial" w:cs="Arial"/>
          <w:color w:val="000000" w:themeColor="text1"/>
          <w:sz w:val="24"/>
          <w:szCs w:val="24"/>
        </w:rPr>
      </w:pPr>
      <w:r w:rsidRPr="005D339B">
        <w:rPr>
          <w:rFonts w:ascii="Arial" w:hAnsi="Arial" w:cs="Arial"/>
          <w:color w:val="000000" w:themeColor="text1"/>
          <w:sz w:val="24"/>
          <w:szCs w:val="24"/>
        </w:rPr>
        <w:t xml:space="preserve">Rozliczenie za wykonanie robót budowlanych, dokonywane będzie w częściach, na podstawie faktur częściowych i/lub jednej faktury końcowej, wystawionych przez Wykonawcę, po zakończeniu określonego zakresu robót i po podpisaniu przez </w:t>
      </w:r>
      <w:r w:rsidR="00730880"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nspektora </w:t>
      </w:r>
      <w:r w:rsidR="00730880" w:rsidRPr="005D339B">
        <w:rPr>
          <w:rFonts w:ascii="Arial" w:hAnsi="Arial" w:cs="Arial"/>
          <w:color w:val="000000" w:themeColor="text1"/>
          <w:sz w:val="24"/>
          <w:szCs w:val="24"/>
        </w:rPr>
        <w:t>N</w:t>
      </w:r>
      <w:r w:rsidRPr="005D339B">
        <w:rPr>
          <w:rFonts w:ascii="Arial" w:hAnsi="Arial" w:cs="Arial"/>
          <w:color w:val="000000" w:themeColor="text1"/>
          <w:sz w:val="24"/>
          <w:szCs w:val="24"/>
        </w:rPr>
        <w:t>adzoru, Wykonawcę i Zamawiającego, protokołu odbioru dotyczącego wskazanej w fakturze części robót. W przypadku stwierdzenia podczas odbioru wad/usterek możliwych do usunięcia, rozliczenie za wykonanie przedmiotu umowy nastąpi dopiero po protokolarnym potwierdzeniu ich usunięcia.</w:t>
      </w:r>
    </w:p>
    <w:p w14:paraId="51AAC85D" w14:textId="4FE83647" w:rsidR="007E2045" w:rsidRPr="005D339B" w:rsidRDefault="001A5429" w:rsidP="001A5429">
      <w:pPr>
        <w:pStyle w:val="Akapitzlist"/>
        <w:numPr>
          <w:ilvl w:val="0"/>
          <w:numId w:val="17"/>
        </w:numPr>
        <w:tabs>
          <w:tab w:val="left" w:pos="426"/>
        </w:tabs>
        <w:spacing w:line="276" w:lineRule="auto"/>
        <w:ind w:left="426" w:right="132" w:hanging="291"/>
        <w:rPr>
          <w:rFonts w:ascii="Arial" w:hAnsi="Arial" w:cs="Arial"/>
          <w:color w:val="000000" w:themeColor="text1"/>
          <w:sz w:val="24"/>
          <w:szCs w:val="24"/>
        </w:rPr>
      </w:pPr>
      <w:r w:rsidRPr="005D339B">
        <w:rPr>
          <w:rFonts w:ascii="Arial" w:hAnsi="Arial" w:cs="Arial"/>
          <w:color w:val="000000" w:themeColor="text1"/>
          <w:sz w:val="24"/>
          <w:szCs w:val="24"/>
          <w:u w:val="single"/>
        </w:rPr>
        <w:t xml:space="preserve">Zapłata wynagrodzenia za przedmiot umowy nastąpi na podstawie faktur częściowych </w:t>
      </w:r>
      <w:r w:rsidRPr="005D339B">
        <w:rPr>
          <w:rFonts w:ascii="Arial" w:hAnsi="Arial" w:cs="Arial"/>
          <w:bCs/>
          <w:color w:val="000000" w:themeColor="text1"/>
          <w:sz w:val="24"/>
          <w:szCs w:val="24"/>
          <w:u w:val="single"/>
        </w:rPr>
        <w:t>(wystawianych nie częściej niż co miesiąc</w:t>
      </w:r>
      <w:r w:rsidRPr="005D339B">
        <w:rPr>
          <w:rFonts w:ascii="Arial" w:hAnsi="Arial" w:cs="Arial"/>
          <w:bCs/>
          <w:color w:val="000000" w:themeColor="text1"/>
          <w:sz w:val="24"/>
          <w:szCs w:val="24"/>
        </w:rPr>
        <w:t>)</w:t>
      </w:r>
      <w:r w:rsidRPr="005D339B">
        <w:rPr>
          <w:rFonts w:ascii="Arial" w:hAnsi="Arial" w:cs="Arial"/>
          <w:color w:val="000000" w:themeColor="text1"/>
          <w:sz w:val="24"/>
          <w:szCs w:val="24"/>
          <w:u w:val="single"/>
        </w:rPr>
        <w:t xml:space="preserve"> i/lub faktury końcowej, która zostanie opłacona po dokonaniu odbioru końcowego robót. Suma faktur częściowych nie może przekroczyć 85 % łącznego wynagrodzenia brutto, o którym mowa w § 3 ust. 1 umowy. </w:t>
      </w:r>
      <w:r w:rsidRPr="005D339B">
        <w:rPr>
          <w:rFonts w:ascii="Arial" w:hAnsi="Arial" w:cs="Arial"/>
          <w:b/>
          <w:bCs/>
          <w:color w:val="000000" w:themeColor="text1"/>
          <w:sz w:val="24"/>
          <w:szCs w:val="24"/>
          <w:u w:val="single"/>
        </w:rPr>
        <w:t>Faktura końcowa</w:t>
      </w:r>
      <w:r w:rsidRPr="005D339B">
        <w:rPr>
          <w:rFonts w:ascii="Arial" w:hAnsi="Arial" w:cs="Arial"/>
          <w:color w:val="000000" w:themeColor="text1"/>
          <w:sz w:val="24"/>
          <w:szCs w:val="24"/>
          <w:u w:val="single"/>
        </w:rPr>
        <w:t xml:space="preserve"> na kwotę stanowiącą różnicę pomiędzy całkowitym wynagrodzeniem umownym brutto (o którym mowa w § 3 ust. 1 umowy) a sumą kwot brutto wystawionych faktur częściowych. </w:t>
      </w:r>
      <w:r w:rsidRPr="005D339B">
        <w:rPr>
          <w:rFonts w:ascii="Arial" w:hAnsi="Arial" w:cs="Arial"/>
          <w:color w:val="000000" w:themeColor="text1"/>
          <w:sz w:val="24"/>
          <w:szCs w:val="24"/>
        </w:rPr>
        <w:t xml:space="preserve">Podstawą wystawienia faktury częściowej będzie podpisany przez wskazanego/wskazanych przedstawiciela/i </w:t>
      </w:r>
      <w:r w:rsidRPr="005D339B">
        <w:rPr>
          <w:rFonts w:ascii="Arial" w:hAnsi="Arial" w:cs="Arial"/>
          <w:b/>
          <w:bCs/>
          <w:color w:val="000000" w:themeColor="text1"/>
          <w:sz w:val="24"/>
          <w:szCs w:val="24"/>
        </w:rPr>
        <w:t xml:space="preserve">Zamawiającego, Wykonawcy </w:t>
      </w:r>
      <w:r w:rsidRPr="005D339B">
        <w:rPr>
          <w:rFonts w:ascii="Arial" w:hAnsi="Arial" w:cs="Arial"/>
          <w:color w:val="000000" w:themeColor="text1"/>
          <w:sz w:val="24"/>
          <w:szCs w:val="24"/>
        </w:rPr>
        <w:t xml:space="preserve">oraz </w:t>
      </w:r>
      <w:r w:rsidR="00730880"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nspektora </w:t>
      </w:r>
      <w:r w:rsidR="00730880" w:rsidRPr="005D339B">
        <w:rPr>
          <w:rFonts w:ascii="Arial" w:hAnsi="Arial" w:cs="Arial"/>
          <w:color w:val="000000" w:themeColor="text1"/>
          <w:sz w:val="24"/>
          <w:szCs w:val="24"/>
        </w:rPr>
        <w:t>N</w:t>
      </w:r>
      <w:r w:rsidRPr="005D339B">
        <w:rPr>
          <w:rFonts w:ascii="Arial" w:hAnsi="Arial" w:cs="Arial"/>
          <w:color w:val="000000" w:themeColor="text1"/>
          <w:sz w:val="24"/>
          <w:szCs w:val="24"/>
        </w:rPr>
        <w:t>adzoru protokół odbioru częściowego, a dla płatności końcowej (Faktury końcowej) protokół odbioru końcowego wraz załączeniem do nich dokumentów wymaganych umową lub przepisami prawa</w:t>
      </w:r>
      <w:r w:rsidRPr="005D339B">
        <w:rPr>
          <w:rFonts w:ascii="Arial" w:hAnsi="Arial" w:cs="Arial"/>
          <w:bCs/>
          <w:color w:val="000000" w:themeColor="text1"/>
          <w:sz w:val="24"/>
          <w:szCs w:val="24"/>
        </w:rPr>
        <w:t>.</w:t>
      </w:r>
    </w:p>
    <w:p w14:paraId="02291862" w14:textId="72A55CAC" w:rsidR="007E2045" w:rsidRPr="005D339B" w:rsidRDefault="00A61F7D" w:rsidP="00684D60">
      <w:pPr>
        <w:pStyle w:val="Akapitzlist"/>
        <w:numPr>
          <w:ilvl w:val="0"/>
          <w:numId w:val="17"/>
        </w:numPr>
        <w:tabs>
          <w:tab w:val="left" w:pos="426"/>
        </w:tabs>
        <w:spacing w:line="276" w:lineRule="auto"/>
        <w:ind w:left="426" w:hanging="291"/>
        <w:rPr>
          <w:rFonts w:ascii="Arial" w:hAnsi="Arial" w:cs="Arial"/>
          <w:color w:val="000000" w:themeColor="text1"/>
          <w:sz w:val="24"/>
          <w:szCs w:val="24"/>
        </w:rPr>
      </w:pPr>
      <w:r w:rsidRPr="005D339B">
        <w:rPr>
          <w:rFonts w:ascii="Arial" w:hAnsi="Arial" w:cs="Arial"/>
          <w:color w:val="000000" w:themeColor="text1"/>
          <w:sz w:val="24"/>
          <w:szCs w:val="24"/>
        </w:rPr>
        <w:t xml:space="preserve">Do faktury wystawionej przez Wykonawcę załączone będzie zestawienie kwot umówionych wynagrodzeń wszystkich podwykonawców lub dalszych podwykonawców, w przypadku </w:t>
      </w:r>
      <w:r w:rsidR="00295C6A" w:rsidRPr="005D339B">
        <w:rPr>
          <w:rFonts w:ascii="Arial" w:hAnsi="Arial" w:cs="Arial"/>
          <w:color w:val="000000" w:themeColor="text1"/>
          <w:sz w:val="24"/>
          <w:szCs w:val="24"/>
        </w:rPr>
        <w:t xml:space="preserve">w </w:t>
      </w:r>
      <w:r w:rsidRPr="005D339B">
        <w:rPr>
          <w:rFonts w:ascii="Arial" w:hAnsi="Arial" w:cs="Arial"/>
          <w:color w:val="000000" w:themeColor="text1"/>
          <w:sz w:val="24"/>
          <w:szCs w:val="24"/>
        </w:rPr>
        <w:t>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potwierdzenie przelewu. Wykonawca jest zobowiązany do zawierania umów podwykonawczych w sposób umożliwiający rozliczenie robót wykonanych przez podwykonawców odrębnie dla każdego zadania.</w:t>
      </w:r>
    </w:p>
    <w:p w14:paraId="7D990FAF" w14:textId="3152DE3D" w:rsidR="007E2045" w:rsidRPr="005D339B" w:rsidRDefault="007246FF" w:rsidP="00684D60">
      <w:pPr>
        <w:pStyle w:val="Akapitzlist"/>
        <w:numPr>
          <w:ilvl w:val="0"/>
          <w:numId w:val="17"/>
        </w:numPr>
        <w:tabs>
          <w:tab w:val="left" w:pos="426"/>
        </w:tabs>
        <w:spacing w:line="276" w:lineRule="auto"/>
        <w:ind w:left="426" w:right="131" w:hanging="291"/>
        <w:rPr>
          <w:rFonts w:ascii="Arial" w:hAnsi="Arial" w:cs="Arial"/>
          <w:color w:val="000000" w:themeColor="text1"/>
          <w:sz w:val="24"/>
          <w:szCs w:val="24"/>
          <w:u w:val="single"/>
        </w:rPr>
      </w:pPr>
      <w:r w:rsidRPr="005D339B">
        <w:rPr>
          <w:rFonts w:ascii="Arial" w:hAnsi="Arial" w:cs="Arial"/>
          <w:color w:val="000000" w:themeColor="text1"/>
          <w:sz w:val="24"/>
          <w:szCs w:val="24"/>
          <w:u w:val="single"/>
        </w:rPr>
        <w:t>Zamawiający</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ma</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obowiązek</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zapłaty</w:t>
      </w:r>
      <w:r w:rsidRPr="005D339B">
        <w:rPr>
          <w:rFonts w:ascii="Arial" w:hAnsi="Arial" w:cs="Arial"/>
          <w:color w:val="000000" w:themeColor="text1"/>
          <w:spacing w:val="40"/>
          <w:sz w:val="24"/>
          <w:szCs w:val="24"/>
          <w:u w:val="single"/>
        </w:rPr>
        <w:t xml:space="preserve"> </w:t>
      </w:r>
      <w:r w:rsidR="00AF786A" w:rsidRPr="005D339B">
        <w:rPr>
          <w:rFonts w:ascii="Arial" w:hAnsi="Arial" w:cs="Arial"/>
          <w:color w:val="000000" w:themeColor="text1"/>
          <w:sz w:val="24"/>
          <w:szCs w:val="24"/>
          <w:u w:val="single"/>
        </w:rPr>
        <w:t>każdej</w:t>
      </w:r>
      <w:r w:rsidR="00AF786A"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wystawionej</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zgodnie</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z</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umową</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faktury</w:t>
      </w:r>
      <w:r w:rsidRPr="005D339B">
        <w:rPr>
          <w:rFonts w:ascii="Arial" w:hAnsi="Arial" w:cs="Arial"/>
          <w:color w:val="000000" w:themeColor="text1"/>
          <w:spacing w:val="40"/>
          <w:sz w:val="24"/>
          <w:szCs w:val="24"/>
          <w:u w:val="single"/>
        </w:rPr>
        <w:t xml:space="preserve"> </w:t>
      </w:r>
      <w:r w:rsidRPr="005D339B">
        <w:rPr>
          <w:rFonts w:ascii="Arial" w:hAnsi="Arial" w:cs="Arial"/>
          <w:color w:val="000000" w:themeColor="text1"/>
          <w:sz w:val="24"/>
          <w:szCs w:val="24"/>
          <w:u w:val="single"/>
        </w:rPr>
        <w:t>VAT</w:t>
      </w:r>
      <w:r w:rsidR="008E25A2" w:rsidRPr="005D339B">
        <w:rPr>
          <w:rFonts w:ascii="Arial" w:hAnsi="Arial" w:cs="Arial"/>
          <w:color w:val="000000" w:themeColor="text1"/>
          <w:sz w:val="24"/>
          <w:szCs w:val="24"/>
          <w:u w:val="single"/>
        </w:rPr>
        <w:t xml:space="preserve"> </w:t>
      </w:r>
      <w:r w:rsidRPr="005D339B">
        <w:rPr>
          <w:rFonts w:ascii="Arial" w:hAnsi="Arial" w:cs="Arial"/>
          <w:color w:val="000000" w:themeColor="text1"/>
          <w:sz w:val="24"/>
          <w:szCs w:val="24"/>
          <w:u w:val="single"/>
        </w:rPr>
        <w:t xml:space="preserve">w terminie 30 dni od daty wpływu faktury do </w:t>
      </w:r>
      <w:r w:rsidR="00827F55" w:rsidRPr="005D339B">
        <w:rPr>
          <w:rFonts w:ascii="Arial" w:hAnsi="Arial" w:cs="Arial"/>
          <w:color w:val="000000" w:themeColor="text1"/>
          <w:sz w:val="24"/>
          <w:szCs w:val="24"/>
          <w:u w:val="single"/>
        </w:rPr>
        <w:t>Z</w:t>
      </w:r>
      <w:r w:rsidRPr="005D339B">
        <w:rPr>
          <w:rFonts w:ascii="Arial" w:hAnsi="Arial" w:cs="Arial"/>
          <w:color w:val="000000" w:themeColor="text1"/>
          <w:sz w:val="24"/>
          <w:szCs w:val="24"/>
          <w:u w:val="single"/>
        </w:rPr>
        <w:t>amawiającego pod warunkiem spełnienia wskazanych w umowie warunków zapłaty danej faktury.</w:t>
      </w:r>
    </w:p>
    <w:p w14:paraId="1A25CB47" w14:textId="01374D2C" w:rsidR="007E2045" w:rsidRPr="005D339B" w:rsidRDefault="007246FF" w:rsidP="00684D60">
      <w:pPr>
        <w:pStyle w:val="Akapitzlist"/>
        <w:numPr>
          <w:ilvl w:val="0"/>
          <w:numId w:val="17"/>
        </w:numPr>
        <w:tabs>
          <w:tab w:val="left" w:pos="426"/>
        </w:tabs>
        <w:spacing w:line="276" w:lineRule="auto"/>
        <w:ind w:left="426" w:right="134" w:hanging="291"/>
        <w:rPr>
          <w:rFonts w:ascii="Arial" w:hAnsi="Arial" w:cs="Arial"/>
          <w:color w:val="000000" w:themeColor="text1"/>
          <w:sz w:val="24"/>
          <w:szCs w:val="24"/>
        </w:rPr>
      </w:pPr>
      <w:r w:rsidRPr="005D339B">
        <w:rPr>
          <w:rFonts w:ascii="Arial" w:hAnsi="Arial" w:cs="Arial"/>
          <w:color w:val="000000" w:themeColor="text1"/>
          <w:sz w:val="24"/>
          <w:szCs w:val="24"/>
        </w:rPr>
        <w:t>Wynagrodzenie należne Wykonawcy zostanie przekazane na jego rachunek bankowy wskazany w fakturze.</w:t>
      </w:r>
    </w:p>
    <w:p w14:paraId="36F41C6A" w14:textId="06A755A7" w:rsidR="007E2045" w:rsidRPr="005D339B" w:rsidRDefault="007246FF" w:rsidP="00684D60">
      <w:pPr>
        <w:pStyle w:val="Akapitzlist"/>
        <w:numPr>
          <w:ilvl w:val="0"/>
          <w:numId w:val="17"/>
        </w:numPr>
        <w:tabs>
          <w:tab w:val="left" w:pos="426"/>
        </w:tabs>
        <w:spacing w:line="276" w:lineRule="auto"/>
        <w:ind w:left="426" w:hanging="291"/>
        <w:rPr>
          <w:rFonts w:ascii="Arial" w:hAnsi="Arial" w:cs="Arial"/>
          <w:color w:val="000000" w:themeColor="text1"/>
          <w:sz w:val="24"/>
          <w:szCs w:val="24"/>
        </w:rPr>
      </w:pPr>
      <w:r w:rsidRPr="005D339B">
        <w:rPr>
          <w:rFonts w:ascii="Arial" w:hAnsi="Arial" w:cs="Arial"/>
          <w:color w:val="000000" w:themeColor="text1"/>
          <w:sz w:val="24"/>
          <w:szCs w:val="24"/>
        </w:rPr>
        <w:t xml:space="preserve">Warunkiem przekazania Wykonawcy wynagrodzenia jest przedłożenie Zamawiającemu wraz z fakturą dokumentów wskazanych w ust. </w:t>
      </w:r>
      <w:r w:rsidR="004853ED" w:rsidRPr="005D339B">
        <w:rPr>
          <w:rFonts w:ascii="Arial" w:hAnsi="Arial" w:cs="Arial"/>
          <w:color w:val="000000" w:themeColor="text1"/>
          <w:sz w:val="24"/>
          <w:szCs w:val="24"/>
        </w:rPr>
        <w:t>3</w:t>
      </w:r>
      <w:r w:rsidRPr="005D339B">
        <w:rPr>
          <w:rFonts w:ascii="Arial" w:hAnsi="Arial" w:cs="Arial"/>
          <w:color w:val="000000" w:themeColor="text1"/>
          <w:sz w:val="24"/>
          <w:szCs w:val="24"/>
        </w:rPr>
        <w:t>.</w:t>
      </w:r>
    </w:p>
    <w:p w14:paraId="4DF2DC22" w14:textId="77777777" w:rsidR="007E2045" w:rsidRPr="005D339B" w:rsidRDefault="007246FF" w:rsidP="00684D60">
      <w:pPr>
        <w:pStyle w:val="Akapitzlist"/>
        <w:numPr>
          <w:ilvl w:val="0"/>
          <w:numId w:val="17"/>
        </w:numPr>
        <w:tabs>
          <w:tab w:val="left" w:pos="426"/>
        </w:tabs>
        <w:spacing w:line="276" w:lineRule="auto"/>
        <w:ind w:left="426" w:right="129" w:hanging="291"/>
        <w:rPr>
          <w:rFonts w:ascii="Arial" w:hAnsi="Arial" w:cs="Arial"/>
          <w:color w:val="000000" w:themeColor="text1"/>
          <w:sz w:val="24"/>
          <w:szCs w:val="24"/>
        </w:rPr>
      </w:pPr>
      <w:r w:rsidRPr="005D339B">
        <w:rPr>
          <w:rFonts w:ascii="Arial" w:hAnsi="Arial" w:cs="Arial"/>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8F3E515" w14:textId="3E4C5A36" w:rsidR="007E2045" w:rsidRPr="005D339B" w:rsidRDefault="007246FF" w:rsidP="00684D60">
      <w:pPr>
        <w:pStyle w:val="Akapitzlist"/>
        <w:numPr>
          <w:ilvl w:val="0"/>
          <w:numId w:val="17"/>
        </w:numPr>
        <w:tabs>
          <w:tab w:val="left" w:pos="426"/>
        </w:tabs>
        <w:spacing w:line="276" w:lineRule="auto"/>
        <w:ind w:left="426" w:right="129" w:hanging="291"/>
        <w:rPr>
          <w:rFonts w:ascii="Arial" w:hAnsi="Arial" w:cs="Arial"/>
          <w:color w:val="000000" w:themeColor="text1"/>
          <w:sz w:val="24"/>
          <w:szCs w:val="24"/>
        </w:rPr>
      </w:pPr>
      <w:r w:rsidRPr="005D339B">
        <w:rPr>
          <w:rFonts w:ascii="Arial" w:hAnsi="Arial" w:cs="Arial"/>
          <w:color w:val="000000" w:themeColor="text1"/>
          <w:sz w:val="24"/>
          <w:szCs w:val="24"/>
        </w:rPr>
        <w:t xml:space="preserve">Wynagrodzenie, o którym mowa w ust. </w:t>
      </w:r>
      <w:r w:rsidR="004853ED" w:rsidRPr="005D339B">
        <w:rPr>
          <w:rFonts w:ascii="Arial" w:hAnsi="Arial" w:cs="Arial"/>
          <w:color w:val="000000" w:themeColor="text1"/>
          <w:sz w:val="24"/>
          <w:szCs w:val="24"/>
        </w:rPr>
        <w:t>7</w:t>
      </w:r>
      <w:r w:rsidRPr="005D339B">
        <w:rPr>
          <w:rFonts w:ascii="Arial" w:hAnsi="Arial" w:cs="Arial"/>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FA84393" w14:textId="25746732" w:rsidR="007E2045" w:rsidRPr="005D339B" w:rsidRDefault="007246FF" w:rsidP="00684D60">
      <w:pPr>
        <w:pStyle w:val="Akapitzlist"/>
        <w:numPr>
          <w:ilvl w:val="0"/>
          <w:numId w:val="17"/>
        </w:numPr>
        <w:tabs>
          <w:tab w:val="left" w:pos="426"/>
        </w:tabs>
        <w:spacing w:line="276" w:lineRule="auto"/>
        <w:ind w:left="426" w:hanging="426"/>
        <w:rPr>
          <w:rFonts w:ascii="Arial" w:hAnsi="Arial" w:cs="Arial"/>
          <w:color w:val="000000" w:themeColor="text1"/>
          <w:sz w:val="24"/>
          <w:szCs w:val="24"/>
        </w:rPr>
      </w:pPr>
      <w:r w:rsidRPr="005D339B">
        <w:rPr>
          <w:rFonts w:ascii="Arial" w:hAnsi="Arial" w:cs="Arial"/>
          <w:color w:val="000000" w:themeColor="text1"/>
          <w:sz w:val="24"/>
          <w:szCs w:val="24"/>
        </w:rPr>
        <w:t xml:space="preserve">Bezpośrednia zapłata, o której mowa w ust. </w:t>
      </w:r>
      <w:r w:rsidR="004853ED" w:rsidRPr="005D339B">
        <w:rPr>
          <w:rFonts w:ascii="Arial" w:hAnsi="Arial" w:cs="Arial"/>
          <w:color w:val="000000" w:themeColor="text1"/>
          <w:sz w:val="24"/>
          <w:szCs w:val="24"/>
        </w:rPr>
        <w:t>7</w:t>
      </w:r>
      <w:r w:rsidRPr="005D339B">
        <w:rPr>
          <w:rFonts w:ascii="Arial" w:hAnsi="Arial" w:cs="Arial"/>
          <w:color w:val="000000" w:themeColor="text1"/>
          <w:sz w:val="24"/>
          <w:szCs w:val="24"/>
        </w:rPr>
        <w:t>, obejmuje wyłącznie należne wynagrodzenie, bez odsetek, należnych podwykonawcy lub dalszemu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pacing w:val="-2"/>
          <w:sz w:val="24"/>
          <w:szCs w:val="24"/>
        </w:rPr>
        <w:t>podwykonawcy.</w:t>
      </w:r>
    </w:p>
    <w:p w14:paraId="35353C70" w14:textId="77777777" w:rsidR="007E2045" w:rsidRPr="005D339B" w:rsidRDefault="007246FF" w:rsidP="00684D60">
      <w:pPr>
        <w:pStyle w:val="Akapitzlist"/>
        <w:numPr>
          <w:ilvl w:val="0"/>
          <w:numId w:val="17"/>
        </w:numPr>
        <w:tabs>
          <w:tab w:val="left" w:pos="284"/>
        </w:tabs>
        <w:spacing w:line="276" w:lineRule="auto"/>
        <w:ind w:left="426" w:hanging="426"/>
        <w:rPr>
          <w:rFonts w:ascii="Arial" w:hAnsi="Arial" w:cs="Arial"/>
          <w:color w:val="000000" w:themeColor="text1"/>
          <w:sz w:val="24"/>
          <w:szCs w:val="24"/>
        </w:rPr>
      </w:pPr>
      <w:r w:rsidRPr="005D339B">
        <w:rPr>
          <w:rFonts w:ascii="Arial" w:hAnsi="Arial" w:cs="Arial"/>
          <w:color w:val="000000" w:themeColor="text1"/>
          <w:sz w:val="24"/>
          <w:szCs w:val="24"/>
        </w:rPr>
        <w:t>Przed</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dokonaniem</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bezpośredniej</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zapłaty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Wykonawca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zostanie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poinformowany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przez Zamawiającego w formie pisemnej o:</w:t>
      </w:r>
    </w:p>
    <w:p w14:paraId="565C6CF4" w14:textId="77777777" w:rsidR="007E2045" w:rsidRPr="005D339B" w:rsidRDefault="007246FF" w:rsidP="00684D60">
      <w:pPr>
        <w:pStyle w:val="Akapitzlist"/>
        <w:numPr>
          <w:ilvl w:val="1"/>
          <w:numId w:val="17"/>
        </w:numPr>
        <w:tabs>
          <w:tab w:val="left" w:pos="844"/>
        </w:tabs>
        <w:spacing w:line="276" w:lineRule="auto"/>
        <w:ind w:left="844" w:right="131" w:hanging="281"/>
        <w:rPr>
          <w:rFonts w:ascii="Arial" w:hAnsi="Arial" w:cs="Arial"/>
          <w:color w:val="000000" w:themeColor="text1"/>
          <w:sz w:val="24"/>
          <w:szCs w:val="24"/>
        </w:rPr>
      </w:pPr>
      <w:r w:rsidRPr="005D339B">
        <w:rPr>
          <w:rFonts w:ascii="Arial" w:hAnsi="Arial" w:cs="Arial"/>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CCA56F" w14:textId="77777777" w:rsidR="003E5794" w:rsidRPr="005D339B" w:rsidRDefault="007246FF" w:rsidP="00684D60">
      <w:pPr>
        <w:pStyle w:val="Akapitzlist"/>
        <w:numPr>
          <w:ilvl w:val="1"/>
          <w:numId w:val="17"/>
        </w:numPr>
        <w:tabs>
          <w:tab w:val="left" w:pos="844"/>
        </w:tabs>
        <w:spacing w:line="276" w:lineRule="auto"/>
        <w:ind w:left="843" w:right="133" w:hanging="281"/>
        <w:rPr>
          <w:rFonts w:ascii="Arial" w:hAnsi="Arial" w:cs="Arial"/>
          <w:color w:val="000000" w:themeColor="text1"/>
          <w:sz w:val="24"/>
          <w:szCs w:val="24"/>
        </w:rPr>
      </w:pPr>
      <w:r w:rsidRPr="005D339B">
        <w:rPr>
          <w:rFonts w:ascii="Arial" w:hAnsi="Arial" w:cs="Arial"/>
          <w:color w:val="000000" w:themeColor="text1"/>
          <w:sz w:val="24"/>
          <w:szCs w:val="24"/>
        </w:rPr>
        <w:t xml:space="preserve">możliwości zgłoszenia przez Wykonawcę, w terminie 7 dni od dnia otrzymania informacji, o której mowa w pkt 1, pisemnych uwag dotyczących zasadności bezpośredniej zapłaty wynagrodzenia podwykonawcy lub dalszemu </w:t>
      </w:r>
      <w:r w:rsidRPr="005D339B">
        <w:rPr>
          <w:rFonts w:ascii="Arial" w:hAnsi="Arial" w:cs="Arial"/>
          <w:color w:val="000000" w:themeColor="text1"/>
          <w:spacing w:val="-2"/>
          <w:sz w:val="24"/>
          <w:szCs w:val="24"/>
        </w:rPr>
        <w:t>podwykonawcy.</w:t>
      </w:r>
    </w:p>
    <w:p w14:paraId="6FF3502A" w14:textId="534C46F1" w:rsidR="007E2045" w:rsidRPr="005D339B" w:rsidRDefault="007246FF" w:rsidP="00684D60">
      <w:pPr>
        <w:pStyle w:val="Akapitzlist"/>
        <w:numPr>
          <w:ilvl w:val="0"/>
          <w:numId w:val="17"/>
        </w:numPr>
        <w:tabs>
          <w:tab w:val="left" w:pos="426"/>
        </w:tabs>
        <w:spacing w:line="276" w:lineRule="auto"/>
        <w:ind w:left="426" w:right="134" w:hanging="426"/>
        <w:rPr>
          <w:rFonts w:ascii="Arial" w:hAnsi="Arial" w:cs="Arial"/>
          <w:color w:val="000000" w:themeColor="text1"/>
          <w:sz w:val="24"/>
          <w:szCs w:val="24"/>
        </w:rPr>
      </w:pPr>
      <w:r w:rsidRPr="005D339B">
        <w:rPr>
          <w:rFonts w:ascii="Arial" w:hAnsi="Arial" w:cs="Arial"/>
          <w:color w:val="000000" w:themeColor="text1"/>
          <w:sz w:val="24"/>
          <w:szCs w:val="24"/>
        </w:rPr>
        <w:t>W</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przypadku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zgłoszenia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Wykonawcę</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uwag,</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których</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mowa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1</w:t>
      </w:r>
      <w:r w:rsidR="004853ED" w:rsidRPr="005D339B">
        <w:rPr>
          <w:rFonts w:ascii="Arial" w:hAnsi="Arial" w:cs="Arial"/>
          <w:color w:val="000000" w:themeColor="text1"/>
          <w:sz w:val="24"/>
          <w:szCs w:val="24"/>
        </w:rPr>
        <w:t>0</w:t>
      </w:r>
      <w:r w:rsidRPr="005D339B">
        <w:rPr>
          <w:rFonts w:ascii="Arial" w:hAnsi="Arial" w:cs="Arial"/>
          <w:color w:val="000000" w:themeColor="text1"/>
          <w:sz w:val="24"/>
          <w:szCs w:val="24"/>
        </w:rPr>
        <w:t xml:space="preserve"> pkt 2, w terminie 7 dni od dnia otrzymania informacji, o której mowa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ust. 1</w:t>
      </w:r>
      <w:r w:rsidR="004853ED" w:rsidRPr="005D339B">
        <w:rPr>
          <w:rFonts w:ascii="Arial" w:hAnsi="Arial" w:cs="Arial"/>
          <w:color w:val="000000" w:themeColor="text1"/>
          <w:sz w:val="24"/>
          <w:szCs w:val="24"/>
        </w:rPr>
        <w:t>0</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pkt 1 </w:t>
      </w:r>
      <w:r w:rsidR="004853ED" w:rsidRPr="005D339B">
        <w:rPr>
          <w:rFonts w:ascii="Arial" w:hAnsi="Arial" w:cs="Arial"/>
          <w:color w:val="000000" w:themeColor="text1"/>
          <w:sz w:val="24"/>
          <w:szCs w:val="24"/>
        </w:rPr>
        <w:br/>
      </w:r>
      <w:r w:rsidRPr="005D339B">
        <w:rPr>
          <w:rFonts w:ascii="Arial" w:hAnsi="Arial" w:cs="Arial"/>
          <w:color w:val="000000" w:themeColor="text1"/>
          <w:sz w:val="24"/>
          <w:szCs w:val="24"/>
        </w:rPr>
        <w:t>i 2, Zamawiający może:</w:t>
      </w:r>
    </w:p>
    <w:p w14:paraId="645747FA" w14:textId="01AAC992" w:rsidR="007E2045" w:rsidRPr="005D339B" w:rsidRDefault="007246FF" w:rsidP="00684D60">
      <w:pPr>
        <w:pStyle w:val="Akapitzlist"/>
        <w:numPr>
          <w:ilvl w:val="1"/>
          <w:numId w:val="17"/>
        </w:numPr>
        <w:tabs>
          <w:tab w:val="left" w:pos="844"/>
        </w:tabs>
        <w:spacing w:line="276" w:lineRule="auto"/>
        <w:ind w:left="844" w:right="134" w:hanging="281"/>
        <w:rPr>
          <w:rFonts w:ascii="Arial" w:hAnsi="Arial" w:cs="Arial"/>
          <w:color w:val="000000" w:themeColor="text1"/>
          <w:sz w:val="24"/>
          <w:szCs w:val="24"/>
        </w:rPr>
      </w:pPr>
      <w:r w:rsidRPr="005D339B">
        <w:rPr>
          <w:rFonts w:ascii="Arial" w:hAnsi="Arial" w:cs="Arial"/>
          <w:color w:val="000000" w:themeColor="text1"/>
          <w:sz w:val="24"/>
          <w:szCs w:val="24"/>
        </w:rPr>
        <w:t xml:space="preserve">nie dokonać bezpośredniej zapłaty wynagrodzenia podwykonawcy lub dalszemu podwykonawcy, jeżeli </w:t>
      </w:r>
      <w:r w:rsidR="00802136" w:rsidRPr="005D339B">
        <w:rPr>
          <w:rFonts w:ascii="Arial" w:hAnsi="Arial" w:cs="Arial"/>
          <w:color w:val="000000" w:themeColor="text1"/>
          <w:sz w:val="24"/>
          <w:szCs w:val="24"/>
        </w:rPr>
        <w:t>W</w:t>
      </w:r>
      <w:r w:rsidRPr="005D339B">
        <w:rPr>
          <w:rFonts w:ascii="Arial" w:hAnsi="Arial" w:cs="Arial"/>
          <w:color w:val="000000" w:themeColor="text1"/>
          <w:sz w:val="24"/>
          <w:szCs w:val="24"/>
        </w:rPr>
        <w:t>ykonawca wykaże niezasadność takiej zapłaty, albo</w:t>
      </w:r>
    </w:p>
    <w:p w14:paraId="0371313E" w14:textId="3F3E8AF9" w:rsidR="007E2045" w:rsidRPr="005D339B" w:rsidRDefault="007246FF" w:rsidP="00684D60">
      <w:pPr>
        <w:pStyle w:val="Akapitzlist"/>
        <w:numPr>
          <w:ilvl w:val="1"/>
          <w:numId w:val="17"/>
        </w:numPr>
        <w:tabs>
          <w:tab w:val="left" w:pos="844"/>
        </w:tabs>
        <w:spacing w:line="276" w:lineRule="auto"/>
        <w:ind w:left="844" w:hanging="281"/>
        <w:rPr>
          <w:rFonts w:ascii="Arial" w:hAnsi="Arial" w:cs="Arial"/>
          <w:color w:val="000000" w:themeColor="text1"/>
          <w:sz w:val="24"/>
          <w:szCs w:val="24"/>
        </w:rPr>
      </w:pPr>
      <w:r w:rsidRPr="005D339B">
        <w:rPr>
          <w:rFonts w:ascii="Arial" w:hAnsi="Arial" w:cs="Arial"/>
          <w:color w:val="000000" w:themeColor="text1"/>
          <w:sz w:val="24"/>
          <w:szCs w:val="24"/>
        </w:rPr>
        <w:t xml:space="preserve">złożyć do depozytu sądowego kwotę potrzebną na pokrycie wynagrodzenia podwykonawcy lub dalszego podwykonawcy w przypadku istnienia zasadniczej wątpliwości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amawiającego co do wysokości należnej zapłaty lub podmiotu, któremu płatność się należy, albo</w:t>
      </w:r>
    </w:p>
    <w:p w14:paraId="287ACED3" w14:textId="77777777" w:rsidR="007E2045" w:rsidRPr="005D339B" w:rsidRDefault="007246FF" w:rsidP="00684D60">
      <w:pPr>
        <w:pStyle w:val="Akapitzlist"/>
        <w:numPr>
          <w:ilvl w:val="1"/>
          <w:numId w:val="17"/>
        </w:numPr>
        <w:tabs>
          <w:tab w:val="left" w:pos="844"/>
        </w:tabs>
        <w:spacing w:line="276" w:lineRule="auto"/>
        <w:ind w:left="844" w:right="133" w:hanging="281"/>
        <w:rPr>
          <w:rFonts w:ascii="Arial" w:hAnsi="Arial" w:cs="Arial"/>
          <w:color w:val="000000" w:themeColor="text1"/>
          <w:sz w:val="24"/>
          <w:szCs w:val="24"/>
        </w:rPr>
      </w:pPr>
      <w:r w:rsidRPr="005D339B">
        <w:rPr>
          <w:rFonts w:ascii="Arial" w:hAnsi="Arial" w:cs="Arial"/>
          <w:color w:val="000000" w:themeColor="text1"/>
          <w:sz w:val="24"/>
          <w:szCs w:val="24"/>
        </w:rPr>
        <w:t>dokonać bezpośredniej zapłaty wynagrodzenia podwykonawcy lub dalszemu podwykonawcy, jeżeli podwykonawca lub dalszy podwykonawca wykaże zasadność takiej zapłaty.</w:t>
      </w:r>
    </w:p>
    <w:p w14:paraId="0A5D2A14" w14:textId="3533F00E" w:rsidR="007E2045" w:rsidRPr="005D339B" w:rsidRDefault="007246FF" w:rsidP="00684D60">
      <w:pPr>
        <w:pStyle w:val="Akapitzlist"/>
        <w:numPr>
          <w:ilvl w:val="0"/>
          <w:numId w:val="17"/>
        </w:numPr>
        <w:tabs>
          <w:tab w:val="left" w:pos="426"/>
        </w:tabs>
        <w:spacing w:line="276" w:lineRule="auto"/>
        <w:ind w:left="426" w:hanging="426"/>
        <w:rPr>
          <w:rFonts w:ascii="Arial" w:hAnsi="Arial" w:cs="Arial"/>
          <w:color w:val="000000" w:themeColor="text1"/>
          <w:sz w:val="24"/>
          <w:szCs w:val="24"/>
        </w:rPr>
      </w:pPr>
      <w:r w:rsidRPr="005D339B">
        <w:rPr>
          <w:rFonts w:ascii="Arial" w:hAnsi="Arial" w:cs="Arial"/>
          <w:color w:val="000000" w:themeColor="text1"/>
          <w:sz w:val="24"/>
          <w:szCs w:val="24"/>
        </w:rPr>
        <w:t>W przypadku dokonania bezpośredniej zapłaty podwykonawcy lub dalszemu podwykonawcy, o której mowa w ust. 1</w:t>
      </w:r>
      <w:r w:rsidR="004853ED" w:rsidRPr="005D339B">
        <w:rPr>
          <w:rFonts w:ascii="Arial" w:hAnsi="Arial" w:cs="Arial"/>
          <w:color w:val="000000" w:themeColor="text1"/>
          <w:sz w:val="24"/>
          <w:szCs w:val="24"/>
        </w:rPr>
        <w:t>1</w:t>
      </w:r>
      <w:r w:rsidRPr="005D339B">
        <w:rPr>
          <w:rFonts w:ascii="Arial" w:hAnsi="Arial" w:cs="Arial"/>
          <w:color w:val="000000" w:themeColor="text1"/>
          <w:sz w:val="24"/>
          <w:szCs w:val="24"/>
        </w:rPr>
        <w:t xml:space="preserve"> pkt 3, Zamawiający potrąci kwotę wypłaconego podwykonawcy lub dalszemu podwykonawcy wynagrodzenia z wynagrodzenia należnego Wykonawcy.</w:t>
      </w:r>
    </w:p>
    <w:p w14:paraId="3324084C" w14:textId="77777777" w:rsidR="007E2045" w:rsidRPr="005D339B" w:rsidRDefault="007246FF" w:rsidP="00684D60">
      <w:pPr>
        <w:pStyle w:val="Akapitzlist"/>
        <w:numPr>
          <w:ilvl w:val="0"/>
          <w:numId w:val="17"/>
        </w:numPr>
        <w:tabs>
          <w:tab w:val="left" w:pos="426"/>
        </w:tabs>
        <w:spacing w:line="276" w:lineRule="auto"/>
        <w:ind w:left="426" w:right="0" w:hanging="426"/>
        <w:rPr>
          <w:rFonts w:ascii="Arial" w:hAnsi="Arial" w:cs="Arial"/>
          <w:color w:val="000000" w:themeColor="text1"/>
          <w:sz w:val="24"/>
          <w:szCs w:val="24"/>
        </w:rPr>
      </w:pPr>
      <w:r w:rsidRPr="005D339B">
        <w:rPr>
          <w:rFonts w:ascii="Arial" w:hAnsi="Arial" w:cs="Arial"/>
          <w:color w:val="000000" w:themeColor="text1"/>
          <w:sz w:val="24"/>
          <w:szCs w:val="24"/>
        </w:rPr>
        <w:t>Zasady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wystawiania</w:t>
      </w:r>
      <w:r w:rsidRPr="005D339B">
        <w:rPr>
          <w:rFonts w:ascii="Arial" w:hAnsi="Arial" w:cs="Arial"/>
          <w:color w:val="000000" w:themeColor="text1"/>
          <w:spacing w:val="-2"/>
          <w:sz w:val="24"/>
          <w:szCs w:val="24"/>
        </w:rPr>
        <w:t xml:space="preserve"> faktur:</w:t>
      </w:r>
    </w:p>
    <w:p w14:paraId="085F2CF2" w14:textId="77777777" w:rsidR="007E2045" w:rsidRPr="005D339B" w:rsidRDefault="007246FF" w:rsidP="00684D60">
      <w:pPr>
        <w:pStyle w:val="Akapitzlist"/>
        <w:numPr>
          <w:ilvl w:val="1"/>
          <w:numId w:val="17"/>
        </w:numPr>
        <w:tabs>
          <w:tab w:val="left" w:pos="856"/>
        </w:tabs>
        <w:spacing w:line="276" w:lineRule="auto"/>
        <w:ind w:left="856" w:right="0" w:hanging="361"/>
        <w:rPr>
          <w:rFonts w:ascii="Arial" w:hAnsi="Arial" w:cs="Arial"/>
          <w:color w:val="000000" w:themeColor="text1"/>
          <w:sz w:val="24"/>
          <w:szCs w:val="24"/>
        </w:rPr>
      </w:pPr>
      <w:r w:rsidRPr="005D339B">
        <w:rPr>
          <w:rFonts w:ascii="Arial" w:hAnsi="Arial" w:cs="Arial"/>
          <w:color w:val="000000" w:themeColor="text1"/>
          <w:sz w:val="24"/>
          <w:szCs w:val="24"/>
        </w:rPr>
        <w:t>Zamawiający</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upoważnia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Wykonawcę</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wystawiania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faktury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5"/>
          <w:sz w:val="24"/>
          <w:szCs w:val="24"/>
        </w:rPr>
        <w:t>na:</w:t>
      </w:r>
    </w:p>
    <w:p w14:paraId="1272BC4B" w14:textId="77777777" w:rsidR="002C5C02" w:rsidRPr="005D339B" w:rsidRDefault="002C5C02" w:rsidP="002C5C02">
      <w:pPr>
        <w:pStyle w:val="Tekstkomentarza"/>
        <w:ind w:left="851"/>
        <w:rPr>
          <w:rStyle w:val="Odwoaniedokomentarza"/>
          <w:rFonts w:ascii="Arial" w:hAnsi="Arial" w:cs="Arial"/>
          <w:b/>
          <w:bCs/>
          <w:color w:val="000000" w:themeColor="text1"/>
          <w:sz w:val="24"/>
          <w:szCs w:val="24"/>
        </w:rPr>
      </w:pPr>
      <w:r w:rsidRPr="005D339B">
        <w:rPr>
          <w:rStyle w:val="Odwoaniedokomentarza"/>
          <w:rFonts w:ascii="Arial" w:hAnsi="Arial" w:cs="Arial"/>
          <w:b/>
          <w:bCs/>
          <w:color w:val="000000" w:themeColor="text1"/>
          <w:sz w:val="24"/>
          <w:szCs w:val="24"/>
        </w:rPr>
        <w:t xml:space="preserve">Nabywcę: Gminę Rzepin, ul. </w:t>
      </w:r>
      <w:r w:rsidRPr="005D339B">
        <w:rPr>
          <w:rFonts w:ascii="Arial" w:hAnsi="Arial" w:cs="Arial"/>
          <w:b/>
          <w:bCs/>
          <w:color w:val="000000" w:themeColor="text1"/>
          <w:sz w:val="24"/>
          <w:szCs w:val="24"/>
        </w:rPr>
        <w:t>Plac Ratuszowy 1</w:t>
      </w:r>
      <w:r w:rsidRPr="005D339B">
        <w:rPr>
          <w:rStyle w:val="Odwoaniedokomentarza"/>
          <w:rFonts w:ascii="Arial" w:hAnsi="Arial" w:cs="Arial"/>
          <w:b/>
          <w:bCs/>
          <w:color w:val="000000" w:themeColor="text1"/>
          <w:sz w:val="24"/>
          <w:szCs w:val="24"/>
        </w:rPr>
        <w:t>, 69-110 Rzepin</w:t>
      </w:r>
      <w:r w:rsidRPr="005D339B">
        <w:rPr>
          <w:rFonts w:ascii="Arial" w:hAnsi="Arial" w:cs="Arial"/>
          <w:b/>
          <w:bCs/>
          <w:color w:val="000000" w:themeColor="text1"/>
          <w:sz w:val="24"/>
          <w:szCs w:val="24"/>
        </w:rPr>
        <w:t xml:space="preserve">,  </w:t>
      </w:r>
      <w:r w:rsidRPr="005D339B">
        <w:rPr>
          <w:rFonts w:ascii="Arial" w:hAnsi="Arial" w:cs="Arial"/>
          <w:b/>
          <w:bCs/>
          <w:color w:val="000000" w:themeColor="text1"/>
          <w:sz w:val="24"/>
          <w:szCs w:val="24"/>
        </w:rPr>
        <w:br/>
        <w:t>NIP: 598-00-05-597</w:t>
      </w:r>
    </w:p>
    <w:p w14:paraId="60E3231F" w14:textId="56AE494F" w:rsidR="007E2045" w:rsidRPr="005D339B" w:rsidRDefault="002C5C02" w:rsidP="002C5C02">
      <w:pPr>
        <w:pStyle w:val="Akapitzlist"/>
        <w:spacing w:line="276" w:lineRule="auto"/>
        <w:ind w:left="851" w:firstLine="0"/>
        <w:rPr>
          <w:rFonts w:ascii="Arial" w:hAnsi="Arial" w:cs="Arial"/>
          <w:b/>
          <w:color w:val="000000" w:themeColor="text1"/>
          <w:sz w:val="24"/>
          <w:szCs w:val="24"/>
        </w:rPr>
      </w:pPr>
      <w:r w:rsidRPr="005D339B">
        <w:rPr>
          <w:rStyle w:val="Odwoaniedokomentarza"/>
          <w:rFonts w:ascii="Arial" w:hAnsi="Arial" w:cs="Arial"/>
          <w:b/>
          <w:bCs/>
          <w:color w:val="000000" w:themeColor="text1"/>
          <w:sz w:val="24"/>
          <w:szCs w:val="24"/>
        </w:rPr>
        <w:t>Odbiorcę: Urząd Miejski w Rzepinie</w:t>
      </w:r>
      <w:r w:rsidRPr="005D339B">
        <w:rPr>
          <w:rFonts w:ascii="Arial" w:hAnsi="Arial" w:cs="Arial"/>
          <w:b/>
          <w:bCs/>
          <w:color w:val="000000" w:themeColor="text1"/>
          <w:sz w:val="24"/>
          <w:szCs w:val="24"/>
        </w:rPr>
        <w:t xml:space="preserve">, </w:t>
      </w:r>
      <w:r w:rsidRPr="005D339B">
        <w:rPr>
          <w:rStyle w:val="Odwoaniedokomentarza"/>
          <w:rFonts w:ascii="Arial" w:hAnsi="Arial" w:cs="Arial"/>
          <w:b/>
          <w:bCs/>
          <w:color w:val="000000" w:themeColor="text1"/>
          <w:sz w:val="24"/>
          <w:szCs w:val="24"/>
        </w:rPr>
        <w:t xml:space="preserve">ul. </w:t>
      </w:r>
      <w:r w:rsidRPr="005D339B">
        <w:rPr>
          <w:rFonts w:ascii="Arial" w:hAnsi="Arial" w:cs="Arial"/>
          <w:b/>
          <w:bCs/>
          <w:color w:val="000000" w:themeColor="text1"/>
          <w:sz w:val="24"/>
          <w:szCs w:val="24"/>
        </w:rPr>
        <w:t>Plac Ratuszowy 1</w:t>
      </w:r>
      <w:r w:rsidRPr="005D339B">
        <w:rPr>
          <w:rStyle w:val="Odwoaniedokomentarza"/>
          <w:rFonts w:ascii="Arial" w:hAnsi="Arial" w:cs="Arial"/>
          <w:b/>
          <w:bCs/>
          <w:color w:val="000000" w:themeColor="text1"/>
          <w:sz w:val="24"/>
          <w:szCs w:val="24"/>
        </w:rPr>
        <w:t>, 69-110 Rzepin</w:t>
      </w:r>
      <w:r w:rsidRPr="005D339B">
        <w:rPr>
          <w:rFonts w:ascii="Arial" w:hAnsi="Arial" w:cs="Arial"/>
          <w:b/>
          <w:bCs/>
          <w:color w:val="000000" w:themeColor="text1"/>
          <w:sz w:val="24"/>
          <w:szCs w:val="24"/>
        </w:rPr>
        <w:t>,</w:t>
      </w:r>
    </w:p>
    <w:p w14:paraId="7AAAD01C" w14:textId="77777777" w:rsidR="000E2321" w:rsidRPr="005D339B" w:rsidRDefault="000E2321" w:rsidP="000E2321">
      <w:pPr>
        <w:pStyle w:val="Akapitzlist"/>
        <w:numPr>
          <w:ilvl w:val="1"/>
          <w:numId w:val="17"/>
        </w:numPr>
        <w:tabs>
          <w:tab w:val="left" w:pos="856"/>
        </w:tabs>
        <w:spacing w:line="276" w:lineRule="auto"/>
        <w:ind w:left="855" w:right="134" w:hanging="360"/>
        <w:rPr>
          <w:rFonts w:ascii="Arial" w:hAnsi="Arial" w:cs="Arial"/>
          <w:color w:val="000000" w:themeColor="text1"/>
          <w:sz w:val="24"/>
          <w:szCs w:val="24"/>
        </w:rPr>
      </w:pPr>
      <w:r w:rsidRPr="005D339B">
        <w:rPr>
          <w:rFonts w:ascii="Arial" w:hAnsi="Arial" w:cs="Arial"/>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budowlane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lub</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usługi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oraz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partnerstwie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publiczno-prywatnym (tekst jednolity - Dz. U. z 2020 r. poz. 1666 z późn. zm.).</w:t>
      </w:r>
    </w:p>
    <w:p w14:paraId="05FEC2D4" w14:textId="77777777" w:rsidR="000E2321" w:rsidRPr="005D339B" w:rsidRDefault="000E2321" w:rsidP="000E2321">
      <w:pPr>
        <w:pStyle w:val="Akapitzlist"/>
        <w:numPr>
          <w:ilvl w:val="1"/>
          <w:numId w:val="17"/>
        </w:numPr>
        <w:tabs>
          <w:tab w:val="left" w:pos="856"/>
        </w:tabs>
        <w:spacing w:line="276" w:lineRule="auto"/>
        <w:ind w:left="855" w:right="134" w:hanging="360"/>
        <w:rPr>
          <w:rFonts w:ascii="Arial" w:hAnsi="Arial" w:cs="Arial"/>
          <w:strike/>
          <w:color w:val="000000" w:themeColor="text1"/>
          <w:sz w:val="24"/>
          <w:szCs w:val="24"/>
        </w:rPr>
      </w:pPr>
      <w:r w:rsidRPr="005D339B">
        <w:rPr>
          <w:rFonts w:ascii="Arial" w:hAnsi="Arial" w:cs="Arial"/>
          <w:color w:val="000000" w:themeColor="text1"/>
          <w:sz w:val="24"/>
          <w:szCs w:val="24"/>
        </w:rPr>
        <w:t>Zapłata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faktury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nastąpi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uwzględnieniem</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przepisów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ustawy z dnia 11 marca 2004 r. o podatku od towarów i usług (tekst jednolity – Dz. U. z 2022 r. poz. 931 z późń. zm), dalej ustawy o VAT.</w:t>
      </w:r>
    </w:p>
    <w:p w14:paraId="1984EDD9" w14:textId="77777777" w:rsidR="000E2321" w:rsidRPr="005D339B" w:rsidRDefault="000E2321" w:rsidP="000E2321">
      <w:pPr>
        <w:pStyle w:val="Akapitzlist"/>
        <w:numPr>
          <w:ilvl w:val="1"/>
          <w:numId w:val="17"/>
        </w:numPr>
        <w:tabs>
          <w:tab w:val="left" w:pos="856"/>
        </w:tabs>
        <w:spacing w:line="276" w:lineRule="auto"/>
        <w:ind w:left="855" w:right="132" w:hanging="360"/>
        <w:rPr>
          <w:rFonts w:ascii="Arial" w:hAnsi="Arial" w:cs="Arial"/>
          <w:color w:val="000000" w:themeColor="text1"/>
          <w:sz w:val="24"/>
          <w:szCs w:val="24"/>
        </w:rPr>
      </w:pPr>
      <w:r w:rsidRPr="005D339B">
        <w:rPr>
          <w:rFonts w:ascii="Arial" w:hAnsi="Arial" w:cs="Arial"/>
          <w:color w:val="000000" w:themeColor="text1"/>
          <w:sz w:val="24"/>
          <w:szCs w:val="24"/>
        </w:rPr>
        <w:t>Wykonawca jest zobowiązany podać na fakturze adnotację „mechanizm podzielonej płatności”.</w:t>
      </w:r>
    </w:p>
    <w:p w14:paraId="1BA56577" w14:textId="77777777" w:rsidR="000E2321" w:rsidRPr="005D339B" w:rsidRDefault="000E2321" w:rsidP="000E2321">
      <w:pPr>
        <w:pStyle w:val="Akapitzlist"/>
        <w:numPr>
          <w:ilvl w:val="1"/>
          <w:numId w:val="17"/>
        </w:numPr>
        <w:tabs>
          <w:tab w:val="left" w:pos="856"/>
        </w:tabs>
        <w:spacing w:line="276" w:lineRule="auto"/>
        <w:ind w:left="855" w:right="131" w:hanging="360"/>
        <w:rPr>
          <w:rFonts w:ascii="Arial" w:hAnsi="Arial" w:cs="Arial"/>
          <w:color w:val="000000" w:themeColor="text1"/>
          <w:sz w:val="24"/>
          <w:szCs w:val="24"/>
        </w:rPr>
      </w:pPr>
      <w:r w:rsidRPr="005D339B">
        <w:rPr>
          <w:rFonts w:ascii="Arial" w:hAnsi="Arial" w:cs="Arial"/>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dni roboczych przed wyznaczonym terminem płatności,</w:t>
      </w:r>
    </w:p>
    <w:p w14:paraId="6FC1FD79" w14:textId="33325295" w:rsidR="007E2045" w:rsidRPr="005D339B" w:rsidRDefault="000E2321" w:rsidP="000E2321">
      <w:pPr>
        <w:pStyle w:val="Akapitzlist"/>
        <w:numPr>
          <w:ilvl w:val="1"/>
          <w:numId w:val="17"/>
        </w:numPr>
        <w:tabs>
          <w:tab w:val="left" w:pos="856"/>
        </w:tabs>
        <w:spacing w:line="276" w:lineRule="auto"/>
        <w:ind w:left="855" w:right="131" w:hanging="360"/>
        <w:rPr>
          <w:rFonts w:ascii="Arial" w:hAnsi="Arial" w:cs="Arial"/>
          <w:color w:val="000000" w:themeColor="text1"/>
          <w:sz w:val="24"/>
          <w:szCs w:val="24"/>
        </w:rPr>
      </w:pPr>
      <w:r w:rsidRPr="005D339B">
        <w:rPr>
          <w:rFonts w:ascii="Arial" w:hAnsi="Arial" w:cs="Arial"/>
          <w:color w:val="000000" w:themeColor="text1"/>
          <w:sz w:val="24"/>
          <w:szCs w:val="24"/>
        </w:rPr>
        <w:t>W przypadku, w którym Wykonawca, dla potrzeb płatności, wskaże rachunek bankowy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zawarty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powyższym</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wykazie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terminie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późniejszym,</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ustalony pierwotnie</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termin</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płatności</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ulega</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wydłużeniu</w:t>
      </w:r>
      <w:r w:rsidRPr="005D339B">
        <w:rPr>
          <w:rFonts w:ascii="Arial" w:hAnsi="Arial" w:cs="Arial"/>
          <w:color w:val="000000" w:themeColor="text1"/>
          <w:spacing w:val="27"/>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wynosi</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5</w:t>
      </w:r>
      <w:r w:rsidRPr="005D339B">
        <w:rPr>
          <w:rFonts w:ascii="Arial" w:hAnsi="Arial" w:cs="Arial"/>
          <w:color w:val="000000" w:themeColor="text1"/>
          <w:spacing w:val="27"/>
          <w:sz w:val="24"/>
          <w:szCs w:val="24"/>
        </w:rPr>
        <w:t xml:space="preserve"> </w:t>
      </w:r>
      <w:r w:rsidRPr="005D339B">
        <w:rPr>
          <w:rFonts w:ascii="Arial" w:hAnsi="Arial" w:cs="Arial"/>
          <w:color w:val="000000" w:themeColor="text1"/>
          <w:sz w:val="24"/>
          <w:szCs w:val="24"/>
        </w:rPr>
        <w:t>dni</w:t>
      </w:r>
      <w:r w:rsidRPr="005D339B">
        <w:rPr>
          <w:rFonts w:ascii="Arial" w:hAnsi="Arial" w:cs="Arial"/>
          <w:color w:val="000000" w:themeColor="text1"/>
          <w:spacing w:val="28"/>
          <w:sz w:val="24"/>
          <w:szCs w:val="24"/>
        </w:rPr>
        <w:t xml:space="preserve"> </w:t>
      </w:r>
      <w:r w:rsidRPr="005D339B">
        <w:rPr>
          <w:rFonts w:ascii="Arial" w:hAnsi="Arial" w:cs="Arial"/>
          <w:color w:val="000000" w:themeColor="text1"/>
          <w:sz w:val="24"/>
          <w:szCs w:val="24"/>
        </w:rPr>
        <w:t>roboczych</w:t>
      </w:r>
      <w:r w:rsidRPr="005D339B">
        <w:rPr>
          <w:rFonts w:ascii="Arial" w:hAnsi="Arial" w:cs="Arial"/>
          <w:color w:val="000000" w:themeColor="text1"/>
          <w:spacing w:val="27"/>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29"/>
          <w:sz w:val="24"/>
          <w:szCs w:val="24"/>
        </w:rPr>
        <w:t xml:space="preserve"> </w:t>
      </w:r>
      <w:r w:rsidRPr="005D339B">
        <w:rPr>
          <w:rFonts w:ascii="Arial" w:hAnsi="Arial" w:cs="Arial"/>
          <w:color w:val="000000" w:themeColor="text1"/>
          <w:sz w:val="24"/>
          <w:szCs w:val="24"/>
        </w:rPr>
        <w:t>dnia wskazania rachunku ujawnionego ww. wykazie.</w:t>
      </w:r>
    </w:p>
    <w:p w14:paraId="44DF8EB4" w14:textId="2BC47519" w:rsidR="00DB6CA3" w:rsidRPr="005D339B" w:rsidRDefault="00DB6CA3" w:rsidP="00684D60">
      <w:pPr>
        <w:pStyle w:val="Akapitzlist"/>
        <w:numPr>
          <w:ilvl w:val="0"/>
          <w:numId w:val="17"/>
        </w:numPr>
        <w:tabs>
          <w:tab w:val="left" w:pos="426"/>
        </w:tabs>
        <w:spacing w:line="276" w:lineRule="auto"/>
        <w:ind w:right="131" w:hanging="419"/>
        <w:rPr>
          <w:rFonts w:ascii="Arial" w:hAnsi="Arial" w:cs="Arial"/>
          <w:color w:val="000000" w:themeColor="text1"/>
          <w:sz w:val="24"/>
          <w:szCs w:val="24"/>
        </w:rPr>
      </w:pPr>
      <w:r w:rsidRPr="005D339B">
        <w:rPr>
          <w:rFonts w:ascii="Arial" w:hAnsi="Arial" w:cs="Arial"/>
          <w:bCs/>
          <w:color w:val="000000" w:themeColor="text1"/>
          <w:sz w:val="24"/>
          <w:szCs w:val="24"/>
        </w:rPr>
        <w:t>Zamawiający zastrzega sobie prawo zakwestionowania zafakturowanej kwoty w przypadku stwierdzenia, że jest ona niezgodna z umową lub przepisami powszechnie obowiązującymi.</w:t>
      </w:r>
    </w:p>
    <w:p w14:paraId="2ACD1055" w14:textId="31C3218E" w:rsidR="00DB6CA3" w:rsidRPr="005D339B" w:rsidRDefault="00DB6CA3" w:rsidP="00684D60">
      <w:pPr>
        <w:pStyle w:val="Akapitzlist"/>
        <w:numPr>
          <w:ilvl w:val="0"/>
          <w:numId w:val="17"/>
        </w:numPr>
        <w:tabs>
          <w:tab w:val="left" w:pos="426"/>
        </w:tabs>
        <w:spacing w:line="276" w:lineRule="auto"/>
        <w:ind w:right="131" w:hanging="419"/>
        <w:rPr>
          <w:rFonts w:ascii="Arial" w:hAnsi="Arial" w:cs="Arial"/>
          <w:color w:val="000000" w:themeColor="text1"/>
          <w:sz w:val="24"/>
          <w:szCs w:val="24"/>
        </w:rPr>
      </w:pPr>
      <w:r w:rsidRPr="005D339B">
        <w:rPr>
          <w:rFonts w:ascii="Arial" w:hAnsi="Arial" w:cs="Arial"/>
          <w:bCs/>
          <w:color w:val="000000" w:themeColor="text1"/>
          <w:sz w:val="24"/>
          <w:szCs w:val="24"/>
        </w:rPr>
        <w:t xml:space="preserve">W przypadku, o którym mowa w ust. 14 </w:t>
      </w:r>
      <w:r w:rsidR="0058365C" w:rsidRPr="005D339B">
        <w:rPr>
          <w:rFonts w:ascii="Arial" w:hAnsi="Arial" w:cs="Arial"/>
          <w:bCs/>
          <w:color w:val="000000" w:themeColor="text1"/>
          <w:sz w:val="24"/>
          <w:szCs w:val="24"/>
        </w:rPr>
        <w:t xml:space="preserve">powyżej </w:t>
      </w:r>
      <w:r w:rsidRPr="005D339B">
        <w:rPr>
          <w:rFonts w:ascii="Arial" w:hAnsi="Arial" w:cs="Arial"/>
          <w:bCs/>
          <w:color w:val="000000" w:themeColor="text1"/>
          <w:sz w:val="24"/>
          <w:szCs w:val="24"/>
        </w:rPr>
        <w:t>Zamawiający dokona zwrotu faktury bez jej zaksięgowania i zapłaty Wykonawcy, żądając jednocześnie dodatkowych wyjaśnień lub zmiany faktury.</w:t>
      </w:r>
    </w:p>
    <w:p w14:paraId="40AC506A" w14:textId="5B73FBCA" w:rsidR="00DB6CA3" w:rsidRPr="005D339B" w:rsidRDefault="00DB6CA3" w:rsidP="00684D60">
      <w:pPr>
        <w:pStyle w:val="Akapitzlist"/>
        <w:numPr>
          <w:ilvl w:val="0"/>
          <w:numId w:val="17"/>
        </w:numPr>
        <w:tabs>
          <w:tab w:val="left" w:pos="426"/>
        </w:tabs>
        <w:spacing w:line="276" w:lineRule="auto"/>
        <w:ind w:right="131" w:hanging="419"/>
        <w:rPr>
          <w:rFonts w:ascii="Arial" w:hAnsi="Arial" w:cs="Arial"/>
          <w:color w:val="000000" w:themeColor="text1"/>
          <w:sz w:val="24"/>
          <w:szCs w:val="24"/>
        </w:rPr>
      </w:pPr>
      <w:r w:rsidRPr="005D339B">
        <w:rPr>
          <w:rFonts w:ascii="Arial" w:hAnsi="Arial" w:cs="Arial"/>
          <w:bCs/>
          <w:color w:val="000000" w:themeColor="text1"/>
          <w:sz w:val="24"/>
          <w:szCs w:val="24"/>
        </w:rPr>
        <w:t>Termin płatności faktury, w sytuacji opisanej w ust. 1</w:t>
      </w:r>
      <w:r w:rsidR="0058365C" w:rsidRPr="005D339B">
        <w:rPr>
          <w:rFonts w:ascii="Arial" w:hAnsi="Arial" w:cs="Arial"/>
          <w:bCs/>
          <w:color w:val="000000" w:themeColor="text1"/>
          <w:sz w:val="24"/>
          <w:szCs w:val="24"/>
        </w:rPr>
        <w:t>5 powyżej</w:t>
      </w:r>
      <w:r w:rsidRPr="005D339B">
        <w:rPr>
          <w:rFonts w:ascii="Arial" w:hAnsi="Arial" w:cs="Arial"/>
          <w:bCs/>
          <w:color w:val="000000" w:themeColor="text1"/>
          <w:sz w:val="24"/>
          <w:szCs w:val="24"/>
        </w:rPr>
        <w:t>, będzie liczony od dnia otrzymania wymaganych wyjaśnień lub prawidłowo wystawionej faktury</w:t>
      </w:r>
    </w:p>
    <w:p w14:paraId="00260F22" w14:textId="77777777" w:rsidR="007E2045" w:rsidRPr="005D339B" w:rsidRDefault="007E2045">
      <w:pPr>
        <w:pStyle w:val="Tekstpodstawowy"/>
        <w:spacing w:before="6"/>
        <w:ind w:left="0"/>
        <w:jc w:val="left"/>
        <w:rPr>
          <w:rFonts w:ascii="Arial" w:hAnsi="Arial" w:cs="Arial"/>
          <w:color w:val="000000" w:themeColor="text1"/>
          <w:sz w:val="16"/>
          <w:szCs w:val="16"/>
        </w:rPr>
      </w:pPr>
    </w:p>
    <w:p w14:paraId="4F1F4EB6" w14:textId="77777777" w:rsidR="007E2045" w:rsidRPr="005D339B" w:rsidRDefault="007246FF" w:rsidP="005C622C">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6</w:t>
      </w:r>
    </w:p>
    <w:p w14:paraId="7F1B8145" w14:textId="77777777" w:rsidR="007E2045" w:rsidRPr="005D339B" w:rsidRDefault="007246FF" w:rsidP="005C622C">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Odbiory</w:t>
      </w:r>
      <w:r w:rsidRPr="005D339B">
        <w:rPr>
          <w:rFonts w:ascii="Arial" w:hAnsi="Arial" w:cs="Arial"/>
          <w:b/>
          <w:color w:val="000000" w:themeColor="text1"/>
          <w:spacing w:val="-4"/>
          <w:sz w:val="24"/>
          <w:szCs w:val="24"/>
        </w:rPr>
        <w:t xml:space="preserve"> </w:t>
      </w:r>
      <w:r w:rsidRPr="005D339B">
        <w:rPr>
          <w:rFonts w:ascii="Arial" w:hAnsi="Arial" w:cs="Arial"/>
          <w:b/>
          <w:color w:val="000000" w:themeColor="text1"/>
          <w:spacing w:val="-2"/>
          <w:sz w:val="24"/>
          <w:szCs w:val="24"/>
        </w:rPr>
        <w:t>robót</w:t>
      </w:r>
    </w:p>
    <w:p w14:paraId="5D3B2488" w14:textId="77777777" w:rsidR="007E2045" w:rsidRPr="005D339B" w:rsidRDefault="007246FF" w:rsidP="00684D60">
      <w:pPr>
        <w:pStyle w:val="Akapitzlist"/>
        <w:numPr>
          <w:ilvl w:val="0"/>
          <w:numId w:val="16"/>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Strony zgodnie postanawiają, że będą stosowane następujące rodzaje odbiorów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pacing w:val="-2"/>
          <w:sz w:val="24"/>
          <w:szCs w:val="24"/>
        </w:rPr>
        <w:t>robót:</w:t>
      </w:r>
    </w:p>
    <w:p w14:paraId="40F567F9" w14:textId="683D9292" w:rsidR="007E2045" w:rsidRPr="005D339B" w:rsidRDefault="007246FF" w:rsidP="00684D60">
      <w:pPr>
        <w:pStyle w:val="Akapitzlist"/>
        <w:numPr>
          <w:ilvl w:val="1"/>
          <w:numId w:val="16"/>
        </w:numPr>
        <w:tabs>
          <w:tab w:val="left" w:pos="1269"/>
        </w:tabs>
        <w:spacing w:line="276" w:lineRule="auto"/>
        <w:ind w:right="132"/>
        <w:rPr>
          <w:rFonts w:ascii="Arial" w:hAnsi="Arial" w:cs="Arial"/>
          <w:color w:val="000000" w:themeColor="text1"/>
          <w:sz w:val="24"/>
          <w:szCs w:val="24"/>
        </w:rPr>
      </w:pPr>
      <w:r w:rsidRPr="005D339B">
        <w:rPr>
          <w:rFonts w:ascii="Arial" w:hAnsi="Arial" w:cs="Arial"/>
          <w:b/>
          <w:color w:val="000000" w:themeColor="text1"/>
          <w:sz w:val="24"/>
          <w:szCs w:val="24"/>
        </w:rPr>
        <w:t xml:space="preserve">odbiory robót zanikających i ulegających zakryciu </w:t>
      </w:r>
      <w:r w:rsidRPr="005D339B">
        <w:rPr>
          <w:rFonts w:ascii="Arial" w:hAnsi="Arial" w:cs="Arial"/>
          <w:color w:val="000000" w:themeColor="text1"/>
          <w:sz w:val="24"/>
          <w:szCs w:val="24"/>
        </w:rPr>
        <w:t xml:space="preserve">(roboty zanikające lub zakrywane muszą zostać wpisane do dziennika budowy przez kierownika budowy, po sprawdzeniu przez Inspektora </w:t>
      </w:r>
      <w:r w:rsidR="00730880"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lub na tę okoliczność będzie sporządzany protokół robót zanikających) – nie stanowią podstawy </w:t>
      </w:r>
      <w:r w:rsidR="00F7256A" w:rsidRPr="005D339B">
        <w:rPr>
          <w:rFonts w:ascii="Arial" w:hAnsi="Arial" w:cs="Arial"/>
          <w:color w:val="000000" w:themeColor="text1"/>
          <w:sz w:val="24"/>
          <w:szCs w:val="24"/>
        </w:rPr>
        <w:br/>
      </w:r>
      <w:r w:rsidRPr="005D339B">
        <w:rPr>
          <w:rFonts w:ascii="Arial" w:hAnsi="Arial" w:cs="Arial"/>
          <w:color w:val="000000" w:themeColor="text1"/>
          <w:sz w:val="24"/>
          <w:szCs w:val="24"/>
        </w:rPr>
        <w:t>do wystawienia faktury.</w:t>
      </w:r>
    </w:p>
    <w:p w14:paraId="21A28AE2" w14:textId="63082DC1" w:rsidR="007E2045" w:rsidRPr="005D339B" w:rsidRDefault="007246FF"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b/>
          <w:color w:val="000000" w:themeColor="text1"/>
          <w:sz w:val="24"/>
          <w:szCs w:val="24"/>
        </w:rPr>
        <w:t xml:space="preserve">odbiór częściowy </w:t>
      </w:r>
      <w:r w:rsidRPr="005D339B">
        <w:rPr>
          <w:rFonts w:ascii="Arial" w:hAnsi="Arial" w:cs="Arial"/>
          <w:color w:val="000000" w:themeColor="text1"/>
          <w:sz w:val="24"/>
          <w:szCs w:val="24"/>
        </w:rPr>
        <w:t xml:space="preserve">po </w:t>
      </w:r>
      <w:r w:rsidR="00170ADB" w:rsidRPr="005D339B">
        <w:rPr>
          <w:rFonts w:ascii="Arial" w:hAnsi="Arial" w:cs="Arial"/>
          <w:color w:val="000000" w:themeColor="text1"/>
          <w:sz w:val="24"/>
          <w:szCs w:val="24"/>
        </w:rPr>
        <w:t xml:space="preserve">wykonaniu określonego etapu robót (określonego </w:t>
      </w:r>
      <w:r w:rsidR="00170ADB" w:rsidRPr="005D339B">
        <w:rPr>
          <w:rFonts w:ascii="Arial" w:hAnsi="Arial" w:cs="Arial"/>
          <w:color w:val="000000" w:themeColor="text1"/>
          <w:sz w:val="24"/>
          <w:szCs w:val="24"/>
        </w:rPr>
        <w:br/>
        <w:t xml:space="preserve">w </w:t>
      </w:r>
      <w:r w:rsidR="00B26D4F" w:rsidRPr="005D339B">
        <w:rPr>
          <w:rFonts w:ascii="Arial" w:hAnsi="Arial" w:cs="Arial"/>
          <w:color w:val="000000" w:themeColor="text1"/>
          <w:sz w:val="24"/>
          <w:szCs w:val="24"/>
        </w:rPr>
        <w:t>H</w:t>
      </w:r>
      <w:r w:rsidR="00170ADB" w:rsidRPr="005D339B">
        <w:rPr>
          <w:rFonts w:ascii="Arial" w:hAnsi="Arial" w:cs="Arial"/>
          <w:color w:val="000000" w:themeColor="text1"/>
          <w:sz w:val="24"/>
          <w:szCs w:val="24"/>
        </w:rPr>
        <w:t xml:space="preserve">armonogramie) </w:t>
      </w:r>
      <w:r w:rsidRPr="005D339B">
        <w:rPr>
          <w:rFonts w:ascii="Arial" w:hAnsi="Arial" w:cs="Arial"/>
          <w:color w:val="000000" w:themeColor="text1"/>
          <w:sz w:val="24"/>
          <w:szCs w:val="24"/>
        </w:rPr>
        <w:t>uprawniającego do wystawienia faktury częściowej</w:t>
      </w:r>
      <w:r w:rsidR="00170ADB" w:rsidRPr="005D339B">
        <w:rPr>
          <w:rFonts w:ascii="Arial" w:hAnsi="Arial" w:cs="Arial"/>
          <w:color w:val="000000" w:themeColor="text1"/>
          <w:sz w:val="24"/>
          <w:szCs w:val="24"/>
        </w:rPr>
        <w:t>.</w:t>
      </w:r>
    </w:p>
    <w:p w14:paraId="73B6C841" w14:textId="2DF1CE3A" w:rsidR="007E2045" w:rsidRPr="005D339B" w:rsidRDefault="007246FF" w:rsidP="00684D60">
      <w:pPr>
        <w:pStyle w:val="Akapitzlist"/>
        <w:numPr>
          <w:ilvl w:val="1"/>
          <w:numId w:val="16"/>
        </w:numPr>
        <w:tabs>
          <w:tab w:val="left" w:pos="1269"/>
        </w:tabs>
        <w:spacing w:line="276" w:lineRule="auto"/>
        <w:rPr>
          <w:rFonts w:ascii="Arial" w:hAnsi="Arial" w:cs="Arial"/>
          <w:color w:val="000000" w:themeColor="text1"/>
          <w:sz w:val="24"/>
          <w:szCs w:val="24"/>
          <w:u w:val="single"/>
        </w:rPr>
      </w:pPr>
      <w:r w:rsidRPr="005D339B">
        <w:rPr>
          <w:rFonts w:ascii="Arial" w:hAnsi="Arial" w:cs="Arial"/>
          <w:b/>
          <w:color w:val="000000" w:themeColor="text1"/>
          <w:sz w:val="24"/>
          <w:szCs w:val="24"/>
          <w:u w:val="single"/>
        </w:rPr>
        <w:t xml:space="preserve">odbiór końcowy </w:t>
      </w:r>
      <w:r w:rsidRPr="005D339B">
        <w:rPr>
          <w:rFonts w:ascii="Arial" w:hAnsi="Arial" w:cs="Arial"/>
          <w:color w:val="000000" w:themeColor="text1"/>
          <w:sz w:val="24"/>
          <w:szCs w:val="24"/>
          <w:u w:val="single"/>
        </w:rPr>
        <w:t>po zakończeniu całości prac objętych przedmiotem zamówienia - będący podstawą wystawienia faktury końcowej.</w:t>
      </w:r>
    </w:p>
    <w:p w14:paraId="462D62BE" w14:textId="2225D498" w:rsidR="009843C9" w:rsidRPr="005D339B" w:rsidRDefault="007246FF" w:rsidP="00684D60">
      <w:pPr>
        <w:pStyle w:val="Akapitzlist"/>
        <w:numPr>
          <w:ilvl w:val="0"/>
          <w:numId w:val="16"/>
        </w:numPr>
        <w:tabs>
          <w:tab w:val="left" w:pos="567"/>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Zamawiający będzie dokonywał odbiorów robót stanowiących przedmiot niniejszej umowy z uwzględnieniem postanowień ust. 3-</w:t>
      </w:r>
      <w:r w:rsidR="00F7256A" w:rsidRPr="005D339B">
        <w:rPr>
          <w:rFonts w:ascii="Arial" w:hAnsi="Arial" w:cs="Arial"/>
          <w:color w:val="000000" w:themeColor="text1"/>
          <w:sz w:val="24"/>
          <w:szCs w:val="24"/>
        </w:rPr>
        <w:t>5</w:t>
      </w:r>
      <w:r w:rsidR="0058365C" w:rsidRPr="005D339B">
        <w:rPr>
          <w:rFonts w:ascii="Arial" w:hAnsi="Arial" w:cs="Arial"/>
          <w:color w:val="000000" w:themeColor="text1"/>
          <w:sz w:val="24"/>
          <w:szCs w:val="24"/>
        </w:rPr>
        <w:t xml:space="preserve"> poniżej</w:t>
      </w:r>
      <w:r w:rsidRPr="005D339B">
        <w:rPr>
          <w:rFonts w:ascii="Arial" w:hAnsi="Arial" w:cs="Arial"/>
          <w:color w:val="000000" w:themeColor="text1"/>
          <w:sz w:val="24"/>
          <w:szCs w:val="24"/>
        </w:rPr>
        <w:t>.</w:t>
      </w:r>
    </w:p>
    <w:p w14:paraId="5631FA0C" w14:textId="77777777" w:rsidR="007E2045" w:rsidRPr="005D339B" w:rsidRDefault="007246FF" w:rsidP="00684D60">
      <w:pPr>
        <w:pStyle w:val="Akapitzlist"/>
        <w:numPr>
          <w:ilvl w:val="0"/>
          <w:numId w:val="16"/>
        </w:numPr>
        <w:tabs>
          <w:tab w:val="left" w:pos="567"/>
          <w:tab w:val="left" w:pos="703"/>
        </w:tabs>
        <w:spacing w:line="276" w:lineRule="auto"/>
        <w:ind w:right="-8"/>
        <w:rPr>
          <w:rFonts w:ascii="Arial" w:hAnsi="Arial" w:cs="Arial"/>
          <w:color w:val="000000" w:themeColor="text1"/>
          <w:sz w:val="24"/>
          <w:szCs w:val="24"/>
        </w:rPr>
      </w:pPr>
      <w:r w:rsidRPr="005D339B">
        <w:rPr>
          <w:rFonts w:ascii="Arial" w:hAnsi="Arial" w:cs="Arial"/>
          <w:color w:val="000000" w:themeColor="text1"/>
          <w:sz w:val="24"/>
          <w:szCs w:val="24"/>
          <w:u w:val="single"/>
        </w:rPr>
        <w:t>Odbiór</w:t>
      </w:r>
      <w:r w:rsidRPr="005D339B">
        <w:rPr>
          <w:rFonts w:ascii="Arial" w:hAnsi="Arial" w:cs="Arial"/>
          <w:color w:val="000000" w:themeColor="text1"/>
          <w:spacing w:val="-5"/>
          <w:sz w:val="24"/>
          <w:szCs w:val="24"/>
          <w:u w:val="single"/>
        </w:rPr>
        <w:t xml:space="preserve"> </w:t>
      </w:r>
      <w:r w:rsidRPr="005D339B">
        <w:rPr>
          <w:rFonts w:ascii="Arial" w:hAnsi="Arial" w:cs="Arial"/>
          <w:color w:val="000000" w:themeColor="text1"/>
          <w:sz w:val="24"/>
          <w:szCs w:val="24"/>
          <w:u w:val="single"/>
        </w:rPr>
        <w:t>robót</w:t>
      </w:r>
      <w:r w:rsidRPr="005D339B">
        <w:rPr>
          <w:rFonts w:ascii="Arial" w:hAnsi="Arial" w:cs="Arial"/>
          <w:color w:val="000000" w:themeColor="text1"/>
          <w:spacing w:val="-4"/>
          <w:sz w:val="24"/>
          <w:szCs w:val="24"/>
          <w:u w:val="single"/>
        </w:rPr>
        <w:t xml:space="preserve"> </w:t>
      </w:r>
      <w:r w:rsidRPr="005D339B">
        <w:rPr>
          <w:rFonts w:ascii="Arial" w:hAnsi="Arial" w:cs="Arial"/>
          <w:color w:val="000000" w:themeColor="text1"/>
          <w:sz w:val="24"/>
          <w:szCs w:val="24"/>
          <w:u w:val="single"/>
        </w:rPr>
        <w:t>zanikających</w:t>
      </w:r>
      <w:r w:rsidRPr="005D339B">
        <w:rPr>
          <w:rFonts w:ascii="Arial" w:hAnsi="Arial" w:cs="Arial"/>
          <w:color w:val="000000" w:themeColor="text1"/>
          <w:spacing w:val="-5"/>
          <w:sz w:val="24"/>
          <w:szCs w:val="24"/>
          <w:u w:val="single"/>
        </w:rPr>
        <w:t xml:space="preserve"> </w:t>
      </w:r>
      <w:r w:rsidRPr="005D339B">
        <w:rPr>
          <w:rFonts w:ascii="Arial" w:hAnsi="Arial" w:cs="Arial"/>
          <w:color w:val="000000" w:themeColor="text1"/>
          <w:sz w:val="24"/>
          <w:szCs w:val="24"/>
          <w:u w:val="single"/>
        </w:rPr>
        <w:t>lub</w:t>
      </w:r>
      <w:r w:rsidRPr="005D339B">
        <w:rPr>
          <w:rFonts w:ascii="Arial" w:hAnsi="Arial" w:cs="Arial"/>
          <w:color w:val="000000" w:themeColor="text1"/>
          <w:spacing w:val="-4"/>
          <w:sz w:val="24"/>
          <w:szCs w:val="24"/>
          <w:u w:val="single"/>
        </w:rPr>
        <w:t xml:space="preserve"> </w:t>
      </w:r>
      <w:r w:rsidRPr="005D339B">
        <w:rPr>
          <w:rFonts w:ascii="Arial" w:hAnsi="Arial" w:cs="Arial"/>
          <w:color w:val="000000" w:themeColor="text1"/>
          <w:sz w:val="24"/>
          <w:szCs w:val="24"/>
          <w:u w:val="single"/>
        </w:rPr>
        <w:t>ulegających</w:t>
      </w:r>
      <w:r w:rsidRPr="005D339B">
        <w:rPr>
          <w:rFonts w:ascii="Arial" w:hAnsi="Arial" w:cs="Arial"/>
          <w:color w:val="000000" w:themeColor="text1"/>
          <w:spacing w:val="-3"/>
          <w:sz w:val="24"/>
          <w:szCs w:val="24"/>
          <w:u w:val="single"/>
        </w:rPr>
        <w:t xml:space="preserve"> </w:t>
      </w:r>
      <w:r w:rsidRPr="005D339B">
        <w:rPr>
          <w:rFonts w:ascii="Arial" w:hAnsi="Arial" w:cs="Arial"/>
          <w:color w:val="000000" w:themeColor="text1"/>
          <w:sz w:val="24"/>
          <w:szCs w:val="24"/>
          <w:u w:val="single"/>
        </w:rPr>
        <w:t>zakryciu</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odbywał</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się</w:t>
      </w:r>
      <w:r w:rsidR="005C622C"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według następujących zasad:</w:t>
      </w:r>
    </w:p>
    <w:p w14:paraId="56529532" w14:textId="0609A043" w:rsidR="007E2045" w:rsidRPr="005D339B" w:rsidRDefault="007246FF" w:rsidP="00684D60">
      <w:pPr>
        <w:pStyle w:val="Akapitzlist"/>
        <w:numPr>
          <w:ilvl w:val="1"/>
          <w:numId w:val="16"/>
        </w:numPr>
        <w:tabs>
          <w:tab w:val="left" w:pos="1269"/>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 xml:space="preserve">Odbiorowi podlegają roboty ulegające zakryciu, których gotowość do odbioru Wykonawca zgłasza wpisem do dziennika budowy, powiadamiając o tym </w:t>
      </w:r>
      <w:r w:rsidR="00663EDE"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nspektora </w:t>
      </w:r>
      <w:r w:rsidR="00663EDE"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ze strony Zamawiającego </w:t>
      </w:r>
    </w:p>
    <w:p w14:paraId="39327C27" w14:textId="77777777" w:rsidR="007E2045" w:rsidRPr="005D339B" w:rsidRDefault="007246FF" w:rsidP="00684D60">
      <w:pPr>
        <w:pStyle w:val="Akapitzlist"/>
        <w:numPr>
          <w:ilvl w:val="1"/>
          <w:numId w:val="16"/>
        </w:numPr>
        <w:tabs>
          <w:tab w:val="left" w:pos="1269"/>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W przypadku wykonania przez Wykonawcę robót ulegających zakryciu lub robót zanikających, Zamawiający przystąpi do ich odbioru w ciągu 5 dni roboczych od dnia zgłoszenia ich wykonania.</w:t>
      </w:r>
    </w:p>
    <w:p w14:paraId="60D1A79A" w14:textId="0C565F27" w:rsidR="007E2045" w:rsidRPr="005D339B" w:rsidRDefault="007246FF" w:rsidP="00684D60">
      <w:pPr>
        <w:pStyle w:val="Akapitzlist"/>
        <w:numPr>
          <w:ilvl w:val="1"/>
          <w:numId w:val="16"/>
        </w:numPr>
        <w:tabs>
          <w:tab w:val="left" w:pos="1269"/>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Wykonawca ma obowiązek umożliwić Inspektorowi </w:t>
      </w:r>
      <w:r w:rsidR="00663EDE"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wyznaczonemu przez Zamawiającego sprawdzenie każdej roboty zanikającej lub ulegającej </w:t>
      </w:r>
      <w:r w:rsidRPr="005D339B">
        <w:rPr>
          <w:rFonts w:ascii="Arial" w:hAnsi="Arial" w:cs="Arial"/>
          <w:color w:val="000000" w:themeColor="text1"/>
          <w:spacing w:val="-2"/>
          <w:sz w:val="24"/>
          <w:szCs w:val="24"/>
        </w:rPr>
        <w:t>zakryciu.</w:t>
      </w:r>
    </w:p>
    <w:p w14:paraId="6617AB11" w14:textId="77777777" w:rsidR="009843C9" w:rsidRPr="005D339B" w:rsidRDefault="009843C9" w:rsidP="00684D60">
      <w:pPr>
        <w:pStyle w:val="Akapitzlist"/>
        <w:numPr>
          <w:ilvl w:val="0"/>
          <w:numId w:val="16"/>
        </w:numPr>
        <w:tabs>
          <w:tab w:val="left" w:pos="703"/>
        </w:tabs>
        <w:spacing w:line="276" w:lineRule="auto"/>
        <w:ind w:left="702" w:right="0" w:hanging="568"/>
        <w:rPr>
          <w:rFonts w:ascii="Arial" w:hAnsi="Arial" w:cs="Arial"/>
          <w:color w:val="000000" w:themeColor="text1"/>
          <w:sz w:val="24"/>
          <w:szCs w:val="24"/>
        </w:rPr>
      </w:pPr>
      <w:r w:rsidRPr="005D339B">
        <w:rPr>
          <w:rFonts w:ascii="Arial" w:hAnsi="Arial" w:cs="Arial"/>
          <w:color w:val="000000" w:themeColor="text1"/>
          <w:sz w:val="24"/>
          <w:szCs w:val="24"/>
          <w:u w:val="single"/>
        </w:rPr>
        <w:t>Odbiór częściowy</w:t>
      </w:r>
      <w:r w:rsidRPr="005D339B">
        <w:rPr>
          <w:rFonts w:ascii="Arial" w:hAnsi="Arial" w:cs="Arial"/>
          <w:color w:val="000000" w:themeColor="text1"/>
          <w:sz w:val="24"/>
          <w:szCs w:val="24"/>
        </w:rPr>
        <w:t xml:space="preserve"> będzie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odbywał</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według</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następujących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zasad:</w:t>
      </w:r>
    </w:p>
    <w:p w14:paraId="350A8923" w14:textId="66A7F35D" w:rsidR="003A5CE2" w:rsidRPr="005D339B" w:rsidRDefault="003A5CE2" w:rsidP="00684D60">
      <w:pPr>
        <w:pStyle w:val="Akapitzlist"/>
        <w:numPr>
          <w:ilvl w:val="1"/>
          <w:numId w:val="16"/>
        </w:numPr>
        <w:tabs>
          <w:tab w:val="left" w:pos="703"/>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 xml:space="preserve">Zakres odbioru jest zgodny z etapem wskazanym w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armonogramie</w:t>
      </w:r>
    </w:p>
    <w:p w14:paraId="703BD502" w14:textId="77777777" w:rsidR="009843C9" w:rsidRPr="005D339B" w:rsidRDefault="00F0292A" w:rsidP="00684D60">
      <w:pPr>
        <w:pStyle w:val="Akapitzlist"/>
        <w:numPr>
          <w:ilvl w:val="1"/>
          <w:numId w:val="16"/>
        </w:numPr>
        <w:tabs>
          <w:tab w:val="left" w:pos="703"/>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O</w:t>
      </w:r>
      <w:r w:rsidR="009843C9" w:rsidRPr="005D339B">
        <w:rPr>
          <w:rFonts w:ascii="Arial" w:hAnsi="Arial" w:cs="Arial"/>
          <w:color w:val="000000" w:themeColor="text1"/>
          <w:sz w:val="24"/>
          <w:szCs w:val="24"/>
        </w:rPr>
        <w:t xml:space="preserve">dbioru częściowego dokonuje się na wniosek </w:t>
      </w:r>
      <w:r w:rsidR="009843C9" w:rsidRPr="005D339B">
        <w:rPr>
          <w:rFonts w:ascii="Arial" w:hAnsi="Arial" w:cs="Arial"/>
          <w:b/>
          <w:color w:val="000000" w:themeColor="text1"/>
          <w:sz w:val="24"/>
          <w:szCs w:val="24"/>
        </w:rPr>
        <w:t>Wykonawcy</w:t>
      </w:r>
      <w:r w:rsidR="009843C9" w:rsidRPr="005D339B">
        <w:rPr>
          <w:rFonts w:ascii="Arial" w:hAnsi="Arial" w:cs="Arial"/>
          <w:color w:val="000000" w:themeColor="text1"/>
          <w:sz w:val="24"/>
          <w:szCs w:val="24"/>
        </w:rPr>
        <w:t xml:space="preserve"> informujący </w:t>
      </w:r>
      <w:r w:rsidR="009843C9" w:rsidRPr="005D339B">
        <w:rPr>
          <w:rFonts w:ascii="Arial" w:hAnsi="Arial" w:cs="Arial"/>
          <w:color w:val="000000" w:themeColor="text1"/>
          <w:sz w:val="24"/>
          <w:szCs w:val="24"/>
        </w:rPr>
        <w:br/>
        <w:t xml:space="preserve">o gotowości do odbioru częściowego </w:t>
      </w:r>
      <w:r w:rsidR="00932BBB" w:rsidRPr="005D339B">
        <w:rPr>
          <w:rFonts w:ascii="Arial" w:hAnsi="Arial" w:cs="Arial"/>
          <w:color w:val="000000" w:themeColor="text1"/>
          <w:sz w:val="24"/>
          <w:szCs w:val="24"/>
        </w:rPr>
        <w:t>prac</w:t>
      </w:r>
      <w:r w:rsidRPr="005D339B">
        <w:rPr>
          <w:rFonts w:ascii="Arial" w:hAnsi="Arial" w:cs="Arial"/>
          <w:color w:val="000000" w:themeColor="text1"/>
          <w:sz w:val="24"/>
          <w:szCs w:val="24"/>
        </w:rPr>
        <w:t>.</w:t>
      </w:r>
    </w:p>
    <w:p w14:paraId="4267B100" w14:textId="112240F3" w:rsidR="00E5319C" w:rsidRPr="005D339B" w:rsidRDefault="00F0292A"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u w:val="single"/>
        </w:rPr>
        <w:t>O</w:t>
      </w:r>
      <w:r w:rsidR="00E5319C" w:rsidRPr="005D339B">
        <w:rPr>
          <w:rFonts w:ascii="Arial" w:hAnsi="Arial" w:cs="Arial"/>
          <w:color w:val="000000" w:themeColor="text1"/>
          <w:sz w:val="24"/>
          <w:szCs w:val="24"/>
          <w:u w:val="single"/>
        </w:rPr>
        <w:t xml:space="preserve">dbioru częściowego dokonuje się po </w:t>
      </w:r>
      <w:r w:rsidRPr="005D339B">
        <w:rPr>
          <w:rFonts w:ascii="Arial" w:hAnsi="Arial" w:cs="Arial"/>
          <w:color w:val="000000" w:themeColor="text1"/>
          <w:sz w:val="24"/>
          <w:szCs w:val="24"/>
          <w:u w:val="single"/>
        </w:rPr>
        <w:t xml:space="preserve"> </w:t>
      </w:r>
      <w:r w:rsidR="00A3363F" w:rsidRPr="005D339B">
        <w:rPr>
          <w:rFonts w:ascii="Arial" w:hAnsi="Arial" w:cs="Arial"/>
          <w:color w:val="000000" w:themeColor="text1"/>
          <w:sz w:val="24"/>
          <w:szCs w:val="24"/>
          <w:u w:val="single"/>
        </w:rPr>
        <w:t>w</w:t>
      </w:r>
      <w:r w:rsidRPr="005D339B">
        <w:rPr>
          <w:rFonts w:ascii="Arial" w:hAnsi="Arial" w:cs="Arial"/>
          <w:color w:val="000000" w:themeColor="text1"/>
          <w:sz w:val="24"/>
          <w:szCs w:val="24"/>
          <w:u w:val="single"/>
        </w:rPr>
        <w:t xml:space="preserve">ykonaniu części </w:t>
      </w:r>
      <w:r w:rsidR="00DD48E7" w:rsidRPr="005D339B">
        <w:rPr>
          <w:rFonts w:ascii="Arial" w:hAnsi="Arial" w:cs="Arial"/>
          <w:color w:val="000000" w:themeColor="text1"/>
          <w:sz w:val="24"/>
          <w:szCs w:val="24"/>
          <w:u w:val="single"/>
        </w:rPr>
        <w:t>przedmiotu</w:t>
      </w:r>
      <w:r w:rsidRPr="005D339B">
        <w:rPr>
          <w:rFonts w:ascii="Arial" w:hAnsi="Arial" w:cs="Arial"/>
          <w:color w:val="000000" w:themeColor="text1"/>
          <w:sz w:val="24"/>
          <w:szCs w:val="24"/>
          <w:u w:val="single"/>
        </w:rPr>
        <w:t xml:space="preserve"> umowy objętego danym etapem fakturowania (zgodnie z </w:t>
      </w:r>
      <w:r w:rsidR="00B26D4F" w:rsidRPr="005D339B">
        <w:rPr>
          <w:rFonts w:ascii="Arial" w:hAnsi="Arial" w:cs="Arial"/>
          <w:color w:val="000000" w:themeColor="text1"/>
          <w:sz w:val="24"/>
          <w:szCs w:val="24"/>
          <w:u w:val="single"/>
        </w:rPr>
        <w:t>H</w:t>
      </w:r>
      <w:r w:rsidRPr="005D339B">
        <w:rPr>
          <w:rFonts w:ascii="Arial" w:hAnsi="Arial" w:cs="Arial"/>
          <w:color w:val="000000" w:themeColor="text1"/>
          <w:sz w:val="24"/>
          <w:szCs w:val="24"/>
          <w:u w:val="single"/>
        </w:rPr>
        <w:t>armonogramem).</w:t>
      </w:r>
    </w:p>
    <w:p w14:paraId="1EFE2FD5" w14:textId="772A9758" w:rsidR="00E5319C" w:rsidRPr="005D339B" w:rsidRDefault="00E5319C" w:rsidP="00684D60">
      <w:pPr>
        <w:pStyle w:val="Akapitzlist"/>
        <w:numPr>
          <w:ilvl w:val="1"/>
          <w:numId w:val="16"/>
        </w:numPr>
        <w:tabs>
          <w:tab w:val="left" w:pos="1269"/>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Zamawiający ma prawo odmówić przeprowadzenia odbioru częściowego,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jeżeli po przystąpieniu do czynności odbioru zostanie stwierdzone, że </w:t>
      </w:r>
      <w:r w:rsidR="0080213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nie wykonał wszystkich </w:t>
      </w:r>
      <w:r w:rsidR="00B65E37" w:rsidRPr="005D339B">
        <w:rPr>
          <w:rFonts w:ascii="Arial" w:hAnsi="Arial" w:cs="Arial"/>
          <w:color w:val="000000" w:themeColor="text1"/>
          <w:sz w:val="24"/>
          <w:szCs w:val="24"/>
        </w:rPr>
        <w:t xml:space="preserve">prac </w:t>
      </w:r>
      <w:r w:rsidRPr="005D339B">
        <w:rPr>
          <w:rFonts w:ascii="Arial" w:hAnsi="Arial" w:cs="Arial"/>
          <w:color w:val="000000" w:themeColor="text1"/>
          <w:sz w:val="24"/>
          <w:szCs w:val="24"/>
        </w:rPr>
        <w:t>objętych częściowym fakturowaniem zgodnie z umową</w:t>
      </w:r>
      <w:r w:rsidR="003A5CE2" w:rsidRPr="005D339B">
        <w:rPr>
          <w:rFonts w:ascii="Arial" w:hAnsi="Arial" w:cs="Arial"/>
          <w:color w:val="000000" w:themeColor="text1"/>
          <w:sz w:val="24"/>
          <w:szCs w:val="24"/>
        </w:rPr>
        <w:t xml:space="preserve"> lub wykonał je w sposób wadliwy (wady istotne)</w:t>
      </w:r>
      <w:r w:rsidRPr="005D339B">
        <w:rPr>
          <w:rFonts w:ascii="Arial" w:hAnsi="Arial" w:cs="Arial"/>
          <w:color w:val="000000" w:themeColor="text1"/>
          <w:sz w:val="24"/>
          <w:szCs w:val="24"/>
        </w:rPr>
        <w:t>.</w:t>
      </w:r>
    </w:p>
    <w:p w14:paraId="187DC843" w14:textId="7DD1B222" w:rsidR="00E5319C" w:rsidRPr="005D339B" w:rsidRDefault="00E5319C"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Zamawiający wyznaczy i rozpocznie czynności odbioru częściowego </w:t>
      </w:r>
      <w:r w:rsidR="00A65876"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terminie </w:t>
      </w:r>
      <w:r w:rsidRPr="005D339B">
        <w:rPr>
          <w:rFonts w:ascii="Arial" w:hAnsi="Arial" w:cs="Arial"/>
          <w:b/>
          <w:color w:val="000000" w:themeColor="text1"/>
          <w:sz w:val="24"/>
          <w:szCs w:val="24"/>
        </w:rPr>
        <w:t xml:space="preserve">do </w:t>
      </w:r>
      <w:r w:rsidR="00A65876" w:rsidRPr="005D339B">
        <w:rPr>
          <w:rFonts w:ascii="Arial" w:hAnsi="Arial" w:cs="Arial"/>
          <w:b/>
          <w:color w:val="000000" w:themeColor="text1"/>
          <w:sz w:val="24"/>
          <w:szCs w:val="24"/>
        </w:rPr>
        <w:t>5</w:t>
      </w:r>
      <w:r w:rsidRPr="005D339B">
        <w:rPr>
          <w:rFonts w:ascii="Arial" w:hAnsi="Arial" w:cs="Arial"/>
          <w:b/>
          <w:color w:val="000000" w:themeColor="text1"/>
          <w:sz w:val="24"/>
          <w:szCs w:val="24"/>
        </w:rPr>
        <w:t xml:space="preserve"> dni </w:t>
      </w:r>
      <w:r w:rsidRPr="005D339B">
        <w:rPr>
          <w:rFonts w:ascii="Arial" w:hAnsi="Arial" w:cs="Arial"/>
          <w:color w:val="000000" w:themeColor="text1"/>
          <w:sz w:val="24"/>
          <w:szCs w:val="24"/>
        </w:rPr>
        <w:t>od daty zawiadomienia go o osiągnięciu gotowości do odbioru częściowego.</w:t>
      </w:r>
    </w:p>
    <w:p w14:paraId="2C786990" w14:textId="04C45C68" w:rsidR="00E5319C" w:rsidRPr="005D339B" w:rsidRDefault="00E5319C"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Zamawiający zobowiązany jest do dokonania lub odmowy dokonania odbioru częściowego, w terminie </w:t>
      </w:r>
      <w:r w:rsidRPr="005D339B">
        <w:rPr>
          <w:rFonts w:ascii="Arial" w:hAnsi="Arial" w:cs="Arial"/>
          <w:b/>
          <w:color w:val="000000" w:themeColor="text1"/>
          <w:sz w:val="24"/>
          <w:szCs w:val="24"/>
        </w:rPr>
        <w:t xml:space="preserve">do </w:t>
      </w:r>
      <w:r w:rsidR="00A65876" w:rsidRPr="005D339B">
        <w:rPr>
          <w:rFonts w:ascii="Arial" w:hAnsi="Arial" w:cs="Arial"/>
          <w:b/>
          <w:color w:val="000000" w:themeColor="text1"/>
          <w:sz w:val="24"/>
          <w:szCs w:val="24"/>
        </w:rPr>
        <w:t>5</w:t>
      </w:r>
      <w:r w:rsidRPr="005D339B">
        <w:rPr>
          <w:rFonts w:ascii="Arial" w:hAnsi="Arial" w:cs="Arial"/>
          <w:b/>
          <w:color w:val="000000" w:themeColor="text1"/>
          <w:sz w:val="24"/>
          <w:szCs w:val="24"/>
        </w:rPr>
        <w:t xml:space="preserve"> dni </w:t>
      </w:r>
      <w:r w:rsidRPr="005D339B">
        <w:rPr>
          <w:rFonts w:ascii="Arial" w:hAnsi="Arial" w:cs="Arial"/>
          <w:color w:val="000000" w:themeColor="text1"/>
          <w:sz w:val="24"/>
          <w:szCs w:val="24"/>
        </w:rPr>
        <w:t>od dnia rozpoczęcia tego odbioru.</w:t>
      </w:r>
    </w:p>
    <w:p w14:paraId="22768E22" w14:textId="77777777" w:rsidR="00E5319C" w:rsidRPr="005D339B" w:rsidRDefault="00E5319C" w:rsidP="00684D60">
      <w:pPr>
        <w:pStyle w:val="Akapitzlist"/>
        <w:numPr>
          <w:ilvl w:val="1"/>
          <w:numId w:val="16"/>
        </w:numPr>
        <w:tabs>
          <w:tab w:val="left" w:pos="703"/>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W protokole odbioru strony wskażą w szczególności zakres wykonanych prac, datę ich zakończenia, uwagi dotyczące jakości wykonanych prac oraz ewentualne usterki lub wady stwierdzone podczas odbioru.</w:t>
      </w:r>
    </w:p>
    <w:p w14:paraId="39377981" w14:textId="77777777" w:rsidR="00E5319C" w:rsidRPr="005D339B" w:rsidRDefault="00F0292A" w:rsidP="00684D60">
      <w:pPr>
        <w:pStyle w:val="Akapitzlist"/>
        <w:numPr>
          <w:ilvl w:val="1"/>
          <w:numId w:val="16"/>
        </w:numPr>
        <w:tabs>
          <w:tab w:val="left" w:pos="703"/>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O</w:t>
      </w:r>
      <w:r w:rsidR="00E5319C" w:rsidRPr="005D339B">
        <w:rPr>
          <w:rFonts w:ascii="Arial" w:hAnsi="Arial" w:cs="Arial"/>
          <w:color w:val="000000" w:themeColor="text1"/>
          <w:sz w:val="24"/>
          <w:szCs w:val="24"/>
        </w:rPr>
        <w:t>dbiór częściowy nie wpływa na bieg okresów gwarancji i rękojmi.</w:t>
      </w:r>
    </w:p>
    <w:p w14:paraId="203D2AD3" w14:textId="77777777" w:rsidR="00AD2532" w:rsidRPr="005D339B" w:rsidRDefault="00AD2532"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Jeżeli w toku czynności odbioru zostaną stwierdzone wady, Zamawiającemu przysługują następujące uprawnienia:</w:t>
      </w:r>
    </w:p>
    <w:p w14:paraId="65A095C6" w14:textId="77777777" w:rsidR="00AD2532" w:rsidRPr="005D339B" w:rsidRDefault="00AD2532" w:rsidP="00684D60">
      <w:pPr>
        <w:pStyle w:val="Akapitzlist"/>
        <w:numPr>
          <w:ilvl w:val="2"/>
          <w:numId w:val="16"/>
        </w:numPr>
        <w:tabs>
          <w:tab w:val="left" w:pos="1838"/>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C9EC4D0" w14:textId="77777777" w:rsidR="00AD2532" w:rsidRPr="005D339B" w:rsidRDefault="00AD2532" w:rsidP="00684D60">
      <w:pPr>
        <w:pStyle w:val="Akapitzlist"/>
        <w:numPr>
          <w:ilvl w:val="2"/>
          <w:numId w:val="16"/>
        </w:numPr>
        <w:tabs>
          <w:tab w:val="left" w:pos="1838"/>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1F15161" w14:textId="77777777" w:rsidR="00AD2532" w:rsidRPr="005D339B" w:rsidRDefault="00AD2532" w:rsidP="00684D60">
      <w:pPr>
        <w:pStyle w:val="Akapitzlist"/>
        <w:numPr>
          <w:ilvl w:val="2"/>
          <w:numId w:val="16"/>
        </w:numPr>
        <w:tabs>
          <w:tab w:val="left" w:pos="1838"/>
        </w:tabs>
        <w:spacing w:line="276" w:lineRule="auto"/>
        <w:ind w:right="0" w:hanging="570"/>
        <w:rPr>
          <w:rFonts w:ascii="Arial" w:hAnsi="Arial" w:cs="Arial"/>
          <w:color w:val="000000" w:themeColor="text1"/>
          <w:sz w:val="24"/>
          <w:szCs w:val="24"/>
        </w:rPr>
      </w:pPr>
      <w:r w:rsidRPr="005D339B">
        <w:rPr>
          <w:rFonts w:ascii="Arial" w:hAnsi="Arial" w:cs="Arial"/>
          <w:color w:val="000000" w:themeColor="text1"/>
          <w:sz w:val="24"/>
          <w:szCs w:val="24"/>
        </w:rPr>
        <w:t>jeżeli</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wady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nadają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usunięcia,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Zamawiający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może:</w:t>
      </w:r>
    </w:p>
    <w:p w14:paraId="31CBCCB5" w14:textId="77777777" w:rsidR="00AD2532" w:rsidRPr="005D339B" w:rsidRDefault="00AD2532" w:rsidP="00684D60">
      <w:pPr>
        <w:pStyle w:val="Akapitzlist"/>
        <w:numPr>
          <w:ilvl w:val="3"/>
          <w:numId w:val="16"/>
        </w:numPr>
        <w:tabs>
          <w:tab w:val="left" w:pos="2404"/>
        </w:tabs>
        <w:spacing w:line="276" w:lineRule="auto"/>
        <w:ind w:left="2403"/>
        <w:rPr>
          <w:rFonts w:ascii="Arial" w:hAnsi="Arial" w:cs="Arial"/>
          <w:color w:val="000000" w:themeColor="text1"/>
          <w:sz w:val="24"/>
          <w:szCs w:val="24"/>
        </w:rPr>
      </w:pPr>
      <w:r w:rsidRPr="005D339B">
        <w:rPr>
          <w:rFonts w:ascii="Arial" w:hAnsi="Arial" w:cs="Arial"/>
          <w:color w:val="000000" w:themeColor="text1"/>
          <w:sz w:val="24"/>
          <w:szCs w:val="24"/>
        </w:rPr>
        <w:t>obniżyć wynagrodzenie, jeżeli wady nie uniemożliwiają użytkowania przedmiotu odbioru zgodnie z przeznaczeniem,</w:t>
      </w:r>
    </w:p>
    <w:p w14:paraId="727906C1" w14:textId="77777777" w:rsidR="00AD2532" w:rsidRPr="005D339B" w:rsidRDefault="00AD2532" w:rsidP="00684D60">
      <w:pPr>
        <w:pStyle w:val="Akapitzlist"/>
        <w:numPr>
          <w:ilvl w:val="3"/>
          <w:numId w:val="16"/>
        </w:numPr>
        <w:tabs>
          <w:tab w:val="left" w:pos="2404"/>
        </w:tabs>
        <w:spacing w:line="276" w:lineRule="auto"/>
        <w:ind w:left="2403" w:right="129"/>
        <w:rPr>
          <w:rFonts w:ascii="Arial" w:hAnsi="Arial" w:cs="Arial"/>
          <w:color w:val="000000" w:themeColor="text1"/>
          <w:sz w:val="24"/>
          <w:szCs w:val="24"/>
        </w:rPr>
      </w:pPr>
      <w:r w:rsidRPr="005D339B">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28051380" w14:textId="26800568" w:rsidR="00AD2532" w:rsidRPr="005D339B" w:rsidRDefault="00AD2532" w:rsidP="00684D60">
      <w:pPr>
        <w:pStyle w:val="Akapitzlist"/>
        <w:numPr>
          <w:ilvl w:val="1"/>
          <w:numId w:val="16"/>
        </w:numPr>
        <w:tabs>
          <w:tab w:val="left" w:pos="703"/>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 xml:space="preserve"> W przypadku nie usunięcia wad przez Wykonawcę, wady zostaną usunięte w ramach wykonawstwa zastępczego na jego koszt</w:t>
      </w:r>
      <w:r w:rsidR="00295C6A" w:rsidRPr="005D339B">
        <w:rPr>
          <w:rFonts w:ascii="Arial" w:hAnsi="Arial" w:cs="Arial"/>
          <w:color w:val="000000" w:themeColor="text1"/>
          <w:sz w:val="24"/>
          <w:szCs w:val="24"/>
        </w:rPr>
        <w:t xml:space="preserve"> i ryzyko.</w:t>
      </w:r>
    </w:p>
    <w:p w14:paraId="65C9D2DD" w14:textId="77777777" w:rsidR="007E2045" w:rsidRPr="005D339B" w:rsidRDefault="007246FF" w:rsidP="00684D60">
      <w:pPr>
        <w:pStyle w:val="Akapitzlist"/>
        <w:numPr>
          <w:ilvl w:val="0"/>
          <w:numId w:val="16"/>
        </w:numPr>
        <w:tabs>
          <w:tab w:val="left" w:pos="703"/>
        </w:tabs>
        <w:spacing w:line="276" w:lineRule="auto"/>
        <w:ind w:left="702" w:right="0" w:hanging="568"/>
        <w:rPr>
          <w:rFonts w:ascii="Arial" w:hAnsi="Arial" w:cs="Arial"/>
          <w:color w:val="000000" w:themeColor="text1"/>
          <w:sz w:val="24"/>
          <w:szCs w:val="24"/>
        </w:rPr>
      </w:pPr>
      <w:r w:rsidRPr="005D339B">
        <w:rPr>
          <w:rFonts w:ascii="Arial" w:hAnsi="Arial" w:cs="Arial"/>
          <w:color w:val="000000" w:themeColor="text1"/>
          <w:sz w:val="24"/>
          <w:szCs w:val="24"/>
          <w:u w:val="single"/>
        </w:rPr>
        <w:t>Odbiór</w:t>
      </w:r>
      <w:r w:rsidRPr="005D339B">
        <w:rPr>
          <w:rFonts w:ascii="Arial" w:hAnsi="Arial" w:cs="Arial"/>
          <w:color w:val="000000" w:themeColor="text1"/>
          <w:spacing w:val="-6"/>
          <w:sz w:val="24"/>
          <w:szCs w:val="24"/>
          <w:u w:val="single"/>
        </w:rPr>
        <w:t xml:space="preserve"> </w:t>
      </w:r>
      <w:r w:rsidRPr="005D339B">
        <w:rPr>
          <w:rFonts w:ascii="Arial" w:hAnsi="Arial" w:cs="Arial"/>
          <w:color w:val="000000" w:themeColor="text1"/>
          <w:sz w:val="24"/>
          <w:szCs w:val="24"/>
          <w:u w:val="single"/>
        </w:rPr>
        <w:t>końcowy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odbywał</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według</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następujących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zasad:</w:t>
      </w:r>
    </w:p>
    <w:p w14:paraId="0AAB5F6D" w14:textId="113206F7" w:rsidR="007E2045" w:rsidRPr="005D339B" w:rsidRDefault="007246FF" w:rsidP="00684D60">
      <w:pPr>
        <w:pStyle w:val="Akapitzlist"/>
        <w:numPr>
          <w:ilvl w:val="1"/>
          <w:numId w:val="16"/>
        </w:numPr>
        <w:tabs>
          <w:tab w:val="left" w:pos="1269"/>
        </w:tabs>
        <w:spacing w:line="276" w:lineRule="auto"/>
        <w:ind w:right="132"/>
        <w:rPr>
          <w:rFonts w:ascii="Arial" w:hAnsi="Arial" w:cs="Arial"/>
          <w:color w:val="000000" w:themeColor="text1"/>
          <w:sz w:val="24"/>
          <w:szCs w:val="24"/>
          <w:u w:val="single"/>
        </w:rPr>
      </w:pPr>
      <w:r w:rsidRPr="005D339B">
        <w:rPr>
          <w:rFonts w:ascii="Arial" w:hAnsi="Arial" w:cs="Arial"/>
          <w:color w:val="000000" w:themeColor="text1"/>
          <w:sz w:val="24"/>
          <w:szCs w:val="24"/>
          <w:u w:val="single"/>
        </w:rPr>
        <w:t>Odbioru końcowego dokonuje się po całkowitym zakończeniu wszystkich robót budowlanych, na podstawie przedłożonego przez Wykonawcę oświadczenia kierownika budowy o zakończeniu wszystkich robót budowlanych</w:t>
      </w:r>
      <w:r w:rsidR="00A65876" w:rsidRPr="005D339B">
        <w:rPr>
          <w:rFonts w:ascii="Arial" w:hAnsi="Arial" w:cs="Arial"/>
          <w:color w:val="000000" w:themeColor="text1"/>
          <w:sz w:val="24"/>
          <w:szCs w:val="24"/>
          <w:u w:val="single"/>
        </w:rPr>
        <w:t>, dokonania stosownego zgłoszenia zakończenia robót</w:t>
      </w:r>
      <w:r w:rsidRPr="005D339B">
        <w:rPr>
          <w:rFonts w:ascii="Arial" w:hAnsi="Arial" w:cs="Arial"/>
          <w:color w:val="000000" w:themeColor="text1"/>
          <w:sz w:val="24"/>
          <w:szCs w:val="24"/>
          <w:u w:val="single"/>
        </w:rPr>
        <w:t xml:space="preserve"> </w:t>
      </w:r>
      <w:r w:rsidR="000D60FE" w:rsidRPr="005D339B">
        <w:rPr>
          <w:rFonts w:ascii="Arial" w:hAnsi="Arial" w:cs="Arial"/>
          <w:color w:val="000000" w:themeColor="text1"/>
          <w:sz w:val="24"/>
          <w:szCs w:val="24"/>
          <w:u w:val="single"/>
        </w:rPr>
        <w:t>oraz wykonaniu wszelkich niezbędnych prób stwierdzających że przedmiot umowy jest zdany do jego użytkowania</w:t>
      </w:r>
      <w:r w:rsidR="00A65876" w:rsidRPr="005D339B">
        <w:rPr>
          <w:rFonts w:ascii="Arial" w:hAnsi="Arial" w:cs="Arial"/>
          <w:color w:val="000000" w:themeColor="text1"/>
          <w:sz w:val="24"/>
          <w:szCs w:val="24"/>
          <w:u w:val="single"/>
        </w:rPr>
        <w:t>.</w:t>
      </w:r>
    </w:p>
    <w:p w14:paraId="6B7884BA" w14:textId="185C1B62" w:rsidR="007E2045" w:rsidRPr="005D339B" w:rsidRDefault="007246FF" w:rsidP="00684D60">
      <w:pPr>
        <w:pStyle w:val="Akapitzlist"/>
        <w:numPr>
          <w:ilvl w:val="1"/>
          <w:numId w:val="16"/>
        </w:numPr>
        <w:tabs>
          <w:tab w:val="left" w:pos="1269"/>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Zamawiający ma prawo odmówić przeprowadzenia odbioru końcowego </w:t>
      </w:r>
      <w:r w:rsidR="00864F96" w:rsidRPr="005D339B">
        <w:rPr>
          <w:rFonts w:ascii="Arial" w:hAnsi="Arial" w:cs="Arial"/>
          <w:color w:val="000000" w:themeColor="text1"/>
          <w:sz w:val="24"/>
          <w:szCs w:val="24"/>
        </w:rPr>
        <w:t>p</w:t>
      </w:r>
      <w:r w:rsidRPr="005D339B">
        <w:rPr>
          <w:rFonts w:ascii="Arial" w:hAnsi="Arial" w:cs="Arial"/>
          <w:color w:val="000000" w:themeColor="text1"/>
          <w:sz w:val="24"/>
          <w:szCs w:val="24"/>
        </w:rPr>
        <w:t>rzedmiotu umowy, jeżeli po przystąpieniu do czynności odbioru zostanie stwierdzone, że Przedmiot umowy nie osiągnął gotowości do odbioru z powodu niezakończenia robót, niewłaściwego ich wykonania</w:t>
      </w:r>
      <w:r w:rsidR="00B65E37" w:rsidRPr="005D339B">
        <w:rPr>
          <w:rFonts w:ascii="Arial" w:hAnsi="Arial" w:cs="Arial"/>
          <w:color w:val="000000" w:themeColor="text1"/>
          <w:sz w:val="24"/>
          <w:szCs w:val="24"/>
        </w:rPr>
        <w:t xml:space="preserve"> (wady istotne)</w:t>
      </w:r>
      <w:r w:rsidRPr="005D339B">
        <w:rPr>
          <w:rFonts w:ascii="Arial" w:hAnsi="Arial" w:cs="Arial"/>
          <w:color w:val="000000" w:themeColor="text1"/>
          <w:sz w:val="24"/>
          <w:szCs w:val="24"/>
        </w:rPr>
        <w:t xml:space="preserve"> lub nieprzeprowadzenia wszystkich prób.</w:t>
      </w:r>
    </w:p>
    <w:p w14:paraId="0988D340" w14:textId="77777777" w:rsidR="007E2045" w:rsidRPr="005D339B" w:rsidRDefault="007246FF"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 xml:space="preserve">Wraz ze zgłoszeniem do końcowego odbioru Wykonawca przekaże Zamawiającemu następujące dokumenty wynikające z art. 57 ustawy Prawo </w:t>
      </w:r>
      <w:r w:rsidRPr="005D339B">
        <w:rPr>
          <w:rFonts w:ascii="Arial" w:hAnsi="Arial" w:cs="Arial"/>
          <w:color w:val="000000" w:themeColor="text1"/>
          <w:spacing w:val="-2"/>
          <w:sz w:val="24"/>
          <w:szCs w:val="24"/>
        </w:rPr>
        <w:t>budowlane:</w:t>
      </w:r>
    </w:p>
    <w:p w14:paraId="611D0581" w14:textId="4E7543A3" w:rsidR="007E2045" w:rsidRPr="005D339B" w:rsidRDefault="007246FF" w:rsidP="00684D60">
      <w:pPr>
        <w:pStyle w:val="Akapitzlist"/>
        <w:numPr>
          <w:ilvl w:val="2"/>
          <w:numId w:val="16"/>
        </w:numPr>
        <w:tabs>
          <w:tab w:val="left" w:pos="1838"/>
        </w:tabs>
        <w:spacing w:line="276" w:lineRule="auto"/>
        <w:ind w:right="0" w:hanging="570"/>
        <w:rPr>
          <w:rFonts w:ascii="Arial" w:hAnsi="Arial" w:cs="Arial"/>
          <w:color w:val="000000" w:themeColor="text1"/>
          <w:sz w:val="24"/>
          <w:szCs w:val="24"/>
        </w:rPr>
      </w:pPr>
      <w:r w:rsidRPr="005D339B">
        <w:rPr>
          <w:rFonts w:ascii="Arial" w:hAnsi="Arial" w:cs="Arial"/>
          <w:color w:val="000000" w:themeColor="text1"/>
          <w:sz w:val="24"/>
          <w:szCs w:val="24"/>
        </w:rPr>
        <w:t>Dziennik</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budowy</w:t>
      </w:r>
      <w:r w:rsidR="00A3363F" w:rsidRPr="005D339B">
        <w:rPr>
          <w:rFonts w:ascii="Arial" w:hAnsi="Arial" w:cs="Arial"/>
          <w:color w:val="000000" w:themeColor="text1"/>
          <w:spacing w:val="-4"/>
          <w:sz w:val="24"/>
          <w:szCs w:val="24"/>
        </w:rPr>
        <w:t xml:space="preserve"> </w:t>
      </w:r>
    </w:p>
    <w:p w14:paraId="31691C1A" w14:textId="7FA21A8C" w:rsidR="007E2045" w:rsidRPr="005D339B" w:rsidRDefault="007246FF" w:rsidP="00684D60">
      <w:pPr>
        <w:pStyle w:val="Akapitzlist"/>
        <w:numPr>
          <w:ilvl w:val="2"/>
          <w:numId w:val="16"/>
        </w:numPr>
        <w:tabs>
          <w:tab w:val="left" w:pos="1838"/>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Dokumentację powykonawczą wymaganą w STWIORB, opisaną </w:t>
      </w:r>
      <w:r w:rsidR="00A65876"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i skompletowaną w formie papierowej i elektronicznej w formacie doc </w:t>
      </w:r>
      <w:r w:rsidR="00A65876"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i </w:t>
      </w:r>
      <w:r w:rsidRPr="005D339B">
        <w:rPr>
          <w:rFonts w:ascii="Arial" w:hAnsi="Arial" w:cs="Arial"/>
          <w:color w:val="000000" w:themeColor="text1"/>
          <w:spacing w:val="-4"/>
          <w:sz w:val="24"/>
          <w:szCs w:val="24"/>
        </w:rPr>
        <w:t>pdf,</w:t>
      </w:r>
    </w:p>
    <w:p w14:paraId="2867DD0D" w14:textId="54A87B02" w:rsidR="007E2045" w:rsidRPr="005D339B" w:rsidRDefault="007246FF" w:rsidP="00684D60">
      <w:pPr>
        <w:pStyle w:val="Akapitzlist"/>
        <w:numPr>
          <w:ilvl w:val="2"/>
          <w:numId w:val="16"/>
        </w:numPr>
        <w:tabs>
          <w:tab w:val="left" w:pos="1838"/>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 xml:space="preserve">Dokumenty (atesty, certyfikaty, oświadczenia) potwierdzające, że wbudowane wyroby budowlane są zgodne z art. 10 ustawy Prawo budowlane (opisane i ostemplowane przez </w:t>
      </w:r>
      <w:r w:rsidR="00295C6A" w:rsidRPr="005D339B">
        <w:rPr>
          <w:rFonts w:ascii="Arial" w:hAnsi="Arial" w:cs="Arial"/>
          <w:color w:val="000000" w:themeColor="text1"/>
          <w:sz w:val="24"/>
          <w:szCs w:val="24"/>
        </w:rPr>
        <w:t>ki</w:t>
      </w:r>
      <w:r w:rsidRPr="005D339B">
        <w:rPr>
          <w:rFonts w:ascii="Arial" w:hAnsi="Arial" w:cs="Arial"/>
          <w:color w:val="000000" w:themeColor="text1"/>
          <w:sz w:val="24"/>
          <w:szCs w:val="24"/>
        </w:rPr>
        <w:t>erownika budowy i potwierdzone przez Inspektora Nadzoru),</w:t>
      </w:r>
    </w:p>
    <w:p w14:paraId="3397F9C4" w14:textId="77777777" w:rsidR="007E2045" w:rsidRPr="005D339B" w:rsidRDefault="007246FF" w:rsidP="00684D60">
      <w:pPr>
        <w:pStyle w:val="Akapitzlist"/>
        <w:numPr>
          <w:ilvl w:val="2"/>
          <w:numId w:val="16"/>
        </w:numPr>
        <w:tabs>
          <w:tab w:val="left" w:pos="1838"/>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Protokoły i zaświadczenia z przeprowadzonych prób, badań, sprawdzeń</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i inne dokumenty wymagane w STWIORB,</w:t>
      </w:r>
    </w:p>
    <w:p w14:paraId="685596F6" w14:textId="4CE6190E" w:rsidR="007E2045" w:rsidRPr="005D339B" w:rsidRDefault="007246FF" w:rsidP="00684D60">
      <w:pPr>
        <w:pStyle w:val="Akapitzlist"/>
        <w:numPr>
          <w:ilvl w:val="2"/>
          <w:numId w:val="16"/>
        </w:numPr>
        <w:tabs>
          <w:tab w:val="left" w:pos="1838"/>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Oświadczenie </w:t>
      </w:r>
      <w:r w:rsidR="00295C6A" w:rsidRPr="005D339B">
        <w:rPr>
          <w:rFonts w:ascii="Arial" w:hAnsi="Arial" w:cs="Arial"/>
          <w:color w:val="000000" w:themeColor="text1"/>
          <w:sz w:val="24"/>
          <w:szCs w:val="24"/>
        </w:rPr>
        <w:t>k</w:t>
      </w:r>
      <w:r w:rsidRPr="005D339B">
        <w:rPr>
          <w:rFonts w:ascii="Arial" w:hAnsi="Arial" w:cs="Arial"/>
          <w:color w:val="000000" w:themeColor="text1"/>
          <w:sz w:val="24"/>
          <w:szCs w:val="24"/>
        </w:rPr>
        <w:t>ierownika budowy o zakończeniu robót budowlanych oraz wykonaniu robót zgodnie ze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sztuką budowlaną, obowiązującymi przepisami i normami,</w:t>
      </w:r>
    </w:p>
    <w:p w14:paraId="6715EC2F" w14:textId="4D695661" w:rsidR="007E2045" w:rsidRPr="005D339B" w:rsidRDefault="007246FF" w:rsidP="00684D60">
      <w:pPr>
        <w:pStyle w:val="Akapitzlist"/>
        <w:numPr>
          <w:ilvl w:val="1"/>
          <w:numId w:val="16"/>
        </w:numPr>
        <w:tabs>
          <w:tab w:val="left" w:pos="1269"/>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Zamawiający wyznaczy i rozpocznie czynności odbioru końcowego </w:t>
      </w:r>
      <w:r w:rsidR="00E5319C"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terminie </w:t>
      </w:r>
      <w:r w:rsidRPr="005D339B">
        <w:rPr>
          <w:rFonts w:ascii="Arial" w:hAnsi="Arial" w:cs="Arial"/>
          <w:b/>
          <w:color w:val="000000" w:themeColor="text1"/>
          <w:sz w:val="24"/>
          <w:szCs w:val="24"/>
        </w:rPr>
        <w:t xml:space="preserve">do </w:t>
      </w:r>
      <w:r w:rsidR="00A65876" w:rsidRPr="005D339B">
        <w:rPr>
          <w:rFonts w:ascii="Arial" w:hAnsi="Arial" w:cs="Arial"/>
          <w:b/>
          <w:color w:val="000000" w:themeColor="text1"/>
          <w:sz w:val="24"/>
          <w:szCs w:val="24"/>
        </w:rPr>
        <w:t>7</w:t>
      </w:r>
      <w:r w:rsidRPr="005D339B">
        <w:rPr>
          <w:rFonts w:ascii="Arial" w:hAnsi="Arial" w:cs="Arial"/>
          <w:b/>
          <w:color w:val="000000" w:themeColor="text1"/>
          <w:sz w:val="24"/>
          <w:szCs w:val="24"/>
        </w:rPr>
        <w:t xml:space="preserve"> dni od daty zawiadomienia go </w:t>
      </w:r>
      <w:r w:rsidR="007A474D" w:rsidRPr="005D339B">
        <w:rPr>
          <w:rFonts w:ascii="Arial" w:hAnsi="Arial" w:cs="Arial"/>
          <w:b/>
          <w:color w:val="000000" w:themeColor="text1"/>
          <w:sz w:val="24"/>
          <w:szCs w:val="24"/>
        </w:rPr>
        <w:t xml:space="preserve">pisemnie lub droga elektroniczną (mailem) </w:t>
      </w:r>
      <w:r w:rsidRPr="005D339B">
        <w:rPr>
          <w:rFonts w:ascii="Arial" w:hAnsi="Arial" w:cs="Arial"/>
          <w:b/>
          <w:color w:val="000000" w:themeColor="text1"/>
          <w:sz w:val="24"/>
          <w:szCs w:val="24"/>
        </w:rPr>
        <w:t xml:space="preserve">o osiągnięciu gotowości do odbioru </w:t>
      </w:r>
      <w:r w:rsidRPr="005D339B">
        <w:rPr>
          <w:rFonts w:ascii="Arial" w:hAnsi="Arial" w:cs="Arial"/>
          <w:b/>
          <w:color w:val="000000" w:themeColor="text1"/>
          <w:spacing w:val="-2"/>
          <w:sz w:val="24"/>
          <w:szCs w:val="24"/>
        </w:rPr>
        <w:t>końcowego</w:t>
      </w:r>
      <w:r w:rsidRPr="005D339B">
        <w:rPr>
          <w:rFonts w:ascii="Arial" w:hAnsi="Arial" w:cs="Arial"/>
          <w:color w:val="000000" w:themeColor="text1"/>
          <w:spacing w:val="-2"/>
          <w:sz w:val="24"/>
          <w:szCs w:val="24"/>
        </w:rPr>
        <w:t>.</w:t>
      </w:r>
    </w:p>
    <w:p w14:paraId="4F12BB5D" w14:textId="477E62DB" w:rsidR="007E2045" w:rsidRPr="005D339B" w:rsidRDefault="007246FF"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Zamawiający zobowiązany jest do dokonania lub odmowy dokonania odbioru końcowego, w terminie </w:t>
      </w:r>
      <w:r w:rsidRPr="005D339B">
        <w:rPr>
          <w:rFonts w:ascii="Arial" w:hAnsi="Arial" w:cs="Arial"/>
          <w:b/>
          <w:color w:val="000000" w:themeColor="text1"/>
          <w:sz w:val="24"/>
          <w:szCs w:val="24"/>
        </w:rPr>
        <w:t xml:space="preserve">do </w:t>
      </w:r>
      <w:r w:rsidR="00A65876" w:rsidRPr="005D339B">
        <w:rPr>
          <w:rFonts w:ascii="Arial" w:hAnsi="Arial" w:cs="Arial"/>
          <w:b/>
          <w:color w:val="000000" w:themeColor="text1"/>
          <w:sz w:val="24"/>
          <w:szCs w:val="24"/>
        </w:rPr>
        <w:t>7</w:t>
      </w:r>
      <w:r w:rsidRPr="005D339B">
        <w:rPr>
          <w:rFonts w:ascii="Arial" w:hAnsi="Arial" w:cs="Arial"/>
          <w:b/>
          <w:color w:val="000000" w:themeColor="text1"/>
          <w:sz w:val="24"/>
          <w:szCs w:val="24"/>
        </w:rPr>
        <w:t xml:space="preserve"> dni od dnia rozpoczęcia tego odbioru</w:t>
      </w:r>
      <w:r w:rsidRPr="005D339B">
        <w:rPr>
          <w:rFonts w:ascii="Arial" w:hAnsi="Arial" w:cs="Arial"/>
          <w:color w:val="000000" w:themeColor="text1"/>
          <w:sz w:val="24"/>
          <w:szCs w:val="24"/>
        </w:rPr>
        <w:t>.</w:t>
      </w:r>
    </w:p>
    <w:p w14:paraId="1CAAB508" w14:textId="77777777" w:rsidR="007E2045" w:rsidRPr="005D339B" w:rsidRDefault="007246FF"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5BEFAA01" w14:textId="77777777" w:rsidR="007E2045" w:rsidRPr="005D339B" w:rsidRDefault="007246FF"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Jeżeli w toku czynności odbioru zostaną stwierdzone wady, Zamawiającemu przysługują następujące uprawnienia:</w:t>
      </w:r>
    </w:p>
    <w:p w14:paraId="1459C7C0" w14:textId="77777777" w:rsidR="007E2045" w:rsidRPr="005D339B" w:rsidRDefault="007246FF" w:rsidP="00684D60">
      <w:pPr>
        <w:pStyle w:val="Akapitzlist"/>
        <w:numPr>
          <w:ilvl w:val="2"/>
          <w:numId w:val="16"/>
        </w:numPr>
        <w:tabs>
          <w:tab w:val="left" w:pos="1838"/>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350CCFE" w14:textId="77777777" w:rsidR="007E2045" w:rsidRPr="005D339B" w:rsidRDefault="007246FF" w:rsidP="00684D60">
      <w:pPr>
        <w:pStyle w:val="Akapitzlist"/>
        <w:numPr>
          <w:ilvl w:val="2"/>
          <w:numId w:val="16"/>
        </w:numPr>
        <w:tabs>
          <w:tab w:val="left" w:pos="1838"/>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DD5079C" w14:textId="77777777" w:rsidR="007E2045" w:rsidRPr="005D339B" w:rsidRDefault="007246FF" w:rsidP="00684D60">
      <w:pPr>
        <w:pStyle w:val="Akapitzlist"/>
        <w:numPr>
          <w:ilvl w:val="2"/>
          <w:numId w:val="16"/>
        </w:numPr>
        <w:tabs>
          <w:tab w:val="left" w:pos="1838"/>
        </w:tabs>
        <w:spacing w:line="276" w:lineRule="auto"/>
        <w:ind w:right="0" w:hanging="570"/>
        <w:rPr>
          <w:rFonts w:ascii="Arial" w:hAnsi="Arial" w:cs="Arial"/>
          <w:color w:val="000000" w:themeColor="text1"/>
          <w:sz w:val="24"/>
          <w:szCs w:val="24"/>
        </w:rPr>
      </w:pPr>
      <w:r w:rsidRPr="005D339B">
        <w:rPr>
          <w:rFonts w:ascii="Arial" w:hAnsi="Arial" w:cs="Arial"/>
          <w:color w:val="000000" w:themeColor="text1"/>
          <w:sz w:val="24"/>
          <w:szCs w:val="24"/>
        </w:rPr>
        <w:t>jeżeli</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wady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nadają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usunięcia,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Zamawiający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może:</w:t>
      </w:r>
    </w:p>
    <w:p w14:paraId="5091D59F" w14:textId="77777777" w:rsidR="007E2045" w:rsidRPr="005D339B" w:rsidRDefault="007246FF" w:rsidP="00684D60">
      <w:pPr>
        <w:pStyle w:val="Akapitzlist"/>
        <w:numPr>
          <w:ilvl w:val="3"/>
          <w:numId w:val="16"/>
        </w:numPr>
        <w:tabs>
          <w:tab w:val="left" w:pos="2404"/>
        </w:tabs>
        <w:spacing w:line="276" w:lineRule="auto"/>
        <w:ind w:left="2403"/>
        <w:rPr>
          <w:rFonts w:ascii="Arial" w:hAnsi="Arial" w:cs="Arial"/>
          <w:color w:val="000000" w:themeColor="text1"/>
          <w:sz w:val="24"/>
          <w:szCs w:val="24"/>
        </w:rPr>
      </w:pPr>
      <w:r w:rsidRPr="005D339B">
        <w:rPr>
          <w:rFonts w:ascii="Arial" w:hAnsi="Arial" w:cs="Arial"/>
          <w:color w:val="000000" w:themeColor="text1"/>
          <w:sz w:val="24"/>
          <w:szCs w:val="24"/>
        </w:rPr>
        <w:t>obniżyć wynagrodzenie, jeżeli wady nie uniemożliwiają użytkowania przedmiotu odbioru zgodnie z przeznaczeniem,</w:t>
      </w:r>
    </w:p>
    <w:p w14:paraId="05BD0876" w14:textId="77777777" w:rsidR="007E2045" w:rsidRPr="005D339B" w:rsidRDefault="007246FF" w:rsidP="00684D60">
      <w:pPr>
        <w:pStyle w:val="Akapitzlist"/>
        <w:numPr>
          <w:ilvl w:val="3"/>
          <w:numId w:val="16"/>
        </w:numPr>
        <w:tabs>
          <w:tab w:val="left" w:pos="2404"/>
        </w:tabs>
        <w:spacing w:line="276" w:lineRule="auto"/>
        <w:ind w:left="2403" w:right="129"/>
        <w:rPr>
          <w:rFonts w:ascii="Arial" w:hAnsi="Arial" w:cs="Arial"/>
          <w:color w:val="000000" w:themeColor="text1"/>
          <w:sz w:val="24"/>
          <w:szCs w:val="24"/>
        </w:rPr>
      </w:pPr>
      <w:r w:rsidRPr="005D339B">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3FFA4639" w14:textId="2D090A3A" w:rsidR="007E2045" w:rsidRPr="005D339B" w:rsidRDefault="007246FF" w:rsidP="00684D60">
      <w:pPr>
        <w:pStyle w:val="Akapitzlist"/>
        <w:numPr>
          <w:ilvl w:val="1"/>
          <w:numId w:val="16"/>
        </w:numPr>
        <w:tabs>
          <w:tab w:val="left" w:pos="1269"/>
        </w:tabs>
        <w:spacing w:line="276" w:lineRule="auto"/>
        <w:ind w:right="135"/>
        <w:rPr>
          <w:rFonts w:ascii="Arial" w:hAnsi="Arial" w:cs="Arial"/>
          <w:color w:val="000000" w:themeColor="text1"/>
          <w:sz w:val="24"/>
          <w:szCs w:val="24"/>
        </w:rPr>
      </w:pPr>
      <w:r w:rsidRPr="005D339B">
        <w:rPr>
          <w:rFonts w:ascii="Arial" w:hAnsi="Arial" w:cs="Arial"/>
          <w:color w:val="000000" w:themeColor="text1"/>
          <w:sz w:val="24"/>
          <w:szCs w:val="24"/>
        </w:rPr>
        <w:t xml:space="preserve">W przypadku </w:t>
      </w:r>
      <w:r w:rsidR="0076507E" w:rsidRPr="005D339B">
        <w:rPr>
          <w:rFonts w:ascii="Arial" w:hAnsi="Arial" w:cs="Arial"/>
          <w:color w:val="000000" w:themeColor="text1"/>
          <w:sz w:val="24"/>
          <w:szCs w:val="24"/>
        </w:rPr>
        <w:t xml:space="preserve">nie  </w:t>
      </w:r>
      <w:r w:rsidRPr="005D339B">
        <w:rPr>
          <w:rFonts w:ascii="Arial" w:hAnsi="Arial" w:cs="Arial"/>
          <w:color w:val="000000" w:themeColor="text1"/>
          <w:sz w:val="24"/>
          <w:szCs w:val="24"/>
        </w:rPr>
        <w:t>usunięcia wad przez Wykonawcę, wady zostaną usunięte w ramach wykonawstwa zastępczego na jego koszt</w:t>
      </w:r>
      <w:r w:rsidR="00CB4846" w:rsidRPr="005D339B">
        <w:rPr>
          <w:rFonts w:ascii="Arial" w:hAnsi="Arial" w:cs="Arial"/>
          <w:color w:val="000000" w:themeColor="text1"/>
          <w:sz w:val="24"/>
          <w:szCs w:val="24"/>
        </w:rPr>
        <w:t xml:space="preserve"> i ryzyko.</w:t>
      </w:r>
    </w:p>
    <w:p w14:paraId="7F64CAC0" w14:textId="3BAC92A4" w:rsidR="007E2045" w:rsidRPr="005D339B" w:rsidRDefault="007246FF"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Komisja dokonująca odbioru końcowego sporządza protokół odbioru końcowego robót. Odbiór końcowy potwierdza wykonanie i zakończenie realizacji całego </w:t>
      </w:r>
      <w:r w:rsidR="00864F96" w:rsidRPr="005D339B">
        <w:rPr>
          <w:rFonts w:ascii="Arial" w:hAnsi="Arial" w:cs="Arial"/>
          <w:color w:val="000000" w:themeColor="text1"/>
          <w:sz w:val="24"/>
          <w:szCs w:val="24"/>
        </w:rPr>
        <w:t>p</w:t>
      </w:r>
      <w:r w:rsidRPr="005D339B">
        <w:rPr>
          <w:rFonts w:ascii="Arial" w:hAnsi="Arial" w:cs="Arial"/>
          <w:color w:val="000000" w:themeColor="text1"/>
          <w:sz w:val="24"/>
          <w:szCs w:val="24"/>
        </w:rPr>
        <w:t>rzedmiotu umowy.</w:t>
      </w:r>
    </w:p>
    <w:p w14:paraId="58C323FB" w14:textId="77777777" w:rsidR="007E2045" w:rsidRPr="005D339B" w:rsidRDefault="007246FF" w:rsidP="00684D60">
      <w:pPr>
        <w:pStyle w:val="Akapitzlist"/>
        <w:numPr>
          <w:ilvl w:val="0"/>
          <w:numId w:val="16"/>
        </w:numPr>
        <w:tabs>
          <w:tab w:val="left" w:pos="703"/>
        </w:tabs>
        <w:spacing w:line="276" w:lineRule="auto"/>
        <w:ind w:left="702" w:right="0" w:hanging="567"/>
        <w:rPr>
          <w:rFonts w:ascii="Arial" w:hAnsi="Arial" w:cs="Arial"/>
          <w:color w:val="000000" w:themeColor="text1"/>
          <w:sz w:val="24"/>
          <w:szCs w:val="24"/>
        </w:rPr>
      </w:pPr>
      <w:r w:rsidRPr="005D339B">
        <w:rPr>
          <w:rFonts w:ascii="Arial" w:hAnsi="Arial" w:cs="Arial"/>
          <w:color w:val="000000" w:themeColor="text1"/>
          <w:sz w:val="24"/>
          <w:szCs w:val="24"/>
          <w:u w:val="single"/>
        </w:rPr>
        <w:t>Odbiór</w:t>
      </w:r>
      <w:r w:rsidRPr="005D339B">
        <w:rPr>
          <w:rFonts w:ascii="Arial" w:hAnsi="Arial" w:cs="Arial"/>
          <w:color w:val="000000" w:themeColor="text1"/>
          <w:spacing w:val="-6"/>
          <w:sz w:val="24"/>
          <w:szCs w:val="24"/>
          <w:u w:val="single"/>
        </w:rPr>
        <w:t xml:space="preserve"> </w:t>
      </w:r>
      <w:r w:rsidRPr="005D339B">
        <w:rPr>
          <w:rFonts w:ascii="Arial" w:hAnsi="Arial" w:cs="Arial"/>
          <w:color w:val="000000" w:themeColor="text1"/>
          <w:sz w:val="24"/>
          <w:szCs w:val="24"/>
          <w:u w:val="single"/>
        </w:rPr>
        <w:t>gwarancyjny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odbywał</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według</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następujących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zasad:</w:t>
      </w:r>
    </w:p>
    <w:p w14:paraId="51483451" w14:textId="77777777" w:rsidR="007E2045" w:rsidRPr="005D339B" w:rsidRDefault="007246FF" w:rsidP="00684D60">
      <w:pPr>
        <w:pStyle w:val="Akapitzlist"/>
        <w:numPr>
          <w:ilvl w:val="1"/>
          <w:numId w:val="16"/>
        </w:numPr>
        <w:tabs>
          <w:tab w:val="left" w:pos="1269"/>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Odbiory gwarancyjne przeprowadzane są komisyjnie przy udziale upoważnionych przedstawicieli Zamawiającego i Wykonawcy i polegają na ocenie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robót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związanych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usunięciem</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wad</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ujawnionych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okresie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rękojmi</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lub gwarancji jakości,</w:t>
      </w:r>
    </w:p>
    <w:p w14:paraId="5A0BE2FD" w14:textId="71645E48" w:rsidR="00AD2532" w:rsidRPr="005D339B" w:rsidRDefault="00AD2532" w:rsidP="00684D60">
      <w:pPr>
        <w:pStyle w:val="Akapitzlist"/>
        <w:numPr>
          <w:ilvl w:val="1"/>
          <w:numId w:val="16"/>
        </w:numPr>
        <w:tabs>
          <w:tab w:val="left" w:pos="1269"/>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 przypadku nie usunięcia wad przez Wykonawcę, wady zostaną usunięte w ramach wykonawstwa zastępczego na jego koszt</w:t>
      </w:r>
      <w:r w:rsidR="00462590" w:rsidRPr="005D339B">
        <w:rPr>
          <w:rFonts w:ascii="Arial" w:hAnsi="Arial" w:cs="Arial"/>
          <w:color w:val="000000" w:themeColor="text1"/>
          <w:sz w:val="24"/>
          <w:szCs w:val="24"/>
        </w:rPr>
        <w:t xml:space="preserve"> i ryzyko.</w:t>
      </w:r>
    </w:p>
    <w:p w14:paraId="150FDC67" w14:textId="77777777" w:rsidR="007E2045" w:rsidRPr="005D339B" w:rsidRDefault="007246FF" w:rsidP="00684D60">
      <w:pPr>
        <w:pStyle w:val="Akapitzlist"/>
        <w:numPr>
          <w:ilvl w:val="0"/>
          <w:numId w:val="16"/>
        </w:numPr>
        <w:tabs>
          <w:tab w:val="left" w:pos="703"/>
        </w:tabs>
        <w:spacing w:line="276" w:lineRule="auto"/>
        <w:ind w:left="702" w:right="0" w:hanging="567"/>
        <w:rPr>
          <w:rFonts w:ascii="Arial" w:hAnsi="Arial" w:cs="Arial"/>
          <w:color w:val="000000" w:themeColor="text1"/>
          <w:sz w:val="24"/>
          <w:szCs w:val="24"/>
        </w:rPr>
      </w:pPr>
      <w:r w:rsidRPr="005D339B">
        <w:rPr>
          <w:rFonts w:ascii="Arial" w:hAnsi="Arial" w:cs="Arial"/>
          <w:color w:val="000000" w:themeColor="text1"/>
          <w:sz w:val="24"/>
          <w:szCs w:val="24"/>
          <w:u w:val="single"/>
        </w:rPr>
        <w:t>Odbiór</w:t>
      </w:r>
      <w:r w:rsidRPr="005D339B">
        <w:rPr>
          <w:rFonts w:ascii="Arial" w:hAnsi="Arial" w:cs="Arial"/>
          <w:color w:val="000000" w:themeColor="text1"/>
          <w:spacing w:val="-7"/>
          <w:sz w:val="24"/>
          <w:szCs w:val="24"/>
          <w:u w:val="single"/>
        </w:rPr>
        <w:t xml:space="preserve"> </w:t>
      </w:r>
      <w:r w:rsidRPr="005D339B">
        <w:rPr>
          <w:rFonts w:ascii="Arial" w:hAnsi="Arial" w:cs="Arial"/>
          <w:color w:val="000000" w:themeColor="text1"/>
          <w:sz w:val="24"/>
          <w:szCs w:val="24"/>
          <w:u w:val="single"/>
        </w:rPr>
        <w:t>pogwarancyjny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odbywał</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według</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następujących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zasad:</w:t>
      </w:r>
    </w:p>
    <w:p w14:paraId="1C8722C1" w14:textId="77777777" w:rsidR="007E2045" w:rsidRPr="005D339B" w:rsidRDefault="007246FF" w:rsidP="00684D60">
      <w:pPr>
        <w:pStyle w:val="Akapitzlist"/>
        <w:numPr>
          <w:ilvl w:val="1"/>
          <w:numId w:val="16"/>
        </w:numPr>
        <w:tabs>
          <w:tab w:val="left" w:pos="1269"/>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Odbiór</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pogwarancyjny</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dokonywany</w:t>
      </w:r>
      <w:r w:rsidRPr="005D339B">
        <w:rPr>
          <w:rFonts w:ascii="Arial" w:hAnsi="Arial" w:cs="Arial"/>
          <w:color w:val="000000" w:themeColor="text1"/>
          <w:spacing w:val="52"/>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po</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upływie</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okresu</w:t>
      </w:r>
      <w:r w:rsidRPr="005D339B">
        <w:rPr>
          <w:rFonts w:ascii="Arial" w:hAnsi="Arial" w:cs="Arial"/>
          <w:color w:val="000000" w:themeColor="text1"/>
          <w:spacing w:val="53"/>
          <w:sz w:val="24"/>
          <w:szCs w:val="24"/>
        </w:rPr>
        <w:t xml:space="preserve">  </w:t>
      </w:r>
      <w:r w:rsidRPr="005D339B">
        <w:rPr>
          <w:rFonts w:ascii="Arial" w:hAnsi="Arial" w:cs="Arial"/>
          <w:color w:val="000000" w:themeColor="text1"/>
          <w:sz w:val="24"/>
          <w:szCs w:val="24"/>
        </w:rPr>
        <w:t>rękojmi i gwarancji i służy potwierdzeniu usunięcia wszystkich wad ujawnionych w toku eksploatacji w okresie rękojmi i gwarancji,</w:t>
      </w:r>
    </w:p>
    <w:p w14:paraId="074CF698" w14:textId="77777777" w:rsidR="007E2045" w:rsidRPr="005D339B" w:rsidRDefault="007246FF"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2E9CECB4" w14:textId="37D0EADF" w:rsidR="00EB764A" w:rsidRPr="005D339B" w:rsidRDefault="00EB764A"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 przypadku nieusunięcia wad przez Wykonawcę, wady zostaną usunięte w ramach wykonawstwa zastępczego na jego koszt</w:t>
      </w:r>
      <w:r w:rsidR="00462590" w:rsidRPr="005D339B">
        <w:rPr>
          <w:rFonts w:ascii="Arial" w:hAnsi="Arial" w:cs="Arial"/>
          <w:color w:val="000000" w:themeColor="text1"/>
          <w:sz w:val="24"/>
          <w:szCs w:val="24"/>
        </w:rPr>
        <w:t xml:space="preserve"> i ryzyko.</w:t>
      </w:r>
    </w:p>
    <w:p w14:paraId="553173CE" w14:textId="77777777" w:rsidR="007E2045" w:rsidRPr="005D339B" w:rsidRDefault="007E2045">
      <w:pPr>
        <w:pStyle w:val="Tekstpodstawowy"/>
        <w:spacing w:before="6"/>
        <w:ind w:left="0"/>
        <w:jc w:val="left"/>
        <w:rPr>
          <w:rFonts w:ascii="Arial" w:hAnsi="Arial" w:cs="Arial"/>
          <w:color w:val="000000" w:themeColor="text1"/>
          <w:sz w:val="16"/>
          <w:szCs w:val="16"/>
        </w:rPr>
      </w:pPr>
    </w:p>
    <w:p w14:paraId="65348B70" w14:textId="77777777" w:rsidR="007E2045" w:rsidRPr="005D339B" w:rsidRDefault="007246FF" w:rsidP="00D83CCC">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7</w:t>
      </w:r>
    </w:p>
    <w:p w14:paraId="2BD62D38" w14:textId="02826EE7" w:rsidR="007E2045" w:rsidRPr="005D339B" w:rsidRDefault="007246FF" w:rsidP="00D83CCC">
      <w:pPr>
        <w:spacing w:line="276" w:lineRule="auto"/>
        <w:ind w:left="2197" w:right="2116"/>
        <w:jc w:val="center"/>
        <w:rPr>
          <w:rFonts w:ascii="Arial" w:hAnsi="Arial" w:cs="Arial"/>
          <w:b/>
          <w:color w:val="000000" w:themeColor="text1"/>
          <w:sz w:val="24"/>
          <w:szCs w:val="24"/>
        </w:rPr>
      </w:pPr>
      <w:r w:rsidRPr="005D339B">
        <w:rPr>
          <w:rFonts w:ascii="Arial" w:hAnsi="Arial" w:cs="Arial"/>
          <w:b/>
          <w:color w:val="000000" w:themeColor="text1"/>
          <w:sz w:val="24"/>
          <w:szCs w:val="24"/>
        </w:rPr>
        <w:t>Obowiązki</w:t>
      </w:r>
      <w:r w:rsidRPr="005D339B">
        <w:rPr>
          <w:rFonts w:ascii="Arial" w:hAnsi="Arial" w:cs="Arial"/>
          <w:b/>
          <w:color w:val="000000" w:themeColor="text1"/>
          <w:spacing w:val="-5"/>
          <w:sz w:val="24"/>
          <w:szCs w:val="24"/>
        </w:rPr>
        <w:t xml:space="preserve"> </w:t>
      </w:r>
      <w:r w:rsidR="00295C6A" w:rsidRPr="005D339B">
        <w:rPr>
          <w:rFonts w:ascii="Arial" w:hAnsi="Arial" w:cs="Arial"/>
          <w:b/>
          <w:color w:val="000000" w:themeColor="text1"/>
          <w:sz w:val="24"/>
          <w:szCs w:val="24"/>
        </w:rPr>
        <w:t>k</w:t>
      </w:r>
      <w:r w:rsidRPr="005D339B">
        <w:rPr>
          <w:rFonts w:ascii="Arial" w:hAnsi="Arial" w:cs="Arial"/>
          <w:b/>
          <w:color w:val="000000" w:themeColor="text1"/>
          <w:sz w:val="24"/>
          <w:szCs w:val="24"/>
        </w:rPr>
        <w:t>ierownika</w:t>
      </w:r>
      <w:r w:rsidRPr="005D339B">
        <w:rPr>
          <w:rFonts w:ascii="Arial" w:hAnsi="Arial" w:cs="Arial"/>
          <w:b/>
          <w:color w:val="000000" w:themeColor="text1"/>
          <w:spacing w:val="-2"/>
          <w:sz w:val="24"/>
          <w:szCs w:val="24"/>
        </w:rPr>
        <w:t xml:space="preserve"> budowy</w:t>
      </w:r>
    </w:p>
    <w:p w14:paraId="5291758A" w14:textId="1C761C87" w:rsidR="007E2045" w:rsidRPr="005D339B" w:rsidRDefault="007246FF" w:rsidP="00684D60">
      <w:pPr>
        <w:pStyle w:val="Akapitzlist"/>
        <w:numPr>
          <w:ilvl w:val="0"/>
          <w:numId w:val="15"/>
        </w:numPr>
        <w:tabs>
          <w:tab w:val="left" w:pos="420"/>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Kierownik</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budowy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działać</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granicach</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umocowania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określonego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ustawie</w:t>
      </w:r>
      <w:r w:rsidR="00462590"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Prawo budowlane.</w:t>
      </w:r>
    </w:p>
    <w:p w14:paraId="315711D1" w14:textId="77777777" w:rsidR="007E2045" w:rsidRPr="005D339B" w:rsidRDefault="007246FF" w:rsidP="00684D60">
      <w:pPr>
        <w:pStyle w:val="Akapitzlist"/>
        <w:numPr>
          <w:ilvl w:val="0"/>
          <w:numId w:val="15"/>
        </w:numPr>
        <w:tabs>
          <w:tab w:val="left" w:pos="420"/>
        </w:tabs>
        <w:spacing w:line="276" w:lineRule="auto"/>
        <w:ind w:right="0" w:hanging="285"/>
        <w:rPr>
          <w:rFonts w:ascii="Arial" w:hAnsi="Arial" w:cs="Arial"/>
          <w:color w:val="000000" w:themeColor="text1"/>
          <w:sz w:val="24"/>
          <w:szCs w:val="24"/>
        </w:rPr>
      </w:pPr>
      <w:r w:rsidRPr="005D339B">
        <w:rPr>
          <w:rFonts w:ascii="Arial" w:hAnsi="Arial" w:cs="Arial"/>
          <w:color w:val="000000" w:themeColor="text1"/>
          <w:sz w:val="24"/>
          <w:szCs w:val="24"/>
        </w:rPr>
        <w:t>Kierownik</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budowy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5"/>
          <w:sz w:val="24"/>
          <w:szCs w:val="24"/>
        </w:rPr>
        <w:t>do:</w:t>
      </w:r>
    </w:p>
    <w:p w14:paraId="74533ADE" w14:textId="48F784E3" w:rsidR="007E2045" w:rsidRPr="005D339B" w:rsidRDefault="007246FF" w:rsidP="00684D60">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5D339B">
        <w:rPr>
          <w:rFonts w:ascii="Arial" w:hAnsi="Arial" w:cs="Arial"/>
          <w:color w:val="000000" w:themeColor="text1"/>
          <w:sz w:val="24"/>
          <w:szCs w:val="24"/>
        </w:rPr>
        <w:t>złożenia</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Zamawiającemu</w:t>
      </w:r>
      <w:r w:rsidRPr="005D339B">
        <w:rPr>
          <w:rFonts w:ascii="Arial" w:hAnsi="Arial" w:cs="Arial"/>
          <w:color w:val="000000" w:themeColor="text1"/>
          <w:spacing w:val="80"/>
          <w:w w:val="150"/>
          <w:sz w:val="24"/>
          <w:szCs w:val="24"/>
        </w:rPr>
        <w:t xml:space="preserve"> </w:t>
      </w:r>
      <w:r w:rsidR="000D60FE" w:rsidRPr="005D339B">
        <w:rPr>
          <w:rFonts w:ascii="Arial" w:hAnsi="Arial" w:cs="Arial"/>
          <w:color w:val="000000" w:themeColor="text1"/>
          <w:sz w:val="24"/>
          <w:szCs w:val="24"/>
        </w:rPr>
        <w:t>najpóźniej w dniu przekazania terenu</w:t>
      </w:r>
      <w:r w:rsidR="00DD48E7"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oświadczenia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 przyjęciu obowiązków kierownika budowy,</w:t>
      </w:r>
    </w:p>
    <w:p w14:paraId="38063C7A" w14:textId="77777777" w:rsidR="007E2045" w:rsidRPr="005D339B" w:rsidRDefault="007246FF" w:rsidP="00684D60">
      <w:pPr>
        <w:pStyle w:val="Akapitzlist"/>
        <w:numPr>
          <w:ilvl w:val="1"/>
          <w:numId w:val="15"/>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prowadzenia</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dziennika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budowy,</w:t>
      </w:r>
    </w:p>
    <w:p w14:paraId="624AE877" w14:textId="77777777" w:rsidR="007E2045" w:rsidRPr="005D339B" w:rsidRDefault="007246FF" w:rsidP="00684D60">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5D339B">
        <w:rPr>
          <w:rFonts w:ascii="Arial" w:hAnsi="Arial" w:cs="Arial"/>
          <w:color w:val="000000" w:themeColor="text1"/>
          <w:sz w:val="24"/>
          <w:szCs w:val="24"/>
        </w:rPr>
        <w:t>przedkładania Inspektorowi Nadzoru wniosków o zatwierdzenie do wbudowania materiałów przed ich wbudowaniem</w:t>
      </w:r>
    </w:p>
    <w:p w14:paraId="6EC4F665" w14:textId="278878C7" w:rsidR="007E2045" w:rsidRPr="005D339B" w:rsidRDefault="007246FF" w:rsidP="00684D60">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5D339B">
        <w:rPr>
          <w:rFonts w:ascii="Arial" w:hAnsi="Arial" w:cs="Arial"/>
          <w:color w:val="000000" w:themeColor="text1"/>
          <w:sz w:val="24"/>
          <w:szCs w:val="24"/>
        </w:rPr>
        <w:t xml:space="preserve">zgłaszania Inspektorowi Nadzoru do sprawdzenia lub odbioru wykonane roboty ulegające zakryciu bądź zanikające oraz zapewnienie dokonania wymaganych przepisami lub ustalonych w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okumentacji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rojektowej prób i badań przed zgłoszeniem ich do odbioru,</w:t>
      </w:r>
    </w:p>
    <w:p w14:paraId="152D6061" w14:textId="77777777" w:rsidR="007E2045" w:rsidRPr="005D339B" w:rsidRDefault="007246FF" w:rsidP="00684D60">
      <w:pPr>
        <w:pStyle w:val="Akapitzlist"/>
        <w:numPr>
          <w:ilvl w:val="1"/>
          <w:numId w:val="15"/>
        </w:numPr>
        <w:tabs>
          <w:tab w:val="left" w:pos="844"/>
        </w:tabs>
        <w:spacing w:line="276" w:lineRule="auto"/>
        <w:ind w:left="843" w:right="134"/>
        <w:rPr>
          <w:rFonts w:ascii="Arial" w:hAnsi="Arial" w:cs="Arial"/>
          <w:color w:val="000000" w:themeColor="text1"/>
          <w:sz w:val="24"/>
          <w:szCs w:val="24"/>
        </w:rPr>
      </w:pPr>
      <w:r w:rsidRPr="005D339B">
        <w:rPr>
          <w:rFonts w:ascii="Arial" w:hAnsi="Arial" w:cs="Arial"/>
          <w:color w:val="000000" w:themeColor="text1"/>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8D71B12" w14:textId="77777777" w:rsidR="007E2045" w:rsidRPr="005D339B" w:rsidRDefault="007246FF" w:rsidP="00684D60">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5D339B">
        <w:rPr>
          <w:rFonts w:ascii="Arial" w:hAnsi="Arial" w:cs="Arial"/>
          <w:color w:val="000000" w:themeColor="text1"/>
          <w:sz w:val="24"/>
          <w:szCs w:val="24"/>
        </w:rPr>
        <w:t xml:space="preserve">koordynowania wszystkich prac na budowie w tym wykonywanych przez </w:t>
      </w:r>
      <w:r w:rsidRPr="005D339B">
        <w:rPr>
          <w:rFonts w:ascii="Arial" w:hAnsi="Arial" w:cs="Arial"/>
          <w:color w:val="000000" w:themeColor="text1"/>
          <w:spacing w:val="-2"/>
          <w:sz w:val="24"/>
          <w:szCs w:val="24"/>
        </w:rPr>
        <w:t>podwykonawców,</w:t>
      </w:r>
    </w:p>
    <w:p w14:paraId="3F362CFF" w14:textId="77777777" w:rsidR="007E2045" w:rsidRPr="005D339B" w:rsidRDefault="007246FF" w:rsidP="00684D60">
      <w:pPr>
        <w:pStyle w:val="Akapitzlist"/>
        <w:numPr>
          <w:ilvl w:val="1"/>
          <w:numId w:val="15"/>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uczestniczenia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Radach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Budowy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2"/>
          <w:sz w:val="24"/>
          <w:szCs w:val="24"/>
        </w:rPr>
        <w:t xml:space="preserve"> odbiorach,</w:t>
      </w:r>
    </w:p>
    <w:p w14:paraId="1C6919F7" w14:textId="77777777" w:rsidR="007E2045" w:rsidRPr="005D339B" w:rsidRDefault="007246FF" w:rsidP="00684D60">
      <w:pPr>
        <w:pStyle w:val="Akapitzlist"/>
        <w:numPr>
          <w:ilvl w:val="1"/>
          <w:numId w:val="15"/>
        </w:numPr>
        <w:tabs>
          <w:tab w:val="left" w:pos="844"/>
        </w:tabs>
        <w:spacing w:line="276" w:lineRule="auto"/>
        <w:ind w:left="843" w:right="134"/>
        <w:rPr>
          <w:rFonts w:ascii="Arial" w:hAnsi="Arial" w:cs="Arial"/>
          <w:color w:val="000000" w:themeColor="text1"/>
          <w:sz w:val="24"/>
          <w:szCs w:val="24"/>
        </w:rPr>
      </w:pPr>
      <w:r w:rsidRPr="005D339B">
        <w:rPr>
          <w:rFonts w:ascii="Arial" w:hAnsi="Arial" w:cs="Arial"/>
          <w:color w:val="000000" w:themeColor="text1"/>
          <w:sz w:val="24"/>
          <w:szCs w:val="24"/>
        </w:rPr>
        <w:t xml:space="preserve">uczestniczenia w odbiorze końcowym zadania, w tym kontroli organów </w:t>
      </w:r>
      <w:r w:rsidRPr="005D339B">
        <w:rPr>
          <w:rFonts w:ascii="Arial" w:hAnsi="Arial" w:cs="Arial"/>
          <w:color w:val="000000" w:themeColor="text1"/>
          <w:spacing w:val="-2"/>
          <w:sz w:val="24"/>
          <w:szCs w:val="24"/>
        </w:rPr>
        <w:t>uprawnionych,</w:t>
      </w:r>
    </w:p>
    <w:p w14:paraId="0715DEB8" w14:textId="77777777" w:rsidR="007E2045" w:rsidRPr="005D339B" w:rsidRDefault="007246FF" w:rsidP="00684D60">
      <w:pPr>
        <w:pStyle w:val="Akapitzlist"/>
        <w:numPr>
          <w:ilvl w:val="1"/>
          <w:numId w:val="15"/>
        </w:numPr>
        <w:tabs>
          <w:tab w:val="left" w:pos="844"/>
        </w:tabs>
        <w:spacing w:line="276" w:lineRule="auto"/>
        <w:ind w:left="843" w:right="131"/>
        <w:rPr>
          <w:rFonts w:ascii="Arial" w:hAnsi="Arial" w:cs="Arial"/>
          <w:color w:val="000000" w:themeColor="text1"/>
          <w:sz w:val="24"/>
          <w:szCs w:val="24"/>
        </w:rPr>
      </w:pPr>
      <w:r w:rsidRPr="005D339B">
        <w:rPr>
          <w:rFonts w:ascii="Arial" w:hAnsi="Arial" w:cs="Arial"/>
          <w:color w:val="000000" w:themeColor="text1"/>
          <w:sz w:val="24"/>
          <w:szCs w:val="24"/>
        </w:rPr>
        <w:t>niezwłocznego informowanie Inspektora Nadzoru i Zamawiającego o problemach lub okolicznościach, które mogą wpłynąć na jakość robót lub opóźnienie terminu zakończenia zadania,</w:t>
      </w:r>
    </w:p>
    <w:p w14:paraId="6D0DDEFB" w14:textId="77777777" w:rsidR="007E2045" w:rsidRPr="005D339B" w:rsidRDefault="007246FF" w:rsidP="00684D60">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5D339B">
        <w:rPr>
          <w:rFonts w:ascii="Arial" w:hAnsi="Arial" w:cs="Arial"/>
          <w:color w:val="000000" w:themeColor="text1"/>
          <w:sz w:val="24"/>
          <w:szCs w:val="24"/>
        </w:rPr>
        <w:t xml:space="preserve">informowania Inspektora Nadzoru i Zamawiającego </w:t>
      </w:r>
      <w:r w:rsidRPr="005D339B">
        <w:rPr>
          <w:rFonts w:ascii="Arial" w:hAnsi="Arial" w:cs="Arial"/>
          <w:color w:val="000000" w:themeColor="text1"/>
          <w:sz w:val="24"/>
          <w:szCs w:val="24"/>
          <w:u w:val="single"/>
        </w:rPr>
        <w:t>o konieczności wykonania robót dodatkowych i zamiennych niezwłocznie, lecz nie później niż w terminie 5 dni od daty stwierdzenia konieczności ich wykonania</w:t>
      </w:r>
      <w:r w:rsidRPr="005D339B">
        <w:rPr>
          <w:rFonts w:ascii="Arial" w:hAnsi="Arial" w:cs="Arial"/>
          <w:color w:val="000000" w:themeColor="text1"/>
          <w:sz w:val="24"/>
          <w:szCs w:val="24"/>
        </w:rPr>
        <w:t>.</w:t>
      </w:r>
    </w:p>
    <w:p w14:paraId="48302E7B" w14:textId="77777777" w:rsidR="00B02D39" w:rsidRPr="005D339B" w:rsidRDefault="00B02D39">
      <w:pPr>
        <w:pStyle w:val="Tekstpodstawowy"/>
        <w:spacing w:before="8"/>
        <w:ind w:left="0"/>
        <w:jc w:val="left"/>
        <w:rPr>
          <w:rFonts w:ascii="Arial" w:hAnsi="Arial" w:cs="Arial"/>
          <w:color w:val="000000" w:themeColor="text1"/>
          <w:sz w:val="16"/>
          <w:szCs w:val="16"/>
        </w:rPr>
      </w:pPr>
    </w:p>
    <w:p w14:paraId="7B7402B7" w14:textId="77777777" w:rsidR="007E2045" w:rsidRPr="005D339B" w:rsidRDefault="007246FF" w:rsidP="00414239">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8</w:t>
      </w:r>
    </w:p>
    <w:p w14:paraId="4193B5CD" w14:textId="77777777" w:rsidR="0058365C" w:rsidRPr="005D339B" w:rsidRDefault="0058365C" w:rsidP="0058365C">
      <w:pPr>
        <w:spacing w:line="276" w:lineRule="auto"/>
        <w:ind w:left="2196" w:right="2196"/>
        <w:jc w:val="center"/>
        <w:rPr>
          <w:rFonts w:ascii="Arial" w:hAnsi="Arial" w:cs="Arial"/>
          <w:b/>
          <w:color w:val="000000" w:themeColor="text1"/>
          <w:spacing w:val="-2"/>
          <w:sz w:val="24"/>
          <w:szCs w:val="24"/>
        </w:rPr>
      </w:pPr>
      <w:r w:rsidRPr="005D339B">
        <w:rPr>
          <w:rFonts w:ascii="Arial" w:hAnsi="Arial" w:cs="Arial"/>
          <w:b/>
          <w:color w:val="000000" w:themeColor="text1"/>
          <w:spacing w:val="-2"/>
          <w:sz w:val="24"/>
          <w:szCs w:val="24"/>
        </w:rPr>
        <w:t>Podwykonawcy</w:t>
      </w:r>
    </w:p>
    <w:p w14:paraId="5AB26033" w14:textId="77777777" w:rsidR="0058365C" w:rsidRPr="005D339B" w:rsidRDefault="0058365C" w:rsidP="0058365C">
      <w:pPr>
        <w:pStyle w:val="Teksttreci0"/>
        <w:numPr>
          <w:ilvl w:val="0"/>
          <w:numId w:val="14"/>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Z zastrzeżeniem przypadku, w którym Zamawiający nałożył obowiązek osobistego wykonania przez Wykonawcę kluczowych części zamówienia w SWZ, Wykonawca może:</w:t>
      </w:r>
    </w:p>
    <w:p w14:paraId="08215F7E" w14:textId="77777777" w:rsidR="0058365C" w:rsidRPr="005D339B" w:rsidRDefault="0058365C" w:rsidP="0058365C">
      <w:pPr>
        <w:pStyle w:val="Teksttreci0"/>
        <w:numPr>
          <w:ilvl w:val="1"/>
          <w:numId w:val="14"/>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powierzyć realizację części zamówienia podwykonawcom,</w:t>
      </w:r>
    </w:p>
    <w:p w14:paraId="03592BE2" w14:textId="77777777" w:rsidR="0058365C" w:rsidRPr="005D339B" w:rsidRDefault="0058365C" w:rsidP="0058365C">
      <w:pPr>
        <w:pStyle w:val="Teksttreci0"/>
        <w:numPr>
          <w:ilvl w:val="1"/>
          <w:numId w:val="14"/>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zmienić podwykonawców,</w:t>
      </w:r>
    </w:p>
    <w:p w14:paraId="0EF53F0B" w14:textId="77777777" w:rsidR="0058365C" w:rsidRPr="005D339B" w:rsidRDefault="0058365C" w:rsidP="0058365C">
      <w:pPr>
        <w:pStyle w:val="Teksttreci0"/>
        <w:numPr>
          <w:ilvl w:val="1"/>
          <w:numId w:val="14"/>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rezygnować z podwykonawstwa.</w:t>
      </w:r>
    </w:p>
    <w:p w14:paraId="7180367A" w14:textId="77777777" w:rsidR="0058365C" w:rsidRPr="005D339B" w:rsidRDefault="0058365C" w:rsidP="0058365C">
      <w:pPr>
        <w:pStyle w:val="Akapitzlist"/>
        <w:numPr>
          <w:ilvl w:val="0"/>
          <w:numId w:val="14"/>
        </w:numPr>
        <w:tabs>
          <w:tab w:val="left" w:pos="564"/>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B6C9F9" w14:textId="77777777" w:rsidR="0058365C" w:rsidRPr="005D339B" w:rsidRDefault="0058365C" w:rsidP="0058365C">
      <w:pPr>
        <w:pStyle w:val="Akapitzlist"/>
        <w:numPr>
          <w:ilvl w:val="0"/>
          <w:numId w:val="14"/>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Niezgłoszenie przez Zamawiającego w formie pisemnej zastrzeżeń do przedłożonego projektu umowy o podwykonawstwo, której przedmiotem są roboty budowlane, w terminie wskazanym w ust. 7 poniżej, będzie uważane za jego akceptację.</w:t>
      </w:r>
    </w:p>
    <w:p w14:paraId="256F45C7" w14:textId="77777777" w:rsidR="0058365C" w:rsidRPr="005D339B" w:rsidRDefault="0058365C" w:rsidP="0058365C">
      <w:pPr>
        <w:pStyle w:val="Akapitzlist"/>
        <w:numPr>
          <w:ilvl w:val="0"/>
          <w:numId w:val="14"/>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terminie</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7</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dni</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dnia</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jej</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zawarcia;</w:t>
      </w:r>
    </w:p>
    <w:p w14:paraId="38D4A17C" w14:textId="77777777" w:rsidR="0058365C" w:rsidRPr="005D339B" w:rsidRDefault="0058365C" w:rsidP="0058365C">
      <w:pPr>
        <w:pStyle w:val="Akapitzlist"/>
        <w:numPr>
          <w:ilvl w:val="0"/>
          <w:numId w:val="14"/>
        </w:numPr>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Niezgłoszenie przez Zamawiającego w formie pisemnej sprzeciwu do przedłożonej kopii umowy o podwykonawstwo, której przedmiotem są roboty budowlane, w terminie wskazanym w ust. 7 poniżej, będzie uważane za jej akceptację. </w:t>
      </w:r>
    </w:p>
    <w:p w14:paraId="5043E2BE" w14:textId="1261F0AD" w:rsidR="0058365C" w:rsidRPr="005D339B" w:rsidRDefault="0058365C" w:rsidP="0058365C">
      <w:pPr>
        <w:pStyle w:val="Akapitzlist"/>
        <w:numPr>
          <w:ilvl w:val="0"/>
          <w:numId w:val="14"/>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terminie</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7</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dni</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dnia</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jej</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zawarcia,</w:t>
      </w:r>
      <w:r w:rsidRPr="005D339B">
        <w:rPr>
          <w:rFonts w:ascii="Arial" w:hAnsi="Arial" w:cs="Arial"/>
          <w:color w:val="000000" w:themeColor="text1"/>
          <w:spacing w:val="62"/>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wyłączeniem</w:t>
      </w:r>
      <w:r w:rsidRPr="005D339B">
        <w:rPr>
          <w:rFonts w:ascii="Arial" w:hAnsi="Arial" w:cs="Arial"/>
          <w:color w:val="000000" w:themeColor="text1"/>
          <w:spacing w:val="61"/>
          <w:sz w:val="24"/>
          <w:szCs w:val="24"/>
        </w:rPr>
        <w:t xml:space="preserve">  </w:t>
      </w:r>
      <w:r w:rsidRPr="005D339B">
        <w:rPr>
          <w:rFonts w:ascii="Arial" w:hAnsi="Arial" w:cs="Arial"/>
          <w:color w:val="000000" w:themeColor="text1"/>
          <w:sz w:val="24"/>
          <w:szCs w:val="24"/>
        </w:rPr>
        <w:t>umów 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podwykonawstwo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 wartości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mniejszej niż 0,5%</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wynagrodzenia, o którym mowa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 § 3 ust. 1 umowy oraz umów o podwykonawstwo, których przedmiotem są dostawy materiałów budowlanych niezbędnych do realizacji przedmiotu zamówienia oraz usługi transportowe</w:t>
      </w:r>
      <w:r w:rsidR="00A372DF" w:rsidRPr="005D339B">
        <w:rPr>
          <w:rFonts w:ascii="Arial" w:hAnsi="Arial" w:cs="Arial"/>
          <w:color w:val="000000" w:themeColor="text1"/>
          <w:sz w:val="24"/>
          <w:szCs w:val="24"/>
        </w:rPr>
        <w:t>,</w:t>
      </w:r>
      <w:r w:rsidR="00462590" w:rsidRPr="005D339B">
        <w:rPr>
          <w:rFonts w:ascii="Arial" w:hAnsi="Arial" w:cs="Arial"/>
          <w:color w:val="000000" w:themeColor="text1"/>
          <w:sz w:val="24"/>
          <w:szCs w:val="24"/>
        </w:rPr>
        <w:t xml:space="preserve"> z z</w:t>
      </w:r>
      <w:r w:rsidR="00CB4846" w:rsidRPr="005D339B">
        <w:rPr>
          <w:rFonts w:ascii="Arial" w:hAnsi="Arial" w:cs="Arial"/>
          <w:color w:val="000000" w:themeColor="text1"/>
          <w:sz w:val="24"/>
          <w:szCs w:val="24"/>
        </w:rPr>
        <w:t>astrzeżeniem</w:t>
      </w:r>
      <w:r w:rsidR="00462590" w:rsidRPr="005D339B">
        <w:rPr>
          <w:rFonts w:ascii="Arial" w:hAnsi="Arial" w:cs="Arial"/>
          <w:color w:val="000000" w:themeColor="text1"/>
          <w:sz w:val="24"/>
          <w:szCs w:val="24"/>
        </w:rPr>
        <w:t xml:space="preserve"> ust. 8.</w:t>
      </w:r>
    </w:p>
    <w:p w14:paraId="575E84EA"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Zamawiającemu przysługuje prawo do zgłoszenia w terminie 14 dni w formie pisemnej zastrzeżeń</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do przedłożonego projektu umowy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 podwykonawstwo lub sprzeciwu do umowy o podwykonawstwo, której przedmiotem są roboty budowlane, w przypadku zaistnienia chociażby jednego z opisanych poniżej przypadków:</w:t>
      </w:r>
    </w:p>
    <w:p w14:paraId="601DE271" w14:textId="77777777" w:rsidR="0058365C" w:rsidRPr="005D339B" w:rsidRDefault="0058365C" w:rsidP="0058365C">
      <w:pPr>
        <w:pStyle w:val="Akapitzlist"/>
        <w:numPr>
          <w:ilvl w:val="1"/>
          <w:numId w:val="14"/>
        </w:numPr>
        <w:tabs>
          <w:tab w:val="left" w:pos="844"/>
        </w:tabs>
        <w:spacing w:line="276" w:lineRule="auto"/>
        <w:ind w:left="843" w:right="132"/>
        <w:rPr>
          <w:rFonts w:ascii="Arial" w:hAnsi="Arial" w:cs="Arial"/>
          <w:color w:val="000000" w:themeColor="text1"/>
          <w:sz w:val="24"/>
          <w:szCs w:val="24"/>
        </w:rPr>
      </w:pPr>
      <w:r w:rsidRPr="005D339B">
        <w:rPr>
          <w:rFonts w:ascii="Arial" w:hAnsi="Arial" w:cs="Arial"/>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584F64B" w14:textId="77777777" w:rsidR="0058365C" w:rsidRPr="005D339B" w:rsidRDefault="0058365C" w:rsidP="0058365C">
      <w:pPr>
        <w:pStyle w:val="Akapitzlist"/>
        <w:numPr>
          <w:ilvl w:val="1"/>
          <w:numId w:val="14"/>
        </w:numPr>
        <w:tabs>
          <w:tab w:val="left" w:pos="844"/>
        </w:tabs>
        <w:spacing w:line="276" w:lineRule="auto"/>
        <w:ind w:left="843" w:right="135"/>
        <w:rPr>
          <w:rFonts w:ascii="Arial" w:hAnsi="Arial" w:cs="Arial"/>
          <w:color w:val="000000" w:themeColor="text1"/>
          <w:sz w:val="24"/>
          <w:szCs w:val="24"/>
        </w:rPr>
      </w:pPr>
      <w:r w:rsidRPr="005D339B">
        <w:rPr>
          <w:rFonts w:ascii="Arial" w:hAnsi="Arial" w:cs="Arial"/>
          <w:color w:val="000000" w:themeColor="text1"/>
          <w:sz w:val="24"/>
          <w:szCs w:val="24"/>
        </w:rPr>
        <w:t>termin wykonania umowy o podwykonawstwo wykracza poza termin wykonania zamówienia, wskazany w § 2 ust. 1 umowy,</w:t>
      </w:r>
    </w:p>
    <w:p w14:paraId="08E99502" w14:textId="77777777" w:rsidR="0058365C" w:rsidRPr="005D339B" w:rsidRDefault="0058365C" w:rsidP="0058365C">
      <w:pPr>
        <w:pStyle w:val="Akapitzlist"/>
        <w:numPr>
          <w:ilvl w:val="1"/>
          <w:numId w:val="14"/>
        </w:numPr>
        <w:tabs>
          <w:tab w:val="left" w:pos="844"/>
        </w:tabs>
        <w:spacing w:line="276" w:lineRule="auto"/>
        <w:ind w:left="843"/>
        <w:rPr>
          <w:rFonts w:ascii="Arial" w:hAnsi="Arial" w:cs="Arial"/>
          <w:color w:val="000000" w:themeColor="text1"/>
          <w:sz w:val="24"/>
          <w:szCs w:val="24"/>
        </w:rPr>
      </w:pPr>
      <w:r w:rsidRPr="005D339B">
        <w:rPr>
          <w:rFonts w:ascii="Arial" w:hAnsi="Arial" w:cs="Arial"/>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040627A6" w14:textId="77777777" w:rsidR="0058365C" w:rsidRPr="005D339B" w:rsidRDefault="0058365C" w:rsidP="0058365C">
      <w:pPr>
        <w:pStyle w:val="Akapitzlist"/>
        <w:numPr>
          <w:ilvl w:val="1"/>
          <w:numId w:val="14"/>
        </w:numPr>
        <w:tabs>
          <w:tab w:val="left" w:pos="844"/>
        </w:tabs>
        <w:spacing w:line="276" w:lineRule="auto"/>
        <w:ind w:left="843" w:right="131"/>
        <w:rPr>
          <w:rFonts w:ascii="Arial" w:hAnsi="Arial" w:cs="Arial"/>
          <w:color w:val="000000" w:themeColor="text1"/>
          <w:sz w:val="24"/>
          <w:szCs w:val="24"/>
        </w:rPr>
      </w:pPr>
      <w:r w:rsidRPr="005D339B">
        <w:rPr>
          <w:rFonts w:ascii="Arial" w:hAnsi="Arial" w:cs="Arial"/>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7B2BCE70" w14:textId="77777777" w:rsidR="0058365C" w:rsidRPr="005D339B" w:rsidRDefault="0058365C" w:rsidP="0058365C">
      <w:pPr>
        <w:pStyle w:val="Akapitzlist"/>
        <w:numPr>
          <w:ilvl w:val="1"/>
          <w:numId w:val="14"/>
        </w:numPr>
        <w:tabs>
          <w:tab w:val="left" w:pos="84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umowa</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podwykonawstwo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nie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zawiera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kwoty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wynagrodzenia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podwykonawcy;</w:t>
      </w:r>
    </w:p>
    <w:p w14:paraId="5A9B954C" w14:textId="77777777" w:rsidR="0058365C" w:rsidRPr="005D339B" w:rsidRDefault="0058365C" w:rsidP="0058365C">
      <w:pPr>
        <w:pStyle w:val="Akapitzlist"/>
        <w:numPr>
          <w:ilvl w:val="1"/>
          <w:numId w:val="14"/>
        </w:numPr>
        <w:tabs>
          <w:tab w:val="left" w:pos="844"/>
        </w:tabs>
        <w:spacing w:line="276" w:lineRule="auto"/>
        <w:ind w:left="843" w:right="133"/>
        <w:rPr>
          <w:rFonts w:ascii="Arial" w:hAnsi="Arial" w:cs="Arial"/>
          <w:color w:val="000000" w:themeColor="text1"/>
          <w:sz w:val="24"/>
          <w:szCs w:val="24"/>
        </w:rPr>
      </w:pPr>
      <w:r w:rsidRPr="005D339B">
        <w:rPr>
          <w:rFonts w:ascii="Arial" w:hAnsi="Arial" w:cs="Arial"/>
          <w:color w:val="000000" w:themeColor="text1"/>
          <w:sz w:val="24"/>
          <w:szCs w:val="24"/>
        </w:rPr>
        <w:t>umowa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podwykonawstwo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zawiera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uregulowań,</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których</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mowa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13 </w:t>
      </w:r>
      <w:r w:rsidRPr="005D339B">
        <w:rPr>
          <w:rFonts w:ascii="Arial" w:hAnsi="Arial" w:cs="Arial"/>
          <w:color w:val="000000" w:themeColor="text1"/>
          <w:spacing w:val="-2"/>
          <w:sz w:val="24"/>
          <w:szCs w:val="24"/>
        </w:rPr>
        <w:t>umowy,</w:t>
      </w:r>
    </w:p>
    <w:p w14:paraId="1DBB7322" w14:textId="457EAF3F" w:rsidR="0058365C" w:rsidRPr="005D339B" w:rsidRDefault="0058365C" w:rsidP="0058365C">
      <w:pPr>
        <w:pStyle w:val="Akapitzlist"/>
        <w:numPr>
          <w:ilvl w:val="1"/>
          <w:numId w:val="14"/>
        </w:numPr>
        <w:tabs>
          <w:tab w:val="left" w:pos="844"/>
        </w:tabs>
        <w:spacing w:line="276" w:lineRule="auto"/>
        <w:ind w:left="843" w:right="135"/>
        <w:rPr>
          <w:rFonts w:ascii="Arial" w:hAnsi="Arial" w:cs="Arial"/>
          <w:color w:val="000000" w:themeColor="text1"/>
          <w:sz w:val="24"/>
          <w:szCs w:val="24"/>
        </w:rPr>
      </w:pPr>
      <w:r w:rsidRPr="005D339B">
        <w:rPr>
          <w:rFonts w:ascii="Arial" w:hAnsi="Arial" w:cs="Arial"/>
          <w:color w:val="000000" w:themeColor="text1"/>
          <w:sz w:val="24"/>
          <w:szCs w:val="24"/>
        </w:rPr>
        <w:t xml:space="preserve">załączony do umowy o podwykonawstwo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armonogram rzeczowo-finansowy jest niezgodny z Harmonogramem,</w:t>
      </w:r>
    </w:p>
    <w:p w14:paraId="3B3C8FC2" w14:textId="77777777" w:rsidR="0058365C" w:rsidRPr="005D339B" w:rsidRDefault="0058365C" w:rsidP="0058365C">
      <w:pPr>
        <w:pStyle w:val="Akapitzlist"/>
        <w:numPr>
          <w:ilvl w:val="1"/>
          <w:numId w:val="14"/>
        </w:numPr>
        <w:tabs>
          <w:tab w:val="left" w:pos="844"/>
        </w:tabs>
        <w:spacing w:line="276" w:lineRule="auto"/>
        <w:ind w:left="843" w:right="133"/>
        <w:rPr>
          <w:rFonts w:ascii="Arial" w:hAnsi="Arial" w:cs="Arial"/>
          <w:color w:val="000000" w:themeColor="text1"/>
          <w:sz w:val="24"/>
          <w:szCs w:val="24"/>
        </w:rPr>
      </w:pPr>
      <w:r w:rsidRPr="005D339B">
        <w:rPr>
          <w:rFonts w:ascii="Arial" w:hAnsi="Arial" w:cs="Arial"/>
          <w:color w:val="000000" w:themeColor="text1"/>
          <w:sz w:val="24"/>
          <w:szCs w:val="24"/>
        </w:rPr>
        <w:t>w każdym przypadku, gdy umowa kształtuje prawa i obowiązki podwykonawcy, w zakresie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kar</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umownych</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oraz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warunków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wypłaty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wynagrodzenia,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sposób</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dla niego mniej korzystny niż prawa i obowiązki Wykonawcy wynikające z niniejszej </w:t>
      </w:r>
      <w:r w:rsidRPr="005D339B">
        <w:rPr>
          <w:rFonts w:ascii="Arial" w:hAnsi="Arial" w:cs="Arial"/>
          <w:color w:val="000000" w:themeColor="text1"/>
          <w:spacing w:val="-2"/>
          <w:sz w:val="24"/>
          <w:szCs w:val="24"/>
        </w:rPr>
        <w:t>umowy.</w:t>
      </w:r>
    </w:p>
    <w:p w14:paraId="1D63C5FE" w14:textId="77777777" w:rsidR="0058365C" w:rsidRPr="005D339B" w:rsidRDefault="0058365C" w:rsidP="0058365C">
      <w:pPr>
        <w:pStyle w:val="Akapitzlist"/>
        <w:numPr>
          <w:ilvl w:val="0"/>
          <w:numId w:val="14"/>
        </w:numPr>
        <w:tabs>
          <w:tab w:val="left" w:pos="564"/>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Wyłączenia,</w:t>
      </w:r>
      <w:r w:rsidRPr="005D339B">
        <w:rPr>
          <w:rFonts w:ascii="Arial" w:hAnsi="Arial" w:cs="Arial"/>
          <w:color w:val="000000" w:themeColor="text1"/>
          <w:spacing w:val="79"/>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78"/>
          <w:sz w:val="24"/>
          <w:szCs w:val="24"/>
        </w:rPr>
        <w:t xml:space="preserve"> </w:t>
      </w:r>
      <w:r w:rsidRPr="005D339B">
        <w:rPr>
          <w:rFonts w:ascii="Arial" w:hAnsi="Arial" w:cs="Arial"/>
          <w:color w:val="000000" w:themeColor="text1"/>
          <w:sz w:val="24"/>
          <w:szCs w:val="24"/>
        </w:rPr>
        <w:t>których</w:t>
      </w:r>
      <w:r w:rsidRPr="005D339B">
        <w:rPr>
          <w:rFonts w:ascii="Arial" w:hAnsi="Arial" w:cs="Arial"/>
          <w:color w:val="000000" w:themeColor="text1"/>
          <w:spacing w:val="78"/>
          <w:sz w:val="24"/>
          <w:szCs w:val="24"/>
        </w:rPr>
        <w:t xml:space="preserve"> </w:t>
      </w:r>
      <w:r w:rsidRPr="005D339B">
        <w:rPr>
          <w:rFonts w:ascii="Arial" w:hAnsi="Arial" w:cs="Arial"/>
          <w:color w:val="000000" w:themeColor="text1"/>
          <w:sz w:val="24"/>
          <w:szCs w:val="24"/>
        </w:rPr>
        <w:t>mowa</w:t>
      </w:r>
      <w:r w:rsidRPr="005D339B">
        <w:rPr>
          <w:rFonts w:ascii="Arial" w:hAnsi="Arial" w:cs="Arial"/>
          <w:color w:val="000000" w:themeColor="text1"/>
          <w:spacing w:val="79"/>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79"/>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79"/>
          <w:sz w:val="24"/>
          <w:szCs w:val="24"/>
        </w:rPr>
        <w:t xml:space="preserve"> </w:t>
      </w:r>
      <w:r w:rsidRPr="005D339B">
        <w:rPr>
          <w:rFonts w:ascii="Arial" w:hAnsi="Arial" w:cs="Arial"/>
          <w:color w:val="000000" w:themeColor="text1"/>
          <w:sz w:val="24"/>
          <w:szCs w:val="24"/>
        </w:rPr>
        <w:t>6 powyżej,</w:t>
      </w:r>
      <w:r w:rsidRPr="005D339B">
        <w:rPr>
          <w:rFonts w:ascii="Arial" w:hAnsi="Arial" w:cs="Arial"/>
          <w:color w:val="000000" w:themeColor="text1"/>
          <w:spacing w:val="79"/>
          <w:sz w:val="24"/>
          <w:szCs w:val="24"/>
        </w:rPr>
        <w:t xml:space="preserve"> </w:t>
      </w:r>
      <w:r w:rsidRPr="005D339B">
        <w:rPr>
          <w:rFonts w:ascii="Arial" w:hAnsi="Arial" w:cs="Arial"/>
          <w:color w:val="000000" w:themeColor="text1"/>
          <w:sz w:val="24"/>
          <w:szCs w:val="24"/>
        </w:rPr>
        <w:t>nie</w:t>
      </w:r>
      <w:r w:rsidRPr="005D339B">
        <w:rPr>
          <w:rFonts w:ascii="Arial" w:hAnsi="Arial" w:cs="Arial"/>
          <w:color w:val="000000" w:themeColor="text1"/>
          <w:spacing w:val="78"/>
          <w:sz w:val="24"/>
          <w:szCs w:val="24"/>
        </w:rPr>
        <w:t xml:space="preserve"> </w:t>
      </w:r>
      <w:r w:rsidRPr="005D339B">
        <w:rPr>
          <w:rFonts w:ascii="Arial" w:hAnsi="Arial" w:cs="Arial"/>
          <w:color w:val="000000" w:themeColor="text1"/>
          <w:sz w:val="24"/>
          <w:szCs w:val="24"/>
        </w:rPr>
        <w:t>dotyczą</w:t>
      </w:r>
      <w:r w:rsidRPr="005D339B">
        <w:rPr>
          <w:rFonts w:ascii="Arial" w:hAnsi="Arial" w:cs="Arial"/>
          <w:color w:val="000000" w:themeColor="text1"/>
          <w:spacing w:val="79"/>
          <w:sz w:val="24"/>
          <w:szCs w:val="24"/>
        </w:rPr>
        <w:t xml:space="preserve"> </w:t>
      </w:r>
      <w:r w:rsidRPr="005D339B">
        <w:rPr>
          <w:rFonts w:ascii="Arial" w:hAnsi="Arial" w:cs="Arial"/>
          <w:color w:val="000000" w:themeColor="text1"/>
          <w:sz w:val="24"/>
          <w:szCs w:val="24"/>
        </w:rPr>
        <w:t>również</w:t>
      </w:r>
      <w:r w:rsidRPr="005D339B">
        <w:rPr>
          <w:rFonts w:ascii="Arial" w:hAnsi="Arial" w:cs="Arial"/>
          <w:color w:val="000000" w:themeColor="text1"/>
          <w:spacing w:val="78"/>
          <w:sz w:val="24"/>
          <w:szCs w:val="24"/>
        </w:rPr>
        <w:t xml:space="preserve"> </w:t>
      </w:r>
      <w:r w:rsidRPr="005D339B">
        <w:rPr>
          <w:rFonts w:ascii="Arial" w:hAnsi="Arial" w:cs="Arial"/>
          <w:color w:val="000000" w:themeColor="text1"/>
          <w:sz w:val="24"/>
          <w:szCs w:val="24"/>
        </w:rPr>
        <w:t>umów o podwykonawstwo o wartości większej niż 50 000,00 złotych brutto.</w:t>
      </w:r>
    </w:p>
    <w:p w14:paraId="17AF63D0"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 przypadku, o którym mowa w ust. 6 powyżej, jeżeli termin zapłaty wynagrodzenia jest dłuższy</w:t>
      </w:r>
      <w:r w:rsidRPr="005D339B">
        <w:rPr>
          <w:rFonts w:ascii="Arial" w:hAnsi="Arial" w:cs="Arial"/>
          <w:color w:val="000000" w:themeColor="text1"/>
          <w:spacing w:val="32"/>
          <w:sz w:val="24"/>
          <w:szCs w:val="24"/>
        </w:rPr>
        <w:t xml:space="preserve"> </w:t>
      </w:r>
      <w:r w:rsidRPr="005D339B">
        <w:rPr>
          <w:rFonts w:ascii="Arial" w:hAnsi="Arial" w:cs="Arial"/>
          <w:color w:val="000000" w:themeColor="text1"/>
          <w:sz w:val="24"/>
          <w:szCs w:val="24"/>
        </w:rPr>
        <w:t>niż</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określony</w:t>
      </w:r>
      <w:r w:rsidRPr="005D339B">
        <w:rPr>
          <w:rFonts w:ascii="Arial" w:hAnsi="Arial" w:cs="Arial"/>
          <w:color w:val="000000" w:themeColor="text1"/>
          <w:spacing w:val="36"/>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32"/>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34"/>
          <w:sz w:val="24"/>
          <w:szCs w:val="24"/>
        </w:rPr>
        <w:t xml:space="preserve"> </w:t>
      </w:r>
      <w:r w:rsidRPr="005D339B">
        <w:rPr>
          <w:rFonts w:ascii="Arial" w:hAnsi="Arial" w:cs="Arial"/>
          <w:color w:val="000000" w:themeColor="text1"/>
          <w:sz w:val="24"/>
          <w:szCs w:val="24"/>
        </w:rPr>
        <w:t>7</w:t>
      </w:r>
      <w:r w:rsidRPr="005D339B">
        <w:rPr>
          <w:rFonts w:ascii="Arial" w:hAnsi="Arial" w:cs="Arial"/>
          <w:color w:val="000000" w:themeColor="text1"/>
          <w:spacing w:val="32"/>
          <w:sz w:val="24"/>
          <w:szCs w:val="24"/>
        </w:rPr>
        <w:t xml:space="preserve"> </w:t>
      </w:r>
      <w:r w:rsidRPr="005D339B">
        <w:rPr>
          <w:rFonts w:ascii="Arial" w:hAnsi="Arial" w:cs="Arial"/>
          <w:color w:val="000000" w:themeColor="text1"/>
          <w:sz w:val="24"/>
          <w:szCs w:val="24"/>
        </w:rPr>
        <w:t>pkt</w:t>
      </w:r>
      <w:r w:rsidRPr="005D339B">
        <w:rPr>
          <w:rFonts w:ascii="Arial" w:hAnsi="Arial" w:cs="Arial"/>
          <w:color w:val="000000" w:themeColor="text1"/>
          <w:spacing w:val="33"/>
          <w:sz w:val="24"/>
          <w:szCs w:val="24"/>
        </w:rPr>
        <w:t xml:space="preserve"> </w:t>
      </w:r>
      <w:r w:rsidRPr="005D339B">
        <w:rPr>
          <w:rFonts w:ascii="Arial" w:hAnsi="Arial" w:cs="Arial"/>
          <w:color w:val="000000" w:themeColor="text1"/>
          <w:sz w:val="24"/>
          <w:szCs w:val="24"/>
        </w:rPr>
        <w:t>1 powyżej, Zamawiający</w:t>
      </w:r>
      <w:r w:rsidRPr="005D339B">
        <w:rPr>
          <w:rFonts w:ascii="Arial" w:hAnsi="Arial" w:cs="Arial"/>
          <w:color w:val="000000" w:themeColor="text1"/>
          <w:spacing w:val="32"/>
          <w:sz w:val="24"/>
          <w:szCs w:val="24"/>
        </w:rPr>
        <w:t xml:space="preserve"> </w:t>
      </w:r>
      <w:r w:rsidRPr="005D339B">
        <w:rPr>
          <w:rFonts w:ascii="Arial" w:hAnsi="Arial" w:cs="Arial"/>
          <w:color w:val="000000" w:themeColor="text1"/>
          <w:sz w:val="24"/>
          <w:szCs w:val="24"/>
        </w:rPr>
        <w:t>poinformuje</w:t>
      </w:r>
      <w:r w:rsidRPr="005D339B">
        <w:rPr>
          <w:rFonts w:ascii="Arial" w:hAnsi="Arial" w:cs="Arial"/>
          <w:color w:val="000000" w:themeColor="text1"/>
          <w:spacing w:val="33"/>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32"/>
          <w:sz w:val="24"/>
          <w:szCs w:val="24"/>
        </w:rPr>
        <w:t xml:space="preserve"> </w:t>
      </w:r>
      <w:r w:rsidRPr="005D339B">
        <w:rPr>
          <w:rFonts w:ascii="Arial" w:hAnsi="Arial" w:cs="Arial"/>
          <w:color w:val="000000" w:themeColor="text1"/>
          <w:sz w:val="24"/>
          <w:szCs w:val="24"/>
        </w:rPr>
        <w:t>tym</w:t>
      </w:r>
      <w:r w:rsidRPr="005D339B">
        <w:rPr>
          <w:rFonts w:ascii="Arial" w:hAnsi="Arial" w:cs="Arial"/>
          <w:color w:val="000000" w:themeColor="text1"/>
          <w:spacing w:val="32"/>
          <w:sz w:val="24"/>
          <w:szCs w:val="24"/>
        </w:rPr>
        <w:t xml:space="preserve"> </w:t>
      </w:r>
      <w:r w:rsidRPr="005D339B">
        <w:rPr>
          <w:rFonts w:ascii="Arial" w:hAnsi="Arial" w:cs="Arial"/>
          <w:color w:val="000000" w:themeColor="text1"/>
          <w:sz w:val="24"/>
          <w:szCs w:val="24"/>
        </w:rPr>
        <w:t>Wykonawcę i</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wezwie</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go</w:t>
      </w:r>
      <w:r w:rsidRPr="005D339B">
        <w:rPr>
          <w:rFonts w:ascii="Arial" w:hAnsi="Arial" w:cs="Arial"/>
          <w:color w:val="000000" w:themeColor="text1"/>
          <w:spacing w:val="3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30"/>
          <w:sz w:val="24"/>
          <w:szCs w:val="24"/>
        </w:rPr>
        <w:t xml:space="preserve"> </w:t>
      </w:r>
      <w:r w:rsidRPr="005D339B">
        <w:rPr>
          <w:rFonts w:ascii="Arial" w:hAnsi="Arial" w:cs="Arial"/>
          <w:color w:val="000000" w:themeColor="text1"/>
          <w:sz w:val="24"/>
          <w:szCs w:val="24"/>
        </w:rPr>
        <w:t>doprowadzenia</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30"/>
          <w:sz w:val="24"/>
          <w:szCs w:val="24"/>
        </w:rPr>
        <w:t xml:space="preserve"> </w:t>
      </w:r>
      <w:r w:rsidRPr="005D339B">
        <w:rPr>
          <w:rFonts w:ascii="Arial" w:hAnsi="Arial" w:cs="Arial"/>
          <w:color w:val="000000" w:themeColor="text1"/>
          <w:sz w:val="24"/>
          <w:szCs w:val="24"/>
        </w:rPr>
        <w:t>zmiany</w:t>
      </w:r>
      <w:r w:rsidRPr="005D339B">
        <w:rPr>
          <w:rFonts w:ascii="Arial" w:hAnsi="Arial" w:cs="Arial"/>
          <w:color w:val="000000" w:themeColor="text1"/>
          <w:spacing w:val="29"/>
          <w:sz w:val="24"/>
          <w:szCs w:val="24"/>
        </w:rPr>
        <w:t xml:space="preserve"> </w:t>
      </w:r>
      <w:r w:rsidRPr="005D339B">
        <w:rPr>
          <w:rFonts w:ascii="Arial" w:hAnsi="Arial" w:cs="Arial"/>
          <w:color w:val="000000" w:themeColor="text1"/>
          <w:sz w:val="24"/>
          <w:szCs w:val="24"/>
        </w:rPr>
        <w:t>tej</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29"/>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9"/>
          <w:sz w:val="24"/>
          <w:szCs w:val="24"/>
        </w:rPr>
        <w:t xml:space="preserve"> </w:t>
      </w:r>
      <w:r w:rsidRPr="005D339B">
        <w:rPr>
          <w:rFonts w:ascii="Arial" w:hAnsi="Arial" w:cs="Arial"/>
          <w:color w:val="000000" w:themeColor="text1"/>
          <w:sz w:val="24"/>
          <w:szCs w:val="24"/>
        </w:rPr>
        <w:t>terminie</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nie</w:t>
      </w:r>
      <w:r w:rsidRPr="005D339B">
        <w:rPr>
          <w:rFonts w:ascii="Arial" w:hAnsi="Arial" w:cs="Arial"/>
          <w:color w:val="000000" w:themeColor="text1"/>
          <w:spacing w:val="31"/>
          <w:sz w:val="24"/>
          <w:szCs w:val="24"/>
        </w:rPr>
        <w:t xml:space="preserve"> </w:t>
      </w:r>
      <w:r w:rsidRPr="005D339B">
        <w:rPr>
          <w:rFonts w:ascii="Arial" w:hAnsi="Arial" w:cs="Arial"/>
          <w:color w:val="000000" w:themeColor="text1"/>
          <w:sz w:val="24"/>
          <w:szCs w:val="24"/>
        </w:rPr>
        <w:t>dłuższym</w:t>
      </w:r>
      <w:r w:rsidRPr="005D339B">
        <w:rPr>
          <w:rFonts w:ascii="Arial" w:hAnsi="Arial" w:cs="Arial"/>
          <w:color w:val="000000" w:themeColor="text1"/>
          <w:spacing w:val="30"/>
          <w:sz w:val="24"/>
          <w:szCs w:val="24"/>
        </w:rPr>
        <w:t xml:space="preserve"> </w:t>
      </w:r>
      <w:r w:rsidRPr="005D339B">
        <w:rPr>
          <w:rFonts w:ascii="Arial" w:hAnsi="Arial" w:cs="Arial"/>
          <w:color w:val="000000" w:themeColor="text1"/>
          <w:sz w:val="24"/>
          <w:szCs w:val="24"/>
        </w:rPr>
        <w:t xml:space="preserve">niż 5 dni od dnia otrzymania informacji, pod rygorem wystąpienia o zapłatę kary </w:t>
      </w:r>
      <w:r w:rsidRPr="005D339B">
        <w:rPr>
          <w:rFonts w:ascii="Arial" w:hAnsi="Arial" w:cs="Arial"/>
          <w:color w:val="000000" w:themeColor="text1"/>
          <w:spacing w:val="-2"/>
          <w:sz w:val="24"/>
          <w:szCs w:val="24"/>
        </w:rPr>
        <w:t>umownej.</w:t>
      </w:r>
    </w:p>
    <w:p w14:paraId="3E94E16E" w14:textId="77777777" w:rsidR="0058365C" w:rsidRPr="005D339B" w:rsidRDefault="0058365C" w:rsidP="0058365C">
      <w:pPr>
        <w:pStyle w:val="Akapitzlist"/>
        <w:numPr>
          <w:ilvl w:val="0"/>
          <w:numId w:val="14"/>
        </w:numPr>
        <w:tabs>
          <w:tab w:val="left" w:pos="56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Wszystkie</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podwykonawstwo</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wymagają</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formy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pisemnej.</w:t>
      </w:r>
    </w:p>
    <w:p w14:paraId="7098FBA5" w14:textId="603D5B2B" w:rsidR="0058365C" w:rsidRPr="005D339B" w:rsidRDefault="0058365C" w:rsidP="0058365C">
      <w:pPr>
        <w:pStyle w:val="Akapitzlist"/>
        <w:numPr>
          <w:ilvl w:val="0"/>
          <w:numId w:val="14"/>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Postanowienia, zawarte w ust. 2-10 powyżej, stosuje się odpowiednio do zawierania umów o podwykonawstwo z dalszymi podwykonawcami.</w:t>
      </w:r>
    </w:p>
    <w:p w14:paraId="37FADC1B" w14:textId="715FDA0A" w:rsidR="0058365C" w:rsidRPr="005D339B" w:rsidRDefault="0058365C" w:rsidP="0058365C">
      <w:pPr>
        <w:pStyle w:val="Akapitzlist"/>
        <w:numPr>
          <w:ilvl w:val="0"/>
          <w:numId w:val="14"/>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Postanowienia, zawarte w ust. 2-10 powyżej, stosuje się odpowiednio do zmian umów o </w:t>
      </w:r>
      <w:r w:rsidRPr="005D339B">
        <w:rPr>
          <w:rFonts w:ascii="Arial" w:hAnsi="Arial" w:cs="Arial"/>
          <w:color w:val="000000" w:themeColor="text1"/>
          <w:spacing w:val="-2"/>
          <w:sz w:val="24"/>
          <w:szCs w:val="24"/>
        </w:rPr>
        <w:t>podwykonawstwo.</w:t>
      </w:r>
    </w:p>
    <w:p w14:paraId="2DDAD8B1" w14:textId="77777777" w:rsidR="0058365C" w:rsidRPr="005D339B" w:rsidRDefault="0058365C" w:rsidP="0058365C">
      <w:pPr>
        <w:pStyle w:val="Akapitzlist"/>
        <w:numPr>
          <w:ilvl w:val="0"/>
          <w:numId w:val="14"/>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Wykonawca ponosi wobec Zamawiającego pełną odpowiedzialność za roboty budowlane, które wykonuje przy pomocy podwykonawców.</w:t>
      </w:r>
    </w:p>
    <w:p w14:paraId="3FB7D2D2"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Wykonawca przyjmuje na siebie pełnienie funkcji koordynatora w stosunku do robót budowlanych, realizowanych przez podwykonawców.</w:t>
      </w:r>
    </w:p>
    <w:p w14:paraId="0A1F97F0"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Powierzenie wykonania części robót budowlanych podwykonawcy nie zmienia zobowiązań Wykonawcy wobec Zamawiającego za wykonanie tej części zamówienia.</w:t>
      </w:r>
    </w:p>
    <w:p w14:paraId="791476E6"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12255E9" w14:textId="77777777" w:rsidR="0058365C" w:rsidRPr="005D339B" w:rsidRDefault="0058365C" w:rsidP="0058365C">
      <w:pPr>
        <w:pStyle w:val="Akapitzlist"/>
        <w:numPr>
          <w:ilvl w:val="0"/>
          <w:numId w:val="14"/>
        </w:numPr>
        <w:tabs>
          <w:tab w:val="left" w:pos="564"/>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3D4684F7"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że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proponowany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inny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podwykonawca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lub Wykonawca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samodzielnie spełnia je w stopniu nie mniejszym niż podwykonawca, na którego zasoby Wykonawca powoływał się w trakcie postępowania o udzielenie zamówienia.</w:t>
      </w:r>
    </w:p>
    <w:p w14:paraId="5567CFD8" w14:textId="77777777" w:rsidR="0058365C" w:rsidRPr="005D339B" w:rsidRDefault="0058365C" w:rsidP="0058365C">
      <w:pPr>
        <w:pStyle w:val="Akapitzlist"/>
        <w:numPr>
          <w:ilvl w:val="0"/>
          <w:numId w:val="14"/>
        </w:numPr>
        <w:tabs>
          <w:tab w:val="left" w:pos="564"/>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Zamawiający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żąda, aby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przed przystąpieniem</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realizacji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zamówienia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5D339B">
        <w:rPr>
          <w:rFonts w:ascii="Arial" w:hAnsi="Arial" w:cs="Arial"/>
          <w:color w:val="000000" w:themeColor="text1"/>
          <w:spacing w:val="-2"/>
          <w:sz w:val="24"/>
          <w:szCs w:val="24"/>
        </w:rPr>
        <w:t>zamówienia.</w:t>
      </w:r>
    </w:p>
    <w:p w14:paraId="0A9D82B0" w14:textId="77777777" w:rsidR="0058365C" w:rsidRPr="005D339B" w:rsidRDefault="0058365C" w:rsidP="0058365C">
      <w:pPr>
        <w:pStyle w:val="Akapitzlist"/>
        <w:numPr>
          <w:ilvl w:val="0"/>
          <w:numId w:val="14"/>
        </w:numPr>
        <w:tabs>
          <w:tab w:val="left" w:pos="616"/>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7AB5F05" w14:textId="7777777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4692EC9" w14:textId="19EEC447" w:rsidR="0058365C" w:rsidRPr="005D339B" w:rsidRDefault="0058365C" w:rsidP="0058365C">
      <w:pPr>
        <w:pStyle w:val="Akapitzlist"/>
        <w:numPr>
          <w:ilvl w:val="0"/>
          <w:numId w:val="14"/>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462590" w:rsidRPr="005D339B">
        <w:rPr>
          <w:rFonts w:ascii="Arial" w:hAnsi="Arial" w:cs="Arial"/>
          <w:color w:val="000000" w:themeColor="text1"/>
          <w:sz w:val="24"/>
          <w:szCs w:val="24"/>
        </w:rPr>
        <w:t>6</w:t>
      </w:r>
      <w:r w:rsidRPr="005D339B">
        <w:rPr>
          <w:rFonts w:ascii="Arial" w:hAnsi="Arial" w:cs="Arial"/>
          <w:color w:val="000000" w:themeColor="text1"/>
          <w:sz w:val="24"/>
          <w:szCs w:val="24"/>
        </w:rPr>
        <w:t xml:space="preserve"> miesięcy, w zakresie odpowiadającym zmianom cen materiałów lub kosztów dotyczących zobowiązania </w:t>
      </w:r>
      <w:r w:rsidRPr="005D339B">
        <w:rPr>
          <w:rFonts w:ascii="Arial" w:hAnsi="Arial" w:cs="Arial"/>
          <w:color w:val="000000" w:themeColor="text1"/>
          <w:spacing w:val="-2"/>
          <w:sz w:val="24"/>
          <w:szCs w:val="24"/>
        </w:rPr>
        <w:t>podwykonawcy.</w:t>
      </w:r>
    </w:p>
    <w:p w14:paraId="2D7D4D90" w14:textId="3234CB68" w:rsidR="007E2045" w:rsidRPr="005D339B" w:rsidRDefault="0058365C" w:rsidP="0058365C">
      <w:pPr>
        <w:pStyle w:val="Akapitzlist"/>
        <w:numPr>
          <w:ilvl w:val="0"/>
          <w:numId w:val="14"/>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 sytuacji, o której mowa wyżej, ust. 22 stosuje się odpowiednio, z zastrzeżeniem, że przedstawiając projekt zmiany umowy podwykonawczej, Wykonawca zobowiązany jest dodatkowo przedstawić wyjaśnienia wskazujące sposób ustalenia zakresu dokonywanej zmiany wynagrodzenia podwykonawcy.</w:t>
      </w:r>
    </w:p>
    <w:p w14:paraId="51DB25D1" w14:textId="77777777" w:rsidR="00692FBB" w:rsidRPr="005D339B" w:rsidRDefault="00692FBB" w:rsidP="00A65876">
      <w:pPr>
        <w:spacing w:line="276" w:lineRule="auto"/>
        <w:ind w:right="2196"/>
        <w:rPr>
          <w:rFonts w:ascii="Arial" w:hAnsi="Arial" w:cs="Arial"/>
          <w:b/>
          <w:color w:val="000000" w:themeColor="text1"/>
          <w:sz w:val="16"/>
          <w:szCs w:val="16"/>
        </w:rPr>
      </w:pPr>
    </w:p>
    <w:p w14:paraId="5F46ACCC" w14:textId="77777777" w:rsidR="007E2045" w:rsidRPr="005D339B" w:rsidRDefault="007246FF" w:rsidP="003764F6">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12"/>
          <w:sz w:val="24"/>
          <w:szCs w:val="24"/>
        </w:rPr>
        <w:t>9</w:t>
      </w:r>
    </w:p>
    <w:p w14:paraId="35600133" w14:textId="77777777" w:rsidR="007E2045" w:rsidRPr="005D339B" w:rsidRDefault="007246FF" w:rsidP="003764F6">
      <w:pPr>
        <w:spacing w:line="276" w:lineRule="auto"/>
        <w:ind w:left="2197" w:right="2189"/>
        <w:jc w:val="center"/>
        <w:rPr>
          <w:rFonts w:ascii="Arial" w:hAnsi="Arial" w:cs="Arial"/>
          <w:b/>
          <w:color w:val="000000" w:themeColor="text1"/>
          <w:sz w:val="24"/>
          <w:szCs w:val="24"/>
        </w:rPr>
      </w:pPr>
      <w:r w:rsidRPr="005D339B">
        <w:rPr>
          <w:rFonts w:ascii="Arial" w:hAnsi="Arial" w:cs="Arial"/>
          <w:b/>
          <w:color w:val="000000" w:themeColor="text1"/>
          <w:spacing w:val="-12"/>
          <w:sz w:val="24"/>
          <w:szCs w:val="24"/>
        </w:rPr>
        <w:t>Personel</w:t>
      </w:r>
      <w:r w:rsidRPr="005D339B">
        <w:rPr>
          <w:rFonts w:ascii="Arial" w:hAnsi="Arial" w:cs="Arial"/>
          <w:b/>
          <w:color w:val="000000" w:themeColor="text1"/>
          <w:spacing w:val="-7"/>
          <w:sz w:val="24"/>
          <w:szCs w:val="24"/>
        </w:rPr>
        <w:t xml:space="preserve"> </w:t>
      </w:r>
      <w:r w:rsidRPr="005D339B">
        <w:rPr>
          <w:rFonts w:ascii="Arial" w:hAnsi="Arial" w:cs="Arial"/>
          <w:b/>
          <w:color w:val="000000" w:themeColor="text1"/>
          <w:spacing w:val="-12"/>
          <w:sz w:val="24"/>
          <w:szCs w:val="24"/>
        </w:rPr>
        <w:t>realizujący</w:t>
      </w:r>
      <w:r w:rsidRPr="005D339B">
        <w:rPr>
          <w:rFonts w:ascii="Arial" w:hAnsi="Arial" w:cs="Arial"/>
          <w:b/>
          <w:color w:val="000000" w:themeColor="text1"/>
          <w:spacing w:val="-6"/>
          <w:sz w:val="24"/>
          <w:szCs w:val="24"/>
        </w:rPr>
        <w:t xml:space="preserve"> </w:t>
      </w:r>
      <w:r w:rsidRPr="005D339B">
        <w:rPr>
          <w:rFonts w:ascii="Arial" w:hAnsi="Arial" w:cs="Arial"/>
          <w:b/>
          <w:color w:val="000000" w:themeColor="text1"/>
          <w:spacing w:val="-12"/>
          <w:sz w:val="24"/>
          <w:szCs w:val="24"/>
        </w:rPr>
        <w:t>zadanie</w:t>
      </w:r>
    </w:p>
    <w:p w14:paraId="3F1ADB5E" w14:textId="77777777" w:rsidR="007E2045" w:rsidRPr="005D339B" w:rsidRDefault="007246FF" w:rsidP="00684D60">
      <w:pPr>
        <w:pStyle w:val="Akapitzlist"/>
        <w:numPr>
          <w:ilvl w:val="0"/>
          <w:numId w:val="13"/>
        </w:numPr>
        <w:tabs>
          <w:tab w:val="left" w:pos="564"/>
        </w:tabs>
        <w:spacing w:line="276" w:lineRule="auto"/>
        <w:ind w:right="0" w:hanging="429"/>
        <w:rPr>
          <w:rFonts w:ascii="Arial" w:hAnsi="Arial" w:cs="Arial"/>
          <w:b/>
          <w:color w:val="000000" w:themeColor="text1"/>
          <w:sz w:val="24"/>
          <w:szCs w:val="24"/>
        </w:rPr>
      </w:pPr>
      <w:r w:rsidRPr="005D339B">
        <w:rPr>
          <w:rFonts w:ascii="Arial" w:hAnsi="Arial" w:cs="Arial"/>
          <w:color w:val="000000" w:themeColor="text1"/>
          <w:sz w:val="24"/>
          <w:szCs w:val="24"/>
        </w:rPr>
        <w:t>Osobą</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upoważnioną</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kontaktów:</w:t>
      </w:r>
    </w:p>
    <w:p w14:paraId="045E76D3" w14:textId="77777777" w:rsidR="007E2045" w:rsidRPr="005D339B" w:rsidRDefault="007246FF" w:rsidP="00684D60">
      <w:pPr>
        <w:pStyle w:val="Akapitzlist"/>
        <w:numPr>
          <w:ilvl w:val="1"/>
          <w:numId w:val="13"/>
        </w:numPr>
        <w:tabs>
          <w:tab w:val="left" w:pos="844"/>
          <w:tab w:val="left" w:leader="dot" w:pos="8931"/>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Wykonawcą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strony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nr</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5"/>
          <w:sz w:val="24"/>
          <w:szCs w:val="24"/>
        </w:rPr>
        <w:t>tel</w:t>
      </w:r>
      <w:r w:rsidRPr="005D339B">
        <w:rPr>
          <w:rFonts w:ascii="Arial" w:hAnsi="Arial" w:cs="Arial"/>
          <w:color w:val="000000" w:themeColor="text1"/>
          <w:sz w:val="24"/>
          <w:szCs w:val="24"/>
        </w:rPr>
        <w:tab/>
        <w:t>;</w:t>
      </w:r>
      <w:r w:rsidRPr="005D339B">
        <w:rPr>
          <w:rFonts w:ascii="Arial" w:hAnsi="Arial" w:cs="Arial"/>
          <w:color w:val="000000" w:themeColor="text1"/>
          <w:spacing w:val="-3"/>
          <w:sz w:val="24"/>
          <w:szCs w:val="24"/>
        </w:rPr>
        <w:t xml:space="preserve"> </w:t>
      </w:r>
      <w:r w:rsidR="003764F6" w:rsidRPr="005D339B">
        <w:rPr>
          <w:rFonts w:ascii="Arial" w:hAnsi="Arial" w:cs="Arial"/>
          <w:color w:val="000000" w:themeColor="text1"/>
          <w:spacing w:val="-3"/>
          <w:sz w:val="24"/>
          <w:szCs w:val="24"/>
        </w:rPr>
        <w:br/>
      </w:r>
      <w:r w:rsidRPr="005D339B">
        <w:rPr>
          <w:rFonts w:ascii="Arial" w:hAnsi="Arial" w:cs="Arial"/>
          <w:color w:val="000000" w:themeColor="text1"/>
          <w:spacing w:val="-5"/>
          <w:sz w:val="24"/>
          <w:szCs w:val="24"/>
        </w:rPr>
        <w:t>e-</w:t>
      </w:r>
      <w:r w:rsidR="003764F6" w:rsidRPr="005D339B">
        <w:rPr>
          <w:rFonts w:ascii="Arial" w:hAnsi="Arial" w:cs="Arial"/>
          <w:color w:val="000000" w:themeColor="text1"/>
          <w:spacing w:val="-5"/>
          <w:sz w:val="24"/>
          <w:szCs w:val="24"/>
        </w:rPr>
        <w:t xml:space="preserve"> </w:t>
      </w:r>
      <w:r w:rsidRPr="005D339B">
        <w:rPr>
          <w:rFonts w:ascii="Arial" w:hAnsi="Arial" w:cs="Arial"/>
          <w:color w:val="000000" w:themeColor="text1"/>
          <w:spacing w:val="-4"/>
          <w:sz w:val="24"/>
          <w:szCs w:val="24"/>
        </w:rPr>
        <w:t>mail</w:t>
      </w:r>
      <w:r w:rsidRPr="005D339B">
        <w:rPr>
          <w:rFonts w:ascii="Arial" w:hAnsi="Arial" w:cs="Arial"/>
          <w:color w:val="000000" w:themeColor="text1"/>
          <w:sz w:val="24"/>
          <w:szCs w:val="24"/>
        </w:rPr>
        <w:tab/>
      </w:r>
      <w:r w:rsidRPr="005D339B">
        <w:rPr>
          <w:rFonts w:ascii="Arial" w:hAnsi="Arial" w:cs="Arial"/>
          <w:color w:val="000000" w:themeColor="text1"/>
          <w:spacing w:val="-10"/>
          <w:sz w:val="24"/>
          <w:szCs w:val="24"/>
        </w:rPr>
        <w:t>;</w:t>
      </w:r>
    </w:p>
    <w:p w14:paraId="37012FAE" w14:textId="77777777" w:rsidR="007E2045" w:rsidRPr="005D339B" w:rsidRDefault="007246FF" w:rsidP="00684D60">
      <w:pPr>
        <w:pStyle w:val="Akapitzlist"/>
        <w:numPr>
          <w:ilvl w:val="1"/>
          <w:numId w:val="13"/>
        </w:numPr>
        <w:tabs>
          <w:tab w:val="left" w:pos="844"/>
          <w:tab w:val="left" w:leader="dot" w:pos="8977"/>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Zamawiającym</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strony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Wykonawcy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nr</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5"/>
          <w:sz w:val="24"/>
          <w:szCs w:val="24"/>
        </w:rPr>
        <w:t>tel</w:t>
      </w:r>
      <w:r w:rsidRPr="005D339B">
        <w:rPr>
          <w:rFonts w:ascii="Arial" w:hAnsi="Arial" w:cs="Arial"/>
          <w:color w:val="000000" w:themeColor="text1"/>
          <w:sz w:val="24"/>
          <w:szCs w:val="24"/>
        </w:rPr>
        <w:tab/>
        <w:t>;</w:t>
      </w:r>
      <w:r w:rsidRPr="005D339B">
        <w:rPr>
          <w:rFonts w:ascii="Arial" w:hAnsi="Arial" w:cs="Arial"/>
          <w:color w:val="000000" w:themeColor="text1"/>
          <w:spacing w:val="-3"/>
          <w:sz w:val="24"/>
          <w:szCs w:val="24"/>
        </w:rPr>
        <w:t xml:space="preserve"> </w:t>
      </w:r>
      <w:r w:rsidR="003764F6" w:rsidRPr="005D339B">
        <w:rPr>
          <w:rFonts w:ascii="Arial" w:hAnsi="Arial" w:cs="Arial"/>
          <w:color w:val="000000" w:themeColor="text1"/>
          <w:spacing w:val="-3"/>
          <w:sz w:val="24"/>
          <w:szCs w:val="24"/>
        </w:rPr>
        <w:br/>
      </w:r>
      <w:r w:rsidRPr="005D339B">
        <w:rPr>
          <w:rFonts w:ascii="Arial" w:hAnsi="Arial" w:cs="Arial"/>
          <w:color w:val="000000" w:themeColor="text1"/>
          <w:spacing w:val="-5"/>
          <w:sz w:val="24"/>
          <w:szCs w:val="24"/>
        </w:rPr>
        <w:t>e-</w:t>
      </w:r>
      <w:r w:rsidR="003764F6" w:rsidRPr="005D339B">
        <w:rPr>
          <w:rFonts w:ascii="Arial" w:hAnsi="Arial" w:cs="Arial"/>
          <w:color w:val="000000" w:themeColor="text1"/>
          <w:spacing w:val="-5"/>
          <w:sz w:val="24"/>
          <w:szCs w:val="24"/>
        </w:rPr>
        <w:t xml:space="preserve"> </w:t>
      </w:r>
      <w:r w:rsidRPr="005D339B">
        <w:rPr>
          <w:rFonts w:ascii="Arial" w:hAnsi="Arial" w:cs="Arial"/>
          <w:color w:val="000000" w:themeColor="text1"/>
          <w:spacing w:val="-4"/>
          <w:sz w:val="24"/>
          <w:szCs w:val="24"/>
        </w:rPr>
        <w:t>mail</w:t>
      </w:r>
      <w:r w:rsidRPr="005D339B">
        <w:rPr>
          <w:rFonts w:ascii="Arial" w:hAnsi="Arial" w:cs="Arial"/>
          <w:color w:val="000000" w:themeColor="text1"/>
          <w:sz w:val="24"/>
          <w:szCs w:val="24"/>
        </w:rPr>
        <w:tab/>
      </w:r>
      <w:r w:rsidRPr="005D339B">
        <w:rPr>
          <w:rFonts w:ascii="Arial" w:hAnsi="Arial" w:cs="Arial"/>
          <w:color w:val="000000" w:themeColor="text1"/>
          <w:spacing w:val="-10"/>
          <w:sz w:val="24"/>
          <w:szCs w:val="24"/>
        </w:rPr>
        <w:t>;</w:t>
      </w:r>
    </w:p>
    <w:p w14:paraId="438EF470" w14:textId="77777777" w:rsidR="007E2045" w:rsidRPr="005D339B" w:rsidRDefault="007246FF" w:rsidP="00684D60">
      <w:pPr>
        <w:pStyle w:val="Akapitzlist"/>
        <w:numPr>
          <w:ilvl w:val="0"/>
          <w:numId w:val="13"/>
        </w:numPr>
        <w:tabs>
          <w:tab w:val="left" w:pos="564"/>
        </w:tabs>
        <w:spacing w:line="276" w:lineRule="auto"/>
        <w:ind w:right="129"/>
        <w:rPr>
          <w:rFonts w:ascii="Arial" w:hAnsi="Arial" w:cs="Arial"/>
          <w:b/>
          <w:color w:val="000000" w:themeColor="text1"/>
          <w:sz w:val="24"/>
          <w:szCs w:val="24"/>
        </w:rPr>
      </w:pPr>
      <w:r w:rsidRPr="005D339B">
        <w:rPr>
          <w:rFonts w:ascii="Arial" w:hAnsi="Arial" w:cs="Arial"/>
          <w:color w:val="000000" w:themeColor="text1"/>
          <w:sz w:val="24"/>
          <w:szCs w:val="24"/>
        </w:rPr>
        <w:t>Osoby wymienione w ust. 1 nie są upoważnione do podejmowania decyzji powodujących zmianę postanowień umowy, w szczególności zmiany uzgodnionego wynagrodzenia lub zmiany zakresu czynności i prac objętych umową.</w:t>
      </w:r>
    </w:p>
    <w:p w14:paraId="5E443870" w14:textId="25B8600E" w:rsidR="007E2045" w:rsidRPr="005D339B" w:rsidRDefault="007246FF" w:rsidP="00684D60">
      <w:pPr>
        <w:pStyle w:val="Akapitzlist"/>
        <w:numPr>
          <w:ilvl w:val="0"/>
          <w:numId w:val="13"/>
        </w:numPr>
        <w:tabs>
          <w:tab w:val="left" w:pos="564"/>
        </w:tabs>
        <w:spacing w:line="276" w:lineRule="auto"/>
        <w:ind w:right="132"/>
        <w:rPr>
          <w:rFonts w:ascii="Arial" w:hAnsi="Arial" w:cs="Arial"/>
          <w:b/>
          <w:color w:val="000000" w:themeColor="text1"/>
          <w:sz w:val="24"/>
          <w:szCs w:val="24"/>
        </w:rPr>
      </w:pPr>
      <w:r w:rsidRPr="005D339B">
        <w:rPr>
          <w:rFonts w:ascii="Arial" w:hAnsi="Arial" w:cs="Arial"/>
          <w:color w:val="000000" w:themeColor="text1"/>
          <w:sz w:val="24"/>
          <w:szCs w:val="24"/>
        </w:rPr>
        <w:t xml:space="preserve">Zamawiający zobowiązuje się do powołania odpowiedniego </w:t>
      </w:r>
      <w:r w:rsidR="00A372DF"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nspektora </w:t>
      </w:r>
      <w:r w:rsidR="00A372DF"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w:t>
      </w:r>
      <w:r w:rsidRPr="005D339B">
        <w:rPr>
          <w:rFonts w:ascii="Arial" w:hAnsi="Arial" w:cs="Arial"/>
          <w:color w:val="000000" w:themeColor="text1"/>
          <w:spacing w:val="-2"/>
          <w:sz w:val="24"/>
          <w:szCs w:val="24"/>
        </w:rPr>
        <w:t>inwestorskiego</w:t>
      </w:r>
      <w:r w:rsidR="00A65876" w:rsidRPr="005D339B">
        <w:rPr>
          <w:rFonts w:ascii="Arial" w:hAnsi="Arial" w:cs="Arial"/>
          <w:color w:val="000000" w:themeColor="text1"/>
          <w:spacing w:val="-2"/>
          <w:sz w:val="24"/>
          <w:szCs w:val="24"/>
        </w:rPr>
        <w:t xml:space="preserve"> (Inspektora Nadzoru)</w:t>
      </w:r>
      <w:r w:rsidRPr="005D339B">
        <w:rPr>
          <w:rFonts w:ascii="Arial" w:hAnsi="Arial" w:cs="Arial"/>
          <w:color w:val="000000" w:themeColor="text1"/>
          <w:spacing w:val="-2"/>
          <w:sz w:val="24"/>
          <w:szCs w:val="24"/>
        </w:rPr>
        <w:t>.</w:t>
      </w:r>
    </w:p>
    <w:p w14:paraId="7A361306" w14:textId="77777777" w:rsidR="007E2045" w:rsidRPr="005D339B" w:rsidRDefault="007246FF" w:rsidP="00684D60">
      <w:pPr>
        <w:pStyle w:val="Akapitzlist"/>
        <w:numPr>
          <w:ilvl w:val="0"/>
          <w:numId w:val="13"/>
        </w:numPr>
        <w:tabs>
          <w:tab w:val="left" w:pos="564"/>
        </w:tabs>
        <w:spacing w:line="276" w:lineRule="auto"/>
        <w:ind w:right="0" w:hanging="429"/>
        <w:rPr>
          <w:rFonts w:ascii="Arial" w:hAnsi="Arial" w:cs="Arial"/>
          <w:b/>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pacing w:val="-2"/>
          <w:sz w:val="24"/>
          <w:szCs w:val="24"/>
        </w:rPr>
        <w:t>ustanawia:</w:t>
      </w:r>
    </w:p>
    <w:p w14:paraId="40E5DB82" w14:textId="79AFF1D5" w:rsidR="004E1561" w:rsidRPr="005D339B" w:rsidRDefault="007246FF" w:rsidP="00E33E23">
      <w:pPr>
        <w:pStyle w:val="Tekstpodstawowy"/>
        <w:numPr>
          <w:ilvl w:val="1"/>
          <w:numId w:val="13"/>
        </w:numPr>
        <w:tabs>
          <w:tab w:val="left" w:leader="dot" w:pos="6644"/>
        </w:tabs>
        <w:spacing w:line="276" w:lineRule="auto"/>
        <w:rPr>
          <w:rFonts w:ascii="Arial" w:hAnsi="Arial" w:cs="Arial"/>
          <w:color w:val="000000" w:themeColor="text1"/>
        </w:rPr>
      </w:pPr>
      <w:r w:rsidRPr="005D339B">
        <w:rPr>
          <w:rFonts w:ascii="Arial" w:hAnsi="Arial" w:cs="Arial"/>
          <w:b/>
          <w:bCs/>
          <w:color w:val="000000" w:themeColor="text1"/>
        </w:rPr>
        <w:t>Kierownika</w:t>
      </w:r>
      <w:r w:rsidRPr="005D339B">
        <w:rPr>
          <w:rFonts w:ascii="Arial" w:hAnsi="Arial" w:cs="Arial"/>
          <w:b/>
          <w:bCs/>
          <w:color w:val="000000" w:themeColor="text1"/>
          <w:spacing w:val="33"/>
        </w:rPr>
        <w:t xml:space="preserve"> </w:t>
      </w:r>
      <w:r w:rsidRPr="005D339B">
        <w:rPr>
          <w:rFonts w:ascii="Arial" w:hAnsi="Arial" w:cs="Arial"/>
          <w:b/>
          <w:bCs/>
          <w:color w:val="000000" w:themeColor="text1"/>
        </w:rPr>
        <w:t>budowy</w:t>
      </w:r>
      <w:r w:rsidR="003764F6" w:rsidRPr="005D339B">
        <w:rPr>
          <w:rFonts w:ascii="Arial" w:hAnsi="Arial" w:cs="Arial"/>
          <w:color w:val="000000" w:themeColor="text1"/>
          <w:spacing w:val="33"/>
        </w:rPr>
        <w:t xml:space="preserve"> </w:t>
      </w:r>
      <w:r w:rsidR="007C54DA" w:rsidRPr="005D339B">
        <w:rPr>
          <w:rFonts w:ascii="Arial" w:eastAsiaTheme="minorHAnsi" w:hAnsi="Arial" w:cs="Arial"/>
          <w:iCs/>
          <w:color w:val="000000" w:themeColor="text1"/>
        </w:rPr>
        <w:t>posiadającego uprawnienia do kierowania robotami budowlanymi w specjalności</w:t>
      </w:r>
      <w:r w:rsidR="007C54DA" w:rsidRPr="005D339B">
        <w:rPr>
          <w:rFonts w:ascii="Arial" w:hAnsi="Arial" w:cs="Arial"/>
          <w:b/>
          <w:bCs/>
          <w:color w:val="000000" w:themeColor="text1"/>
        </w:rPr>
        <w:t xml:space="preserve"> </w:t>
      </w:r>
      <w:r w:rsidR="00E33E23" w:rsidRPr="005D339B">
        <w:rPr>
          <w:rFonts w:ascii="Arial" w:hAnsi="Arial" w:cs="Arial"/>
          <w:b/>
          <w:bCs/>
          <w:color w:val="000000" w:themeColor="text1"/>
        </w:rPr>
        <w:t>……………………….</w:t>
      </w:r>
      <w:r w:rsidR="003764F6" w:rsidRPr="005D339B">
        <w:rPr>
          <w:rFonts w:ascii="Arial" w:hAnsi="Arial" w:cs="Arial"/>
          <w:color w:val="000000" w:themeColor="text1"/>
        </w:rPr>
        <w:t xml:space="preserve"> w osobie: ………………….</w:t>
      </w:r>
      <w:r w:rsidRPr="005D339B">
        <w:rPr>
          <w:rFonts w:ascii="Arial" w:hAnsi="Arial" w:cs="Arial"/>
          <w:color w:val="000000" w:themeColor="text1"/>
        </w:rPr>
        <w:t>;</w:t>
      </w:r>
      <w:r w:rsidRPr="005D339B">
        <w:rPr>
          <w:rFonts w:ascii="Arial" w:hAnsi="Arial" w:cs="Arial"/>
          <w:color w:val="000000" w:themeColor="text1"/>
          <w:spacing w:val="-4"/>
        </w:rPr>
        <w:t xml:space="preserve"> </w:t>
      </w:r>
      <w:r w:rsidR="003764F6" w:rsidRPr="005D339B">
        <w:rPr>
          <w:rFonts w:ascii="Arial" w:hAnsi="Arial" w:cs="Arial"/>
          <w:color w:val="000000" w:themeColor="text1"/>
        </w:rPr>
        <w:t>nr tel.:……………………; upr. bud. nr: ……………………………;</w:t>
      </w:r>
    </w:p>
    <w:p w14:paraId="0DD62E32" w14:textId="3436FEB2" w:rsidR="007E2045" w:rsidRPr="005D339B" w:rsidRDefault="007246FF" w:rsidP="00684D60">
      <w:pPr>
        <w:pStyle w:val="Akapitzlist"/>
        <w:numPr>
          <w:ilvl w:val="0"/>
          <w:numId w:val="13"/>
        </w:numPr>
        <w:tabs>
          <w:tab w:val="left" w:pos="564"/>
        </w:tabs>
        <w:spacing w:line="276" w:lineRule="auto"/>
        <w:rPr>
          <w:rFonts w:ascii="Arial" w:hAnsi="Arial" w:cs="Arial"/>
          <w:b/>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powinien</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skierować</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realizacji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zamówienia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personel</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wskazany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wykazie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osób</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złożonym</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postępowaniu.</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Zmiana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którejkolwiek</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osób</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wskazanych w ust. 4, w trakcie realizacji umowy, musi być uzasadniona przez Wykonawcę na piśmie i zaakceptowana przez Zamawiającego</w:t>
      </w:r>
      <w:r w:rsidR="00341ECE" w:rsidRPr="005D339B">
        <w:rPr>
          <w:rFonts w:ascii="Arial" w:hAnsi="Arial" w:cs="Arial"/>
          <w:color w:val="000000" w:themeColor="text1"/>
          <w:sz w:val="24"/>
          <w:szCs w:val="24"/>
        </w:rPr>
        <w:t xml:space="preserve"> – zmiana personelu</w:t>
      </w:r>
      <w:r w:rsidR="00ED72F8" w:rsidRPr="005D339B">
        <w:rPr>
          <w:rFonts w:ascii="Arial" w:hAnsi="Arial" w:cs="Arial"/>
          <w:color w:val="000000" w:themeColor="text1"/>
          <w:sz w:val="24"/>
          <w:szCs w:val="24"/>
        </w:rPr>
        <w:t>, osób</w:t>
      </w:r>
      <w:r w:rsidR="00ED72F8" w:rsidRPr="005D339B">
        <w:rPr>
          <w:rFonts w:ascii="Arial" w:hAnsi="Arial" w:cs="Arial"/>
          <w:color w:val="000000" w:themeColor="text1"/>
          <w:spacing w:val="-3"/>
          <w:sz w:val="24"/>
          <w:szCs w:val="24"/>
        </w:rPr>
        <w:t xml:space="preserve"> </w:t>
      </w:r>
      <w:r w:rsidR="00ED72F8" w:rsidRPr="005D339B">
        <w:rPr>
          <w:rFonts w:ascii="Arial" w:hAnsi="Arial" w:cs="Arial"/>
          <w:color w:val="000000" w:themeColor="text1"/>
          <w:sz w:val="24"/>
          <w:szCs w:val="24"/>
        </w:rPr>
        <w:t>wskazanych w ust. 4,</w:t>
      </w:r>
      <w:r w:rsidR="00341ECE" w:rsidRPr="005D339B">
        <w:rPr>
          <w:rFonts w:ascii="Arial" w:hAnsi="Arial" w:cs="Arial"/>
          <w:color w:val="000000" w:themeColor="text1"/>
          <w:sz w:val="24"/>
          <w:szCs w:val="24"/>
        </w:rPr>
        <w:t xml:space="preserve"> nie wymaga zmiany umowy.</w:t>
      </w:r>
    </w:p>
    <w:p w14:paraId="6CB6EA69" w14:textId="77777777" w:rsidR="007E2045" w:rsidRPr="005D339B" w:rsidRDefault="007246FF" w:rsidP="00684D60">
      <w:pPr>
        <w:pStyle w:val="Akapitzlist"/>
        <w:numPr>
          <w:ilvl w:val="0"/>
          <w:numId w:val="13"/>
        </w:numPr>
        <w:tabs>
          <w:tab w:val="left" w:pos="564"/>
        </w:tabs>
        <w:spacing w:line="276" w:lineRule="auto"/>
        <w:ind w:right="133"/>
        <w:rPr>
          <w:rFonts w:ascii="Arial" w:hAnsi="Arial" w:cs="Arial"/>
          <w:b/>
          <w:color w:val="000000" w:themeColor="text1"/>
          <w:sz w:val="24"/>
          <w:szCs w:val="24"/>
        </w:rPr>
      </w:pPr>
      <w:r w:rsidRPr="005D339B">
        <w:rPr>
          <w:rFonts w:ascii="Arial" w:hAnsi="Arial" w:cs="Arial"/>
          <w:color w:val="000000" w:themeColor="text1"/>
          <w:sz w:val="24"/>
          <w:szCs w:val="24"/>
        </w:rPr>
        <w:t>Wykonawca jest obowiązany z własnej inicjatywy zaproponować nowy skład personelu</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następujących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przypadkach: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urlopu</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lub</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zwolnienia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trwającego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dłużej niż 14</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dni,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śmierci,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choroby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lub</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innych</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przyczyn</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i zdarzeń</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losowych w</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terminie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14</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dni</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od daty powzięcia przez Wykonawcę wiadomości o zaistnieniu powyższych zdarzeń.</w:t>
      </w:r>
    </w:p>
    <w:p w14:paraId="404BAB77" w14:textId="43207B8D" w:rsidR="007E2045" w:rsidRPr="005D339B" w:rsidRDefault="007246FF" w:rsidP="00684D60">
      <w:pPr>
        <w:pStyle w:val="Akapitzlist"/>
        <w:numPr>
          <w:ilvl w:val="0"/>
          <w:numId w:val="13"/>
        </w:numPr>
        <w:tabs>
          <w:tab w:val="left" w:pos="564"/>
        </w:tabs>
        <w:spacing w:line="276" w:lineRule="auto"/>
        <w:ind w:right="131"/>
        <w:rPr>
          <w:rFonts w:ascii="Arial" w:hAnsi="Arial" w:cs="Arial"/>
          <w:b/>
          <w:color w:val="000000" w:themeColor="text1"/>
          <w:sz w:val="24"/>
          <w:szCs w:val="24"/>
        </w:rPr>
      </w:pPr>
      <w:r w:rsidRPr="005D339B">
        <w:rPr>
          <w:rFonts w:ascii="Arial" w:hAnsi="Arial" w:cs="Arial"/>
          <w:color w:val="000000" w:themeColor="text1"/>
          <w:sz w:val="24"/>
          <w:szCs w:val="24"/>
        </w:rPr>
        <w:t>Zamawiający zaakceptuje taką zmianę w terminie 14 dni od daty przedłożenia propozycji,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wyłącznie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wtedy,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gdy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odpowiednio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funkcji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kwalifikacje</w:t>
      </w:r>
      <w:r w:rsidR="00D23972" w:rsidRPr="005D339B">
        <w:rPr>
          <w:rFonts w:ascii="Arial" w:hAnsi="Arial" w:cs="Arial"/>
          <w:color w:val="000000" w:themeColor="text1"/>
          <w:spacing w:val="80"/>
          <w:w w:val="150"/>
          <w:sz w:val="24"/>
          <w:szCs w:val="24"/>
        </w:rPr>
        <w:br/>
      </w:r>
      <w:r w:rsidRPr="005D339B">
        <w:rPr>
          <w:rFonts w:ascii="Arial" w:hAnsi="Arial" w:cs="Arial"/>
          <w:color w:val="000000" w:themeColor="text1"/>
          <w:sz w:val="24"/>
          <w:szCs w:val="24"/>
        </w:rPr>
        <w:t>i</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 xml:space="preserve">doświadczenie wskazanych osób będą spełniały wymagania określone w SWZ </w:t>
      </w:r>
      <w:r w:rsidR="000A1E72"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a dokonana zmiana nie spowoduje wydłużenia terminu wykonania umowy, przy czym stanowi to uprawnienie nie zaś obowiązek Zamawiającego do akceptacji takiej </w:t>
      </w:r>
      <w:r w:rsidRPr="005D339B">
        <w:rPr>
          <w:rFonts w:ascii="Arial" w:hAnsi="Arial" w:cs="Arial"/>
          <w:color w:val="000000" w:themeColor="text1"/>
          <w:spacing w:val="-2"/>
          <w:sz w:val="24"/>
          <w:szCs w:val="24"/>
        </w:rPr>
        <w:t>zmiany.</w:t>
      </w:r>
    </w:p>
    <w:p w14:paraId="3EBC6438" w14:textId="15E08E64" w:rsidR="00817ED0" w:rsidRPr="005D339B" w:rsidRDefault="007246FF" w:rsidP="00684D60">
      <w:pPr>
        <w:pStyle w:val="Akapitzlist"/>
        <w:numPr>
          <w:ilvl w:val="0"/>
          <w:numId w:val="13"/>
        </w:numPr>
        <w:tabs>
          <w:tab w:val="left" w:pos="564"/>
        </w:tabs>
        <w:spacing w:line="276" w:lineRule="auto"/>
        <w:ind w:right="132"/>
        <w:rPr>
          <w:rFonts w:ascii="Arial" w:hAnsi="Arial" w:cs="Arial"/>
          <w:b/>
          <w:color w:val="000000" w:themeColor="text1"/>
          <w:sz w:val="24"/>
          <w:szCs w:val="24"/>
        </w:rPr>
      </w:pPr>
      <w:r w:rsidRPr="005D339B">
        <w:rPr>
          <w:rFonts w:ascii="Arial" w:hAnsi="Arial" w:cs="Arial"/>
          <w:color w:val="000000" w:themeColor="text1"/>
          <w:sz w:val="24"/>
          <w:szCs w:val="24"/>
        </w:rPr>
        <w:t xml:space="preserve">Kierownik budowy </w:t>
      </w:r>
      <w:r w:rsidR="00774FB8" w:rsidRPr="005D339B">
        <w:rPr>
          <w:rFonts w:ascii="Arial" w:hAnsi="Arial" w:cs="Arial"/>
          <w:color w:val="000000" w:themeColor="text1"/>
          <w:sz w:val="24"/>
          <w:szCs w:val="24"/>
        </w:rPr>
        <w:t xml:space="preserve">będzie </w:t>
      </w:r>
      <w:r w:rsidRPr="005D339B">
        <w:rPr>
          <w:rFonts w:ascii="Arial" w:hAnsi="Arial" w:cs="Arial"/>
          <w:color w:val="000000" w:themeColor="text1"/>
          <w:sz w:val="24"/>
          <w:szCs w:val="24"/>
        </w:rPr>
        <w:t>działać w granicach umocowania określonego w</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ustawie Prawo budowlane.</w:t>
      </w:r>
    </w:p>
    <w:p w14:paraId="5C5D8BD0" w14:textId="77777777" w:rsidR="007E2045" w:rsidRPr="005D339B" w:rsidRDefault="007246FF" w:rsidP="008C588D">
      <w:pPr>
        <w:spacing w:line="276" w:lineRule="auto"/>
        <w:ind w:left="2197" w:right="1770"/>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10</w:t>
      </w:r>
    </w:p>
    <w:p w14:paraId="0BC991BE" w14:textId="77777777" w:rsidR="007E2045" w:rsidRPr="005D339B" w:rsidRDefault="007246FF" w:rsidP="00DD48E7">
      <w:pPr>
        <w:spacing w:line="276" w:lineRule="auto"/>
        <w:ind w:left="2197" w:right="1768"/>
        <w:jc w:val="center"/>
        <w:rPr>
          <w:rFonts w:ascii="Arial" w:hAnsi="Arial" w:cs="Arial"/>
          <w:b/>
          <w:color w:val="000000" w:themeColor="text1"/>
          <w:sz w:val="24"/>
          <w:szCs w:val="24"/>
        </w:rPr>
      </w:pPr>
      <w:r w:rsidRPr="005D339B">
        <w:rPr>
          <w:rFonts w:ascii="Arial" w:hAnsi="Arial" w:cs="Arial"/>
          <w:b/>
          <w:color w:val="000000" w:themeColor="text1"/>
          <w:sz w:val="24"/>
          <w:szCs w:val="24"/>
        </w:rPr>
        <w:t>Procedura</w:t>
      </w:r>
      <w:r w:rsidRPr="005D339B">
        <w:rPr>
          <w:rFonts w:ascii="Arial" w:hAnsi="Arial" w:cs="Arial"/>
          <w:b/>
          <w:color w:val="000000" w:themeColor="text1"/>
          <w:spacing w:val="-5"/>
          <w:sz w:val="24"/>
          <w:szCs w:val="24"/>
        </w:rPr>
        <w:t xml:space="preserve"> </w:t>
      </w:r>
      <w:r w:rsidRPr="005D339B">
        <w:rPr>
          <w:rFonts w:ascii="Arial" w:hAnsi="Arial" w:cs="Arial"/>
          <w:b/>
          <w:color w:val="000000" w:themeColor="text1"/>
          <w:sz w:val="24"/>
          <w:szCs w:val="24"/>
        </w:rPr>
        <w:t>zapewnienia</w:t>
      </w:r>
      <w:r w:rsidRPr="005D339B">
        <w:rPr>
          <w:rFonts w:ascii="Arial" w:hAnsi="Arial" w:cs="Arial"/>
          <w:b/>
          <w:color w:val="000000" w:themeColor="text1"/>
          <w:spacing w:val="-4"/>
          <w:sz w:val="24"/>
          <w:szCs w:val="24"/>
        </w:rPr>
        <w:t xml:space="preserve"> </w:t>
      </w:r>
      <w:r w:rsidRPr="005D339B">
        <w:rPr>
          <w:rFonts w:ascii="Arial" w:hAnsi="Arial" w:cs="Arial"/>
          <w:b/>
          <w:color w:val="000000" w:themeColor="text1"/>
          <w:spacing w:val="-2"/>
          <w:sz w:val="24"/>
          <w:szCs w:val="24"/>
        </w:rPr>
        <w:t>jakości</w:t>
      </w:r>
    </w:p>
    <w:p w14:paraId="4EE8DE12" w14:textId="7C85F02F" w:rsidR="007E2045" w:rsidRPr="005D339B" w:rsidRDefault="007246FF" w:rsidP="00684D60">
      <w:pPr>
        <w:pStyle w:val="Akapitzlist"/>
        <w:numPr>
          <w:ilvl w:val="0"/>
          <w:numId w:val="12"/>
        </w:numPr>
        <w:tabs>
          <w:tab w:val="left" w:pos="564"/>
        </w:tabs>
        <w:spacing w:line="276" w:lineRule="auto"/>
        <w:ind w:right="131" w:hanging="428"/>
        <w:jc w:val="both"/>
        <w:rPr>
          <w:rFonts w:ascii="Arial" w:hAnsi="Arial" w:cs="Arial"/>
          <w:color w:val="000000" w:themeColor="text1"/>
          <w:sz w:val="24"/>
          <w:szCs w:val="24"/>
        </w:rPr>
      </w:pPr>
      <w:r w:rsidRPr="005D339B">
        <w:rPr>
          <w:rFonts w:ascii="Arial" w:hAnsi="Arial" w:cs="Arial"/>
          <w:color w:val="000000" w:themeColor="text1"/>
          <w:sz w:val="24"/>
          <w:szCs w:val="24"/>
        </w:rPr>
        <w:t xml:space="preserve">W ciągu 3 dni od dnia, w którym odbyło się zebranie </w:t>
      </w:r>
      <w:r w:rsidR="00462590" w:rsidRPr="005D339B">
        <w:rPr>
          <w:rFonts w:ascii="Arial" w:hAnsi="Arial" w:cs="Arial"/>
          <w:color w:val="000000" w:themeColor="text1"/>
          <w:sz w:val="24"/>
          <w:szCs w:val="24"/>
        </w:rPr>
        <w:t>R</w:t>
      </w:r>
      <w:r w:rsidRPr="005D339B">
        <w:rPr>
          <w:rFonts w:ascii="Arial" w:hAnsi="Arial" w:cs="Arial"/>
          <w:color w:val="000000" w:themeColor="text1"/>
          <w:sz w:val="24"/>
          <w:szCs w:val="24"/>
        </w:rPr>
        <w:t xml:space="preserve">ady </w:t>
      </w:r>
      <w:r w:rsidR="00462590" w:rsidRPr="005D339B">
        <w:rPr>
          <w:rFonts w:ascii="Arial" w:hAnsi="Arial" w:cs="Arial"/>
          <w:color w:val="000000" w:themeColor="text1"/>
          <w:sz w:val="24"/>
          <w:szCs w:val="24"/>
        </w:rPr>
        <w:t>B</w:t>
      </w:r>
      <w:r w:rsidRPr="005D339B">
        <w:rPr>
          <w:rFonts w:ascii="Arial" w:hAnsi="Arial" w:cs="Arial"/>
          <w:color w:val="000000" w:themeColor="text1"/>
          <w:sz w:val="24"/>
          <w:szCs w:val="24"/>
        </w:rPr>
        <w:t xml:space="preserve">udowy </w:t>
      </w:r>
      <w:r w:rsidR="00663EDE"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 </w:t>
      </w:r>
      <w:r w:rsidR="00663EDE"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przekaże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ykonawcy celem uzgodnienia, protokół z odbytego zebrania Rady.</w:t>
      </w:r>
    </w:p>
    <w:p w14:paraId="569C2D48" w14:textId="75F3B36E" w:rsidR="007E2045" w:rsidRPr="005D339B" w:rsidRDefault="007246FF" w:rsidP="00684D60">
      <w:pPr>
        <w:pStyle w:val="Akapitzlist"/>
        <w:numPr>
          <w:ilvl w:val="0"/>
          <w:numId w:val="12"/>
        </w:numPr>
        <w:tabs>
          <w:tab w:val="left" w:pos="564"/>
        </w:tabs>
        <w:spacing w:line="276" w:lineRule="auto"/>
        <w:ind w:right="133" w:hanging="428"/>
        <w:jc w:val="both"/>
        <w:rPr>
          <w:rFonts w:ascii="Arial" w:hAnsi="Arial" w:cs="Arial"/>
          <w:color w:val="000000" w:themeColor="text1"/>
          <w:sz w:val="24"/>
          <w:szCs w:val="24"/>
        </w:rPr>
      </w:pPr>
      <w:r w:rsidRPr="005D339B">
        <w:rPr>
          <w:rFonts w:ascii="Arial" w:hAnsi="Arial" w:cs="Arial"/>
          <w:color w:val="000000" w:themeColor="text1"/>
          <w:sz w:val="24"/>
          <w:szCs w:val="24"/>
        </w:rPr>
        <w:t xml:space="preserve">Inspektor </w:t>
      </w:r>
      <w:r w:rsidR="00663EDE"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ma obowiązek zorganizowania i poinformowania zaproszonych osób o terminie i miejscu zebrania </w:t>
      </w:r>
      <w:r w:rsidR="00462590" w:rsidRPr="005D339B">
        <w:rPr>
          <w:rFonts w:ascii="Arial" w:hAnsi="Arial" w:cs="Arial"/>
          <w:color w:val="000000" w:themeColor="text1"/>
          <w:sz w:val="24"/>
          <w:szCs w:val="24"/>
        </w:rPr>
        <w:t>R</w:t>
      </w:r>
      <w:r w:rsidRPr="005D339B">
        <w:rPr>
          <w:rFonts w:ascii="Arial" w:hAnsi="Arial" w:cs="Arial"/>
          <w:color w:val="000000" w:themeColor="text1"/>
          <w:sz w:val="24"/>
          <w:szCs w:val="24"/>
        </w:rPr>
        <w:t xml:space="preserve">ady </w:t>
      </w:r>
      <w:r w:rsidR="00462590" w:rsidRPr="005D339B">
        <w:rPr>
          <w:rFonts w:ascii="Arial" w:hAnsi="Arial" w:cs="Arial"/>
          <w:color w:val="000000" w:themeColor="text1"/>
          <w:sz w:val="24"/>
          <w:szCs w:val="24"/>
        </w:rPr>
        <w:t>B</w:t>
      </w:r>
      <w:r w:rsidRPr="005D339B">
        <w:rPr>
          <w:rFonts w:ascii="Arial" w:hAnsi="Arial" w:cs="Arial"/>
          <w:color w:val="000000" w:themeColor="text1"/>
          <w:sz w:val="24"/>
          <w:szCs w:val="24"/>
        </w:rPr>
        <w:t>udowy.</w:t>
      </w:r>
    </w:p>
    <w:p w14:paraId="40820DB4" w14:textId="68DBD86B" w:rsidR="007E2045" w:rsidRPr="005D339B" w:rsidRDefault="007246FF" w:rsidP="00684D60">
      <w:pPr>
        <w:pStyle w:val="Akapitzlist"/>
        <w:numPr>
          <w:ilvl w:val="0"/>
          <w:numId w:val="12"/>
        </w:numPr>
        <w:tabs>
          <w:tab w:val="left" w:pos="564"/>
        </w:tabs>
        <w:spacing w:line="276" w:lineRule="auto"/>
        <w:ind w:hanging="428"/>
        <w:jc w:val="both"/>
        <w:rPr>
          <w:rFonts w:ascii="Arial" w:hAnsi="Arial" w:cs="Arial"/>
          <w:color w:val="000000" w:themeColor="text1"/>
          <w:sz w:val="24"/>
          <w:szCs w:val="24"/>
        </w:rPr>
      </w:pPr>
      <w:r w:rsidRPr="005D339B">
        <w:rPr>
          <w:rFonts w:ascii="Arial" w:hAnsi="Arial" w:cs="Arial"/>
          <w:color w:val="000000" w:themeColor="text1"/>
          <w:sz w:val="24"/>
          <w:szCs w:val="24"/>
        </w:rPr>
        <w:t xml:space="preserve">Zamawiający, </w:t>
      </w:r>
      <w:r w:rsidR="00663EDE"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 </w:t>
      </w:r>
      <w:r w:rsidR="00663EDE" w:rsidRPr="005D339B">
        <w:rPr>
          <w:rFonts w:ascii="Arial" w:hAnsi="Arial" w:cs="Arial"/>
          <w:color w:val="000000" w:themeColor="text1"/>
          <w:sz w:val="24"/>
          <w:szCs w:val="24"/>
        </w:rPr>
        <w:t>N</w:t>
      </w:r>
      <w:r w:rsidRPr="005D339B">
        <w:rPr>
          <w:rFonts w:ascii="Arial" w:hAnsi="Arial" w:cs="Arial"/>
          <w:color w:val="000000" w:themeColor="text1"/>
          <w:sz w:val="24"/>
          <w:szCs w:val="24"/>
        </w:rPr>
        <w:t xml:space="preserve">adzoru lub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mogą zażądać zwołania dodatkowego spotkania w celu omówienia problemów związanych z realizacją prac i robót objętych </w:t>
      </w:r>
      <w:r w:rsidR="00462590" w:rsidRPr="005D339B">
        <w:rPr>
          <w:rFonts w:ascii="Arial" w:hAnsi="Arial" w:cs="Arial"/>
          <w:color w:val="000000" w:themeColor="text1"/>
          <w:sz w:val="24"/>
          <w:szCs w:val="24"/>
        </w:rPr>
        <w:t>umową</w:t>
      </w:r>
      <w:r w:rsidRPr="005D339B">
        <w:rPr>
          <w:rFonts w:ascii="Arial" w:hAnsi="Arial" w:cs="Arial"/>
          <w:color w:val="000000" w:themeColor="text1"/>
          <w:sz w:val="24"/>
          <w:szCs w:val="24"/>
        </w:rPr>
        <w:t xml:space="preserve">. Powiadomienie o terminie spotkania powinno być na piśmie dostarczone zainteresowanym z co najmniej </w:t>
      </w:r>
      <w:r w:rsidR="00315D5D" w:rsidRPr="005D339B">
        <w:rPr>
          <w:rFonts w:ascii="Arial" w:hAnsi="Arial" w:cs="Arial"/>
          <w:color w:val="000000" w:themeColor="text1"/>
          <w:sz w:val="24"/>
          <w:szCs w:val="24"/>
        </w:rPr>
        <w:t>5</w:t>
      </w:r>
      <w:r w:rsidRPr="005D339B">
        <w:rPr>
          <w:rFonts w:ascii="Arial" w:hAnsi="Arial" w:cs="Arial"/>
          <w:color w:val="000000" w:themeColor="text1"/>
          <w:sz w:val="24"/>
          <w:szCs w:val="24"/>
        </w:rPr>
        <w:t>-dniowym wyprzedzeniem i powinno zawierać uzasadnienie zwołania spotkania.</w:t>
      </w:r>
    </w:p>
    <w:p w14:paraId="5E35A16D" w14:textId="77777777" w:rsidR="00AA09D0" w:rsidRPr="005D339B" w:rsidRDefault="00AA09D0" w:rsidP="00E963DC">
      <w:pPr>
        <w:ind w:right="2196"/>
        <w:rPr>
          <w:rFonts w:ascii="Arial" w:hAnsi="Arial" w:cs="Arial"/>
          <w:b/>
          <w:color w:val="000000" w:themeColor="text1"/>
          <w:sz w:val="24"/>
          <w:szCs w:val="24"/>
        </w:rPr>
      </w:pPr>
      <w:bookmarkStart w:id="1" w:name="_Hlk108100822"/>
    </w:p>
    <w:p w14:paraId="4043B1B5" w14:textId="2A3C1670" w:rsidR="007E2045" w:rsidRPr="005D339B" w:rsidRDefault="007246FF">
      <w:pPr>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11</w:t>
      </w:r>
    </w:p>
    <w:bookmarkEnd w:id="1"/>
    <w:p w14:paraId="000541CD" w14:textId="77777777" w:rsidR="007E2045" w:rsidRPr="005D339B" w:rsidRDefault="007246FF">
      <w:pPr>
        <w:spacing w:before="43"/>
        <w:ind w:left="2195" w:right="2196"/>
        <w:jc w:val="center"/>
        <w:rPr>
          <w:rFonts w:ascii="Arial" w:hAnsi="Arial" w:cs="Arial"/>
          <w:b/>
          <w:color w:val="000000" w:themeColor="text1"/>
          <w:sz w:val="24"/>
          <w:szCs w:val="24"/>
        </w:rPr>
      </w:pPr>
      <w:r w:rsidRPr="005D339B">
        <w:rPr>
          <w:rFonts w:ascii="Arial" w:hAnsi="Arial" w:cs="Arial"/>
          <w:b/>
          <w:color w:val="000000" w:themeColor="text1"/>
          <w:spacing w:val="-2"/>
          <w:sz w:val="24"/>
          <w:szCs w:val="24"/>
        </w:rPr>
        <w:t>Ubezpieczenie</w:t>
      </w:r>
    </w:p>
    <w:p w14:paraId="64BA0F2A" w14:textId="2F8FDF67" w:rsidR="007E2045" w:rsidRPr="005D339B" w:rsidRDefault="007246FF" w:rsidP="00684D60">
      <w:pPr>
        <w:pStyle w:val="Akapitzlist"/>
        <w:numPr>
          <w:ilvl w:val="0"/>
          <w:numId w:val="11"/>
        </w:numPr>
        <w:tabs>
          <w:tab w:val="left" w:pos="564"/>
        </w:tabs>
        <w:spacing w:before="42"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Wykonawca zobowiązuje się do posiadania ubezpieczenia od odpowiedzialności cywilnej (OC) na sumę ubezpieczeniową, nie mniejszą niż</w:t>
      </w:r>
      <w:r w:rsidR="00B3741C" w:rsidRPr="005D339B">
        <w:rPr>
          <w:rFonts w:ascii="Arial" w:hAnsi="Arial" w:cs="Arial"/>
          <w:color w:val="000000" w:themeColor="text1"/>
          <w:sz w:val="24"/>
          <w:szCs w:val="24"/>
        </w:rPr>
        <w:t xml:space="preserve"> </w:t>
      </w:r>
      <w:r w:rsidR="00B4184A" w:rsidRPr="005D339B">
        <w:rPr>
          <w:rFonts w:ascii="Arial" w:hAnsi="Arial" w:cs="Arial"/>
          <w:color w:val="000000" w:themeColor="text1"/>
          <w:sz w:val="24"/>
          <w:szCs w:val="24"/>
        </w:rPr>
        <w:t xml:space="preserve">50 </w:t>
      </w:r>
      <w:r w:rsidR="00B3741C" w:rsidRPr="005D339B">
        <w:rPr>
          <w:rFonts w:ascii="Arial" w:hAnsi="Arial" w:cs="Arial"/>
          <w:color w:val="000000" w:themeColor="text1"/>
          <w:sz w:val="24"/>
          <w:szCs w:val="24"/>
        </w:rPr>
        <w:t>%</w:t>
      </w:r>
      <w:r w:rsidRPr="005D339B">
        <w:rPr>
          <w:rFonts w:ascii="Arial" w:hAnsi="Arial" w:cs="Arial"/>
          <w:color w:val="000000" w:themeColor="text1"/>
          <w:sz w:val="24"/>
          <w:szCs w:val="24"/>
        </w:rPr>
        <w:t xml:space="preserve"> </w:t>
      </w:r>
      <w:r w:rsidR="00F2457A" w:rsidRPr="005D339B">
        <w:rPr>
          <w:rFonts w:ascii="Arial" w:hAnsi="Arial" w:cs="Arial"/>
          <w:color w:val="000000" w:themeColor="text1"/>
          <w:sz w:val="24"/>
          <w:szCs w:val="24"/>
        </w:rPr>
        <w:t>wartoś</w:t>
      </w:r>
      <w:r w:rsidR="00B3741C" w:rsidRPr="005D339B">
        <w:rPr>
          <w:rFonts w:ascii="Arial" w:hAnsi="Arial" w:cs="Arial"/>
          <w:color w:val="000000" w:themeColor="text1"/>
          <w:sz w:val="24"/>
          <w:szCs w:val="24"/>
        </w:rPr>
        <w:t>ci</w:t>
      </w:r>
      <w:r w:rsidR="00F2457A"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xml:space="preserve"> wynagrodzenia umownego brutto wynikającego z niniejszej umowy.</w:t>
      </w:r>
    </w:p>
    <w:p w14:paraId="50E4B937" w14:textId="7565F1C2" w:rsidR="007E2045" w:rsidRPr="005D339B" w:rsidRDefault="007246FF" w:rsidP="00684D60">
      <w:pPr>
        <w:pStyle w:val="Akapitzlist"/>
        <w:numPr>
          <w:ilvl w:val="0"/>
          <w:numId w:val="11"/>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Ubezpieczenie, o którym mowa w ust. 1 musi obowiązywać </w:t>
      </w:r>
      <w:r w:rsidR="00F2457A" w:rsidRPr="005D339B">
        <w:rPr>
          <w:rFonts w:ascii="Arial" w:hAnsi="Arial" w:cs="Arial"/>
          <w:color w:val="000000" w:themeColor="text1"/>
          <w:sz w:val="24"/>
          <w:szCs w:val="24"/>
        </w:rPr>
        <w:t>przez cały okres realizacji umowy</w:t>
      </w:r>
      <w:r w:rsidRPr="005D339B">
        <w:rPr>
          <w:rFonts w:ascii="Arial" w:hAnsi="Arial" w:cs="Arial"/>
          <w:color w:val="000000" w:themeColor="text1"/>
          <w:sz w:val="24"/>
          <w:szCs w:val="24"/>
        </w:rPr>
        <w:t xml:space="preserve">. Jeżeli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ykonawca przedłoży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polisę na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okres krótszy niż</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okres realizacji zamówienia,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będzie zobowiązany na </w:t>
      </w:r>
      <w:r w:rsidR="00B4184A" w:rsidRPr="005D339B">
        <w:rPr>
          <w:rFonts w:ascii="Arial" w:hAnsi="Arial" w:cs="Arial"/>
          <w:color w:val="000000" w:themeColor="text1"/>
          <w:sz w:val="24"/>
          <w:szCs w:val="24"/>
        </w:rPr>
        <w:t>7</w:t>
      </w:r>
      <w:r w:rsidRPr="005D339B">
        <w:rPr>
          <w:rFonts w:ascii="Arial" w:hAnsi="Arial" w:cs="Arial"/>
          <w:color w:val="000000" w:themeColor="text1"/>
          <w:sz w:val="24"/>
          <w:szCs w:val="24"/>
        </w:rPr>
        <w:t xml:space="preserve"> dni przed utratą jej ważności przedłożyć nową polisę na okres kolejny pod rygorem zapłaty kar umownych </w:t>
      </w:r>
      <w:r w:rsidR="00B4184A"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wysokości </w:t>
      </w:r>
      <w:r w:rsidR="00881BFD" w:rsidRPr="005D339B">
        <w:rPr>
          <w:rFonts w:ascii="Arial" w:hAnsi="Arial" w:cs="Arial"/>
          <w:color w:val="000000" w:themeColor="text1"/>
          <w:sz w:val="24"/>
          <w:szCs w:val="24"/>
        </w:rPr>
        <w:t>500</w:t>
      </w:r>
      <w:r w:rsidRPr="005D339B">
        <w:rPr>
          <w:rFonts w:ascii="Arial" w:hAnsi="Arial" w:cs="Arial"/>
          <w:color w:val="000000" w:themeColor="text1"/>
          <w:sz w:val="24"/>
          <w:szCs w:val="24"/>
        </w:rPr>
        <w:t xml:space="preserve"> zł za każdy dzień </w:t>
      </w:r>
      <w:r w:rsidRPr="005D339B">
        <w:rPr>
          <w:rFonts w:ascii="Arial" w:hAnsi="Arial" w:cs="Arial"/>
          <w:color w:val="000000" w:themeColor="text1"/>
          <w:spacing w:val="-2"/>
          <w:sz w:val="24"/>
          <w:szCs w:val="24"/>
        </w:rPr>
        <w:t>zwłoki.</w:t>
      </w:r>
    </w:p>
    <w:p w14:paraId="71A25D73" w14:textId="77777777" w:rsidR="007E2045" w:rsidRPr="005D339B" w:rsidRDefault="007246FF" w:rsidP="00684D60">
      <w:pPr>
        <w:pStyle w:val="Akapitzlist"/>
        <w:numPr>
          <w:ilvl w:val="0"/>
          <w:numId w:val="11"/>
        </w:numPr>
        <w:tabs>
          <w:tab w:val="left" w:pos="564"/>
        </w:tabs>
        <w:spacing w:line="276" w:lineRule="auto"/>
        <w:ind w:right="128"/>
        <w:rPr>
          <w:rFonts w:ascii="Arial" w:hAnsi="Arial" w:cs="Arial"/>
          <w:color w:val="000000" w:themeColor="text1"/>
          <w:sz w:val="24"/>
          <w:szCs w:val="24"/>
          <w:u w:val="single"/>
        </w:rPr>
      </w:pPr>
      <w:r w:rsidRPr="005D339B">
        <w:rPr>
          <w:rFonts w:ascii="Arial" w:hAnsi="Arial" w:cs="Arial"/>
          <w:color w:val="000000" w:themeColor="text1"/>
          <w:sz w:val="24"/>
          <w:szCs w:val="24"/>
          <w:u w:val="single"/>
        </w:rPr>
        <w:t>Przed przekazaniem placu budowy, Wykonawca jest zobowiązany do przedłożenia Zamawiającemu poświadczonych za zgodność z oryginałem kopii polisy ubezpieczeniowej (OC), o których mowa w ust. 1.</w:t>
      </w:r>
    </w:p>
    <w:p w14:paraId="7CE8093F" w14:textId="77777777" w:rsidR="007E2045" w:rsidRPr="005D339B" w:rsidRDefault="007246FF" w:rsidP="00684D60">
      <w:pPr>
        <w:pStyle w:val="Akapitzlist"/>
        <w:numPr>
          <w:ilvl w:val="0"/>
          <w:numId w:val="11"/>
        </w:numPr>
        <w:tabs>
          <w:tab w:val="left" w:pos="564"/>
        </w:tabs>
        <w:spacing w:before="1"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Zakres oraz warunki ubezpieczenia, o którym mowa w ust. 1 podlegają akceptacji </w:t>
      </w:r>
      <w:r w:rsidRPr="005D339B">
        <w:rPr>
          <w:rFonts w:ascii="Arial" w:hAnsi="Arial" w:cs="Arial"/>
          <w:color w:val="000000" w:themeColor="text1"/>
          <w:spacing w:val="-2"/>
          <w:sz w:val="24"/>
          <w:szCs w:val="24"/>
        </w:rPr>
        <w:t>Zamawiającego.</w:t>
      </w:r>
    </w:p>
    <w:p w14:paraId="6CB7BB7B" w14:textId="77777777" w:rsidR="007E2045" w:rsidRPr="005D339B" w:rsidRDefault="007246FF" w:rsidP="00684D60">
      <w:pPr>
        <w:pStyle w:val="Akapitzlist"/>
        <w:numPr>
          <w:ilvl w:val="0"/>
          <w:numId w:val="11"/>
        </w:numPr>
        <w:tabs>
          <w:tab w:val="left" w:pos="564"/>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 xml:space="preserve">W przypadku niedopełnienia przez Wykonawcę obowiązków, o których mowa </w:t>
      </w:r>
      <w:r w:rsidR="00F5304D" w:rsidRPr="005D339B">
        <w:rPr>
          <w:rFonts w:ascii="Arial" w:hAnsi="Arial" w:cs="Arial"/>
          <w:color w:val="000000" w:themeColor="text1"/>
          <w:sz w:val="24"/>
          <w:szCs w:val="24"/>
        </w:rPr>
        <w:br/>
      </w:r>
      <w:r w:rsidRPr="005D339B">
        <w:rPr>
          <w:rFonts w:ascii="Arial" w:hAnsi="Arial" w:cs="Arial"/>
          <w:color w:val="000000" w:themeColor="text1"/>
          <w:sz w:val="24"/>
          <w:szCs w:val="24"/>
        </w:rPr>
        <w:t>w ust. 3, Zamawiający nie przekaże Wykonawcy placu budowy.</w:t>
      </w:r>
    </w:p>
    <w:p w14:paraId="5FA058CA" w14:textId="77777777" w:rsidR="007E2045" w:rsidRPr="005D339B" w:rsidRDefault="007246FF" w:rsidP="00684D60">
      <w:pPr>
        <w:pStyle w:val="Akapitzlist"/>
        <w:numPr>
          <w:ilvl w:val="0"/>
          <w:numId w:val="11"/>
        </w:numPr>
        <w:tabs>
          <w:tab w:val="left" w:pos="564"/>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Ewentualna opóźnienie w zakończeniu wykonania robót z powodu, o którym mowa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 ust. 5, będzie traktowane jako zawinione przez Wykonawcę.</w:t>
      </w:r>
    </w:p>
    <w:p w14:paraId="257B2802" w14:textId="77777777" w:rsidR="007E2045" w:rsidRPr="005D339B" w:rsidRDefault="007E2045">
      <w:pPr>
        <w:pStyle w:val="Tekstpodstawowy"/>
        <w:spacing w:before="1"/>
        <w:ind w:left="0"/>
        <w:jc w:val="left"/>
        <w:rPr>
          <w:rFonts w:ascii="Arial" w:hAnsi="Arial" w:cs="Arial"/>
          <w:color w:val="000000" w:themeColor="text1"/>
          <w:sz w:val="16"/>
          <w:szCs w:val="16"/>
        </w:rPr>
      </w:pPr>
    </w:p>
    <w:p w14:paraId="00BA9A6A" w14:textId="77777777" w:rsidR="007E2045" w:rsidRPr="005D339B" w:rsidRDefault="007246FF" w:rsidP="001B655B">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12</w:t>
      </w:r>
    </w:p>
    <w:p w14:paraId="11C28524" w14:textId="77777777" w:rsidR="007E2045" w:rsidRPr="005D339B" w:rsidRDefault="007246FF" w:rsidP="00DD0654">
      <w:pPr>
        <w:tabs>
          <w:tab w:val="left" w:pos="2196"/>
        </w:tabs>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Gwarancja i</w:t>
      </w:r>
      <w:r w:rsidRPr="005D339B">
        <w:rPr>
          <w:rFonts w:ascii="Arial" w:hAnsi="Arial" w:cs="Arial"/>
          <w:b/>
          <w:color w:val="000000" w:themeColor="text1"/>
          <w:spacing w:val="-2"/>
          <w:sz w:val="24"/>
          <w:szCs w:val="24"/>
        </w:rPr>
        <w:t xml:space="preserve"> rękojmia.</w:t>
      </w:r>
    </w:p>
    <w:p w14:paraId="6E7A6522" w14:textId="77777777" w:rsidR="007E2045" w:rsidRPr="005D339B" w:rsidRDefault="007246FF" w:rsidP="00DD0654">
      <w:pPr>
        <w:pStyle w:val="Akapitzlist"/>
        <w:numPr>
          <w:ilvl w:val="0"/>
          <w:numId w:val="10"/>
        </w:numPr>
        <w:tabs>
          <w:tab w:val="left" w:pos="564"/>
          <w:tab w:val="left" w:pos="2196"/>
        </w:tabs>
        <w:spacing w:line="276" w:lineRule="auto"/>
        <w:jc w:val="both"/>
        <w:rPr>
          <w:rFonts w:ascii="Arial" w:hAnsi="Arial" w:cs="Arial"/>
          <w:color w:val="000000" w:themeColor="text1"/>
          <w:sz w:val="24"/>
          <w:szCs w:val="24"/>
        </w:rPr>
      </w:pPr>
      <w:r w:rsidRPr="005D339B">
        <w:rPr>
          <w:rFonts w:ascii="Arial" w:hAnsi="Arial" w:cs="Arial"/>
          <w:color w:val="000000" w:themeColor="text1"/>
          <w:sz w:val="24"/>
          <w:szCs w:val="24"/>
        </w:rPr>
        <w:t>Wykonawca udziela Zamawiającemu gwarancji jakości na przedmiot umowy na warunkach</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określonych</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niniejszej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przepisach</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kodeksu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cywilnego.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p>
    <w:p w14:paraId="6886B163" w14:textId="77777777" w:rsidR="007E2045" w:rsidRPr="005D339B" w:rsidRDefault="007246FF" w:rsidP="00DD0654">
      <w:pPr>
        <w:pStyle w:val="Tekstpodstawowy"/>
        <w:tabs>
          <w:tab w:val="left" w:pos="2196"/>
        </w:tabs>
        <w:spacing w:line="276" w:lineRule="auto"/>
        <w:jc w:val="left"/>
        <w:rPr>
          <w:rFonts w:ascii="Arial" w:hAnsi="Arial" w:cs="Arial"/>
          <w:color w:val="000000" w:themeColor="text1"/>
        </w:rPr>
      </w:pPr>
      <w:r w:rsidRPr="005D339B">
        <w:rPr>
          <w:rFonts w:ascii="Arial" w:hAnsi="Arial" w:cs="Arial"/>
          <w:color w:val="000000" w:themeColor="text1"/>
        </w:rPr>
        <w:t>razie</w:t>
      </w:r>
      <w:r w:rsidRPr="005D339B">
        <w:rPr>
          <w:rFonts w:ascii="Arial" w:hAnsi="Arial" w:cs="Arial"/>
          <w:color w:val="000000" w:themeColor="text1"/>
          <w:spacing w:val="40"/>
        </w:rPr>
        <w:t xml:space="preserve"> </w:t>
      </w:r>
      <w:r w:rsidRPr="005D339B">
        <w:rPr>
          <w:rFonts w:ascii="Arial" w:hAnsi="Arial" w:cs="Arial"/>
          <w:color w:val="000000" w:themeColor="text1"/>
        </w:rPr>
        <w:t>rozbieżności</w:t>
      </w:r>
      <w:r w:rsidRPr="005D339B">
        <w:rPr>
          <w:rFonts w:ascii="Arial" w:hAnsi="Arial" w:cs="Arial"/>
          <w:color w:val="000000" w:themeColor="text1"/>
          <w:spacing w:val="40"/>
        </w:rPr>
        <w:t xml:space="preserve"> </w:t>
      </w:r>
      <w:r w:rsidRPr="005D339B">
        <w:rPr>
          <w:rFonts w:ascii="Arial" w:hAnsi="Arial" w:cs="Arial"/>
          <w:color w:val="000000" w:themeColor="text1"/>
        </w:rPr>
        <w:t>postanowień</w:t>
      </w:r>
      <w:r w:rsidRPr="005D339B">
        <w:rPr>
          <w:rFonts w:ascii="Arial" w:hAnsi="Arial" w:cs="Arial"/>
          <w:color w:val="000000" w:themeColor="text1"/>
          <w:spacing w:val="40"/>
        </w:rPr>
        <w:t xml:space="preserve"> </w:t>
      </w:r>
      <w:r w:rsidRPr="005D339B">
        <w:rPr>
          <w:rFonts w:ascii="Arial" w:hAnsi="Arial" w:cs="Arial"/>
          <w:color w:val="000000" w:themeColor="text1"/>
        </w:rPr>
        <w:t>gwarancyjnych,</w:t>
      </w:r>
      <w:r w:rsidRPr="005D339B">
        <w:rPr>
          <w:rFonts w:ascii="Arial" w:hAnsi="Arial" w:cs="Arial"/>
          <w:color w:val="000000" w:themeColor="text1"/>
          <w:spacing w:val="40"/>
        </w:rPr>
        <w:t xml:space="preserve"> </w:t>
      </w:r>
      <w:r w:rsidRPr="005D339B">
        <w:rPr>
          <w:rFonts w:ascii="Arial" w:hAnsi="Arial" w:cs="Arial"/>
          <w:color w:val="000000" w:themeColor="text1"/>
        </w:rPr>
        <w:t>stosuje</w:t>
      </w:r>
      <w:r w:rsidRPr="005D339B">
        <w:rPr>
          <w:rFonts w:ascii="Arial" w:hAnsi="Arial" w:cs="Arial"/>
          <w:color w:val="000000" w:themeColor="text1"/>
          <w:spacing w:val="40"/>
        </w:rPr>
        <w:t xml:space="preserve"> </w:t>
      </w:r>
      <w:r w:rsidRPr="005D339B">
        <w:rPr>
          <w:rFonts w:ascii="Arial" w:hAnsi="Arial" w:cs="Arial"/>
          <w:color w:val="000000" w:themeColor="text1"/>
        </w:rPr>
        <w:t>się</w:t>
      </w:r>
      <w:r w:rsidRPr="005D339B">
        <w:rPr>
          <w:rFonts w:ascii="Arial" w:hAnsi="Arial" w:cs="Arial"/>
          <w:color w:val="000000" w:themeColor="text1"/>
          <w:position w:val="-4"/>
        </w:rPr>
        <w:t>̨</w:t>
      </w:r>
      <w:r w:rsidRPr="005D339B">
        <w:rPr>
          <w:rFonts w:ascii="Arial" w:hAnsi="Arial" w:cs="Arial"/>
          <w:color w:val="000000" w:themeColor="text1"/>
          <w:spacing w:val="40"/>
          <w:position w:val="-4"/>
        </w:rPr>
        <w:t xml:space="preserve"> </w:t>
      </w:r>
      <w:r w:rsidRPr="005D339B">
        <w:rPr>
          <w:rFonts w:ascii="Arial" w:hAnsi="Arial" w:cs="Arial"/>
          <w:color w:val="000000" w:themeColor="text1"/>
        </w:rPr>
        <w:t>warunki</w:t>
      </w:r>
      <w:r w:rsidRPr="005D339B">
        <w:rPr>
          <w:rFonts w:ascii="Arial" w:hAnsi="Arial" w:cs="Arial"/>
          <w:color w:val="000000" w:themeColor="text1"/>
          <w:spacing w:val="40"/>
        </w:rPr>
        <w:t xml:space="preserve"> </w:t>
      </w:r>
      <w:r w:rsidRPr="005D339B">
        <w:rPr>
          <w:rFonts w:ascii="Arial" w:hAnsi="Arial" w:cs="Arial"/>
          <w:color w:val="000000" w:themeColor="text1"/>
        </w:rPr>
        <w:t>gwarancyjne bardziej korzystne dla Zamawiającego.</w:t>
      </w:r>
    </w:p>
    <w:p w14:paraId="5CACC9CD" w14:textId="38A20D5C" w:rsidR="00993E3E" w:rsidRPr="005D339B" w:rsidRDefault="007246FF" w:rsidP="00DD0654">
      <w:pPr>
        <w:pStyle w:val="Akapitzlist"/>
        <w:numPr>
          <w:ilvl w:val="0"/>
          <w:numId w:val="10"/>
        </w:numPr>
        <w:tabs>
          <w:tab w:val="left" w:pos="564"/>
          <w:tab w:val="left" w:pos="2196"/>
        </w:tabs>
        <w:spacing w:line="276" w:lineRule="auto"/>
        <w:ind w:right="0" w:hanging="429"/>
        <w:jc w:val="both"/>
        <w:rPr>
          <w:rFonts w:ascii="Arial" w:hAnsi="Arial" w:cs="Arial"/>
          <w:b/>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zgodnie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ofertą,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udziela</w:t>
      </w:r>
      <w:r w:rsidRPr="005D339B">
        <w:rPr>
          <w:rFonts w:ascii="Arial" w:hAnsi="Arial" w:cs="Arial"/>
          <w:color w:val="000000" w:themeColor="text1"/>
          <w:spacing w:val="-2"/>
          <w:sz w:val="24"/>
          <w:szCs w:val="24"/>
        </w:rPr>
        <w:t xml:space="preserve"> gwarancji</w:t>
      </w:r>
      <w:r w:rsidR="007A474D" w:rsidRPr="005D339B">
        <w:rPr>
          <w:rFonts w:ascii="Arial" w:hAnsi="Arial" w:cs="Arial"/>
          <w:color w:val="000000" w:themeColor="text1"/>
          <w:spacing w:val="-2"/>
          <w:sz w:val="24"/>
          <w:szCs w:val="24"/>
        </w:rPr>
        <w:t xml:space="preserve"> </w:t>
      </w:r>
      <w:r w:rsidR="00B115C4" w:rsidRPr="005D339B">
        <w:rPr>
          <w:rFonts w:ascii="Arial" w:hAnsi="Arial" w:cs="Arial"/>
          <w:b/>
          <w:color w:val="000000" w:themeColor="text1"/>
          <w:sz w:val="24"/>
          <w:szCs w:val="24"/>
        </w:rPr>
        <w:t xml:space="preserve">na wykonane roboty budowlane oraz dostarczone </w:t>
      </w:r>
      <w:r w:rsidR="00993E3E" w:rsidRPr="005D339B">
        <w:rPr>
          <w:rFonts w:ascii="Arial" w:hAnsi="Arial" w:cs="Arial"/>
          <w:b/>
          <w:color w:val="000000" w:themeColor="text1"/>
          <w:sz w:val="24"/>
          <w:szCs w:val="24"/>
        </w:rPr>
        <w:t xml:space="preserve">urządzenia </w:t>
      </w:r>
      <w:r w:rsidR="00B115C4" w:rsidRPr="005D339B">
        <w:rPr>
          <w:rFonts w:ascii="Arial" w:hAnsi="Arial" w:cs="Arial"/>
          <w:b/>
          <w:color w:val="000000" w:themeColor="text1"/>
          <w:sz w:val="24"/>
          <w:szCs w:val="24"/>
        </w:rPr>
        <w:t>i wbudowane materiały</w:t>
      </w:r>
      <w:r w:rsidR="007878FE" w:rsidRPr="005D339B">
        <w:rPr>
          <w:rFonts w:ascii="Arial" w:hAnsi="Arial" w:cs="Arial"/>
          <w:b/>
          <w:color w:val="000000" w:themeColor="text1"/>
          <w:sz w:val="24"/>
          <w:szCs w:val="24"/>
        </w:rPr>
        <w:t xml:space="preserve"> </w:t>
      </w:r>
      <w:r w:rsidRPr="005D339B">
        <w:rPr>
          <w:rFonts w:ascii="Arial" w:hAnsi="Arial" w:cs="Arial"/>
          <w:color w:val="000000" w:themeColor="text1"/>
          <w:sz w:val="24"/>
          <w:szCs w:val="24"/>
        </w:rPr>
        <w:t xml:space="preserve">– </w:t>
      </w:r>
      <w:r w:rsidRPr="005D339B">
        <w:rPr>
          <w:rFonts w:ascii="Arial" w:hAnsi="Arial" w:cs="Arial"/>
          <w:b/>
          <w:color w:val="000000" w:themeColor="text1"/>
          <w:sz w:val="24"/>
          <w:szCs w:val="24"/>
        </w:rPr>
        <w:t>............</w:t>
      </w:r>
      <w:r w:rsidR="00AD0B93" w:rsidRPr="005D339B">
        <w:rPr>
          <w:rFonts w:ascii="Arial" w:hAnsi="Arial" w:cs="Arial"/>
          <w:b/>
          <w:color w:val="000000" w:themeColor="text1"/>
          <w:sz w:val="24"/>
          <w:szCs w:val="24"/>
        </w:rPr>
        <w:t xml:space="preserve"> </w:t>
      </w:r>
      <w:r w:rsidRPr="005D339B">
        <w:rPr>
          <w:rFonts w:ascii="Arial" w:hAnsi="Arial" w:cs="Arial"/>
          <w:b/>
          <w:color w:val="000000" w:themeColor="text1"/>
          <w:sz w:val="24"/>
          <w:szCs w:val="24"/>
        </w:rPr>
        <w:t>miesięcy</w:t>
      </w:r>
      <w:r w:rsidR="00AD0B93" w:rsidRPr="005D339B">
        <w:rPr>
          <w:rStyle w:val="Odwoanieprzypisudolnego"/>
          <w:rFonts w:ascii="Arial" w:hAnsi="Arial" w:cs="Arial"/>
          <w:b/>
          <w:color w:val="000000" w:themeColor="text1"/>
          <w:sz w:val="24"/>
          <w:szCs w:val="24"/>
        </w:rPr>
        <w:footnoteReference w:id="1"/>
      </w:r>
      <w:r w:rsidRPr="005D339B">
        <w:rPr>
          <w:rFonts w:ascii="Arial" w:hAnsi="Arial" w:cs="Arial"/>
          <w:b/>
          <w:color w:val="000000" w:themeColor="text1"/>
          <w:sz w:val="24"/>
          <w:szCs w:val="24"/>
        </w:rPr>
        <w:t xml:space="preserve"> </w:t>
      </w:r>
      <w:r w:rsidRPr="005D339B">
        <w:rPr>
          <w:rFonts w:ascii="Arial" w:hAnsi="Arial" w:cs="Arial"/>
          <w:color w:val="000000" w:themeColor="text1"/>
          <w:sz w:val="24"/>
          <w:szCs w:val="24"/>
        </w:rPr>
        <w:t>od daty podpisania protokołu odbioru końcowego</w:t>
      </w:r>
      <w:r w:rsidR="00A304AF" w:rsidRPr="005D339B">
        <w:rPr>
          <w:rFonts w:ascii="Arial" w:hAnsi="Arial" w:cs="Arial"/>
          <w:color w:val="000000" w:themeColor="text1"/>
          <w:sz w:val="24"/>
          <w:szCs w:val="24"/>
        </w:rPr>
        <w:t xml:space="preserve">. </w:t>
      </w:r>
      <w:r w:rsidR="00993E3E" w:rsidRPr="005D339B">
        <w:rPr>
          <w:rFonts w:ascii="Arial" w:hAnsi="Arial" w:cs="Arial"/>
          <w:b/>
          <w:color w:val="000000" w:themeColor="text1"/>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5BAA624C" w14:textId="22C28783" w:rsidR="00237304" w:rsidRPr="005D339B" w:rsidRDefault="0054352E" w:rsidP="00DD0654">
      <w:pPr>
        <w:pStyle w:val="Akapitzlist"/>
        <w:numPr>
          <w:ilvl w:val="0"/>
          <w:numId w:val="10"/>
        </w:numPr>
        <w:tabs>
          <w:tab w:val="left" w:pos="638"/>
          <w:tab w:val="left" w:pos="2196"/>
        </w:tabs>
        <w:spacing w:line="276" w:lineRule="auto"/>
        <w:ind w:left="637" w:right="134" w:hanging="360"/>
        <w:jc w:val="both"/>
        <w:rPr>
          <w:rFonts w:ascii="Arial" w:hAnsi="Arial" w:cs="Arial"/>
          <w:color w:val="000000" w:themeColor="text1"/>
          <w:sz w:val="24"/>
          <w:szCs w:val="24"/>
        </w:rPr>
      </w:pPr>
      <w:r w:rsidRPr="005D339B">
        <w:rPr>
          <w:rFonts w:ascii="Arial" w:hAnsi="Arial" w:cs="Arial"/>
          <w:b/>
          <w:bCs/>
          <w:color w:val="000000" w:themeColor="text1"/>
          <w:sz w:val="24"/>
          <w:szCs w:val="24"/>
        </w:rPr>
        <w:t>Rękojmia</w:t>
      </w:r>
      <w:r w:rsidRPr="005D339B">
        <w:rPr>
          <w:rFonts w:ascii="Arial" w:hAnsi="Arial" w:cs="Arial"/>
          <w:color w:val="000000" w:themeColor="text1"/>
          <w:sz w:val="24"/>
          <w:szCs w:val="24"/>
        </w:rPr>
        <w:t xml:space="preserve"> za wady fizyczne i prawne na materiały, urządzenia oraz wszelkie prace, w tym roboty budowlane wykonane w ramach realizacji przedmiotu zamówienia, </w:t>
      </w:r>
      <w:r w:rsidRPr="005D339B">
        <w:rPr>
          <w:rFonts w:ascii="Arial" w:hAnsi="Arial" w:cs="Arial"/>
          <w:b/>
          <w:bCs/>
          <w:color w:val="000000" w:themeColor="text1"/>
          <w:sz w:val="24"/>
          <w:szCs w:val="24"/>
        </w:rPr>
        <w:t>udzielona jest na okres równy okresom gwarancji</w:t>
      </w:r>
      <w:r w:rsidRPr="005D339B">
        <w:rPr>
          <w:rFonts w:ascii="Arial" w:hAnsi="Arial" w:cs="Arial"/>
          <w:color w:val="000000" w:themeColor="text1"/>
          <w:sz w:val="24"/>
          <w:szCs w:val="24"/>
        </w:rPr>
        <w:t>, chyba że okres gwarancji jest krótszy od okresu rękojmi wynikającego z Kodeksu cywilnego - wówczas okres rękojmi jest równy okresowi wynikającemu z przepisów Kodeksu cywilnego.</w:t>
      </w:r>
    </w:p>
    <w:p w14:paraId="35A70A0A" w14:textId="08F93E90" w:rsidR="00237304" w:rsidRPr="005D339B" w:rsidRDefault="00237304" w:rsidP="00DD0654">
      <w:pPr>
        <w:pStyle w:val="Akapitzlist"/>
        <w:numPr>
          <w:ilvl w:val="0"/>
          <w:numId w:val="10"/>
        </w:numPr>
        <w:tabs>
          <w:tab w:val="left" w:pos="638"/>
          <w:tab w:val="left" w:pos="2196"/>
        </w:tabs>
        <w:spacing w:line="276" w:lineRule="auto"/>
        <w:ind w:left="637" w:right="134" w:hanging="360"/>
        <w:jc w:val="both"/>
        <w:rPr>
          <w:rFonts w:ascii="Arial" w:hAnsi="Arial" w:cs="Arial"/>
          <w:color w:val="000000" w:themeColor="text1"/>
          <w:sz w:val="24"/>
          <w:szCs w:val="24"/>
        </w:rPr>
      </w:pPr>
      <w:r w:rsidRPr="005D339B">
        <w:rPr>
          <w:rFonts w:ascii="Arial" w:hAnsi="Arial" w:cs="Arial"/>
          <w:color w:val="000000" w:themeColor="text1"/>
          <w:sz w:val="24"/>
          <w:szCs w:val="24"/>
        </w:rPr>
        <w:t xml:space="preserve">Bieg okresów gwarancji i rękojmi </w:t>
      </w:r>
      <w:r w:rsidR="00680038" w:rsidRPr="005D339B">
        <w:rPr>
          <w:rFonts w:ascii="Arial" w:hAnsi="Arial" w:cs="Arial"/>
          <w:color w:val="000000" w:themeColor="text1"/>
          <w:sz w:val="24"/>
          <w:szCs w:val="24"/>
        </w:rPr>
        <w:t xml:space="preserve">za wady fizyczne </w:t>
      </w:r>
      <w:r w:rsidRPr="005D339B">
        <w:rPr>
          <w:rFonts w:ascii="Arial" w:hAnsi="Arial" w:cs="Arial"/>
          <w:color w:val="000000" w:themeColor="text1"/>
          <w:sz w:val="24"/>
          <w:szCs w:val="24"/>
        </w:rPr>
        <w:t>rozpoczyna się:</w:t>
      </w:r>
    </w:p>
    <w:p w14:paraId="6438E118" w14:textId="77777777" w:rsidR="00237304" w:rsidRPr="005D339B" w:rsidRDefault="00237304" w:rsidP="00684D60">
      <w:pPr>
        <w:pStyle w:val="Akapitzlist"/>
        <w:widowControl/>
        <w:numPr>
          <w:ilvl w:val="1"/>
          <w:numId w:val="34"/>
        </w:numPr>
        <w:adjustRightInd w:val="0"/>
        <w:spacing w:before="20" w:after="40" w:line="276" w:lineRule="auto"/>
        <w:ind w:left="851" w:right="0" w:hanging="284"/>
        <w:contextualSpacing/>
        <w:rPr>
          <w:rFonts w:ascii="Arial" w:hAnsi="Arial" w:cs="Arial"/>
          <w:bCs/>
          <w:color w:val="000000" w:themeColor="text1"/>
          <w:sz w:val="24"/>
          <w:szCs w:val="24"/>
        </w:rPr>
      </w:pPr>
      <w:r w:rsidRPr="005D339B">
        <w:rPr>
          <w:rFonts w:ascii="Arial" w:hAnsi="Arial" w:cs="Arial"/>
          <w:bCs/>
          <w:color w:val="000000" w:themeColor="text1"/>
          <w:sz w:val="24"/>
          <w:szCs w:val="24"/>
        </w:rPr>
        <w:t>w dniu następnym licząc od daty dokonanego odbioru końcowego robót, a w przypadku, gdy stwierdzono wady uniemożliwiające dokonanie odbioru (wady istotne) - dnia następnego po potwierdzeniu usunięcia wszystkich takich wad,</w:t>
      </w:r>
    </w:p>
    <w:p w14:paraId="75205026" w14:textId="77777777" w:rsidR="00237304" w:rsidRPr="005D339B" w:rsidRDefault="00237304" w:rsidP="00684D60">
      <w:pPr>
        <w:pStyle w:val="Akapitzlist"/>
        <w:widowControl/>
        <w:numPr>
          <w:ilvl w:val="1"/>
          <w:numId w:val="34"/>
        </w:numPr>
        <w:adjustRightInd w:val="0"/>
        <w:spacing w:before="20" w:after="40" w:line="276" w:lineRule="auto"/>
        <w:ind w:left="851" w:right="0" w:hanging="284"/>
        <w:contextualSpacing/>
        <w:rPr>
          <w:rFonts w:ascii="Arial" w:hAnsi="Arial" w:cs="Arial"/>
          <w:bCs/>
          <w:color w:val="000000" w:themeColor="text1"/>
          <w:sz w:val="24"/>
          <w:szCs w:val="24"/>
        </w:rPr>
      </w:pPr>
      <w:r w:rsidRPr="005D339B">
        <w:rPr>
          <w:rFonts w:ascii="Arial" w:hAnsi="Arial" w:cs="Arial"/>
          <w:bCs/>
          <w:color w:val="000000" w:themeColor="text1"/>
          <w:sz w:val="24"/>
          <w:szCs w:val="24"/>
        </w:rPr>
        <w:t>dla wymienianych materiałów i urządzeń z dniem ich wymiany.</w:t>
      </w:r>
    </w:p>
    <w:p w14:paraId="7DBC5439" w14:textId="48C885F8" w:rsidR="0054352E" w:rsidRPr="005D339B" w:rsidRDefault="00237304" w:rsidP="00462590">
      <w:pPr>
        <w:pStyle w:val="Akapitzlist"/>
        <w:numPr>
          <w:ilvl w:val="0"/>
          <w:numId w:val="10"/>
        </w:numPr>
        <w:tabs>
          <w:tab w:val="left" w:pos="638"/>
        </w:tabs>
        <w:spacing w:line="276" w:lineRule="auto"/>
        <w:ind w:right="128"/>
        <w:jc w:val="both"/>
        <w:rPr>
          <w:rFonts w:ascii="Arial" w:hAnsi="Arial" w:cs="Arial"/>
          <w:color w:val="000000" w:themeColor="text1"/>
          <w:sz w:val="24"/>
          <w:szCs w:val="24"/>
        </w:rPr>
      </w:pPr>
      <w:r w:rsidRPr="005D339B">
        <w:rPr>
          <w:rFonts w:ascii="Arial" w:hAnsi="Arial" w:cs="Arial"/>
          <w:bCs/>
          <w:color w:val="000000" w:themeColor="text1"/>
          <w:sz w:val="24"/>
          <w:szCs w:val="24"/>
        </w:rPr>
        <w:t>Zamawiający może dochodzić roszczeń z tytułu gwarancji lub rękojmi na zasadach przewidzianych w ustępach poprzedzających, także po okresie</w:t>
      </w:r>
      <w:r w:rsidR="00462590" w:rsidRPr="005D339B">
        <w:rPr>
          <w:rFonts w:ascii="Arial" w:hAnsi="Arial" w:cs="Arial"/>
          <w:bCs/>
          <w:color w:val="000000" w:themeColor="text1"/>
          <w:sz w:val="24"/>
          <w:szCs w:val="24"/>
        </w:rPr>
        <w:t xml:space="preserve"> wskazanym</w:t>
      </w:r>
      <w:r w:rsidRPr="005D339B">
        <w:rPr>
          <w:rFonts w:ascii="Arial" w:hAnsi="Arial" w:cs="Arial"/>
          <w:bCs/>
          <w:color w:val="000000" w:themeColor="text1"/>
          <w:sz w:val="24"/>
          <w:szCs w:val="24"/>
        </w:rPr>
        <w:t xml:space="preserve"> </w:t>
      </w:r>
      <w:r w:rsidRPr="005D339B">
        <w:rPr>
          <w:rFonts w:ascii="Arial" w:hAnsi="Arial" w:cs="Arial"/>
          <w:bCs/>
          <w:color w:val="000000" w:themeColor="text1"/>
          <w:sz w:val="24"/>
          <w:szCs w:val="24"/>
        </w:rPr>
        <w:br/>
        <w:t xml:space="preserve">w ust. 2, jeżeli zgłosił wadę przed upływem tego okresu. Jeżeli Wykonawca nie usunie wad w terminie uzgodnionym z Zamawiającym, to Zamawiający może zlecić usunięcie ich stronie trzeciej na koszt </w:t>
      </w:r>
      <w:r w:rsidR="00462590" w:rsidRPr="005D339B">
        <w:rPr>
          <w:rFonts w:ascii="Arial" w:hAnsi="Arial" w:cs="Arial"/>
          <w:bCs/>
          <w:color w:val="000000" w:themeColor="text1"/>
          <w:sz w:val="24"/>
          <w:szCs w:val="24"/>
        </w:rPr>
        <w:t xml:space="preserve">i ryzyko </w:t>
      </w:r>
      <w:r w:rsidRPr="005D339B">
        <w:rPr>
          <w:rFonts w:ascii="Arial" w:hAnsi="Arial" w:cs="Arial"/>
          <w:bCs/>
          <w:color w:val="000000" w:themeColor="text1"/>
          <w:sz w:val="24"/>
          <w:szCs w:val="24"/>
        </w:rPr>
        <w:t>Wykonawcy.</w:t>
      </w:r>
    </w:p>
    <w:p w14:paraId="3416B0D2" w14:textId="209C1C6F" w:rsidR="007E2045" w:rsidRPr="005D339B" w:rsidRDefault="007246FF" w:rsidP="00684D60">
      <w:pPr>
        <w:pStyle w:val="Akapitzlist"/>
        <w:numPr>
          <w:ilvl w:val="0"/>
          <w:numId w:val="10"/>
        </w:numPr>
        <w:tabs>
          <w:tab w:val="left" w:pos="638"/>
        </w:tabs>
        <w:spacing w:line="276" w:lineRule="auto"/>
        <w:ind w:left="637" w:right="128" w:hanging="360"/>
        <w:jc w:val="both"/>
        <w:rPr>
          <w:rFonts w:ascii="Arial" w:hAnsi="Arial" w:cs="Arial"/>
          <w:color w:val="000000" w:themeColor="text1"/>
          <w:sz w:val="24"/>
          <w:szCs w:val="24"/>
        </w:rPr>
      </w:pPr>
      <w:r w:rsidRPr="005D339B">
        <w:rPr>
          <w:rFonts w:ascii="Arial" w:hAnsi="Arial" w:cs="Arial"/>
          <w:color w:val="000000" w:themeColor="text1"/>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658A256E" w14:textId="77777777" w:rsidR="007E2045" w:rsidRPr="005D339B" w:rsidRDefault="007246FF" w:rsidP="00684D60">
      <w:pPr>
        <w:pStyle w:val="Akapitzlist"/>
        <w:numPr>
          <w:ilvl w:val="0"/>
          <w:numId w:val="10"/>
        </w:numPr>
        <w:tabs>
          <w:tab w:val="left" w:pos="638"/>
        </w:tabs>
        <w:spacing w:line="276" w:lineRule="auto"/>
        <w:ind w:left="637" w:right="131" w:hanging="360"/>
        <w:jc w:val="both"/>
        <w:rPr>
          <w:rFonts w:ascii="Arial" w:hAnsi="Arial" w:cs="Arial"/>
          <w:color w:val="000000" w:themeColor="text1"/>
          <w:sz w:val="24"/>
          <w:szCs w:val="24"/>
        </w:rPr>
      </w:pPr>
      <w:r w:rsidRPr="005D339B">
        <w:rPr>
          <w:rFonts w:ascii="Arial" w:hAnsi="Arial" w:cs="Arial"/>
          <w:color w:val="000000" w:themeColor="text1"/>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FCACF30" w14:textId="77777777" w:rsidR="007E2045" w:rsidRPr="005D339B" w:rsidRDefault="007246FF" w:rsidP="00684D60">
      <w:pPr>
        <w:pStyle w:val="Akapitzlist"/>
        <w:numPr>
          <w:ilvl w:val="0"/>
          <w:numId w:val="10"/>
        </w:numPr>
        <w:tabs>
          <w:tab w:val="left" w:pos="638"/>
        </w:tabs>
        <w:spacing w:line="276" w:lineRule="auto"/>
        <w:ind w:left="637" w:hanging="360"/>
        <w:jc w:val="both"/>
        <w:rPr>
          <w:rFonts w:ascii="Arial" w:hAnsi="Arial" w:cs="Arial"/>
          <w:color w:val="000000" w:themeColor="text1"/>
          <w:sz w:val="24"/>
          <w:szCs w:val="24"/>
        </w:rPr>
      </w:pPr>
      <w:r w:rsidRPr="005D339B">
        <w:rPr>
          <w:rFonts w:ascii="Arial" w:hAnsi="Arial" w:cs="Arial"/>
          <w:color w:val="000000" w:themeColor="text1"/>
          <w:sz w:val="24"/>
          <w:szCs w:val="24"/>
        </w:rPr>
        <w:t>Wykonawca zobowiązuje się w dniu odbioru końcowego zapewnić Zamawiającego,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formie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pisemnej, że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wykonane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roboty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budowlane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są</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wolne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od wad fizycznych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oraz wad jakościowych.</w:t>
      </w:r>
    </w:p>
    <w:p w14:paraId="739150BB" w14:textId="77777777" w:rsidR="007E2045" w:rsidRPr="005D339B" w:rsidRDefault="007246FF" w:rsidP="00684D60">
      <w:pPr>
        <w:pStyle w:val="Akapitzlist"/>
        <w:numPr>
          <w:ilvl w:val="0"/>
          <w:numId w:val="10"/>
        </w:numPr>
        <w:tabs>
          <w:tab w:val="left" w:pos="638"/>
          <w:tab w:val="left" w:pos="703"/>
        </w:tabs>
        <w:spacing w:line="276" w:lineRule="auto"/>
        <w:ind w:left="637" w:right="133" w:hanging="360"/>
        <w:jc w:val="both"/>
        <w:rPr>
          <w:rFonts w:ascii="Arial" w:hAnsi="Arial" w:cs="Arial"/>
          <w:color w:val="000000" w:themeColor="text1"/>
          <w:sz w:val="24"/>
          <w:szCs w:val="24"/>
        </w:rPr>
      </w:pPr>
      <w:r w:rsidRPr="005D339B">
        <w:rPr>
          <w:rFonts w:ascii="Arial" w:hAnsi="Arial" w:cs="Arial"/>
          <w:color w:val="000000" w:themeColor="text1"/>
          <w:sz w:val="24"/>
          <w:szCs w:val="24"/>
        </w:rPr>
        <w:t>Zamawiający może wykonywać uprawnienia z tytułu rękojmi za wady fizyczne, niezależnie od uprawnień wynikających z gwarancji.</w:t>
      </w:r>
    </w:p>
    <w:p w14:paraId="28D31C0F" w14:textId="77777777" w:rsidR="007E2045" w:rsidRPr="005D339B" w:rsidRDefault="007246FF" w:rsidP="00684D60">
      <w:pPr>
        <w:pStyle w:val="Akapitzlist"/>
        <w:numPr>
          <w:ilvl w:val="0"/>
          <w:numId w:val="10"/>
        </w:numPr>
        <w:tabs>
          <w:tab w:val="left" w:pos="638"/>
          <w:tab w:val="left" w:pos="703"/>
        </w:tabs>
        <w:spacing w:line="276" w:lineRule="auto"/>
        <w:ind w:left="637" w:right="133" w:hanging="360"/>
        <w:jc w:val="both"/>
        <w:rPr>
          <w:rFonts w:ascii="Arial" w:hAnsi="Arial" w:cs="Arial"/>
          <w:color w:val="000000" w:themeColor="text1"/>
          <w:sz w:val="24"/>
          <w:szCs w:val="24"/>
          <w:u w:val="single"/>
        </w:rPr>
      </w:pPr>
      <w:r w:rsidRPr="005D339B">
        <w:rPr>
          <w:rFonts w:ascii="Arial" w:hAnsi="Arial" w:cs="Arial"/>
          <w:color w:val="000000" w:themeColor="text1"/>
          <w:sz w:val="24"/>
          <w:szCs w:val="24"/>
          <w:u w:val="single"/>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5E82452" w14:textId="797AED24" w:rsidR="007E2045" w:rsidRPr="005D339B" w:rsidRDefault="007246FF" w:rsidP="00684D60">
      <w:pPr>
        <w:pStyle w:val="Akapitzlist"/>
        <w:numPr>
          <w:ilvl w:val="0"/>
          <w:numId w:val="10"/>
        </w:numPr>
        <w:tabs>
          <w:tab w:val="left" w:pos="703"/>
        </w:tabs>
        <w:spacing w:line="276" w:lineRule="auto"/>
        <w:ind w:left="702"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W przypadku, gdy usunięcie wady nie jest możliwe w terminie wskazanym </w:t>
      </w:r>
      <w:r w:rsidR="00342D7B"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ust. </w:t>
      </w:r>
      <w:r w:rsidR="00462590" w:rsidRPr="005D339B">
        <w:rPr>
          <w:rFonts w:ascii="Arial" w:hAnsi="Arial" w:cs="Arial"/>
          <w:color w:val="000000" w:themeColor="text1"/>
          <w:sz w:val="24"/>
          <w:szCs w:val="24"/>
        </w:rPr>
        <w:t>10</w:t>
      </w:r>
      <w:r w:rsidRPr="005D339B">
        <w:rPr>
          <w:rFonts w:ascii="Arial" w:hAnsi="Arial" w:cs="Arial"/>
          <w:color w:val="000000" w:themeColor="text1"/>
          <w:sz w:val="24"/>
          <w:szCs w:val="24"/>
        </w:rPr>
        <w:t xml:space="preserve"> ze względów technologicznych lub atmosferycznych, usunięcie wady powinno być wykonane w innym terminie wyznaczonym przez Zamawiającego. Wykonawca jest zobowiązany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udowodnić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amawiającemu,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szczególności przedstawiając stosowne opinie techniczne lub ekspertyzy techniczne, że usunięcie wady nie jest możliwe w terminie wskazanym w zdaniu pierwszym.</w:t>
      </w:r>
    </w:p>
    <w:p w14:paraId="75C63274" w14:textId="3163CD8A" w:rsidR="007E2045" w:rsidRPr="005D339B" w:rsidRDefault="007246FF" w:rsidP="00684D60">
      <w:pPr>
        <w:pStyle w:val="Akapitzlist"/>
        <w:numPr>
          <w:ilvl w:val="0"/>
          <w:numId w:val="10"/>
        </w:numPr>
        <w:tabs>
          <w:tab w:val="left" w:pos="703"/>
        </w:tabs>
        <w:spacing w:line="276" w:lineRule="auto"/>
        <w:ind w:left="702" w:right="132"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Jeżeli Wykonawca nie usunie wad w terminie określonym w ust. </w:t>
      </w:r>
      <w:r w:rsidR="00462590" w:rsidRPr="005D339B">
        <w:rPr>
          <w:rFonts w:ascii="Arial" w:hAnsi="Arial" w:cs="Arial"/>
          <w:color w:val="000000" w:themeColor="text1"/>
          <w:sz w:val="24"/>
          <w:szCs w:val="24"/>
        </w:rPr>
        <w:t>10</w:t>
      </w:r>
      <w:r w:rsidRPr="005D339B">
        <w:rPr>
          <w:rFonts w:ascii="Arial" w:hAnsi="Arial" w:cs="Arial"/>
          <w:color w:val="000000" w:themeColor="text1"/>
          <w:sz w:val="24"/>
          <w:szCs w:val="24"/>
        </w:rPr>
        <w:t xml:space="preserve"> lub 1</w:t>
      </w:r>
      <w:r w:rsidR="00462590" w:rsidRPr="005D339B">
        <w:rPr>
          <w:rFonts w:ascii="Arial" w:hAnsi="Arial" w:cs="Arial"/>
          <w:color w:val="000000" w:themeColor="text1"/>
          <w:sz w:val="24"/>
          <w:szCs w:val="24"/>
        </w:rPr>
        <w:t>1</w:t>
      </w:r>
      <w:r w:rsidRPr="005D339B">
        <w:rPr>
          <w:rFonts w:ascii="Arial" w:hAnsi="Arial" w:cs="Arial"/>
          <w:color w:val="000000" w:themeColor="text1"/>
          <w:sz w:val="24"/>
          <w:szCs w:val="24"/>
        </w:rPr>
        <w:t>, Zamawiający może zlecić usunięcie ich stronie trzeciej na koszt i ryzyko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Wykonawcy. W tym przypadku koszty usuwania wad będą pokrywane w pierwszej kolejności z kwoty zatrzymanej tytułem zabezpieczenia należytego wykonania </w:t>
      </w:r>
      <w:r w:rsidR="00462590" w:rsidRPr="005D339B">
        <w:rPr>
          <w:rFonts w:ascii="Arial" w:hAnsi="Arial" w:cs="Arial"/>
          <w:color w:val="000000" w:themeColor="text1"/>
          <w:spacing w:val="-2"/>
          <w:sz w:val="24"/>
          <w:szCs w:val="24"/>
        </w:rPr>
        <w:t>u</w:t>
      </w:r>
      <w:r w:rsidRPr="005D339B">
        <w:rPr>
          <w:rFonts w:ascii="Arial" w:hAnsi="Arial" w:cs="Arial"/>
          <w:color w:val="000000" w:themeColor="text1"/>
          <w:spacing w:val="-2"/>
          <w:sz w:val="24"/>
          <w:szCs w:val="24"/>
        </w:rPr>
        <w:t>mowy.</w:t>
      </w:r>
    </w:p>
    <w:p w14:paraId="4F8A9615" w14:textId="674B6A6F" w:rsidR="007E2045" w:rsidRPr="005D339B" w:rsidRDefault="00342D7B" w:rsidP="00684D60">
      <w:pPr>
        <w:pStyle w:val="Akapitzlist"/>
        <w:numPr>
          <w:ilvl w:val="0"/>
          <w:numId w:val="10"/>
        </w:numPr>
        <w:tabs>
          <w:tab w:val="left" w:pos="703"/>
        </w:tabs>
        <w:spacing w:line="276" w:lineRule="auto"/>
        <w:ind w:left="702" w:right="134"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Jeżeli </w:t>
      </w:r>
      <w:r w:rsidR="007246FF" w:rsidRPr="005D339B">
        <w:rPr>
          <w:rFonts w:ascii="Arial" w:hAnsi="Arial" w:cs="Arial"/>
          <w:color w:val="000000" w:themeColor="text1"/>
          <w:sz w:val="24"/>
          <w:szCs w:val="24"/>
        </w:rPr>
        <w:t>Zamawiający</w:t>
      </w:r>
      <w:r w:rsidR="007246FF" w:rsidRPr="005D339B">
        <w:rPr>
          <w:rFonts w:ascii="Arial" w:hAnsi="Arial" w:cs="Arial"/>
          <w:color w:val="000000" w:themeColor="text1"/>
          <w:spacing w:val="-3"/>
          <w:sz w:val="24"/>
          <w:szCs w:val="24"/>
        </w:rPr>
        <w:t xml:space="preserve"> </w:t>
      </w:r>
      <w:r w:rsidR="007246FF" w:rsidRPr="005D339B">
        <w:rPr>
          <w:rFonts w:ascii="Arial" w:hAnsi="Arial" w:cs="Arial"/>
          <w:color w:val="000000" w:themeColor="text1"/>
          <w:sz w:val="24"/>
          <w:szCs w:val="24"/>
        </w:rPr>
        <w:t>obciąży</w:t>
      </w:r>
      <w:r w:rsidR="007246FF" w:rsidRPr="005D339B">
        <w:rPr>
          <w:rFonts w:ascii="Arial" w:hAnsi="Arial" w:cs="Arial"/>
          <w:color w:val="000000" w:themeColor="text1"/>
          <w:spacing w:val="-3"/>
          <w:sz w:val="24"/>
          <w:szCs w:val="24"/>
        </w:rPr>
        <w:t xml:space="preserve"> </w:t>
      </w:r>
      <w:r w:rsidR="00994F96" w:rsidRPr="005D339B">
        <w:rPr>
          <w:rFonts w:ascii="Arial" w:hAnsi="Arial" w:cs="Arial"/>
          <w:color w:val="000000" w:themeColor="text1"/>
          <w:sz w:val="24"/>
          <w:szCs w:val="24"/>
        </w:rPr>
        <w:t>W</w:t>
      </w:r>
      <w:r w:rsidR="007246FF" w:rsidRPr="005D339B">
        <w:rPr>
          <w:rFonts w:ascii="Arial" w:hAnsi="Arial" w:cs="Arial"/>
          <w:color w:val="000000" w:themeColor="text1"/>
          <w:sz w:val="24"/>
          <w:szCs w:val="24"/>
        </w:rPr>
        <w:t>ykonawcę kosztami wykonania</w:t>
      </w:r>
      <w:r w:rsidR="007246FF" w:rsidRPr="005D339B">
        <w:rPr>
          <w:rFonts w:ascii="Arial" w:hAnsi="Arial" w:cs="Arial"/>
          <w:color w:val="000000" w:themeColor="text1"/>
          <w:spacing w:val="-2"/>
          <w:sz w:val="24"/>
          <w:szCs w:val="24"/>
        </w:rPr>
        <w:t xml:space="preserve"> </w:t>
      </w:r>
      <w:r w:rsidR="007246FF" w:rsidRPr="005D339B">
        <w:rPr>
          <w:rFonts w:ascii="Arial" w:hAnsi="Arial" w:cs="Arial"/>
          <w:color w:val="000000" w:themeColor="text1"/>
          <w:sz w:val="24"/>
          <w:szCs w:val="24"/>
        </w:rPr>
        <w:t>zastępczego,</w:t>
      </w:r>
      <w:r w:rsidR="007246FF" w:rsidRPr="005D339B">
        <w:rPr>
          <w:rFonts w:ascii="Arial" w:hAnsi="Arial" w:cs="Arial"/>
          <w:color w:val="000000" w:themeColor="text1"/>
          <w:spacing w:val="-2"/>
          <w:sz w:val="24"/>
          <w:szCs w:val="24"/>
        </w:rPr>
        <w:t xml:space="preserve"> </w:t>
      </w:r>
      <w:r w:rsidRPr="005D339B">
        <w:rPr>
          <w:rFonts w:ascii="Arial" w:hAnsi="Arial" w:cs="Arial"/>
          <w:color w:val="000000" w:themeColor="text1"/>
          <w:spacing w:val="-2"/>
          <w:sz w:val="24"/>
          <w:szCs w:val="24"/>
        </w:rPr>
        <w:br/>
      </w:r>
      <w:r w:rsidR="007246FF" w:rsidRPr="005D339B">
        <w:rPr>
          <w:rFonts w:ascii="Arial" w:hAnsi="Arial" w:cs="Arial"/>
          <w:color w:val="000000" w:themeColor="text1"/>
          <w:sz w:val="24"/>
          <w:szCs w:val="24"/>
        </w:rPr>
        <w:t>o</w:t>
      </w:r>
      <w:r w:rsidR="007246FF" w:rsidRPr="005D339B">
        <w:rPr>
          <w:rFonts w:ascii="Arial" w:hAnsi="Arial" w:cs="Arial"/>
          <w:color w:val="000000" w:themeColor="text1"/>
          <w:spacing w:val="-1"/>
          <w:sz w:val="24"/>
          <w:szCs w:val="24"/>
        </w:rPr>
        <w:t xml:space="preserve"> </w:t>
      </w:r>
      <w:r w:rsidR="007246FF" w:rsidRPr="005D339B">
        <w:rPr>
          <w:rFonts w:ascii="Arial" w:hAnsi="Arial" w:cs="Arial"/>
          <w:color w:val="000000" w:themeColor="text1"/>
          <w:sz w:val="24"/>
          <w:szCs w:val="24"/>
        </w:rPr>
        <w:t>którym</w:t>
      </w:r>
      <w:r w:rsidR="007246FF" w:rsidRPr="005D339B">
        <w:rPr>
          <w:rFonts w:ascii="Arial" w:hAnsi="Arial" w:cs="Arial"/>
          <w:color w:val="000000" w:themeColor="text1"/>
          <w:spacing w:val="-1"/>
          <w:sz w:val="24"/>
          <w:szCs w:val="24"/>
        </w:rPr>
        <w:t xml:space="preserve"> </w:t>
      </w:r>
      <w:r w:rsidR="007246FF" w:rsidRPr="005D339B">
        <w:rPr>
          <w:rFonts w:ascii="Arial" w:hAnsi="Arial" w:cs="Arial"/>
          <w:color w:val="000000" w:themeColor="text1"/>
          <w:sz w:val="24"/>
          <w:szCs w:val="24"/>
        </w:rPr>
        <w:t>mowa w ust. 1</w:t>
      </w:r>
      <w:r w:rsidR="00CB4846" w:rsidRPr="005D339B">
        <w:rPr>
          <w:rFonts w:ascii="Arial" w:hAnsi="Arial" w:cs="Arial"/>
          <w:color w:val="000000" w:themeColor="text1"/>
          <w:sz w:val="24"/>
          <w:szCs w:val="24"/>
        </w:rPr>
        <w:t>2</w:t>
      </w:r>
      <w:r w:rsidR="007246FF" w:rsidRPr="005D339B">
        <w:rPr>
          <w:rFonts w:ascii="Arial" w:hAnsi="Arial" w:cs="Arial"/>
          <w:color w:val="000000" w:themeColor="text1"/>
          <w:sz w:val="24"/>
          <w:szCs w:val="24"/>
        </w:rPr>
        <w:t xml:space="preserve"> Wykonawca jest zobowiązany zwrócić Zamawiającemu kwotę wykonania zastępczego w ciągu 14 dni od dnia otrzymania wezwania do zapłaty pod rygorem naliczenia odsetek ustawowych za opóźnienie z transakcjach handlowych.</w:t>
      </w:r>
    </w:p>
    <w:p w14:paraId="12AC8CE8" w14:textId="77777777" w:rsidR="007E2045" w:rsidRPr="005D339B" w:rsidRDefault="007246FF" w:rsidP="00684D60">
      <w:pPr>
        <w:pStyle w:val="Akapitzlist"/>
        <w:numPr>
          <w:ilvl w:val="0"/>
          <w:numId w:val="10"/>
        </w:numPr>
        <w:tabs>
          <w:tab w:val="left" w:pos="703"/>
        </w:tabs>
        <w:spacing w:line="276" w:lineRule="auto"/>
        <w:ind w:left="702" w:right="133" w:hanging="425"/>
        <w:jc w:val="both"/>
        <w:rPr>
          <w:rFonts w:ascii="Arial" w:hAnsi="Arial" w:cs="Arial"/>
          <w:color w:val="000000" w:themeColor="text1"/>
          <w:sz w:val="24"/>
          <w:szCs w:val="24"/>
        </w:rPr>
      </w:pPr>
      <w:r w:rsidRPr="005D339B">
        <w:rPr>
          <w:rFonts w:ascii="Arial" w:hAnsi="Arial" w:cs="Arial"/>
          <w:color w:val="000000" w:themeColor="text1"/>
          <w:sz w:val="24"/>
          <w:szCs w:val="24"/>
        </w:rPr>
        <w:t>W szczególnych przypadkach, gdy wada stanowi zagrożenie dla życia lub zdrowia ludzi lub grozi szkodą o bardzo dużych rozmiarach, Wykonawca zobowiązany jest</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do niezwłocznego zabezpieczenia miejsca awarii w celu usunięcia zagrożeń lub niedopuszczenia do powiększenia się szkody.</w:t>
      </w:r>
    </w:p>
    <w:p w14:paraId="0915DD93" w14:textId="66428401" w:rsidR="007E2045" w:rsidRPr="005D339B" w:rsidRDefault="007246FF" w:rsidP="006F1C51">
      <w:pPr>
        <w:pStyle w:val="Akapitzlist"/>
        <w:numPr>
          <w:ilvl w:val="0"/>
          <w:numId w:val="10"/>
        </w:numPr>
        <w:tabs>
          <w:tab w:val="left" w:pos="703"/>
        </w:tabs>
        <w:spacing w:line="276" w:lineRule="auto"/>
        <w:ind w:left="702" w:right="133" w:hanging="425"/>
        <w:jc w:val="both"/>
        <w:rPr>
          <w:rFonts w:ascii="Arial" w:hAnsi="Arial" w:cs="Arial"/>
          <w:color w:val="000000" w:themeColor="text1"/>
          <w:sz w:val="24"/>
          <w:szCs w:val="24"/>
        </w:rPr>
      </w:pPr>
      <w:r w:rsidRPr="005D339B">
        <w:rPr>
          <w:rFonts w:ascii="Arial" w:hAnsi="Arial" w:cs="Arial"/>
          <w:color w:val="000000" w:themeColor="text1"/>
          <w:sz w:val="24"/>
          <w:szCs w:val="24"/>
        </w:rPr>
        <w:t>Powiadomienie o wystąpieniu wady Zamawiający zgłasza Wykonawcy elektronicznie, na adres e-mail: ………………………………………….</w:t>
      </w:r>
    </w:p>
    <w:p w14:paraId="26E1F8B8" w14:textId="5DEA561A" w:rsidR="007E2045" w:rsidRPr="005D339B" w:rsidRDefault="007246FF" w:rsidP="00684D60">
      <w:pPr>
        <w:pStyle w:val="Akapitzlist"/>
        <w:numPr>
          <w:ilvl w:val="0"/>
          <w:numId w:val="10"/>
        </w:numPr>
        <w:tabs>
          <w:tab w:val="left" w:pos="703"/>
        </w:tabs>
        <w:spacing w:line="276" w:lineRule="auto"/>
        <w:ind w:left="702" w:right="134" w:hanging="425"/>
        <w:jc w:val="both"/>
        <w:rPr>
          <w:rFonts w:ascii="Arial" w:hAnsi="Arial" w:cs="Arial"/>
          <w:color w:val="000000" w:themeColor="text1"/>
          <w:sz w:val="24"/>
          <w:szCs w:val="24"/>
        </w:rPr>
      </w:pPr>
      <w:r w:rsidRPr="005D339B">
        <w:rPr>
          <w:rFonts w:ascii="Arial" w:hAnsi="Arial" w:cs="Arial"/>
          <w:color w:val="000000" w:themeColor="text1"/>
          <w:sz w:val="24"/>
          <w:szCs w:val="24"/>
        </w:rPr>
        <w:t>Termin gwarancji ulega przedłużeniu o czas usunięcia wady,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jeżeli</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powiadomienie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 wystąpieniu wady nastąpiło jeszcze w czasie trwania gwarancji.</w:t>
      </w:r>
    </w:p>
    <w:p w14:paraId="3462301A" w14:textId="3678AE3D" w:rsidR="004450AF" w:rsidRPr="005D339B" w:rsidRDefault="004450AF" w:rsidP="00684D60">
      <w:pPr>
        <w:pStyle w:val="Akapitzlist"/>
        <w:numPr>
          <w:ilvl w:val="0"/>
          <w:numId w:val="10"/>
        </w:numPr>
        <w:tabs>
          <w:tab w:val="left" w:pos="703"/>
        </w:tabs>
        <w:spacing w:line="276" w:lineRule="auto"/>
        <w:ind w:left="702" w:right="134"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W okresie rękojmi i gwarancji jakości Wykonawca zobowiązany jest do pisemnego zawiadomienia </w:t>
      </w:r>
      <w:r w:rsidR="00AF2386" w:rsidRPr="005D339B">
        <w:rPr>
          <w:rFonts w:ascii="Arial" w:hAnsi="Arial" w:cs="Arial"/>
          <w:bCs/>
          <w:color w:val="000000" w:themeColor="text1"/>
          <w:sz w:val="24"/>
          <w:szCs w:val="24"/>
        </w:rPr>
        <w:t>Zamawiającego</w:t>
      </w:r>
      <w:r w:rsidRPr="005D339B">
        <w:rPr>
          <w:rFonts w:ascii="Arial" w:hAnsi="Arial" w:cs="Arial"/>
          <w:color w:val="000000" w:themeColor="text1"/>
          <w:sz w:val="24"/>
          <w:szCs w:val="24"/>
        </w:rPr>
        <w:t xml:space="preserve"> w terminie 7 dni o:</w:t>
      </w:r>
    </w:p>
    <w:p w14:paraId="35DC1C1B" w14:textId="77777777" w:rsidR="004450AF" w:rsidRPr="005D339B" w:rsidRDefault="004450AF" w:rsidP="00684D60">
      <w:pPr>
        <w:pStyle w:val="Teksttreci0"/>
        <w:numPr>
          <w:ilvl w:val="4"/>
          <w:numId w:val="36"/>
        </w:numPr>
        <w:shd w:val="clear" w:color="auto" w:fill="auto"/>
        <w:tabs>
          <w:tab w:val="left" w:pos="567"/>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zmianie siedziby lub nazwy Wykonawcy,</w:t>
      </w:r>
    </w:p>
    <w:p w14:paraId="582EF64C" w14:textId="77777777" w:rsidR="004450AF" w:rsidRPr="005D339B" w:rsidRDefault="004450AF" w:rsidP="00684D60">
      <w:pPr>
        <w:pStyle w:val="Teksttreci0"/>
        <w:numPr>
          <w:ilvl w:val="4"/>
          <w:numId w:val="36"/>
        </w:numPr>
        <w:shd w:val="clear" w:color="auto" w:fill="auto"/>
        <w:tabs>
          <w:tab w:val="left" w:pos="567"/>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wszczęciu postępowania upadłościowego,</w:t>
      </w:r>
    </w:p>
    <w:p w14:paraId="1CABAE2F" w14:textId="25A1B16F" w:rsidR="004450AF" w:rsidRPr="005D339B" w:rsidRDefault="004450AF" w:rsidP="00684D60">
      <w:pPr>
        <w:pStyle w:val="Teksttreci0"/>
        <w:numPr>
          <w:ilvl w:val="4"/>
          <w:numId w:val="36"/>
        </w:numPr>
        <w:shd w:val="clear" w:color="auto" w:fill="auto"/>
        <w:tabs>
          <w:tab w:val="left" w:pos="567"/>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ogłoszeniu swojej likwidacji,</w:t>
      </w:r>
    </w:p>
    <w:p w14:paraId="3747E300" w14:textId="504EA60B" w:rsidR="002B510C" w:rsidRPr="005D339B" w:rsidRDefault="004450AF" w:rsidP="00DD0654">
      <w:pPr>
        <w:pStyle w:val="Teksttreci0"/>
        <w:numPr>
          <w:ilvl w:val="4"/>
          <w:numId w:val="36"/>
        </w:numPr>
        <w:shd w:val="clear" w:color="auto" w:fill="auto"/>
        <w:tabs>
          <w:tab w:val="left" w:pos="567"/>
        </w:tabs>
        <w:spacing w:after="0" w:line="276" w:lineRule="auto"/>
        <w:ind w:right="20"/>
        <w:jc w:val="both"/>
        <w:rPr>
          <w:rFonts w:ascii="Arial" w:hAnsi="Arial" w:cs="Arial"/>
          <w:color w:val="000000" w:themeColor="text1"/>
          <w:sz w:val="24"/>
          <w:szCs w:val="24"/>
          <w:lang w:val="pl-PL"/>
        </w:rPr>
      </w:pPr>
      <w:r w:rsidRPr="005D339B">
        <w:rPr>
          <w:rFonts w:ascii="Arial" w:hAnsi="Arial" w:cs="Arial"/>
          <w:color w:val="000000" w:themeColor="text1"/>
          <w:sz w:val="24"/>
          <w:szCs w:val="24"/>
          <w:lang w:val="pl-PL"/>
        </w:rPr>
        <w:t>zawieszeniu działalności.</w:t>
      </w:r>
    </w:p>
    <w:p w14:paraId="56C34FF9" w14:textId="76B27538" w:rsidR="007E2045" w:rsidRPr="005D339B" w:rsidRDefault="007246FF" w:rsidP="00342D7B">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13</w:t>
      </w:r>
    </w:p>
    <w:p w14:paraId="1DDFE6F7" w14:textId="77777777" w:rsidR="007E2045" w:rsidRPr="005D339B" w:rsidRDefault="007246FF" w:rsidP="00342D7B">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Klauzula</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2"/>
          <w:sz w:val="24"/>
          <w:szCs w:val="24"/>
        </w:rPr>
        <w:t>zatrudnienia</w:t>
      </w:r>
    </w:p>
    <w:p w14:paraId="31AC4D99" w14:textId="77777777" w:rsidR="007E2045" w:rsidRPr="005D339B" w:rsidRDefault="007246FF" w:rsidP="00684D60">
      <w:pPr>
        <w:pStyle w:val="Akapitzlist"/>
        <w:numPr>
          <w:ilvl w:val="0"/>
          <w:numId w:val="9"/>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Wykonawca zobowiązuje się do zatrudnienia na podstawie umowy o pracę, przez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cały okres realizacji zamówienia, wszystkich osób wykonujących następujące </w:t>
      </w:r>
      <w:r w:rsidRPr="005D339B">
        <w:rPr>
          <w:rFonts w:ascii="Arial" w:hAnsi="Arial" w:cs="Arial"/>
          <w:color w:val="000000" w:themeColor="text1"/>
          <w:spacing w:val="-2"/>
          <w:sz w:val="24"/>
          <w:szCs w:val="24"/>
        </w:rPr>
        <w:t>czynności:</w:t>
      </w:r>
    </w:p>
    <w:p w14:paraId="3A29C571" w14:textId="148055D1" w:rsidR="007E2045" w:rsidRPr="005D339B" w:rsidRDefault="007246FF" w:rsidP="00342D7B">
      <w:pPr>
        <w:spacing w:line="276" w:lineRule="auto"/>
        <w:ind w:left="923" w:right="129" w:hanging="360"/>
        <w:jc w:val="both"/>
        <w:rPr>
          <w:rFonts w:ascii="Arial" w:hAnsi="Arial" w:cs="Arial"/>
          <w:b/>
          <w:color w:val="000000" w:themeColor="text1"/>
          <w:sz w:val="24"/>
          <w:szCs w:val="24"/>
        </w:rPr>
      </w:pPr>
      <w:r w:rsidRPr="005D339B">
        <w:rPr>
          <w:rFonts w:ascii="Arial" w:hAnsi="Arial" w:cs="Arial"/>
          <w:color w:val="000000" w:themeColor="text1"/>
          <w:sz w:val="24"/>
          <w:szCs w:val="24"/>
        </w:rPr>
        <w:t xml:space="preserve">− </w:t>
      </w:r>
      <w:bookmarkStart w:id="2" w:name="_Hlk101461421"/>
      <w:r w:rsidRPr="005D339B">
        <w:rPr>
          <w:rFonts w:ascii="Arial" w:hAnsi="Arial" w:cs="Arial"/>
          <w:b/>
          <w:color w:val="000000" w:themeColor="text1"/>
          <w:sz w:val="24"/>
          <w:szCs w:val="24"/>
        </w:rPr>
        <w:t>wykonywanie</w:t>
      </w:r>
      <w:r w:rsidRPr="005D339B">
        <w:rPr>
          <w:rFonts w:ascii="Arial" w:hAnsi="Arial" w:cs="Arial"/>
          <w:b/>
          <w:color w:val="000000" w:themeColor="text1"/>
          <w:spacing w:val="40"/>
          <w:sz w:val="24"/>
          <w:szCs w:val="24"/>
        </w:rPr>
        <w:t xml:space="preserve"> </w:t>
      </w:r>
      <w:r w:rsidRPr="005D339B">
        <w:rPr>
          <w:rFonts w:ascii="Arial" w:hAnsi="Arial" w:cs="Arial"/>
          <w:b/>
          <w:color w:val="000000" w:themeColor="text1"/>
          <w:sz w:val="24"/>
          <w:szCs w:val="24"/>
        </w:rPr>
        <w:t>prac</w:t>
      </w:r>
      <w:r w:rsidRPr="005D339B">
        <w:rPr>
          <w:rFonts w:ascii="Arial" w:hAnsi="Arial" w:cs="Arial"/>
          <w:b/>
          <w:color w:val="000000" w:themeColor="text1"/>
          <w:spacing w:val="40"/>
          <w:sz w:val="24"/>
          <w:szCs w:val="24"/>
        </w:rPr>
        <w:t xml:space="preserve"> </w:t>
      </w:r>
      <w:r w:rsidRPr="005D339B">
        <w:rPr>
          <w:rFonts w:ascii="Arial" w:hAnsi="Arial" w:cs="Arial"/>
          <w:b/>
          <w:color w:val="000000" w:themeColor="text1"/>
          <w:sz w:val="24"/>
          <w:szCs w:val="24"/>
        </w:rPr>
        <w:t>fizycznych</w:t>
      </w:r>
      <w:r w:rsidRPr="005D339B">
        <w:rPr>
          <w:rFonts w:ascii="Arial" w:hAnsi="Arial" w:cs="Arial"/>
          <w:b/>
          <w:color w:val="000000" w:themeColor="text1"/>
          <w:spacing w:val="40"/>
          <w:sz w:val="24"/>
          <w:szCs w:val="24"/>
        </w:rPr>
        <w:t xml:space="preserve"> </w:t>
      </w:r>
      <w:r w:rsidRPr="005D339B">
        <w:rPr>
          <w:rFonts w:ascii="Arial" w:hAnsi="Arial" w:cs="Arial"/>
          <w:b/>
          <w:color w:val="000000" w:themeColor="text1"/>
          <w:sz w:val="24"/>
          <w:szCs w:val="24"/>
        </w:rPr>
        <w:t>przy</w:t>
      </w:r>
      <w:r w:rsidRPr="005D339B">
        <w:rPr>
          <w:rFonts w:ascii="Arial" w:hAnsi="Arial" w:cs="Arial"/>
          <w:b/>
          <w:color w:val="000000" w:themeColor="text1"/>
          <w:spacing w:val="40"/>
          <w:sz w:val="24"/>
          <w:szCs w:val="24"/>
        </w:rPr>
        <w:t xml:space="preserve"> </w:t>
      </w:r>
      <w:r w:rsidRPr="005D339B">
        <w:rPr>
          <w:rFonts w:ascii="Arial" w:hAnsi="Arial" w:cs="Arial"/>
          <w:b/>
          <w:color w:val="000000" w:themeColor="text1"/>
          <w:sz w:val="24"/>
          <w:szCs w:val="24"/>
        </w:rPr>
        <w:t>realizacji</w:t>
      </w:r>
      <w:r w:rsidRPr="005D339B">
        <w:rPr>
          <w:rFonts w:ascii="Arial" w:hAnsi="Arial" w:cs="Arial"/>
          <w:b/>
          <w:color w:val="000000" w:themeColor="text1"/>
          <w:spacing w:val="40"/>
          <w:sz w:val="24"/>
          <w:szCs w:val="24"/>
        </w:rPr>
        <w:t xml:space="preserve"> </w:t>
      </w:r>
      <w:r w:rsidRPr="005D339B">
        <w:rPr>
          <w:rFonts w:ascii="Arial" w:hAnsi="Arial" w:cs="Arial"/>
          <w:b/>
          <w:color w:val="000000" w:themeColor="text1"/>
          <w:sz w:val="24"/>
          <w:szCs w:val="24"/>
        </w:rPr>
        <w:t>robót</w:t>
      </w:r>
      <w:r w:rsidRPr="005D339B">
        <w:rPr>
          <w:rFonts w:ascii="Arial" w:hAnsi="Arial" w:cs="Arial"/>
          <w:b/>
          <w:color w:val="000000" w:themeColor="text1"/>
          <w:spacing w:val="40"/>
          <w:sz w:val="24"/>
          <w:szCs w:val="24"/>
        </w:rPr>
        <w:t xml:space="preserve"> </w:t>
      </w:r>
      <w:r w:rsidRPr="005D339B">
        <w:rPr>
          <w:rFonts w:ascii="Arial" w:hAnsi="Arial" w:cs="Arial"/>
          <w:b/>
          <w:color w:val="000000" w:themeColor="text1"/>
          <w:sz w:val="24"/>
          <w:szCs w:val="24"/>
        </w:rPr>
        <w:t xml:space="preserve">budowlanych, operatorzy sprzętu i prace fizyczne instalacyjno-montażowe objęte zakresem </w:t>
      </w:r>
      <w:r w:rsidR="00421652" w:rsidRPr="005D339B">
        <w:rPr>
          <w:rFonts w:ascii="Arial" w:hAnsi="Arial" w:cs="Arial"/>
          <w:b/>
          <w:color w:val="000000" w:themeColor="text1"/>
          <w:sz w:val="24"/>
          <w:szCs w:val="24"/>
        </w:rPr>
        <w:t>umowy</w:t>
      </w:r>
      <w:r w:rsidRPr="005D339B">
        <w:rPr>
          <w:rFonts w:ascii="Arial" w:hAnsi="Arial" w:cs="Arial"/>
          <w:b/>
          <w:color w:val="000000" w:themeColor="text1"/>
          <w:sz w:val="24"/>
          <w:szCs w:val="24"/>
        </w:rPr>
        <w:t xml:space="preserve"> (nie dotyczy kierowników budowy</w:t>
      </w:r>
      <w:r w:rsidRPr="005D339B">
        <w:rPr>
          <w:rFonts w:ascii="Arial" w:hAnsi="Arial" w:cs="Arial"/>
          <w:b/>
          <w:color w:val="000000" w:themeColor="text1"/>
          <w:spacing w:val="-2"/>
          <w:sz w:val="24"/>
          <w:szCs w:val="24"/>
        </w:rPr>
        <w:t>)</w:t>
      </w:r>
      <w:bookmarkEnd w:id="2"/>
    </w:p>
    <w:p w14:paraId="6F88583D" w14:textId="77777777" w:rsidR="007E2045" w:rsidRPr="005D339B" w:rsidRDefault="007246FF" w:rsidP="00342D7B">
      <w:pPr>
        <w:spacing w:line="276" w:lineRule="auto"/>
        <w:ind w:left="563" w:right="129"/>
        <w:jc w:val="both"/>
        <w:rPr>
          <w:rFonts w:ascii="Arial" w:hAnsi="Arial" w:cs="Arial"/>
          <w:i/>
          <w:color w:val="000000" w:themeColor="text1"/>
          <w:sz w:val="24"/>
          <w:szCs w:val="24"/>
        </w:rPr>
      </w:pPr>
      <w:r w:rsidRPr="005D339B">
        <w:rPr>
          <w:rFonts w:ascii="Arial" w:hAnsi="Arial" w:cs="Arial"/>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5CAE1458" w14:textId="3BC7FA5D" w:rsidR="007E2045" w:rsidRPr="005D339B" w:rsidRDefault="007246FF" w:rsidP="00684D60">
      <w:pPr>
        <w:pStyle w:val="Akapitzlist"/>
        <w:numPr>
          <w:ilvl w:val="0"/>
          <w:numId w:val="9"/>
        </w:numPr>
        <w:tabs>
          <w:tab w:val="left" w:pos="564"/>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 xml:space="preserve">W trakcie realizacji zamówienia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 xml:space="preserve">amawiający uprawniony jest do wykonywania czynności kontrolnych wobec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ykonawcy odnośnie do spełniania przez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ykonawcę lub podwykonawcę wymogu zatrudnienia na podstawie umowy o pracę osób wykonujących wskazane w ust. 1 czynności. Zamawiający uprawniony jest w szczególności do:</w:t>
      </w:r>
    </w:p>
    <w:p w14:paraId="1D4F5B4C" w14:textId="77777777" w:rsidR="007E2045" w:rsidRPr="005D339B" w:rsidRDefault="007246FF" w:rsidP="00684D60">
      <w:pPr>
        <w:pStyle w:val="Akapitzlist"/>
        <w:numPr>
          <w:ilvl w:val="1"/>
          <w:numId w:val="9"/>
        </w:numPr>
        <w:tabs>
          <w:tab w:val="left" w:pos="856"/>
        </w:tabs>
        <w:spacing w:line="276" w:lineRule="auto"/>
        <w:ind w:right="0" w:hanging="361"/>
        <w:rPr>
          <w:rFonts w:ascii="Arial" w:hAnsi="Arial" w:cs="Arial"/>
          <w:color w:val="000000" w:themeColor="text1"/>
          <w:sz w:val="24"/>
          <w:szCs w:val="24"/>
        </w:rPr>
      </w:pPr>
      <w:r w:rsidRPr="005D339B">
        <w:rPr>
          <w:rFonts w:ascii="Arial" w:hAnsi="Arial" w:cs="Arial"/>
          <w:color w:val="000000" w:themeColor="text1"/>
          <w:sz w:val="24"/>
          <w:szCs w:val="24"/>
        </w:rPr>
        <w:t>żądania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następujących</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oświadczeń</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dokumentów:</w:t>
      </w:r>
    </w:p>
    <w:p w14:paraId="086E3899" w14:textId="77777777" w:rsidR="007E2045" w:rsidRPr="005D339B" w:rsidRDefault="007246FF" w:rsidP="00684D60">
      <w:pPr>
        <w:pStyle w:val="Akapitzlist"/>
        <w:numPr>
          <w:ilvl w:val="2"/>
          <w:numId w:val="9"/>
        </w:numPr>
        <w:tabs>
          <w:tab w:val="left" w:pos="1058"/>
        </w:tabs>
        <w:spacing w:line="276" w:lineRule="auto"/>
        <w:ind w:left="1057" w:right="0" w:hanging="186"/>
        <w:rPr>
          <w:rFonts w:ascii="Arial" w:hAnsi="Arial" w:cs="Arial"/>
          <w:color w:val="000000" w:themeColor="text1"/>
          <w:sz w:val="24"/>
          <w:szCs w:val="24"/>
        </w:rPr>
      </w:pPr>
      <w:r w:rsidRPr="005D339B">
        <w:rPr>
          <w:rFonts w:ascii="Arial" w:hAnsi="Arial" w:cs="Arial"/>
          <w:color w:val="000000" w:themeColor="text1"/>
          <w:sz w:val="24"/>
          <w:szCs w:val="24"/>
        </w:rPr>
        <w:t>oświadczenia</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zatrudnionego</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pacing w:val="-2"/>
          <w:sz w:val="24"/>
          <w:szCs w:val="24"/>
        </w:rPr>
        <w:t>pracownika,</w:t>
      </w:r>
    </w:p>
    <w:p w14:paraId="077DEBB9" w14:textId="20CF16E5" w:rsidR="007E2045" w:rsidRPr="005D339B" w:rsidRDefault="007246FF" w:rsidP="00684D60">
      <w:pPr>
        <w:pStyle w:val="Akapitzlist"/>
        <w:numPr>
          <w:ilvl w:val="2"/>
          <w:numId w:val="9"/>
        </w:numPr>
        <w:tabs>
          <w:tab w:val="left" w:pos="1058"/>
        </w:tabs>
        <w:spacing w:line="276" w:lineRule="auto"/>
        <w:ind w:left="1057" w:right="0" w:hanging="186"/>
        <w:rPr>
          <w:rFonts w:ascii="Arial" w:hAnsi="Arial" w:cs="Arial"/>
          <w:color w:val="000000" w:themeColor="text1"/>
          <w:sz w:val="24"/>
          <w:szCs w:val="24"/>
        </w:rPr>
      </w:pPr>
      <w:r w:rsidRPr="005D339B">
        <w:rPr>
          <w:rFonts w:ascii="Arial" w:hAnsi="Arial" w:cs="Arial"/>
          <w:color w:val="000000" w:themeColor="text1"/>
          <w:sz w:val="24"/>
          <w:szCs w:val="24"/>
        </w:rPr>
        <w:t xml:space="preserve">oświadczenia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ykonawcy lub podwykonawcy o zatrudnieniu pracownika na podstawie umowy o pracę, </w:t>
      </w:r>
    </w:p>
    <w:p w14:paraId="04C8DD25" w14:textId="77777777" w:rsidR="007E2045" w:rsidRPr="005D339B" w:rsidRDefault="007246FF" w:rsidP="00684D60">
      <w:pPr>
        <w:pStyle w:val="Akapitzlist"/>
        <w:numPr>
          <w:ilvl w:val="2"/>
          <w:numId w:val="9"/>
        </w:numPr>
        <w:tabs>
          <w:tab w:val="left" w:pos="1058"/>
        </w:tabs>
        <w:spacing w:line="276" w:lineRule="auto"/>
        <w:ind w:left="1057" w:right="0" w:hanging="186"/>
        <w:rPr>
          <w:rFonts w:ascii="Arial" w:hAnsi="Arial" w:cs="Arial"/>
          <w:color w:val="000000" w:themeColor="text1"/>
          <w:sz w:val="24"/>
          <w:szCs w:val="24"/>
        </w:rPr>
      </w:pPr>
      <w:r w:rsidRPr="005D339B">
        <w:rPr>
          <w:rFonts w:ascii="Arial" w:hAnsi="Arial" w:cs="Arial"/>
          <w:color w:val="000000" w:themeColor="text1"/>
          <w:sz w:val="24"/>
          <w:szCs w:val="24"/>
        </w:rPr>
        <w:t>innych dokumentów zawierających informacje, w tym dane osobowe, niezbędne do weryfikacji zatrudnienia na podstawie umowy o pracę, w szczególności imię i nazwisko zatrudnionego pracownika, datę zawarcia umowy o pracę, rodzaj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umowy o pracę i zakres obowiązków pracownika.</w:t>
      </w:r>
    </w:p>
    <w:p w14:paraId="28D88C1D" w14:textId="77777777" w:rsidR="007E2045" w:rsidRPr="005D339B" w:rsidRDefault="007246FF" w:rsidP="00684D60">
      <w:pPr>
        <w:pStyle w:val="Akapitzlist"/>
        <w:numPr>
          <w:ilvl w:val="1"/>
          <w:numId w:val="9"/>
        </w:numPr>
        <w:tabs>
          <w:tab w:val="left" w:pos="856"/>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żądania wyjaśnień w przypadku wątpliwości w zakresie potwierdzenia spełniania ww. wymogów,</w:t>
      </w:r>
    </w:p>
    <w:p w14:paraId="16840CCE" w14:textId="77777777" w:rsidR="007E2045" w:rsidRPr="005D339B" w:rsidRDefault="007246FF" w:rsidP="00684D60">
      <w:pPr>
        <w:pStyle w:val="Akapitzlist"/>
        <w:numPr>
          <w:ilvl w:val="1"/>
          <w:numId w:val="9"/>
        </w:numPr>
        <w:tabs>
          <w:tab w:val="left" w:pos="856"/>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przeprowadzania</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kontroli</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miejscu</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wykonywania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świadczenia.</w:t>
      </w:r>
    </w:p>
    <w:p w14:paraId="62EBED43" w14:textId="77777777" w:rsidR="007E2045" w:rsidRPr="005D339B" w:rsidRDefault="007246FF" w:rsidP="00684D60">
      <w:pPr>
        <w:pStyle w:val="Akapitzlist"/>
        <w:numPr>
          <w:ilvl w:val="0"/>
          <w:numId w:val="9"/>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0FFA068C" w14:textId="45B4D09C" w:rsidR="007E2045" w:rsidRPr="005D339B" w:rsidRDefault="007246FF" w:rsidP="00684D60">
      <w:pPr>
        <w:pStyle w:val="Akapitzlist"/>
        <w:numPr>
          <w:ilvl w:val="0"/>
          <w:numId w:val="9"/>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 xml:space="preserve">W przypadku uzasadnionych wątpliwości co do przestrzegania prawa pracy przez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ykonawcę lub podwykonawcę,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amawiający może zwrócić się o przeprowadzenie kontroli przez Państwową Inspekcję Pracy.</w:t>
      </w:r>
    </w:p>
    <w:p w14:paraId="05D9EF39" w14:textId="3EFE55B7" w:rsidR="007E2045" w:rsidRPr="005D339B" w:rsidRDefault="007246FF" w:rsidP="00684D60">
      <w:pPr>
        <w:pStyle w:val="Akapitzlist"/>
        <w:numPr>
          <w:ilvl w:val="0"/>
          <w:numId w:val="9"/>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W trakcie realizacji zamówienia na każde wezwanie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 xml:space="preserve">amawiającego w wyznaczonym w tym wezwaniu terminie </w:t>
      </w:r>
      <w:r w:rsidR="00994F96"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przedłoży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amawiającemu aktualne dokumenty wskazane w ust. 2.</w:t>
      </w:r>
    </w:p>
    <w:p w14:paraId="14BB0054" w14:textId="77777777" w:rsidR="007E2045" w:rsidRPr="005D339B" w:rsidRDefault="007246FF" w:rsidP="00684D60">
      <w:pPr>
        <w:pStyle w:val="Akapitzlist"/>
        <w:numPr>
          <w:ilvl w:val="0"/>
          <w:numId w:val="9"/>
        </w:numPr>
        <w:tabs>
          <w:tab w:val="left" w:pos="564"/>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W przypadku niewywiązania się z obowiązków, o których mowa w ust. 1-3 lub 5, Wykonawca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zapłaty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właściwej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kary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umownej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wskazanej</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 § 14 umowy.</w:t>
      </w:r>
    </w:p>
    <w:p w14:paraId="4E278EF0" w14:textId="6EB9576C" w:rsidR="005F5CF4" w:rsidRPr="005D339B" w:rsidRDefault="007246FF" w:rsidP="005615DC">
      <w:pPr>
        <w:pStyle w:val="Akapitzlist"/>
        <w:numPr>
          <w:ilvl w:val="0"/>
          <w:numId w:val="9"/>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75BB0F6" w14:textId="77777777" w:rsidR="005615DC" w:rsidRPr="005D339B" w:rsidRDefault="005615DC" w:rsidP="005615DC">
      <w:pPr>
        <w:tabs>
          <w:tab w:val="left" w:pos="564"/>
        </w:tabs>
        <w:spacing w:line="276" w:lineRule="auto"/>
        <w:ind w:left="135" w:right="129"/>
        <w:rPr>
          <w:rFonts w:ascii="Arial" w:hAnsi="Arial" w:cs="Arial"/>
          <w:color w:val="000000" w:themeColor="text1"/>
          <w:sz w:val="16"/>
          <w:szCs w:val="16"/>
        </w:rPr>
      </w:pPr>
    </w:p>
    <w:p w14:paraId="5AEBCBE5" w14:textId="1402E568" w:rsidR="007E2045" w:rsidRPr="005D339B" w:rsidRDefault="007246FF" w:rsidP="00536E85">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14</w:t>
      </w:r>
    </w:p>
    <w:p w14:paraId="22F9F50C" w14:textId="77777777" w:rsidR="007E2045" w:rsidRPr="005D339B" w:rsidRDefault="007246FF" w:rsidP="00536E85">
      <w:pPr>
        <w:spacing w:line="276" w:lineRule="auto"/>
        <w:ind w:left="2197"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Kary</w:t>
      </w:r>
      <w:r w:rsidRPr="005D339B">
        <w:rPr>
          <w:rFonts w:ascii="Arial" w:hAnsi="Arial" w:cs="Arial"/>
          <w:b/>
          <w:color w:val="000000" w:themeColor="text1"/>
          <w:spacing w:val="-2"/>
          <w:sz w:val="24"/>
          <w:szCs w:val="24"/>
        </w:rPr>
        <w:t xml:space="preserve"> umowne</w:t>
      </w:r>
    </w:p>
    <w:p w14:paraId="6A3A9391" w14:textId="77777777" w:rsidR="007E2045" w:rsidRPr="005D339B" w:rsidRDefault="007246FF" w:rsidP="00684D60">
      <w:pPr>
        <w:pStyle w:val="Akapitzlist"/>
        <w:numPr>
          <w:ilvl w:val="0"/>
          <w:numId w:val="8"/>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Wykonawca zobowiązany jest do zapłaty Zamawiającemu kar umownych w następujących przypadkach:</w:t>
      </w:r>
    </w:p>
    <w:p w14:paraId="643C0315" w14:textId="77777777" w:rsidR="007E2045" w:rsidRPr="005D339B" w:rsidRDefault="007246FF" w:rsidP="00684D60">
      <w:pPr>
        <w:pStyle w:val="Akapitzlist"/>
        <w:numPr>
          <w:ilvl w:val="1"/>
          <w:numId w:val="8"/>
        </w:numPr>
        <w:tabs>
          <w:tab w:val="left" w:pos="1269"/>
        </w:tabs>
        <w:spacing w:line="276" w:lineRule="auto"/>
        <w:ind w:right="132" w:hanging="417"/>
        <w:jc w:val="both"/>
        <w:rPr>
          <w:rFonts w:ascii="Arial" w:hAnsi="Arial" w:cs="Arial"/>
          <w:color w:val="000000" w:themeColor="text1"/>
          <w:sz w:val="24"/>
          <w:szCs w:val="24"/>
        </w:rPr>
      </w:pPr>
      <w:r w:rsidRPr="005D339B">
        <w:rPr>
          <w:rFonts w:ascii="Arial" w:hAnsi="Arial" w:cs="Arial"/>
          <w:color w:val="000000" w:themeColor="text1"/>
          <w:sz w:val="24"/>
          <w:szCs w:val="24"/>
        </w:rPr>
        <w:t>za zwłokę w wykonaniu przedmiotu umowy – w wysokości 0,05 % wynagrodzenia brutto, o którym mowa § 3 ust. 1 umowy za każdy dzień zwłoki, liczony od terminu określonego w § 2 ust. 1 umowy,</w:t>
      </w:r>
    </w:p>
    <w:p w14:paraId="6D4F1B90" w14:textId="2ECE85F5" w:rsidR="007E2045" w:rsidRPr="005D339B" w:rsidRDefault="00620F9E" w:rsidP="00684D60">
      <w:pPr>
        <w:pStyle w:val="Akapitzlist"/>
        <w:numPr>
          <w:ilvl w:val="1"/>
          <w:numId w:val="8"/>
        </w:numPr>
        <w:tabs>
          <w:tab w:val="left" w:pos="1269"/>
        </w:tabs>
        <w:spacing w:line="276" w:lineRule="auto"/>
        <w:ind w:right="131"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za zwłokę w usuwaniu wad lub usterek w przedmiocie zamówienia, o których mowa w </w:t>
      </w:r>
      <w:r w:rsidR="00401B57" w:rsidRPr="005D339B">
        <w:rPr>
          <w:rFonts w:ascii="Arial" w:hAnsi="Arial" w:cs="Arial"/>
          <w:color w:val="000000" w:themeColor="text1"/>
          <w:sz w:val="24"/>
          <w:szCs w:val="24"/>
        </w:rPr>
        <w:t xml:space="preserve">§ 6 </w:t>
      </w:r>
      <w:r w:rsidRPr="005D339B">
        <w:rPr>
          <w:rFonts w:ascii="Arial" w:hAnsi="Arial" w:cs="Arial"/>
          <w:color w:val="000000" w:themeColor="text1"/>
          <w:sz w:val="24"/>
          <w:szCs w:val="24"/>
        </w:rPr>
        <w:t>ust. 4 pkt. 9) lit. a i lit. b, ust. 5 pkt 7) lit. a) i lit. b) umowy</w:t>
      </w:r>
      <w:r w:rsidR="007246FF" w:rsidRPr="005D339B">
        <w:rPr>
          <w:rFonts w:ascii="Arial" w:hAnsi="Arial" w:cs="Arial"/>
          <w:color w:val="000000" w:themeColor="text1"/>
          <w:sz w:val="24"/>
          <w:szCs w:val="24"/>
        </w:rPr>
        <w:t xml:space="preserve"> – </w:t>
      </w:r>
      <w:r w:rsidRPr="005D339B">
        <w:rPr>
          <w:rFonts w:ascii="Arial" w:hAnsi="Arial" w:cs="Arial"/>
          <w:color w:val="000000" w:themeColor="text1"/>
          <w:sz w:val="24"/>
          <w:szCs w:val="24"/>
        </w:rPr>
        <w:br/>
      </w:r>
      <w:r w:rsidR="007246FF" w:rsidRPr="005D339B">
        <w:rPr>
          <w:rFonts w:ascii="Arial" w:hAnsi="Arial" w:cs="Arial"/>
          <w:color w:val="000000" w:themeColor="text1"/>
          <w:sz w:val="24"/>
          <w:szCs w:val="24"/>
        </w:rPr>
        <w:t>w wysokości 0,05 % wynagrodzenia brutto o którym mowa § 3 ust. 1 umowy za każdy dzień zwłoki, liczony od terminu wyznaczonego przez Zamawiającego na usunięcie wad lub usterek,</w:t>
      </w:r>
    </w:p>
    <w:p w14:paraId="0EE1427A" w14:textId="26749CB5" w:rsidR="007E2045" w:rsidRPr="005D339B" w:rsidRDefault="007246FF" w:rsidP="00684D60">
      <w:pPr>
        <w:pStyle w:val="Akapitzlist"/>
        <w:numPr>
          <w:ilvl w:val="1"/>
          <w:numId w:val="8"/>
        </w:numPr>
        <w:tabs>
          <w:tab w:val="left" w:pos="1269"/>
        </w:tabs>
        <w:spacing w:line="276" w:lineRule="auto"/>
        <w:ind w:right="132" w:hanging="425"/>
        <w:jc w:val="both"/>
        <w:rPr>
          <w:rFonts w:ascii="Arial" w:hAnsi="Arial" w:cs="Arial"/>
          <w:color w:val="000000" w:themeColor="text1"/>
          <w:sz w:val="24"/>
          <w:szCs w:val="24"/>
        </w:rPr>
      </w:pPr>
      <w:r w:rsidRPr="005D339B">
        <w:rPr>
          <w:rFonts w:ascii="Arial" w:hAnsi="Arial" w:cs="Arial"/>
          <w:color w:val="000000" w:themeColor="text1"/>
          <w:sz w:val="24"/>
          <w:szCs w:val="24"/>
        </w:rPr>
        <w:t>za</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zwłokę</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usuwaniu</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wad</w:t>
      </w:r>
      <w:r w:rsidRPr="005D339B">
        <w:rPr>
          <w:rFonts w:ascii="Arial" w:hAnsi="Arial" w:cs="Arial"/>
          <w:color w:val="000000" w:themeColor="text1"/>
          <w:spacing w:val="10"/>
          <w:sz w:val="24"/>
          <w:szCs w:val="24"/>
        </w:rPr>
        <w:t xml:space="preserve"> </w:t>
      </w:r>
      <w:r w:rsidRPr="005D339B">
        <w:rPr>
          <w:rFonts w:ascii="Arial" w:hAnsi="Arial" w:cs="Arial"/>
          <w:color w:val="000000" w:themeColor="text1"/>
          <w:sz w:val="24"/>
          <w:szCs w:val="24"/>
        </w:rPr>
        <w:t>fizycznych</w:t>
      </w:r>
      <w:r w:rsidRPr="005D339B">
        <w:rPr>
          <w:rFonts w:ascii="Arial" w:hAnsi="Arial" w:cs="Arial"/>
          <w:color w:val="000000" w:themeColor="text1"/>
          <w:spacing w:val="8"/>
          <w:sz w:val="24"/>
          <w:szCs w:val="24"/>
        </w:rPr>
        <w:t xml:space="preserve"> </w:t>
      </w:r>
      <w:r w:rsidRPr="005D339B">
        <w:rPr>
          <w:rFonts w:ascii="Arial" w:hAnsi="Arial" w:cs="Arial"/>
          <w:color w:val="000000" w:themeColor="text1"/>
          <w:sz w:val="24"/>
          <w:szCs w:val="24"/>
        </w:rPr>
        <w:t>lub</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gwarancyjnych</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8"/>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wysokości</w:t>
      </w:r>
      <w:r w:rsidRPr="005D339B">
        <w:rPr>
          <w:rFonts w:ascii="Arial" w:hAnsi="Arial" w:cs="Arial"/>
          <w:color w:val="000000" w:themeColor="text1"/>
          <w:spacing w:val="10"/>
          <w:sz w:val="24"/>
          <w:szCs w:val="24"/>
        </w:rPr>
        <w:t xml:space="preserve"> </w:t>
      </w:r>
      <w:r w:rsidR="00BA6E1F" w:rsidRPr="005D339B">
        <w:rPr>
          <w:rFonts w:ascii="Arial" w:hAnsi="Arial" w:cs="Arial"/>
          <w:color w:val="000000" w:themeColor="text1"/>
          <w:spacing w:val="10"/>
          <w:sz w:val="24"/>
          <w:szCs w:val="24"/>
        </w:rPr>
        <w:br/>
      </w:r>
      <w:r w:rsidRPr="005D339B">
        <w:rPr>
          <w:rFonts w:ascii="Arial" w:hAnsi="Arial" w:cs="Arial"/>
          <w:color w:val="000000" w:themeColor="text1"/>
          <w:spacing w:val="-4"/>
          <w:sz w:val="24"/>
          <w:szCs w:val="24"/>
        </w:rPr>
        <w:t>0,05</w:t>
      </w:r>
      <w:r w:rsidR="00BA6E1F"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 xml:space="preserve">% wynagrodzenia brutto, o którym mowa § 3 ust. 1 umowy za każdy dzień zwłoki, liczonej od terminu wyznaczonego przez Zamawiającego na usunięcie wad i usterek zgodnie z § 12 ust. </w:t>
      </w:r>
      <w:r w:rsidR="006F1C51" w:rsidRPr="005D339B">
        <w:rPr>
          <w:rFonts w:ascii="Arial" w:hAnsi="Arial" w:cs="Arial"/>
          <w:color w:val="000000" w:themeColor="text1"/>
          <w:sz w:val="24"/>
          <w:szCs w:val="24"/>
        </w:rPr>
        <w:t xml:space="preserve">10 </w:t>
      </w:r>
      <w:r w:rsidRPr="005D339B">
        <w:rPr>
          <w:rFonts w:ascii="Arial" w:hAnsi="Arial" w:cs="Arial"/>
          <w:color w:val="000000" w:themeColor="text1"/>
          <w:sz w:val="24"/>
          <w:szCs w:val="24"/>
        </w:rPr>
        <w:t>lub ust.</w:t>
      </w:r>
      <w:r w:rsidR="006F1C51" w:rsidRPr="005D339B">
        <w:rPr>
          <w:rFonts w:ascii="Arial" w:hAnsi="Arial" w:cs="Arial"/>
          <w:color w:val="000000" w:themeColor="text1"/>
          <w:sz w:val="24"/>
          <w:szCs w:val="24"/>
        </w:rPr>
        <w:t xml:space="preserve"> 11</w:t>
      </w:r>
      <w:r w:rsidRPr="005D339B">
        <w:rPr>
          <w:rFonts w:ascii="Arial" w:hAnsi="Arial" w:cs="Arial"/>
          <w:color w:val="000000" w:themeColor="text1"/>
          <w:sz w:val="24"/>
          <w:szCs w:val="24"/>
        </w:rPr>
        <w:t>,</w:t>
      </w:r>
    </w:p>
    <w:p w14:paraId="72BFE9CE" w14:textId="1EF36CD4" w:rsidR="007E2045" w:rsidRPr="005D339B" w:rsidRDefault="007246FF" w:rsidP="00684D60">
      <w:pPr>
        <w:pStyle w:val="Akapitzlist"/>
        <w:numPr>
          <w:ilvl w:val="1"/>
          <w:numId w:val="8"/>
        </w:numPr>
        <w:tabs>
          <w:tab w:val="left" w:pos="1269"/>
        </w:tabs>
        <w:spacing w:line="276" w:lineRule="auto"/>
        <w:ind w:right="132" w:hanging="425"/>
        <w:jc w:val="both"/>
        <w:rPr>
          <w:rFonts w:ascii="Arial" w:hAnsi="Arial" w:cs="Arial"/>
          <w:color w:val="000000" w:themeColor="text1"/>
          <w:sz w:val="24"/>
          <w:szCs w:val="24"/>
        </w:rPr>
      </w:pPr>
      <w:r w:rsidRPr="005D339B">
        <w:rPr>
          <w:rFonts w:ascii="Arial" w:hAnsi="Arial" w:cs="Arial"/>
          <w:color w:val="000000" w:themeColor="text1"/>
          <w:sz w:val="24"/>
          <w:szCs w:val="24"/>
        </w:rPr>
        <w:t>w każdym przypadku braku zapłaty należnego wynagrodzenia podwykonawcom lub dalszym podwykonawcom, którego skutkiem będzie bezpośrednia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zapłata,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której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mowa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57"/>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5</w:t>
      </w:r>
      <w:r w:rsidRPr="005D339B">
        <w:rPr>
          <w:rFonts w:ascii="Arial" w:hAnsi="Arial" w:cs="Arial"/>
          <w:color w:val="000000" w:themeColor="text1"/>
          <w:spacing w:val="57"/>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57"/>
          <w:sz w:val="24"/>
          <w:szCs w:val="24"/>
        </w:rPr>
        <w:t xml:space="preserve"> </w:t>
      </w:r>
      <w:r w:rsidR="002942F1" w:rsidRPr="005D339B">
        <w:rPr>
          <w:rFonts w:ascii="Arial" w:hAnsi="Arial" w:cs="Arial"/>
          <w:color w:val="000000" w:themeColor="text1"/>
          <w:sz w:val="24"/>
          <w:szCs w:val="24"/>
        </w:rPr>
        <w:t>7</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57"/>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57"/>
          <w:sz w:val="24"/>
          <w:szCs w:val="24"/>
        </w:rPr>
        <w:t xml:space="preserve"> </w:t>
      </w:r>
      <w:r w:rsidRPr="005D339B">
        <w:rPr>
          <w:rFonts w:ascii="Arial" w:hAnsi="Arial" w:cs="Arial"/>
          <w:color w:val="000000" w:themeColor="text1"/>
          <w:sz w:val="24"/>
          <w:szCs w:val="24"/>
        </w:rPr>
        <w:t>wysokości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5 000,00 zł.</w:t>
      </w:r>
    </w:p>
    <w:p w14:paraId="47797979" w14:textId="77777777" w:rsidR="007E2045" w:rsidRPr="005D339B" w:rsidRDefault="007246FF" w:rsidP="00684D60">
      <w:pPr>
        <w:pStyle w:val="Akapitzlist"/>
        <w:numPr>
          <w:ilvl w:val="1"/>
          <w:numId w:val="8"/>
        </w:numPr>
        <w:tabs>
          <w:tab w:val="left" w:pos="1269"/>
        </w:tabs>
        <w:spacing w:line="276" w:lineRule="auto"/>
        <w:ind w:right="134" w:hanging="425"/>
        <w:jc w:val="both"/>
        <w:rPr>
          <w:rFonts w:ascii="Arial" w:hAnsi="Arial" w:cs="Arial"/>
          <w:color w:val="000000" w:themeColor="text1"/>
          <w:sz w:val="24"/>
          <w:szCs w:val="24"/>
        </w:rPr>
      </w:pPr>
      <w:r w:rsidRPr="005D339B">
        <w:rPr>
          <w:rFonts w:ascii="Arial" w:hAnsi="Arial" w:cs="Arial"/>
          <w:color w:val="000000" w:themeColor="text1"/>
          <w:sz w:val="24"/>
          <w:szCs w:val="24"/>
        </w:rPr>
        <w:t>w każdym przypadku nieterminowej zapłaty wynagrodzenia należnego podwykonawcom lub dalszym podwykonawcom – w wysokości 0,05</w:t>
      </w:r>
      <w:r w:rsidR="00E119DB"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kwoty</w:t>
      </w:r>
      <w:r w:rsidR="00F2486B" w:rsidRPr="005D339B">
        <w:rPr>
          <w:rFonts w:ascii="Arial" w:hAnsi="Arial" w:cs="Arial"/>
          <w:color w:val="000000" w:themeColor="text1"/>
          <w:sz w:val="24"/>
          <w:szCs w:val="24"/>
        </w:rPr>
        <w:t xml:space="preserve"> brutto</w:t>
      </w:r>
      <w:r w:rsidRPr="005D339B">
        <w:rPr>
          <w:rFonts w:ascii="Arial" w:hAnsi="Arial" w:cs="Arial"/>
          <w:color w:val="000000" w:themeColor="text1"/>
          <w:sz w:val="24"/>
          <w:szCs w:val="24"/>
        </w:rPr>
        <w:t>, z której zapłatą w zwłoce pozostaje Wykonawca, za każdy dzień zwłoki;</w:t>
      </w:r>
    </w:p>
    <w:p w14:paraId="1A35F7B1" w14:textId="5B5D5F47" w:rsidR="007E2045" w:rsidRPr="005D339B" w:rsidRDefault="007246FF" w:rsidP="00684D60">
      <w:pPr>
        <w:pStyle w:val="Akapitzlist"/>
        <w:numPr>
          <w:ilvl w:val="1"/>
          <w:numId w:val="8"/>
        </w:numPr>
        <w:tabs>
          <w:tab w:val="left" w:pos="1269"/>
        </w:tabs>
        <w:spacing w:line="276" w:lineRule="auto"/>
        <w:ind w:right="132" w:hanging="425"/>
        <w:jc w:val="both"/>
        <w:rPr>
          <w:rFonts w:ascii="Arial" w:hAnsi="Arial" w:cs="Arial"/>
          <w:color w:val="000000" w:themeColor="text1"/>
          <w:sz w:val="24"/>
          <w:szCs w:val="24"/>
        </w:rPr>
      </w:pPr>
      <w:r w:rsidRPr="005D339B">
        <w:rPr>
          <w:rFonts w:ascii="Arial" w:hAnsi="Arial" w:cs="Arial"/>
          <w:color w:val="000000" w:themeColor="text1"/>
          <w:sz w:val="24"/>
          <w:szCs w:val="24"/>
        </w:rPr>
        <w:t>w każdym przypadku nieprzedłożenia Zamawiającemu do zaakceptowania projektu umowy o podwykonawstwo</w:t>
      </w:r>
      <w:r w:rsidR="00601C1F" w:rsidRPr="005D339B">
        <w:rPr>
          <w:rFonts w:ascii="Arial" w:hAnsi="Arial" w:cs="Arial"/>
          <w:color w:val="000000" w:themeColor="text1"/>
          <w:sz w:val="24"/>
          <w:szCs w:val="24"/>
        </w:rPr>
        <w:t xml:space="preserve"> lub dalsze podwykonawstwo</w:t>
      </w:r>
      <w:r w:rsidRPr="005D339B">
        <w:rPr>
          <w:rFonts w:ascii="Arial" w:hAnsi="Arial" w:cs="Arial"/>
          <w:color w:val="000000" w:themeColor="text1"/>
          <w:sz w:val="24"/>
          <w:szCs w:val="24"/>
        </w:rPr>
        <w:t xml:space="preserve">, której przedmiotem są roboty budowlane, lub projektu jej zmiany – w wysokości </w:t>
      </w:r>
      <w:r w:rsidR="00BA6E1F" w:rsidRPr="005D339B">
        <w:rPr>
          <w:rFonts w:ascii="Arial" w:hAnsi="Arial" w:cs="Arial"/>
          <w:color w:val="000000" w:themeColor="text1"/>
          <w:sz w:val="24"/>
          <w:szCs w:val="24"/>
        </w:rPr>
        <w:br/>
      </w:r>
      <w:r w:rsidR="00B905A0" w:rsidRPr="005D339B">
        <w:rPr>
          <w:rFonts w:ascii="Arial" w:hAnsi="Arial" w:cs="Arial"/>
          <w:color w:val="000000" w:themeColor="text1"/>
          <w:sz w:val="24"/>
          <w:szCs w:val="24"/>
        </w:rPr>
        <w:t>4</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000,00 zł za każdy stwierdzony przypadek,</w:t>
      </w:r>
    </w:p>
    <w:p w14:paraId="236C07E3" w14:textId="6A9C4637" w:rsidR="007E2045" w:rsidRPr="005D339B" w:rsidRDefault="007246FF" w:rsidP="00684D60">
      <w:pPr>
        <w:pStyle w:val="Akapitzlist"/>
        <w:numPr>
          <w:ilvl w:val="1"/>
          <w:numId w:val="8"/>
        </w:numPr>
        <w:tabs>
          <w:tab w:val="left" w:pos="1269"/>
        </w:tabs>
        <w:spacing w:line="276" w:lineRule="auto"/>
        <w:ind w:right="133" w:hanging="425"/>
        <w:jc w:val="both"/>
        <w:rPr>
          <w:rFonts w:ascii="Arial" w:hAnsi="Arial" w:cs="Arial"/>
          <w:color w:val="000000" w:themeColor="text1"/>
          <w:sz w:val="24"/>
          <w:szCs w:val="24"/>
        </w:rPr>
      </w:pPr>
      <w:r w:rsidRPr="005D339B">
        <w:rPr>
          <w:rFonts w:ascii="Arial" w:hAnsi="Arial" w:cs="Arial"/>
          <w:color w:val="000000" w:themeColor="text1"/>
          <w:sz w:val="24"/>
          <w:szCs w:val="24"/>
        </w:rPr>
        <w:t>w każdym przypadku nieprzedłożenia w terminie poświadczonej za zgodność</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 oryginałem kopii umowy o podwykonawstwo</w:t>
      </w:r>
      <w:r w:rsidR="00601C1F" w:rsidRPr="005D339B">
        <w:rPr>
          <w:rFonts w:ascii="Arial" w:hAnsi="Arial" w:cs="Arial"/>
          <w:color w:val="000000" w:themeColor="text1"/>
          <w:sz w:val="24"/>
          <w:szCs w:val="24"/>
        </w:rPr>
        <w:t xml:space="preserve"> lub dalsze podwykonawstwo,</w:t>
      </w:r>
      <w:r w:rsidRPr="005D339B">
        <w:rPr>
          <w:rFonts w:ascii="Arial" w:hAnsi="Arial" w:cs="Arial"/>
          <w:color w:val="000000" w:themeColor="text1"/>
          <w:sz w:val="24"/>
          <w:szCs w:val="24"/>
        </w:rPr>
        <w:t xml:space="preserve"> lub jej zmiany – w wysokości</w:t>
      </w:r>
      <w:r w:rsidR="00B905A0" w:rsidRPr="005D339B">
        <w:rPr>
          <w:rFonts w:ascii="Arial" w:hAnsi="Arial" w:cs="Arial"/>
          <w:color w:val="000000" w:themeColor="text1"/>
          <w:spacing w:val="80"/>
          <w:w w:val="150"/>
          <w:sz w:val="24"/>
          <w:szCs w:val="24"/>
        </w:rPr>
        <w:t xml:space="preserve"> </w:t>
      </w:r>
      <w:r w:rsidR="00B905A0" w:rsidRPr="005D339B">
        <w:rPr>
          <w:rFonts w:ascii="Arial" w:hAnsi="Arial" w:cs="Arial"/>
          <w:color w:val="000000" w:themeColor="text1"/>
          <w:sz w:val="24"/>
          <w:szCs w:val="24"/>
        </w:rPr>
        <w:t>4</w:t>
      </w:r>
      <w:r w:rsidRPr="005D339B">
        <w:rPr>
          <w:rFonts w:ascii="Arial" w:hAnsi="Arial" w:cs="Arial"/>
          <w:color w:val="000000" w:themeColor="text1"/>
          <w:sz w:val="24"/>
          <w:szCs w:val="24"/>
        </w:rPr>
        <w:t xml:space="preserve"> 000,00 zł za każdy stwierdzony przypadek,</w:t>
      </w:r>
    </w:p>
    <w:p w14:paraId="027746FE" w14:textId="4F025D74" w:rsidR="007E2045" w:rsidRPr="005D339B" w:rsidRDefault="007246FF" w:rsidP="00684D60">
      <w:pPr>
        <w:pStyle w:val="Akapitzlist"/>
        <w:numPr>
          <w:ilvl w:val="1"/>
          <w:numId w:val="8"/>
        </w:numPr>
        <w:tabs>
          <w:tab w:val="left" w:pos="1269"/>
        </w:tabs>
        <w:spacing w:line="276" w:lineRule="auto"/>
        <w:ind w:right="135"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w każdym przypadku braku zmiany umowy o podwykonawstwo w zakresie terminu zapłaty – w wysokości </w:t>
      </w:r>
      <w:r w:rsidR="00B905A0" w:rsidRPr="005D339B">
        <w:rPr>
          <w:rFonts w:ascii="Arial" w:hAnsi="Arial" w:cs="Arial"/>
          <w:color w:val="000000" w:themeColor="text1"/>
          <w:sz w:val="24"/>
          <w:szCs w:val="24"/>
        </w:rPr>
        <w:t>4</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000,00 zł za każdy dzień zwłoki od upływu terminu, o którym mowa w § 8 ust. 7 </w:t>
      </w:r>
      <w:r w:rsidR="006F1C51" w:rsidRPr="005D339B">
        <w:rPr>
          <w:rFonts w:ascii="Arial" w:hAnsi="Arial" w:cs="Arial"/>
          <w:color w:val="000000" w:themeColor="text1"/>
          <w:sz w:val="24"/>
          <w:szCs w:val="24"/>
        </w:rPr>
        <w:t xml:space="preserve">pkt 1 </w:t>
      </w:r>
      <w:r w:rsidRPr="005D339B">
        <w:rPr>
          <w:rFonts w:ascii="Arial" w:hAnsi="Arial" w:cs="Arial"/>
          <w:color w:val="000000" w:themeColor="text1"/>
          <w:sz w:val="24"/>
          <w:szCs w:val="24"/>
        </w:rPr>
        <w:t>umowy,</w:t>
      </w:r>
    </w:p>
    <w:p w14:paraId="34EB223D" w14:textId="33EA53B5" w:rsidR="007E2045" w:rsidRPr="005D339B" w:rsidRDefault="007246FF" w:rsidP="00684D60">
      <w:pPr>
        <w:pStyle w:val="Akapitzlist"/>
        <w:numPr>
          <w:ilvl w:val="1"/>
          <w:numId w:val="8"/>
        </w:numPr>
        <w:tabs>
          <w:tab w:val="left" w:pos="1269"/>
        </w:tabs>
        <w:spacing w:line="276" w:lineRule="auto"/>
        <w:ind w:right="134"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w każdym przypadku niedopełnienia obowiązku, o którym mowa w § 13 </w:t>
      </w:r>
      <w:r w:rsidR="001A3EE3"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ust. 1 umowy – w wysokości </w:t>
      </w:r>
      <w:r w:rsidR="00B905A0" w:rsidRPr="005D339B">
        <w:rPr>
          <w:rFonts w:ascii="Arial" w:hAnsi="Arial" w:cs="Arial"/>
          <w:color w:val="000000" w:themeColor="text1"/>
          <w:sz w:val="24"/>
          <w:szCs w:val="24"/>
        </w:rPr>
        <w:t>4</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000,00 zł za każdy dzień roboczy, w którym osoba niezatrudniona przez Wykonawcę lub podwykonawcę na podstawie umowy o pracę wykonywała czynności wymienione w § 13 ust. 1 umowy,</w:t>
      </w:r>
    </w:p>
    <w:p w14:paraId="3B8D5F32" w14:textId="77777777" w:rsidR="007E2045" w:rsidRPr="005D339B" w:rsidRDefault="007246FF" w:rsidP="00684D60">
      <w:pPr>
        <w:pStyle w:val="Akapitzlist"/>
        <w:numPr>
          <w:ilvl w:val="1"/>
          <w:numId w:val="8"/>
        </w:numPr>
        <w:tabs>
          <w:tab w:val="left" w:pos="1269"/>
        </w:tabs>
        <w:spacing w:line="276" w:lineRule="auto"/>
        <w:ind w:right="131" w:hanging="425"/>
        <w:jc w:val="both"/>
        <w:rPr>
          <w:rFonts w:ascii="Arial" w:hAnsi="Arial" w:cs="Arial"/>
          <w:color w:val="000000" w:themeColor="text1"/>
          <w:sz w:val="24"/>
          <w:szCs w:val="24"/>
        </w:rPr>
      </w:pPr>
      <w:r w:rsidRPr="005D339B">
        <w:rPr>
          <w:rFonts w:ascii="Arial" w:hAnsi="Arial" w:cs="Arial"/>
          <w:color w:val="000000" w:themeColor="text1"/>
          <w:sz w:val="24"/>
          <w:szCs w:val="24"/>
        </w:rPr>
        <w:t>za zwłokę w dostarczeniu dokumentów, o których mowa w § 13 ust. 2 lub 5 umowy w wysokości 1</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000,00 zł za każdy dzień zwłoki liczonej odpowiednio od terminu, o którym mowa w § 13 ust. 5 umowy,</w:t>
      </w:r>
    </w:p>
    <w:p w14:paraId="3989D443" w14:textId="77777777" w:rsidR="007E2045" w:rsidRPr="005D339B" w:rsidRDefault="007246FF" w:rsidP="00684D60">
      <w:pPr>
        <w:pStyle w:val="Akapitzlist"/>
        <w:numPr>
          <w:ilvl w:val="1"/>
          <w:numId w:val="8"/>
        </w:numPr>
        <w:tabs>
          <w:tab w:val="left" w:pos="1269"/>
        </w:tabs>
        <w:spacing w:line="276" w:lineRule="auto"/>
        <w:ind w:right="134" w:hanging="425"/>
        <w:jc w:val="both"/>
        <w:rPr>
          <w:rFonts w:ascii="Arial" w:hAnsi="Arial" w:cs="Arial"/>
          <w:color w:val="000000" w:themeColor="text1"/>
          <w:sz w:val="24"/>
          <w:szCs w:val="24"/>
        </w:rPr>
      </w:pPr>
      <w:r w:rsidRPr="005D339B">
        <w:rPr>
          <w:rFonts w:ascii="Arial" w:hAnsi="Arial" w:cs="Arial"/>
          <w:color w:val="000000" w:themeColor="text1"/>
          <w:sz w:val="24"/>
          <w:szCs w:val="24"/>
        </w:rPr>
        <w:t>za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zwłokę</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poinformowaniu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zmianie,</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której</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mowa w § 13 ust. 3 umowy – w wysokości po 1</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000,00 zł za każdy dzień zwłoki liczonej od terminu, o którym mowa w § 13 ust. 3 umowy,</w:t>
      </w:r>
    </w:p>
    <w:p w14:paraId="77A0D2AC" w14:textId="34E3B135" w:rsidR="007E2045" w:rsidRPr="005D339B" w:rsidRDefault="007246FF" w:rsidP="006F1C51">
      <w:pPr>
        <w:pStyle w:val="Akapitzlist"/>
        <w:numPr>
          <w:ilvl w:val="1"/>
          <w:numId w:val="8"/>
        </w:numPr>
        <w:tabs>
          <w:tab w:val="left" w:pos="1269"/>
        </w:tabs>
        <w:spacing w:line="276" w:lineRule="auto"/>
        <w:ind w:right="133" w:hanging="425"/>
        <w:jc w:val="both"/>
        <w:rPr>
          <w:rFonts w:ascii="Arial" w:hAnsi="Arial" w:cs="Arial"/>
          <w:color w:val="000000" w:themeColor="text1"/>
          <w:sz w:val="24"/>
          <w:szCs w:val="24"/>
        </w:rPr>
      </w:pPr>
      <w:r w:rsidRPr="005D339B">
        <w:rPr>
          <w:rFonts w:ascii="Arial" w:hAnsi="Arial" w:cs="Arial"/>
          <w:color w:val="000000" w:themeColor="text1"/>
          <w:sz w:val="24"/>
          <w:szCs w:val="24"/>
        </w:rPr>
        <w:t xml:space="preserve">za zwłokę w dostarczeniu Zamawiającemu do akceptacji </w:t>
      </w:r>
      <w:r w:rsidR="00B26D4F" w:rsidRPr="005D339B">
        <w:rPr>
          <w:rFonts w:ascii="Arial" w:hAnsi="Arial" w:cs="Arial"/>
          <w:color w:val="000000" w:themeColor="text1"/>
          <w:sz w:val="24"/>
          <w:szCs w:val="24"/>
        </w:rPr>
        <w:t>H</w:t>
      </w:r>
      <w:r w:rsidRPr="005D339B">
        <w:rPr>
          <w:rFonts w:ascii="Arial" w:hAnsi="Arial" w:cs="Arial"/>
          <w:color w:val="000000" w:themeColor="text1"/>
          <w:sz w:val="24"/>
          <w:szCs w:val="24"/>
        </w:rPr>
        <w:t>armonogramu  – w wysokości 0,01</w:t>
      </w:r>
      <w:r w:rsidR="00E119DB"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xml:space="preserve">% wynagrodzenia brutto o którym mowa § 3 ust. 1 umowy za każdy dzień zwłoki liczonej od upływu terminu, o którym mowa w § 2 ust. </w:t>
      </w:r>
      <w:r w:rsidR="002E5311" w:rsidRPr="005D339B">
        <w:rPr>
          <w:rFonts w:ascii="Arial" w:hAnsi="Arial" w:cs="Arial"/>
          <w:color w:val="000000" w:themeColor="text1"/>
          <w:sz w:val="24"/>
          <w:szCs w:val="24"/>
        </w:rPr>
        <w:t>4</w:t>
      </w:r>
      <w:r w:rsidRPr="005D339B">
        <w:rPr>
          <w:rFonts w:ascii="Arial" w:hAnsi="Arial" w:cs="Arial"/>
          <w:color w:val="000000" w:themeColor="text1"/>
          <w:sz w:val="24"/>
          <w:szCs w:val="24"/>
        </w:rPr>
        <w:t xml:space="preserve"> lub 7 umowy</w:t>
      </w:r>
      <w:r w:rsidR="00FB48BA" w:rsidRPr="005D339B">
        <w:rPr>
          <w:rFonts w:ascii="Arial" w:hAnsi="Arial" w:cs="Arial"/>
          <w:color w:val="000000" w:themeColor="text1"/>
          <w:sz w:val="24"/>
          <w:szCs w:val="24"/>
        </w:rPr>
        <w:t>,</w:t>
      </w:r>
    </w:p>
    <w:p w14:paraId="6037EC34" w14:textId="6E053BA6" w:rsidR="00FB48BA" w:rsidRPr="005D339B" w:rsidRDefault="00FB48BA" w:rsidP="00684D60">
      <w:pPr>
        <w:pStyle w:val="Akapitzlist"/>
        <w:numPr>
          <w:ilvl w:val="1"/>
          <w:numId w:val="8"/>
        </w:numPr>
        <w:tabs>
          <w:tab w:val="left" w:pos="1269"/>
        </w:tabs>
        <w:spacing w:line="276" w:lineRule="auto"/>
        <w:ind w:right="133" w:hanging="425"/>
        <w:jc w:val="both"/>
        <w:rPr>
          <w:rFonts w:ascii="Arial" w:hAnsi="Arial" w:cs="Arial"/>
          <w:color w:val="000000" w:themeColor="text1"/>
          <w:sz w:val="24"/>
          <w:szCs w:val="24"/>
        </w:rPr>
      </w:pPr>
      <w:r w:rsidRPr="005D339B">
        <w:rPr>
          <w:rFonts w:ascii="Arial" w:hAnsi="Arial" w:cs="Arial"/>
          <w:color w:val="000000" w:themeColor="text1"/>
          <w:sz w:val="24"/>
          <w:szCs w:val="24"/>
        </w:rPr>
        <w:t>za nieprzestrzeganie przepisów BHP zgodnie z obowiązującymi przepisami oraz planem BIOZ – 1 000 zł za każdy stwierdzony przypadek, przy czym kara może być ponawiana,</w:t>
      </w:r>
    </w:p>
    <w:p w14:paraId="58ADB87D" w14:textId="77777777" w:rsidR="00A53C35" w:rsidRPr="005D339B" w:rsidRDefault="00A53C35" w:rsidP="00A53C35">
      <w:pPr>
        <w:pStyle w:val="Akapitzlist"/>
        <w:numPr>
          <w:ilvl w:val="1"/>
          <w:numId w:val="8"/>
        </w:numPr>
        <w:tabs>
          <w:tab w:val="left" w:pos="1269"/>
        </w:tabs>
        <w:spacing w:line="276" w:lineRule="auto"/>
        <w:ind w:hanging="425"/>
        <w:jc w:val="both"/>
        <w:rPr>
          <w:rFonts w:ascii="Arial" w:hAnsi="Arial" w:cs="Arial"/>
          <w:color w:val="000000" w:themeColor="text1"/>
          <w:sz w:val="24"/>
          <w:szCs w:val="24"/>
        </w:rPr>
      </w:pPr>
      <w:r w:rsidRPr="005D339B">
        <w:rPr>
          <w:rFonts w:ascii="Arial" w:hAnsi="Arial" w:cs="Arial"/>
          <w:color w:val="000000" w:themeColor="text1"/>
          <w:sz w:val="24"/>
          <w:szCs w:val="24"/>
        </w:rPr>
        <w:t>w każdym przypadku braku zmiany umowy o podwykonawstwo zawartej na okres przekraczający 6 miesięcy, której przedmiotem są roboty budowlane lub usługi, zgodnie z § 8 ust. 22 umowy – w wysokości 3</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 xml:space="preserve">000,00 zł za każdy </w:t>
      </w:r>
      <w:r w:rsidRPr="005D339B">
        <w:rPr>
          <w:rFonts w:ascii="Arial" w:hAnsi="Arial" w:cs="Arial"/>
          <w:color w:val="000000" w:themeColor="text1"/>
          <w:spacing w:val="-2"/>
          <w:sz w:val="24"/>
          <w:szCs w:val="24"/>
        </w:rPr>
        <w:t>przypadek;</w:t>
      </w:r>
    </w:p>
    <w:p w14:paraId="59CE4158" w14:textId="116C4BD3" w:rsidR="00A53C35" w:rsidRPr="005D339B" w:rsidRDefault="00A53C35" w:rsidP="00A53C35">
      <w:pPr>
        <w:pStyle w:val="Akapitzlist"/>
        <w:numPr>
          <w:ilvl w:val="1"/>
          <w:numId w:val="8"/>
        </w:numPr>
        <w:tabs>
          <w:tab w:val="left" w:pos="1269"/>
        </w:tabs>
        <w:spacing w:line="276" w:lineRule="auto"/>
        <w:ind w:right="131" w:hanging="425"/>
        <w:jc w:val="both"/>
        <w:rPr>
          <w:rFonts w:ascii="Arial" w:hAnsi="Arial" w:cs="Arial"/>
          <w:color w:val="000000" w:themeColor="text1"/>
          <w:sz w:val="24"/>
          <w:szCs w:val="24"/>
        </w:rPr>
      </w:pPr>
      <w:r w:rsidRPr="005D339B">
        <w:rPr>
          <w:rFonts w:ascii="Arial" w:hAnsi="Arial" w:cs="Arial"/>
          <w:color w:val="000000" w:themeColor="text1"/>
          <w:sz w:val="24"/>
          <w:szCs w:val="24"/>
        </w:rPr>
        <w:t>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każdym przypadku braku zapłaty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lub nieterminowej zapłaty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wynagrodzenia należnego podwykonawcom z tytułu zmiany wysokości wynagrodzenia, o której mowa w § 8 ust. 23 umowy – w wysokości 1</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000,00</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zł za każdy dzień zwłoki od upływu terminu, w którym zapłata powinna najpóźniej zostać </w:t>
      </w:r>
      <w:r w:rsidRPr="005D339B">
        <w:rPr>
          <w:rFonts w:ascii="Arial" w:hAnsi="Arial" w:cs="Arial"/>
          <w:color w:val="000000" w:themeColor="text1"/>
          <w:spacing w:val="-2"/>
          <w:sz w:val="24"/>
          <w:szCs w:val="24"/>
        </w:rPr>
        <w:t>dokonana,</w:t>
      </w:r>
    </w:p>
    <w:p w14:paraId="74D4351C" w14:textId="77777777" w:rsidR="007E2045" w:rsidRPr="005D339B" w:rsidRDefault="007246FF" w:rsidP="00684D60">
      <w:pPr>
        <w:pStyle w:val="Akapitzlist"/>
        <w:numPr>
          <w:ilvl w:val="0"/>
          <w:numId w:val="8"/>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Strony zastrzegają sobie prawo do dochodzenia odszkodowania uzupełniającego do wysokości rzeczywiście poniesionej szkody.</w:t>
      </w:r>
    </w:p>
    <w:p w14:paraId="75AC2120" w14:textId="77777777" w:rsidR="00DB627A" w:rsidRPr="005D339B" w:rsidRDefault="00DB627A" w:rsidP="00DB627A">
      <w:pPr>
        <w:pStyle w:val="Akapitzlist"/>
        <w:numPr>
          <w:ilvl w:val="0"/>
          <w:numId w:val="8"/>
        </w:numPr>
        <w:tabs>
          <w:tab w:val="left" w:pos="564"/>
        </w:tabs>
        <w:spacing w:line="276" w:lineRule="auto"/>
        <w:ind w:right="133"/>
        <w:rPr>
          <w:rFonts w:ascii="Arial" w:hAnsi="Arial" w:cs="Arial"/>
          <w:color w:val="000000" w:themeColor="text1"/>
          <w:sz w:val="24"/>
          <w:szCs w:val="24"/>
          <w:u w:val="single"/>
        </w:rPr>
      </w:pPr>
      <w:r w:rsidRPr="005D339B">
        <w:rPr>
          <w:rFonts w:ascii="Arial" w:hAnsi="Arial" w:cs="Arial"/>
          <w:color w:val="000000" w:themeColor="text1"/>
          <w:sz w:val="24"/>
          <w:szCs w:val="24"/>
          <w:u w:val="single"/>
        </w:rPr>
        <w:t xml:space="preserve">Strony zastrzegają możliwość kumulatywnego naliczania kar umownych z różnych tytułów. Łączna maksymalna wysokość kar umownych, które może naliczyć każda ze stron wynosi 30 % całkowitego wynagrodzenia brutto, o którym mowa w § 3 </w:t>
      </w:r>
      <w:r w:rsidRPr="005D339B">
        <w:rPr>
          <w:rFonts w:ascii="Arial" w:hAnsi="Arial" w:cs="Arial"/>
          <w:color w:val="000000" w:themeColor="text1"/>
          <w:sz w:val="24"/>
          <w:szCs w:val="24"/>
          <w:u w:val="single"/>
        </w:rPr>
        <w:br/>
        <w:t>ust. 1 umowy.</w:t>
      </w:r>
    </w:p>
    <w:p w14:paraId="6CBED00E" w14:textId="6F61E255" w:rsidR="007E2045" w:rsidRPr="005D339B" w:rsidRDefault="00DB627A" w:rsidP="00DB627A">
      <w:pPr>
        <w:pStyle w:val="Akapitzlist"/>
        <w:numPr>
          <w:ilvl w:val="0"/>
          <w:numId w:val="8"/>
        </w:numPr>
        <w:tabs>
          <w:tab w:val="left" w:pos="564"/>
        </w:tabs>
        <w:spacing w:line="276" w:lineRule="auto"/>
        <w:ind w:right="133"/>
        <w:rPr>
          <w:rFonts w:ascii="Arial" w:hAnsi="Arial" w:cs="Arial"/>
          <w:color w:val="000000" w:themeColor="text1"/>
          <w:sz w:val="24"/>
          <w:szCs w:val="24"/>
          <w:u w:val="single"/>
        </w:rPr>
      </w:pPr>
      <w:r w:rsidRPr="005D339B">
        <w:rPr>
          <w:rFonts w:ascii="Arial" w:hAnsi="Arial" w:cs="Arial"/>
          <w:color w:val="000000" w:themeColor="text1"/>
          <w:sz w:val="24"/>
          <w:szCs w:val="24"/>
        </w:rPr>
        <w:t xml:space="preserve">Zamawiający ma prawo do potrącenia kar umownych z faktury przedłożonej </w:t>
      </w:r>
      <w:r w:rsidRPr="005D339B">
        <w:rPr>
          <w:rFonts w:ascii="Arial" w:hAnsi="Arial" w:cs="Arial"/>
          <w:color w:val="000000" w:themeColor="text1"/>
          <w:sz w:val="24"/>
          <w:szCs w:val="24"/>
        </w:rPr>
        <w:br/>
        <w:t>do zapłaty przez Wykonawcę lub z zabezpieczenia należytego wykonania przedmiotu umowy, po uprzednim powiadomieniu Wykonawcy o podstawie i wysokości naliczonej kary umownej i wyznaczeniu mu 7 dniowego terminu zapłaty tej kary.</w:t>
      </w:r>
    </w:p>
    <w:p w14:paraId="1934D403" w14:textId="651FD8C6" w:rsidR="00DB627A" w:rsidRPr="005D339B" w:rsidRDefault="00DB627A" w:rsidP="00DB627A">
      <w:pPr>
        <w:tabs>
          <w:tab w:val="left" w:pos="564"/>
        </w:tabs>
        <w:spacing w:line="276" w:lineRule="auto"/>
        <w:ind w:right="133"/>
        <w:rPr>
          <w:rFonts w:ascii="Arial" w:hAnsi="Arial" w:cs="Arial"/>
          <w:color w:val="000000" w:themeColor="text1"/>
          <w:sz w:val="24"/>
          <w:szCs w:val="24"/>
          <w:u w:val="single"/>
        </w:rPr>
      </w:pPr>
    </w:p>
    <w:p w14:paraId="11CC1BBE" w14:textId="533F13F7" w:rsidR="00DB627A" w:rsidRPr="005D339B" w:rsidRDefault="00DB627A" w:rsidP="00DB627A">
      <w:pPr>
        <w:tabs>
          <w:tab w:val="left" w:pos="564"/>
        </w:tabs>
        <w:spacing w:line="276" w:lineRule="auto"/>
        <w:ind w:right="133"/>
        <w:rPr>
          <w:rFonts w:ascii="Arial" w:hAnsi="Arial" w:cs="Arial"/>
          <w:color w:val="000000" w:themeColor="text1"/>
          <w:sz w:val="24"/>
          <w:szCs w:val="24"/>
          <w:u w:val="single"/>
        </w:rPr>
      </w:pPr>
    </w:p>
    <w:p w14:paraId="35EDDD4C" w14:textId="77777777" w:rsidR="00CB4846" w:rsidRPr="005D339B" w:rsidRDefault="00CB4846" w:rsidP="00DB627A">
      <w:pPr>
        <w:tabs>
          <w:tab w:val="left" w:pos="564"/>
        </w:tabs>
        <w:spacing w:line="276" w:lineRule="auto"/>
        <w:ind w:right="133"/>
        <w:rPr>
          <w:rFonts w:ascii="Arial" w:hAnsi="Arial" w:cs="Arial"/>
          <w:color w:val="000000" w:themeColor="text1"/>
          <w:sz w:val="24"/>
          <w:szCs w:val="24"/>
          <w:u w:val="single"/>
        </w:rPr>
      </w:pPr>
    </w:p>
    <w:p w14:paraId="6F408864" w14:textId="77777777" w:rsidR="007E2045" w:rsidRPr="005D339B" w:rsidRDefault="007E2045">
      <w:pPr>
        <w:pStyle w:val="Tekstpodstawowy"/>
        <w:spacing w:before="8"/>
        <w:ind w:left="0"/>
        <w:jc w:val="left"/>
        <w:rPr>
          <w:rFonts w:ascii="Arial" w:hAnsi="Arial" w:cs="Arial"/>
          <w:color w:val="000000" w:themeColor="text1"/>
          <w:sz w:val="16"/>
          <w:szCs w:val="16"/>
        </w:rPr>
      </w:pPr>
    </w:p>
    <w:p w14:paraId="19BD6655" w14:textId="77777777" w:rsidR="007E2045" w:rsidRPr="005D339B" w:rsidRDefault="007246FF" w:rsidP="005142B7">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15</w:t>
      </w:r>
    </w:p>
    <w:p w14:paraId="120B840D" w14:textId="77777777" w:rsidR="007E2045" w:rsidRPr="005D339B" w:rsidRDefault="007246FF" w:rsidP="005142B7">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Kary</w:t>
      </w:r>
      <w:r w:rsidRPr="005D339B">
        <w:rPr>
          <w:rFonts w:ascii="Arial" w:hAnsi="Arial" w:cs="Arial"/>
          <w:b/>
          <w:color w:val="000000" w:themeColor="text1"/>
          <w:spacing w:val="-2"/>
          <w:sz w:val="24"/>
          <w:szCs w:val="24"/>
        </w:rPr>
        <w:t xml:space="preserve"> </w:t>
      </w:r>
      <w:r w:rsidRPr="005D339B">
        <w:rPr>
          <w:rFonts w:ascii="Arial" w:hAnsi="Arial" w:cs="Arial"/>
          <w:b/>
          <w:color w:val="000000" w:themeColor="text1"/>
          <w:sz w:val="24"/>
          <w:szCs w:val="24"/>
        </w:rPr>
        <w:t>umowne</w:t>
      </w:r>
      <w:r w:rsidRPr="005D339B">
        <w:rPr>
          <w:rFonts w:ascii="Arial" w:hAnsi="Arial" w:cs="Arial"/>
          <w:b/>
          <w:color w:val="000000" w:themeColor="text1"/>
          <w:spacing w:val="-2"/>
          <w:sz w:val="24"/>
          <w:szCs w:val="24"/>
        </w:rPr>
        <w:t xml:space="preserve"> </w:t>
      </w:r>
      <w:r w:rsidRPr="005D339B">
        <w:rPr>
          <w:rFonts w:ascii="Arial" w:hAnsi="Arial" w:cs="Arial"/>
          <w:b/>
          <w:color w:val="000000" w:themeColor="text1"/>
          <w:sz w:val="24"/>
          <w:szCs w:val="24"/>
        </w:rPr>
        <w:t>z</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z w:val="24"/>
          <w:szCs w:val="24"/>
        </w:rPr>
        <w:t>tytułu</w:t>
      </w:r>
      <w:r w:rsidRPr="005D339B">
        <w:rPr>
          <w:rFonts w:ascii="Arial" w:hAnsi="Arial" w:cs="Arial"/>
          <w:b/>
          <w:color w:val="000000" w:themeColor="text1"/>
          <w:spacing w:val="-2"/>
          <w:sz w:val="24"/>
          <w:szCs w:val="24"/>
        </w:rPr>
        <w:t xml:space="preserve"> odstąpienia</w:t>
      </w:r>
    </w:p>
    <w:p w14:paraId="5ED5B0E6" w14:textId="77777777" w:rsidR="007E2045" w:rsidRPr="005D339B" w:rsidRDefault="007246FF" w:rsidP="00684D60">
      <w:pPr>
        <w:pStyle w:val="Akapitzlist"/>
        <w:numPr>
          <w:ilvl w:val="0"/>
          <w:numId w:val="7"/>
        </w:numPr>
        <w:tabs>
          <w:tab w:val="left" w:pos="564"/>
        </w:tabs>
        <w:spacing w:line="276" w:lineRule="auto"/>
        <w:ind w:right="-8"/>
        <w:rPr>
          <w:rFonts w:ascii="Arial" w:hAnsi="Arial" w:cs="Arial"/>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zapłaty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Zamawiającemu</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kar</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umownych</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tytułu odstąpienia od umowy w następujących przypadkach i wysokościach:</w:t>
      </w:r>
    </w:p>
    <w:p w14:paraId="46F06103" w14:textId="3794DDFF" w:rsidR="007E2045" w:rsidRPr="005D339B" w:rsidRDefault="007246FF" w:rsidP="00684D60">
      <w:pPr>
        <w:pStyle w:val="Akapitzlist"/>
        <w:numPr>
          <w:ilvl w:val="1"/>
          <w:numId w:val="7"/>
        </w:numPr>
        <w:tabs>
          <w:tab w:val="left" w:pos="844"/>
        </w:tabs>
        <w:spacing w:line="276" w:lineRule="auto"/>
        <w:ind w:left="843" w:right="134"/>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tytułu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odstąpienia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przyczyn</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zależnych od Wykonawcy,</w:t>
      </w:r>
      <w:r w:rsidR="006F1C51"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w wysokości 20</w:t>
      </w:r>
      <w:r w:rsidR="00E119DB"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łącznego wynagrodzenia umownego brutto, o którym mowa w § 3 ust. 1 umowy,</w:t>
      </w:r>
    </w:p>
    <w:p w14:paraId="0EC69ACB" w14:textId="77777777" w:rsidR="007E2045" w:rsidRPr="005D339B" w:rsidRDefault="007246FF" w:rsidP="00684D60">
      <w:pPr>
        <w:pStyle w:val="Akapitzlist"/>
        <w:numPr>
          <w:ilvl w:val="1"/>
          <w:numId w:val="7"/>
        </w:numPr>
        <w:tabs>
          <w:tab w:val="left" w:pos="844"/>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tytułu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odstąpienia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Wykonawcę</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przyczyn</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niezależnych od Zamawiającego – w wysokości 20 % łącznego wynagrodzenia umownego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brutto, o którym mowa w § 3 ust. 1 umowy.</w:t>
      </w:r>
    </w:p>
    <w:p w14:paraId="742D0408" w14:textId="77777777" w:rsidR="007E2045" w:rsidRPr="005D339B" w:rsidRDefault="007246FF" w:rsidP="00684D60">
      <w:pPr>
        <w:pStyle w:val="Akapitzlist"/>
        <w:numPr>
          <w:ilvl w:val="0"/>
          <w:numId w:val="7"/>
        </w:numPr>
        <w:tabs>
          <w:tab w:val="left" w:pos="564"/>
        </w:tabs>
        <w:spacing w:line="276" w:lineRule="auto"/>
        <w:ind w:right="-8"/>
        <w:rPr>
          <w:rFonts w:ascii="Arial" w:hAnsi="Arial" w:cs="Arial"/>
          <w:color w:val="000000" w:themeColor="text1"/>
          <w:sz w:val="24"/>
          <w:szCs w:val="24"/>
        </w:rPr>
      </w:pPr>
      <w:r w:rsidRPr="005D339B">
        <w:rPr>
          <w:rFonts w:ascii="Arial" w:hAnsi="Arial" w:cs="Arial"/>
          <w:color w:val="000000" w:themeColor="text1"/>
          <w:sz w:val="24"/>
          <w:szCs w:val="24"/>
        </w:rPr>
        <w:t>Zamawiający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zapłaty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Wykonawcy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kar</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umownych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tytułu odstąpienia od umowy w następujących przypadkach i wysokościach:</w:t>
      </w:r>
    </w:p>
    <w:p w14:paraId="7E00A023" w14:textId="014F7C0A" w:rsidR="007E2045" w:rsidRPr="005D339B" w:rsidRDefault="007246FF" w:rsidP="00684D60">
      <w:pPr>
        <w:pStyle w:val="Akapitzlist"/>
        <w:numPr>
          <w:ilvl w:val="1"/>
          <w:numId w:val="7"/>
        </w:numPr>
        <w:tabs>
          <w:tab w:val="left" w:pos="856"/>
        </w:tabs>
        <w:spacing w:line="276" w:lineRule="auto"/>
        <w:ind w:left="855" w:right="134" w:hanging="360"/>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tytułu</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odstąpienia</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Wykonawcę</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przyczyn</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zależnych od Zamawiającego</w:t>
      </w:r>
      <w:r w:rsidR="006F1C51"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w wysokości 20 % łącznego wynagrodzenia umownego brutto, o którym mowa w § 3 ust. 1 umowy,</w:t>
      </w:r>
    </w:p>
    <w:p w14:paraId="790C5B05" w14:textId="27041114" w:rsidR="007E2045" w:rsidRPr="005D339B" w:rsidRDefault="007246FF" w:rsidP="006F1C51">
      <w:pPr>
        <w:pStyle w:val="Akapitzlist"/>
        <w:numPr>
          <w:ilvl w:val="1"/>
          <w:numId w:val="7"/>
        </w:numPr>
        <w:tabs>
          <w:tab w:val="left" w:pos="856"/>
        </w:tabs>
        <w:spacing w:line="276" w:lineRule="auto"/>
        <w:ind w:left="855" w:right="131" w:hanging="360"/>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tytułu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odstąpienia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przyczyn</w:t>
      </w:r>
      <w:r w:rsidRPr="005D339B">
        <w:rPr>
          <w:rFonts w:ascii="Arial" w:hAnsi="Arial" w:cs="Arial"/>
          <w:color w:val="000000" w:themeColor="text1"/>
          <w:spacing w:val="40"/>
          <w:sz w:val="24"/>
          <w:szCs w:val="24"/>
        </w:rPr>
        <w:t xml:space="preserve"> </w:t>
      </w:r>
      <w:r w:rsidR="006F1C51" w:rsidRPr="005D339B">
        <w:rPr>
          <w:rFonts w:ascii="Arial" w:hAnsi="Arial" w:cs="Arial"/>
          <w:color w:val="000000" w:themeColor="text1"/>
          <w:spacing w:val="40"/>
          <w:sz w:val="24"/>
          <w:szCs w:val="24"/>
        </w:rPr>
        <w:t xml:space="preserve">od niego </w:t>
      </w:r>
      <w:r w:rsidRPr="005D339B">
        <w:rPr>
          <w:rFonts w:ascii="Arial" w:hAnsi="Arial" w:cs="Arial"/>
          <w:color w:val="000000" w:themeColor="text1"/>
          <w:sz w:val="24"/>
          <w:szCs w:val="24"/>
        </w:rPr>
        <w:t>zależnych – w wysokości 20 % łącznego wynagrodzenia umownego brutto, o którym mowa w § 3 ust. 1 umowy.</w:t>
      </w:r>
    </w:p>
    <w:p w14:paraId="6A0CB5D7" w14:textId="77777777" w:rsidR="006701D0" w:rsidRPr="005D339B" w:rsidRDefault="006701D0" w:rsidP="00B02D39">
      <w:pPr>
        <w:ind w:right="2196"/>
        <w:rPr>
          <w:rFonts w:ascii="Arial" w:hAnsi="Arial" w:cs="Arial"/>
          <w:b/>
          <w:color w:val="000000" w:themeColor="text1"/>
          <w:sz w:val="16"/>
          <w:szCs w:val="16"/>
        </w:rPr>
      </w:pPr>
    </w:p>
    <w:p w14:paraId="04A8F005" w14:textId="77777777" w:rsidR="007E2045" w:rsidRPr="005D339B" w:rsidRDefault="007246FF" w:rsidP="00972CAA">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16</w:t>
      </w:r>
    </w:p>
    <w:p w14:paraId="600CAD68" w14:textId="77777777" w:rsidR="007E2045" w:rsidRPr="005D339B" w:rsidRDefault="007246FF" w:rsidP="00972CAA">
      <w:pPr>
        <w:spacing w:line="276" w:lineRule="auto"/>
        <w:ind w:left="2197"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Odstąpienie</w:t>
      </w:r>
      <w:r w:rsidRPr="005D339B">
        <w:rPr>
          <w:rFonts w:ascii="Arial" w:hAnsi="Arial" w:cs="Arial"/>
          <w:b/>
          <w:color w:val="000000" w:themeColor="text1"/>
          <w:spacing w:val="-4"/>
          <w:sz w:val="24"/>
          <w:szCs w:val="24"/>
        </w:rPr>
        <w:t xml:space="preserve"> </w:t>
      </w:r>
      <w:r w:rsidRPr="005D339B">
        <w:rPr>
          <w:rFonts w:ascii="Arial" w:hAnsi="Arial" w:cs="Arial"/>
          <w:b/>
          <w:color w:val="000000" w:themeColor="text1"/>
          <w:sz w:val="24"/>
          <w:szCs w:val="24"/>
        </w:rPr>
        <w:t>od</w:t>
      </w:r>
      <w:r w:rsidRPr="005D339B">
        <w:rPr>
          <w:rFonts w:ascii="Arial" w:hAnsi="Arial" w:cs="Arial"/>
          <w:b/>
          <w:color w:val="000000" w:themeColor="text1"/>
          <w:spacing w:val="-2"/>
          <w:sz w:val="24"/>
          <w:szCs w:val="24"/>
        </w:rPr>
        <w:t xml:space="preserve"> </w:t>
      </w:r>
      <w:r w:rsidRPr="005D339B">
        <w:rPr>
          <w:rFonts w:ascii="Arial" w:hAnsi="Arial" w:cs="Arial"/>
          <w:b/>
          <w:color w:val="000000" w:themeColor="text1"/>
          <w:spacing w:val="-4"/>
          <w:sz w:val="24"/>
          <w:szCs w:val="24"/>
        </w:rPr>
        <w:t>umowy</w:t>
      </w:r>
    </w:p>
    <w:p w14:paraId="61655475" w14:textId="77777777" w:rsidR="007E2045" w:rsidRPr="005D339B" w:rsidRDefault="007246FF" w:rsidP="00684D60">
      <w:pPr>
        <w:pStyle w:val="Akapitzlist"/>
        <w:numPr>
          <w:ilvl w:val="0"/>
          <w:numId w:val="6"/>
        </w:numPr>
        <w:tabs>
          <w:tab w:val="left" w:pos="564"/>
        </w:tabs>
        <w:spacing w:line="276" w:lineRule="auto"/>
        <w:ind w:right="0" w:hanging="429"/>
        <w:rPr>
          <w:rFonts w:ascii="Arial" w:hAnsi="Arial" w:cs="Arial"/>
          <w:color w:val="000000" w:themeColor="text1"/>
          <w:sz w:val="24"/>
          <w:szCs w:val="24"/>
        </w:rPr>
      </w:pPr>
      <w:r w:rsidRPr="005D339B">
        <w:rPr>
          <w:rFonts w:ascii="Arial" w:hAnsi="Arial" w:cs="Arial"/>
          <w:color w:val="000000" w:themeColor="text1"/>
          <w:sz w:val="24"/>
          <w:szCs w:val="24"/>
        </w:rPr>
        <w:t>Zamawiający</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zastrzega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sobie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prawo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odstąpienia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2"/>
          <w:sz w:val="24"/>
          <w:szCs w:val="24"/>
        </w:rPr>
        <w:t xml:space="preserve"> jeżeli:</w:t>
      </w:r>
    </w:p>
    <w:p w14:paraId="0765F901" w14:textId="1F1E9980" w:rsidR="007E2045" w:rsidRPr="005D339B" w:rsidRDefault="00353B2E" w:rsidP="00684D60">
      <w:pPr>
        <w:pStyle w:val="Akapitzlist"/>
        <w:numPr>
          <w:ilvl w:val="1"/>
          <w:numId w:val="6"/>
        </w:numPr>
        <w:tabs>
          <w:tab w:val="left" w:pos="988"/>
        </w:tabs>
        <w:spacing w:line="276" w:lineRule="auto"/>
        <w:ind w:left="987" w:right="131"/>
        <w:rPr>
          <w:rFonts w:ascii="Arial" w:hAnsi="Arial" w:cs="Arial"/>
          <w:color w:val="000000" w:themeColor="text1"/>
          <w:sz w:val="24"/>
          <w:szCs w:val="24"/>
        </w:rPr>
      </w:pPr>
      <w:r w:rsidRPr="005D339B">
        <w:rPr>
          <w:rFonts w:ascii="Arial" w:hAnsi="Arial" w:cs="Arial"/>
          <w:color w:val="000000" w:themeColor="text1"/>
          <w:sz w:val="24"/>
          <w:szCs w:val="24"/>
        </w:rPr>
        <w:t>W</w:t>
      </w:r>
      <w:r w:rsidR="007246FF" w:rsidRPr="005D339B">
        <w:rPr>
          <w:rFonts w:ascii="Arial" w:hAnsi="Arial" w:cs="Arial"/>
          <w:color w:val="000000" w:themeColor="text1"/>
          <w:sz w:val="24"/>
          <w:szCs w:val="24"/>
        </w:rPr>
        <w:t xml:space="preserve">ykonawca realizuje roboty budowlane, stanowiące przedmiot zamówienia, w sposób niezgodny z </w:t>
      </w:r>
      <w:r w:rsidR="00DB627A" w:rsidRPr="005D339B">
        <w:rPr>
          <w:rFonts w:ascii="Arial" w:hAnsi="Arial" w:cs="Arial"/>
          <w:color w:val="000000" w:themeColor="text1"/>
          <w:sz w:val="24"/>
          <w:szCs w:val="24"/>
        </w:rPr>
        <w:t>D</w:t>
      </w:r>
      <w:r w:rsidR="007246FF" w:rsidRPr="005D339B">
        <w:rPr>
          <w:rFonts w:ascii="Arial" w:hAnsi="Arial" w:cs="Arial"/>
          <w:color w:val="000000" w:themeColor="text1"/>
          <w:sz w:val="24"/>
          <w:szCs w:val="24"/>
        </w:rPr>
        <w:t xml:space="preserve">okumentacją </w:t>
      </w:r>
      <w:r w:rsidR="00DB627A" w:rsidRPr="005D339B">
        <w:rPr>
          <w:rFonts w:ascii="Arial" w:hAnsi="Arial" w:cs="Arial"/>
          <w:color w:val="000000" w:themeColor="text1"/>
          <w:sz w:val="24"/>
          <w:szCs w:val="24"/>
        </w:rPr>
        <w:t>P</w:t>
      </w:r>
      <w:r w:rsidR="007246FF" w:rsidRPr="005D339B">
        <w:rPr>
          <w:rFonts w:ascii="Arial" w:hAnsi="Arial" w:cs="Arial"/>
          <w:color w:val="000000" w:themeColor="text1"/>
          <w:sz w:val="24"/>
          <w:szCs w:val="24"/>
        </w:rPr>
        <w:t xml:space="preserve">rojektową, STWIORB, wskazaniami Zamawiającego, wskazaniami </w:t>
      </w:r>
      <w:r w:rsidR="00663EDE" w:rsidRPr="005D339B">
        <w:rPr>
          <w:rFonts w:ascii="Arial" w:hAnsi="Arial" w:cs="Arial"/>
          <w:color w:val="000000" w:themeColor="text1"/>
          <w:sz w:val="24"/>
          <w:szCs w:val="24"/>
        </w:rPr>
        <w:t>I</w:t>
      </w:r>
      <w:r w:rsidR="007246FF" w:rsidRPr="005D339B">
        <w:rPr>
          <w:rFonts w:ascii="Arial" w:hAnsi="Arial" w:cs="Arial"/>
          <w:color w:val="000000" w:themeColor="text1"/>
          <w:sz w:val="24"/>
          <w:szCs w:val="24"/>
        </w:rPr>
        <w:t xml:space="preserve">nspektora </w:t>
      </w:r>
      <w:r w:rsidR="00663EDE" w:rsidRPr="005D339B">
        <w:rPr>
          <w:rFonts w:ascii="Arial" w:hAnsi="Arial" w:cs="Arial"/>
          <w:color w:val="000000" w:themeColor="text1"/>
          <w:sz w:val="24"/>
          <w:szCs w:val="24"/>
        </w:rPr>
        <w:t>N</w:t>
      </w:r>
      <w:r w:rsidR="007246FF" w:rsidRPr="005D339B">
        <w:rPr>
          <w:rFonts w:ascii="Arial" w:hAnsi="Arial" w:cs="Arial"/>
          <w:color w:val="000000" w:themeColor="text1"/>
          <w:sz w:val="24"/>
          <w:szCs w:val="24"/>
        </w:rPr>
        <w:t xml:space="preserve">adzoru lub postanowieniami umowy pomimo dwukrotnego wezwania </w:t>
      </w:r>
      <w:r w:rsidRPr="005D339B">
        <w:rPr>
          <w:rFonts w:ascii="Arial" w:hAnsi="Arial" w:cs="Arial"/>
          <w:color w:val="000000" w:themeColor="text1"/>
          <w:sz w:val="24"/>
          <w:szCs w:val="24"/>
        </w:rPr>
        <w:t>W</w:t>
      </w:r>
      <w:r w:rsidR="007246FF" w:rsidRPr="005D339B">
        <w:rPr>
          <w:rFonts w:ascii="Arial" w:hAnsi="Arial" w:cs="Arial"/>
          <w:color w:val="000000" w:themeColor="text1"/>
          <w:sz w:val="24"/>
          <w:szCs w:val="24"/>
        </w:rPr>
        <w:t xml:space="preserve">ykonawcy do zaniechania naruszeń i bezskutecznego upływu terminu wskazanego w tych </w:t>
      </w:r>
      <w:r w:rsidR="007246FF" w:rsidRPr="005D339B">
        <w:rPr>
          <w:rFonts w:ascii="Arial" w:hAnsi="Arial" w:cs="Arial"/>
          <w:color w:val="000000" w:themeColor="text1"/>
          <w:spacing w:val="-2"/>
          <w:sz w:val="24"/>
          <w:szCs w:val="24"/>
        </w:rPr>
        <w:t>wezwaniach</w:t>
      </w:r>
    </w:p>
    <w:p w14:paraId="6E0E4F70" w14:textId="7E3985D7" w:rsidR="007E2045" w:rsidRPr="005D339B" w:rsidRDefault="007246FF" w:rsidP="00684D60">
      <w:pPr>
        <w:pStyle w:val="Akapitzlist"/>
        <w:numPr>
          <w:ilvl w:val="1"/>
          <w:numId w:val="6"/>
        </w:numPr>
        <w:tabs>
          <w:tab w:val="left" w:pos="988"/>
        </w:tabs>
        <w:spacing w:line="276" w:lineRule="auto"/>
        <w:ind w:left="987" w:right="132"/>
        <w:rPr>
          <w:rFonts w:ascii="Arial" w:hAnsi="Arial" w:cs="Arial"/>
          <w:color w:val="000000" w:themeColor="text1"/>
          <w:sz w:val="24"/>
          <w:szCs w:val="24"/>
        </w:rPr>
      </w:pPr>
      <w:r w:rsidRPr="005D339B">
        <w:rPr>
          <w:rFonts w:ascii="Arial" w:hAnsi="Arial" w:cs="Arial"/>
          <w:color w:val="000000" w:themeColor="text1"/>
          <w:sz w:val="24"/>
          <w:szCs w:val="24"/>
        </w:rPr>
        <w:t>gdy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Wykonawca nie rozpoczął robót budowlanych bez</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uzasadnionej</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przyczyny w okresie 10 dni od dnia przekazania mu placu budowy i nie podjął ich w terminie wyznaczonym przez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amawiającego,</w:t>
      </w:r>
    </w:p>
    <w:p w14:paraId="360A5EBE" w14:textId="77777777" w:rsidR="007E2045" w:rsidRPr="005D339B" w:rsidRDefault="007246FF" w:rsidP="00684D60">
      <w:pPr>
        <w:pStyle w:val="Akapitzlist"/>
        <w:numPr>
          <w:ilvl w:val="1"/>
          <w:numId w:val="6"/>
        </w:numPr>
        <w:tabs>
          <w:tab w:val="left" w:pos="988"/>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gdy</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zwłoka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wykonaniu</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przedmiotu</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zamówienia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przekroczy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30</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4"/>
          <w:sz w:val="24"/>
          <w:szCs w:val="24"/>
        </w:rPr>
        <w:t>dni,</w:t>
      </w:r>
    </w:p>
    <w:p w14:paraId="46E17DF5" w14:textId="63246D12" w:rsidR="007E2045" w:rsidRPr="005D339B" w:rsidRDefault="007246FF" w:rsidP="00684D60">
      <w:pPr>
        <w:pStyle w:val="Akapitzlist"/>
        <w:numPr>
          <w:ilvl w:val="1"/>
          <w:numId w:val="6"/>
        </w:numPr>
        <w:tabs>
          <w:tab w:val="left" w:pos="988"/>
        </w:tabs>
        <w:spacing w:line="276" w:lineRule="auto"/>
        <w:ind w:left="987" w:right="132"/>
        <w:rPr>
          <w:rFonts w:ascii="Arial" w:hAnsi="Arial" w:cs="Arial"/>
          <w:color w:val="000000" w:themeColor="text1"/>
          <w:sz w:val="24"/>
          <w:szCs w:val="24"/>
        </w:rPr>
      </w:pPr>
      <w:r w:rsidRPr="005D339B">
        <w:rPr>
          <w:rFonts w:ascii="Arial" w:hAnsi="Arial" w:cs="Arial"/>
          <w:color w:val="000000" w:themeColor="text1"/>
          <w:sz w:val="24"/>
          <w:szCs w:val="24"/>
        </w:rPr>
        <w:t xml:space="preserve">gdy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bez zgody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amawiającego przerwał realizację robót i przerwa trwa dłużej niż 10 dni,</w:t>
      </w:r>
    </w:p>
    <w:p w14:paraId="53A9FF29" w14:textId="77777777" w:rsidR="007E2045" w:rsidRPr="005D339B" w:rsidRDefault="007246FF" w:rsidP="00684D60">
      <w:pPr>
        <w:pStyle w:val="Akapitzlist"/>
        <w:numPr>
          <w:ilvl w:val="1"/>
          <w:numId w:val="6"/>
        </w:numPr>
        <w:tabs>
          <w:tab w:val="left" w:pos="988"/>
        </w:tabs>
        <w:spacing w:line="276" w:lineRule="auto"/>
        <w:ind w:left="987" w:right="132"/>
        <w:rPr>
          <w:rFonts w:ascii="Arial" w:hAnsi="Arial" w:cs="Arial"/>
          <w:color w:val="000000" w:themeColor="text1"/>
          <w:sz w:val="24"/>
          <w:szCs w:val="24"/>
        </w:rPr>
      </w:pPr>
      <w:r w:rsidRPr="005D339B">
        <w:rPr>
          <w:rFonts w:ascii="Arial" w:hAnsi="Arial" w:cs="Arial"/>
          <w:color w:val="000000" w:themeColor="text1"/>
          <w:sz w:val="24"/>
          <w:szCs w:val="24"/>
        </w:rPr>
        <w:t>gdy Wykonawca nie przekazał Zamawiającemu, w wyznaczonym terminie, dowodów ubezpieczenia, o którym mowa w § 11 lub nie zapewnił jego ciągłości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 okresach wynikających z umowy,</w:t>
      </w:r>
    </w:p>
    <w:p w14:paraId="3BAEBBF6" w14:textId="77777777" w:rsidR="007E2045" w:rsidRPr="005D339B" w:rsidRDefault="007246FF" w:rsidP="00684D60">
      <w:pPr>
        <w:pStyle w:val="Akapitzlist"/>
        <w:numPr>
          <w:ilvl w:val="1"/>
          <w:numId w:val="6"/>
        </w:numPr>
        <w:tabs>
          <w:tab w:val="left" w:pos="988"/>
        </w:tabs>
        <w:spacing w:line="276" w:lineRule="auto"/>
        <w:ind w:left="987" w:right="132"/>
        <w:rPr>
          <w:rFonts w:ascii="Arial" w:hAnsi="Arial" w:cs="Arial"/>
          <w:color w:val="000000" w:themeColor="text1"/>
          <w:sz w:val="24"/>
          <w:szCs w:val="24"/>
        </w:rPr>
      </w:pPr>
      <w:r w:rsidRPr="005D339B">
        <w:rPr>
          <w:rFonts w:ascii="Arial" w:hAnsi="Arial" w:cs="Arial"/>
          <w:color w:val="000000" w:themeColor="text1"/>
          <w:sz w:val="24"/>
          <w:szCs w:val="24"/>
        </w:rPr>
        <w:t>wystąpiła konieczność</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co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najmniej trzykrotnego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dokonania przez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Zamawiającego bezpośredniej zapłaty podwykonawcy lub dalszemu podwykonawcy,</w:t>
      </w:r>
    </w:p>
    <w:p w14:paraId="396D8DB5" w14:textId="77777777" w:rsidR="007E2045" w:rsidRPr="005D339B" w:rsidRDefault="007246FF" w:rsidP="00684D60">
      <w:pPr>
        <w:pStyle w:val="Akapitzlist"/>
        <w:numPr>
          <w:ilvl w:val="1"/>
          <w:numId w:val="6"/>
        </w:numPr>
        <w:tabs>
          <w:tab w:val="left" w:pos="988"/>
        </w:tabs>
        <w:spacing w:line="276" w:lineRule="auto"/>
        <w:ind w:left="987" w:right="134"/>
        <w:rPr>
          <w:rFonts w:ascii="Arial" w:hAnsi="Arial" w:cs="Arial"/>
          <w:color w:val="000000" w:themeColor="text1"/>
          <w:sz w:val="24"/>
          <w:szCs w:val="24"/>
        </w:rPr>
      </w:pPr>
      <w:r w:rsidRPr="005D339B">
        <w:rPr>
          <w:rFonts w:ascii="Arial" w:hAnsi="Arial" w:cs="Arial"/>
          <w:color w:val="000000" w:themeColor="text1"/>
          <w:sz w:val="24"/>
          <w:szCs w:val="24"/>
        </w:rPr>
        <w:t xml:space="preserve">w przypadku wystąpienia okoliczności, o których mowa w art. 635 kodeksu </w:t>
      </w:r>
      <w:r w:rsidRPr="005D339B">
        <w:rPr>
          <w:rFonts w:ascii="Arial" w:hAnsi="Arial" w:cs="Arial"/>
          <w:color w:val="000000" w:themeColor="text1"/>
          <w:spacing w:val="-2"/>
          <w:sz w:val="24"/>
          <w:szCs w:val="24"/>
        </w:rPr>
        <w:t>cywilnego,</w:t>
      </w:r>
    </w:p>
    <w:p w14:paraId="3AE21B37" w14:textId="77777777" w:rsidR="007E2045" w:rsidRPr="005D339B" w:rsidRDefault="007246FF" w:rsidP="00684D60">
      <w:pPr>
        <w:pStyle w:val="Akapitzlist"/>
        <w:numPr>
          <w:ilvl w:val="1"/>
          <w:numId w:val="6"/>
        </w:numPr>
        <w:tabs>
          <w:tab w:val="left" w:pos="988"/>
        </w:tabs>
        <w:spacing w:line="276" w:lineRule="auto"/>
        <w:ind w:left="987" w:right="133"/>
        <w:rPr>
          <w:rFonts w:ascii="Arial" w:hAnsi="Arial" w:cs="Arial"/>
          <w:color w:val="000000" w:themeColor="text1"/>
          <w:sz w:val="24"/>
          <w:szCs w:val="24"/>
        </w:rPr>
      </w:pPr>
      <w:r w:rsidRPr="005D339B">
        <w:rPr>
          <w:rFonts w:ascii="Arial" w:hAnsi="Arial" w:cs="Arial"/>
          <w:color w:val="000000" w:themeColor="text1"/>
          <w:sz w:val="24"/>
          <w:szCs w:val="24"/>
        </w:rPr>
        <w:t>w</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przypadku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co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najmniej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dwukrotnego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uchybienia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obowiązkowi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określonemu w § 13 ust. 1,</w:t>
      </w:r>
    </w:p>
    <w:p w14:paraId="0F3AEB3E" w14:textId="77777777" w:rsidR="00EB764A" w:rsidRPr="005D339B" w:rsidRDefault="007246FF" w:rsidP="00684D60">
      <w:pPr>
        <w:pStyle w:val="Akapitzlist"/>
        <w:numPr>
          <w:ilvl w:val="1"/>
          <w:numId w:val="6"/>
        </w:numPr>
        <w:tabs>
          <w:tab w:val="left" w:pos="988"/>
        </w:tabs>
        <w:spacing w:line="276" w:lineRule="auto"/>
        <w:ind w:left="987" w:right="136"/>
        <w:rPr>
          <w:rFonts w:ascii="Arial" w:hAnsi="Arial" w:cs="Arial"/>
          <w:color w:val="000000" w:themeColor="text1"/>
          <w:sz w:val="24"/>
          <w:szCs w:val="24"/>
        </w:rPr>
      </w:pPr>
      <w:r w:rsidRPr="005D339B">
        <w:rPr>
          <w:rFonts w:ascii="Arial" w:hAnsi="Arial" w:cs="Arial"/>
          <w:color w:val="000000" w:themeColor="text1"/>
          <w:sz w:val="24"/>
          <w:szCs w:val="24"/>
        </w:rPr>
        <w:t>w przypadku co najmniej dwukrotnego niezłożenia oświadczeń, o których mowa w § 13 ust. 2 lub 5, pomimo powtórnego wezwania</w:t>
      </w:r>
      <w:r w:rsidR="00EB764A" w:rsidRPr="005D339B">
        <w:rPr>
          <w:rFonts w:ascii="Arial" w:hAnsi="Arial" w:cs="Arial"/>
          <w:color w:val="000000" w:themeColor="text1"/>
          <w:sz w:val="24"/>
          <w:szCs w:val="24"/>
        </w:rPr>
        <w:t xml:space="preserve">, </w:t>
      </w:r>
    </w:p>
    <w:p w14:paraId="625F7054" w14:textId="11925D60" w:rsidR="007E2045" w:rsidRPr="005D339B" w:rsidRDefault="00EB764A" w:rsidP="00684D60">
      <w:pPr>
        <w:pStyle w:val="Akapitzlist"/>
        <w:numPr>
          <w:ilvl w:val="1"/>
          <w:numId w:val="6"/>
        </w:numPr>
        <w:tabs>
          <w:tab w:val="left" w:pos="988"/>
        </w:tabs>
        <w:spacing w:line="276" w:lineRule="auto"/>
        <w:ind w:left="987" w:right="136"/>
        <w:rPr>
          <w:rFonts w:ascii="Arial" w:hAnsi="Arial" w:cs="Arial"/>
          <w:color w:val="000000" w:themeColor="text1"/>
          <w:sz w:val="24"/>
          <w:szCs w:val="24"/>
        </w:rPr>
      </w:pPr>
      <w:r w:rsidRPr="005D339B">
        <w:rPr>
          <w:rFonts w:ascii="Arial" w:hAnsi="Arial" w:cs="Arial"/>
          <w:color w:val="000000" w:themeColor="text1"/>
          <w:sz w:val="24"/>
          <w:szCs w:val="24"/>
        </w:rPr>
        <w:t>gdy kary umowne nałożone na Wykonawcę przekroczą maksymalną wysokość kar o których mowa w §</w:t>
      </w:r>
      <w:r w:rsidR="00D62389"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14 ust.</w:t>
      </w:r>
      <w:r w:rsidR="0081501C" w:rsidRPr="005D339B">
        <w:rPr>
          <w:rFonts w:ascii="Arial" w:hAnsi="Arial" w:cs="Arial"/>
          <w:color w:val="000000" w:themeColor="text1"/>
          <w:sz w:val="24"/>
          <w:szCs w:val="24"/>
        </w:rPr>
        <w:t xml:space="preserve"> </w:t>
      </w:r>
      <w:r w:rsidR="002A0918" w:rsidRPr="005D339B">
        <w:rPr>
          <w:rFonts w:ascii="Arial" w:hAnsi="Arial" w:cs="Arial"/>
          <w:color w:val="000000" w:themeColor="text1"/>
          <w:sz w:val="24"/>
          <w:szCs w:val="24"/>
        </w:rPr>
        <w:t>3</w:t>
      </w:r>
    </w:p>
    <w:p w14:paraId="0265394F" w14:textId="38517341" w:rsidR="007E2045" w:rsidRPr="005D339B" w:rsidRDefault="007246FF" w:rsidP="00684D60">
      <w:pPr>
        <w:pStyle w:val="Akapitzlist"/>
        <w:numPr>
          <w:ilvl w:val="0"/>
          <w:numId w:val="6"/>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 xml:space="preserve">W przypadkach określonych w ust. 1, odstąpienie od umowy może nastąpić </w:t>
      </w:r>
      <w:r w:rsidR="00C64CC6"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terminie 30 dni od powzięcia wiadomości o zaistnieniu </w:t>
      </w:r>
      <w:r w:rsidR="002A0918" w:rsidRPr="005D339B">
        <w:rPr>
          <w:rFonts w:ascii="Arial" w:hAnsi="Arial" w:cs="Arial"/>
          <w:color w:val="000000" w:themeColor="text1"/>
          <w:sz w:val="24"/>
          <w:szCs w:val="24"/>
        </w:rPr>
        <w:t xml:space="preserve">tych </w:t>
      </w:r>
      <w:r w:rsidRPr="005D339B">
        <w:rPr>
          <w:rFonts w:ascii="Arial" w:hAnsi="Arial" w:cs="Arial"/>
          <w:color w:val="000000" w:themeColor="text1"/>
          <w:sz w:val="24"/>
          <w:szCs w:val="24"/>
        </w:rPr>
        <w:t>okoliczności</w:t>
      </w:r>
      <w:r w:rsidR="00A372DF" w:rsidRPr="005D339B">
        <w:rPr>
          <w:rFonts w:ascii="Arial" w:hAnsi="Arial" w:cs="Arial"/>
          <w:color w:val="000000" w:themeColor="text1"/>
          <w:sz w:val="24"/>
          <w:szCs w:val="24"/>
        </w:rPr>
        <w:t>.</w:t>
      </w:r>
    </w:p>
    <w:p w14:paraId="005449AB" w14:textId="77777777" w:rsidR="007E2045" w:rsidRPr="005D339B" w:rsidRDefault="007246FF" w:rsidP="00684D60">
      <w:pPr>
        <w:pStyle w:val="Akapitzlist"/>
        <w:numPr>
          <w:ilvl w:val="0"/>
          <w:numId w:val="6"/>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Odstąpienie od umowy powinno nastąpić w formie pisemnej lub formie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elektronicznej pod rygorem nieważności takiego odstąpienia i powinno zawierać </w:t>
      </w:r>
      <w:r w:rsidRPr="005D339B">
        <w:rPr>
          <w:rFonts w:ascii="Arial" w:hAnsi="Arial" w:cs="Arial"/>
          <w:color w:val="000000" w:themeColor="text1"/>
          <w:spacing w:val="-2"/>
          <w:sz w:val="24"/>
          <w:szCs w:val="24"/>
        </w:rPr>
        <w:t>uzasadnienie.</w:t>
      </w:r>
    </w:p>
    <w:p w14:paraId="3C9AE0EB" w14:textId="77777777" w:rsidR="007E2045" w:rsidRPr="005D339B" w:rsidRDefault="007246FF" w:rsidP="00684D60">
      <w:pPr>
        <w:pStyle w:val="Akapitzlist"/>
        <w:numPr>
          <w:ilvl w:val="0"/>
          <w:numId w:val="6"/>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 wypadku odstąpienia od umowy, Wykonawcę oraz Zamawiającego obciążają następujące obowiązki szczegółowe:</w:t>
      </w:r>
    </w:p>
    <w:p w14:paraId="1CB35FE6" w14:textId="77777777" w:rsidR="007E2045" w:rsidRPr="005D339B" w:rsidRDefault="007246FF" w:rsidP="00684D60">
      <w:pPr>
        <w:pStyle w:val="Akapitzlist"/>
        <w:numPr>
          <w:ilvl w:val="1"/>
          <w:numId w:val="6"/>
        </w:numPr>
        <w:tabs>
          <w:tab w:val="left" w:pos="988"/>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5D339B">
        <w:rPr>
          <w:rFonts w:ascii="Arial" w:hAnsi="Arial" w:cs="Arial"/>
          <w:color w:val="000000" w:themeColor="text1"/>
          <w:spacing w:val="-2"/>
          <w:sz w:val="24"/>
          <w:szCs w:val="24"/>
        </w:rPr>
        <w:t>odstąpienia.</w:t>
      </w:r>
    </w:p>
    <w:p w14:paraId="2872BD8B" w14:textId="161FEE5A" w:rsidR="007E2045" w:rsidRPr="005D339B" w:rsidRDefault="007246FF" w:rsidP="00684D60">
      <w:pPr>
        <w:pStyle w:val="Akapitzlist"/>
        <w:numPr>
          <w:ilvl w:val="1"/>
          <w:numId w:val="6"/>
        </w:numPr>
        <w:tabs>
          <w:tab w:val="left" w:pos="988"/>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 xml:space="preserve">Wykonawca niezwłocznie, a najpóźniej w terminie 3 dni od dnia odstąpienia od umowy, zabezpieczy przerwane roboty w uzgodnieniu z </w:t>
      </w:r>
      <w:r w:rsidR="00663EDE" w:rsidRPr="005D339B">
        <w:rPr>
          <w:rFonts w:ascii="Arial" w:hAnsi="Arial" w:cs="Arial"/>
          <w:color w:val="000000" w:themeColor="text1"/>
          <w:sz w:val="24"/>
          <w:szCs w:val="24"/>
        </w:rPr>
        <w:t>I</w:t>
      </w:r>
      <w:r w:rsidRPr="005D339B">
        <w:rPr>
          <w:rFonts w:ascii="Arial" w:hAnsi="Arial" w:cs="Arial"/>
          <w:color w:val="000000" w:themeColor="text1"/>
          <w:sz w:val="24"/>
          <w:szCs w:val="24"/>
        </w:rPr>
        <w:t xml:space="preserve">nspektorem </w:t>
      </w:r>
      <w:r w:rsidR="00663EDE" w:rsidRPr="005D339B">
        <w:rPr>
          <w:rFonts w:ascii="Arial" w:hAnsi="Arial" w:cs="Arial"/>
          <w:color w:val="000000" w:themeColor="text1"/>
          <w:sz w:val="24"/>
          <w:szCs w:val="24"/>
        </w:rPr>
        <w:t>N</w:t>
      </w:r>
      <w:r w:rsidRPr="005D339B">
        <w:rPr>
          <w:rFonts w:ascii="Arial" w:hAnsi="Arial" w:cs="Arial"/>
          <w:color w:val="000000" w:themeColor="text1"/>
          <w:sz w:val="24"/>
          <w:szCs w:val="24"/>
        </w:rPr>
        <w:t>adzoru na koszt tej strony, z której winy nastąpiło odstąpienie od umowy.</w:t>
      </w:r>
    </w:p>
    <w:p w14:paraId="54DE3FCF" w14:textId="77777777" w:rsidR="007E2045" w:rsidRPr="005D339B" w:rsidRDefault="007246FF" w:rsidP="00684D60">
      <w:pPr>
        <w:pStyle w:val="Akapitzlist"/>
        <w:numPr>
          <w:ilvl w:val="1"/>
          <w:numId w:val="6"/>
        </w:numPr>
        <w:tabs>
          <w:tab w:val="left" w:pos="988"/>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6D42B885" w14:textId="77777777" w:rsidR="007E2045" w:rsidRPr="005D339B" w:rsidRDefault="007246FF" w:rsidP="00684D60">
      <w:pPr>
        <w:pStyle w:val="Akapitzlist"/>
        <w:numPr>
          <w:ilvl w:val="1"/>
          <w:numId w:val="6"/>
        </w:numPr>
        <w:tabs>
          <w:tab w:val="left" w:pos="988"/>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 xml:space="preserve">Wykonawca niezwłocznie, a najpóźniej w terminie 7 dni roboczych od daty odstąpienia od umowy, zgłosi do odbioru roboty przerwane i roboty </w:t>
      </w:r>
      <w:r w:rsidRPr="005D339B">
        <w:rPr>
          <w:rFonts w:ascii="Arial" w:hAnsi="Arial" w:cs="Arial"/>
          <w:color w:val="000000" w:themeColor="text1"/>
          <w:spacing w:val="-2"/>
          <w:sz w:val="24"/>
          <w:szCs w:val="24"/>
        </w:rPr>
        <w:t>zabezpieczające.</w:t>
      </w:r>
    </w:p>
    <w:p w14:paraId="33ADBBBB" w14:textId="77777777" w:rsidR="007E2045" w:rsidRPr="005D339B" w:rsidRDefault="007246FF" w:rsidP="00684D60">
      <w:pPr>
        <w:pStyle w:val="Akapitzlist"/>
        <w:numPr>
          <w:ilvl w:val="1"/>
          <w:numId w:val="6"/>
        </w:numPr>
        <w:tabs>
          <w:tab w:val="left" w:pos="988"/>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 xml:space="preserve">Wykonawca niezwłocznie, a najpóźniej w terminie 30 dni od daty odstąpienia od umowy, usunie z placu budowy urządzenia zaplecza przez niego dostarczone lub </w:t>
      </w:r>
      <w:r w:rsidRPr="005D339B">
        <w:rPr>
          <w:rFonts w:ascii="Arial" w:hAnsi="Arial" w:cs="Arial"/>
          <w:color w:val="000000" w:themeColor="text1"/>
          <w:spacing w:val="-2"/>
          <w:sz w:val="24"/>
          <w:szCs w:val="24"/>
        </w:rPr>
        <w:t>wzniesione.</w:t>
      </w:r>
    </w:p>
    <w:p w14:paraId="2B07C0B0" w14:textId="77777777" w:rsidR="007E2045" w:rsidRPr="005D339B" w:rsidRDefault="007246FF" w:rsidP="00684D60">
      <w:pPr>
        <w:pStyle w:val="Akapitzlist"/>
        <w:numPr>
          <w:ilvl w:val="1"/>
          <w:numId w:val="6"/>
        </w:numPr>
        <w:tabs>
          <w:tab w:val="left" w:pos="988"/>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Wykonawca natychmiast wstrzyma wykonywanie robót, poza mającymi na celu ochronę życia i własności, i zabezpieczy przerwane roboty oraz zabezpieczy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 xml:space="preserve">teren budowy i opuścić go najpóźniej w terminie wskazanym przez </w:t>
      </w:r>
      <w:r w:rsidRPr="005D339B">
        <w:rPr>
          <w:rFonts w:ascii="Arial" w:hAnsi="Arial" w:cs="Arial"/>
          <w:color w:val="000000" w:themeColor="text1"/>
          <w:spacing w:val="-2"/>
          <w:sz w:val="24"/>
          <w:szCs w:val="24"/>
        </w:rPr>
        <w:t>Zamawiającego.</w:t>
      </w:r>
    </w:p>
    <w:p w14:paraId="6377EBEA" w14:textId="7597A1E2" w:rsidR="007E2045" w:rsidRPr="005D339B" w:rsidRDefault="007246FF" w:rsidP="00684D60">
      <w:pPr>
        <w:pStyle w:val="Akapitzlist"/>
        <w:numPr>
          <w:ilvl w:val="1"/>
          <w:numId w:val="6"/>
        </w:numPr>
        <w:tabs>
          <w:tab w:val="left" w:pos="988"/>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Wykonawca przekaże znajdujące się w jego posiadaniu dokumenty należące do Zamawiającego, urządzenia, materiały i inne prace, za które Wykonawca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otrzymał płatność oraz inną, sporządzoną przez niego lub na jego rzecz, </w:t>
      </w:r>
      <w:r w:rsidR="00543BB2" w:rsidRPr="005D339B">
        <w:rPr>
          <w:rFonts w:ascii="Arial" w:hAnsi="Arial" w:cs="Arial"/>
          <w:color w:val="000000" w:themeColor="text1"/>
          <w:sz w:val="24"/>
          <w:szCs w:val="24"/>
        </w:rPr>
        <w:t>D</w:t>
      </w:r>
      <w:r w:rsidRPr="005D339B">
        <w:rPr>
          <w:rFonts w:ascii="Arial" w:hAnsi="Arial" w:cs="Arial"/>
          <w:color w:val="000000" w:themeColor="text1"/>
          <w:sz w:val="24"/>
          <w:szCs w:val="24"/>
        </w:rPr>
        <w:t xml:space="preserve">okumentację </w:t>
      </w:r>
      <w:r w:rsidR="00543BB2" w:rsidRPr="005D339B">
        <w:rPr>
          <w:rFonts w:ascii="Arial" w:hAnsi="Arial" w:cs="Arial"/>
          <w:color w:val="000000" w:themeColor="text1"/>
          <w:sz w:val="24"/>
          <w:szCs w:val="24"/>
        </w:rPr>
        <w:t>P</w:t>
      </w:r>
      <w:r w:rsidRPr="005D339B">
        <w:rPr>
          <w:rFonts w:ascii="Arial" w:hAnsi="Arial" w:cs="Arial"/>
          <w:color w:val="000000" w:themeColor="text1"/>
          <w:sz w:val="24"/>
          <w:szCs w:val="24"/>
        </w:rPr>
        <w:t xml:space="preserve">rojektową, najpóźniej w terminie wskazanym przez </w:t>
      </w:r>
      <w:r w:rsidRPr="005D339B">
        <w:rPr>
          <w:rFonts w:ascii="Arial" w:hAnsi="Arial" w:cs="Arial"/>
          <w:color w:val="000000" w:themeColor="text1"/>
          <w:spacing w:val="-2"/>
          <w:sz w:val="24"/>
          <w:szCs w:val="24"/>
        </w:rPr>
        <w:t>Zamawiającego.</w:t>
      </w:r>
    </w:p>
    <w:p w14:paraId="0AA250E5" w14:textId="32FE20DC" w:rsidR="007E2045" w:rsidRPr="005D339B" w:rsidRDefault="007246FF" w:rsidP="00684D60">
      <w:pPr>
        <w:pStyle w:val="Akapitzlist"/>
        <w:numPr>
          <w:ilvl w:val="0"/>
          <w:numId w:val="6"/>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odszkodowawcze</w:t>
      </w:r>
      <w:r w:rsidR="002A0918" w:rsidRPr="005D339B">
        <w:rPr>
          <w:rFonts w:ascii="Arial" w:hAnsi="Arial" w:cs="Arial"/>
          <w:color w:val="000000" w:themeColor="text1"/>
          <w:spacing w:val="-1"/>
          <w:sz w:val="24"/>
          <w:szCs w:val="24"/>
        </w:rPr>
        <w:t>.</w:t>
      </w:r>
    </w:p>
    <w:p w14:paraId="10060F5A" w14:textId="71015D50" w:rsidR="007E2045" w:rsidRPr="005D339B" w:rsidRDefault="007246FF" w:rsidP="00684D60">
      <w:pPr>
        <w:pStyle w:val="Akapitzlist"/>
        <w:numPr>
          <w:ilvl w:val="0"/>
          <w:numId w:val="6"/>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W przypadku braku współdziałania ze strony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ykonawcy i niewykonywania przez niego obowiązków wynikających z ust. 4 czynności te przeprowadzi lub zorganizuje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 xml:space="preserve">amawiający i obciąży ich kosztami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ykonawcę.</w:t>
      </w:r>
    </w:p>
    <w:p w14:paraId="53879EF9" w14:textId="77777777" w:rsidR="00C00685" w:rsidRPr="005D339B" w:rsidRDefault="00C00685" w:rsidP="00B91936">
      <w:pPr>
        <w:spacing w:line="276" w:lineRule="auto"/>
        <w:ind w:right="2196"/>
        <w:rPr>
          <w:rFonts w:ascii="Arial" w:hAnsi="Arial" w:cs="Arial"/>
          <w:b/>
          <w:color w:val="000000" w:themeColor="text1"/>
          <w:sz w:val="24"/>
          <w:szCs w:val="24"/>
        </w:rPr>
      </w:pPr>
    </w:p>
    <w:p w14:paraId="14EAA7E7" w14:textId="77777777" w:rsidR="007E2045" w:rsidRPr="005D339B" w:rsidRDefault="007246FF" w:rsidP="009A1949">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17</w:t>
      </w:r>
    </w:p>
    <w:p w14:paraId="0937FC8C" w14:textId="77777777" w:rsidR="007E2045" w:rsidRPr="005D339B" w:rsidRDefault="007246FF" w:rsidP="00DC44DB">
      <w:pPr>
        <w:spacing w:line="276" w:lineRule="auto"/>
        <w:ind w:left="2197" w:right="1835"/>
        <w:jc w:val="center"/>
        <w:rPr>
          <w:rFonts w:ascii="Arial" w:hAnsi="Arial" w:cs="Arial"/>
          <w:b/>
          <w:color w:val="000000" w:themeColor="text1"/>
          <w:sz w:val="24"/>
          <w:szCs w:val="24"/>
        </w:rPr>
      </w:pPr>
      <w:r w:rsidRPr="005D339B">
        <w:rPr>
          <w:rFonts w:ascii="Arial" w:hAnsi="Arial" w:cs="Arial"/>
          <w:b/>
          <w:color w:val="000000" w:themeColor="text1"/>
          <w:sz w:val="24"/>
          <w:szCs w:val="24"/>
        </w:rPr>
        <w:t>Zabezpieczenie</w:t>
      </w:r>
      <w:r w:rsidRPr="005D339B">
        <w:rPr>
          <w:rFonts w:ascii="Arial" w:hAnsi="Arial" w:cs="Arial"/>
          <w:b/>
          <w:color w:val="000000" w:themeColor="text1"/>
          <w:spacing w:val="-6"/>
          <w:sz w:val="24"/>
          <w:szCs w:val="24"/>
        </w:rPr>
        <w:t xml:space="preserve"> </w:t>
      </w:r>
      <w:r w:rsidRPr="005D339B">
        <w:rPr>
          <w:rFonts w:ascii="Arial" w:hAnsi="Arial" w:cs="Arial"/>
          <w:b/>
          <w:color w:val="000000" w:themeColor="text1"/>
          <w:sz w:val="24"/>
          <w:szCs w:val="24"/>
        </w:rPr>
        <w:t>należytego</w:t>
      </w:r>
      <w:r w:rsidRPr="005D339B">
        <w:rPr>
          <w:rFonts w:ascii="Arial" w:hAnsi="Arial" w:cs="Arial"/>
          <w:b/>
          <w:color w:val="000000" w:themeColor="text1"/>
          <w:spacing w:val="-5"/>
          <w:sz w:val="24"/>
          <w:szCs w:val="24"/>
        </w:rPr>
        <w:t xml:space="preserve"> </w:t>
      </w:r>
      <w:r w:rsidRPr="005D339B">
        <w:rPr>
          <w:rFonts w:ascii="Arial" w:hAnsi="Arial" w:cs="Arial"/>
          <w:b/>
          <w:color w:val="000000" w:themeColor="text1"/>
          <w:sz w:val="24"/>
          <w:szCs w:val="24"/>
        </w:rPr>
        <w:t>wykonani</w:t>
      </w:r>
      <w:r w:rsidR="009A1949" w:rsidRPr="005D339B">
        <w:rPr>
          <w:rFonts w:ascii="Arial" w:hAnsi="Arial" w:cs="Arial"/>
          <w:b/>
          <w:color w:val="000000" w:themeColor="text1"/>
          <w:sz w:val="24"/>
          <w:szCs w:val="24"/>
        </w:rPr>
        <w:t xml:space="preserve">a </w:t>
      </w:r>
      <w:r w:rsidRPr="005D339B">
        <w:rPr>
          <w:rFonts w:ascii="Arial" w:hAnsi="Arial" w:cs="Arial"/>
          <w:b/>
          <w:color w:val="000000" w:themeColor="text1"/>
          <w:spacing w:val="-2"/>
          <w:sz w:val="24"/>
          <w:szCs w:val="24"/>
        </w:rPr>
        <w:t>umowy</w:t>
      </w:r>
    </w:p>
    <w:p w14:paraId="43E0401B" w14:textId="79F4E892" w:rsidR="007E2045" w:rsidRPr="005D339B" w:rsidRDefault="007246FF" w:rsidP="00684D60">
      <w:pPr>
        <w:pStyle w:val="Akapitzlist"/>
        <w:numPr>
          <w:ilvl w:val="0"/>
          <w:numId w:val="5"/>
        </w:numPr>
        <w:tabs>
          <w:tab w:val="left" w:pos="564"/>
          <w:tab w:val="left" w:leader="dot" w:pos="8022"/>
        </w:tabs>
        <w:spacing w:line="276" w:lineRule="auto"/>
        <w:jc w:val="both"/>
        <w:rPr>
          <w:rFonts w:ascii="Arial" w:hAnsi="Arial" w:cs="Arial"/>
          <w:color w:val="000000" w:themeColor="text1"/>
          <w:sz w:val="24"/>
          <w:szCs w:val="24"/>
        </w:rPr>
      </w:pPr>
      <w:r w:rsidRPr="005D339B">
        <w:rPr>
          <w:rFonts w:ascii="Arial" w:hAnsi="Arial" w:cs="Arial"/>
          <w:color w:val="000000" w:themeColor="text1"/>
          <w:sz w:val="24"/>
          <w:szCs w:val="24"/>
        </w:rPr>
        <w:t xml:space="preserve">Wykonawca przed zawarciem umowy wniósł zabezpieczenie należytego wykonania umowy w formie ……………….. w wysokości </w:t>
      </w:r>
      <w:r w:rsidR="00F80D1E" w:rsidRPr="005D339B">
        <w:rPr>
          <w:rFonts w:ascii="Arial" w:hAnsi="Arial" w:cs="Arial"/>
          <w:b/>
          <w:color w:val="000000" w:themeColor="text1"/>
          <w:sz w:val="24"/>
          <w:szCs w:val="24"/>
        </w:rPr>
        <w:t>5</w:t>
      </w:r>
      <w:r w:rsidRPr="005D339B">
        <w:rPr>
          <w:rFonts w:ascii="Arial" w:hAnsi="Arial" w:cs="Arial"/>
          <w:b/>
          <w:color w:val="000000" w:themeColor="text1"/>
          <w:sz w:val="24"/>
          <w:szCs w:val="24"/>
        </w:rPr>
        <w:t xml:space="preserve"> % ceny brutto przedstawionej </w:t>
      </w:r>
      <w:r w:rsidR="00DC44DB" w:rsidRPr="005D339B">
        <w:rPr>
          <w:rFonts w:ascii="Arial" w:hAnsi="Arial" w:cs="Arial"/>
          <w:b/>
          <w:color w:val="000000" w:themeColor="text1"/>
          <w:sz w:val="24"/>
          <w:szCs w:val="24"/>
        </w:rPr>
        <w:br/>
      </w:r>
      <w:r w:rsidRPr="005D339B">
        <w:rPr>
          <w:rFonts w:ascii="Arial" w:hAnsi="Arial" w:cs="Arial"/>
          <w:b/>
          <w:color w:val="000000" w:themeColor="text1"/>
          <w:sz w:val="24"/>
          <w:szCs w:val="24"/>
        </w:rPr>
        <w:t>w ofercie</w:t>
      </w:r>
      <w:r w:rsidRPr="005D339B">
        <w:rPr>
          <w:rFonts w:ascii="Arial" w:hAnsi="Arial" w:cs="Arial"/>
          <w:color w:val="000000" w:themeColor="text1"/>
          <w:sz w:val="24"/>
          <w:szCs w:val="24"/>
        </w:rPr>
        <w:t>, co stanowi kwotę: ………………… złotych (słownie</w:t>
      </w:r>
      <w:r w:rsidRPr="005D339B">
        <w:rPr>
          <w:rFonts w:ascii="Arial" w:hAnsi="Arial" w:cs="Arial"/>
          <w:color w:val="000000" w:themeColor="text1"/>
          <w:sz w:val="24"/>
          <w:szCs w:val="24"/>
        </w:rPr>
        <w:tab/>
      </w:r>
      <w:r w:rsidRPr="005D339B">
        <w:rPr>
          <w:rFonts w:ascii="Arial" w:hAnsi="Arial" w:cs="Arial"/>
          <w:color w:val="000000" w:themeColor="text1"/>
          <w:spacing w:val="-6"/>
          <w:sz w:val="24"/>
          <w:szCs w:val="24"/>
        </w:rPr>
        <w:t>)</w:t>
      </w:r>
      <w:r w:rsidR="00681097" w:rsidRPr="005D339B">
        <w:rPr>
          <w:rFonts w:ascii="Arial" w:hAnsi="Arial" w:cs="Arial"/>
          <w:color w:val="000000" w:themeColor="text1"/>
          <w:spacing w:val="-6"/>
          <w:sz w:val="24"/>
          <w:szCs w:val="24"/>
        </w:rPr>
        <w:t>.</w:t>
      </w:r>
    </w:p>
    <w:p w14:paraId="0D081CF6" w14:textId="77777777" w:rsidR="007E2045" w:rsidRPr="005D339B" w:rsidRDefault="007246FF" w:rsidP="00684D60">
      <w:pPr>
        <w:pStyle w:val="Akapitzlist"/>
        <w:numPr>
          <w:ilvl w:val="0"/>
          <w:numId w:val="5"/>
        </w:numPr>
        <w:tabs>
          <w:tab w:val="left" w:pos="564"/>
        </w:tabs>
        <w:spacing w:line="276" w:lineRule="auto"/>
        <w:ind w:right="129"/>
        <w:jc w:val="both"/>
        <w:rPr>
          <w:rFonts w:ascii="Arial" w:hAnsi="Arial" w:cs="Arial"/>
          <w:color w:val="000000" w:themeColor="text1"/>
          <w:sz w:val="24"/>
          <w:szCs w:val="24"/>
        </w:rPr>
      </w:pPr>
      <w:r w:rsidRPr="005D339B">
        <w:rPr>
          <w:rFonts w:ascii="Arial" w:hAnsi="Arial" w:cs="Arial"/>
          <w:color w:val="000000" w:themeColor="text1"/>
          <w:sz w:val="24"/>
          <w:szCs w:val="24"/>
        </w:rPr>
        <w:t>Zabezpieczenie</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należytego</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wykonania</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63"/>
          <w:sz w:val="24"/>
          <w:szCs w:val="24"/>
        </w:rPr>
        <w:t xml:space="preserve"> </w:t>
      </w:r>
      <w:r w:rsidRPr="005D339B">
        <w:rPr>
          <w:rFonts w:ascii="Arial" w:hAnsi="Arial" w:cs="Arial"/>
          <w:color w:val="000000" w:themeColor="text1"/>
          <w:sz w:val="24"/>
          <w:szCs w:val="24"/>
        </w:rPr>
        <w:t>ma</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celu</w:t>
      </w:r>
      <w:r w:rsidR="00B611BE" w:rsidRPr="005D339B">
        <w:rPr>
          <w:rFonts w:ascii="Arial" w:hAnsi="Arial" w:cs="Arial"/>
          <w:color w:val="000000" w:themeColor="text1"/>
          <w:spacing w:val="64"/>
          <w:sz w:val="24"/>
          <w:szCs w:val="24"/>
        </w:rPr>
        <w:t xml:space="preserve"> </w:t>
      </w:r>
      <w:r w:rsidRPr="005D339B">
        <w:rPr>
          <w:rFonts w:ascii="Arial" w:hAnsi="Arial" w:cs="Arial"/>
          <w:color w:val="000000" w:themeColor="text1"/>
          <w:sz w:val="24"/>
          <w:szCs w:val="24"/>
        </w:rPr>
        <w:t>zabezpieczenie i ewentualne zaspokojenie roszczeń Zamawiającego z tytułu niewykonania lub nienależytego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wykonania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Wykonawcę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oraz</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roszczeń</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tytułu</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rękojmi</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 wady fizyczne lub gwarancji powstałych w okresie udzielonej gwarancji od dnia odbioru końcowego.</w:t>
      </w:r>
    </w:p>
    <w:p w14:paraId="0B4BB1FB" w14:textId="77777777" w:rsidR="007E2045" w:rsidRPr="005D339B" w:rsidRDefault="007246FF" w:rsidP="00684D60">
      <w:pPr>
        <w:pStyle w:val="Akapitzlist"/>
        <w:numPr>
          <w:ilvl w:val="0"/>
          <w:numId w:val="5"/>
        </w:numPr>
        <w:tabs>
          <w:tab w:val="left" w:pos="564"/>
        </w:tabs>
        <w:spacing w:line="276" w:lineRule="auto"/>
        <w:ind w:right="0" w:hanging="429"/>
        <w:jc w:val="both"/>
        <w:rPr>
          <w:rFonts w:ascii="Arial" w:hAnsi="Arial" w:cs="Arial"/>
          <w:color w:val="000000" w:themeColor="text1"/>
          <w:sz w:val="24"/>
          <w:szCs w:val="24"/>
        </w:rPr>
      </w:pPr>
      <w:r w:rsidRPr="005D339B">
        <w:rPr>
          <w:rFonts w:ascii="Arial" w:hAnsi="Arial" w:cs="Arial"/>
          <w:color w:val="000000" w:themeColor="text1"/>
          <w:sz w:val="24"/>
          <w:szCs w:val="24"/>
        </w:rPr>
        <w:t>Beneficjentem</w:t>
      </w:r>
      <w:r w:rsidRPr="005D339B">
        <w:rPr>
          <w:rFonts w:ascii="Arial" w:hAnsi="Arial" w:cs="Arial"/>
          <w:color w:val="000000" w:themeColor="text1"/>
          <w:spacing w:val="-8"/>
          <w:sz w:val="24"/>
          <w:szCs w:val="24"/>
        </w:rPr>
        <w:t xml:space="preserve"> </w:t>
      </w:r>
      <w:r w:rsidRPr="005D339B">
        <w:rPr>
          <w:rFonts w:ascii="Arial" w:hAnsi="Arial" w:cs="Arial"/>
          <w:color w:val="000000" w:themeColor="text1"/>
          <w:sz w:val="24"/>
          <w:szCs w:val="24"/>
        </w:rPr>
        <w:t>zabezpieczenia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należytego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wykonania</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Zamawiający.</w:t>
      </w:r>
    </w:p>
    <w:p w14:paraId="71F7AEE4" w14:textId="77777777" w:rsidR="007E2045" w:rsidRPr="005D339B" w:rsidRDefault="007246FF" w:rsidP="00684D60">
      <w:pPr>
        <w:pStyle w:val="Akapitzlist"/>
        <w:numPr>
          <w:ilvl w:val="0"/>
          <w:numId w:val="5"/>
        </w:numPr>
        <w:tabs>
          <w:tab w:val="left" w:pos="564"/>
        </w:tabs>
        <w:spacing w:line="276" w:lineRule="auto"/>
        <w:ind w:right="0" w:hanging="429"/>
        <w:jc w:val="both"/>
        <w:rPr>
          <w:rFonts w:ascii="Arial" w:hAnsi="Arial" w:cs="Arial"/>
          <w:color w:val="000000" w:themeColor="text1"/>
          <w:sz w:val="24"/>
          <w:szCs w:val="24"/>
        </w:rPr>
      </w:pPr>
      <w:r w:rsidRPr="005D339B">
        <w:rPr>
          <w:rFonts w:ascii="Arial" w:hAnsi="Arial" w:cs="Arial"/>
          <w:color w:val="000000" w:themeColor="text1"/>
          <w:sz w:val="24"/>
          <w:szCs w:val="24"/>
        </w:rPr>
        <w:t>Koszty</w:t>
      </w:r>
      <w:r w:rsidRPr="005D339B">
        <w:rPr>
          <w:rFonts w:ascii="Arial" w:hAnsi="Arial" w:cs="Arial"/>
          <w:color w:val="000000" w:themeColor="text1"/>
          <w:spacing w:val="-9"/>
          <w:sz w:val="24"/>
          <w:szCs w:val="24"/>
        </w:rPr>
        <w:t xml:space="preserve"> </w:t>
      </w:r>
      <w:r w:rsidRPr="005D339B">
        <w:rPr>
          <w:rFonts w:ascii="Arial" w:hAnsi="Arial" w:cs="Arial"/>
          <w:color w:val="000000" w:themeColor="text1"/>
          <w:sz w:val="24"/>
          <w:szCs w:val="24"/>
        </w:rPr>
        <w:t>zabezpieczenia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należytego</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wykonania</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ponosi</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Wykonawca.</w:t>
      </w:r>
    </w:p>
    <w:p w14:paraId="45FD5052" w14:textId="77777777" w:rsidR="007E2045" w:rsidRPr="005D339B" w:rsidRDefault="007246FF" w:rsidP="00684D60">
      <w:pPr>
        <w:pStyle w:val="Akapitzlist"/>
        <w:numPr>
          <w:ilvl w:val="0"/>
          <w:numId w:val="5"/>
        </w:numPr>
        <w:tabs>
          <w:tab w:val="left" w:pos="564"/>
        </w:tabs>
        <w:spacing w:line="276" w:lineRule="auto"/>
        <w:ind w:right="129"/>
        <w:jc w:val="both"/>
        <w:rPr>
          <w:rFonts w:ascii="Arial" w:hAnsi="Arial" w:cs="Arial"/>
          <w:color w:val="000000" w:themeColor="text1"/>
          <w:sz w:val="24"/>
          <w:szCs w:val="24"/>
        </w:rPr>
      </w:pPr>
      <w:r w:rsidRPr="005D339B">
        <w:rPr>
          <w:rFonts w:ascii="Arial" w:hAnsi="Arial" w:cs="Arial"/>
          <w:color w:val="000000" w:themeColor="text1"/>
          <w:sz w:val="24"/>
          <w:szCs w:val="24"/>
        </w:rPr>
        <w:t>Wykonawca jest zobowiązany zapewnić, aby zabezpieczenie należytego wykonania umowy zachowało moc wiążącą w okresie wykonywania umowy oraz w okresie rękojmi za wady fizyczne i gwarancji.</w:t>
      </w:r>
    </w:p>
    <w:p w14:paraId="21FF3E6B" w14:textId="77777777" w:rsidR="007E2045" w:rsidRPr="005D339B" w:rsidRDefault="007246FF" w:rsidP="00684D60">
      <w:pPr>
        <w:pStyle w:val="Akapitzlist"/>
        <w:numPr>
          <w:ilvl w:val="0"/>
          <w:numId w:val="5"/>
        </w:numPr>
        <w:tabs>
          <w:tab w:val="left" w:pos="564"/>
          <w:tab w:val="left" w:leader="dot" w:pos="7434"/>
        </w:tabs>
        <w:spacing w:line="276" w:lineRule="auto"/>
        <w:ind w:right="0" w:hanging="429"/>
        <w:jc w:val="both"/>
        <w:rPr>
          <w:rFonts w:ascii="Arial" w:hAnsi="Arial" w:cs="Arial"/>
          <w:color w:val="000000" w:themeColor="text1"/>
          <w:sz w:val="24"/>
          <w:szCs w:val="24"/>
        </w:rPr>
      </w:pPr>
      <w:r w:rsidRPr="005D339B">
        <w:rPr>
          <w:rFonts w:ascii="Arial" w:hAnsi="Arial" w:cs="Arial"/>
          <w:color w:val="000000" w:themeColor="text1"/>
          <w:sz w:val="24"/>
          <w:szCs w:val="24"/>
        </w:rPr>
        <w:t>Kwota</w:t>
      </w:r>
      <w:r w:rsidRPr="005D339B">
        <w:rPr>
          <w:rFonts w:ascii="Arial" w:hAnsi="Arial" w:cs="Arial"/>
          <w:color w:val="000000" w:themeColor="text1"/>
          <w:spacing w:val="15"/>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15"/>
          <w:sz w:val="24"/>
          <w:szCs w:val="24"/>
        </w:rPr>
        <w:t xml:space="preserve"> </w:t>
      </w:r>
      <w:r w:rsidRPr="005D339B">
        <w:rPr>
          <w:rFonts w:ascii="Arial" w:hAnsi="Arial" w:cs="Arial"/>
          <w:color w:val="000000" w:themeColor="text1"/>
          <w:sz w:val="24"/>
          <w:szCs w:val="24"/>
        </w:rPr>
        <w:t>wysokości</w:t>
      </w:r>
      <w:r w:rsidRPr="005D339B">
        <w:rPr>
          <w:rFonts w:ascii="Arial" w:hAnsi="Arial" w:cs="Arial"/>
          <w:color w:val="000000" w:themeColor="text1"/>
          <w:spacing w:val="18"/>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18"/>
          <w:sz w:val="24"/>
          <w:szCs w:val="24"/>
        </w:rPr>
        <w:t xml:space="preserve"> </w:t>
      </w:r>
      <w:r w:rsidRPr="005D339B">
        <w:rPr>
          <w:rFonts w:ascii="Arial" w:hAnsi="Arial" w:cs="Arial"/>
          <w:color w:val="000000" w:themeColor="text1"/>
          <w:sz w:val="24"/>
          <w:szCs w:val="24"/>
        </w:rPr>
        <w:t>złotych</w:t>
      </w:r>
      <w:r w:rsidR="00DC44DB" w:rsidRPr="005D339B">
        <w:rPr>
          <w:rFonts w:ascii="Arial" w:hAnsi="Arial" w:cs="Arial"/>
          <w:color w:val="000000" w:themeColor="text1"/>
          <w:spacing w:val="18"/>
          <w:sz w:val="24"/>
          <w:szCs w:val="24"/>
        </w:rPr>
        <w:t xml:space="preserve">, </w:t>
      </w:r>
      <w:r w:rsidRPr="005D339B">
        <w:rPr>
          <w:rFonts w:ascii="Arial" w:hAnsi="Arial" w:cs="Arial"/>
          <w:color w:val="000000" w:themeColor="text1"/>
          <w:sz w:val="24"/>
          <w:szCs w:val="24"/>
        </w:rPr>
        <w:t>stanowiąca</w:t>
      </w:r>
      <w:r w:rsidRPr="005D339B">
        <w:rPr>
          <w:rFonts w:ascii="Arial" w:hAnsi="Arial" w:cs="Arial"/>
          <w:color w:val="000000" w:themeColor="text1"/>
          <w:spacing w:val="17"/>
          <w:sz w:val="24"/>
          <w:szCs w:val="24"/>
        </w:rPr>
        <w:t xml:space="preserve"> </w:t>
      </w:r>
      <w:r w:rsidRPr="005D339B">
        <w:rPr>
          <w:rFonts w:ascii="Arial" w:hAnsi="Arial" w:cs="Arial"/>
          <w:color w:val="000000" w:themeColor="text1"/>
          <w:spacing w:val="-5"/>
          <w:sz w:val="24"/>
          <w:szCs w:val="24"/>
        </w:rPr>
        <w:t>70%</w:t>
      </w:r>
      <w:r w:rsidR="00DC44DB"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zabezpieczenia należytego wykonania umowy, zostanie zwrócona w terminie 30 dni od dnia podpisania protokołu odbioru końcowego robót.</w:t>
      </w:r>
    </w:p>
    <w:p w14:paraId="580A6689" w14:textId="77777777" w:rsidR="007E2045" w:rsidRPr="005D339B" w:rsidRDefault="007246FF" w:rsidP="00684D60">
      <w:pPr>
        <w:pStyle w:val="Akapitzlist"/>
        <w:numPr>
          <w:ilvl w:val="0"/>
          <w:numId w:val="5"/>
        </w:numPr>
        <w:tabs>
          <w:tab w:val="left" w:pos="564"/>
          <w:tab w:val="left" w:leader="dot" w:pos="6386"/>
        </w:tabs>
        <w:spacing w:line="276" w:lineRule="auto"/>
        <w:ind w:hanging="360"/>
        <w:jc w:val="both"/>
        <w:rPr>
          <w:rFonts w:ascii="Arial" w:hAnsi="Arial" w:cs="Arial"/>
          <w:color w:val="000000" w:themeColor="text1"/>
          <w:sz w:val="24"/>
          <w:szCs w:val="24"/>
        </w:rPr>
      </w:pPr>
      <w:r w:rsidRPr="005D339B">
        <w:rPr>
          <w:rFonts w:ascii="Arial" w:hAnsi="Arial" w:cs="Arial"/>
          <w:color w:val="000000" w:themeColor="text1"/>
          <w:sz w:val="24"/>
          <w:szCs w:val="24"/>
        </w:rPr>
        <w:t>Kwota pozostawiona na zabezpieczenie roszczeń z tytułu rękojmi za wady fizyczne lub gwarancji wynosząca 30% wartości zabezpieczenia należytego wykonania umowy, wynosząca ………………… złotych, zostanie</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zwrócona nie później </w:t>
      </w:r>
      <w:r w:rsidR="00DC44DB"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niż w 15 dniu </w:t>
      </w:r>
      <w:r w:rsidR="008A65BA" w:rsidRPr="005D339B">
        <w:rPr>
          <w:rFonts w:ascii="Arial" w:hAnsi="Arial" w:cs="Arial"/>
          <w:color w:val="000000" w:themeColor="text1"/>
          <w:sz w:val="24"/>
          <w:szCs w:val="24"/>
        </w:rPr>
        <w:t xml:space="preserve">po upływie okresu gwarancji lub rękojmi (w zależności od tego </w:t>
      </w:r>
      <w:r w:rsidR="008A65BA" w:rsidRPr="005D339B">
        <w:rPr>
          <w:rFonts w:ascii="Arial" w:hAnsi="Arial" w:cs="Arial"/>
          <w:color w:val="000000" w:themeColor="text1"/>
          <w:sz w:val="24"/>
          <w:szCs w:val="24"/>
        </w:rPr>
        <w:br/>
        <w:t>co będzie trwało dłużej)</w:t>
      </w:r>
      <w:r w:rsidRPr="005D339B">
        <w:rPr>
          <w:rFonts w:ascii="Arial" w:hAnsi="Arial" w:cs="Arial"/>
          <w:color w:val="000000" w:themeColor="text1"/>
          <w:sz w:val="24"/>
          <w:szCs w:val="24"/>
        </w:rPr>
        <w:t>.</w:t>
      </w:r>
    </w:p>
    <w:p w14:paraId="220C838B" w14:textId="459C85A9" w:rsidR="007E2045" w:rsidRPr="005D339B" w:rsidRDefault="007246FF" w:rsidP="00684D60">
      <w:pPr>
        <w:pStyle w:val="Akapitzlist"/>
        <w:numPr>
          <w:ilvl w:val="0"/>
          <w:numId w:val="5"/>
        </w:numPr>
        <w:tabs>
          <w:tab w:val="left" w:pos="564"/>
        </w:tabs>
        <w:spacing w:line="276" w:lineRule="auto"/>
        <w:ind w:right="131" w:hanging="360"/>
        <w:jc w:val="both"/>
        <w:rPr>
          <w:rFonts w:ascii="Arial" w:hAnsi="Arial" w:cs="Arial"/>
          <w:color w:val="000000" w:themeColor="text1"/>
          <w:sz w:val="24"/>
          <w:szCs w:val="24"/>
        </w:rPr>
      </w:pPr>
      <w:r w:rsidRPr="005D339B">
        <w:rPr>
          <w:rFonts w:ascii="Arial" w:hAnsi="Arial" w:cs="Arial"/>
          <w:color w:val="000000" w:themeColor="text1"/>
          <w:sz w:val="24"/>
          <w:szCs w:val="24"/>
        </w:rPr>
        <w:t>Zabezpieczenie należytego wykonania umowy wnoszone w postaci poręczenia lub gwarancji</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musi</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zawierać</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zobowiązanie</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Gwaranta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lub</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Poręczyciela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 xml:space="preserve">nieodwołalnego i bezwarunkowego zapłacenia kwoty zobowiązania na pierwsze żądanie zapłaty, gdy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ykonawca nie wykonał przedmiotu zamówienia lub wykonał go z nienależycie lub nie wykonał obowiązków wynikających z rękojmi za wady fizyczne lub gwarancji lub wykonał je nienależycie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szczególności nie usunął stwierdzonych wad lub usterek).</w:t>
      </w:r>
    </w:p>
    <w:p w14:paraId="6317A473" w14:textId="7345AA15" w:rsidR="00DB627A" w:rsidRPr="005D339B" w:rsidRDefault="00DB627A" w:rsidP="00DB627A">
      <w:pPr>
        <w:pStyle w:val="Akapitzlist"/>
        <w:numPr>
          <w:ilvl w:val="0"/>
          <w:numId w:val="5"/>
        </w:numPr>
        <w:tabs>
          <w:tab w:val="left" w:pos="564"/>
        </w:tabs>
        <w:spacing w:line="276" w:lineRule="auto"/>
        <w:ind w:right="128" w:hanging="360"/>
        <w:jc w:val="both"/>
        <w:rPr>
          <w:rFonts w:ascii="Arial" w:hAnsi="Arial" w:cs="Arial"/>
          <w:color w:val="000000" w:themeColor="text1"/>
          <w:sz w:val="24"/>
          <w:szCs w:val="24"/>
        </w:rPr>
      </w:pPr>
      <w:r w:rsidRPr="005D339B">
        <w:rPr>
          <w:rFonts w:ascii="Arial" w:hAnsi="Arial" w:cs="Arial"/>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8C6147" w14:textId="77777777" w:rsidR="007E2045" w:rsidRPr="005D339B" w:rsidRDefault="007246FF" w:rsidP="00684D60">
      <w:pPr>
        <w:pStyle w:val="Akapitzlist"/>
        <w:numPr>
          <w:ilvl w:val="0"/>
          <w:numId w:val="5"/>
        </w:numPr>
        <w:tabs>
          <w:tab w:val="left" w:pos="564"/>
        </w:tabs>
        <w:spacing w:line="276" w:lineRule="auto"/>
        <w:ind w:right="127" w:hanging="360"/>
        <w:jc w:val="both"/>
        <w:rPr>
          <w:rFonts w:ascii="Arial" w:hAnsi="Arial" w:cs="Arial"/>
          <w:color w:val="000000" w:themeColor="text1"/>
          <w:sz w:val="24"/>
          <w:szCs w:val="24"/>
        </w:rPr>
      </w:pPr>
      <w:r w:rsidRPr="005D339B">
        <w:rPr>
          <w:rFonts w:ascii="Arial" w:hAnsi="Arial" w:cs="Arial"/>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27C9F95" w14:textId="77777777" w:rsidR="008A65BA" w:rsidRPr="005D339B" w:rsidRDefault="008A65BA" w:rsidP="00684D60">
      <w:pPr>
        <w:pStyle w:val="Akapitzlist"/>
        <w:numPr>
          <w:ilvl w:val="0"/>
          <w:numId w:val="5"/>
        </w:numPr>
        <w:tabs>
          <w:tab w:val="left" w:pos="564"/>
        </w:tabs>
        <w:spacing w:line="276" w:lineRule="auto"/>
        <w:ind w:right="131"/>
        <w:jc w:val="both"/>
        <w:rPr>
          <w:rFonts w:ascii="Arial" w:hAnsi="Arial" w:cs="Arial"/>
          <w:color w:val="000000" w:themeColor="text1"/>
          <w:sz w:val="24"/>
          <w:szCs w:val="24"/>
        </w:rPr>
      </w:pPr>
      <w:r w:rsidRPr="005D339B">
        <w:rPr>
          <w:rFonts w:ascii="Arial" w:hAnsi="Arial" w:cs="Arial"/>
          <w:color w:val="000000" w:themeColor="text1"/>
          <w:sz w:val="24"/>
          <w:szCs w:val="24"/>
        </w:rPr>
        <w:t xml:space="preserve">Zamawiający będzie upoważniony do pobrania z zabezpieczenia należytego wykonania umowy kwot należnych Zamawiającemu, a w szczególności, </w:t>
      </w:r>
      <w:r w:rsidR="00C00685" w:rsidRPr="005D339B">
        <w:rPr>
          <w:rFonts w:ascii="Arial" w:hAnsi="Arial" w:cs="Arial"/>
          <w:color w:val="000000" w:themeColor="text1"/>
          <w:sz w:val="24"/>
          <w:szCs w:val="24"/>
        </w:rPr>
        <w:br/>
      </w:r>
      <w:r w:rsidRPr="005D339B">
        <w:rPr>
          <w:rFonts w:ascii="Arial" w:hAnsi="Arial" w:cs="Arial"/>
          <w:color w:val="000000" w:themeColor="text1"/>
          <w:sz w:val="24"/>
          <w:szCs w:val="24"/>
        </w:rPr>
        <w:t>w przypadku, gdy:</w:t>
      </w:r>
    </w:p>
    <w:p w14:paraId="3202F936" w14:textId="77777777" w:rsidR="008A65BA" w:rsidRPr="005D339B" w:rsidRDefault="008A65BA" w:rsidP="00684D60">
      <w:pPr>
        <w:pStyle w:val="Akapitzlist"/>
        <w:numPr>
          <w:ilvl w:val="1"/>
          <w:numId w:val="21"/>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Zamawiający odstąpi od niniejszej umowy (z przyczyn zależnych </w:t>
      </w:r>
      <w:r w:rsidR="00C00685" w:rsidRPr="005D339B">
        <w:rPr>
          <w:rFonts w:ascii="Arial" w:hAnsi="Arial" w:cs="Arial"/>
          <w:color w:val="000000" w:themeColor="text1"/>
          <w:sz w:val="24"/>
          <w:szCs w:val="24"/>
        </w:rPr>
        <w:br/>
      </w:r>
      <w:r w:rsidRPr="005D339B">
        <w:rPr>
          <w:rFonts w:ascii="Arial" w:hAnsi="Arial" w:cs="Arial"/>
          <w:color w:val="000000" w:themeColor="text1"/>
          <w:sz w:val="24"/>
          <w:szCs w:val="24"/>
        </w:rPr>
        <w:t>od Wykonawcy),</w:t>
      </w:r>
    </w:p>
    <w:p w14:paraId="371F5D9E" w14:textId="77777777" w:rsidR="008A65BA" w:rsidRPr="005D339B" w:rsidRDefault="008A65BA" w:rsidP="00684D60">
      <w:pPr>
        <w:pStyle w:val="Akapitzlist"/>
        <w:numPr>
          <w:ilvl w:val="1"/>
          <w:numId w:val="21"/>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Wykonawca nie będzie wywiązywał się z realizacji obowiązków wynikających </w:t>
      </w:r>
      <w:r w:rsidR="00C00685" w:rsidRPr="005D339B">
        <w:rPr>
          <w:rFonts w:ascii="Arial" w:hAnsi="Arial" w:cs="Arial"/>
          <w:color w:val="000000" w:themeColor="text1"/>
          <w:sz w:val="24"/>
          <w:szCs w:val="24"/>
        </w:rPr>
        <w:br/>
      </w:r>
      <w:r w:rsidRPr="005D339B">
        <w:rPr>
          <w:rFonts w:ascii="Arial" w:hAnsi="Arial" w:cs="Arial"/>
          <w:color w:val="000000" w:themeColor="text1"/>
          <w:sz w:val="24"/>
          <w:szCs w:val="24"/>
        </w:rPr>
        <w:t>z niniejszej umowy,</w:t>
      </w:r>
    </w:p>
    <w:p w14:paraId="49573770" w14:textId="77777777" w:rsidR="008A65BA" w:rsidRPr="005D339B" w:rsidRDefault="008A65BA" w:rsidP="00684D60">
      <w:pPr>
        <w:pStyle w:val="Akapitzlist"/>
        <w:numPr>
          <w:ilvl w:val="1"/>
          <w:numId w:val="21"/>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Wykonawca zobowiązany będzie do zapłaty kar umownych i/lub odszkodowań wynikających z postanowień niniejszej umowy</w:t>
      </w:r>
    </w:p>
    <w:p w14:paraId="31F690A4" w14:textId="77777777" w:rsidR="008A65BA" w:rsidRPr="005D339B" w:rsidRDefault="008A65BA" w:rsidP="00684D60">
      <w:pPr>
        <w:pStyle w:val="Akapitzlist"/>
        <w:numPr>
          <w:ilvl w:val="1"/>
          <w:numId w:val="21"/>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Wykonawca uchylać się będzie od wykonywania zobowiązań wynikających </w:t>
      </w:r>
      <w:r w:rsidR="00C00685" w:rsidRPr="005D339B">
        <w:rPr>
          <w:rFonts w:ascii="Arial" w:hAnsi="Arial" w:cs="Arial"/>
          <w:color w:val="000000" w:themeColor="text1"/>
          <w:sz w:val="24"/>
          <w:szCs w:val="24"/>
        </w:rPr>
        <w:br/>
      </w:r>
      <w:r w:rsidRPr="005D339B">
        <w:rPr>
          <w:rFonts w:ascii="Arial" w:hAnsi="Arial" w:cs="Arial"/>
          <w:color w:val="000000" w:themeColor="text1"/>
          <w:sz w:val="24"/>
          <w:szCs w:val="24"/>
        </w:rPr>
        <w:t>z rękojmi, gwarancji.</w:t>
      </w:r>
    </w:p>
    <w:p w14:paraId="5B17ABF5" w14:textId="77777777" w:rsidR="008A65BA" w:rsidRPr="005D339B" w:rsidRDefault="008A65BA" w:rsidP="00684D60">
      <w:pPr>
        <w:pStyle w:val="Akapitzlist"/>
        <w:numPr>
          <w:ilvl w:val="1"/>
          <w:numId w:val="21"/>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Wykonawca nie zwróci Zamawiającemu kosztów wykonania zastępczego.</w:t>
      </w:r>
    </w:p>
    <w:p w14:paraId="362CC1AD" w14:textId="77777777" w:rsidR="007E2045" w:rsidRPr="005D339B" w:rsidRDefault="007246FF" w:rsidP="00684D60">
      <w:pPr>
        <w:pStyle w:val="Akapitzlist"/>
        <w:numPr>
          <w:ilvl w:val="0"/>
          <w:numId w:val="5"/>
        </w:numPr>
        <w:tabs>
          <w:tab w:val="left" w:pos="564"/>
        </w:tabs>
        <w:spacing w:line="276" w:lineRule="auto"/>
        <w:ind w:right="131"/>
        <w:jc w:val="both"/>
        <w:rPr>
          <w:rFonts w:ascii="Arial" w:hAnsi="Arial" w:cs="Arial"/>
          <w:color w:val="000000" w:themeColor="text1"/>
          <w:sz w:val="24"/>
          <w:szCs w:val="24"/>
        </w:rPr>
      </w:pPr>
      <w:r w:rsidRPr="005D339B">
        <w:rPr>
          <w:rFonts w:ascii="Arial" w:hAnsi="Arial" w:cs="Arial"/>
          <w:color w:val="000000" w:themeColor="text1"/>
          <w:sz w:val="24"/>
          <w:szCs w:val="24"/>
        </w:rPr>
        <w:t>Jeżeli nie zajdą przesłanki zatrzymania zabezpieczenia podlega ono zwrotowi Wykonawcy odpowiednio w całości lub w części po upływie terminów, o których mowa w ust. 6 i 7.</w:t>
      </w:r>
    </w:p>
    <w:p w14:paraId="6E0EE45C" w14:textId="77777777" w:rsidR="007E2045" w:rsidRPr="005D339B" w:rsidRDefault="007246FF" w:rsidP="00684D60">
      <w:pPr>
        <w:pStyle w:val="Akapitzlist"/>
        <w:numPr>
          <w:ilvl w:val="0"/>
          <w:numId w:val="5"/>
        </w:numPr>
        <w:tabs>
          <w:tab w:val="left" w:pos="564"/>
        </w:tabs>
        <w:spacing w:line="276" w:lineRule="auto"/>
        <w:jc w:val="both"/>
        <w:rPr>
          <w:rFonts w:ascii="Arial" w:hAnsi="Arial" w:cs="Arial"/>
          <w:color w:val="000000" w:themeColor="text1"/>
          <w:sz w:val="24"/>
          <w:szCs w:val="24"/>
        </w:rPr>
      </w:pPr>
      <w:r w:rsidRPr="005D339B">
        <w:rPr>
          <w:rFonts w:ascii="Arial" w:hAnsi="Arial" w:cs="Arial"/>
          <w:color w:val="000000" w:themeColor="text1"/>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5D339B">
        <w:rPr>
          <w:rFonts w:ascii="Arial" w:hAnsi="Arial" w:cs="Arial"/>
          <w:color w:val="000000" w:themeColor="text1"/>
          <w:spacing w:val="-2"/>
          <w:sz w:val="24"/>
          <w:szCs w:val="24"/>
        </w:rPr>
        <w:t>Wykonawcy.</w:t>
      </w:r>
    </w:p>
    <w:p w14:paraId="4C5B8772" w14:textId="570E39EC" w:rsidR="007E2045" w:rsidRPr="005D339B" w:rsidRDefault="007246FF" w:rsidP="00684D60">
      <w:pPr>
        <w:pStyle w:val="Akapitzlist"/>
        <w:numPr>
          <w:ilvl w:val="0"/>
          <w:numId w:val="5"/>
        </w:numPr>
        <w:tabs>
          <w:tab w:val="left" w:pos="564"/>
        </w:tabs>
        <w:spacing w:line="276" w:lineRule="auto"/>
        <w:ind w:right="137"/>
        <w:jc w:val="both"/>
        <w:rPr>
          <w:rFonts w:ascii="Arial" w:hAnsi="Arial" w:cs="Arial"/>
          <w:color w:val="000000" w:themeColor="text1"/>
          <w:sz w:val="24"/>
          <w:szCs w:val="24"/>
        </w:rPr>
      </w:pPr>
      <w:r w:rsidRPr="005D339B">
        <w:rPr>
          <w:rFonts w:ascii="Arial" w:hAnsi="Arial" w:cs="Arial"/>
          <w:color w:val="000000" w:themeColor="text1"/>
          <w:sz w:val="24"/>
          <w:szCs w:val="24"/>
        </w:rPr>
        <w:t xml:space="preserve">W sytuacji, gdy wystąpi konieczność przedłużenia terminu realizacji umowy, </w:t>
      </w:r>
      <w:r w:rsidR="00C00685" w:rsidRPr="005D339B">
        <w:rPr>
          <w:rFonts w:ascii="Arial" w:hAnsi="Arial" w:cs="Arial"/>
          <w:color w:val="000000" w:themeColor="text1"/>
          <w:sz w:val="24"/>
          <w:szCs w:val="24"/>
        </w:rPr>
        <w:br/>
      </w:r>
      <w:r w:rsidRPr="005D339B">
        <w:rPr>
          <w:rFonts w:ascii="Arial" w:hAnsi="Arial" w:cs="Arial"/>
          <w:color w:val="000000" w:themeColor="text1"/>
          <w:sz w:val="24"/>
          <w:szCs w:val="24"/>
        </w:rPr>
        <w:t>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którym mowa w § 2 ust. 1 </w:t>
      </w:r>
      <w:r w:rsidR="00462590" w:rsidRPr="005D339B">
        <w:rPr>
          <w:rFonts w:ascii="Arial" w:hAnsi="Arial" w:cs="Arial"/>
          <w:color w:val="000000" w:themeColor="text1"/>
          <w:sz w:val="24"/>
          <w:szCs w:val="24"/>
        </w:rPr>
        <w:t>u</w:t>
      </w:r>
      <w:r w:rsidRPr="005D339B">
        <w:rPr>
          <w:rFonts w:ascii="Arial" w:hAnsi="Arial" w:cs="Arial"/>
          <w:color w:val="000000" w:themeColor="text1"/>
          <w:sz w:val="24"/>
          <w:szCs w:val="24"/>
        </w:rPr>
        <w:t>mowy, Wykonawca przed zawarciem aneksu, zobowiązany</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przedłużenia</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terminu</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ważności</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wniesionego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zabezpieczenia należytego wykonania umowy, albo jeśli nie jest to możliwe, do wniesienia nowego zabezpieczenia, na warunkach zaakceptowanych przez Zamawiającego,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okres</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wynikający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aneksu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umowy.</w:t>
      </w:r>
    </w:p>
    <w:p w14:paraId="6DBA87E2" w14:textId="77777777" w:rsidR="00297731" w:rsidRPr="005D339B" w:rsidRDefault="00297731">
      <w:pPr>
        <w:pStyle w:val="Tekstpodstawowy"/>
        <w:ind w:left="0"/>
        <w:jc w:val="left"/>
        <w:rPr>
          <w:rFonts w:ascii="Arial" w:hAnsi="Arial" w:cs="Arial"/>
          <w:color w:val="000000" w:themeColor="text1"/>
          <w:sz w:val="16"/>
          <w:szCs w:val="16"/>
        </w:rPr>
      </w:pPr>
    </w:p>
    <w:p w14:paraId="7005FDBF" w14:textId="77777777" w:rsidR="007E2045" w:rsidRPr="005D339B" w:rsidRDefault="007246FF" w:rsidP="00172F25">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18</w:t>
      </w:r>
    </w:p>
    <w:p w14:paraId="30E4690C" w14:textId="77777777" w:rsidR="007E2045" w:rsidRPr="005D339B" w:rsidRDefault="007246FF" w:rsidP="00172F25">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Zmiany</w:t>
      </w:r>
      <w:r w:rsidRPr="005D339B">
        <w:rPr>
          <w:rFonts w:ascii="Arial" w:hAnsi="Arial" w:cs="Arial"/>
          <w:b/>
          <w:color w:val="000000" w:themeColor="text1"/>
          <w:spacing w:val="-4"/>
          <w:sz w:val="24"/>
          <w:szCs w:val="24"/>
        </w:rPr>
        <w:t xml:space="preserve"> </w:t>
      </w:r>
      <w:r w:rsidRPr="005D339B">
        <w:rPr>
          <w:rFonts w:ascii="Arial" w:hAnsi="Arial" w:cs="Arial"/>
          <w:b/>
          <w:color w:val="000000" w:themeColor="text1"/>
          <w:spacing w:val="-2"/>
          <w:sz w:val="24"/>
          <w:szCs w:val="24"/>
        </w:rPr>
        <w:t>umowy</w:t>
      </w:r>
    </w:p>
    <w:p w14:paraId="459EB120" w14:textId="77777777" w:rsidR="007E2045" w:rsidRPr="005D339B" w:rsidRDefault="007246FF" w:rsidP="00684D60">
      <w:pPr>
        <w:pStyle w:val="Akapitzlist"/>
        <w:numPr>
          <w:ilvl w:val="0"/>
          <w:numId w:val="4"/>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 xml:space="preserve">Oprócz przypadków, o których mowa w art. 454 i 455 ustawy – Prawo zamówień publicznych, strony dopuszczają możliwość wprowadzania zmiany umowy </w:t>
      </w:r>
      <w:r w:rsidR="00976200" w:rsidRPr="005D339B">
        <w:rPr>
          <w:rFonts w:ascii="Arial" w:hAnsi="Arial" w:cs="Arial"/>
          <w:color w:val="000000" w:themeColor="text1"/>
          <w:sz w:val="24"/>
          <w:szCs w:val="24"/>
        </w:rPr>
        <w:br/>
      </w:r>
      <w:r w:rsidRPr="005D339B">
        <w:rPr>
          <w:rFonts w:ascii="Arial" w:hAnsi="Arial" w:cs="Arial"/>
          <w:color w:val="000000" w:themeColor="text1"/>
          <w:sz w:val="24"/>
          <w:szCs w:val="24"/>
        </w:rPr>
        <w:t xml:space="preserve">w stosunku do treści oferty, na podstawie której dokonano wyboru Wykonawcy, </w:t>
      </w:r>
      <w:r w:rsidR="00976200" w:rsidRPr="005D339B">
        <w:rPr>
          <w:rFonts w:ascii="Arial" w:hAnsi="Arial" w:cs="Arial"/>
          <w:color w:val="000000" w:themeColor="text1"/>
          <w:sz w:val="24"/>
          <w:szCs w:val="24"/>
        </w:rPr>
        <w:br/>
      </w:r>
      <w:r w:rsidRPr="005D339B">
        <w:rPr>
          <w:rFonts w:ascii="Arial" w:hAnsi="Arial" w:cs="Arial"/>
          <w:color w:val="000000" w:themeColor="text1"/>
          <w:sz w:val="24"/>
          <w:szCs w:val="24"/>
        </w:rPr>
        <w:t>w przypadku wystąpienia którejkolwiek z następujących okoliczności:</w:t>
      </w:r>
    </w:p>
    <w:p w14:paraId="73FDE234" w14:textId="249BB05C" w:rsidR="00EB764A" w:rsidRPr="005D339B" w:rsidRDefault="00EB764A" w:rsidP="00684D60">
      <w:pPr>
        <w:pStyle w:val="Akapitzlist"/>
        <w:numPr>
          <w:ilvl w:val="1"/>
          <w:numId w:val="4"/>
        </w:numPr>
        <w:tabs>
          <w:tab w:val="left" w:pos="844"/>
        </w:tabs>
        <w:spacing w:line="276" w:lineRule="auto"/>
        <w:ind w:right="135"/>
        <w:rPr>
          <w:rFonts w:ascii="Arial" w:hAnsi="Arial" w:cs="Arial"/>
          <w:b/>
          <w:color w:val="000000" w:themeColor="text1"/>
          <w:sz w:val="24"/>
          <w:szCs w:val="24"/>
        </w:rPr>
      </w:pPr>
      <w:r w:rsidRPr="005D339B">
        <w:rPr>
          <w:rFonts w:ascii="Arial" w:hAnsi="Arial" w:cs="Arial"/>
          <w:b/>
          <w:color w:val="000000" w:themeColor="text1"/>
          <w:sz w:val="24"/>
          <w:szCs w:val="24"/>
        </w:rPr>
        <w:t xml:space="preserve">przedłużenie terminu wykonania zamówienia, </w:t>
      </w:r>
      <w:r w:rsidRPr="005D339B">
        <w:rPr>
          <w:rFonts w:ascii="Arial" w:hAnsi="Arial" w:cs="Arial"/>
          <w:bCs/>
          <w:color w:val="000000" w:themeColor="text1"/>
          <w:sz w:val="24"/>
          <w:szCs w:val="24"/>
        </w:rPr>
        <w:t xml:space="preserve">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kalendarzowych – potwierdzonego pisemnie przez </w:t>
      </w:r>
      <w:r w:rsidR="00663EDE" w:rsidRPr="005D339B">
        <w:rPr>
          <w:rFonts w:ascii="Arial" w:hAnsi="Arial" w:cs="Arial"/>
          <w:bCs/>
          <w:color w:val="000000" w:themeColor="text1"/>
          <w:sz w:val="24"/>
          <w:szCs w:val="24"/>
        </w:rPr>
        <w:t>I</w:t>
      </w:r>
      <w:r w:rsidRPr="005D339B">
        <w:rPr>
          <w:rFonts w:ascii="Arial" w:hAnsi="Arial" w:cs="Arial"/>
          <w:bCs/>
          <w:color w:val="000000" w:themeColor="text1"/>
          <w:sz w:val="24"/>
          <w:szCs w:val="24"/>
        </w:rPr>
        <w:t xml:space="preserve">nspektora </w:t>
      </w:r>
      <w:r w:rsidR="00663EDE" w:rsidRPr="005D339B">
        <w:rPr>
          <w:rFonts w:ascii="Arial" w:hAnsi="Arial" w:cs="Arial"/>
          <w:bCs/>
          <w:color w:val="000000" w:themeColor="text1"/>
          <w:sz w:val="24"/>
          <w:szCs w:val="24"/>
        </w:rPr>
        <w:t>N</w:t>
      </w:r>
      <w:r w:rsidRPr="005D339B">
        <w:rPr>
          <w:rFonts w:ascii="Arial" w:hAnsi="Arial" w:cs="Arial"/>
          <w:bCs/>
          <w:color w:val="000000" w:themeColor="text1"/>
          <w:sz w:val="24"/>
          <w:szCs w:val="24"/>
        </w:rPr>
        <w:t>adzoru, przy czym przedłużenie terminu realizacji zamówienia nastąpi o tyle dni, przez ile trwało ich wstrzymanie,</w:t>
      </w:r>
    </w:p>
    <w:p w14:paraId="2453051C" w14:textId="2E7F2C49" w:rsidR="000B0835" w:rsidRPr="005D339B" w:rsidRDefault="00EB764A" w:rsidP="00684D60">
      <w:pPr>
        <w:pStyle w:val="Akapitzlist"/>
        <w:numPr>
          <w:ilvl w:val="1"/>
          <w:numId w:val="4"/>
        </w:numPr>
        <w:tabs>
          <w:tab w:val="left" w:pos="844"/>
        </w:tabs>
        <w:spacing w:line="276" w:lineRule="auto"/>
        <w:ind w:right="135"/>
        <w:rPr>
          <w:rFonts w:ascii="Arial" w:hAnsi="Arial" w:cs="Arial"/>
          <w:bCs/>
          <w:color w:val="000000" w:themeColor="text1"/>
          <w:sz w:val="24"/>
          <w:szCs w:val="24"/>
        </w:rPr>
      </w:pPr>
      <w:r w:rsidRPr="005D339B">
        <w:rPr>
          <w:rFonts w:ascii="Arial" w:hAnsi="Arial" w:cs="Arial"/>
          <w:b/>
          <w:color w:val="000000" w:themeColor="text1"/>
          <w:sz w:val="24"/>
          <w:szCs w:val="24"/>
        </w:rPr>
        <w:t xml:space="preserve">przedłużenie terminu realizacji zamówienia, </w:t>
      </w:r>
      <w:r w:rsidRPr="005D339B">
        <w:rPr>
          <w:rFonts w:ascii="Arial" w:hAnsi="Arial" w:cs="Arial"/>
          <w:bCs/>
          <w:color w:val="000000" w:themeColor="text1"/>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FF7D3DF" w14:textId="77777777" w:rsidR="00EB764A" w:rsidRPr="005D339B" w:rsidRDefault="00EB764A" w:rsidP="00684D60">
      <w:pPr>
        <w:pStyle w:val="Akapitzlist"/>
        <w:numPr>
          <w:ilvl w:val="1"/>
          <w:numId w:val="4"/>
        </w:numPr>
        <w:tabs>
          <w:tab w:val="left" w:pos="844"/>
        </w:tabs>
        <w:spacing w:line="276" w:lineRule="auto"/>
        <w:ind w:right="135"/>
        <w:rPr>
          <w:rFonts w:ascii="Arial" w:hAnsi="Arial" w:cs="Arial"/>
          <w:bCs/>
          <w:color w:val="000000" w:themeColor="text1"/>
          <w:sz w:val="24"/>
          <w:szCs w:val="24"/>
        </w:rPr>
      </w:pPr>
      <w:r w:rsidRPr="005D339B">
        <w:rPr>
          <w:rFonts w:ascii="Arial" w:hAnsi="Arial" w:cs="Arial"/>
          <w:b/>
          <w:color w:val="000000" w:themeColor="text1"/>
          <w:sz w:val="24"/>
          <w:szCs w:val="24"/>
        </w:rPr>
        <w:t xml:space="preserve">przedłużenie terminu realizacji zamówienia, o którym mowa w § 2 ust. 1 umowy, </w:t>
      </w:r>
      <w:r w:rsidRPr="005D339B">
        <w:rPr>
          <w:rFonts w:ascii="Arial" w:hAnsi="Arial" w:cs="Arial"/>
          <w:bCs/>
          <w:color w:val="000000" w:themeColor="text1"/>
          <w:sz w:val="24"/>
          <w:szCs w:val="24"/>
        </w:rPr>
        <w:t>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544AD491" w14:textId="50846CAB" w:rsidR="00EB764A" w:rsidRPr="005D339B" w:rsidRDefault="00EB764A" w:rsidP="00684D60">
      <w:pPr>
        <w:pStyle w:val="Akapitzlist"/>
        <w:numPr>
          <w:ilvl w:val="1"/>
          <w:numId w:val="4"/>
        </w:numPr>
        <w:tabs>
          <w:tab w:val="left" w:pos="844"/>
        </w:tabs>
        <w:spacing w:line="276" w:lineRule="auto"/>
        <w:ind w:right="135"/>
        <w:rPr>
          <w:rFonts w:ascii="Arial" w:hAnsi="Arial" w:cs="Arial"/>
          <w:bCs/>
          <w:color w:val="000000" w:themeColor="text1"/>
          <w:sz w:val="24"/>
          <w:szCs w:val="24"/>
        </w:rPr>
      </w:pPr>
      <w:r w:rsidRPr="005D339B">
        <w:rPr>
          <w:rFonts w:ascii="Arial" w:hAnsi="Arial" w:cs="Arial"/>
          <w:b/>
          <w:color w:val="000000" w:themeColor="text1"/>
          <w:sz w:val="24"/>
          <w:szCs w:val="24"/>
        </w:rPr>
        <w:t xml:space="preserve">przedłużenie terminu realizacji zamówienia, </w:t>
      </w:r>
      <w:r w:rsidRPr="005D339B">
        <w:rPr>
          <w:rFonts w:ascii="Arial" w:hAnsi="Arial" w:cs="Arial"/>
          <w:bCs/>
          <w:color w:val="000000" w:themeColor="text1"/>
          <w:sz w:val="24"/>
          <w:szCs w:val="24"/>
        </w:rPr>
        <w:t xml:space="preserve">o którym mowa w § 2 ust. 1 umowy, może nastąpić w przypadku wystąpienia kolizji z instalacjami wewnętrznymi lub zewnętrznymi nieujawnionymi w </w:t>
      </w:r>
      <w:r w:rsidR="00543BB2"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okumentacji </w:t>
      </w:r>
      <w:r w:rsidR="00543BB2" w:rsidRPr="005D339B">
        <w:rPr>
          <w:rFonts w:ascii="Arial" w:hAnsi="Arial" w:cs="Arial"/>
          <w:bCs/>
          <w:color w:val="000000" w:themeColor="text1"/>
          <w:sz w:val="24"/>
          <w:szCs w:val="24"/>
        </w:rPr>
        <w:t>P</w:t>
      </w:r>
      <w:r w:rsidRPr="005D339B">
        <w:rPr>
          <w:rFonts w:ascii="Arial" w:hAnsi="Arial" w:cs="Arial"/>
          <w:bCs/>
          <w:color w:val="000000" w:themeColor="text1"/>
          <w:sz w:val="24"/>
          <w:szCs w:val="24"/>
        </w:rPr>
        <w:t xml:space="preserve">rojektowej, lub innymi robotami prowadzonymi przez innego </w:t>
      </w:r>
      <w:r w:rsidR="00353B2E" w:rsidRPr="005D339B">
        <w:rPr>
          <w:rFonts w:ascii="Arial" w:hAnsi="Arial" w:cs="Arial"/>
          <w:bCs/>
          <w:color w:val="000000" w:themeColor="text1"/>
          <w:sz w:val="24"/>
          <w:szCs w:val="24"/>
        </w:rPr>
        <w:t>W</w:t>
      </w:r>
      <w:r w:rsidRPr="005D339B">
        <w:rPr>
          <w:rFonts w:ascii="Arial" w:hAnsi="Arial" w:cs="Arial"/>
          <w:bCs/>
          <w:color w:val="000000" w:themeColor="text1"/>
          <w:sz w:val="24"/>
          <w:szCs w:val="24"/>
        </w:rPr>
        <w:t xml:space="preserve">ykonawcę, przy czym przedłużenie terminu realizacji zamówienia nastąpi o liczbę dni niezbędną Wykonawcy na usunięcie kolizji z instalacjami wewnętrznymi nieujawnionymi w </w:t>
      </w:r>
      <w:r w:rsidR="00543BB2"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okumentacji </w:t>
      </w:r>
      <w:r w:rsidR="00543BB2" w:rsidRPr="005D339B">
        <w:rPr>
          <w:rFonts w:ascii="Arial" w:hAnsi="Arial" w:cs="Arial"/>
          <w:bCs/>
          <w:color w:val="000000" w:themeColor="text1"/>
          <w:sz w:val="24"/>
          <w:szCs w:val="24"/>
        </w:rPr>
        <w:t>P</w:t>
      </w:r>
      <w:r w:rsidRPr="005D339B">
        <w:rPr>
          <w:rFonts w:ascii="Arial" w:hAnsi="Arial" w:cs="Arial"/>
          <w:bCs/>
          <w:color w:val="000000" w:themeColor="text1"/>
          <w:sz w:val="24"/>
          <w:szCs w:val="24"/>
        </w:rPr>
        <w:t xml:space="preserve">rojektowej lub o liczbę dni niezbędnych do wykonania robót przez innego </w:t>
      </w:r>
      <w:r w:rsidR="00353B2E" w:rsidRPr="005D339B">
        <w:rPr>
          <w:rFonts w:ascii="Arial" w:hAnsi="Arial" w:cs="Arial"/>
          <w:bCs/>
          <w:color w:val="000000" w:themeColor="text1"/>
          <w:sz w:val="24"/>
          <w:szCs w:val="24"/>
        </w:rPr>
        <w:t>W</w:t>
      </w:r>
      <w:r w:rsidRPr="005D339B">
        <w:rPr>
          <w:rFonts w:ascii="Arial" w:hAnsi="Arial" w:cs="Arial"/>
          <w:bCs/>
          <w:color w:val="000000" w:themeColor="text1"/>
          <w:sz w:val="24"/>
          <w:szCs w:val="24"/>
        </w:rPr>
        <w:t>ykonawcę – o ile usunięcie kolizji wymagać będzie przedłużenia terminu realizacji;</w:t>
      </w:r>
    </w:p>
    <w:p w14:paraId="55C9ABEC" w14:textId="703F73C9" w:rsidR="00EB764A" w:rsidRPr="005D339B" w:rsidRDefault="00EB764A" w:rsidP="00684D60">
      <w:pPr>
        <w:pStyle w:val="Akapitzlist"/>
        <w:numPr>
          <w:ilvl w:val="1"/>
          <w:numId w:val="4"/>
        </w:numPr>
        <w:tabs>
          <w:tab w:val="left" w:pos="844"/>
        </w:tabs>
        <w:spacing w:line="276" w:lineRule="auto"/>
        <w:ind w:right="135"/>
        <w:rPr>
          <w:rFonts w:ascii="Arial" w:hAnsi="Arial" w:cs="Arial"/>
          <w:bCs/>
          <w:color w:val="000000" w:themeColor="text1"/>
          <w:sz w:val="24"/>
          <w:szCs w:val="24"/>
        </w:rPr>
      </w:pPr>
      <w:r w:rsidRPr="005D339B">
        <w:rPr>
          <w:rFonts w:ascii="Arial" w:hAnsi="Arial" w:cs="Arial"/>
          <w:b/>
          <w:color w:val="000000" w:themeColor="text1"/>
          <w:sz w:val="24"/>
          <w:szCs w:val="24"/>
        </w:rPr>
        <w:t xml:space="preserve">przedłużenie terminu realizacji zamówienia, </w:t>
      </w:r>
      <w:r w:rsidRPr="005D339B">
        <w:rPr>
          <w:rFonts w:ascii="Arial" w:hAnsi="Arial" w:cs="Arial"/>
          <w:bCs/>
          <w:color w:val="000000" w:themeColor="text1"/>
          <w:sz w:val="24"/>
          <w:szCs w:val="24"/>
        </w:rPr>
        <w:t xml:space="preserve">o którym mowa w § 2 ust. 1 umowy, może nastąpić w przypadku wystąpienia konieczności wprowadzenia </w:t>
      </w:r>
      <w:r w:rsidR="00745AB9" w:rsidRPr="005D339B">
        <w:rPr>
          <w:rFonts w:ascii="Arial" w:hAnsi="Arial" w:cs="Arial"/>
          <w:bCs/>
          <w:color w:val="000000" w:themeColor="text1"/>
          <w:sz w:val="24"/>
          <w:szCs w:val="24"/>
        </w:rPr>
        <w:br/>
      </w:r>
      <w:r w:rsidRPr="005D339B">
        <w:rPr>
          <w:rFonts w:ascii="Arial" w:hAnsi="Arial" w:cs="Arial"/>
          <w:bCs/>
          <w:color w:val="000000" w:themeColor="text1"/>
          <w:sz w:val="24"/>
          <w:szCs w:val="24"/>
        </w:rPr>
        <w:t xml:space="preserve">w </w:t>
      </w:r>
      <w:r w:rsidR="00543BB2"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okumentacji </w:t>
      </w:r>
      <w:r w:rsidR="00543BB2" w:rsidRPr="005D339B">
        <w:rPr>
          <w:rFonts w:ascii="Arial" w:hAnsi="Arial" w:cs="Arial"/>
          <w:bCs/>
          <w:color w:val="000000" w:themeColor="text1"/>
          <w:sz w:val="24"/>
          <w:szCs w:val="24"/>
        </w:rPr>
        <w:t>P</w:t>
      </w:r>
      <w:r w:rsidRPr="005D339B">
        <w:rPr>
          <w:rFonts w:ascii="Arial" w:hAnsi="Arial" w:cs="Arial"/>
          <w:bCs/>
          <w:color w:val="000000" w:themeColor="text1"/>
          <w:sz w:val="24"/>
          <w:szCs w:val="24"/>
        </w:rPr>
        <w:t xml:space="preserve">rojektowej zmian, powodujących wstrzymanie lub przerwanie robót budowlanych, stanowiących przedmiot zamówienia, przy czym przedłużenie terminu realizacji zamówienia nastąpi o liczbę dni niezbędną do wprowadzenia zmian w </w:t>
      </w:r>
      <w:r w:rsidR="00543BB2"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okumentacji </w:t>
      </w:r>
      <w:r w:rsidR="00543BB2" w:rsidRPr="005D339B">
        <w:rPr>
          <w:rFonts w:ascii="Arial" w:hAnsi="Arial" w:cs="Arial"/>
          <w:bCs/>
          <w:color w:val="000000" w:themeColor="text1"/>
          <w:sz w:val="24"/>
          <w:szCs w:val="24"/>
        </w:rPr>
        <w:t>P</w:t>
      </w:r>
      <w:r w:rsidRPr="005D339B">
        <w:rPr>
          <w:rFonts w:ascii="Arial" w:hAnsi="Arial" w:cs="Arial"/>
          <w:bCs/>
          <w:color w:val="000000" w:themeColor="text1"/>
          <w:sz w:val="24"/>
          <w:szCs w:val="24"/>
        </w:rPr>
        <w:t xml:space="preserve">rojektowej oraz do przeprowadzenia uzgodnień (ustaleń) z właściwymi organami, uzyskania opinii właściwych organów oraz wydania decyzji przez właściwe organy, przy czym wprowadzenie w </w:t>
      </w:r>
      <w:r w:rsidR="00543BB2"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okumentacji </w:t>
      </w:r>
      <w:r w:rsidR="00543BB2" w:rsidRPr="005D339B">
        <w:rPr>
          <w:rFonts w:ascii="Arial" w:hAnsi="Arial" w:cs="Arial"/>
          <w:bCs/>
          <w:color w:val="000000" w:themeColor="text1"/>
          <w:sz w:val="24"/>
          <w:szCs w:val="24"/>
        </w:rPr>
        <w:t>P</w:t>
      </w:r>
      <w:r w:rsidRPr="005D339B">
        <w:rPr>
          <w:rFonts w:ascii="Arial" w:hAnsi="Arial" w:cs="Arial"/>
          <w:bCs/>
          <w:color w:val="000000" w:themeColor="text1"/>
          <w:sz w:val="24"/>
          <w:szCs w:val="24"/>
        </w:rPr>
        <w:t>rojektowej zmian nie może skutkować zwiększeniem (zmianą) zakresu świadczenia Wykonawcy zawartego w ofercie oraz zwiększeniem wynagrodzenia Wykonawcy, o którym mowa w § 3 ust. 1;</w:t>
      </w:r>
    </w:p>
    <w:p w14:paraId="255AC3F8" w14:textId="7BFFAB6C" w:rsidR="00EB764A" w:rsidRPr="005D339B" w:rsidRDefault="00EF4155" w:rsidP="00684D60">
      <w:pPr>
        <w:pStyle w:val="Akapitzlist"/>
        <w:numPr>
          <w:ilvl w:val="1"/>
          <w:numId w:val="4"/>
        </w:numPr>
        <w:tabs>
          <w:tab w:val="left" w:pos="844"/>
        </w:tabs>
        <w:spacing w:line="276" w:lineRule="auto"/>
        <w:ind w:right="135"/>
        <w:rPr>
          <w:rFonts w:ascii="Arial" w:hAnsi="Arial" w:cs="Arial"/>
          <w:b/>
          <w:color w:val="000000" w:themeColor="text1"/>
          <w:sz w:val="24"/>
          <w:szCs w:val="24"/>
        </w:rPr>
      </w:pPr>
      <w:r w:rsidRPr="005D339B">
        <w:rPr>
          <w:rFonts w:ascii="Arial" w:hAnsi="Arial" w:cs="Arial"/>
          <w:b/>
          <w:color w:val="000000" w:themeColor="text1"/>
          <w:sz w:val="24"/>
          <w:szCs w:val="24"/>
        </w:rPr>
        <w:t xml:space="preserve">przedłużenie terminu wykonania zamówienia, </w:t>
      </w:r>
      <w:r w:rsidRPr="005D339B">
        <w:rPr>
          <w:rFonts w:ascii="Arial" w:hAnsi="Arial" w:cs="Arial"/>
          <w:bCs/>
          <w:color w:val="000000" w:themeColor="text1"/>
          <w:sz w:val="24"/>
          <w:szCs w:val="24"/>
        </w:rPr>
        <w:t xml:space="preserve">o którym mowa </w:t>
      </w:r>
      <w:r w:rsidR="00EB764A" w:rsidRPr="005D339B">
        <w:rPr>
          <w:rFonts w:ascii="Arial" w:hAnsi="Arial" w:cs="Arial"/>
          <w:bCs/>
          <w:color w:val="000000" w:themeColor="text1"/>
          <w:sz w:val="24"/>
          <w:szCs w:val="24"/>
        </w:rPr>
        <w:t xml:space="preserve">w § 2 ust. 1 umowy, może nastąpić w przypadku wystąpienia innych przyczyn zewnętrznych niezależnych od </w:t>
      </w:r>
      <w:r w:rsidR="00AF2386" w:rsidRPr="005D339B">
        <w:rPr>
          <w:rFonts w:ascii="Arial" w:hAnsi="Arial" w:cs="Arial"/>
          <w:bCs/>
          <w:color w:val="000000" w:themeColor="text1"/>
          <w:sz w:val="24"/>
          <w:szCs w:val="24"/>
        </w:rPr>
        <w:t>Zamawiającego</w:t>
      </w:r>
      <w:r w:rsidR="00EB764A" w:rsidRPr="005D339B">
        <w:rPr>
          <w:rFonts w:ascii="Arial" w:hAnsi="Arial" w:cs="Arial"/>
          <w:bCs/>
          <w:color w:val="000000" w:themeColor="text1"/>
          <w:sz w:val="24"/>
          <w:szCs w:val="24"/>
        </w:rPr>
        <w:t xml:space="preserve">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r w:rsidR="00C00685" w:rsidRPr="005D339B">
        <w:rPr>
          <w:rFonts w:ascii="Arial" w:hAnsi="Arial" w:cs="Arial"/>
          <w:bCs/>
          <w:color w:val="000000" w:themeColor="text1"/>
          <w:sz w:val="24"/>
          <w:szCs w:val="24"/>
        </w:rPr>
        <w:t>.</w:t>
      </w:r>
    </w:p>
    <w:p w14:paraId="261CC20F" w14:textId="3AC171D5" w:rsidR="00EB764A" w:rsidRPr="005D339B" w:rsidRDefault="00EB764A" w:rsidP="00684D60">
      <w:pPr>
        <w:pStyle w:val="Akapitzlist"/>
        <w:numPr>
          <w:ilvl w:val="1"/>
          <w:numId w:val="4"/>
        </w:numPr>
        <w:tabs>
          <w:tab w:val="left" w:pos="844"/>
        </w:tabs>
        <w:spacing w:line="276" w:lineRule="auto"/>
        <w:ind w:right="135"/>
        <w:rPr>
          <w:rFonts w:ascii="Arial" w:hAnsi="Arial" w:cs="Arial"/>
          <w:bCs/>
          <w:color w:val="000000" w:themeColor="text1"/>
          <w:sz w:val="24"/>
          <w:szCs w:val="24"/>
        </w:rPr>
      </w:pPr>
      <w:r w:rsidRPr="005D339B">
        <w:rPr>
          <w:rFonts w:ascii="Arial" w:hAnsi="Arial" w:cs="Arial"/>
          <w:bCs/>
          <w:color w:val="000000" w:themeColor="text1"/>
          <w:sz w:val="24"/>
          <w:szCs w:val="24"/>
        </w:rPr>
        <w:t xml:space="preserve">zastosowanie innych rozwiązań technicznych, technologicznych, innych materiałów i urządzeń niż przewidziane w </w:t>
      </w:r>
      <w:r w:rsidR="003007D6" w:rsidRPr="005D339B">
        <w:rPr>
          <w:rFonts w:ascii="Arial" w:hAnsi="Arial" w:cs="Arial"/>
          <w:bCs/>
          <w:color w:val="000000" w:themeColor="text1"/>
          <w:sz w:val="24"/>
          <w:szCs w:val="24"/>
        </w:rPr>
        <w:t>D</w:t>
      </w:r>
      <w:r w:rsidRPr="005D339B">
        <w:rPr>
          <w:rFonts w:ascii="Arial" w:hAnsi="Arial" w:cs="Arial"/>
          <w:bCs/>
          <w:color w:val="000000" w:themeColor="text1"/>
          <w:sz w:val="24"/>
          <w:szCs w:val="24"/>
        </w:rPr>
        <w:t>okumentacji</w:t>
      </w:r>
      <w:r w:rsidR="003007D6" w:rsidRPr="005D339B">
        <w:rPr>
          <w:rFonts w:ascii="Arial" w:hAnsi="Arial" w:cs="Arial"/>
          <w:bCs/>
          <w:color w:val="000000" w:themeColor="text1"/>
          <w:sz w:val="24"/>
          <w:szCs w:val="24"/>
        </w:rPr>
        <w:t xml:space="preserve"> Projektowej</w:t>
      </w:r>
      <w:r w:rsidRPr="005D339B">
        <w:rPr>
          <w:rFonts w:ascii="Arial" w:hAnsi="Arial" w:cs="Arial"/>
          <w:bCs/>
          <w:color w:val="000000" w:themeColor="text1"/>
          <w:sz w:val="24"/>
          <w:szCs w:val="24"/>
        </w:rPr>
        <w:t xml:space="preserve"> </w:t>
      </w:r>
      <w:r w:rsidR="00DD350F" w:rsidRPr="005D339B">
        <w:rPr>
          <w:rFonts w:ascii="Arial" w:hAnsi="Arial" w:cs="Arial"/>
          <w:bCs/>
          <w:color w:val="000000" w:themeColor="text1"/>
          <w:sz w:val="24"/>
          <w:szCs w:val="24"/>
        </w:rPr>
        <w:t>w następujących sytuacjach:</w:t>
      </w:r>
    </w:p>
    <w:p w14:paraId="384D7F6F" w14:textId="26986891" w:rsidR="00EB764A" w:rsidRPr="005D339B" w:rsidRDefault="00EB764A" w:rsidP="00684D60">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5D339B">
        <w:rPr>
          <w:rFonts w:ascii="Arial" w:hAnsi="Arial" w:cs="Arial"/>
          <w:bCs/>
          <w:color w:val="000000" w:themeColor="text1"/>
          <w:sz w:val="24"/>
          <w:szCs w:val="24"/>
        </w:rPr>
        <w:t>koniecznoś</w:t>
      </w:r>
      <w:r w:rsidR="00DD350F" w:rsidRPr="005D339B">
        <w:rPr>
          <w:rFonts w:ascii="Arial" w:hAnsi="Arial" w:cs="Arial"/>
          <w:bCs/>
          <w:color w:val="000000" w:themeColor="text1"/>
          <w:sz w:val="24"/>
          <w:szCs w:val="24"/>
        </w:rPr>
        <w:t>ci</w:t>
      </w:r>
      <w:r w:rsidRPr="005D339B">
        <w:rPr>
          <w:rFonts w:ascii="Arial" w:hAnsi="Arial" w:cs="Arial"/>
          <w:bCs/>
          <w:color w:val="000000" w:themeColor="text1"/>
          <w:sz w:val="24"/>
          <w:szCs w:val="24"/>
        </w:rPr>
        <w:t xml:space="preserve"> usunięcia błędów w </w:t>
      </w:r>
      <w:r w:rsidR="003007D6"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okumentacji </w:t>
      </w:r>
      <w:r w:rsidR="003007D6" w:rsidRPr="005D339B">
        <w:rPr>
          <w:rFonts w:ascii="Arial" w:hAnsi="Arial" w:cs="Arial"/>
          <w:bCs/>
          <w:color w:val="000000" w:themeColor="text1"/>
          <w:sz w:val="24"/>
          <w:szCs w:val="24"/>
        </w:rPr>
        <w:t xml:space="preserve">Projektowej </w:t>
      </w:r>
      <w:r w:rsidRPr="005D339B">
        <w:rPr>
          <w:rFonts w:ascii="Arial" w:hAnsi="Arial" w:cs="Arial"/>
          <w:bCs/>
          <w:color w:val="000000" w:themeColor="text1"/>
          <w:sz w:val="24"/>
          <w:szCs w:val="24"/>
        </w:rPr>
        <w:t>lub realizacji przedmiotu umowy przy zastosowaniu innych rozwiązań technicznych, technologicznych lub materiałowych niż przewidziane w dokumentacji,</w:t>
      </w:r>
    </w:p>
    <w:p w14:paraId="101E91D4" w14:textId="5314E843" w:rsidR="00EB764A" w:rsidRPr="005D339B" w:rsidRDefault="00EB764A" w:rsidP="00684D60">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5D339B">
        <w:rPr>
          <w:rFonts w:ascii="Arial" w:hAnsi="Arial" w:cs="Arial"/>
          <w:bCs/>
          <w:color w:val="000000" w:themeColor="text1"/>
          <w:sz w:val="24"/>
          <w:szCs w:val="24"/>
        </w:rPr>
        <w:t xml:space="preserve">przyjęte w </w:t>
      </w:r>
      <w:r w:rsidR="003007D6" w:rsidRPr="005D339B">
        <w:rPr>
          <w:rFonts w:ascii="Arial" w:hAnsi="Arial" w:cs="Arial"/>
          <w:bCs/>
          <w:color w:val="000000" w:themeColor="text1"/>
          <w:sz w:val="24"/>
          <w:szCs w:val="24"/>
        </w:rPr>
        <w:t>D</w:t>
      </w:r>
      <w:r w:rsidRPr="005D339B">
        <w:rPr>
          <w:rFonts w:ascii="Arial" w:hAnsi="Arial" w:cs="Arial"/>
          <w:bCs/>
          <w:color w:val="000000" w:themeColor="text1"/>
          <w:sz w:val="24"/>
          <w:szCs w:val="24"/>
        </w:rPr>
        <w:t>okumentacji</w:t>
      </w:r>
      <w:r w:rsidR="003007D6" w:rsidRPr="005D339B">
        <w:rPr>
          <w:rFonts w:ascii="Arial" w:hAnsi="Arial" w:cs="Arial"/>
          <w:bCs/>
          <w:color w:val="000000" w:themeColor="text1"/>
          <w:sz w:val="24"/>
          <w:szCs w:val="24"/>
        </w:rPr>
        <w:t xml:space="preserve"> Projektowej</w:t>
      </w:r>
      <w:r w:rsidRPr="005D339B">
        <w:rPr>
          <w:rFonts w:ascii="Arial" w:hAnsi="Arial" w:cs="Arial"/>
          <w:bCs/>
          <w:color w:val="000000" w:themeColor="text1"/>
          <w:sz w:val="24"/>
          <w:szCs w:val="24"/>
        </w:rPr>
        <w:t xml:space="preserve"> materiały lub urządzenia są niedostępne na rynku, zostały wycofane z produkcji;</w:t>
      </w:r>
    </w:p>
    <w:p w14:paraId="7FCD36F2" w14:textId="77777777" w:rsidR="00FF2F75" w:rsidRPr="005D339B" w:rsidRDefault="00EB764A" w:rsidP="00684D60">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5D339B">
        <w:rPr>
          <w:rFonts w:ascii="Arial" w:hAnsi="Arial" w:cs="Arial"/>
          <w:bCs/>
          <w:color w:val="000000" w:themeColor="text1"/>
          <w:sz w:val="24"/>
          <w:szCs w:val="24"/>
        </w:rPr>
        <w:t>wykonanie elementów jednostkowych - indywidualnych proponowanych przez Wykonawcę, która będzie zapewniać wyższą trwałość i lepsze warunki eksploatacyjne</w:t>
      </w:r>
      <w:r w:rsidR="00FF2F75" w:rsidRPr="005D339B">
        <w:rPr>
          <w:rFonts w:ascii="Arial" w:hAnsi="Arial" w:cs="Arial"/>
          <w:bCs/>
          <w:color w:val="000000" w:themeColor="text1"/>
          <w:sz w:val="24"/>
          <w:szCs w:val="24"/>
        </w:rPr>
        <w:t>,</w:t>
      </w:r>
    </w:p>
    <w:p w14:paraId="7EC1E64F" w14:textId="38A46DE9" w:rsidR="00EB764A" w:rsidRPr="005D339B" w:rsidRDefault="00FF2F75" w:rsidP="00684D60">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5D339B">
        <w:rPr>
          <w:rFonts w:ascii="Arial" w:hAnsi="Arial" w:cs="Arial"/>
          <w:bCs/>
          <w:color w:val="000000" w:themeColor="text1"/>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w:t>
      </w:r>
      <w:r w:rsidR="003007D6" w:rsidRPr="005D339B">
        <w:rPr>
          <w:rFonts w:ascii="Arial" w:hAnsi="Arial" w:cs="Arial"/>
          <w:bCs/>
          <w:color w:val="000000" w:themeColor="text1"/>
          <w:sz w:val="24"/>
          <w:szCs w:val="24"/>
        </w:rPr>
        <w:t>D</w:t>
      </w:r>
      <w:r w:rsidRPr="005D339B">
        <w:rPr>
          <w:rFonts w:ascii="Arial" w:hAnsi="Arial" w:cs="Arial"/>
          <w:bCs/>
          <w:color w:val="000000" w:themeColor="text1"/>
          <w:sz w:val="24"/>
          <w:szCs w:val="24"/>
        </w:rPr>
        <w:t xml:space="preserve">okumentacja </w:t>
      </w:r>
      <w:r w:rsidR="003007D6" w:rsidRPr="005D339B">
        <w:rPr>
          <w:rFonts w:ascii="Arial" w:hAnsi="Arial" w:cs="Arial"/>
          <w:bCs/>
          <w:color w:val="000000" w:themeColor="text1"/>
          <w:sz w:val="24"/>
          <w:szCs w:val="24"/>
        </w:rPr>
        <w:t>Projektowa.</w:t>
      </w:r>
    </w:p>
    <w:p w14:paraId="6FAD6366" w14:textId="4D2E2FF7" w:rsidR="00FF2F75" w:rsidRPr="005D339B" w:rsidRDefault="00FF2F75" w:rsidP="00FF2F75">
      <w:pPr>
        <w:pStyle w:val="Akapitzlist"/>
        <w:tabs>
          <w:tab w:val="left" w:pos="844"/>
        </w:tabs>
        <w:spacing w:line="276" w:lineRule="auto"/>
        <w:ind w:left="844" w:right="135"/>
        <w:rPr>
          <w:rFonts w:ascii="Arial" w:hAnsi="Arial" w:cs="Arial"/>
          <w:bCs/>
          <w:color w:val="000000" w:themeColor="text1"/>
          <w:sz w:val="24"/>
          <w:szCs w:val="24"/>
        </w:rPr>
      </w:pPr>
      <w:r w:rsidRPr="005D339B">
        <w:rPr>
          <w:rFonts w:ascii="Arial" w:hAnsi="Arial" w:cs="Arial"/>
          <w:bCs/>
          <w:color w:val="000000" w:themeColor="text1"/>
          <w:sz w:val="24"/>
          <w:szCs w:val="24"/>
        </w:rPr>
        <w:tab/>
        <w:t>W wyniku zmiany technologii  lub rozwiązań technicznych wykonania elementów robót  o którym mowa w ppkt a,</w:t>
      </w:r>
      <w:r w:rsidR="00C00685" w:rsidRPr="005D339B">
        <w:rPr>
          <w:rFonts w:ascii="Arial" w:hAnsi="Arial" w:cs="Arial"/>
          <w:bCs/>
          <w:color w:val="000000" w:themeColor="text1"/>
          <w:sz w:val="24"/>
          <w:szCs w:val="24"/>
        </w:rPr>
        <w:t xml:space="preserve"> </w:t>
      </w:r>
      <w:r w:rsidRPr="005D339B">
        <w:rPr>
          <w:rFonts w:ascii="Arial" w:hAnsi="Arial" w:cs="Arial"/>
          <w:bCs/>
          <w:color w:val="000000" w:themeColor="text1"/>
          <w:sz w:val="24"/>
          <w:szCs w:val="24"/>
        </w:rPr>
        <w:t>b,</w:t>
      </w:r>
      <w:r w:rsidR="00C00685" w:rsidRPr="005D339B">
        <w:rPr>
          <w:rFonts w:ascii="Arial" w:hAnsi="Arial" w:cs="Arial"/>
          <w:bCs/>
          <w:color w:val="000000" w:themeColor="text1"/>
          <w:sz w:val="24"/>
          <w:szCs w:val="24"/>
        </w:rPr>
        <w:t xml:space="preserve"> </w:t>
      </w:r>
      <w:r w:rsidRPr="005D339B">
        <w:rPr>
          <w:rFonts w:ascii="Arial" w:hAnsi="Arial" w:cs="Arial"/>
          <w:bCs/>
          <w:color w:val="000000" w:themeColor="text1"/>
          <w:sz w:val="24"/>
          <w:szCs w:val="24"/>
        </w:rPr>
        <w:t>c</w:t>
      </w:r>
      <w:r w:rsidR="00C00685" w:rsidRPr="005D339B">
        <w:rPr>
          <w:rFonts w:ascii="Arial" w:hAnsi="Arial" w:cs="Arial"/>
          <w:bCs/>
          <w:color w:val="000000" w:themeColor="text1"/>
          <w:sz w:val="24"/>
          <w:szCs w:val="24"/>
        </w:rPr>
        <w:t xml:space="preserve">, </w:t>
      </w:r>
      <w:r w:rsidRPr="005D339B">
        <w:rPr>
          <w:rFonts w:ascii="Arial" w:hAnsi="Arial" w:cs="Arial"/>
          <w:bCs/>
          <w:color w:val="000000" w:themeColor="text1"/>
          <w:sz w:val="24"/>
          <w:szCs w:val="24"/>
        </w:rPr>
        <w:t xml:space="preserve">d dopuszcza się zmianę terminu realizacji,  o którym mowa w § 2 ust. 1 umowy o czas niezbędny na zastosowanie zmienionej technologii wykonania robót w stosunku do technologii robót wynikających </w:t>
      </w:r>
      <w:r w:rsidR="00C00685" w:rsidRPr="005D339B">
        <w:rPr>
          <w:rFonts w:ascii="Arial" w:hAnsi="Arial" w:cs="Arial"/>
          <w:bCs/>
          <w:color w:val="000000" w:themeColor="text1"/>
          <w:sz w:val="24"/>
          <w:szCs w:val="24"/>
        </w:rPr>
        <w:br/>
      </w:r>
      <w:r w:rsidRPr="005D339B">
        <w:rPr>
          <w:rFonts w:ascii="Arial" w:hAnsi="Arial" w:cs="Arial"/>
          <w:bCs/>
          <w:color w:val="000000" w:themeColor="text1"/>
          <w:sz w:val="24"/>
          <w:szCs w:val="24"/>
        </w:rPr>
        <w:t>z</w:t>
      </w:r>
      <w:r w:rsidR="003007D6" w:rsidRPr="005D339B">
        <w:rPr>
          <w:rFonts w:ascii="Arial" w:hAnsi="Arial" w:cs="Arial"/>
          <w:bCs/>
          <w:color w:val="000000" w:themeColor="text1"/>
          <w:sz w:val="24"/>
          <w:szCs w:val="24"/>
        </w:rPr>
        <w:t xml:space="preserve"> Dokumentacji Projektowej</w:t>
      </w:r>
      <w:r w:rsidRPr="005D339B">
        <w:rPr>
          <w:rFonts w:ascii="Arial" w:hAnsi="Arial" w:cs="Arial"/>
          <w:bCs/>
          <w:color w:val="000000" w:themeColor="text1"/>
          <w:sz w:val="24"/>
          <w:szCs w:val="24"/>
        </w:rPr>
        <w:t>,</w:t>
      </w:r>
    </w:p>
    <w:p w14:paraId="69CB4640" w14:textId="4781BD72" w:rsidR="00EB764A" w:rsidRPr="005D339B" w:rsidRDefault="00FF2F75" w:rsidP="003404C2">
      <w:pPr>
        <w:pStyle w:val="Akapitzlist"/>
        <w:tabs>
          <w:tab w:val="left" w:pos="844"/>
        </w:tabs>
        <w:spacing w:line="276" w:lineRule="auto"/>
        <w:ind w:left="844" w:right="135"/>
        <w:rPr>
          <w:rFonts w:ascii="Arial" w:hAnsi="Arial" w:cs="Arial"/>
          <w:bCs/>
          <w:color w:val="000000" w:themeColor="text1"/>
          <w:sz w:val="24"/>
          <w:szCs w:val="24"/>
        </w:rPr>
      </w:pPr>
      <w:r w:rsidRPr="005D339B">
        <w:rPr>
          <w:rFonts w:ascii="Arial" w:hAnsi="Arial" w:cs="Arial"/>
          <w:bCs/>
          <w:color w:val="000000" w:themeColor="text1"/>
          <w:sz w:val="24"/>
          <w:szCs w:val="24"/>
        </w:rPr>
        <w:tab/>
      </w:r>
      <w:r w:rsidR="00EB764A" w:rsidRPr="005D339B">
        <w:rPr>
          <w:rFonts w:ascii="Arial" w:hAnsi="Arial" w:cs="Arial"/>
          <w:bCs/>
          <w:color w:val="000000" w:themeColor="text1"/>
          <w:sz w:val="24"/>
          <w:szCs w:val="24"/>
        </w:rPr>
        <w:t xml:space="preserve">W wyniku </w:t>
      </w:r>
      <w:r w:rsidR="002E5311" w:rsidRPr="005D339B">
        <w:rPr>
          <w:rFonts w:ascii="Arial" w:hAnsi="Arial" w:cs="Arial"/>
          <w:bCs/>
          <w:color w:val="000000" w:themeColor="text1"/>
          <w:sz w:val="24"/>
          <w:szCs w:val="24"/>
        </w:rPr>
        <w:t>zmian opisanych w ppkt b</w:t>
      </w:r>
      <w:r w:rsidRPr="005D339B">
        <w:rPr>
          <w:rFonts w:ascii="Arial" w:hAnsi="Arial" w:cs="Arial"/>
          <w:bCs/>
          <w:color w:val="000000" w:themeColor="text1"/>
          <w:sz w:val="24"/>
          <w:szCs w:val="24"/>
        </w:rPr>
        <w:t>,</w:t>
      </w:r>
      <w:r w:rsidR="002E5311" w:rsidRPr="005D339B">
        <w:rPr>
          <w:rFonts w:ascii="Arial" w:hAnsi="Arial" w:cs="Arial"/>
          <w:bCs/>
          <w:color w:val="000000" w:themeColor="text1"/>
          <w:sz w:val="24"/>
          <w:szCs w:val="24"/>
        </w:rPr>
        <w:t xml:space="preserve"> c</w:t>
      </w:r>
      <w:r w:rsidRPr="005D339B">
        <w:rPr>
          <w:rFonts w:ascii="Arial" w:hAnsi="Arial" w:cs="Arial"/>
          <w:bCs/>
          <w:color w:val="000000" w:themeColor="text1"/>
          <w:sz w:val="24"/>
          <w:szCs w:val="24"/>
        </w:rPr>
        <w:t xml:space="preserve"> i d</w:t>
      </w:r>
      <w:r w:rsidR="00EB764A" w:rsidRPr="005D339B">
        <w:rPr>
          <w:rFonts w:ascii="Arial" w:hAnsi="Arial" w:cs="Arial"/>
          <w:bCs/>
          <w:color w:val="000000" w:themeColor="text1"/>
          <w:sz w:val="24"/>
          <w:szCs w:val="24"/>
        </w:rPr>
        <w:t xml:space="preserve"> dopuszcza się zmianę wynagrodzenia o którym mowa w § 3 ust. 1 umowy, na warunkach i zakresie określonym </w:t>
      </w:r>
      <w:r w:rsidR="00C00685" w:rsidRPr="005D339B">
        <w:rPr>
          <w:rFonts w:ascii="Arial" w:hAnsi="Arial" w:cs="Arial"/>
          <w:bCs/>
          <w:color w:val="000000" w:themeColor="text1"/>
          <w:sz w:val="24"/>
          <w:szCs w:val="24"/>
        </w:rPr>
        <w:br/>
      </w:r>
      <w:r w:rsidR="00EB764A" w:rsidRPr="005D339B">
        <w:rPr>
          <w:rFonts w:ascii="Arial" w:hAnsi="Arial" w:cs="Arial"/>
          <w:bCs/>
          <w:color w:val="000000" w:themeColor="text1"/>
          <w:sz w:val="24"/>
          <w:szCs w:val="24"/>
        </w:rPr>
        <w:t xml:space="preserve">w § 3 ust. </w:t>
      </w:r>
      <w:r w:rsidR="000233F0" w:rsidRPr="005D339B">
        <w:rPr>
          <w:rFonts w:ascii="Arial" w:hAnsi="Arial" w:cs="Arial"/>
          <w:bCs/>
          <w:color w:val="000000" w:themeColor="text1"/>
          <w:sz w:val="24"/>
          <w:szCs w:val="24"/>
        </w:rPr>
        <w:t>4</w:t>
      </w:r>
      <w:r w:rsidR="00EB764A" w:rsidRPr="005D339B">
        <w:rPr>
          <w:rFonts w:ascii="Arial" w:hAnsi="Arial" w:cs="Arial"/>
          <w:bCs/>
          <w:color w:val="000000" w:themeColor="text1"/>
          <w:sz w:val="24"/>
          <w:szCs w:val="24"/>
        </w:rPr>
        <w:t>-1</w:t>
      </w:r>
      <w:r w:rsidR="00601C1F" w:rsidRPr="005D339B">
        <w:rPr>
          <w:rFonts w:ascii="Arial" w:hAnsi="Arial" w:cs="Arial"/>
          <w:bCs/>
          <w:color w:val="000000" w:themeColor="text1"/>
          <w:sz w:val="24"/>
          <w:szCs w:val="24"/>
        </w:rPr>
        <w:t>2</w:t>
      </w:r>
      <w:r w:rsidR="00EB764A" w:rsidRPr="005D339B">
        <w:rPr>
          <w:rFonts w:ascii="Arial" w:hAnsi="Arial" w:cs="Arial"/>
          <w:bCs/>
          <w:color w:val="000000" w:themeColor="text1"/>
          <w:sz w:val="24"/>
          <w:szCs w:val="24"/>
        </w:rPr>
        <w:t xml:space="preserve">. Rozliczenie ewentualnych robót zamiennych nastąpi kosztorysem różnicowym, który stanowić będzie różnicę pomiędzy kosztorysem ofertowym dla robót podstawowych, a kosztorysem robót zamiennych. O konieczności wykonania robót zamiennych </w:t>
      </w:r>
      <w:r w:rsidR="00AF2386" w:rsidRPr="005D339B">
        <w:rPr>
          <w:rFonts w:ascii="Arial" w:hAnsi="Arial" w:cs="Arial"/>
          <w:bCs/>
          <w:color w:val="000000" w:themeColor="text1"/>
          <w:sz w:val="24"/>
          <w:szCs w:val="24"/>
        </w:rPr>
        <w:t xml:space="preserve">Zamawiający </w:t>
      </w:r>
      <w:r w:rsidR="00EB764A" w:rsidRPr="005D339B">
        <w:rPr>
          <w:rFonts w:ascii="Arial" w:hAnsi="Arial" w:cs="Arial"/>
          <w:bCs/>
          <w:color w:val="000000" w:themeColor="text1"/>
          <w:sz w:val="24"/>
          <w:szCs w:val="24"/>
        </w:rPr>
        <w:t>pisemnie powiadamia Wykonawcę. Wykonawca w terminie 7 dni od daty otrzymania tego pisma sporządza kosztorys różnicowy.</w:t>
      </w:r>
    </w:p>
    <w:p w14:paraId="3652EB61" w14:textId="77777777" w:rsidR="007E2045" w:rsidRPr="005D339B" w:rsidRDefault="007246FF" w:rsidP="00684D60">
      <w:pPr>
        <w:pStyle w:val="Akapitzlist"/>
        <w:numPr>
          <w:ilvl w:val="1"/>
          <w:numId w:val="4"/>
        </w:numPr>
        <w:tabs>
          <w:tab w:val="left" w:pos="844"/>
        </w:tabs>
        <w:spacing w:line="276" w:lineRule="auto"/>
        <w:ind w:right="133"/>
        <w:rPr>
          <w:rFonts w:ascii="Arial" w:hAnsi="Arial" w:cs="Arial"/>
          <w:color w:val="000000" w:themeColor="text1"/>
          <w:sz w:val="24"/>
          <w:szCs w:val="24"/>
        </w:rPr>
      </w:pPr>
      <w:r w:rsidRPr="005D339B">
        <w:rPr>
          <w:rFonts w:ascii="Arial" w:hAnsi="Arial" w:cs="Arial"/>
          <w:b/>
          <w:color w:val="000000" w:themeColor="text1"/>
          <w:sz w:val="24"/>
          <w:szCs w:val="24"/>
        </w:rPr>
        <w:t>przedłużenia terminu realizacji zamówienia</w:t>
      </w:r>
      <w:r w:rsidRPr="005D339B">
        <w:rPr>
          <w:rFonts w:ascii="Arial" w:hAnsi="Arial" w:cs="Arial"/>
          <w:color w:val="000000" w:themeColor="text1"/>
          <w:sz w:val="24"/>
          <w:szCs w:val="24"/>
        </w:rPr>
        <w:t>, o którym mowa w § 2 ust.</w:t>
      </w:r>
      <w:r w:rsidR="00745AB9"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1</w:t>
      </w:r>
      <w:r w:rsidR="004D1054" w:rsidRPr="005D339B">
        <w:rPr>
          <w:rFonts w:ascii="Arial" w:hAnsi="Arial" w:cs="Arial"/>
          <w:color w:val="000000" w:themeColor="text1"/>
          <w:sz w:val="24"/>
          <w:szCs w:val="24"/>
        </w:rPr>
        <w:t xml:space="preserve"> umowy</w:t>
      </w:r>
      <w:r w:rsidRPr="005D339B">
        <w:rPr>
          <w:rFonts w:ascii="Arial" w:hAnsi="Arial" w:cs="Arial"/>
          <w:color w:val="000000" w:themeColor="text1"/>
          <w:sz w:val="24"/>
          <w:szCs w:val="24"/>
        </w:rPr>
        <w:t>, może nastąpić w zakresie niezbędnym do wykonania robót zleconych na podstawie art. 455 ust. 1 pkt 1, 3, 4 lub ust. 2 ustawy Prawo zamówień publicznych,</w:t>
      </w:r>
    </w:p>
    <w:p w14:paraId="261CB1D2" w14:textId="77777777" w:rsidR="007E2045" w:rsidRPr="005D339B" w:rsidRDefault="007246FF" w:rsidP="00684D60">
      <w:pPr>
        <w:pStyle w:val="Akapitzlist"/>
        <w:numPr>
          <w:ilvl w:val="1"/>
          <w:numId w:val="4"/>
        </w:numPr>
        <w:tabs>
          <w:tab w:val="left" w:pos="844"/>
        </w:tabs>
        <w:spacing w:line="276" w:lineRule="auto"/>
        <w:rPr>
          <w:rFonts w:ascii="Arial" w:hAnsi="Arial" w:cs="Arial"/>
          <w:color w:val="000000" w:themeColor="text1"/>
          <w:sz w:val="24"/>
          <w:szCs w:val="24"/>
        </w:rPr>
      </w:pPr>
      <w:r w:rsidRPr="005D339B">
        <w:rPr>
          <w:rFonts w:ascii="Arial" w:hAnsi="Arial" w:cs="Arial"/>
          <w:b/>
          <w:color w:val="000000" w:themeColor="text1"/>
          <w:sz w:val="24"/>
          <w:szCs w:val="24"/>
        </w:rPr>
        <w:t xml:space="preserve">zmiana terminu wykonania zamówienia lub zakresu świadczeń lub sposobu wykonywania zamówienia </w:t>
      </w:r>
      <w:r w:rsidRPr="005D339B">
        <w:rPr>
          <w:rFonts w:ascii="Arial" w:hAnsi="Arial" w:cs="Arial"/>
          <w:color w:val="000000" w:themeColor="text1"/>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34EDF04E" w14:textId="77777777" w:rsidR="007E2045" w:rsidRPr="005D339B" w:rsidRDefault="007246FF" w:rsidP="00684D60">
      <w:pPr>
        <w:pStyle w:val="Akapitzlist"/>
        <w:numPr>
          <w:ilvl w:val="1"/>
          <w:numId w:val="4"/>
        </w:numPr>
        <w:tabs>
          <w:tab w:val="left" w:pos="844"/>
        </w:tabs>
        <w:spacing w:line="276" w:lineRule="auto"/>
        <w:ind w:right="129"/>
        <w:rPr>
          <w:rFonts w:ascii="Arial" w:hAnsi="Arial" w:cs="Arial"/>
          <w:color w:val="000000" w:themeColor="text1"/>
          <w:sz w:val="24"/>
          <w:szCs w:val="24"/>
        </w:rPr>
      </w:pPr>
      <w:r w:rsidRPr="005D339B">
        <w:rPr>
          <w:rFonts w:ascii="Arial" w:hAnsi="Arial" w:cs="Arial"/>
          <w:b/>
          <w:color w:val="000000" w:themeColor="text1"/>
          <w:sz w:val="24"/>
          <w:szCs w:val="24"/>
        </w:rPr>
        <w:t xml:space="preserve">zmiana terminu wykonania zamówienia lub zakresu świadczeń lub sposobu wykonywania zamówienia </w:t>
      </w:r>
      <w:r w:rsidRPr="005D339B">
        <w:rPr>
          <w:rFonts w:ascii="Arial" w:hAnsi="Arial" w:cs="Arial"/>
          <w:color w:val="000000" w:themeColor="text1"/>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2728A9FE" w14:textId="7F9A05B5" w:rsidR="007E2045" w:rsidRPr="005D339B" w:rsidRDefault="007246FF" w:rsidP="00684D60">
      <w:pPr>
        <w:pStyle w:val="Akapitzlist"/>
        <w:numPr>
          <w:ilvl w:val="1"/>
          <w:numId w:val="4"/>
        </w:numPr>
        <w:tabs>
          <w:tab w:val="left" w:pos="844"/>
        </w:tabs>
        <w:spacing w:line="276" w:lineRule="auto"/>
        <w:rPr>
          <w:rFonts w:ascii="Arial" w:hAnsi="Arial" w:cs="Arial"/>
          <w:color w:val="000000" w:themeColor="text1"/>
          <w:sz w:val="24"/>
          <w:szCs w:val="24"/>
        </w:rPr>
      </w:pPr>
      <w:r w:rsidRPr="005D339B">
        <w:rPr>
          <w:rFonts w:ascii="Arial" w:hAnsi="Arial" w:cs="Arial"/>
          <w:b/>
          <w:color w:val="000000" w:themeColor="text1"/>
          <w:sz w:val="24"/>
          <w:szCs w:val="24"/>
        </w:rPr>
        <w:t xml:space="preserve">zmiana terminu wykonania zamówienia lub zakresu świadczeń lub sposobu wykonywania zamówienia </w:t>
      </w:r>
      <w:r w:rsidRPr="005D339B">
        <w:rPr>
          <w:rFonts w:ascii="Arial" w:hAnsi="Arial" w:cs="Arial"/>
          <w:color w:val="000000" w:themeColor="text1"/>
          <w:sz w:val="24"/>
          <w:szCs w:val="24"/>
        </w:rPr>
        <w:t xml:space="preserve">może nastąpić w przypadku konieczności wykonania robót nieujętych </w:t>
      </w:r>
      <w:r w:rsidR="00CF7676" w:rsidRPr="005D339B">
        <w:rPr>
          <w:rFonts w:ascii="Arial" w:hAnsi="Arial" w:cs="Arial"/>
          <w:color w:val="000000" w:themeColor="text1"/>
          <w:sz w:val="24"/>
          <w:szCs w:val="24"/>
        </w:rPr>
        <w:t xml:space="preserve">w </w:t>
      </w:r>
      <w:r w:rsidR="00543BB2" w:rsidRPr="005D339B">
        <w:rPr>
          <w:rFonts w:ascii="Arial" w:hAnsi="Arial" w:cs="Arial"/>
          <w:color w:val="000000" w:themeColor="text1"/>
          <w:sz w:val="24"/>
          <w:szCs w:val="24"/>
        </w:rPr>
        <w:t>D</w:t>
      </w:r>
      <w:r w:rsidR="00CF7676" w:rsidRPr="005D339B">
        <w:rPr>
          <w:rFonts w:ascii="Arial" w:hAnsi="Arial" w:cs="Arial"/>
          <w:color w:val="000000" w:themeColor="text1"/>
          <w:sz w:val="24"/>
          <w:szCs w:val="24"/>
        </w:rPr>
        <w:t xml:space="preserve">okumentacji </w:t>
      </w:r>
      <w:r w:rsidR="00543BB2" w:rsidRPr="005D339B">
        <w:rPr>
          <w:rFonts w:ascii="Arial" w:hAnsi="Arial" w:cs="Arial"/>
          <w:color w:val="000000" w:themeColor="text1"/>
          <w:sz w:val="24"/>
          <w:szCs w:val="24"/>
        </w:rPr>
        <w:t>P</w:t>
      </w:r>
      <w:r w:rsidR="00CF7676" w:rsidRPr="005D339B">
        <w:rPr>
          <w:rFonts w:ascii="Arial" w:hAnsi="Arial" w:cs="Arial"/>
          <w:color w:val="000000" w:themeColor="text1"/>
          <w:sz w:val="24"/>
          <w:szCs w:val="24"/>
        </w:rPr>
        <w:t>rojektowej</w:t>
      </w:r>
    </w:p>
    <w:p w14:paraId="3D3E6E85" w14:textId="0630045B" w:rsidR="005F5CF4" w:rsidRPr="005D339B" w:rsidRDefault="003E7B68" w:rsidP="00F80D1E">
      <w:pPr>
        <w:pStyle w:val="Akapitzlist"/>
        <w:numPr>
          <w:ilvl w:val="1"/>
          <w:numId w:val="4"/>
        </w:numPr>
        <w:tabs>
          <w:tab w:val="left" w:pos="844"/>
        </w:tabs>
        <w:spacing w:line="276" w:lineRule="auto"/>
        <w:ind w:right="132"/>
        <w:rPr>
          <w:rFonts w:ascii="Arial" w:hAnsi="Arial" w:cs="Arial"/>
          <w:color w:val="000000" w:themeColor="text1"/>
          <w:sz w:val="24"/>
          <w:szCs w:val="24"/>
        </w:rPr>
      </w:pPr>
      <w:r w:rsidRPr="005D339B">
        <w:rPr>
          <w:rFonts w:ascii="Arial" w:hAnsi="Arial" w:cs="Arial"/>
          <w:b/>
          <w:bCs/>
          <w:color w:val="000000" w:themeColor="text1"/>
          <w:sz w:val="24"/>
          <w:szCs w:val="24"/>
        </w:rPr>
        <w:t>przedłużenie terminu wykonania zamówienia</w:t>
      </w:r>
      <w:r w:rsidRPr="005D339B">
        <w:rPr>
          <w:rFonts w:ascii="Arial" w:hAnsi="Arial" w:cs="Arial"/>
          <w:color w:val="000000" w:themeColor="text1"/>
          <w:sz w:val="24"/>
          <w:szCs w:val="24"/>
        </w:rPr>
        <w:t xml:space="preserve">, o którym mowa w § 2 ust. 1 umowy, może nastąpić w przypadku przestojów spowodowanych istnieniem istotnych wad w </w:t>
      </w:r>
      <w:r w:rsidR="003007D6" w:rsidRPr="005D339B">
        <w:rPr>
          <w:rFonts w:ascii="Arial" w:hAnsi="Arial" w:cs="Arial"/>
          <w:color w:val="000000" w:themeColor="text1"/>
          <w:sz w:val="24"/>
          <w:szCs w:val="24"/>
        </w:rPr>
        <w:t>D</w:t>
      </w:r>
      <w:r w:rsidR="00753761" w:rsidRPr="005D339B">
        <w:rPr>
          <w:rFonts w:ascii="Arial" w:hAnsi="Arial" w:cs="Arial"/>
          <w:color w:val="000000" w:themeColor="text1"/>
          <w:sz w:val="24"/>
          <w:szCs w:val="24"/>
        </w:rPr>
        <w:t xml:space="preserve">okumentacji </w:t>
      </w:r>
      <w:r w:rsidR="003007D6" w:rsidRPr="005D339B">
        <w:rPr>
          <w:rFonts w:ascii="Arial" w:hAnsi="Arial" w:cs="Arial"/>
          <w:color w:val="000000" w:themeColor="text1"/>
          <w:sz w:val="24"/>
          <w:szCs w:val="24"/>
        </w:rPr>
        <w:t>Projektowej</w:t>
      </w:r>
      <w:r w:rsidRPr="005D339B">
        <w:rPr>
          <w:rFonts w:ascii="Arial" w:hAnsi="Arial" w:cs="Arial"/>
          <w:color w:val="000000" w:themeColor="text1"/>
          <w:sz w:val="24"/>
          <w:szCs w:val="24"/>
        </w:rPr>
        <w:t>, uniemożliwiających prowadzenie robót – o liczbę dni oczekiwania na dostarczenie rozwiązania przez Zamawiającego,</w:t>
      </w:r>
    </w:p>
    <w:p w14:paraId="321F5AAF" w14:textId="77777777" w:rsidR="004D1054" w:rsidRPr="005D339B" w:rsidRDefault="004D1054" w:rsidP="00684D60">
      <w:pPr>
        <w:pStyle w:val="Tekstpodstawowy"/>
        <w:widowControl/>
        <w:numPr>
          <w:ilvl w:val="1"/>
          <w:numId w:val="4"/>
        </w:numPr>
        <w:tabs>
          <w:tab w:val="left" w:pos="709"/>
        </w:tabs>
        <w:suppressAutoHyphens/>
        <w:autoSpaceDE/>
        <w:autoSpaceDN/>
        <w:spacing w:line="276" w:lineRule="auto"/>
        <w:rPr>
          <w:rFonts w:ascii="Arial" w:eastAsia="Calibri" w:hAnsi="Arial" w:cs="Arial"/>
          <w:bCs/>
          <w:color w:val="000000" w:themeColor="text1"/>
        </w:rPr>
      </w:pPr>
      <w:r w:rsidRPr="005D339B">
        <w:rPr>
          <w:rFonts w:ascii="Arial" w:eastAsia="Calibri" w:hAnsi="Arial" w:cs="Arial"/>
          <w:b/>
          <w:color w:val="000000" w:themeColor="text1"/>
        </w:rPr>
        <w:t>przedłużenia terminu wykonania zamówienia</w:t>
      </w:r>
      <w:r w:rsidRPr="005D339B">
        <w:rPr>
          <w:rFonts w:ascii="Arial" w:eastAsia="Calibri" w:hAnsi="Arial" w:cs="Arial"/>
          <w:bCs/>
          <w:color w:val="000000" w:themeColor="text1"/>
        </w:rPr>
        <w:t xml:space="preserve"> </w:t>
      </w:r>
      <w:r w:rsidRPr="005D339B">
        <w:rPr>
          <w:rFonts w:ascii="Arial" w:hAnsi="Arial" w:cs="Arial"/>
          <w:bCs/>
          <w:color w:val="000000" w:themeColor="text1"/>
        </w:rPr>
        <w:t xml:space="preserve">z powodu okoliczności </w:t>
      </w:r>
      <w:r w:rsidRPr="005D339B">
        <w:rPr>
          <w:rFonts w:ascii="Arial" w:hAnsi="Arial" w:cs="Arial"/>
          <w:bCs/>
          <w:color w:val="000000" w:themeColor="text1"/>
          <w:shd w:val="clear" w:color="auto" w:fill="FFFFFF"/>
        </w:rPr>
        <w:t>związanych z wystąpieniem koronowirusa COVID-19 (wywołanego wirusem SARS-CoV-2) które mogą wpłynąć lub wpływają na należyte wykonanie umowy,</w:t>
      </w:r>
    </w:p>
    <w:p w14:paraId="77E6B0BB" w14:textId="77777777" w:rsidR="005B7DD8" w:rsidRPr="005D339B" w:rsidRDefault="004D1054" w:rsidP="00684D60">
      <w:pPr>
        <w:pStyle w:val="Akapitzlist"/>
        <w:numPr>
          <w:ilvl w:val="1"/>
          <w:numId w:val="4"/>
        </w:numPr>
        <w:tabs>
          <w:tab w:val="left" w:pos="844"/>
        </w:tabs>
        <w:spacing w:line="276" w:lineRule="auto"/>
        <w:ind w:right="132"/>
        <w:rPr>
          <w:rFonts w:ascii="Arial" w:hAnsi="Arial" w:cs="Arial"/>
          <w:color w:val="000000" w:themeColor="text1"/>
          <w:sz w:val="24"/>
          <w:szCs w:val="24"/>
        </w:rPr>
      </w:pPr>
      <w:r w:rsidRPr="005D339B">
        <w:rPr>
          <w:rFonts w:ascii="Arial" w:eastAsia="Calibri" w:hAnsi="Arial" w:cs="Arial"/>
          <w:b/>
          <w:color w:val="000000" w:themeColor="text1"/>
          <w:sz w:val="24"/>
          <w:szCs w:val="24"/>
        </w:rPr>
        <w:t>przedłużenia terminu wykonania zamówienia</w:t>
      </w:r>
      <w:r w:rsidRPr="005D339B">
        <w:rPr>
          <w:rFonts w:ascii="Arial" w:eastAsia="Calibri" w:hAnsi="Arial" w:cs="Arial"/>
          <w:bCs/>
          <w:color w:val="000000" w:themeColor="text1"/>
          <w:sz w:val="24"/>
          <w:szCs w:val="24"/>
        </w:rPr>
        <w:t xml:space="preserve"> </w:t>
      </w:r>
      <w:r w:rsidRPr="005D339B">
        <w:rPr>
          <w:rFonts w:ascii="Arial" w:hAnsi="Arial" w:cs="Arial"/>
          <w:bCs/>
          <w:color w:val="000000" w:themeColor="text1"/>
          <w:sz w:val="24"/>
          <w:szCs w:val="24"/>
        </w:rPr>
        <w:t xml:space="preserve">z powodu okoliczności związanych z wystąpieniem skutków epidemii koronowirusa COVID-19 </w:t>
      </w:r>
      <w:r w:rsidRPr="005D339B">
        <w:rPr>
          <w:rFonts w:ascii="Arial" w:hAnsi="Arial" w:cs="Arial"/>
          <w:bCs/>
          <w:color w:val="000000" w:themeColor="text1"/>
          <w:sz w:val="24"/>
          <w:szCs w:val="24"/>
          <w:shd w:val="clear" w:color="auto" w:fill="FFFFFF"/>
        </w:rPr>
        <w:t>(wywołanego wirusem SARS-CoV-2)</w:t>
      </w:r>
      <w:r w:rsidRPr="005D339B">
        <w:rPr>
          <w:rFonts w:ascii="Arial" w:hAnsi="Arial" w:cs="Arial"/>
          <w:bCs/>
          <w:color w:val="000000" w:themeColor="text1"/>
          <w:sz w:val="24"/>
          <w:szCs w:val="24"/>
        </w:rPr>
        <w:t>, w sytuacji kiedy zakres tych skutków uniemożliwia lub utrudnia należyte wykonanie umowy</w:t>
      </w:r>
    </w:p>
    <w:p w14:paraId="6816E8DF" w14:textId="77777777" w:rsidR="007E2045" w:rsidRPr="005D339B" w:rsidRDefault="007246FF" w:rsidP="00684D60">
      <w:pPr>
        <w:pStyle w:val="Akapitzlist"/>
        <w:numPr>
          <w:ilvl w:val="0"/>
          <w:numId w:val="4"/>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 xml:space="preserve">Zamawiający nadto przewiduje możliwość zmiany umowy w następujących </w:t>
      </w:r>
      <w:r w:rsidRPr="005D339B">
        <w:rPr>
          <w:rFonts w:ascii="Arial" w:hAnsi="Arial" w:cs="Arial"/>
          <w:color w:val="000000" w:themeColor="text1"/>
          <w:spacing w:val="-2"/>
          <w:sz w:val="24"/>
          <w:szCs w:val="24"/>
        </w:rPr>
        <w:t>okolicznościach:</w:t>
      </w:r>
    </w:p>
    <w:p w14:paraId="51F0A56D" w14:textId="77777777" w:rsidR="007E2045" w:rsidRPr="005D339B" w:rsidRDefault="007246FF" w:rsidP="00684D60">
      <w:pPr>
        <w:pStyle w:val="Akapitzlist"/>
        <w:numPr>
          <w:ilvl w:val="0"/>
          <w:numId w:val="3"/>
        </w:numPr>
        <w:tabs>
          <w:tab w:val="left" w:pos="856"/>
        </w:tabs>
        <w:spacing w:line="276" w:lineRule="auto"/>
        <w:ind w:right="132" w:hanging="284"/>
        <w:rPr>
          <w:rFonts w:ascii="Arial" w:hAnsi="Arial" w:cs="Arial"/>
          <w:color w:val="000000" w:themeColor="text1"/>
          <w:sz w:val="24"/>
          <w:szCs w:val="24"/>
        </w:rPr>
      </w:pPr>
      <w:r w:rsidRPr="005D339B">
        <w:rPr>
          <w:rFonts w:ascii="Arial" w:hAnsi="Arial" w:cs="Arial"/>
          <w:color w:val="000000" w:themeColor="text1"/>
          <w:sz w:val="24"/>
          <w:szCs w:val="24"/>
        </w:rPr>
        <w:t>Zamawiający</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przewiduje możliwość zmiany osób odpowiedzialnych za kierowanie robotami budowlanymi w tym zmiany kierownika budowy, przy czym osoby zastępujące muszą spełniać warunki określone w umowie,</w:t>
      </w:r>
    </w:p>
    <w:p w14:paraId="18072E73" w14:textId="350282B7" w:rsidR="007E2045" w:rsidRPr="005D339B" w:rsidRDefault="007246FF" w:rsidP="00684D60">
      <w:pPr>
        <w:pStyle w:val="Akapitzlist"/>
        <w:numPr>
          <w:ilvl w:val="0"/>
          <w:numId w:val="3"/>
        </w:numPr>
        <w:tabs>
          <w:tab w:val="left" w:pos="998"/>
        </w:tabs>
        <w:spacing w:line="276" w:lineRule="auto"/>
        <w:ind w:right="131" w:hanging="284"/>
        <w:rPr>
          <w:rFonts w:ascii="Arial" w:hAnsi="Arial" w:cs="Arial"/>
          <w:color w:val="000000" w:themeColor="text1"/>
          <w:sz w:val="24"/>
          <w:szCs w:val="24"/>
        </w:rPr>
      </w:pPr>
      <w:r w:rsidRPr="005D339B">
        <w:rPr>
          <w:rFonts w:ascii="Arial" w:hAnsi="Arial" w:cs="Arial"/>
          <w:color w:val="000000" w:themeColor="text1"/>
          <w:sz w:val="24"/>
          <w:szCs w:val="24"/>
        </w:rPr>
        <w:t>w przypadku, gdy Wykonawca w ofercie nie przewidział korzystania z podwykonawców, przewiduje się możliwą zmianę umowy dotyczącą powierzenia przez</w:t>
      </w:r>
      <w:r w:rsidRPr="005D339B">
        <w:rPr>
          <w:rFonts w:ascii="Arial" w:hAnsi="Arial" w:cs="Arial"/>
          <w:color w:val="000000" w:themeColor="text1"/>
          <w:spacing w:val="-2"/>
          <w:sz w:val="24"/>
          <w:szCs w:val="24"/>
        </w:rPr>
        <w:t xml:space="preserve">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ykonawcę wykonywania części zamówienia podwykonawcom</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lub dalszym podwykonawcom, jeżeli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ykonawca uzna to za konieczne i złoży odpowiedni wniosek w formie pisemnej,</w:t>
      </w:r>
    </w:p>
    <w:p w14:paraId="13F54C85" w14:textId="23F4AD89" w:rsidR="00F80D1E" w:rsidRPr="005D339B" w:rsidRDefault="007246FF" w:rsidP="00297731">
      <w:pPr>
        <w:pStyle w:val="Akapitzlist"/>
        <w:numPr>
          <w:ilvl w:val="0"/>
          <w:numId w:val="3"/>
        </w:numPr>
        <w:tabs>
          <w:tab w:val="left" w:pos="1029"/>
        </w:tabs>
        <w:spacing w:line="276" w:lineRule="auto"/>
        <w:ind w:right="129" w:hanging="284"/>
        <w:rPr>
          <w:rFonts w:ascii="Arial" w:hAnsi="Arial" w:cs="Arial"/>
          <w:color w:val="000000" w:themeColor="text1"/>
          <w:sz w:val="24"/>
          <w:szCs w:val="24"/>
        </w:rPr>
      </w:pPr>
      <w:r w:rsidRPr="005D339B">
        <w:rPr>
          <w:rFonts w:ascii="Arial" w:hAnsi="Arial" w:cs="Arial"/>
          <w:color w:val="000000" w:themeColor="text1"/>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uzna to za konieczne i złoży odpowiedni wniosek w formie pisemnej, przy czym jeżeli zmiana albo rezygnacja z podwykonawcy dotyczy podmiotu, na którego zasoby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ykonawca powoływał</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się, na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zasadach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określonych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art. 118</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ust. 1</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ustawy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Prawo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zamówień publicznych, w celu wykazania spełniania warunków udziału w postępowaniu,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jest obowiązany wykazać </w:t>
      </w:r>
      <w:r w:rsidR="00827F55" w:rsidRPr="005D339B">
        <w:rPr>
          <w:rFonts w:ascii="Arial" w:hAnsi="Arial" w:cs="Arial"/>
          <w:color w:val="000000" w:themeColor="text1"/>
          <w:sz w:val="24"/>
          <w:szCs w:val="24"/>
        </w:rPr>
        <w:t>Z</w:t>
      </w:r>
      <w:r w:rsidRPr="005D339B">
        <w:rPr>
          <w:rFonts w:ascii="Arial" w:hAnsi="Arial" w:cs="Arial"/>
          <w:color w:val="000000" w:themeColor="text1"/>
          <w:sz w:val="24"/>
          <w:szCs w:val="24"/>
        </w:rPr>
        <w:t xml:space="preserve">amawiającemu, że proponowany inny podwykonawca lub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 xml:space="preserve">ykonawca samodzielnie spełnia je w stopniu nie mniejszym niż podwykonawca, na którego zasoby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675F0E5D" w14:textId="77777777" w:rsidR="007E2045" w:rsidRPr="005D339B" w:rsidRDefault="007246FF" w:rsidP="00684D60">
      <w:pPr>
        <w:pStyle w:val="Akapitzlist"/>
        <w:numPr>
          <w:ilvl w:val="0"/>
          <w:numId w:val="4"/>
        </w:numPr>
        <w:tabs>
          <w:tab w:val="left" w:pos="386"/>
        </w:tabs>
        <w:spacing w:line="276" w:lineRule="auto"/>
        <w:ind w:left="385" w:right="0" w:hanging="251"/>
        <w:rPr>
          <w:rFonts w:ascii="Arial" w:hAnsi="Arial" w:cs="Arial"/>
          <w:color w:val="000000" w:themeColor="text1"/>
          <w:sz w:val="24"/>
          <w:szCs w:val="24"/>
        </w:rPr>
      </w:pPr>
      <w:r w:rsidRPr="005D339B">
        <w:rPr>
          <w:rFonts w:ascii="Arial" w:hAnsi="Arial" w:cs="Arial"/>
          <w:color w:val="000000" w:themeColor="text1"/>
          <w:sz w:val="24"/>
          <w:szCs w:val="24"/>
        </w:rPr>
        <w:t>Strony</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przewidują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zmianę</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przypadku</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zmiany:</w:t>
      </w:r>
    </w:p>
    <w:p w14:paraId="44B6F3B4" w14:textId="77777777" w:rsidR="007E2045" w:rsidRPr="005D339B" w:rsidRDefault="007246FF" w:rsidP="00684D60">
      <w:pPr>
        <w:pStyle w:val="Akapitzlist"/>
        <w:numPr>
          <w:ilvl w:val="1"/>
          <w:numId w:val="4"/>
        </w:numPr>
        <w:tabs>
          <w:tab w:val="left" w:pos="849"/>
        </w:tabs>
        <w:spacing w:line="276" w:lineRule="auto"/>
        <w:ind w:left="815"/>
        <w:rPr>
          <w:rFonts w:ascii="Arial" w:hAnsi="Arial" w:cs="Arial"/>
          <w:color w:val="000000" w:themeColor="text1"/>
          <w:sz w:val="24"/>
          <w:szCs w:val="24"/>
        </w:rPr>
      </w:pPr>
      <w:r w:rsidRPr="005D339B">
        <w:rPr>
          <w:rFonts w:ascii="Arial" w:hAnsi="Arial" w:cs="Arial"/>
          <w:color w:val="000000" w:themeColor="text1"/>
          <w:sz w:val="24"/>
          <w:szCs w:val="24"/>
        </w:rPr>
        <w:t>stawki</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podatku</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od</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towarów</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usług</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VAT</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oraz</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podatku</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akcyzowego. Stawka i kwota podatku VAT i podatku akcyzowego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oraz wynagrodzenie brutto ulegną zmianie odpowiednio do przepisów prawa wprowadzających zmianę</w:t>
      </w:r>
      <w:r w:rsidRPr="005D339B">
        <w:rPr>
          <w:rFonts w:ascii="Arial" w:hAnsi="Arial" w:cs="Arial"/>
          <w:color w:val="000000" w:themeColor="text1"/>
          <w:spacing w:val="80"/>
          <w:sz w:val="24"/>
          <w:szCs w:val="24"/>
        </w:rPr>
        <w:t xml:space="preserve"> </w:t>
      </w:r>
      <w:r w:rsidRPr="005D339B">
        <w:rPr>
          <w:rFonts w:ascii="Arial" w:hAnsi="Arial" w:cs="Arial"/>
          <w:color w:val="000000" w:themeColor="text1"/>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39B02C23" w14:textId="2256CF31" w:rsidR="007E2045" w:rsidRPr="005D339B" w:rsidRDefault="007246FF" w:rsidP="00684D60">
      <w:pPr>
        <w:pStyle w:val="Akapitzlist"/>
        <w:numPr>
          <w:ilvl w:val="1"/>
          <w:numId w:val="4"/>
        </w:numPr>
        <w:tabs>
          <w:tab w:val="left" w:pos="797"/>
        </w:tabs>
        <w:spacing w:line="276" w:lineRule="auto"/>
        <w:ind w:left="815" w:right="127"/>
        <w:rPr>
          <w:rFonts w:ascii="Arial" w:hAnsi="Arial" w:cs="Arial"/>
          <w:color w:val="000000" w:themeColor="text1"/>
          <w:sz w:val="24"/>
          <w:szCs w:val="24"/>
        </w:rPr>
      </w:pPr>
      <w:r w:rsidRPr="005D339B">
        <w:rPr>
          <w:rFonts w:ascii="Arial" w:hAnsi="Arial" w:cs="Arial"/>
          <w:color w:val="000000" w:themeColor="text1"/>
          <w:sz w:val="24"/>
          <w:szCs w:val="24"/>
        </w:rPr>
        <w:t>zmiany wysokości minimalnego wynagrodzenia za pracę albo minimalnej stawki godzinowej ustalonego na podstawie art. 2 ust. 3-5 ustawy z dnia 10 października 2002</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r. o minimalnym wynagrodzeniu za pracę</w:t>
      </w:r>
      <w:r w:rsidR="001A083C" w:rsidRPr="005D339B">
        <w:rPr>
          <w:rFonts w:ascii="Arial" w:hAnsi="Arial" w:cs="Arial"/>
          <w:color w:val="000000" w:themeColor="text1"/>
          <w:sz w:val="24"/>
          <w:szCs w:val="24"/>
        </w:rPr>
        <w:t xml:space="preserve"> (tekst jednolity - Dz. U. z 2020 r. poz. 2207)</w:t>
      </w:r>
      <w:r w:rsidRPr="005D339B">
        <w:rPr>
          <w:rFonts w:ascii="Arial" w:hAnsi="Arial" w:cs="Arial"/>
          <w:color w:val="000000" w:themeColor="text1"/>
          <w:sz w:val="24"/>
          <w:szCs w:val="24"/>
        </w:rPr>
        <w:t>.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możliwe będzie, jeżeli Wykonawca:</w:t>
      </w:r>
    </w:p>
    <w:p w14:paraId="369A1C33" w14:textId="77777777" w:rsidR="007E2045" w:rsidRPr="005D339B" w:rsidRDefault="007246FF" w:rsidP="00684D60">
      <w:pPr>
        <w:pStyle w:val="Akapitzlist"/>
        <w:numPr>
          <w:ilvl w:val="2"/>
          <w:numId w:val="4"/>
        </w:numPr>
        <w:tabs>
          <w:tab w:val="left" w:pos="1276"/>
        </w:tabs>
        <w:spacing w:line="276" w:lineRule="auto"/>
        <w:ind w:left="1134" w:right="132" w:hanging="362"/>
        <w:rPr>
          <w:rFonts w:ascii="Arial" w:hAnsi="Arial" w:cs="Arial"/>
          <w:color w:val="000000" w:themeColor="text1"/>
          <w:sz w:val="24"/>
          <w:szCs w:val="24"/>
        </w:rPr>
      </w:pPr>
      <w:r w:rsidRPr="005D339B">
        <w:rPr>
          <w:rFonts w:ascii="Arial" w:hAnsi="Arial" w:cs="Arial"/>
          <w:color w:val="000000" w:themeColor="text1"/>
          <w:sz w:val="24"/>
          <w:szCs w:val="24"/>
        </w:rPr>
        <w:t>udowodni, że zmiana w/w przepisów będzie miała wpływ na koszty wykonania zamówienia przez Wykonawcę,</w:t>
      </w:r>
    </w:p>
    <w:p w14:paraId="51389011" w14:textId="77777777" w:rsidR="007E2045" w:rsidRPr="005D339B" w:rsidRDefault="007246FF" w:rsidP="00684D60">
      <w:pPr>
        <w:pStyle w:val="Akapitzlist"/>
        <w:numPr>
          <w:ilvl w:val="2"/>
          <w:numId w:val="4"/>
        </w:numPr>
        <w:tabs>
          <w:tab w:val="left" w:pos="1132"/>
          <w:tab w:val="left" w:pos="1276"/>
        </w:tabs>
        <w:spacing w:line="276" w:lineRule="auto"/>
        <w:ind w:left="1134" w:hanging="362"/>
        <w:rPr>
          <w:rFonts w:ascii="Arial" w:hAnsi="Arial" w:cs="Arial"/>
          <w:color w:val="000000" w:themeColor="text1"/>
          <w:sz w:val="24"/>
          <w:szCs w:val="24"/>
        </w:rPr>
      </w:pPr>
      <w:r w:rsidRPr="005D339B">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01FBB738" w14:textId="77777777" w:rsidR="00601495" w:rsidRPr="005D339B" w:rsidRDefault="00601495" w:rsidP="00601495">
      <w:pPr>
        <w:pStyle w:val="Akapitzlist"/>
        <w:spacing w:line="276" w:lineRule="auto"/>
        <w:ind w:right="132" w:firstLine="0"/>
        <w:rPr>
          <w:rFonts w:ascii="Arial" w:hAnsi="Arial" w:cs="Arial"/>
          <w:i/>
          <w:color w:val="000000" w:themeColor="text1"/>
          <w:sz w:val="24"/>
          <w:szCs w:val="24"/>
        </w:rPr>
      </w:pPr>
      <w:r w:rsidRPr="005D339B">
        <w:rPr>
          <w:rFonts w:ascii="Arial" w:hAnsi="Arial" w:cs="Arial"/>
          <w:i/>
          <w:color w:val="000000" w:themeColor="text1"/>
          <w:sz w:val="24"/>
          <w:szCs w:val="24"/>
        </w:rPr>
        <w:t>Zamawiający zastrzega sobie prawo do wniesienia zastrzeżeń dotyczących wysokości kosztów pracy przedstawionych przez Wykonawcę.</w:t>
      </w:r>
    </w:p>
    <w:p w14:paraId="30B0870F" w14:textId="77777777" w:rsidR="007E2045" w:rsidRPr="005D339B" w:rsidRDefault="007246FF" w:rsidP="00684D60">
      <w:pPr>
        <w:pStyle w:val="Akapitzlist"/>
        <w:numPr>
          <w:ilvl w:val="1"/>
          <w:numId w:val="4"/>
        </w:numPr>
        <w:tabs>
          <w:tab w:val="left" w:pos="840"/>
        </w:tabs>
        <w:spacing w:line="276" w:lineRule="auto"/>
        <w:ind w:left="815"/>
        <w:rPr>
          <w:rFonts w:ascii="Arial" w:hAnsi="Arial" w:cs="Arial"/>
          <w:color w:val="000000" w:themeColor="text1"/>
          <w:sz w:val="24"/>
          <w:szCs w:val="24"/>
        </w:rPr>
      </w:pPr>
      <w:r w:rsidRPr="005D339B">
        <w:rPr>
          <w:rFonts w:ascii="Arial" w:hAnsi="Arial" w:cs="Arial"/>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lub wysokości stawki składki na ubezpieczenia społeczne lub zdrowotne i ma wpływ na koszt wykonywania zamówienia przez Wykonawcę. Wprowadzenie przedmiotowych zmian wynagrodzenia możliwe będzie, jeżeli Wykonawca:</w:t>
      </w:r>
    </w:p>
    <w:p w14:paraId="7F3A0844" w14:textId="77777777" w:rsidR="007E2045" w:rsidRPr="005D339B" w:rsidRDefault="007246FF" w:rsidP="00684D60">
      <w:pPr>
        <w:pStyle w:val="Akapitzlist"/>
        <w:numPr>
          <w:ilvl w:val="2"/>
          <w:numId w:val="4"/>
        </w:numPr>
        <w:tabs>
          <w:tab w:val="left" w:pos="1214"/>
        </w:tabs>
        <w:spacing w:line="276" w:lineRule="auto"/>
        <w:ind w:right="133" w:hanging="428"/>
        <w:rPr>
          <w:rFonts w:ascii="Arial" w:hAnsi="Arial" w:cs="Arial"/>
          <w:color w:val="000000" w:themeColor="text1"/>
          <w:sz w:val="24"/>
          <w:szCs w:val="24"/>
        </w:rPr>
      </w:pPr>
      <w:r w:rsidRPr="005D339B">
        <w:rPr>
          <w:rFonts w:ascii="Arial" w:hAnsi="Arial" w:cs="Arial"/>
          <w:color w:val="000000" w:themeColor="text1"/>
          <w:sz w:val="24"/>
          <w:szCs w:val="24"/>
        </w:rPr>
        <w:t>udowodni, że zmiana w/w przepisów będzie miała wpływ na koszty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wykonania zamówienia przez Wykonawcę,</w:t>
      </w:r>
    </w:p>
    <w:p w14:paraId="705C03EC" w14:textId="77777777" w:rsidR="007E2045" w:rsidRPr="005D339B" w:rsidRDefault="007246FF" w:rsidP="00684D60">
      <w:pPr>
        <w:pStyle w:val="Akapitzlist"/>
        <w:numPr>
          <w:ilvl w:val="2"/>
          <w:numId w:val="4"/>
        </w:numPr>
        <w:tabs>
          <w:tab w:val="left" w:pos="1231"/>
        </w:tabs>
        <w:spacing w:line="276" w:lineRule="auto"/>
        <w:ind w:hanging="428"/>
        <w:rPr>
          <w:rFonts w:ascii="Arial" w:hAnsi="Arial" w:cs="Arial"/>
          <w:color w:val="000000" w:themeColor="text1"/>
          <w:sz w:val="24"/>
          <w:szCs w:val="24"/>
        </w:rPr>
      </w:pPr>
      <w:r w:rsidRPr="005D339B">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150F723E" w14:textId="77777777" w:rsidR="00601495" w:rsidRPr="005D339B" w:rsidRDefault="00601495" w:rsidP="00601495">
      <w:pPr>
        <w:pStyle w:val="Akapitzlist"/>
        <w:spacing w:line="276" w:lineRule="auto"/>
        <w:ind w:right="132" w:firstLine="0"/>
        <w:rPr>
          <w:rFonts w:ascii="Arial" w:hAnsi="Arial" w:cs="Arial"/>
          <w:i/>
          <w:color w:val="000000" w:themeColor="text1"/>
          <w:sz w:val="24"/>
          <w:szCs w:val="24"/>
        </w:rPr>
      </w:pPr>
      <w:r w:rsidRPr="005D339B">
        <w:rPr>
          <w:rFonts w:ascii="Arial" w:hAnsi="Arial" w:cs="Arial"/>
          <w:i/>
          <w:color w:val="000000" w:themeColor="text1"/>
          <w:sz w:val="24"/>
          <w:szCs w:val="24"/>
        </w:rPr>
        <w:t>Zamawiający zastrzega sobie prawo do wniesienia zastrzeżeń dotyczących wysokości kosztów pracy przedstawionych przez Wykonawcę.</w:t>
      </w:r>
    </w:p>
    <w:p w14:paraId="0C9E7198" w14:textId="69C47A35" w:rsidR="007E2045" w:rsidRPr="005D339B" w:rsidRDefault="007246FF" w:rsidP="00684D60">
      <w:pPr>
        <w:pStyle w:val="Akapitzlist"/>
        <w:numPr>
          <w:ilvl w:val="1"/>
          <w:numId w:val="4"/>
        </w:numPr>
        <w:tabs>
          <w:tab w:val="left" w:pos="811"/>
        </w:tabs>
        <w:spacing w:line="276" w:lineRule="auto"/>
        <w:ind w:left="815" w:right="132"/>
        <w:rPr>
          <w:rFonts w:ascii="Arial" w:hAnsi="Arial" w:cs="Arial"/>
          <w:color w:val="000000" w:themeColor="text1"/>
          <w:sz w:val="24"/>
          <w:szCs w:val="24"/>
        </w:rPr>
      </w:pPr>
      <w:r w:rsidRPr="005D339B">
        <w:rPr>
          <w:rFonts w:ascii="Arial" w:hAnsi="Arial" w:cs="Arial"/>
          <w:color w:val="000000" w:themeColor="text1"/>
          <w:sz w:val="24"/>
          <w:szCs w:val="24"/>
        </w:rPr>
        <w:t xml:space="preserve">zmiany zasad gromadzenia i wysokości wpłat do pracowniczych planów kapitałowych, o których mowa w ustawie z dnia 4 października 2018 r. </w:t>
      </w:r>
      <w:r w:rsidR="006E5D1A" w:rsidRPr="005D339B">
        <w:rPr>
          <w:rFonts w:ascii="Arial" w:hAnsi="Arial" w:cs="Arial"/>
          <w:color w:val="000000" w:themeColor="text1"/>
          <w:sz w:val="24"/>
          <w:szCs w:val="24"/>
        </w:rPr>
        <w:br/>
      </w:r>
      <w:r w:rsidRPr="005D339B">
        <w:rPr>
          <w:rFonts w:ascii="Arial" w:hAnsi="Arial" w:cs="Arial"/>
          <w:color w:val="000000" w:themeColor="text1"/>
          <w:sz w:val="24"/>
          <w:szCs w:val="24"/>
        </w:rPr>
        <w:t>o pracowniczych planach kapitałowych</w:t>
      </w:r>
      <w:r w:rsidR="001A083C" w:rsidRPr="005D339B">
        <w:rPr>
          <w:rFonts w:ascii="Arial" w:hAnsi="Arial" w:cs="Arial"/>
          <w:color w:val="000000" w:themeColor="text1"/>
          <w:sz w:val="24"/>
          <w:szCs w:val="24"/>
        </w:rPr>
        <w:t xml:space="preserve"> (</w:t>
      </w:r>
      <w:r w:rsidR="00A372DF" w:rsidRPr="005D339B">
        <w:rPr>
          <w:rFonts w:ascii="Arial" w:hAnsi="Arial" w:cs="Arial"/>
          <w:color w:val="000000" w:themeColor="text1"/>
          <w:sz w:val="24"/>
          <w:szCs w:val="24"/>
        </w:rPr>
        <w:t xml:space="preserve">tekst jednolity – </w:t>
      </w:r>
      <w:r w:rsidR="001A083C" w:rsidRPr="005D339B">
        <w:rPr>
          <w:rFonts w:ascii="Arial" w:hAnsi="Arial" w:cs="Arial"/>
          <w:color w:val="000000" w:themeColor="text1"/>
          <w:sz w:val="24"/>
          <w:szCs w:val="24"/>
        </w:rPr>
        <w:t>Dz. U. z 2023 r. poz. 46)</w:t>
      </w:r>
      <w:r w:rsidRPr="005D339B">
        <w:rPr>
          <w:rFonts w:ascii="Arial" w:hAnsi="Arial" w:cs="Arial"/>
          <w:color w:val="000000" w:themeColor="text1"/>
          <w:sz w:val="24"/>
          <w:szCs w:val="24"/>
        </w:rPr>
        <w:t>. Wynagrodzenie może ulec zmianie odpowiednio do zmiany wysokości kosztów ponoszonych przez Wykonawcę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związku z</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realizacją przedmiotowego zamówienia, o ile</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578891E" w14:textId="77777777" w:rsidR="007E2045" w:rsidRPr="005D339B" w:rsidRDefault="007246FF" w:rsidP="00684D60">
      <w:pPr>
        <w:pStyle w:val="Akapitzlist"/>
        <w:numPr>
          <w:ilvl w:val="2"/>
          <w:numId w:val="4"/>
        </w:numPr>
        <w:tabs>
          <w:tab w:val="left" w:pos="1276"/>
        </w:tabs>
        <w:spacing w:line="276" w:lineRule="auto"/>
        <w:ind w:left="1276" w:right="0" w:hanging="425"/>
        <w:rPr>
          <w:rFonts w:ascii="Arial" w:hAnsi="Arial" w:cs="Arial"/>
          <w:color w:val="000000" w:themeColor="text1"/>
          <w:sz w:val="24"/>
          <w:szCs w:val="24"/>
        </w:rPr>
      </w:pPr>
      <w:r w:rsidRPr="005D339B">
        <w:rPr>
          <w:rFonts w:ascii="Arial" w:hAnsi="Arial" w:cs="Arial"/>
          <w:color w:val="000000" w:themeColor="text1"/>
          <w:sz w:val="24"/>
          <w:szCs w:val="24"/>
        </w:rPr>
        <w:t>udowodni,</w:t>
      </w:r>
      <w:r w:rsidRPr="005D339B">
        <w:rPr>
          <w:rFonts w:ascii="Arial" w:hAnsi="Arial" w:cs="Arial"/>
          <w:color w:val="000000" w:themeColor="text1"/>
          <w:spacing w:val="24"/>
          <w:sz w:val="24"/>
          <w:szCs w:val="24"/>
        </w:rPr>
        <w:t xml:space="preserve"> </w:t>
      </w:r>
      <w:r w:rsidRPr="005D339B">
        <w:rPr>
          <w:rFonts w:ascii="Arial" w:hAnsi="Arial" w:cs="Arial"/>
          <w:color w:val="000000" w:themeColor="text1"/>
          <w:sz w:val="24"/>
          <w:szCs w:val="24"/>
        </w:rPr>
        <w:t>że</w:t>
      </w:r>
      <w:r w:rsidRPr="005D339B">
        <w:rPr>
          <w:rFonts w:ascii="Arial" w:hAnsi="Arial" w:cs="Arial"/>
          <w:color w:val="000000" w:themeColor="text1"/>
          <w:spacing w:val="26"/>
          <w:sz w:val="24"/>
          <w:szCs w:val="24"/>
        </w:rPr>
        <w:t xml:space="preserve"> </w:t>
      </w:r>
      <w:r w:rsidRPr="005D339B">
        <w:rPr>
          <w:rFonts w:ascii="Arial" w:hAnsi="Arial" w:cs="Arial"/>
          <w:color w:val="000000" w:themeColor="text1"/>
          <w:sz w:val="24"/>
          <w:szCs w:val="24"/>
        </w:rPr>
        <w:t>zmiana</w:t>
      </w:r>
      <w:r w:rsidRPr="005D339B">
        <w:rPr>
          <w:rFonts w:ascii="Arial" w:hAnsi="Arial" w:cs="Arial"/>
          <w:color w:val="000000" w:themeColor="text1"/>
          <w:spacing w:val="26"/>
          <w:sz w:val="24"/>
          <w:szCs w:val="24"/>
        </w:rPr>
        <w:t xml:space="preserve"> </w:t>
      </w:r>
      <w:r w:rsidRPr="005D339B">
        <w:rPr>
          <w:rFonts w:ascii="Arial" w:hAnsi="Arial" w:cs="Arial"/>
          <w:color w:val="000000" w:themeColor="text1"/>
          <w:sz w:val="24"/>
          <w:szCs w:val="24"/>
        </w:rPr>
        <w:t>w/w</w:t>
      </w:r>
      <w:r w:rsidRPr="005D339B">
        <w:rPr>
          <w:rFonts w:ascii="Arial" w:hAnsi="Arial" w:cs="Arial"/>
          <w:color w:val="000000" w:themeColor="text1"/>
          <w:spacing w:val="24"/>
          <w:sz w:val="24"/>
          <w:szCs w:val="24"/>
        </w:rPr>
        <w:t xml:space="preserve"> </w:t>
      </w:r>
      <w:r w:rsidRPr="005D339B">
        <w:rPr>
          <w:rFonts w:ascii="Arial" w:hAnsi="Arial" w:cs="Arial"/>
          <w:color w:val="000000" w:themeColor="text1"/>
          <w:sz w:val="24"/>
          <w:szCs w:val="24"/>
        </w:rPr>
        <w:t>przepisów</w:t>
      </w:r>
      <w:r w:rsidRPr="005D339B">
        <w:rPr>
          <w:rFonts w:ascii="Arial" w:hAnsi="Arial" w:cs="Arial"/>
          <w:color w:val="000000" w:themeColor="text1"/>
          <w:spacing w:val="24"/>
          <w:sz w:val="24"/>
          <w:szCs w:val="24"/>
        </w:rPr>
        <w:t xml:space="preserve"> </w:t>
      </w:r>
      <w:r w:rsidRPr="005D339B">
        <w:rPr>
          <w:rFonts w:ascii="Arial" w:hAnsi="Arial" w:cs="Arial"/>
          <w:color w:val="000000" w:themeColor="text1"/>
          <w:sz w:val="24"/>
          <w:szCs w:val="24"/>
        </w:rPr>
        <w:t>będzie</w:t>
      </w:r>
      <w:r w:rsidRPr="005D339B">
        <w:rPr>
          <w:rFonts w:ascii="Arial" w:hAnsi="Arial" w:cs="Arial"/>
          <w:color w:val="000000" w:themeColor="text1"/>
          <w:spacing w:val="26"/>
          <w:sz w:val="24"/>
          <w:szCs w:val="24"/>
        </w:rPr>
        <w:t xml:space="preserve"> </w:t>
      </w:r>
      <w:r w:rsidRPr="005D339B">
        <w:rPr>
          <w:rFonts w:ascii="Arial" w:hAnsi="Arial" w:cs="Arial"/>
          <w:color w:val="000000" w:themeColor="text1"/>
          <w:sz w:val="24"/>
          <w:szCs w:val="24"/>
        </w:rPr>
        <w:t>miała</w:t>
      </w:r>
      <w:r w:rsidRPr="005D339B">
        <w:rPr>
          <w:rFonts w:ascii="Arial" w:hAnsi="Arial" w:cs="Arial"/>
          <w:color w:val="000000" w:themeColor="text1"/>
          <w:spacing w:val="26"/>
          <w:sz w:val="24"/>
          <w:szCs w:val="24"/>
        </w:rPr>
        <w:t xml:space="preserve"> </w:t>
      </w:r>
      <w:r w:rsidRPr="005D339B">
        <w:rPr>
          <w:rFonts w:ascii="Arial" w:hAnsi="Arial" w:cs="Arial"/>
          <w:color w:val="000000" w:themeColor="text1"/>
          <w:sz w:val="24"/>
          <w:szCs w:val="24"/>
        </w:rPr>
        <w:t>wpływ</w:t>
      </w:r>
      <w:r w:rsidRPr="005D339B">
        <w:rPr>
          <w:rFonts w:ascii="Arial" w:hAnsi="Arial" w:cs="Arial"/>
          <w:color w:val="000000" w:themeColor="text1"/>
          <w:spacing w:val="24"/>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26"/>
          <w:sz w:val="24"/>
          <w:szCs w:val="24"/>
        </w:rPr>
        <w:t xml:space="preserve"> </w:t>
      </w:r>
      <w:r w:rsidRPr="005D339B">
        <w:rPr>
          <w:rFonts w:ascii="Arial" w:hAnsi="Arial" w:cs="Arial"/>
          <w:color w:val="000000" w:themeColor="text1"/>
          <w:sz w:val="24"/>
          <w:szCs w:val="24"/>
        </w:rPr>
        <w:t>koszty</w:t>
      </w:r>
      <w:r w:rsidRPr="005D339B">
        <w:rPr>
          <w:rFonts w:ascii="Arial" w:hAnsi="Arial" w:cs="Arial"/>
          <w:color w:val="000000" w:themeColor="text1"/>
          <w:spacing w:val="25"/>
          <w:sz w:val="24"/>
          <w:szCs w:val="24"/>
        </w:rPr>
        <w:t xml:space="preserve"> </w:t>
      </w:r>
      <w:r w:rsidRPr="005D339B">
        <w:rPr>
          <w:rFonts w:ascii="Arial" w:hAnsi="Arial" w:cs="Arial"/>
          <w:color w:val="000000" w:themeColor="text1"/>
          <w:spacing w:val="-2"/>
          <w:sz w:val="24"/>
          <w:szCs w:val="24"/>
        </w:rPr>
        <w:t>wykonania</w:t>
      </w:r>
      <w:r w:rsidR="00172F25"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zamówienia</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pacing w:val="-2"/>
          <w:sz w:val="24"/>
          <w:szCs w:val="24"/>
        </w:rPr>
        <w:t>Wykonawcę,</w:t>
      </w:r>
    </w:p>
    <w:p w14:paraId="6C3126E0" w14:textId="77777777" w:rsidR="007E2045" w:rsidRPr="005D339B" w:rsidRDefault="007246FF" w:rsidP="00684D60">
      <w:pPr>
        <w:pStyle w:val="Akapitzlist"/>
        <w:numPr>
          <w:ilvl w:val="2"/>
          <w:numId w:val="4"/>
        </w:numPr>
        <w:tabs>
          <w:tab w:val="left" w:pos="1276"/>
        </w:tabs>
        <w:spacing w:line="276" w:lineRule="auto"/>
        <w:ind w:left="1276" w:right="129" w:hanging="425"/>
        <w:rPr>
          <w:rFonts w:ascii="Arial" w:hAnsi="Arial" w:cs="Arial"/>
          <w:color w:val="000000" w:themeColor="text1"/>
          <w:sz w:val="24"/>
          <w:szCs w:val="24"/>
        </w:rPr>
      </w:pPr>
      <w:r w:rsidRPr="005D339B">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34AD5D8E" w14:textId="77777777" w:rsidR="007E2045" w:rsidRPr="005D339B" w:rsidRDefault="007246FF" w:rsidP="00172F25">
      <w:pPr>
        <w:spacing w:line="276" w:lineRule="auto"/>
        <w:ind w:left="560" w:right="132"/>
        <w:jc w:val="both"/>
        <w:rPr>
          <w:rFonts w:ascii="Arial" w:hAnsi="Arial" w:cs="Arial"/>
          <w:i/>
          <w:color w:val="000000" w:themeColor="text1"/>
          <w:sz w:val="24"/>
          <w:szCs w:val="24"/>
        </w:rPr>
      </w:pPr>
      <w:r w:rsidRPr="005D339B">
        <w:rPr>
          <w:rFonts w:ascii="Arial" w:hAnsi="Arial" w:cs="Arial"/>
          <w:i/>
          <w:color w:val="000000" w:themeColor="text1"/>
          <w:sz w:val="24"/>
          <w:szCs w:val="24"/>
        </w:rPr>
        <w:t>Zamawiający zastrzega sobie prawo do wniesienia zastrzeżeń dotyczących wysokości kosztów pracy przedstawionych przez Wykonawcę.</w:t>
      </w:r>
    </w:p>
    <w:p w14:paraId="79EAE5ED" w14:textId="5B48D24F" w:rsidR="007E2045" w:rsidRPr="005D339B" w:rsidRDefault="007246FF" w:rsidP="00684D60">
      <w:pPr>
        <w:pStyle w:val="Akapitzlist"/>
        <w:numPr>
          <w:ilvl w:val="0"/>
          <w:numId w:val="4"/>
        </w:numPr>
        <w:tabs>
          <w:tab w:val="left" w:pos="391"/>
        </w:tabs>
        <w:spacing w:line="276" w:lineRule="auto"/>
        <w:ind w:left="426" w:right="132" w:hanging="291"/>
        <w:rPr>
          <w:rFonts w:ascii="Arial" w:hAnsi="Arial" w:cs="Arial"/>
          <w:color w:val="000000" w:themeColor="text1"/>
          <w:sz w:val="24"/>
          <w:szCs w:val="24"/>
        </w:rPr>
      </w:pPr>
      <w:r w:rsidRPr="005D339B">
        <w:rPr>
          <w:rFonts w:ascii="Arial" w:hAnsi="Arial" w:cs="Arial"/>
          <w:color w:val="000000" w:themeColor="text1"/>
          <w:sz w:val="24"/>
          <w:szCs w:val="24"/>
        </w:rPr>
        <w:t>Strona wnioskująca o</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zmianę wskazaną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ust. 3</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musi wykazać środkami dowodowymi, że zmiany o których mowa w ust. 3 mają bezpośredni wpływ na wysokość wynagrodzenia </w:t>
      </w:r>
      <w:r w:rsidR="00353B2E" w:rsidRPr="005D339B">
        <w:rPr>
          <w:rFonts w:ascii="Arial" w:hAnsi="Arial" w:cs="Arial"/>
          <w:color w:val="000000" w:themeColor="text1"/>
          <w:sz w:val="24"/>
          <w:szCs w:val="24"/>
        </w:rPr>
        <w:t>W</w:t>
      </w:r>
      <w:r w:rsidRPr="005D339B">
        <w:rPr>
          <w:rFonts w:ascii="Arial" w:hAnsi="Arial" w:cs="Arial"/>
          <w:color w:val="000000" w:themeColor="text1"/>
          <w:sz w:val="24"/>
          <w:szCs w:val="24"/>
        </w:rPr>
        <w:t>ykonawcy tj. wykazać, że zmiany wskazane w ust. 3 wymuszają podwyższenie kosztów wykonania.</w:t>
      </w:r>
    </w:p>
    <w:p w14:paraId="4383B107" w14:textId="77777777" w:rsidR="007E2045" w:rsidRPr="005D339B" w:rsidRDefault="007246FF" w:rsidP="00684D60">
      <w:pPr>
        <w:pStyle w:val="Akapitzlist"/>
        <w:numPr>
          <w:ilvl w:val="0"/>
          <w:numId w:val="4"/>
        </w:numPr>
        <w:tabs>
          <w:tab w:val="left" w:pos="388"/>
        </w:tabs>
        <w:spacing w:line="276" w:lineRule="auto"/>
        <w:ind w:left="426" w:right="131" w:hanging="291"/>
        <w:rPr>
          <w:rFonts w:ascii="Arial" w:hAnsi="Arial" w:cs="Arial"/>
          <w:color w:val="000000" w:themeColor="text1"/>
          <w:sz w:val="24"/>
          <w:szCs w:val="24"/>
        </w:rPr>
      </w:pPr>
      <w:r w:rsidRPr="005D339B">
        <w:rPr>
          <w:rFonts w:ascii="Arial" w:hAnsi="Arial" w:cs="Arial"/>
          <w:color w:val="000000" w:themeColor="text1"/>
          <w:sz w:val="24"/>
          <w:szCs w:val="24"/>
        </w:rPr>
        <w:t>Wykonawca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zobowiązany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terminie</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wskazanym</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przez</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2E2B442B" w14:textId="7AAFB581" w:rsidR="007E2045" w:rsidRPr="005D339B" w:rsidRDefault="007246FF" w:rsidP="00684D60">
      <w:pPr>
        <w:pStyle w:val="Akapitzlist"/>
        <w:numPr>
          <w:ilvl w:val="0"/>
          <w:numId w:val="4"/>
        </w:numPr>
        <w:tabs>
          <w:tab w:val="left" w:pos="470"/>
        </w:tabs>
        <w:spacing w:line="276" w:lineRule="auto"/>
        <w:ind w:left="426" w:right="129" w:hanging="291"/>
        <w:rPr>
          <w:rFonts w:ascii="Arial" w:hAnsi="Arial" w:cs="Arial"/>
          <w:color w:val="000000" w:themeColor="text1"/>
          <w:sz w:val="24"/>
          <w:szCs w:val="24"/>
        </w:rPr>
      </w:pPr>
      <w:r w:rsidRPr="005D339B">
        <w:rPr>
          <w:rFonts w:ascii="Arial" w:hAnsi="Arial" w:cs="Arial"/>
          <w:color w:val="000000" w:themeColor="text1"/>
          <w:sz w:val="24"/>
          <w:szCs w:val="24"/>
        </w:rPr>
        <w:t xml:space="preserve">W przypadku wystąpienia okoliczności, o których mowa w ust. 3 pkt 1) część wynagrodzenia brutto Wykonawcy, o którym mowa w § 3 </w:t>
      </w:r>
      <w:r w:rsidR="001A083C" w:rsidRPr="005D339B">
        <w:rPr>
          <w:rFonts w:ascii="Arial" w:hAnsi="Arial" w:cs="Arial"/>
          <w:color w:val="000000" w:themeColor="text1"/>
          <w:sz w:val="24"/>
          <w:szCs w:val="24"/>
        </w:rPr>
        <w:t xml:space="preserve">ust.1 </w:t>
      </w:r>
      <w:r w:rsidRPr="005D339B">
        <w:rPr>
          <w:rFonts w:ascii="Arial" w:hAnsi="Arial" w:cs="Arial"/>
          <w:color w:val="000000" w:themeColor="text1"/>
          <w:sz w:val="24"/>
          <w:szCs w:val="24"/>
        </w:rPr>
        <w:t>umowy, płatna po zaistnieniu ww. okoliczności, ulegnie zmianie o wartość różnicy pomiędzy nową wartością podatku od towarów i usług (ustaloną w oparciu o stawkę podatku od towarów i usług po zmianie), a dotychczasową wartością podatku</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CE2EB4E" w14:textId="74142A5F" w:rsidR="007E2045" w:rsidRPr="005D339B" w:rsidRDefault="007246FF" w:rsidP="00684D60">
      <w:pPr>
        <w:pStyle w:val="Akapitzlist"/>
        <w:numPr>
          <w:ilvl w:val="0"/>
          <w:numId w:val="4"/>
        </w:numPr>
        <w:tabs>
          <w:tab w:val="left" w:pos="470"/>
        </w:tabs>
        <w:spacing w:line="276" w:lineRule="auto"/>
        <w:ind w:left="426" w:hanging="291"/>
        <w:rPr>
          <w:rFonts w:ascii="Arial" w:hAnsi="Arial" w:cs="Arial"/>
          <w:color w:val="000000" w:themeColor="text1"/>
          <w:sz w:val="24"/>
          <w:szCs w:val="24"/>
        </w:rPr>
      </w:pPr>
      <w:r w:rsidRPr="005D339B">
        <w:rPr>
          <w:rFonts w:ascii="Arial" w:hAnsi="Arial" w:cs="Arial"/>
          <w:color w:val="000000" w:themeColor="text1"/>
          <w:sz w:val="24"/>
          <w:szCs w:val="24"/>
        </w:rPr>
        <w:t>W przypadku wystąpienia okoliczności, o których mowa w ust. 3 pkt 2) część wynagrodzeni</w:t>
      </w:r>
      <w:r w:rsidR="001A083C" w:rsidRPr="005D339B">
        <w:rPr>
          <w:rFonts w:ascii="Arial" w:hAnsi="Arial" w:cs="Arial"/>
          <w:color w:val="000000" w:themeColor="text1"/>
          <w:sz w:val="24"/>
          <w:szCs w:val="24"/>
        </w:rPr>
        <w:t>a</w:t>
      </w:r>
      <w:r w:rsidRPr="005D339B">
        <w:rPr>
          <w:rFonts w:ascii="Arial" w:hAnsi="Arial" w:cs="Arial"/>
          <w:color w:val="000000" w:themeColor="text1"/>
          <w:sz w:val="24"/>
          <w:szCs w:val="24"/>
        </w:rPr>
        <w:t xml:space="preserve"> brutto Wykonawcy, o którym mowa w § 3</w:t>
      </w:r>
      <w:r w:rsidR="001A083C" w:rsidRPr="005D339B">
        <w:rPr>
          <w:rFonts w:ascii="Arial" w:hAnsi="Arial" w:cs="Arial"/>
          <w:color w:val="000000" w:themeColor="text1"/>
          <w:sz w:val="24"/>
          <w:szCs w:val="24"/>
        </w:rPr>
        <w:t xml:space="preserve"> ust. 1</w:t>
      </w:r>
      <w:r w:rsidRPr="005D339B">
        <w:rPr>
          <w:rFonts w:ascii="Arial" w:hAnsi="Arial" w:cs="Arial"/>
          <w:color w:val="000000" w:themeColor="text1"/>
          <w:sz w:val="24"/>
          <w:szCs w:val="24"/>
        </w:rPr>
        <w:t xml:space="preserve">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w:t>
      </w:r>
      <w:r w:rsidRPr="005D339B">
        <w:rPr>
          <w:rFonts w:ascii="Arial" w:hAnsi="Arial" w:cs="Arial"/>
          <w:color w:val="000000" w:themeColor="text1"/>
          <w:spacing w:val="-4"/>
          <w:sz w:val="24"/>
          <w:szCs w:val="24"/>
        </w:rPr>
        <w:t>osób.</w:t>
      </w:r>
    </w:p>
    <w:p w14:paraId="3869E654" w14:textId="578BEE81" w:rsidR="007E2045" w:rsidRPr="005D339B" w:rsidRDefault="007246FF" w:rsidP="00684D60">
      <w:pPr>
        <w:pStyle w:val="Akapitzlist"/>
        <w:numPr>
          <w:ilvl w:val="0"/>
          <w:numId w:val="4"/>
        </w:numPr>
        <w:tabs>
          <w:tab w:val="left" w:pos="470"/>
        </w:tabs>
        <w:spacing w:line="276" w:lineRule="auto"/>
        <w:ind w:left="426" w:hanging="291"/>
        <w:rPr>
          <w:rFonts w:ascii="Arial" w:hAnsi="Arial" w:cs="Arial"/>
          <w:color w:val="000000" w:themeColor="text1"/>
          <w:sz w:val="24"/>
          <w:szCs w:val="24"/>
        </w:rPr>
      </w:pPr>
      <w:r w:rsidRPr="005D339B">
        <w:rPr>
          <w:rFonts w:ascii="Arial" w:hAnsi="Arial" w:cs="Arial"/>
          <w:color w:val="000000" w:themeColor="text1"/>
          <w:sz w:val="24"/>
          <w:szCs w:val="24"/>
        </w:rPr>
        <w:t xml:space="preserve">W przypadku wystąpienia okoliczności, o których mowa w ust. 3 pkt 3) część wynagrodzenie brutto Wykonawcy, o którym mowa w § 3 </w:t>
      </w:r>
      <w:r w:rsidR="001A083C" w:rsidRPr="005D339B">
        <w:rPr>
          <w:rFonts w:ascii="Arial" w:hAnsi="Arial" w:cs="Arial"/>
          <w:color w:val="000000" w:themeColor="text1"/>
          <w:sz w:val="24"/>
          <w:szCs w:val="24"/>
        </w:rPr>
        <w:t xml:space="preserve">ust. 1 </w:t>
      </w:r>
      <w:r w:rsidRPr="005D339B">
        <w:rPr>
          <w:rFonts w:ascii="Arial" w:hAnsi="Arial" w:cs="Arial"/>
          <w:color w:val="000000" w:themeColor="text1"/>
          <w:sz w:val="24"/>
          <w:szCs w:val="24"/>
        </w:rPr>
        <w:t>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dotychczasowe kwoty netto wynagrodzenia osób bezpośrednio wykonujących zamówienie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rzecz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podanych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dokumencie, 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którym</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mowa 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ust. 10 poniżej.</w:t>
      </w:r>
    </w:p>
    <w:p w14:paraId="51B5F9EF" w14:textId="5C8504F0" w:rsidR="007E2045" w:rsidRPr="005D339B" w:rsidRDefault="007246FF" w:rsidP="00684D60">
      <w:pPr>
        <w:pStyle w:val="Akapitzlist"/>
        <w:numPr>
          <w:ilvl w:val="0"/>
          <w:numId w:val="4"/>
        </w:numPr>
        <w:tabs>
          <w:tab w:val="left" w:pos="470"/>
        </w:tabs>
        <w:spacing w:line="276" w:lineRule="auto"/>
        <w:ind w:left="426" w:hanging="291"/>
        <w:rPr>
          <w:rFonts w:ascii="Arial" w:hAnsi="Arial" w:cs="Arial"/>
          <w:color w:val="000000" w:themeColor="text1"/>
          <w:sz w:val="24"/>
          <w:szCs w:val="24"/>
        </w:rPr>
      </w:pPr>
      <w:r w:rsidRPr="005D339B">
        <w:rPr>
          <w:rFonts w:ascii="Arial" w:hAnsi="Arial" w:cs="Arial"/>
          <w:color w:val="000000" w:themeColor="text1"/>
          <w:sz w:val="24"/>
          <w:szCs w:val="24"/>
        </w:rPr>
        <w:t>W przypadku wystąpienia okoliczności, o których mowa w ust. 3 pkt 4) część wynagrodzeni</w:t>
      </w:r>
      <w:r w:rsidR="001A083C" w:rsidRPr="005D339B">
        <w:rPr>
          <w:rFonts w:ascii="Arial" w:hAnsi="Arial" w:cs="Arial"/>
          <w:color w:val="000000" w:themeColor="text1"/>
          <w:sz w:val="24"/>
          <w:szCs w:val="24"/>
        </w:rPr>
        <w:t>a</w:t>
      </w:r>
      <w:r w:rsidRPr="005D339B">
        <w:rPr>
          <w:rFonts w:ascii="Arial" w:hAnsi="Arial" w:cs="Arial"/>
          <w:color w:val="000000" w:themeColor="text1"/>
          <w:sz w:val="24"/>
          <w:szCs w:val="24"/>
        </w:rPr>
        <w:t xml:space="preserv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rzecz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Zamawiającego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podanych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dokumencie, 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którym</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mowa 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ust. 10 poniżej.</w:t>
      </w:r>
    </w:p>
    <w:p w14:paraId="4D42225C" w14:textId="761B501D" w:rsidR="007E2045" w:rsidRPr="005D339B" w:rsidRDefault="007246FF" w:rsidP="00684D60">
      <w:pPr>
        <w:pStyle w:val="Akapitzlist"/>
        <w:numPr>
          <w:ilvl w:val="0"/>
          <w:numId w:val="4"/>
        </w:numPr>
        <w:tabs>
          <w:tab w:val="left" w:pos="556"/>
        </w:tabs>
        <w:spacing w:line="276" w:lineRule="auto"/>
        <w:ind w:left="426" w:right="128" w:hanging="426"/>
        <w:rPr>
          <w:rFonts w:ascii="Arial" w:hAnsi="Arial" w:cs="Arial"/>
          <w:color w:val="000000" w:themeColor="text1"/>
          <w:sz w:val="24"/>
          <w:szCs w:val="24"/>
        </w:rPr>
      </w:pPr>
      <w:r w:rsidRPr="005D339B">
        <w:rPr>
          <w:rFonts w:ascii="Arial" w:hAnsi="Arial" w:cs="Arial"/>
          <w:color w:val="000000" w:themeColor="text1"/>
          <w:sz w:val="24"/>
          <w:szCs w:val="24"/>
        </w:rPr>
        <w:t xml:space="preserve">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t>
      </w:r>
    </w:p>
    <w:p w14:paraId="7D2D09C5" w14:textId="77777777" w:rsidR="007E2045" w:rsidRPr="005D339B" w:rsidRDefault="007246FF" w:rsidP="00684D60">
      <w:pPr>
        <w:pStyle w:val="Akapitzlist"/>
        <w:numPr>
          <w:ilvl w:val="0"/>
          <w:numId w:val="4"/>
        </w:numPr>
        <w:tabs>
          <w:tab w:val="left" w:pos="597"/>
        </w:tabs>
        <w:spacing w:line="276" w:lineRule="auto"/>
        <w:ind w:left="426" w:hanging="426"/>
        <w:rPr>
          <w:rFonts w:ascii="Arial" w:hAnsi="Arial" w:cs="Arial"/>
          <w:color w:val="000000" w:themeColor="text1"/>
          <w:sz w:val="24"/>
          <w:szCs w:val="24"/>
        </w:rPr>
      </w:pPr>
      <w:r w:rsidRPr="005D339B">
        <w:rPr>
          <w:rFonts w:ascii="Arial" w:hAnsi="Arial" w:cs="Arial"/>
          <w:color w:val="000000" w:themeColor="text1"/>
          <w:sz w:val="24"/>
          <w:szCs w:val="24"/>
        </w:rPr>
        <w:t>Wykonawca powinien wykazać, że zaistniała zmiana ma bezpośredni wpływ na koszty wykonania zamówienia oraz określić stopień, w jakim wpłynie ona na wysokość wynagrodzenia.</w:t>
      </w:r>
    </w:p>
    <w:p w14:paraId="43DCCF6A" w14:textId="77777777" w:rsidR="007E2045" w:rsidRPr="005D339B" w:rsidRDefault="007246FF" w:rsidP="00684D60">
      <w:pPr>
        <w:pStyle w:val="Akapitzlist"/>
        <w:numPr>
          <w:ilvl w:val="0"/>
          <w:numId w:val="4"/>
        </w:numPr>
        <w:tabs>
          <w:tab w:val="left" w:pos="528"/>
        </w:tabs>
        <w:spacing w:line="276" w:lineRule="auto"/>
        <w:ind w:left="426" w:right="0" w:hanging="426"/>
        <w:rPr>
          <w:rFonts w:ascii="Arial" w:hAnsi="Arial" w:cs="Arial"/>
          <w:color w:val="000000" w:themeColor="text1"/>
          <w:sz w:val="24"/>
          <w:szCs w:val="24"/>
        </w:rPr>
      </w:pPr>
      <w:r w:rsidRPr="005D339B">
        <w:rPr>
          <w:rFonts w:ascii="Arial" w:hAnsi="Arial" w:cs="Arial"/>
          <w:color w:val="000000" w:themeColor="text1"/>
          <w:sz w:val="24"/>
          <w:szCs w:val="24"/>
        </w:rPr>
        <w:t>Ciężar</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dowodu,</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którym</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mowa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ust.</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11</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spoczywa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pacing w:val="-2"/>
          <w:sz w:val="24"/>
          <w:szCs w:val="24"/>
        </w:rPr>
        <w:t>Wykonawcy.</w:t>
      </w:r>
    </w:p>
    <w:p w14:paraId="090DF14C" w14:textId="77777777" w:rsidR="007E2045" w:rsidRPr="005D339B" w:rsidRDefault="007246FF" w:rsidP="00684D60">
      <w:pPr>
        <w:pStyle w:val="Akapitzlist"/>
        <w:numPr>
          <w:ilvl w:val="0"/>
          <w:numId w:val="4"/>
        </w:numPr>
        <w:tabs>
          <w:tab w:val="left" w:pos="561"/>
        </w:tabs>
        <w:spacing w:line="276" w:lineRule="auto"/>
        <w:ind w:left="426" w:right="135" w:hanging="426"/>
        <w:rPr>
          <w:rFonts w:ascii="Arial" w:hAnsi="Arial" w:cs="Arial"/>
          <w:color w:val="000000" w:themeColor="text1"/>
          <w:sz w:val="24"/>
          <w:szCs w:val="24"/>
        </w:rPr>
      </w:pPr>
      <w:r w:rsidRPr="005D339B">
        <w:rPr>
          <w:rFonts w:ascii="Arial" w:hAnsi="Arial" w:cs="Arial"/>
          <w:color w:val="000000" w:themeColor="text1"/>
          <w:sz w:val="24"/>
          <w:szCs w:val="24"/>
        </w:rPr>
        <w:t xml:space="preserve">Nie stanowi zmiany istotnej umowy w rozumieniu art. 454 ustawy Prawo zamówień </w:t>
      </w:r>
      <w:r w:rsidRPr="005D339B">
        <w:rPr>
          <w:rFonts w:ascii="Arial" w:hAnsi="Arial" w:cs="Arial"/>
          <w:color w:val="000000" w:themeColor="text1"/>
          <w:spacing w:val="-2"/>
          <w:sz w:val="24"/>
          <w:szCs w:val="24"/>
        </w:rPr>
        <w:t>publicznych:</w:t>
      </w:r>
    </w:p>
    <w:p w14:paraId="76EEB7A3" w14:textId="77777777" w:rsidR="007E2045" w:rsidRPr="005D339B" w:rsidRDefault="007246FF" w:rsidP="00684D60">
      <w:pPr>
        <w:pStyle w:val="Akapitzlist"/>
        <w:numPr>
          <w:ilvl w:val="1"/>
          <w:numId w:val="4"/>
        </w:numPr>
        <w:tabs>
          <w:tab w:val="left" w:pos="986"/>
        </w:tabs>
        <w:spacing w:line="276" w:lineRule="auto"/>
        <w:ind w:left="985" w:right="0" w:hanging="426"/>
        <w:rPr>
          <w:rFonts w:ascii="Arial" w:hAnsi="Arial" w:cs="Arial"/>
          <w:color w:val="000000" w:themeColor="text1"/>
          <w:sz w:val="24"/>
          <w:szCs w:val="24"/>
        </w:rPr>
      </w:pPr>
      <w:r w:rsidRPr="005D339B">
        <w:rPr>
          <w:rFonts w:ascii="Arial" w:hAnsi="Arial" w:cs="Arial"/>
          <w:color w:val="000000" w:themeColor="text1"/>
          <w:sz w:val="24"/>
          <w:szCs w:val="24"/>
        </w:rPr>
        <w:t>zmiana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danych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2"/>
          <w:sz w:val="24"/>
          <w:szCs w:val="24"/>
        </w:rPr>
        <w:t>teleadresowych;</w:t>
      </w:r>
    </w:p>
    <w:p w14:paraId="3F07EFE9" w14:textId="77777777" w:rsidR="007E2045" w:rsidRPr="005D339B" w:rsidRDefault="007246FF" w:rsidP="00684D60">
      <w:pPr>
        <w:pStyle w:val="Akapitzlist"/>
        <w:numPr>
          <w:ilvl w:val="1"/>
          <w:numId w:val="4"/>
        </w:numPr>
        <w:tabs>
          <w:tab w:val="left" w:pos="986"/>
        </w:tabs>
        <w:spacing w:line="276" w:lineRule="auto"/>
        <w:ind w:left="985" w:right="133"/>
        <w:rPr>
          <w:rFonts w:ascii="Arial" w:hAnsi="Arial" w:cs="Arial"/>
          <w:color w:val="000000" w:themeColor="text1"/>
          <w:sz w:val="24"/>
          <w:szCs w:val="24"/>
        </w:rPr>
      </w:pPr>
      <w:r w:rsidRPr="005D339B">
        <w:rPr>
          <w:rFonts w:ascii="Arial" w:hAnsi="Arial" w:cs="Arial"/>
          <w:color w:val="000000" w:themeColor="text1"/>
          <w:sz w:val="24"/>
          <w:szCs w:val="24"/>
        </w:rPr>
        <w:t>zmiana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danych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związanych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obsługą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administracyjno-organizacyjną</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(np. zmiana nr rachunku bankowego);</w:t>
      </w:r>
    </w:p>
    <w:p w14:paraId="2E8B95B0" w14:textId="77777777" w:rsidR="007E2045" w:rsidRPr="005D339B" w:rsidRDefault="007246FF" w:rsidP="00684D60">
      <w:pPr>
        <w:pStyle w:val="Akapitzlist"/>
        <w:numPr>
          <w:ilvl w:val="0"/>
          <w:numId w:val="4"/>
        </w:numPr>
        <w:tabs>
          <w:tab w:val="left" w:pos="564"/>
        </w:tabs>
        <w:spacing w:line="276" w:lineRule="auto"/>
        <w:ind w:right="128"/>
        <w:rPr>
          <w:rFonts w:ascii="Arial" w:hAnsi="Arial" w:cs="Arial"/>
          <w:color w:val="000000" w:themeColor="text1"/>
          <w:sz w:val="24"/>
          <w:szCs w:val="24"/>
        </w:rPr>
      </w:pPr>
      <w:r w:rsidRPr="005D339B">
        <w:rPr>
          <w:rFonts w:ascii="Arial" w:hAnsi="Arial" w:cs="Arial"/>
          <w:color w:val="000000" w:themeColor="text1"/>
          <w:sz w:val="24"/>
          <w:szCs w:val="24"/>
        </w:rPr>
        <w:t>Z</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wnioskiem</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zmianę</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może</w:t>
      </w:r>
      <w:r w:rsidRPr="005D339B">
        <w:rPr>
          <w:rFonts w:ascii="Arial" w:hAnsi="Arial" w:cs="Arial"/>
          <w:color w:val="000000" w:themeColor="text1"/>
          <w:spacing w:val="53"/>
          <w:sz w:val="24"/>
          <w:szCs w:val="24"/>
        </w:rPr>
        <w:t xml:space="preserve"> </w:t>
      </w:r>
      <w:r w:rsidRPr="005D339B">
        <w:rPr>
          <w:rFonts w:ascii="Arial" w:hAnsi="Arial" w:cs="Arial"/>
          <w:color w:val="000000" w:themeColor="text1"/>
          <w:sz w:val="24"/>
          <w:szCs w:val="24"/>
        </w:rPr>
        <w:t>wystąpić</w:t>
      </w:r>
      <w:r w:rsidRPr="005D339B">
        <w:rPr>
          <w:rFonts w:ascii="Arial" w:hAnsi="Arial" w:cs="Arial"/>
          <w:color w:val="000000" w:themeColor="text1"/>
          <w:spacing w:val="51"/>
          <w:sz w:val="24"/>
          <w:szCs w:val="24"/>
        </w:rPr>
        <w:t xml:space="preserve"> </w:t>
      </w:r>
      <w:r w:rsidRPr="005D339B">
        <w:rPr>
          <w:rFonts w:ascii="Arial" w:hAnsi="Arial" w:cs="Arial"/>
          <w:color w:val="000000" w:themeColor="text1"/>
          <w:sz w:val="24"/>
          <w:szCs w:val="24"/>
        </w:rPr>
        <w:t>zarówno</w:t>
      </w:r>
      <w:r w:rsidRPr="005D339B">
        <w:rPr>
          <w:rFonts w:ascii="Arial" w:hAnsi="Arial" w:cs="Arial"/>
          <w:color w:val="000000" w:themeColor="text1"/>
          <w:spacing w:val="52"/>
          <w:sz w:val="24"/>
          <w:szCs w:val="24"/>
        </w:rPr>
        <w:t xml:space="preserve"> </w:t>
      </w:r>
      <w:r w:rsidRPr="005D339B">
        <w:rPr>
          <w:rFonts w:ascii="Arial" w:hAnsi="Arial" w:cs="Arial"/>
          <w:color w:val="000000" w:themeColor="text1"/>
          <w:sz w:val="24"/>
          <w:szCs w:val="24"/>
        </w:rPr>
        <w:t>Wykonawca,</w:t>
      </w:r>
      <w:r w:rsidRPr="005D339B">
        <w:rPr>
          <w:rFonts w:ascii="Arial" w:hAnsi="Arial" w:cs="Arial"/>
          <w:color w:val="000000" w:themeColor="text1"/>
          <w:spacing w:val="52"/>
          <w:sz w:val="24"/>
          <w:szCs w:val="24"/>
        </w:rPr>
        <w:t xml:space="preserve"> </w:t>
      </w:r>
      <w:r w:rsidRPr="005D339B">
        <w:rPr>
          <w:rFonts w:ascii="Arial" w:hAnsi="Arial" w:cs="Arial"/>
          <w:color w:val="000000" w:themeColor="text1"/>
          <w:sz w:val="24"/>
          <w:szCs w:val="24"/>
        </w:rPr>
        <w:t>jak i Zamawiający.</w:t>
      </w:r>
    </w:p>
    <w:p w14:paraId="3BFA44D3" w14:textId="53A902B0" w:rsidR="007E2045" w:rsidRPr="005D339B" w:rsidRDefault="007246FF" w:rsidP="00684D60">
      <w:pPr>
        <w:pStyle w:val="Akapitzlist"/>
        <w:numPr>
          <w:ilvl w:val="0"/>
          <w:numId w:val="4"/>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Strona, która występuje z propozycją zmiany umowy, w oparciu o przedstawiony powyżej</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katalog</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zmian</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zobowiązana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jest</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sporządzenia</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uzasadnienia</w:t>
      </w:r>
      <w:r w:rsidR="00172F25" w:rsidRPr="005D339B">
        <w:rPr>
          <w:rFonts w:ascii="Arial" w:hAnsi="Arial" w:cs="Arial"/>
          <w:color w:val="000000" w:themeColor="text1"/>
          <w:sz w:val="24"/>
          <w:szCs w:val="24"/>
        </w:rPr>
        <w:t xml:space="preserve"> </w:t>
      </w:r>
      <w:r w:rsidRPr="005D339B">
        <w:rPr>
          <w:rFonts w:ascii="Arial" w:hAnsi="Arial" w:cs="Arial"/>
          <w:color w:val="000000" w:themeColor="text1"/>
          <w:sz w:val="24"/>
          <w:szCs w:val="24"/>
        </w:rPr>
        <w:t xml:space="preserve">wniosku o taką zmianę. </w:t>
      </w:r>
    </w:p>
    <w:p w14:paraId="294C8C28" w14:textId="77777777" w:rsidR="007E2045" w:rsidRPr="005D339B" w:rsidRDefault="007246FF" w:rsidP="00684D60">
      <w:pPr>
        <w:pStyle w:val="Akapitzlist"/>
        <w:numPr>
          <w:ilvl w:val="0"/>
          <w:numId w:val="4"/>
        </w:numPr>
        <w:tabs>
          <w:tab w:val="left" w:pos="564"/>
        </w:tabs>
        <w:spacing w:line="276" w:lineRule="auto"/>
        <w:rPr>
          <w:rFonts w:ascii="Arial" w:hAnsi="Arial" w:cs="Arial"/>
          <w:b/>
          <w:bCs/>
          <w:color w:val="000000" w:themeColor="text1"/>
          <w:sz w:val="24"/>
          <w:szCs w:val="24"/>
          <w:u w:val="single"/>
        </w:rPr>
      </w:pPr>
      <w:r w:rsidRPr="005D339B">
        <w:rPr>
          <w:rFonts w:ascii="Arial" w:hAnsi="Arial" w:cs="Arial"/>
          <w:b/>
          <w:bCs/>
          <w:color w:val="000000" w:themeColor="text1"/>
          <w:sz w:val="24"/>
          <w:szCs w:val="24"/>
          <w:u w:val="single"/>
        </w:rPr>
        <w:t xml:space="preserve">Wszystkie powyższe postanowienia stanowią katalog zmian, na które Zamawiający może wyrazić zgodę. Nie stanowią one jednak zobowiązania do wyrażenia takiej </w:t>
      </w:r>
      <w:r w:rsidRPr="005D339B">
        <w:rPr>
          <w:rFonts w:ascii="Arial" w:hAnsi="Arial" w:cs="Arial"/>
          <w:b/>
          <w:bCs/>
          <w:color w:val="000000" w:themeColor="text1"/>
          <w:spacing w:val="-2"/>
          <w:sz w:val="24"/>
          <w:szCs w:val="24"/>
          <w:u w:val="single"/>
        </w:rPr>
        <w:t>zgody.</w:t>
      </w:r>
    </w:p>
    <w:p w14:paraId="055926A4" w14:textId="77777777" w:rsidR="00297731" w:rsidRPr="005D339B" w:rsidRDefault="00297731" w:rsidP="00673A42">
      <w:pPr>
        <w:spacing w:line="276" w:lineRule="auto"/>
        <w:ind w:right="-8"/>
        <w:rPr>
          <w:rFonts w:ascii="Arial" w:hAnsi="Arial" w:cs="Arial"/>
          <w:b/>
          <w:color w:val="000000" w:themeColor="text1"/>
          <w:sz w:val="24"/>
          <w:szCs w:val="24"/>
        </w:rPr>
      </w:pPr>
    </w:p>
    <w:p w14:paraId="78A9AE13" w14:textId="1CD53143" w:rsidR="004457C3" w:rsidRPr="005D339B" w:rsidRDefault="007246FF" w:rsidP="005901F0">
      <w:pPr>
        <w:spacing w:line="276" w:lineRule="auto"/>
        <w:ind w:right="-8"/>
        <w:jc w:val="center"/>
        <w:rPr>
          <w:rFonts w:ascii="Arial" w:hAnsi="Arial" w:cs="Arial"/>
          <w:b/>
          <w:color w:val="000000" w:themeColor="text1"/>
          <w:spacing w:val="40"/>
          <w:sz w:val="24"/>
          <w:szCs w:val="24"/>
        </w:rPr>
      </w:pPr>
      <w:r w:rsidRPr="005D339B">
        <w:rPr>
          <w:rFonts w:ascii="Arial" w:hAnsi="Arial" w:cs="Arial"/>
          <w:b/>
          <w:color w:val="000000" w:themeColor="text1"/>
          <w:sz w:val="24"/>
          <w:szCs w:val="24"/>
        </w:rPr>
        <w:t>§ 18a</w:t>
      </w:r>
    </w:p>
    <w:p w14:paraId="2087FD0D" w14:textId="77777777" w:rsidR="00B02D39" w:rsidRPr="005D339B" w:rsidRDefault="007246FF" w:rsidP="005901F0">
      <w:pPr>
        <w:spacing w:line="276" w:lineRule="auto"/>
        <w:ind w:right="-8"/>
        <w:jc w:val="center"/>
        <w:rPr>
          <w:rFonts w:ascii="Arial" w:hAnsi="Arial" w:cs="Arial"/>
          <w:b/>
          <w:color w:val="000000" w:themeColor="text1"/>
          <w:sz w:val="24"/>
          <w:szCs w:val="24"/>
        </w:rPr>
      </w:pPr>
      <w:r w:rsidRPr="005D339B">
        <w:rPr>
          <w:rFonts w:ascii="Arial" w:hAnsi="Arial" w:cs="Arial"/>
          <w:b/>
          <w:color w:val="000000" w:themeColor="text1"/>
          <w:sz w:val="24"/>
          <w:szCs w:val="24"/>
        </w:rPr>
        <w:t>Klauzula</w:t>
      </w:r>
      <w:r w:rsidRPr="005D339B">
        <w:rPr>
          <w:rFonts w:ascii="Arial" w:hAnsi="Arial" w:cs="Arial"/>
          <w:b/>
          <w:color w:val="000000" w:themeColor="text1"/>
          <w:spacing w:val="-3"/>
          <w:sz w:val="24"/>
          <w:szCs w:val="24"/>
        </w:rPr>
        <w:t xml:space="preserve"> </w:t>
      </w:r>
      <w:r w:rsidRPr="005D339B">
        <w:rPr>
          <w:rFonts w:ascii="Arial" w:hAnsi="Arial" w:cs="Arial"/>
          <w:b/>
          <w:color w:val="000000" w:themeColor="text1"/>
          <w:spacing w:val="-2"/>
          <w:sz w:val="24"/>
          <w:szCs w:val="24"/>
        </w:rPr>
        <w:t>waloryzacyjna</w:t>
      </w:r>
    </w:p>
    <w:p w14:paraId="1C038FCD" w14:textId="77777777" w:rsidR="00B02D39" w:rsidRPr="005D339B" w:rsidRDefault="00B02D39" w:rsidP="00684D60">
      <w:pPr>
        <w:widowControl/>
        <w:numPr>
          <w:ilvl w:val="0"/>
          <w:numId w:val="25"/>
        </w:numPr>
        <w:adjustRightInd w:val="0"/>
        <w:spacing w:line="276" w:lineRule="auto"/>
        <w:ind w:left="284" w:hanging="426"/>
        <w:jc w:val="both"/>
        <w:rPr>
          <w:rFonts w:ascii="Arial" w:eastAsia="Calibri" w:hAnsi="Arial" w:cs="Arial"/>
          <w:color w:val="000000" w:themeColor="text1"/>
          <w:sz w:val="24"/>
          <w:szCs w:val="24"/>
        </w:rPr>
      </w:pPr>
      <w:bookmarkStart w:id="3" w:name="_Hlk99456319"/>
      <w:r w:rsidRPr="005D339B">
        <w:rPr>
          <w:rFonts w:ascii="Arial" w:eastAsia="Calibri" w:hAnsi="Arial" w:cs="Arial"/>
          <w:color w:val="000000" w:themeColor="text1"/>
          <w:sz w:val="24"/>
          <w:szCs w:val="24"/>
        </w:rPr>
        <w:t>Strony przewidują możliwość zmiany wynagrodzenia Wykonawcy zgodnie z poniższymi zasadami, w przypadku zmiany ceny materiałów lub kosztów związanych z realizacją zamówienia:</w:t>
      </w:r>
    </w:p>
    <w:p w14:paraId="4FB0682A" w14:textId="77777777" w:rsidR="00B02D39" w:rsidRPr="005D339B" w:rsidRDefault="00B02D39" w:rsidP="00684D60">
      <w:pPr>
        <w:widowControl/>
        <w:numPr>
          <w:ilvl w:val="0"/>
          <w:numId w:val="26"/>
        </w:numPr>
        <w:adjustRightInd w:val="0"/>
        <w:spacing w:line="276" w:lineRule="auto"/>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wyliczenie wysokości zmiany wynagrodzenia odbywać się będzie w oparciu o kwartalny wskaźnik cen produkcji budowlano-montażowej liczony do poprzedniego kwartału publikowany przez Prezesa GUS – zwany dalej wskaźnikiem GUS,</w:t>
      </w:r>
    </w:p>
    <w:p w14:paraId="3D98F20B" w14:textId="77777777" w:rsidR="00B02D39" w:rsidRPr="005D339B" w:rsidRDefault="00B02D39" w:rsidP="00684D60">
      <w:pPr>
        <w:widowControl/>
        <w:numPr>
          <w:ilvl w:val="0"/>
          <w:numId w:val="26"/>
        </w:numPr>
        <w:adjustRightInd w:val="0"/>
        <w:spacing w:line="276" w:lineRule="auto"/>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w sytuacji, gdy ostatni opublikowany wskaźnik GUS przed: </w:t>
      </w:r>
    </w:p>
    <w:p w14:paraId="2F8A6138" w14:textId="77777777" w:rsidR="00B02D39" w:rsidRPr="005D339B" w:rsidRDefault="00B02D39" w:rsidP="00684D60">
      <w:pPr>
        <w:widowControl/>
        <w:numPr>
          <w:ilvl w:val="0"/>
          <w:numId w:val="28"/>
        </w:numPr>
        <w:tabs>
          <w:tab w:val="num" w:pos="735"/>
        </w:tabs>
        <w:adjustRightInd w:val="0"/>
        <w:spacing w:line="276" w:lineRule="auto"/>
        <w:ind w:left="1276" w:hanging="283"/>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podpisaniem protokołu odbioru częściowego o którym mowa w § 6 ust. 1 </w:t>
      </w:r>
      <w:r w:rsidR="005901F0" w:rsidRPr="005D339B">
        <w:rPr>
          <w:rFonts w:ascii="Arial" w:eastAsia="Calibri" w:hAnsi="Arial" w:cs="Arial"/>
          <w:color w:val="000000" w:themeColor="text1"/>
          <w:sz w:val="24"/>
          <w:szCs w:val="24"/>
        </w:rPr>
        <w:br/>
      </w:r>
      <w:r w:rsidRPr="005D339B">
        <w:rPr>
          <w:rFonts w:ascii="Arial" w:eastAsia="Calibri" w:hAnsi="Arial" w:cs="Arial"/>
          <w:color w:val="000000" w:themeColor="text1"/>
          <w:sz w:val="24"/>
          <w:szCs w:val="24"/>
        </w:rPr>
        <w:t xml:space="preserve">pkt </w:t>
      </w:r>
      <w:r w:rsidR="00CF7676" w:rsidRPr="005D339B">
        <w:rPr>
          <w:rFonts w:ascii="Arial" w:eastAsia="Calibri" w:hAnsi="Arial" w:cs="Arial"/>
          <w:color w:val="000000" w:themeColor="text1"/>
          <w:sz w:val="24"/>
          <w:szCs w:val="24"/>
        </w:rPr>
        <w:t>2</w:t>
      </w:r>
      <w:r w:rsidRPr="005D339B">
        <w:rPr>
          <w:rFonts w:ascii="Arial" w:eastAsia="Calibri" w:hAnsi="Arial" w:cs="Arial"/>
          <w:color w:val="000000" w:themeColor="text1"/>
          <w:sz w:val="24"/>
          <w:szCs w:val="24"/>
        </w:rPr>
        <w:t xml:space="preserve"> lub</w:t>
      </w:r>
    </w:p>
    <w:p w14:paraId="6AC07749" w14:textId="77777777" w:rsidR="00B02D39" w:rsidRPr="005D339B" w:rsidRDefault="00B02D39" w:rsidP="00684D60">
      <w:pPr>
        <w:widowControl/>
        <w:numPr>
          <w:ilvl w:val="0"/>
          <w:numId w:val="28"/>
        </w:numPr>
        <w:tabs>
          <w:tab w:val="num" w:pos="735"/>
        </w:tabs>
        <w:adjustRightInd w:val="0"/>
        <w:spacing w:line="276" w:lineRule="auto"/>
        <w:ind w:left="1276" w:hanging="283"/>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podpisaniem protokołu odbioru końcowego o którym mowa w § 6 ust. 1 pkt </w:t>
      </w:r>
      <w:r w:rsidR="00CF7676" w:rsidRPr="005D339B">
        <w:rPr>
          <w:rFonts w:ascii="Arial" w:eastAsia="Calibri" w:hAnsi="Arial" w:cs="Arial"/>
          <w:color w:val="000000" w:themeColor="text1"/>
          <w:sz w:val="24"/>
          <w:szCs w:val="24"/>
        </w:rPr>
        <w:t>3</w:t>
      </w:r>
    </w:p>
    <w:p w14:paraId="74AD1278" w14:textId="77777777" w:rsidR="00086738" w:rsidRPr="005D339B" w:rsidRDefault="00B02D39" w:rsidP="005901F0">
      <w:pPr>
        <w:tabs>
          <w:tab w:val="num" w:pos="735"/>
        </w:tabs>
        <w:adjustRightInd w:val="0"/>
        <w:spacing w:line="276" w:lineRule="auto"/>
        <w:ind w:left="709"/>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zmieni się (narastająco) w stosunku do ostatniego opublikowanego wskaźnika GUS przed podpisaniem umowy o poziom przekraczający 10%, strony mogą złożyć wniosek o dokonanie odpowiedniej zmiany wynagrodzenia w zakresie robót odebranych protokołem podpisanym po publikacji wskaźnika, o którym mowa </w:t>
      </w:r>
      <w:r w:rsidR="00086738" w:rsidRPr="005D339B">
        <w:rPr>
          <w:rFonts w:ascii="Arial" w:eastAsia="Calibri" w:hAnsi="Arial" w:cs="Arial"/>
          <w:color w:val="000000" w:themeColor="text1"/>
          <w:sz w:val="24"/>
          <w:szCs w:val="24"/>
        </w:rPr>
        <w:br/>
      </w:r>
      <w:r w:rsidRPr="005D339B">
        <w:rPr>
          <w:rFonts w:ascii="Arial" w:eastAsia="Calibri" w:hAnsi="Arial" w:cs="Arial"/>
          <w:color w:val="000000" w:themeColor="text1"/>
          <w:sz w:val="24"/>
          <w:szCs w:val="24"/>
        </w:rPr>
        <w:t xml:space="preserve">w lit </w:t>
      </w:r>
      <w:r w:rsidR="00086738" w:rsidRPr="005D339B">
        <w:rPr>
          <w:rFonts w:ascii="Arial" w:eastAsia="Calibri" w:hAnsi="Arial" w:cs="Arial"/>
          <w:color w:val="000000" w:themeColor="text1"/>
          <w:sz w:val="24"/>
          <w:szCs w:val="24"/>
        </w:rPr>
        <w:t>a</w:t>
      </w:r>
      <w:r w:rsidRPr="005D339B">
        <w:rPr>
          <w:rFonts w:ascii="Arial" w:eastAsia="Calibri" w:hAnsi="Arial" w:cs="Arial"/>
          <w:color w:val="000000" w:themeColor="text1"/>
          <w:sz w:val="24"/>
          <w:szCs w:val="24"/>
        </w:rPr>
        <w:t xml:space="preserve">) lub </w:t>
      </w:r>
      <w:r w:rsidR="00086738" w:rsidRPr="005D339B">
        <w:rPr>
          <w:rFonts w:ascii="Arial" w:eastAsia="Calibri" w:hAnsi="Arial" w:cs="Arial"/>
          <w:color w:val="000000" w:themeColor="text1"/>
          <w:sz w:val="24"/>
          <w:szCs w:val="24"/>
        </w:rPr>
        <w:t>b</w:t>
      </w:r>
      <w:r w:rsidRPr="005D339B">
        <w:rPr>
          <w:rFonts w:ascii="Arial" w:eastAsia="Calibri" w:hAnsi="Arial" w:cs="Arial"/>
          <w:color w:val="000000" w:themeColor="text1"/>
          <w:sz w:val="24"/>
          <w:szCs w:val="24"/>
        </w:rPr>
        <w:t>);</w:t>
      </w:r>
    </w:p>
    <w:p w14:paraId="2EAA7577" w14:textId="77777777" w:rsidR="00B02D39" w:rsidRPr="005D339B" w:rsidRDefault="00B02D39" w:rsidP="00684D60">
      <w:pPr>
        <w:pStyle w:val="Akapitzlist"/>
        <w:widowControl/>
        <w:numPr>
          <w:ilvl w:val="0"/>
          <w:numId w:val="26"/>
        </w:numPr>
        <w:adjustRightInd w:val="0"/>
        <w:spacing w:line="276" w:lineRule="auto"/>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strona po spełnieniu przesłanek wskazanych w </w:t>
      </w:r>
      <w:r w:rsidR="00086738" w:rsidRPr="005D339B">
        <w:rPr>
          <w:rFonts w:ascii="Arial" w:eastAsia="Calibri" w:hAnsi="Arial" w:cs="Arial"/>
          <w:color w:val="000000" w:themeColor="text1"/>
          <w:sz w:val="24"/>
          <w:szCs w:val="24"/>
        </w:rPr>
        <w:t>pkt</w:t>
      </w:r>
      <w:r w:rsidRPr="005D339B">
        <w:rPr>
          <w:rFonts w:ascii="Arial" w:eastAsia="Calibri" w:hAnsi="Arial" w:cs="Arial"/>
          <w:color w:val="000000" w:themeColor="text1"/>
          <w:sz w:val="24"/>
          <w:szCs w:val="24"/>
        </w:rPr>
        <w:t xml:space="preserve"> </w:t>
      </w:r>
      <w:r w:rsidR="00086738" w:rsidRPr="005D339B">
        <w:rPr>
          <w:rFonts w:ascii="Arial" w:eastAsia="Calibri" w:hAnsi="Arial" w:cs="Arial"/>
          <w:color w:val="000000" w:themeColor="text1"/>
          <w:sz w:val="24"/>
          <w:szCs w:val="24"/>
        </w:rPr>
        <w:t>1</w:t>
      </w:r>
      <w:r w:rsidRPr="005D339B">
        <w:rPr>
          <w:rFonts w:ascii="Arial" w:eastAsia="Calibri" w:hAnsi="Arial" w:cs="Arial"/>
          <w:color w:val="000000" w:themeColor="text1"/>
          <w:sz w:val="24"/>
          <w:szCs w:val="24"/>
        </w:rPr>
        <w:t>-</w:t>
      </w:r>
      <w:r w:rsidR="00086738" w:rsidRPr="005D339B">
        <w:rPr>
          <w:rFonts w:ascii="Arial" w:eastAsia="Calibri" w:hAnsi="Arial" w:cs="Arial"/>
          <w:color w:val="000000" w:themeColor="text1"/>
          <w:sz w:val="24"/>
          <w:szCs w:val="24"/>
        </w:rPr>
        <w:t>2</w:t>
      </w:r>
      <w:r w:rsidRPr="005D339B">
        <w:rPr>
          <w:rFonts w:ascii="Arial" w:eastAsia="Calibri" w:hAnsi="Arial" w:cs="Arial"/>
          <w:color w:val="000000" w:themeColor="text1"/>
          <w:sz w:val="24"/>
          <w:szCs w:val="24"/>
        </w:rPr>
        <w:t xml:space="preserve"> może złożyć wniosek </w:t>
      </w:r>
      <w:r w:rsidR="00086738" w:rsidRPr="005D339B">
        <w:rPr>
          <w:rFonts w:ascii="Arial" w:eastAsia="Calibri" w:hAnsi="Arial" w:cs="Arial"/>
          <w:color w:val="000000" w:themeColor="text1"/>
          <w:sz w:val="24"/>
          <w:szCs w:val="24"/>
        </w:rPr>
        <w:br/>
      </w:r>
      <w:r w:rsidRPr="005D339B">
        <w:rPr>
          <w:rFonts w:ascii="Arial" w:eastAsia="Calibri" w:hAnsi="Arial" w:cs="Arial"/>
          <w:color w:val="000000" w:themeColor="text1"/>
          <w:sz w:val="24"/>
          <w:szCs w:val="24"/>
        </w:rPr>
        <w:t>o zmianę wynagrodzenia w wysokości wynikającej z wyliczenia:</w:t>
      </w:r>
    </w:p>
    <w:p w14:paraId="5C69110C" w14:textId="77777777" w:rsidR="00B02D39" w:rsidRPr="005D339B" w:rsidRDefault="00B02D39" w:rsidP="005901F0">
      <w:pPr>
        <w:adjustRightInd w:val="0"/>
        <w:spacing w:line="276" w:lineRule="auto"/>
        <w:ind w:left="735"/>
        <w:jc w:val="both"/>
        <w:rPr>
          <w:rFonts w:ascii="Arial" w:eastAsia="Calibri" w:hAnsi="Arial" w:cs="Arial"/>
          <w:color w:val="000000" w:themeColor="text1"/>
          <w:sz w:val="16"/>
          <w:szCs w:val="16"/>
        </w:rPr>
      </w:pPr>
    </w:p>
    <w:p w14:paraId="45BFE9C0" w14:textId="77777777" w:rsidR="00B02D39" w:rsidRPr="005D339B" w:rsidRDefault="00B02D39" w:rsidP="005901F0">
      <w:pPr>
        <w:adjustRightInd w:val="0"/>
        <w:spacing w:line="276" w:lineRule="auto"/>
        <w:ind w:left="735"/>
        <w:jc w:val="center"/>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A x (B% - 10%) = C</w:t>
      </w:r>
    </w:p>
    <w:p w14:paraId="6E775645" w14:textId="77777777" w:rsidR="00B02D39" w:rsidRPr="005D339B" w:rsidRDefault="00B02D39" w:rsidP="005901F0">
      <w:pPr>
        <w:adjustRightInd w:val="0"/>
        <w:spacing w:line="276" w:lineRule="auto"/>
        <w:ind w:left="735"/>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Gdzie:</w:t>
      </w:r>
    </w:p>
    <w:p w14:paraId="73358801" w14:textId="77777777" w:rsidR="00B02D39" w:rsidRPr="005D339B" w:rsidRDefault="00B02D39" w:rsidP="005901F0">
      <w:pPr>
        <w:adjustRightInd w:val="0"/>
        <w:spacing w:line="276" w:lineRule="auto"/>
        <w:ind w:left="1276" w:hanging="541"/>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10 %;</w:t>
      </w:r>
    </w:p>
    <w:p w14:paraId="67AF80C7" w14:textId="77777777" w:rsidR="00B02D39" w:rsidRPr="005D339B" w:rsidRDefault="00B02D39" w:rsidP="005901F0">
      <w:pPr>
        <w:adjustRightInd w:val="0"/>
        <w:spacing w:line="276" w:lineRule="auto"/>
        <w:ind w:left="1276" w:hanging="567"/>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B – wartość ostatniego opublikowanego wskaźnika GUS przed podpisaniem protokołu odbioru częściowego o którym mowa w § </w:t>
      </w:r>
      <w:r w:rsidR="00086738" w:rsidRPr="005D339B">
        <w:rPr>
          <w:rFonts w:ascii="Arial" w:eastAsia="Calibri" w:hAnsi="Arial" w:cs="Arial"/>
          <w:color w:val="000000" w:themeColor="text1"/>
          <w:sz w:val="24"/>
          <w:szCs w:val="24"/>
        </w:rPr>
        <w:t>6</w:t>
      </w:r>
      <w:r w:rsidRPr="005D339B">
        <w:rPr>
          <w:rFonts w:ascii="Arial" w:eastAsia="Calibri" w:hAnsi="Arial" w:cs="Arial"/>
          <w:color w:val="000000" w:themeColor="text1"/>
          <w:sz w:val="24"/>
          <w:szCs w:val="24"/>
        </w:rPr>
        <w:t xml:space="preserve"> ust. 1 pkt </w:t>
      </w:r>
      <w:r w:rsidR="00CF7676" w:rsidRPr="005D339B">
        <w:rPr>
          <w:rFonts w:ascii="Arial" w:eastAsia="Calibri" w:hAnsi="Arial" w:cs="Arial"/>
          <w:color w:val="000000" w:themeColor="text1"/>
          <w:sz w:val="24"/>
          <w:szCs w:val="24"/>
        </w:rPr>
        <w:t>2</w:t>
      </w:r>
      <w:r w:rsidRPr="005D339B">
        <w:rPr>
          <w:rFonts w:ascii="Arial" w:eastAsia="Calibri" w:hAnsi="Arial" w:cs="Arial"/>
          <w:color w:val="000000" w:themeColor="text1"/>
          <w:sz w:val="24"/>
          <w:szCs w:val="24"/>
        </w:rPr>
        <w:t xml:space="preserve"> lub podpisania protokołu odbioru końcowego o którym mowa w § </w:t>
      </w:r>
      <w:r w:rsidR="00086738" w:rsidRPr="005D339B">
        <w:rPr>
          <w:rFonts w:ascii="Arial" w:eastAsia="Calibri" w:hAnsi="Arial" w:cs="Arial"/>
          <w:color w:val="000000" w:themeColor="text1"/>
          <w:sz w:val="24"/>
          <w:szCs w:val="24"/>
        </w:rPr>
        <w:t>6</w:t>
      </w:r>
      <w:r w:rsidRPr="005D339B">
        <w:rPr>
          <w:rFonts w:ascii="Arial" w:eastAsia="Calibri" w:hAnsi="Arial" w:cs="Arial"/>
          <w:color w:val="000000" w:themeColor="text1"/>
          <w:sz w:val="24"/>
          <w:szCs w:val="24"/>
        </w:rPr>
        <w:t xml:space="preserve"> ust. 1 pkt </w:t>
      </w:r>
      <w:r w:rsidR="00CF7676" w:rsidRPr="005D339B">
        <w:rPr>
          <w:rFonts w:ascii="Arial" w:eastAsia="Calibri" w:hAnsi="Arial" w:cs="Arial"/>
          <w:color w:val="000000" w:themeColor="text1"/>
          <w:sz w:val="24"/>
          <w:szCs w:val="24"/>
        </w:rPr>
        <w:t>3</w:t>
      </w:r>
      <w:r w:rsidRPr="005D339B">
        <w:rPr>
          <w:rFonts w:ascii="Arial" w:eastAsia="Calibri" w:hAnsi="Arial" w:cs="Arial"/>
          <w:color w:val="000000" w:themeColor="text1"/>
          <w:sz w:val="24"/>
          <w:szCs w:val="24"/>
        </w:rPr>
        <w:t>;</w:t>
      </w:r>
    </w:p>
    <w:p w14:paraId="4B824DB6" w14:textId="1A885641" w:rsidR="00CF7676" w:rsidRPr="005D339B" w:rsidRDefault="00B02D39" w:rsidP="00E26DC2">
      <w:pPr>
        <w:adjustRightInd w:val="0"/>
        <w:spacing w:line="276" w:lineRule="auto"/>
        <w:ind w:left="1276" w:hanging="683"/>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C   –   wartość zmiany umowy.</w:t>
      </w:r>
    </w:p>
    <w:p w14:paraId="60EC1103" w14:textId="77777777" w:rsidR="00B02D39" w:rsidRPr="005D339B" w:rsidRDefault="00B02D39" w:rsidP="00684D60">
      <w:pPr>
        <w:pStyle w:val="Akapitzlist"/>
        <w:widowControl/>
        <w:numPr>
          <w:ilvl w:val="0"/>
          <w:numId w:val="26"/>
        </w:numPr>
        <w:adjustRightInd w:val="0"/>
        <w:spacing w:line="276" w:lineRule="auto"/>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strona składając wniosek o zmianę powinna przedstawić w szczególności:</w:t>
      </w:r>
    </w:p>
    <w:p w14:paraId="5B558E62" w14:textId="77777777" w:rsidR="00B02D39" w:rsidRPr="005D339B" w:rsidRDefault="00B02D39" w:rsidP="00684D60">
      <w:pPr>
        <w:widowControl/>
        <w:numPr>
          <w:ilvl w:val="0"/>
          <w:numId w:val="27"/>
        </w:numPr>
        <w:adjustRightInd w:val="0"/>
        <w:spacing w:line="276" w:lineRule="auto"/>
        <w:ind w:left="993" w:hanging="284"/>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wyliczenie wnioskowanej kwoty zmiany wynagrodzenia;</w:t>
      </w:r>
    </w:p>
    <w:p w14:paraId="7C442DD3" w14:textId="77777777" w:rsidR="00B02D39" w:rsidRPr="005D339B" w:rsidRDefault="00B02D39" w:rsidP="00684D60">
      <w:pPr>
        <w:widowControl/>
        <w:numPr>
          <w:ilvl w:val="0"/>
          <w:numId w:val="27"/>
        </w:numPr>
        <w:adjustRightInd w:val="0"/>
        <w:spacing w:line="276" w:lineRule="auto"/>
        <w:ind w:left="993" w:hanging="284"/>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dowody na to, że wzrost kosztów materiałów lub usług miał wpływ na koszt realizacji zamówienia.</w:t>
      </w:r>
    </w:p>
    <w:p w14:paraId="5E9EEAE4" w14:textId="40929D78" w:rsidR="00B02D39" w:rsidRPr="005D339B" w:rsidRDefault="00B02D39" w:rsidP="00684D60">
      <w:pPr>
        <w:widowControl/>
        <w:numPr>
          <w:ilvl w:val="0"/>
          <w:numId w:val="26"/>
        </w:numPr>
        <w:adjustRightInd w:val="0"/>
        <w:spacing w:line="276" w:lineRule="auto"/>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 xml:space="preserve">łączna wartość zmian wysokości wynagrodzenia </w:t>
      </w:r>
      <w:r w:rsidRPr="005D339B">
        <w:rPr>
          <w:rFonts w:ascii="Arial" w:eastAsia="Calibri" w:hAnsi="Arial" w:cs="Arial"/>
          <w:b/>
          <w:bCs/>
          <w:color w:val="000000" w:themeColor="text1"/>
          <w:sz w:val="24"/>
          <w:szCs w:val="24"/>
        </w:rPr>
        <w:t>Wykonawcy</w:t>
      </w:r>
      <w:r w:rsidRPr="005D339B">
        <w:rPr>
          <w:rFonts w:ascii="Arial" w:eastAsia="Calibri" w:hAnsi="Arial" w:cs="Arial"/>
          <w:color w:val="000000" w:themeColor="text1"/>
          <w:sz w:val="24"/>
          <w:szCs w:val="24"/>
        </w:rPr>
        <w:t xml:space="preserve">, </w:t>
      </w:r>
      <w:r w:rsidR="00E26DC2" w:rsidRPr="005D339B">
        <w:rPr>
          <w:rFonts w:ascii="Arial" w:eastAsia="Calibri" w:hAnsi="Arial" w:cs="Arial"/>
          <w:color w:val="000000" w:themeColor="text1"/>
          <w:sz w:val="24"/>
          <w:szCs w:val="24"/>
        </w:rPr>
        <w:t>do</w:t>
      </w:r>
      <w:r w:rsidRPr="005D339B">
        <w:rPr>
          <w:rFonts w:ascii="Arial" w:eastAsia="Calibri" w:hAnsi="Arial" w:cs="Arial"/>
          <w:color w:val="000000" w:themeColor="text1"/>
          <w:sz w:val="24"/>
          <w:szCs w:val="24"/>
        </w:rPr>
        <w:t xml:space="preserve">konanych na podstawie postanowień niniejszego ustępu nie może być wyższa niż </w:t>
      </w:r>
      <w:r w:rsidR="004C0B0D" w:rsidRPr="005D339B">
        <w:rPr>
          <w:rFonts w:ascii="Arial" w:eastAsia="Calibri" w:hAnsi="Arial" w:cs="Arial"/>
          <w:color w:val="000000" w:themeColor="text1"/>
          <w:sz w:val="24"/>
          <w:szCs w:val="24"/>
        </w:rPr>
        <w:t>1</w:t>
      </w:r>
      <w:r w:rsidR="00E26DC2" w:rsidRPr="005D339B">
        <w:rPr>
          <w:rFonts w:ascii="Arial" w:eastAsia="Calibri" w:hAnsi="Arial" w:cs="Arial"/>
          <w:color w:val="000000" w:themeColor="text1"/>
          <w:sz w:val="24"/>
          <w:szCs w:val="24"/>
        </w:rPr>
        <w:t>0</w:t>
      </w:r>
      <w:r w:rsidRPr="005D339B">
        <w:rPr>
          <w:rFonts w:ascii="Arial" w:eastAsia="Calibri" w:hAnsi="Arial" w:cs="Arial"/>
          <w:color w:val="000000" w:themeColor="text1"/>
          <w:sz w:val="24"/>
          <w:szCs w:val="24"/>
        </w:rPr>
        <w:t xml:space="preserve"> % </w:t>
      </w:r>
      <w:r w:rsidR="00086738" w:rsidRPr="005D339B">
        <w:rPr>
          <w:rFonts w:ascii="Arial" w:eastAsia="Calibri" w:hAnsi="Arial" w:cs="Arial"/>
          <w:color w:val="000000" w:themeColor="text1"/>
          <w:sz w:val="24"/>
          <w:szCs w:val="24"/>
        </w:rPr>
        <w:br/>
      </w:r>
      <w:r w:rsidRPr="005D339B">
        <w:rPr>
          <w:rFonts w:ascii="Arial" w:eastAsia="Calibri" w:hAnsi="Arial" w:cs="Arial"/>
          <w:color w:val="000000" w:themeColor="text1"/>
          <w:sz w:val="24"/>
          <w:szCs w:val="24"/>
        </w:rPr>
        <w:t>w stosunku do pierwotnej wartości umowy.</w:t>
      </w:r>
    </w:p>
    <w:p w14:paraId="11A614C2" w14:textId="77777777" w:rsidR="00B02D39" w:rsidRPr="005D339B" w:rsidRDefault="00B02D39" w:rsidP="00684D60">
      <w:pPr>
        <w:widowControl/>
        <w:numPr>
          <w:ilvl w:val="0"/>
          <w:numId w:val="26"/>
        </w:numPr>
        <w:adjustRightInd w:val="0"/>
        <w:spacing w:line="276" w:lineRule="auto"/>
        <w:jc w:val="both"/>
        <w:rPr>
          <w:rFonts w:ascii="Arial" w:eastAsia="Calibri" w:hAnsi="Arial" w:cs="Arial"/>
          <w:color w:val="000000" w:themeColor="text1"/>
          <w:sz w:val="24"/>
          <w:szCs w:val="24"/>
        </w:rPr>
      </w:pPr>
      <w:r w:rsidRPr="005D339B">
        <w:rPr>
          <w:rFonts w:ascii="Arial" w:eastAsia="Calibri" w:hAnsi="Arial" w:cs="Arial"/>
          <w:color w:val="000000" w:themeColor="text1"/>
          <w:sz w:val="24"/>
          <w:szCs w:val="24"/>
        </w:rPr>
        <w:t>zmiana wynagrodzenia w oparciu o niniejszy ustęp wymaga zgodnej woli obu stron wyrażonej aneksem do umowy.</w:t>
      </w:r>
      <w:bookmarkEnd w:id="3"/>
    </w:p>
    <w:p w14:paraId="2B77077B" w14:textId="392E40F9" w:rsidR="007E2045" w:rsidRPr="005D339B" w:rsidRDefault="007E2045">
      <w:pPr>
        <w:pStyle w:val="Tekstpodstawowy"/>
        <w:spacing w:before="11"/>
        <w:ind w:left="0"/>
        <w:jc w:val="left"/>
        <w:rPr>
          <w:rFonts w:ascii="Arial" w:hAnsi="Arial" w:cs="Arial"/>
          <w:color w:val="000000" w:themeColor="text1"/>
          <w:sz w:val="16"/>
          <w:szCs w:val="16"/>
        </w:rPr>
      </w:pPr>
    </w:p>
    <w:p w14:paraId="3E7F6DE5" w14:textId="39A7B113" w:rsidR="00067FA4" w:rsidRPr="005D339B" w:rsidRDefault="00067FA4">
      <w:pPr>
        <w:pStyle w:val="Tekstpodstawowy"/>
        <w:spacing w:before="11"/>
        <w:ind w:left="0"/>
        <w:jc w:val="left"/>
        <w:rPr>
          <w:rFonts w:ascii="Arial" w:hAnsi="Arial" w:cs="Arial"/>
          <w:color w:val="000000" w:themeColor="text1"/>
          <w:sz w:val="16"/>
          <w:szCs w:val="16"/>
        </w:rPr>
      </w:pPr>
    </w:p>
    <w:p w14:paraId="7140F94B" w14:textId="64A8B8D1" w:rsidR="00067FA4" w:rsidRPr="005D339B" w:rsidRDefault="00067FA4">
      <w:pPr>
        <w:pStyle w:val="Tekstpodstawowy"/>
        <w:spacing w:before="11"/>
        <w:ind w:left="0"/>
        <w:jc w:val="left"/>
        <w:rPr>
          <w:rFonts w:ascii="Arial" w:hAnsi="Arial" w:cs="Arial"/>
          <w:color w:val="000000" w:themeColor="text1"/>
          <w:sz w:val="16"/>
          <w:szCs w:val="16"/>
        </w:rPr>
      </w:pPr>
    </w:p>
    <w:p w14:paraId="37C70C75" w14:textId="6A35B8DF" w:rsidR="00067FA4" w:rsidRPr="005D339B" w:rsidRDefault="00067FA4">
      <w:pPr>
        <w:pStyle w:val="Tekstpodstawowy"/>
        <w:spacing w:before="11"/>
        <w:ind w:left="0"/>
        <w:jc w:val="left"/>
        <w:rPr>
          <w:rFonts w:ascii="Arial" w:hAnsi="Arial" w:cs="Arial"/>
          <w:color w:val="000000" w:themeColor="text1"/>
          <w:sz w:val="16"/>
          <w:szCs w:val="16"/>
        </w:rPr>
      </w:pPr>
    </w:p>
    <w:p w14:paraId="2A023115" w14:textId="3121C5F3" w:rsidR="00067FA4" w:rsidRPr="005D339B" w:rsidRDefault="00067FA4">
      <w:pPr>
        <w:pStyle w:val="Tekstpodstawowy"/>
        <w:spacing w:before="11"/>
        <w:ind w:left="0"/>
        <w:jc w:val="left"/>
        <w:rPr>
          <w:rFonts w:ascii="Arial" w:hAnsi="Arial" w:cs="Arial"/>
          <w:color w:val="000000" w:themeColor="text1"/>
          <w:sz w:val="16"/>
          <w:szCs w:val="16"/>
        </w:rPr>
      </w:pPr>
    </w:p>
    <w:p w14:paraId="77B3D484" w14:textId="77777777" w:rsidR="00067FA4" w:rsidRPr="005D339B" w:rsidRDefault="00067FA4">
      <w:pPr>
        <w:pStyle w:val="Tekstpodstawowy"/>
        <w:spacing w:before="11"/>
        <w:ind w:left="0"/>
        <w:jc w:val="left"/>
        <w:rPr>
          <w:rFonts w:ascii="Arial" w:hAnsi="Arial" w:cs="Arial"/>
          <w:color w:val="000000" w:themeColor="text1"/>
          <w:sz w:val="16"/>
          <w:szCs w:val="16"/>
        </w:rPr>
      </w:pPr>
    </w:p>
    <w:p w14:paraId="1066CB95" w14:textId="77777777" w:rsidR="007E2045" w:rsidRPr="005D339B" w:rsidRDefault="007246FF" w:rsidP="00313A56">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19</w:t>
      </w:r>
    </w:p>
    <w:p w14:paraId="529CDB0F" w14:textId="77777777" w:rsidR="007E2045" w:rsidRPr="005D339B" w:rsidRDefault="007246FF" w:rsidP="00313A56">
      <w:pPr>
        <w:spacing w:line="276" w:lineRule="auto"/>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Ochrona</w:t>
      </w:r>
      <w:r w:rsidRPr="005D339B">
        <w:rPr>
          <w:rFonts w:ascii="Arial" w:hAnsi="Arial" w:cs="Arial"/>
          <w:b/>
          <w:color w:val="000000" w:themeColor="text1"/>
          <w:spacing w:val="-2"/>
          <w:sz w:val="24"/>
          <w:szCs w:val="24"/>
        </w:rPr>
        <w:t xml:space="preserve"> </w:t>
      </w:r>
      <w:r w:rsidRPr="005D339B">
        <w:rPr>
          <w:rFonts w:ascii="Arial" w:hAnsi="Arial" w:cs="Arial"/>
          <w:b/>
          <w:color w:val="000000" w:themeColor="text1"/>
          <w:sz w:val="24"/>
          <w:szCs w:val="24"/>
        </w:rPr>
        <w:t>danych</w:t>
      </w:r>
      <w:r w:rsidRPr="005D339B">
        <w:rPr>
          <w:rFonts w:ascii="Arial" w:hAnsi="Arial" w:cs="Arial"/>
          <w:b/>
          <w:color w:val="000000" w:themeColor="text1"/>
          <w:spacing w:val="-2"/>
          <w:sz w:val="24"/>
          <w:szCs w:val="24"/>
        </w:rPr>
        <w:t xml:space="preserve"> osobowych</w:t>
      </w:r>
    </w:p>
    <w:p w14:paraId="26758351" w14:textId="053B8F53" w:rsidR="00994F96" w:rsidRPr="005D339B" w:rsidRDefault="00994F96" w:rsidP="00994F96">
      <w:pPr>
        <w:tabs>
          <w:tab w:val="left" w:pos="564"/>
        </w:tabs>
        <w:spacing w:line="276" w:lineRule="auto"/>
        <w:ind w:right="131"/>
        <w:rPr>
          <w:rFonts w:ascii="Arial" w:hAnsi="Arial" w:cs="Arial"/>
          <w:b/>
          <w:color w:val="000000" w:themeColor="text1"/>
          <w:sz w:val="24"/>
          <w:szCs w:val="24"/>
        </w:rPr>
      </w:pPr>
    </w:p>
    <w:p w14:paraId="2EECC8F0" w14:textId="77777777" w:rsidR="00994F96" w:rsidRPr="005D339B" w:rsidRDefault="00994F96" w:rsidP="00994F96">
      <w:pPr>
        <w:pStyle w:val="Akapitzlist"/>
        <w:numPr>
          <w:ilvl w:val="0"/>
          <w:numId w:val="2"/>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zwane dalej „Rozporządzeniem”), danych osobowych osób, wskazanych w umowie, jako osoby kontaktowe lub odpowiedzialne za realizację poszczególnych zadań wynikających z umowy.</w:t>
      </w:r>
    </w:p>
    <w:p w14:paraId="4CE561A6" w14:textId="77777777" w:rsidR="00994F96" w:rsidRPr="005D339B" w:rsidRDefault="00994F96" w:rsidP="00994F96">
      <w:pPr>
        <w:pStyle w:val="Akapitzlist"/>
        <w:numPr>
          <w:ilvl w:val="0"/>
          <w:numId w:val="2"/>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16DFFB91" w14:textId="77777777" w:rsidR="00994F96" w:rsidRPr="005D339B" w:rsidRDefault="00994F96" w:rsidP="00994F96">
      <w:pPr>
        <w:pStyle w:val="Akapitzlist"/>
        <w:numPr>
          <w:ilvl w:val="0"/>
          <w:numId w:val="2"/>
        </w:numPr>
        <w:tabs>
          <w:tab w:val="left" w:pos="564"/>
        </w:tabs>
        <w:spacing w:line="276" w:lineRule="auto"/>
        <w:ind w:right="131"/>
        <w:rPr>
          <w:rFonts w:ascii="Arial" w:hAnsi="Arial" w:cs="Arial"/>
          <w:color w:val="000000" w:themeColor="text1"/>
          <w:sz w:val="24"/>
          <w:szCs w:val="24"/>
        </w:rPr>
      </w:pPr>
      <w:r w:rsidRPr="005D339B">
        <w:rPr>
          <w:rFonts w:ascii="Arial" w:hAnsi="Arial" w:cs="Arial"/>
          <w:color w:val="000000" w:themeColor="text1"/>
          <w:sz w:val="24"/>
          <w:szCs w:val="24"/>
        </w:rPr>
        <w:t>Jeżeli w trakcie realizacji umowy dojdzie do przekazania między stronami danych osobowych niezbędnych do realizacji zamówienia, Zamawiający będzie ich administratorem, a Wykonawca – podmiotem przetwarzającym te dane w rozumieniu art. 4 pkt 8 Rozporządzenia.</w:t>
      </w:r>
    </w:p>
    <w:p w14:paraId="29C2B07C" w14:textId="77777777" w:rsidR="00994F96" w:rsidRPr="005D339B" w:rsidRDefault="00994F96" w:rsidP="00994F96">
      <w:pPr>
        <w:pStyle w:val="Akapitzlist"/>
        <w:numPr>
          <w:ilvl w:val="0"/>
          <w:numId w:val="2"/>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Powierzone dane osobowe będą przetwarzane wyłącznie w celu wykonania przedmiotu umowy.</w:t>
      </w:r>
    </w:p>
    <w:p w14:paraId="2CF9517A" w14:textId="77777777" w:rsidR="00994F96" w:rsidRPr="005D339B" w:rsidRDefault="00994F96" w:rsidP="00994F96">
      <w:pPr>
        <w:pStyle w:val="Akapitzlist"/>
        <w:numPr>
          <w:ilvl w:val="0"/>
          <w:numId w:val="2"/>
        </w:numPr>
        <w:tabs>
          <w:tab w:val="left" w:pos="564"/>
        </w:tabs>
        <w:spacing w:line="276" w:lineRule="auto"/>
        <w:ind w:right="0"/>
        <w:rPr>
          <w:rFonts w:ascii="Arial" w:hAnsi="Arial" w:cs="Arial"/>
          <w:color w:val="000000" w:themeColor="text1"/>
          <w:sz w:val="24"/>
          <w:szCs w:val="24"/>
        </w:rPr>
      </w:pPr>
      <w:r w:rsidRPr="005D339B">
        <w:rPr>
          <w:rFonts w:ascii="Arial" w:hAnsi="Arial" w:cs="Arial"/>
          <w:color w:val="000000" w:themeColor="text1"/>
          <w:sz w:val="24"/>
          <w:szCs w:val="24"/>
        </w:rPr>
        <w:t xml:space="preserve">Strony zobowiązują </w:t>
      </w:r>
      <w:r w:rsidRPr="005D339B">
        <w:rPr>
          <w:rFonts w:ascii="Arial" w:hAnsi="Arial" w:cs="Arial"/>
          <w:color w:val="000000" w:themeColor="text1"/>
          <w:spacing w:val="-4"/>
          <w:sz w:val="24"/>
          <w:szCs w:val="24"/>
        </w:rPr>
        <w:t>się:</w:t>
      </w:r>
    </w:p>
    <w:p w14:paraId="73B77348" w14:textId="77777777" w:rsidR="00994F96" w:rsidRPr="005D339B" w:rsidRDefault="00994F96" w:rsidP="00994F96">
      <w:pPr>
        <w:pStyle w:val="Akapitzlist"/>
        <w:numPr>
          <w:ilvl w:val="1"/>
          <w:numId w:val="2"/>
        </w:numPr>
        <w:tabs>
          <w:tab w:val="left" w:pos="844"/>
        </w:tabs>
        <w:spacing w:line="276" w:lineRule="auto"/>
        <w:ind w:right="135"/>
        <w:rPr>
          <w:rFonts w:ascii="Arial" w:hAnsi="Arial" w:cs="Arial"/>
          <w:color w:val="000000" w:themeColor="text1"/>
          <w:sz w:val="24"/>
          <w:szCs w:val="24"/>
        </w:rPr>
      </w:pPr>
      <w:r w:rsidRPr="005D339B">
        <w:rPr>
          <w:rFonts w:ascii="Arial" w:hAnsi="Arial" w:cs="Arial"/>
          <w:color w:val="000000" w:themeColor="text1"/>
          <w:sz w:val="24"/>
          <w:szCs w:val="24"/>
        </w:rPr>
        <w:t>przetwarzać powierzone dane osobowe zgodnie z niniejszą umową, Rozporządzeniem oraz z innymi przepisami prawa powszechnie obowiązującego, które chronią prawa osób, których dane dotyczą,</w:t>
      </w:r>
    </w:p>
    <w:p w14:paraId="5FCE99AD" w14:textId="77777777" w:rsidR="00994F96" w:rsidRPr="005D339B" w:rsidRDefault="00994F96" w:rsidP="00994F96">
      <w:pPr>
        <w:pStyle w:val="Akapitzlist"/>
        <w:numPr>
          <w:ilvl w:val="1"/>
          <w:numId w:val="2"/>
        </w:numPr>
        <w:tabs>
          <w:tab w:val="left" w:pos="84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3EA59E4" w14:textId="77777777" w:rsidR="00994F96" w:rsidRPr="005D339B" w:rsidRDefault="00994F96" w:rsidP="00994F96">
      <w:pPr>
        <w:pStyle w:val="Akapitzlist"/>
        <w:numPr>
          <w:ilvl w:val="1"/>
          <w:numId w:val="2"/>
        </w:numPr>
        <w:tabs>
          <w:tab w:val="left" w:pos="844"/>
        </w:tabs>
        <w:spacing w:line="276" w:lineRule="auto"/>
        <w:ind w:right="135"/>
        <w:rPr>
          <w:rFonts w:ascii="Arial" w:hAnsi="Arial" w:cs="Arial"/>
          <w:color w:val="000000" w:themeColor="text1"/>
          <w:sz w:val="24"/>
          <w:szCs w:val="24"/>
        </w:rPr>
      </w:pPr>
      <w:r w:rsidRPr="005D339B">
        <w:rPr>
          <w:rFonts w:ascii="Arial" w:hAnsi="Arial" w:cs="Arial"/>
          <w:color w:val="000000" w:themeColor="text1"/>
          <w:sz w:val="24"/>
          <w:szCs w:val="24"/>
        </w:rPr>
        <w:t xml:space="preserve">dołożyć należytej staranności przy przetwarzaniu powierzonych danych </w:t>
      </w:r>
      <w:r w:rsidRPr="005D339B">
        <w:rPr>
          <w:rFonts w:ascii="Arial" w:hAnsi="Arial" w:cs="Arial"/>
          <w:color w:val="000000" w:themeColor="text1"/>
          <w:spacing w:val="-2"/>
          <w:sz w:val="24"/>
          <w:szCs w:val="24"/>
        </w:rPr>
        <w:t>osobowych,</w:t>
      </w:r>
    </w:p>
    <w:p w14:paraId="208743B7" w14:textId="77777777" w:rsidR="00994F96" w:rsidRPr="005D339B" w:rsidRDefault="00994F96" w:rsidP="00994F96">
      <w:pPr>
        <w:pStyle w:val="Akapitzlist"/>
        <w:numPr>
          <w:ilvl w:val="1"/>
          <w:numId w:val="2"/>
        </w:numPr>
        <w:tabs>
          <w:tab w:val="left" w:pos="844"/>
        </w:tabs>
        <w:spacing w:line="276" w:lineRule="auto"/>
        <w:ind w:right="134"/>
        <w:rPr>
          <w:rFonts w:ascii="Arial" w:hAnsi="Arial" w:cs="Arial"/>
          <w:color w:val="000000" w:themeColor="text1"/>
          <w:sz w:val="24"/>
          <w:szCs w:val="24"/>
        </w:rPr>
      </w:pPr>
      <w:r w:rsidRPr="005D339B">
        <w:rPr>
          <w:rFonts w:ascii="Arial" w:hAnsi="Arial" w:cs="Arial"/>
          <w:color w:val="000000" w:themeColor="text1"/>
          <w:sz w:val="24"/>
          <w:szCs w:val="24"/>
        </w:rPr>
        <w:t>do nadania upoważnień do przetwarzania danych osobowych wszystkim osobom, które będą przetwarzały powierzone dane w celu realizacji niniejszej umowy,</w:t>
      </w:r>
    </w:p>
    <w:p w14:paraId="003D8CB1" w14:textId="77777777" w:rsidR="00994F96" w:rsidRPr="005D339B" w:rsidRDefault="00994F96" w:rsidP="00994F96">
      <w:pPr>
        <w:pStyle w:val="Akapitzlist"/>
        <w:numPr>
          <w:ilvl w:val="1"/>
          <w:numId w:val="2"/>
        </w:numPr>
        <w:tabs>
          <w:tab w:val="left" w:pos="84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544B012C" w14:textId="77777777" w:rsidR="00994F96" w:rsidRPr="005D339B" w:rsidRDefault="00994F96" w:rsidP="00994F96">
      <w:pPr>
        <w:pStyle w:val="Akapitzlist"/>
        <w:numPr>
          <w:ilvl w:val="0"/>
          <w:numId w:val="2"/>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Każda ze stron</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po wykonaniu</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przedmiotu</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zamówienia,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usuwa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zwraca</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drugiej stronie wszelkie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dane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osobowe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oraz</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usuwa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wszelkie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ich</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istniejące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kopie,</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chyba</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że</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prawo</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Unii lub prawo państwa członkowskiego nakazują przechowywanie danych osobowych.</w:t>
      </w:r>
    </w:p>
    <w:p w14:paraId="5C78C888" w14:textId="77777777" w:rsidR="00994F96" w:rsidRPr="005D339B" w:rsidRDefault="00994F96" w:rsidP="00994F96">
      <w:pPr>
        <w:pStyle w:val="Akapitzlist"/>
        <w:numPr>
          <w:ilvl w:val="0"/>
          <w:numId w:val="2"/>
        </w:numPr>
        <w:tabs>
          <w:tab w:val="left" w:pos="564"/>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Strony wzajemnie pomagają sobie w niezbędnym zakresie wywiązywać się z obowiązku odpowiadania na żądania osoby, której dane dotyczą oraz wywiązywania się z obowiązków określonych w art. 32-36 Rozporządzenia.</w:t>
      </w:r>
    </w:p>
    <w:p w14:paraId="20B1DF93" w14:textId="77777777" w:rsidR="00994F96" w:rsidRPr="005D339B" w:rsidRDefault="00994F96" w:rsidP="00994F96">
      <w:pPr>
        <w:pStyle w:val="Akapitzlist"/>
        <w:numPr>
          <w:ilvl w:val="0"/>
          <w:numId w:val="2"/>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Każda ze stron, po stwierdzeniu naruszenia ochrony danych osobowych bez zbędnej zwłoki zgłasza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je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administratorowi, nie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później</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niż</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ciągu</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48 godzin</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od stwierdzenia </w:t>
      </w:r>
      <w:r w:rsidRPr="005D339B">
        <w:rPr>
          <w:rFonts w:ascii="Arial" w:hAnsi="Arial" w:cs="Arial"/>
          <w:color w:val="000000" w:themeColor="text1"/>
          <w:spacing w:val="-2"/>
          <w:sz w:val="24"/>
          <w:szCs w:val="24"/>
        </w:rPr>
        <w:t>naruszenia.</w:t>
      </w:r>
    </w:p>
    <w:p w14:paraId="62DADFE5" w14:textId="77777777" w:rsidR="00994F96" w:rsidRPr="005D339B" w:rsidRDefault="00994F96" w:rsidP="00994F96">
      <w:pPr>
        <w:pStyle w:val="Akapitzlist"/>
        <w:numPr>
          <w:ilvl w:val="0"/>
          <w:numId w:val="2"/>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Każda ze stron, zgodnie z art. 28 ust. 3 pkt h) Rozporządzenia ma prawo kontroli, czy środki zastosowane przez drugą stronę przy przetwarzaniu i zabezpieczeniu powierzonych danych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osobowych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spełniają</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postanowienia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umowy, w tym zlecenia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jej wykonania audytorowi.</w:t>
      </w:r>
    </w:p>
    <w:p w14:paraId="01CC37B3" w14:textId="77777777" w:rsidR="00994F96" w:rsidRPr="005D339B" w:rsidRDefault="00994F96" w:rsidP="00994F96">
      <w:pPr>
        <w:pStyle w:val="Akapitzlist"/>
        <w:numPr>
          <w:ilvl w:val="0"/>
          <w:numId w:val="2"/>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Każda ze stron realizować będzie prawo kontroli w godzinach pracy drugiej strony informując o kontroli minimum 3 dni przed planowanym jej przeprowadzeniem.</w:t>
      </w:r>
    </w:p>
    <w:p w14:paraId="128189E6" w14:textId="77777777" w:rsidR="00994F96" w:rsidRPr="005D339B" w:rsidRDefault="00994F96" w:rsidP="00994F96">
      <w:pPr>
        <w:pStyle w:val="Akapitzlist"/>
        <w:numPr>
          <w:ilvl w:val="0"/>
          <w:numId w:val="2"/>
        </w:numPr>
        <w:tabs>
          <w:tab w:val="left" w:pos="564"/>
        </w:tabs>
        <w:spacing w:line="276" w:lineRule="auto"/>
        <w:ind w:right="133"/>
        <w:rPr>
          <w:rFonts w:ascii="Arial" w:hAnsi="Arial" w:cs="Arial"/>
          <w:color w:val="000000" w:themeColor="text1"/>
          <w:sz w:val="24"/>
          <w:szCs w:val="24"/>
        </w:rPr>
      </w:pPr>
      <w:r w:rsidRPr="005D339B">
        <w:rPr>
          <w:rFonts w:ascii="Arial" w:hAnsi="Arial" w:cs="Arial"/>
          <w:color w:val="000000" w:themeColor="text1"/>
          <w:sz w:val="24"/>
          <w:szCs w:val="24"/>
        </w:rPr>
        <w:t>Strony zobowiązują się do usunięcia uchybień stwierdzonych podczas kontroli w terminie nie dłuższym niż 7 dni</w:t>
      </w:r>
    </w:p>
    <w:p w14:paraId="0E93F50E" w14:textId="77777777" w:rsidR="00994F96" w:rsidRPr="005D339B" w:rsidRDefault="00994F96" w:rsidP="00994F96">
      <w:pPr>
        <w:pStyle w:val="Akapitzlist"/>
        <w:numPr>
          <w:ilvl w:val="0"/>
          <w:numId w:val="2"/>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Strony wzajemnie udostępniają sobie wszelkie informacje niezbędne do wykazania spełnienia obowiązków określonych w art. 28 Rozporządzenia.</w:t>
      </w:r>
    </w:p>
    <w:p w14:paraId="5D2CE2EA" w14:textId="77777777" w:rsidR="00994F96" w:rsidRPr="005D339B" w:rsidRDefault="00994F96" w:rsidP="00994F96">
      <w:pPr>
        <w:pStyle w:val="Akapitzlist"/>
        <w:numPr>
          <w:ilvl w:val="0"/>
          <w:numId w:val="2"/>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Wykonawca może powierzyć dane osobowe objęte niniejszą umową do dalszego przetwarzania podwykonawcom jedynie w celu wykonania umowy po uzyskaniu uprzedniej pisemnej zgody Zamawiającego.</w:t>
      </w:r>
    </w:p>
    <w:p w14:paraId="1E0A1A21" w14:textId="77777777" w:rsidR="00994F96" w:rsidRPr="005D339B" w:rsidRDefault="00994F96" w:rsidP="00994F96">
      <w:pPr>
        <w:pStyle w:val="Akapitzlist"/>
        <w:numPr>
          <w:ilvl w:val="0"/>
          <w:numId w:val="2"/>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Podwykonawca, winien spełniać te same gwarancje i obowiązki jakie zostały</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nałożone na Wykonawcę.</w:t>
      </w:r>
    </w:p>
    <w:p w14:paraId="049925C7" w14:textId="77777777" w:rsidR="00994F96" w:rsidRPr="005D339B" w:rsidRDefault="00994F96" w:rsidP="00994F96">
      <w:pPr>
        <w:pStyle w:val="Akapitzlist"/>
        <w:numPr>
          <w:ilvl w:val="0"/>
          <w:numId w:val="2"/>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Wykonawca ponosi pełną odpowiedzialność wobec Zamawiającego za działanie podwykonawcy w zakresie obowiązku ochrony danych.</w:t>
      </w:r>
    </w:p>
    <w:p w14:paraId="024B0935" w14:textId="77777777" w:rsidR="00994F96" w:rsidRPr="005D339B" w:rsidRDefault="00994F96" w:rsidP="00994F96">
      <w:pPr>
        <w:pStyle w:val="Akapitzlist"/>
        <w:numPr>
          <w:ilvl w:val="0"/>
          <w:numId w:val="2"/>
        </w:numPr>
        <w:tabs>
          <w:tab w:val="left" w:pos="564"/>
        </w:tabs>
        <w:spacing w:line="276" w:lineRule="auto"/>
        <w:ind w:right="129"/>
        <w:rPr>
          <w:rFonts w:ascii="Arial" w:hAnsi="Arial" w:cs="Arial"/>
          <w:color w:val="000000" w:themeColor="text1"/>
          <w:sz w:val="24"/>
          <w:szCs w:val="24"/>
        </w:rPr>
      </w:pPr>
      <w:r w:rsidRPr="005D339B">
        <w:rPr>
          <w:rFonts w:ascii="Arial" w:hAnsi="Arial" w:cs="Arial"/>
          <w:color w:val="000000" w:themeColor="text1"/>
          <w:sz w:val="24"/>
          <w:szCs w:val="24"/>
        </w:rPr>
        <w:t>Strony zobowiązują się do niezwłocznego, wzajemnego informowania się 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o</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ile</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są</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wiadome,</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lub</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realizowanych</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kontrolach</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80"/>
          <w:w w:val="150"/>
          <w:sz w:val="24"/>
          <w:szCs w:val="24"/>
        </w:rPr>
        <w:t xml:space="preserve"> </w:t>
      </w:r>
      <w:r w:rsidRPr="005D339B">
        <w:rPr>
          <w:rFonts w:ascii="Arial" w:hAnsi="Arial" w:cs="Arial"/>
          <w:color w:val="000000" w:themeColor="text1"/>
          <w:sz w:val="24"/>
          <w:szCs w:val="24"/>
        </w:rPr>
        <w:t>inspekcjach dotyczących przetwarzania danych osobowych, w szczególności prowadzonych przez inspektorów upoważnionych przez Prezesa Urzędu Ochrony Danych Osobowych.</w:t>
      </w:r>
    </w:p>
    <w:p w14:paraId="13ACD56D" w14:textId="77777777" w:rsidR="00994F96" w:rsidRPr="005D339B" w:rsidRDefault="00994F96" w:rsidP="00994F96">
      <w:pPr>
        <w:pStyle w:val="Akapitzlist"/>
        <w:numPr>
          <w:ilvl w:val="0"/>
          <w:numId w:val="2"/>
        </w:numPr>
        <w:tabs>
          <w:tab w:val="left" w:pos="564"/>
        </w:tabs>
        <w:spacing w:line="276" w:lineRule="auto"/>
        <w:rPr>
          <w:rFonts w:ascii="Arial" w:hAnsi="Arial" w:cs="Arial"/>
          <w:color w:val="000000" w:themeColor="text1"/>
          <w:sz w:val="24"/>
          <w:szCs w:val="24"/>
        </w:rPr>
      </w:pPr>
      <w:r w:rsidRPr="005D339B">
        <w:rPr>
          <w:rFonts w:ascii="Arial" w:hAnsi="Arial" w:cs="Arial"/>
          <w:color w:val="000000" w:themeColor="text1"/>
          <w:sz w:val="24"/>
          <w:szCs w:val="24"/>
        </w:rPr>
        <w:t>Strony zobowiązują się do zachowania w tajemnicy wszelkich informacji, danych, materiałów, dokumentów i danych osobowych otrzymanych od siebie oraz danych uzyskanych w jakikolwiek inny sposób, zamierzony czy przypadkowy w formie ustnej, pisemnej lub elektronicznej („dane poufne”).</w:t>
      </w:r>
    </w:p>
    <w:p w14:paraId="68847FA7" w14:textId="204EA0BE" w:rsidR="00994F96" w:rsidRPr="005D339B" w:rsidRDefault="00994F96" w:rsidP="00994F96">
      <w:pPr>
        <w:pStyle w:val="Akapitzlist"/>
        <w:numPr>
          <w:ilvl w:val="0"/>
          <w:numId w:val="2"/>
        </w:numPr>
        <w:tabs>
          <w:tab w:val="left" w:pos="567"/>
        </w:tabs>
        <w:spacing w:line="276" w:lineRule="auto"/>
        <w:ind w:left="702" w:right="132" w:hanging="567"/>
        <w:rPr>
          <w:rFonts w:ascii="Arial" w:hAnsi="Arial" w:cs="Arial"/>
          <w:color w:val="000000" w:themeColor="text1"/>
          <w:sz w:val="24"/>
          <w:szCs w:val="24"/>
        </w:rPr>
      </w:pPr>
      <w:r w:rsidRPr="005D339B">
        <w:rPr>
          <w:rFonts w:ascii="Arial" w:hAnsi="Arial" w:cs="Arial"/>
          <w:color w:val="000000" w:themeColor="text1"/>
          <w:sz w:val="24"/>
          <w:szCs w:val="24"/>
        </w:rPr>
        <w:t>Strony oświadczają, że w</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 xml:space="preserve">związku ze zobowiązaniem do zachowania w tajemnicy danych poufnych nie będą one wykorzystywane, ujawniane ani udostępniane w innym celu niż wykonanie </w:t>
      </w:r>
      <w:r w:rsidR="00462590" w:rsidRPr="005D339B">
        <w:rPr>
          <w:rFonts w:ascii="Arial" w:hAnsi="Arial" w:cs="Arial"/>
          <w:color w:val="000000" w:themeColor="text1"/>
          <w:sz w:val="24"/>
          <w:szCs w:val="24"/>
        </w:rPr>
        <w:t>u</w:t>
      </w:r>
      <w:r w:rsidRPr="005D339B">
        <w:rPr>
          <w:rFonts w:ascii="Arial" w:hAnsi="Arial" w:cs="Arial"/>
          <w:color w:val="000000" w:themeColor="text1"/>
          <w:sz w:val="24"/>
          <w:szCs w:val="24"/>
        </w:rPr>
        <w:t>mowy, chyba że konieczność</w:t>
      </w:r>
      <w:r w:rsidRPr="005D339B">
        <w:rPr>
          <w:rFonts w:ascii="Arial" w:hAnsi="Arial" w:cs="Arial"/>
          <w:color w:val="000000" w:themeColor="text1"/>
          <w:spacing w:val="40"/>
          <w:sz w:val="24"/>
          <w:szCs w:val="24"/>
        </w:rPr>
        <w:t xml:space="preserve"> </w:t>
      </w:r>
      <w:r w:rsidRPr="005D339B">
        <w:rPr>
          <w:rFonts w:ascii="Arial" w:hAnsi="Arial" w:cs="Arial"/>
          <w:color w:val="000000" w:themeColor="text1"/>
          <w:sz w:val="24"/>
          <w:szCs w:val="24"/>
        </w:rPr>
        <w:t xml:space="preserve">ujawnienia posiadanych informacji wynika z obowiązujących przepisów prawa lub </w:t>
      </w:r>
      <w:r w:rsidR="00462590" w:rsidRPr="005D339B">
        <w:rPr>
          <w:rFonts w:ascii="Arial" w:hAnsi="Arial" w:cs="Arial"/>
          <w:color w:val="000000" w:themeColor="text1"/>
          <w:spacing w:val="-2"/>
          <w:sz w:val="24"/>
          <w:szCs w:val="24"/>
        </w:rPr>
        <w:t>u</w:t>
      </w:r>
      <w:r w:rsidRPr="005D339B">
        <w:rPr>
          <w:rFonts w:ascii="Arial" w:hAnsi="Arial" w:cs="Arial"/>
          <w:color w:val="000000" w:themeColor="text1"/>
          <w:spacing w:val="-2"/>
          <w:sz w:val="24"/>
          <w:szCs w:val="24"/>
        </w:rPr>
        <w:t>mowy.</w:t>
      </w:r>
    </w:p>
    <w:p w14:paraId="3E221E55" w14:textId="77777777" w:rsidR="00994F96" w:rsidRPr="005D339B" w:rsidRDefault="00994F96" w:rsidP="00994F96">
      <w:pPr>
        <w:pStyle w:val="Akapitzlist"/>
        <w:numPr>
          <w:ilvl w:val="0"/>
          <w:numId w:val="2"/>
        </w:numPr>
        <w:tabs>
          <w:tab w:val="left" w:pos="703"/>
        </w:tabs>
        <w:spacing w:line="276" w:lineRule="auto"/>
        <w:ind w:left="702" w:right="133" w:hanging="567"/>
        <w:rPr>
          <w:rFonts w:ascii="Arial" w:hAnsi="Arial" w:cs="Arial"/>
          <w:color w:val="000000" w:themeColor="text1"/>
          <w:sz w:val="24"/>
          <w:szCs w:val="24"/>
        </w:rPr>
      </w:pPr>
      <w:r w:rsidRPr="005D339B">
        <w:rPr>
          <w:rFonts w:ascii="Arial" w:hAnsi="Arial" w:cs="Arial"/>
          <w:color w:val="000000" w:themeColor="text1"/>
          <w:sz w:val="24"/>
          <w:szCs w:val="24"/>
        </w:rPr>
        <w:t>W przypadku, gdy wykonanie obowiązków, o których mowa w art. 15 ust. 1-3 Rozporządzenia wymagałoby niewspółmiernie dużego wysiłku, każda ze stron może żądać od osoby, której dane dotyczą, wskazania dodatkowych informacji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mających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na celu</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sprecyzowanie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żądania, 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szczególności podania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nazwy lub daty postępowania o udzielenie zamówienia publicznego lub konkursu.</w:t>
      </w:r>
    </w:p>
    <w:p w14:paraId="3DF2759A" w14:textId="77777777" w:rsidR="00994F96" w:rsidRPr="005D339B" w:rsidRDefault="00994F96" w:rsidP="00994F96">
      <w:pPr>
        <w:pStyle w:val="Akapitzlist"/>
        <w:numPr>
          <w:ilvl w:val="0"/>
          <w:numId w:val="2"/>
        </w:numPr>
        <w:tabs>
          <w:tab w:val="left" w:pos="703"/>
        </w:tabs>
        <w:spacing w:line="276" w:lineRule="auto"/>
        <w:ind w:left="702" w:hanging="567"/>
        <w:rPr>
          <w:rFonts w:ascii="Arial" w:hAnsi="Arial" w:cs="Arial"/>
          <w:color w:val="000000" w:themeColor="text1"/>
          <w:sz w:val="24"/>
          <w:szCs w:val="24"/>
        </w:rPr>
      </w:pPr>
      <w:r w:rsidRPr="005D339B">
        <w:rPr>
          <w:rFonts w:ascii="Arial" w:hAnsi="Arial" w:cs="Arial"/>
          <w:color w:val="000000" w:themeColor="text1"/>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14:paraId="19965CCE" w14:textId="77777777" w:rsidR="00994F96" w:rsidRPr="005D339B" w:rsidRDefault="00994F96" w:rsidP="00994F96">
      <w:pPr>
        <w:pStyle w:val="Akapitzlist"/>
        <w:numPr>
          <w:ilvl w:val="0"/>
          <w:numId w:val="2"/>
        </w:numPr>
        <w:tabs>
          <w:tab w:val="left" w:pos="703"/>
        </w:tabs>
        <w:spacing w:line="276" w:lineRule="auto"/>
        <w:ind w:left="702" w:hanging="567"/>
        <w:rPr>
          <w:rFonts w:ascii="Arial" w:hAnsi="Arial" w:cs="Arial"/>
          <w:color w:val="000000" w:themeColor="text1"/>
          <w:sz w:val="24"/>
          <w:szCs w:val="24"/>
        </w:rPr>
      </w:pPr>
      <w:r w:rsidRPr="005D339B">
        <w:rPr>
          <w:rFonts w:ascii="Arial" w:hAnsi="Arial" w:cs="Arial"/>
          <w:color w:val="000000" w:themeColor="text1"/>
          <w:sz w:val="24"/>
          <w:szCs w:val="24"/>
        </w:rPr>
        <w:t>W sprawach nieuregulowanych niniejszym paragrafem, zastosowanie będą miały przepisy kodeksu cywilnego, Rozporządzenia, ustawy z dnia 10 maja 2018 r. o ochronie danych osobowych (tekst jednolity – Dz. U. z 2019 r. poz. 1781).</w:t>
      </w:r>
    </w:p>
    <w:p w14:paraId="58F60EE9" w14:textId="72A6DD7A" w:rsidR="00994F96" w:rsidRPr="005D339B" w:rsidRDefault="00994F96" w:rsidP="00994F96">
      <w:pPr>
        <w:tabs>
          <w:tab w:val="left" w:pos="564"/>
        </w:tabs>
        <w:spacing w:line="276" w:lineRule="auto"/>
        <w:ind w:right="131"/>
        <w:rPr>
          <w:rFonts w:ascii="Arial" w:hAnsi="Arial" w:cs="Arial"/>
          <w:b/>
          <w:color w:val="000000" w:themeColor="text1"/>
          <w:sz w:val="24"/>
          <w:szCs w:val="24"/>
        </w:rPr>
      </w:pPr>
    </w:p>
    <w:p w14:paraId="068B938D" w14:textId="48ECB29B" w:rsidR="00994F96" w:rsidRPr="005D339B" w:rsidRDefault="00994F96" w:rsidP="00994F96">
      <w:pPr>
        <w:tabs>
          <w:tab w:val="left" w:pos="564"/>
        </w:tabs>
        <w:spacing w:line="276" w:lineRule="auto"/>
        <w:ind w:right="131"/>
        <w:rPr>
          <w:rFonts w:ascii="Arial" w:hAnsi="Arial" w:cs="Arial"/>
          <w:b/>
          <w:color w:val="000000" w:themeColor="text1"/>
          <w:sz w:val="24"/>
          <w:szCs w:val="24"/>
        </w:rPr>
      </w:pPr>
    </w:p>
    <w:p w14:paraId="3B8CB874" w14:textId="77777777" w:rsidR="00067FA4" w:rsidRPr="005D339B" w:rsidRDefault="00067FA4" w:rsidP="00994F96">
      <w:pPr>
        <w:tabs>
          <w:tab w:val="left" w:pos="564"/>
        </w:tabs>
        <w:spacing w:line="276" w:lineRule="auto"/>
        <w:ind w:right="131"/>
        <w:rPr>
          <w:rFonts w:ascii="Arial" w:hAnsi="Arial" w:cs="Arial"/>
          <w:b/>
          <w:color w:val="000000" w:themeColor="text1"/>
          <w:sz w:val="24"/>
          <w:szCs w:val="24"/>
        </w:rPr>
      </w:pPr>
    </w:p>
    <w:p w14:paraId="022FB932" w14:textId="2FBDFBE6" w:rsidR="007E2045" w:rsidRPr="005D339B" w:rsidRDefault="007246FF" w:rsidP="00994F96">
      <w:pPr>
        <w:tabs>
          <w:tab w:val="left" w:pos="564"/>
        </w:tabs>
        <w:spacing w:line="276" w:lineRule="auto"/>
        <w:ind w:right="131"/>
        <w:jc w:val="center"/>
        <w:rPr>
          <w:rFonts w:ascii="Arial" w:hAnsi="Arial" w:cs="Arial"/>
          <w:b/>
          <w:color w:val="000000" w:themeColor="text1"/>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20</w:t>
      </w:r>
    </w:p>
    <w:p w14:paraId="7BE05853" w14:textId="77777777" w:rsidR="007E2045" w:rsidRPr="005D339B" w:rsidRDefault="007246FF">
      <w:pPr>
        <w:spacing w:before="42"/>
        <w:ind w:left="2196" w:right="2196"/>
        <w:jc w:val="center"/>
        <w:rPr>
          <w:rFonts w:ascii="Arial" w:hAnsi="Arial" w:cs="Arial"/>
          <w:b/>
          <w:color w:val="000000" w:themeColor="text1"/>
          <w:sz w:val="24"/>
          <w:szCs w:val="24"/>
        </w:rPr>
      </w:pPr>
      <w:r w:rsidRPr="005D339B">
        <w:rPr>
          <w:rFonts w:ascii="Arial" w:hAnsi="Arial" w:cs="Arial"/>
          <w:b/>
          <w:color w:val="000000" w:themeColor="text1"/>
          <w:spacing w:val="-2"/>
          <w:sz w:val="24"/>
          <w:szCs w:val="24"/>
        </w:rPr>
        <w:t>Wierzytelności</w:t>
      </w:r>
    </w:p>
    <w:p w14:paraId="6806117D" w14:textId="776712B3" w:rsidR="00DB53D4" w:rsidRPr="005D339B" w:rsidRDefault="007246FF" w:rsidP="00994F96">
      <w:pPr>
        <w:pStyle w:val="Tekstpodstawowy"/>
        <w:spacing w:before="41" w:line="276" w:lineRule="auto"/>
        <w:ind w:left="136" w:right="133"/>
        <w:rPr>
          <w:rFonts w:ascii="Arial" w:hAnsi="Arial" w:cs="Arial"/>
          <w:color w:val="000000" w:themeColor="text1"/>
        </w:rPr>
      </w:pPr>
      <w:r w:rsidRPr="005D339B">
        <w:rPr>
          <w:rFonts w:ascii="Arial" w:hAnsi="Arial" w:cs="Arial"/>
          <w:color w:val="000000" w:themeColor="text1"/>
        </w:rPr>
        <w:t>Wykonawca</w:t>
      </w:r>
      <w:r w:rsidRPr="005D339B">
        <w:rPr>
          <w:rFonts w:ascii="Arial" w:hAnsi="Arial" w:cs="Arial"/>
          <w:color w:val="000000" w:themeColor="text1"/>
          <w:spacing w:val="-7"/>
        </w:rPr>
        <w:t xml:space="preserve"> </w:t>
      </w:r>
      <w:r w:rsidRPr="005D339B">
        <w:rPr>
          <w:rFonts w:ascii="Arial" w:hAnsi="Arial" w:cs="Arial"/>
          <w:color w:val="000000" w:themeColor="text1"/>
        </w:rPr>
        <w:t>nie</w:t>
      </w:r>
      <w:r w:rsidRPr="005D339B">
        <w:rPr>
          <w:rFonts w:ascii="Arial" w:hAnsi="Arial" w:cs="Arial"/>
          <w:color w:val="000000" w:themeColor="text1"/>
          <w:spacing w:val="-7"/>
        </w:rPr>
        <w:t xml:space="preserve"> </w:t>
      </w:r>
      <w:r w:rsidRPr="005D339B">
        <w:rPr>
          <w:rFonts w:ascii="Arial" w:hAnsi="Arial" w:cs="Arial"/>
          <w:color w:val="000000" w:themeColor="text1"/>
        </w:rPr>
        <w:t>może</w:t>
      </w:r>
      <w:r w:rsidRPr="005D339B">
        <w:rPr>
          <w:rFonts w:ascii="Arial" w:hAnsi="Arial" w:cs="Arial"/>
          <w:color w:val="000000" w:themeColor="text1"/>
          <w:spacing w:val="-7"/>
        </w:rPr>
        <w:t xml:space="preserve"> </w:t>
      </w:r>
      <w:r w:rsidRPr="005D339B">
        <w:rPr>
          <w:rFonts w:ascii="Arial" w:hAnsi="Arial" w:cs="Arial"/>
          <w:color w:val="000000" w:themeColor="text1"/>
        </w:rPr>
        <w:t>przenieść</w:t>
      </w:r>
      <w:r w:rsidRPr="005D339B">
        <w:rPr>
          <w:rFonts w:ascii="Arial" w:hAnsi="Arial" w:cs="Arial"/>
          <w:color w:val="000000" w:themeColor="text1"/>
          <w:spacing w:val="-8"/>
        </w:rPr>
        <w:t xml:space="preserve"> </w:t>
      </w:r>
      <w:r w:rsidRPr="005D339B">
        <w:rPr>
          <w:rFonts w:ascii="Arial" w:hAnsi="Arial" w:cs="Arial"/>
          <w:color w:val="000000" w:themeColor="text1"/>
        </w:rPr>
        <w:t>wierzytelności</w:t>
      </w:r>
      <w:r w:rsidRPr="005D339B">
        <w:rPr>
          <w:rFonts w:ascii="Arial" w:hAnsi="Arial" w:cs="Arial"/>
          <w:color w:val="000000" w:themeColor="text1"/>
          <w:spacing w:val="-5"/>
        </w:rPr>
        <w:t xml:space="preserve"> </w:t>
      </w:r>
      <w:r w:rsidRPr="005D339B">
        <w:rPr>
          <w:rFonts w:ascii="Arial" w:hAnsi="Arial" w:cs="Arial"/>
          <w:color w:val="000000" w:themeColor="text1"/>
        </w:rPr>
        <w:t>wynikających</w:t>
      </w:r>
      <w:r w:rsidRPr="005D339B">
        <w:rPr>
          <w:rFonts w:ascii="Arial" w:hAnsi="Arial" w:cs="Arial"/>
          <w:color w:val="000000" w:themeColor="text1"/>
          <w:spacing w:val="-6"/>
        </w:rPr>
        <w:t xml:space="preserve"> </w:t>
      </w:r>
      <w:r w:rsidRPr="005D339B">
        <w:rPr>
          <w:rFonts w:ascii="Arial" w:hAnsi="Arial" w:cs="Arial"/>
          <w:color w:val="000000" w:themeColor="text1"/>
        </w:rPr>
        <w:t>z</w:t>
      </w:r>
      <w:r w:rsidRPr="005D339B">
        <w:rPr>
          <w:rFonts w:ascii="Arial" w:hAnsi="Arial" w:cs="Arial"/>
          <w:color w:val="000000" w:themeColor="text1"/>
          <w:spacing w:val="-8"/>
        </w:rPr>
        <w:t xml:space="preserve"> </w:t>
      </w:r>
      <w:r w:rsidRPr="005D339B">
        <w:rPr>
          <w:rFonts w:ascii="Arial" w:hAnsi="Arial" w:cs="Arial"/>
          <w:color w:val="000000" w:themeColor="text1"/>
        </w:rPr>
        <w:t>niniejszej</w:t>
      </w:r>
      <w:r w:rsidRPr="005D339B">
        <w:rPr>
          <w:rFonts w:ascii="Arial" w:hAnsi="Arial" w:cs="Arial"/>
          <w:color w:val="000000" w:themeColor="text1"/>
          <w:spacing w:val="-7"/>
        </w:rPr>
        <w:t xml:space="preserve"> </w:t>
      </w:r>
      <w:r w:rsidRPr="005D339B">
        <w:rPr>
          <w:rFonts w:ascii="Arial" w:hAnsi="Arial" w:cs="Arial"/>
          <w:color w:val="000000" w:themeColor="text1"/>
        </w:rPr>
        <w:t>umowy</w:t>
      </w:r>
      <w:r w:rsidRPr="005D339B">
        <w:rPr>
          <w:rFonts w:ascii="Arial" w:hAnsi="Arial" w:cs="Arial"/>
          <w:color w:val="000000" w:themeColor="text1"/>
          <w:spacing w:val="-8"/>
        </w:rPr>
        <w:t xml:space="preserve"> </w:t>
      </w:r>
      <w:r w:rsidRPr="005D339B">
        <w:rPr>
          <w:rFonts w:ascii="Arial" w:hAnsi="Arial" w:cs="Arial"/>
          <w:color w:val="000000" w:themeColor="text1"/>
        </w:rPr>
        <w:t>na</w:t>
      </w:r>
      <w:r w:rsidRPr="005D339B">
        <w:rPr>
          <w:rFonts w:ascii="Arial" w:hAnsi="Arial" w:cs="Arial"/>
          <w:color w:val="000000" w:themeColor="text1"/>
          <w:spacing w:val="-7"/>
        </w:rPr>
        <w:t xml:space="preserve"> </w:t>
      </w:r>
      <w:r w:rsidRPr="005D339B">
        <w:rPr>
          <w:rFonts w:ascii="Arial" w:hAnsi="Arial" w:cs="Arial"/>
          <w:color w:val="000000" w:themeColor="text1"/>
        </w:rPr>
        <w:t xml:space="preserve">osobę trzecią bez uprzedniej zgody Zamawiającego, wyrażonej w formie pisemnej pod rygorem </w:t>
      </w:r>
      <w:r w:rsidRPr="005D339B">
        <w:rPr>
          <w:rFonts w:ascii="Arial" w:hAnsi="Arial" w:cs="Arial"/>
          <w:color w:val="000000" w:themeColor="text1"/>
          <w:spacing w:val="-2"/>
        </w:rPr>
        <w:t>nieważności.</w:t>
      </w:r>
    </w:p>
    <w:p w14:paraId="682B171E" w14:textId="43928BB2" w:rsidR="0029630C" w:rsidRPr="005D339B" w:rsidRDefault="0029630C">
      <w:pPr>
        <w:spacing w:before="100"/>
        <w:ind w:left="2196" w:right="2196"/>
        <w:jc w:val="center"/>
        <w:rPr>
          <w:rFonts w:ascii="Arial" w:hAnsi="Arial" w:cs="Arial"/>
          <w:b/>
          <w:color w:val="000000" w:themeColor="text1"/>
          <w:spacing w:val="-7"/>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21*</w:t>
      </w:r>
    </w:p>
    <w:p w14:paraId="4117A418" w14:textId="6AF8E1FE" w:rsidR="00A24AA2" w:rsidRPr="005D339B" w:rsidRDefault="00A24AA2" w:rsidP="00AB7EC5">
      <w:pPr>
        <w:spacing w:before="100"/>
        <w:ind w:left="720" w:right="2196" w:firstLine="720"/>
        <w:jc w:val="center"/>
        <w:rPr>
          <w:rFonts w:ascii="Arial" w:hAnsi="Arial" w:cs="Arial"/>
          <w:b/>
          <w:color w:val="000000" w:themeColor="text1"/>
          <w:sz w:val="24"/>
          <w:szCs w:val="24"/>
        </w:rPr>
      </w:pPr>
      <w:r w:rsidRPr="005D339B">
        <w:rPr>
          <w:rFonts w:ascii="Arial" w:hAnsi="Arial" w:cs="Arial"/>
          <w:b/>
          <w:color w:val="000000" w:themeColor="text1"/>
          <w:spacing w:val="-7"/>
          <w:sz w:val="24"/>
          <w:szCs w:val="24"/>
        </w:rPr>
        <w:t>Dot. Wykonawców wspólnie skł</w:t>
      </w:r>
      <w:r w:rsidR="00AA20AE" w:rsidRPr="005D339B">
        <w:rPr>
          <w:rFonts w:ascii="Arial" w:hAnsi="Arial" w:cs="Arial"/>
          <w:b/>
          <w:color w:val="000000" w:themeColor="text1"/>
          <w:spacing w:val="-7"/>
          <w:sz w:val="24"/>
          <w:szCs w:val="24"/>
        </w:rPr>
        <w:t>a</w:t>
      </w:r>
      <w:r w:rsidRPr="005D339B">
        <w:rPr>
          <w:rFonts w:ascii="Arial" w:hAnsi="Arial" w:cs="Arial"/>
          <w:b/>
          <w:color w:val="000000" w:themeColor="text1"/>
          <w:spacing w:val="-7"/>
          <w:sz w:val="24"/>
          <w:szCs w:val="24"/>
        </w:rPr>
        <w:t>daj</w:t>
      </w:r>
      <w:r w:rsidR="00AA20AE" w:rsidRPr="005D339B">
        <w:rPr>
          <w:rFonts w:ascii="Arial" w:hAnsi="Arial" w:cs="Arial"/>
          <w:b/>
          <w:color w:val="000000" w:themeColor="text1"/>
          <w:spacing w:val="-7"/>
          <w:sz w:val="24"/>
          <w:szCs w:val="24"/>
        </w:rPr>
        <w:t>ą</w:t>
      </w:r>
      <w:r w:rsidRPr="005D339B">
        <w:rPr>
          <w:rFonts w:ascii="Arial" w:hAnsi="Arial" w:cs="Arial"/>
          <w:b/>
          <w:color w:val="000000" w:themeColor="text1"/>
          <w:spacing w:val="-7"/>
          <w:sz w:val="24"/>
          <w:szCs w:val="24"/>
        </w:rPr>
        <w:t>cy</w:t>
      </w:r>
      <w:r w:rsidR="00AA20AE" w:rsidRPr="005D339B">
        <w:rPr>
          <w:rFonts w:ascii="Arial" w:hAnsi="Arial" w:cs="Arial"/>
          <w:b/>
          <w:color w:val="000000" w:themeColor="text1"/>
          <w:spacing w:val="-7"/>
          <w:sz w:val="24"/>
          <w:szCs w:val="24"/>
        </w:rPr>
        <w:t>ch ofertę</w:t>
      </w:r>
    </w:p>
    <w:p w14:paraId="09FB34C8" w14:textId="4C98CD63" w:rsidR="0029630C" w:rsidRPr="005D339B" w:rsidRDefault="0029630C" w:rsidP="00684D60">
      <w:pPr>
        <w:widowControl/>
        <w:numPr>
          <w:ilvl w:val="8"/>
          <w:numId w:val="34"/>
        </w:numPr>
        <w:tabs>
          <w:tab w:val="left" w:pos="284"/>
          <w:tab w:val="left" w:pos="4820"/>
        </w:tabs>
        <w:autoSpaceDE/>
        <w:autoSpaceDN/>
        <w:spacing w:line="276" w:lineRule="auto"/>
        <w:ind w:left="284" w:hanging="284"/>
        <w:jc w:val="both"/>
        <w:rPr>
          <w:rFonts w:ascii="Arial" w:hAnsi="Arial" w:cs="Arial"/>
          <w:bCs/>
          <w:color w:val="000000" w:themeColor="text1"/>
          <w:sz w:val="24"/>
          <w:szCs w:val="24"/>
        </w:rPr>
      </w:pPr>
      <w:r w:rsidRPr="005D339B">
        <w:rPr>
          <w:rFonts w:ascii="Arial" w:hAnsi="Arial" w:cs="Arial"/>
          <w:bCs/>
          <w:color w:val="000000" w:themeColor="text1"/>
          <w:sz w:val="24"/>
          <w:szCs w:val="24"/>
        </w:rPr>
        <w:t xml:space="preserve">Wykonawcy realizujący wspólnie </w:t>
      </w:r>
      <w:r w:rsidR="00E54D08" w:rsidRPr="005D339B">
        <w:rPr>
          <w:rFonts w:ascii="Arial" w:hAnsi="Arial" w:cs="Arial"/>
          <w:bCs/>
          <w:color w:val="000000" w:themeColor="text1"/>
          <w:sz w:val="24"/>
          <w:szCs w:val="24"/>
        </w:rPr>
        <w:t>u</w:t>
      </w:r>
      <w:r w:rsidRPr="005D339B">
        <w:rPr>
          <w:rFonts w:ascii="Arial" w:hAnsi="Arial" w:cs="Arial"/>
          <w:bCs/>
          <w:color w:val="000000" w:themeColor="text1"/>
          <w:sz w:val="24"/>
          <w:szCs w:val="24"/>
        </w:rPr>
        <w:t>mowę ponoszą solidarną odpowiedzialność wobec Zamawiającego za jej wykonanie.</w:t>
      </w:r>
    </w:p>
    <w:p w14:paraId="05248FD6" w14:textId="764CBB17" w:rsidR="0029630C" w:rsidRPr="005D339B" w:rsidRDefault="0029630C" w:rsidP="00684D60">
      <w:pPr>
        <w:widowControl/>
        <w:numPr>
          <w:ilvl w:val="8"/>
          <w:numId w:val="34"/>
        </w:numPr>
        <w:tabs>
          <w:tab w:val="left" w:pos="284"/>
          <w:tab w:val="left" w:pos="4820"/>
        </w:tabs>
        <w:autoSpaceDE/>
        <w:autoSpaceDN/>
        <w:spacing w:line="276" w:lineRule="auto"/>
        <w:ind w:left="284" w:hanging="284"/>
        <w:jc w:val="both"/>
        <w:rPr>
          <w:rFonts w:ascii="Arial" w:hAnsi="Arial" w:cs="Arial"/>
          <w:bCs/>
          <w:color w:val="000000" w:themeColor="text1"/>
          <w:sz w:val="24"/>
          <w:szCs w:val="24"/>
        </w:rPr>
      </w:pPr>
      <w:r w:rsidRPr="005D339B">
        <w:rPr>
          <w:rFonts w:ascii="Arial" w:hAnsi="Arial" w:cs="Arial"/>
          <w:bCs/>
          <w:color w:val="000000" w:themeColor="text1"/>
          <w:sz w:val="24"/>
          <w:szCs w:val="24"/>
        </w:rPr>
        <w:t xml:space="preserve">Postanowienia </w:t>
      </w:r>
      <w:r w:rsidR="00462590" w:rsidRPr="005D339B">
        <w:rPr>
          <w:rFonts w:ascii="Arial" w:hAnsi="Arial" w:cs="Arial"/>
          <w:bCs/>
          <w:color w:val="000000" w:themeColor="text1"/>
          <w:sz w:val="24"/>
          <w:szCs w:val="24"/>
        </w:rPr>
        <w:t>u</w:t>
      </w:r>
      <w:r w:rsidRPr="005D339B">
        <w:rPr>
          <w:rFonts w:ascii="Arial" w:hAnsi="Arial" w:cs="Arial"/>
          <w:bCs/>
          <w:color w:val="000000" w:themeColor="text1"/>
          <w:sz w:val="24"/>
          <w:szCs w:val="24"/>
        </w:rPr>
        <w:t xml:space="preserve">mowy dotyczące Wykonawcy stosuje się odpowiednio do Wykonawców </w:t>
      </w:r>
      <w:r w:rsidRPr="005D339B">
        <w:rPr>
          <w:rFonts w:ascii="Arial" w:hAnsi="Arial" w:cs="Arial"/>
          <w:bCs/>
          <w:color w:val="000000" w:themeColor="text1"/>
          <w:sz w:val="24"/>
          <w:szCs w:val="24"/>
          <w:u w:val="single"/>
        </w:rPr>
        <w:t xml:space="preserve">realizujących wspólnie </w:t>
      </w:r>
      <w:r w:rsidR="00E54D08" w:rsidRPr="005D339B">
        <w:rPr>
          <w:rFonts w:ascii="Arial" w:hAnsi="Arial" w:cs="Arial"/>
          <w:bCs/>
          <w:color w:val="000000" w:themeColor="text1"/>
          <w:sz w:val="24"/>
          <w:szCs w:val="24"/>
          <w:u w:val="single"/>
        </w:rPr>
        <w:t>u</w:t>
      </w:r>
      <w:r w:rsidRPr="005D339B">
        <w:rPr>
          <w:rFonts w:ascii="Arial" w:hAnsi="Arial" w:cs="Arial"/>
          <w:bCs/>
          <w:color w:val="000000" w:themeColor="text1"/>
          <w:sz w:val="24"/>
          <w:szCs w:val="24"/>
          <w:u w:val="single"/>
        </w:rPr>
        <w:t>mowę</w:t>
      </w:r>
      <w:r w:rsidRPr="005D339B">
        <w:rPr>
          <w:rFonts w:ascii="Arial" w:hAnsi="Arial" w:cs="Arial"/>
          <w:bCs/>
          <w:color w:val="000000" w:themeColor="text1"/>
          <w:sz w:val="24"/>
          <w:szCs w:val="24"/>
        </w:rPr>
        <w:t>.</w:t>
      </w:r>
    </w:p>
    <w:p w14:paraId="66AEBA8A" w14:textId="6F1EB3A4" w:rsidR="0029630C" w:rsidRPr="005D339B" w:rsidRDefault="0029630C" w:rsidP="0029630C">
      <w:pPr>
        <w:tabs>
          <w:tab w:val="left" w:pos="4500"/>
          <w:tab w:val="left" w:pos="4820"/>
        </w:tabs>
        <w:spacing w:line="276" w:lineRule="auto"/>
        <w:ind w:left="284" w:hanging="284"/>
        <w:jc w:val="both"/>
        <w:rPr>
          <w:rFonts w:ascii="Arial" w:hAnsi="Arial" w:cs="Arial"/>
          <w:bCs/>
          <w:color w:val="000000" w:themeColor="text1"/>
          <w:sz w:val="24"/>
          <w:szCs w:val="24"/>
        </w:rPr>
      </w:pPr>
      <w:r w:rsidRPr="005D339B">
        <w:rPr>
          <w:rFonts w:ascii="Arial" w:hAnsi="Arial" w:cs="Arial"/>
          <w:bCs/>
          <w:color w:val="000000" w:themeColor="text1"/>
          <w:sz w:val="24"/>
          <w:szCs w:val="24"/>
        </w:rPr>
        <w:t>3.</w:t>
      </w:r>
      <w:r w:rsidRPr="005D339B">
        <w:rPr>
          <w:rFonts w:ascii="Arial" w:hAnsi="Arial" w:cs="Arial"/>
          <w:bCs/>
          <w:color w:val="000000" w:themeColor="text1"/>
          <w:sz w:val="24"/>
          <w:szCs w:val="24"/>
        </w:rPr>
        <w:tab/>
        <w:t xml:space="preserve">W przypadku Wykonawców realizujących wspólnie </w:t>
      </w:r>
      <w:r w:rsidR="00E54D08" w:rsidRPr="005D339B">
        <w:rPr>
          <w:rFonts w:ascii="Arial" w:hAnsi="Arial" w:cs="Arial"/>
          <w:bCs/>
          <w:color w:val="000000" w:themeColor="text1"/>
          <w:sz w:val="24"/>
          <w:szCs w:val="24"/>
        </w:rPr>
        <w:t>u</w:t>
      </w:r>
      <w:r w:rsidRPr="005D339B">
        <w:rPr>
          <w:rFonts w:ascii="Arial" w:hAnsi="Arial" w:cs="Arial"/>
          <w:bCs/>
          <w:color w:val="000000" w:themeColor="text1"/>
          <w:sz w:val="24"/>
          <w:szCs w:val="24"/>
        </w:rPr>
        <w:t xml:space="preserve">mowę, załącznik do niniejszej Umowy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t>
      </w:r>
      <w:r w:rsidR="00F113A9" w:rsidRPr="005D339B">
        <w:rPr>
          <w:rFonts w:ascii="Arial" w:hAnsi="Arial" w:cs="Arial"/>
          <w:bCs/>
          <w:color w:val="000000" w:themeColor="text1"/>
          <w:sz w:val="24"/>
          <w:szCs w:val="24"/>
        </w:rPr>
        <w:t>W</w:t>
      </w:r>
      <w:r w:rsidRPr="005D339B">
        <w:rPr>
          <w:rFonts w:ascii="Arial" w:hAnsi="Arial" w:cs="Arial"/>
          <w:bCs/>
          <w:color w:val="000000" w:themeColor="text1"/>
          <w:sz w:val="24"/>
          <w:szCs w:val="24"/>
        </w:rPr>
        <w:t>ykonawcy.</w:t>
      </w:r>
    </w:p>
    <w:p w14:paraId="58372A01" w14:textId="0937AEC9" w:rsidR="0029630C" w:rsidRPr="005D339B" w:rsidRDefault="0029630C" w:rsidP="0029630C">
      <w:pPr>
        <w:tabs>
          <w:tab w:val="left" w:pos="4500"/>
          <w:tab w:val="left" w:pos="4820"/>
        </w:tabs>
        <w:spacing w:line="276" w:lineRule="auto"/>
        <w:ind w:left="284" w:hanging="284"/>
        <w:jc w:val="both"/>
        <w:rPr>
          <w:rFonts w:ascii="Arial" w:hAnsi="Arial" w:cs="Arial"/>
          <w:bCs/>
          <w:color w:val="000000" w:themeColor="text1"/>
          <w:sz w:val="24"/>
          <w:szCs w:val="24"/>
        </w:rPr>
      </w:pPr>
      <w:r w:rsidRPr="005D339B">
        <w:rPr>
          <w:rFonts w:ascii="Arial" w:hAnsi="Arial" w:cs="Arial"/>
          <w:bCs/>
          <w:color w:val="000000" w:themeColor="text1"/>
          <w:sz w:val="24"/>
          <w:szCs w:val="24"/>
        </w:rPr>
        <w:t>4.</w:t>
      </w:r>
      <w:r w:rsidRPr="005D339B">
        <w:rPr>
          <w:rFonts w:ascii="Arial" w:hAnsi="Arial" w:cs="Arial"/>
          <w:bCs/>
          <w:color w:val="000000" w:themeColor="text1"/>
          <w:sz w:val="24"/>
          <w:szCs w:val="24"/>
        </w:rPr>
        <w:tab/>
        <w:t xml:space="preserve">Lider Konsorcjum będzie miał prawo podejmowania decyzji wiążących Wykonawcę oraz każdego z członków konsorcjum, wraz z prawem do podpisywania zmian do </w:t>
      </w:r>
      <w:r w:rsidR="00462590" w:rsidRPr="005D339B">
        <w:rPr>
          <w:rFonts w:ascii="Arial" w:hAnsi="Arial" w:cs="Arial"/>
          <w:bCs/>
          <w:color w:val="000000" w:themeColor="text1"/>
          <w:sz w:val="24"/>
          <w:szCs w:val="24"/>
        </w:rPr>
        <w:t>u</w:t>
      </w:r>
      <w:r w:rsidRPr="005D339B">
        <w:rPr>
          <w:rFonts w:ascii="Arial" w:hAnsi="Arial" w:cs="Arial"/>
          <w:bCs/>
          <w:color w:val="000000" w:themeColor="text1"/>
          <w:sz w:val="24"/>
          <w:szCs w:val="24"/>
        </w:rPr>
        <w:t>mowy.</w:t>
      </w:r>
    </w:p>
    <w:p w14:paraId="57535B74" w14:textId="00946FF7" w:rsidR="0029630C" w:rsidRPr="005D339B" w:rsidRDefault="0029630C" w:rsidP="0029630C">
      <w:pPr>
        <w:tabs>
          <w:tab w:val="left" w:pos="4500"/>
          <w:tab w:val="left" w:pos="4820"/>
        </w:tabs>
        <w:spacing w:line="276" w:lineRule="auto"/>
        <w:ind w:left="284" w:hanging="284"/>
        <w:jc w:val="both"/>
        <w:rPr>
          <w:rFonts w:ascii="Arial" w:hAnsi="Arial" w:cs="Arial"/>
          <w:bCs/>
          <w:color w:val="000000" w:themeColor="text1"/>
          <w:sz w:val="24"/>
          <w:szCs w:val="24"/>
        </w:rPr>
      </w:pPr>
      <w:r w:rsidRPr="005D339B">
        <w:rPr>
          <w:rFonts w:ascii="Arial" w:hAnsi="Arial" w:cs="Arial"/>
          <w:bCs/>
          <w:color w:val="000000" w:themeColor="text1"/>
          <w:sz w:val="24"/>
          <w:szCs w:val="24"/>
        </w:rPr>
        <w:t>5.</w:t>
      </w:r>
      <w:r w:rsidRPr="005D339B">
        <w:rPr>
          <w:rFonts w:ascii="Arial" w:hAnsi="Arial" w:cs="Arial"/>
          <w:bCs/>
          <w:color w:val="000000" w:themeColor="text1"/>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za zmianę </w:t>
      </w:r>
      <w:r w:rsidR="00462590" w:rsidRPr="005D339B">
        <w:rPr>
          <w:rFonts w:ascii="Arial" w:hAnsi="Arial" w:cs="Arial"/>
          <w:bCs/>
          <w:color w:val="000000" w:themeColor="text1"/>
          <w:sz w:val="24"/>
          <w:szCs w:val="24"/>
        </w:rPr>
        <w:t>u</w:t>
      </w:r>
      <w:r w:rsidRPr="005D339B">
        <w:rPr>
          <w:rFonts w:ascii="Arial" w:hAnsi="Arial" w:cs="Arial"/>
          <w:bCs/>
          <w:color w:val="000000" w:themeColor="text1"/>
          <w:sz w:val="24"/>
          <w:szCs w:val="24"/>
        </w:rPr>
        <w:t>mowy.</w:t>
      </w:r>
    </w:p>
    <w:p w14:paraId="33E84AFB" w14:textId="6BE4A57A" w:rsidR="0029630C" w:rsidRPr="005D339B" w:rsidRDefault="0029630C" w:rsidP="0029630C">
      <w:pPr>
        <w:tabs>
          <w:tab w:val="left" w:pos="4500"/>
          <w:tab w:val="left" w:pos="4820"/>
        </w:tabs>
        <w:spacing w:line="276" w:lineRule="auto"/>
        <w:ind w:left="284" w:hanging="284"/>
        <w:jc w:val="both"/>
        <w:rPr>
          <w:rFonts w:ascii="Arial" w:hAnsi="Arial" w:cs="Arial"/>
          <w:bCs/>
          <w:color w:val="000000" w:themeColor="text1"/>
          <w:sz w:val="24"/>
          <w:szCs w:val="24"/>
        </w:rPr>
      </w:pPr>
      <w:r w:rsidRPr="005D339B">
        <w:rPr>
          <w:rFonts w:ascii="Arial" w:hAnsi="Arial" w:cs="Arial"/>
          <w:bCs/>
          <w:color w:val="000000" w:themeColor="text1"/>
          <w:sz w:val="24"/>
          <w:szCs w:val="24"/>
        </w:rPr>
        <w:t>6.</w:t>
      </w:r>
      <w:r w:rsidRPr="005D339B">
        <w:rPr>
          <w:rFonts w:ascii="Arial" w:hAnsi="Arial" w:cs="Arial"/>
          <w:bCs/>
          <w:color w:val="000000" w:themeColor="text1"/>
          <w:sz w:val="24"/>
          <w:szCs w:val="24"/>
        </w:rPr>
        <w:tab/>
        <w:t>Członkowie Konsorcjum są odpowiedzialni solidarnie względem Zamawiającego w szczególności za zapłatę wynagrodzenia podwykonawcom, koszty wykonania zastępczego lub zastępczego zatrudnienia członków personelu.</w:t>
      </w:r>
    </w:p>
    <w:p w14:paraId="269C4F0E" w14:textId="7FE5136B" w:rsidR="00DB53D4" w:rsidRPr="005D339B" w:rsidRDefault="0029630C" w:rsidP="00994F96">
      <w:pPr>
        <w:spacing w:before="100" w:line="276" w:lineRule="auto"/>
        <w:ind w:right="-8"/>
        <w:rPr>
          <w:rFonts w:ascii="Arial" w:hAnsi="Arial" w:cs="Arial"/>
          <w:b/>
          <w:color w:val="000000" w:themeColor="text1"/>
          <w:sz w:val="16"/>
          <w:szCs w:val="16"/>
        </w:rPr>
      </w:pPr>
      <w:r w:rsidRPr="005D339B">
        <w:rPr>
          <w:rFonts w:ascii="Arial" w:hAnsi="Arial" w:cs="Arial"/>
          <w:bCs/>
          <w:color w:val="000000" w:themeColor="text1"/>
          <w:sz w:val="16"/>
          <w:szCs w:val="16"/>
        </w:rPr>
        <w:t xml:space="preserve">*dotyczy sytuacji, gdy oferta zostanie złożona przez Wykonawców realizujących wspólnie </w:t>
      </w:r>
      <w:r w:rsidR="00E54D08" w:rsidRPr="005D339B">
        <w:rPr>
          <w:rFonts w:ascii="Arial" w:hAnsi="Arial" w:cs="Arial"/>
          <w:bCs/>
          <w:color w:val="000000" w:themeColor="text1"/>
          <w:sz w:val="16"/>
          <w:szCs w:val="16"/>
        </w:rPr>
        <w:t>u</w:t>
      </w:r>
      <w:r w:rsidRPr="005D339B">
        <w:rPr>
          <w:rFonts w:ascii="Arial" w:hAnsi="Arial" w:cs="Arial"/>
          <w:bCs/>
          <w:color w:val="000000" w:themeColor="text1"/>
          <w:sz w:val="16"/>
          <w:szCs w:val="16"/>
        </w:rPr>
        <w:t>mowę</w:t>
      </w:r>
    </w:p>
    <w:p w14:paraId="4F9746C5" w14:textId="77777777" w:rsidR="00DB53D4" w:rsidRPr="005D339B" w:rsidRDefault="00DB53D4" w:rsidP="00297731">
      <w:pPr>
        <w:widowControl/>
        <w:tabs>
          <w:tab w:val="left" w:pos="284"/>
        </w:tabs>
        <w:autoSpaceDE/>
        <w:autoSpaceDN/>
        <w:spacing w:line="276" w:lineRule="auto"/>
        <w:ind w:left="284"/>
        <w:jc w:val="both"/>
        <w:rPr>
          <w:rFonts w:ascii="Arial" w:hAnsi="Arial" w:cs="Arial"/>
          <w:b/>
          <w:color w:val="000000" w:themeColor="text1"/>
          <w:sz w:val="16"/>
          <w:szCs w:val="16"/>
        </w:rPr>
      </w:pPr>
    </w:p>
    <w:p w14:paraId="0122564B" w14:textId="5B53772B" w:rsidR="00573CDF" w:rsidRPr="005D339B" w:rsidRDefault="00A24AA2" w:rsidP="00A24AA2">
      <w:pPr>
        <w:spacing w:before="100"/>
        <w:ind w:left="2196" w:right="2196"/>
        <w:jc w:val="center"/>
        <w:rPr>
          <w:rFonts w:ascii="Arial" w:hAnsi="Arial" w:cs="Arial"/>
          <w:b/>
          <w:color w:val="000000" w:themeColor="text1"/>
          <w:spacing w:val="-7"/>
          <w:sz w:val="24"/>
          <w:szCs w:val="24"/>
        </w:rPr>
      </w:pPr>
      <w:r w:rsidRPr="005D339B">
        <w:rPr>
          <w:rFonts w:ascii="Arial" w:hAnsi="Arial" w:cs="Arial"/>
          <w:b/>
          <w:color w:val="000000" w:themeColor="text1"/>
          <w:sz w:val="24"/>
          <w:szCs w:val="24"/>
        </w:rPr>
        <w:t>§</w:t>
      </w:r>
      <w:r w:rsidRPr="005D339B">
        <w:rPr>
          <w:rFonts w:ascii="Arial" w:hAnsi="Arial" w:cs="Arial"/>
          <w:b/>
          <w:color w:val="000000" w:themeColor="text1"/>
          <w:spacing w:val="-1"/>
          <w:sz w:val="24"/>
          <w:szCs w:val="24"/>
        </w:rPr>
        <w:t xml:space="preserve"> </w:t>
      </w:r>
      <w:r w:rsidRPr="005D339B">
        <w:rPr>
          <w:rFonts w:ascii="Arial" w:hAnsi="Arial" w:cs="Arial"/>
          <w:b/>
          <w:color w:val="000000" w:themeColor="text1"/>
          <w:spacing w:val="-7"/>
          <w:sz w:val="24"/>
          <w:szCs w:val="24"/>
        </w:rPr>
        <w:t>2</w:t>
      </w:r>
      <w:r w:rsidR="00994F96" w:rsidRPr="005D339B">
        <w:rPr>
          <w:rFonts w:ascii="Arial" w:hAnsi="Arial" w:cs="Arial"/>
          <w:b/>
          <w:color w:val="000000" w:themeColor="text1"/>
          <w:spacing w:val="-7"/>
          <w:sz w:val="24"/>
          <w:szCs w:val="24"/>
        </w:rPr>
        <w:t>2</w:t>
      </w:r>
    </w:p>
    <w:p w14:paraId="2AF56CD3" w14:textId="77777777" w:rsidR="007E2045" w:rsidRPr="005D339B" w:rsidRDefault="007246FF">
      <w:pPr>
        <w:spacing w:before="43"/>
        <w:ind w:left="2196" w:right="2196"/>
        <w:jc w:val="center"/>
        <w:rPr>
          <w:rFonts w:ascii="Arial" w:hAnsi="Arial" w:cs="Arial"/>
          <w:b/>
          <w:color w:val="000000" w:themeColor="text1"/>
          <w:sz w:val="24"/>
          <w:szCs w:val="24"/>
        </w:rPr>
      </w:pPr>
      <w:r w:rsidRPr="005D339B">
        <w:rPr>
          <w:rFonts w:ascii="Arial" w:hAnsi="Arial" w:cs="Arial"/>
          <w:b/>
          <w:color w:val="000000" w:themeColor="text1"/>
          <w:sz w:val="24"/>
          <w:szCs w:val="24"/>
        </w:rPr>
        <w:t>Postanowienia</w:t>
      </w:r>
      <w:r w:rsidRPr="005D339B">
        <w:rPr>
          <w:rFonts w:ascii="Arial" w:hAnsi="Arial" w:cs="Arial"/>
          <w:b/>
          <w:color w:val="000000" w:themeColor="text1"/>
          <w:spacing w:val="-5"/>
          <w:sz w:val="24"/>
          <w:szCs w:val="24"/>
        </w:rPr>
        <w:t xml:space="preserve"> </w:t>
      </w:r>
      <w:r w:rsidRPr="005D339B">
        <w:rPr>
          <w:rFonts w:ascii="Arial" w:hAnsi="Arial" w:cs="Arial"/>
          <w:b/>
          <w:color w:val="000000" w:themeColor="text1"/>
          <w:spacing w:val="-2"/>
          <w:sz w:val="24"/>
          <w:szCs w:val="24"/>
        </w:rPr>
        <w:t>końcowe</w:t>
      </w:r>
    </w:p>
    <w:p w14:paraId="5D367A06" w14:textId="27B19B51" w:rsidR="000A0B5D" w:rsidRPr="005D339B" w:rsidRDefault="000A0B5D">
      <w:pPr>
        <w:pStyle w:val="Akapitzlist"/>
        <w:numPr>
          <w:ilvl w:val="0"/>
          <w:numId w:val="1"/>
        </w:numPr>
        <w:tabs>
          <w:tab w:val="left" w:pos="564"/>
        </w:tabs>
        <w:spacing w:before="42" w:line="276" w:lineRule="auto"/>
        <w:ind w:right="132"/>
        <w:rPr>
          <w:rFonts w:ascii="Arial" w:hAnsi="Arial" w:cs="Arial"/>
          <w:color w:val="000000" w:themeColor="text1"/>
          <w:sz w:val="24"/>
          <w:szCs w:val="24"/>
        </w:rPr>
      </w:pPr>
      <w:r w:rsidRPr="005D339B">
        <w:rPr>
          <w:rFonts w:ascii="Arial" w:hAnsi="Arial" w:cs="Arial"/>
          <w:bCs/>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45CAD9A" w14:textId="4EBCE5AD" w:rsidR="007E2045" w:rsidRPr="005D339B" w:rsidRDefault="007246FF">
      <w:pPr>
        <w:pStyle w:val="Akapitzlist"/>
        <w:numPr>
          <w:ilvl w:val="0"/>
          <w:numId w:val="1"/>
        </w:numPr>
        <w:tabs>
          <w:tab w:val="left" w:pos="564"/>
        </w:tabs>
        <w:spacing w:before="42"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W</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sprawach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nieuregulowanych</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niniejszą</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umową</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stosuje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się</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przepisy</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obowiązującego prawa, w szczególności Kodeksu cywilnego, Prawa zamówień publicznych, Prawa budowlanego</w:t>
      </w:r>
      <w:r w:rsidR="00067FA4" w:rsidRPr="005D339B">
        <w:rPr>
          <w:rFonts w:ascii="Arial" w:hAnsi="Arial" w:cs="Arial"/>
          <w:color w:val="000000" w:themeColor="text1"/>
          <w:sz w:val="24"/>
          <w:szCs w:val="24"/>
        </w:rPr>
        <w:t>.</w:t>
      </w:r>
    </w:p>
    <w:p w14:paraId="127CA359" w14:textId="004C2053" w:rsidR="007E2045" w:rsidRPr="005D339B" w:rsidRDefault="007246FF">
      <w:pPr>
        <w:pStyle w:val="Akapitzlist"/>
        <w:numPr>
          <w:ilvl w:val="0"/>
          <w:numId w:val="1"/>
        </w:numPr>
        <w:tabs>
          <w:tab w:val="left" w:pos="564"/>
        </w:tabs>
        <w:spacing w:line="276" w:lineRule="auto"/>
        <w:ind w:right="132"/>
        <w:rPr>
          <w:rFonts w:ascii="Arial" w:hAnsi="Arial" w:cs="Arial"/>
          <w:color w:val="000000" w:themeColor="text1"/>
          <w:sz w:val="24"/>
          <w:szCs w:val="24"/>
        </w:rPr>
      </w:pPr>
      <w:r w:rsidRPr="005D339B">
        <w:rPr>
          <w:rFonts w:ascii="Arial" w:hAnsi="Arial" w:cs="Arial"/>
          <w:color w:val="000000" w:themeColor="text1"/>
          <w:sz w:val="24"/>
          <w:szCs w:val="24"/>
        </w:rPr>
        <w:t>Każda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ze</w:t>
      </w:r>
      <w:r w:rsidRPr="005D339B">
        <w:rPr>
          <w:rFonts w:ascii="Arial" w:hAnsi="Arial" w:cs="Arial"/>
          <w:color w:val="000000" w:themeColor="text1"/>
          <w:spacing w:val="-1"/>
          <w:sz w:val="24"/>
          <w:szCs w:val="24"/>
        </w:rPr>
        <w:t xml:space="preserve"> </w:t>
      </w:r>
      <w:r w:rsidR="001E7D13" w:rsidRPr="005D339B">
        <w:rPr>
          <w:rFonts w:ascii="Arial" w:hAnsi="Arial" w:cs="Arial"/>
          <w:color w:val="000000" w:themeColor="text1"/>
          <w:sz w:val="24"/>
          <w:szCs w:val="24"/>
        </w:rPr>
        <w:t>s</w:t>
      </w:r>
      <w:r w:rsidRPr="005D339B">
        <w:rPr>
          <w:rFonts w:ascii="Arial" w:hAnsi="Arial" w:cs="Arial"/>
          <w:color w:val="000000" w:themeColor="text1"/>
          <w:sz w:val="24"/>
          <w:szCs w:val="24"/>
        </w:rPr>
        <w:t>tron,</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jeżeli</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uzna,</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iż</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prawidłowe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wykonanie</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niniejszej</w:t>
      </w:r>
      <w:r w:rsidRPr="005D339B">
        <w:rPr>
          <w:rFonts w:ascii="Arial" w:hAnsi="Arial" w:cs="Arial"/>
          <w:color w:val="000000" w:themeColor="text1"/>
          <w:spacing w:val="-1"/>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z w:val="24"/>
          <w:szCs w:val="24"/>
        </w:rPr>
        <w:t>tego</w:t>
      </w:r>
      <w:r w:rsidRPr="005D339B">
        <w:rPr>
          <w:rFonts w:ascii="Arial" w:hAnsi="Arial" w:cs="Arial"/>
          <w:color w:val="000000" w:themeColor="text1"/>
          <w:spacing w:val="-2"/>
          <w:sz w:val="24"/>
          <w:szCs w:val="24"/>
        </w:rPr>
        <w:t xml:space="preserve"> </w:t>
      </w:r>
      <w:r w:rsidRPr="005D339B">
        <w:rPr>
          <w:rFonts w:ascii="Arial" w:hAnsi="Arial" w:cs="Arial"/>
          <w:color w:val="000000" w:themeColor="text1"/>
          <w:sz w:val="24"/>
          <w:szCs w:val="24"/>
        </w:rPr>
        <w:t>wymaga, może zażądać spotkania w celu wymiany informacji i podjęcia kroków zmierzających do wyeliminowania wszelkich nieprawidłowości związanych z realizacją umowy.</w:t>
      </w:r>
    </w:p>
    <w:p w14:paraId="52933BDD" w14:textId="51E9CFBB" w:rsidR="007E2045" w:rsidRPr="005D339B" w:rsidRDefault="007246FF">
      <w:pPr>
        <w:pStyle w:val="Akapitzlist"/>
        <w:numPr>
          <w:ilvl w:val="0"/>
          <w:numId w:val="1"/>
        </w:numPr>
        <w:tabs>
          <w:tab w:val="left" w:pos="564"/>
        </w:tabs>
        <w:spacing w:before="1" w:line="276" w:lineRule="auto"/>
        <w:rPr>
          <w:rFonts w:ascii="Arial" w:hAnsi="Arial" w:cs="Arial"/>
          <w:color w:val="000000" w:themeColor="text1"/>
          <w:sz w:val="24"/>
          <w:szCs w:val="24"/>
        </w:rPr>
      </w:pPr>
      <w:r w:rsidRPr="005D339B">
        <w:rPr>
          <w:rFonts w:ascii="Arial" w:hAnsi="Arial" w:cs="Arial"/>
          <w:color w:val="000000" w:themeColor="text1"/>
          <w:sz w:val="24"/>
          <w:szCs w:val="24"/>
        </w:rPr>
        <w:t xml:space="preserve">Wszelkie spory, wynikające z niniejszej umowy lub powstające w związku z umową będą rozstrzygane przez sąd właściwy dla siedziby </w:t>
      </w:r>
      <w:r w:rsidRPr="005D339B">
        <w:rPr>
          <w:rFonts w:ascii="Arial" w:hAnsi="Arial" w:cs="Arial"/>
          <w:color w:val="000000" w:themeColor="text1"/>
          <w:spacing w:val="-2"/>
          <w:sz w:val="24"/>
          <w:szCs w:val="24"/>
        </w:rPr>
        <w:t>Zamawiającego.</w:t>
      </w:r>
    </w:p>
    <w:p w14:paraId="5994F59E" w14:textId="1063FFC2" w:rsidR="00FE5F4C" w:rsidRPr="005D339B" w:rsidRDefault="00CC61BE" w:rsidP="00FE5F4C">
      <w:pPr>
        <w:pStyle w:val="Akapitzlist"/>
        <w:numPr>
          <w:ilvl w:val="0"/>
          <w:numId w:val="1"/>
        </w:numPr>
        <w:tabs>
          <w:tab w:val="left" w:pos="564"/>
        </w:tabs>
        <w:spacing w:line="276" w:lineRule="auto"/>
        <w:ind w:right="135"/>
        <w:rPr>
          <w:rFonts w:ascii="Arial" w:hAnsi="Arial" w:cs="Arial"/>
          <w:color w:val="000000" w:themeColor="text1"/>
          <w:sz w:val="24"/>
          <w:szCs w:val="24"/>
        </w:rPr>
      </w:pPr>
      <w:r w:rsidRPr="005D339B">
        <w:rPr>
          <w:rFonts w:ascii="Arial" w:hAnsi="Arial" w:cs="Arial"/>
          <w:color w:val="000000" w:themeColor="text1"/>
          <w:sz w:val="24"/>
          <w:szCs w:val="24"/>
        </w:rPr>
        <w:t>Umowę sporządzono w dwóch jednobrzmiących egzemplarzach: po jednym dla każdej ze stron.</w:t>
      </w:r>
    </w:p>
    <w:p w14:paraId="7DC53CAC" w14:textId="12B5922A" w:rsidR="00573CDF" w:rsidRPr="005D339B" w:rsidRDefault="00573CDF" w:rsidP="00FE5F4C">
      <w:pPr>
        <w:pStyle w:val="Akapitzlist"/>
        <w:numPr>
          <w:ilvl w:val="0"/>
          <w:numId w:val="1"/>
        </w:numPr>
        <w:tabs>
          <w:tab w:val="left" w:pos="564"/>
        </w:tabs>
        <w:spacing w:line="276" w:lineRule="auto"/>
        <w:ind w:right="135"/>
        <w:rPr>
          <w:rFonts w:ascii="Arial" w:hAnsi="Arial" w:cs="Arial"/>
          <w:color w:val="000000" w:themeColor="text1"/>
          <w:sz w:val="24"/>
          <w:szCs w:val="24"/>
        </w:rPr>
      </w:pPr>
      <w:r w:rsidRPr="005D339B">
        <w:rPr>
          <w:rFonts w:ascii="Arial" w:hAnsi="Arial" w:cs="Arial"/>
          <w:bCs/>
          <w:color w:val="000000" w:themeColor="text1"/>
          <w:sz w:val="24"/>
          <w:szCs w:val="24"/>
        </w:rPr>
        <w:t>Wszelkie  zmiany  niniejszej  umowy  wymagają   formy   pisemnej   pod   rygorem  nieważności.</w:t>
      </w:r>
    </w:p>
    <w:p w14:paraId="429F8A56" w14:textId="77777777" w:rsidR="007E2045" w:rsidRPr="005D339B" w:rsidRDefault="007246FF">
      <w:pPr>
        <w:pStyle w:val="Akapitzlist"/>
        <w:numPr>
          <w:ilvl w:val="0"/>
          <w:numId w:val="1"/>
        </w:numPr>
        <w:tabs>
          <w:tab w:val="left" w:pos="564"/>
        </w:tabs>
        <w:ind w:right="0"/>
        <w:rPr>
          <w:rFonts w:ascii="Arial" w:hAnsi="Arial" w:cs="Arial"/>
          <w:color w:val="000000" w:themeColor="text1"/>
          <w:sz w:val="24"/>
          <w:szCs w:val="24"/>
        </w:rPr>
      </w:pPr>
      <w:r w:rsidRPr="005D339B">
        <w:rPr>
          <w:rFonts w:ascii="Arial" w:hAnsi="Arial" w:cs="Arial"/>
          <w:color w:val="000000" w:themeColor="text1"/>
          <w:sz w:val="24"/>
          <w:szCs w:val="24"/>
        </w:rPr>
        <w:t>Załącznikami</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do</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umowy</w:t>
      </w:r>
      <w:r w:rsidRPr="005D339B">
        <w:rPr>
          <w:rFonts w:ascii="Arial" w:hAnsi="Arial" w:cs="Arial"/>
          <w:color w:val="000000" w:themeColor="text1"/>
          <w:spacing w:val="-3"/>
          <w:sz w:val="24"/>
          <w:szCs w:val="24"/>
        </w:rPr>
        <w:t xml:space="preserve"> </w:t>
      </w:r>
      <w:r w:rsidRPr="005D339B">
        <w:rPr>
          <w:rFonts w:ascii="Arial" w:hAnsi="Arial" w:cs="Arial"/>
          <w:color w:val="000000" w:themeColor="text1"/>
          <w:spacing w:val="-5"/>
          <w:sz w:val="24"/>
          <w:szCs w:val="24"/>
        </w:rPr>
        <w:t>są:</w:t>
      </w:r>
    </w:p>
    <w:p w14:paraId="7D8ADA35" w14:textId="77777777" w:rsidR="007E2045" w:rsidRPr="005D339B" w:rsidRDefault="007246FF">
      <w:pPr>
        <w:pStyle w:val="Akapitzlist"/>
        <w:numPr>
          <w:ilvl w:val="1"/>
          <w:numId w:val="1"/>
        </w:numPr>
        <w:tabs>
          <w:tab w:val="left" w:pos="924"/>
        </w:tabs>
        <w:spacing w:before="39"/>
        <w:ind w:right="0" w:hanging="361"/>
        <w:rPr>
          <w:rFonts w:ascii="Arial" w:hAnsi="Arial" w:cs="Arial"/>
          <w:color w:val="000000" w:themeColor="text1"/>
          <w:sz w:val="24"/>
          <w:szCs w:val="24"/>
        </w:rPr>
      </w:pPr>
      <w:r w:rsidRPr="005D339B">
        <w:rPr>
          <w:rFonts w:ascii="Arial" w:hAnsi="Arial" w:cs="Arial"/>
          <w:color w:val="000000" w:themeColor="text1"/>
          <w:sz w:val="24"/>
          <w:szCs w:val="24"/>
        </w:rPr>
        <w:t>Specyfikacja</w:t>
      </w:r>
      <w:r w:rsidRPr="005D339B">
        <w:rPr>
          <w:rFonts w:ascii="Arial" w:hAnsi="Arial" w:cs="Arial"/>
          <w:color w:val="000000" w:themeColor="text1"/>
          <w:spacing w:val="-6"/>
          <w:sz w:val="24"/>
          <w:szCs w:val="24"/>
        </w:rPr>
        <w:t xml:space="preserve"> </w:t>
      </w:r>
      <w:r w:rsidRPr="005D339B">
        <w:rPr>
          <w:rFonts w:ascii="Arial" w:hAnsi="Arial" w:cs="Arial"/>
          <w:color w:val="000000" w:themeColor="text1"/>
          <w:sz w:val="24"/>
          <w:szCs w:val="24"/>
        </w:rPr>
        <w:t>warunków</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pacing w:val="-2"/>
          <w:sz w:val="24"/>
          <w:szCs w:val="24"/>
        </w:rPr>
        <w:t>zamówienia.</w:t>
      </w:r>
    </w:p>
    <w:p w14:paraId="52E222B5" w14:textId="08ECBE98" w:rsidR="007E2045" w:rsidRPr="005D339B" w:rsidRDefault="00FE5F4C">
      <w:pPr>
        <w:pStyle w:val="Akapitzlist"/>
        <w:numPr>
          <w:ilvl w:val="1"/>
          <w:numId w:val="1"/>
        </w:numPr>
        <w:tabs>
          <w:tab w:val="left" w:pos="924"/>
        </w:tabs>
        <w:spacing w:before="43"/>
        <w:ind w:right="0" w:hanging="361"/>
        <w:rPr>
          <w:rFonts w:ascii="Arial" w:hAnsi="Arial" w:cs="Arial"/>
          <w:color w:val="000000" w:themeColor="text1"/>
          <w:sz w:val="24"/>
          <w:szCs w:val="24"/>
        </w:rPr>
      </w:pPr>
      <w:r w:rsidRPr="005D339B">
        <w:rPr>
          <w:rFonts w:ascii="Arial" w:hAnsi="Arial" w:cs="Arial"/>
          <w:color w:val="000000" w:themeColor="text1"/>
          <w:sz w:val="24"/>
          <w:szCs w:val="24"/>
        </w:rPr>
        <w:t xml:space="preserve">Dokumentacja Projektowa </w:t>
      </w:r>
      <w:r w:rsidR="00CC61BE" w:rsidRPr="005D339B">
        <w:rPr>
          <w:rFonts w:ascii="Arial" w:hAnsi="Arial" w:cs="Arial"/>
          <w:color w:val="000000" w:themeColor="text1"/>
          <w:spacing w:val="-2"/>
          <w:sz w:val="24"/>
          <w:szCs w:val="24"/>
        </w:rPr>
        <w:t>(</w:t>
      </w:r>
      <w:r w:rsidR="00297731" w:rsidRPr="005D339B">
        <w:rPr>
          <w:rFonts w:ascii="Arial" w:hAnsi="Arial" w:cs="Arial"/>
          <w:color w:val="000000" w:themeColor="text1"/>
          <w:spacing w:val="-2"/>
          <w:sz w:val="24"/>
          <w:szCs w:val="24"/>
        </w:rPr>
        <w:t>Projekt techniczny zawierający projekt zagospodarowania działki z częścią rysunkową i projektem wykonawczym oraz zawierający odrębny rysunek zagospodarowania terenu – z oznaczeniem zakresu do wykonanie w etapie I</w:t>
      </w:r>
      <w:r w:rsidR="00CC61BE" w:rsidRPr="005D339B">
        <w:rPr>
          <w:rFonts w:ascii="Arial" w:hAnsi="Arial" w:cs="Arial"/>
          <w:color w:val="000000" w:themeColor="text1"/>
          <w:spacing w:val="-2"/>
          <w:sz w:val="24"/>
          <w:szCs w:val="24"/>
        </w:rPr>
        <w:t>)</w:t>
      </w:r>
      <w:r w:rsidR="007246FF" w:rsidRPr="005D339B">
        <w:rPr>
          <w:rFonts w:ascii="Arial" w:hAnsi="Arial" w:cs="Arial"/>
          <w:color w:val="000000" w:themeColor="text1"/>
          <w:spacing w:val="-2"/>
          <w:sz w:val="24"/>
          <w:szCs w:val="24"/>
        </w:rPr>
        <w:t>.</w:t>
      </w:r>
    </w:p>
    <w:p w14:paraId="485A528B" w14:textId="77777777" w:rsidR="007E2045" w:rsidRPr="005D339B" w:rsidRDefault="007246FF">
      <w:pPr>
        <w:pStyle w:val="Akapitzlist"/>
        <w:numPr>
          <w:ilvl w:val="1"/>
          <w:numId w:val="1"/>
        </w:numPr>
        <w:tabs>
          <w:tab w:val="left" w:pos="923"/>
          <w:tab w:val="left" w:pos="924"/>
        </w:tabs>
        <w:spacing w:before="43"/>
        <w:ind w:right="0" w:hanging="361"/>
        <w:rPr>
          <w:rFonts w:ascii="Arial" w:hAnsi="Arial" w:cs="Arial"/>
          <w:color w:val="000000" w:themeColor="text1"/>
          <w:sz w:val="24"/>
          <w:szCs w:val="24"/>
        </w:rPr>
      </w:pPr>
      <w:r w:rsidRPr="005D339B">
        <w:rPr>
          <w:rFonts w:ascii="Arial" w:hAnsi="Arial" w:cs="Arial"/>
          <w:color w:val="000000" w:themeColor="text1"/>
          <w:sz w:val="24"/>
          <w:szCs w:val="24"/>
        </w:rPr>
        <w:t>Specyfikacje</w:t>
      </w:r>
      <w:r w:rsidRPr="005D339B">
        <w:rPr>
          <w:rFonts w:ascii="Arial" w:hAnsi="Arial" w:cs="Arial"/>
          <w:color w:val="000000" w:themeColor="text1"/>
          <w:spacing w:val="-7"/>
          <w:sz w:val="24"/>
          <w:szCs w:val="24"/>
        </w:rPr>
        <w:t xml:space="preserve"> </w:t>
      </w:r>
      <w:r w:rsidRPr="005D339B">
        <w:rPr>
          <w:rFonts w:ascii="Arial" w:hAnsi="Arial" w:cs="Arial"/>
          <w:color w:val="000000" w:themeColor="text1"/>
          <w:sz w:val="24"/>
          <w:szCs w:val="24"/>
        </w:rPr>
        <w:t>Techniczne</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Wykonania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i</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Odbioru</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z w:val="24"/>
          <w:szCs w:val="24"/>
        </w:rPr>
        <w:t>Robót</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z w:val="24"/>
          <w:szCs w:val="24"/>
        </w:rPr>
        <w:t>Budowlanych</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pacing w:val="-2"/>
          <w:sz w:val="24"/>
          <w:szCs w:val="24"/>
        </w:rPr>
        <w:t>(STWiOR</w:t>
      </w:r>
      <w:r w:rsidR="00BE0B60" w:rsidRPr="005D339B">
        <w:rPr>
          <w:rFonts w:ascii="Arial" w:hAnsi="Arial" w:cs="Arial"/>
          <w:color w:val="000000" w:themeColor="text1"/>
          <w:spacing w:val="-2"/>
          <w:sz w:val="24"/>
          <w:szCs w:val="24"/>
        </w:rPr>
        <w:t>B</w:t>
      </w:r>
      <w:r w:rsidRPr="005D339B">
        <w:rPr>
          <w:rFonts w:ascii="Arial" w:hAnsi="Arial" w:cs="Arial"/>
          <w:color w:val="000000" w:themeColor="text1"/>
          <w:spacing w:val="-2"/>
          <w:sz w:val="24"/>
          <w:szCs w:val="24"/>
        </w:rPr>
        <w:t>).</w:t>
      </w:r>
    </w:p>
    <w:p w14:paraId="4C1D81B3" w14:textId="77777777" w:rsidR="007E2045" w:rsidRPr="005D339B" w:rsidRDefault="007246FF">
      <w:pPr>
        <w:pStyle w:val="Akapitzlist"/>
        <w:numPr>
          <w:ilvl w:val="1"/>
          <w:numId w:val="1"/>
        </w:numPr>
        <w:tabs>
          <w:tab w:val="left" w:pos="924"/>
        </w:tabs>
        <w:spacing w:before="42"/>
        <w:ind w:right="0" w:hanging="361"/>
        <w:rPr>
          <w:rFonts w:ascii="Arial" w:hAnsi="Arial" w:cs="Arial"/>
          <w:color w:val="000000" w:themeColor="text1"/>
          <w:sz w:val="24"/>
          <w:szCs w:val="24"/>
        </w:rPr>
      </w:pPr>
      <w:r w:rsidRPr="005D339B">
        <w:rPr>
          <w:rFonts w:ascii="Arial" w:hAnsi="Arial" w:cs="Arial"/>
          <w:color w:val="000000" w:themeColor="text1"/>
          <w:sz w:val="24"/>
          <w:szCs w:val="24"/>
        </w:rPr>
        <w:t>Przedmiary</w:t>
      </w:r>
      <w:r w:rsidRPr="005D339B">
        <w:rPr>
          <w:rFonts w:ascii="Arial" w:hAnsi="Arial" w:cs="Arial"/>
          <w:color w:val="000000" w:themeColor="text1"/>
          <w:spacing w:val="-5"/>
          <w:sz w:val="24"/>
          <w:szCs w:val="24"/>
        </w:rPr>
        <w:t xml:space="preserve"> </w:t>
      </w:r>
      <w:r w:rsidRPr="005D339B">
        <w:rPr>
          <w:rFonts w:ascii="Arial" w:hAnsi="Arial" w:cs="Arial"/>
          <w:color w:val="000000" w:themeColor="text1"/>
          <w:spacing w:val="-2"/>
          <w:sz w:val="24"/>
          <w:szCs w:val="24"/>
        </w:rPr>
        <w:t>robót.</w:t>
      </w:r>
    </w:p>
    <w:p w14:paraId="23059CC0" w14:textId="77777777" w:rsidR="007E2045" w:rsidRPr="005D339B" w:rsidRDefault="007246FF">
      <w:pPr>
        <w:pStyle w:val="Akapitzlist"/>
        <w:numPr>
          <w:ilvl w:val="1"/>
          <w:numId w:val="1"/>
        </w:numPr>
        <w:tabs>
          <w:tab w:val="left" w:pos="924"/>
        </w:tabs>
        <w:spacing w:before="43"/>
        <w:ind w:right="0" w:hanging="361"/>
        <w:rPr>
          <w:rFonts w:ascii="Arial" w:hAnsi="Arial" w:cs="Arial"/>
          <w:color w:val="000000" w:themeColor="text1"/>
          <w:sz w:val="24"/>
          <w:szCs w:val="24"/>
        </w:rPr>
      </w:pPr>
      <w:r w:rsidRPr="005D339B">
        <w:rPr>
          <w:rFonts w:ascii="Arial" w:hAnsi="Arial" w:cs="Arial"/>
          <w:color w:val="000000" w:themeColor="text1"/>
          <w:sz w:val="24"/>
          <w:szCs w:val="24"/>
        </w:rPr>
        <w:t>Złożona</w:t>
      </w:r>
      <w:r w:rsidRPr="005D339B">
        <w:rPr>
          <w:rFonts w:ascii="Arial" w:hAnsi="Arial" w:cs="Arial"/>
          <w:color w:val="000000" w:themeColor="text1"/>
          <w:spacing w:val="-4"/>
          <w:sz w:val="24"/>
          <w:szCs w:val="24"/>
        </w:rPr>
        <w:t xml:space="preserve"> </w:t>
      </w:r>
      <w:r w:rsidRPr="005D339B">
        <w:rPr>
          <w:rFonts w:ascii="Arial" w:hAnsi="Arial" w:cs="Arial"/>
          <w:color w:val="000000" w:themeColor="text1"/>
          <w:spacing w:val="-2"/>
          <w:sz w:val="24"/>
          <w:szCs w:val="24"/>
        </w:rPr>
        <w:t>oferta.</w:t>
      </w:r>
    </w:p>
    <w:p w14:paraId="295B3ABB" w14:textId="77777777" w:rsidR="007E2045" w:rsidRPr="005D339B" w:rsidRDefault="007246FF">
      <w:pPr>
        <w:pStyle w:val="Akapitzlist"/>
        <w:numPr>
          <w:ilvl w:val="1"/>
          <w:numId w:val="1"/>
        </w:numPr>
        <w:tabs>
          <w:tab w:val="left" w:pos="923"/>
          <w:tab w:val="left" w:pos="924"/>
        </w:tabs>
        <w:spacing w:before="43"/>
        <w:ind w:right="0" w:hanging="361"/>
        <w:rPr>
          <w:rFonts w:ascii="Arial" w:hAnsi="Arial" w:cs="Arial"/>
          <w:color w:val="000000" w:themeColor="text1"/>
          <w:sz w:val="24"/>
          <w:szCs w:val="24"/>
        </w:rPr>
      </w:pPr>
      <w:r w:rsidRPr="005D339B">
        <w:rPr>
          <w:rFonts w:ascii="Arial" w:hAnsi="Arial" w:cs="Arial"/>
          <w:color w:val="000000" w:themeColor="text1"/>
          <w:sz w:val="24"/>
          <w:szCs w:val="24"/>
        </w:rPr>
        <w:t>Harmonogram</w:t>
      </w:r>
      <w:r w:rsidRPr="005D339B">
        <w:rPr>
          <w:rFonts w:ascii="Arial" w:hAnsi="Arial" w:cs="Arial"/>
          <w:color w:val="000000" w:themeColor="text1"/>
          <w:spacing w:val="-10"/>
          <w:sz w:val="24"/>
          <w:szCs w:val="24"/>
        </w:rPr>
        <w:t xml:space="preserve"> </w:t>
      </w:r>
      <w:r w:rsidRPr="005D339B">
        <w:rPr>
          <w:rFonts w:ascii="Arial" w:hAnsi="Arial" w:cs="Arial"/>
          <w:color w:val="000000" w:themeColor="text1"/>
          <w:sz w:val="24"/>
          <w:szCs w:val="24"/>
        </w:rPr>
        <w:t>rzeczowo-</w:t>
      </w:r>
      <w:r w:rsidRPr="005D339B">
        <w:rPr>
          <w:rFonts w:ascii="Arial" w:hAnsi="Arial" w:cs="Arial"/>
          <w:color w:val="000000" w:themeColor="text1"/>
          <w:spacing w:val="-2"/>
          <w:sz w:val="24"/>
          <w:szCs w:val="24"/>
        </w:rPr>
        <w:t>finansowy.</w:t>
      </w:r>
    </w:p>
    <w:p w14:paraId="2BE8EEA1" w14:textId="77777777" w:rsidR="007E2045" w:rsidRPr="005D339B" w:rsidRDefault="007E2045">
      <w:pPr>
        <w:pStyle w:val="Tekstpodstawowy"/>
        <w:ind w:left="0"/>
        <w:jc w:val="left"/>
        <w:rPr>
          <w:rFonts w:ascii="Arial" w:hAnsi="Arial" w:cs="Arial"/>
          <w:color w:val="000000" w:themeColor="text1"/>
        </w:rPr>
      </w:pPr>
    </w:p>
    <w:p w14:paraId="22175009" w14:textId="77777777" w:rsidR="007E2045" w:rsidRPr="005D339B" w:rsidRDefault="007E2045">
      <w:pPr>
        <w:pStyle w:val="Tekstpodstawowy"/>
        <w:spacing w:before="3" w:after="1"/>
        <w:ind w:left="0"/>
        <w:jc w:val="left"/>
        <w:rPr>
          <w:rFonts w:ascii="Arial" w:hAnsi="Arial" w:cs="Arial"/>
          <w:color w:val="000000" w:themeColor="text1"/>
        </w:rPr>
      </w:pPr>
    </w:p>
    <w:tbl>
      <w:tblPr>
        <w:tblStyle w:val="TableNormal"/>
        <w:tblW w:w="0" w:type="auto"/>
        <w:tblInd w:w="1533" w:type="dxa"/>
        <w:tblLayout w:type="fixed"/>
        <w:tblLook w:val="01E0" w:firstRow="1" w:lastRow="1" w:firstColumn="1" w:lastColumn="1" w:noHBand="0" w:noVBand="0"/>
      </w:tblPr>
      <w:tblGrid>
        <w:gridCol w:w="3595"/>
        <w:gridCol w:w="3496"/>
      </w:tblGrid>
      <w:tr w:rsidR="007E2045" w:rsidRPr="005D339B" w14:paraId="48250600" w14:textId="77777777">
        <w:trPr>
          <w:trHeight w:val="281"/>
        </w:trPr>
        <w:tc>
          <w:tcPr>
            <w:tcW w:w="3595" w:type="dxa"/>
          </w:tcPr>
          <w:p w14:paraId="73662FED" w14:textId="77777777" w:rsidR="007E2045" w:rsidRPr="005D339B" w:rsidRDefault="007246FF">
            <w:pPr>
              <w:pStyle w:val="TableParagraph"/>
              <w:rPr>
                <w:rFonts w:ascii="Arial" w:hAnsi="Arial" w:cs="Arial"/>
                <w:b/>
                <w:color w:val="000000" w:themeColor="text1"/>
                <w:sz w:val="24"/>
                <w:szCs w:val="24"/>
              </w:rPr>
            </w:pPr>
            <w:r w:rsidRPr="005D339B">
              <w:rPr>
                <w:rFonts w:ascii="Arial" w:hAnsi="Arial" w:cs="Arial"/>
                <w:b/>
                <w:color w:val="000000" w:themeColor="text1"/>
                <w:spacing w:val="-2"/>
                <w:sz w:val="24"/>
                <w:szCs w:val="24"/>
              </w:rPr>
              <w:t>Zamawiający:</w:t>
            </w:r>
          </w:p>
        </w:tc>
        <w:tc>
          <w:tcPr>
            <w:tcW w:w="3496" w:type="dxa"/>
          </w:tcPr>
          <w:p w14:paraId="32497BF4" w14:textId="77777777" w:rsidR="007E2045" w:rsidRPr="005D339B" w:rsidRDefault="007246FF">
            <w:pPr>
              <w:pStyle w:val="TableParagraph"/>
              <w:ind w:left="2032"/>
              <w:rPr>
                <w:rFonts w:ascii="Arial" w:hAnsi="Arial" w:cs="Arial"/>
                <w:b/>
                <w:color w:val="000000" w:themeColor="text1"/>
                <w:sz w:val="24"/>
                <w:szCs w:val="24"/>
              </w:rPr>
            </w:pPr>
            <w:r w:rsidRPr="005D339B">
              <w:rPr>
                <w:rFonts w:ascii="Arial" w:hAnsi="Arial" w:cs="Arial"/>
                <w:b/>
                <w:color w:val="000000" w:themeColor="text1"/>
                <w:spacing w:val="-2"/>
                <w:sz w:val="24"/>
                <w:szCs w:val="24"/>
              </w:rPr>
              <w:t>Wykonawca:</w:t>
            </w:r>
          </w:p>
        </w:tc>
      </w:tr>
    </w:tbl>
    <w:p w14:paraId="4F63F6FB" w14:textId="77777777" w:rsidR="007246FF" w:rsidRPr="005D339B" w:rsidRDefault="007246FF">
      <w:pPr>
        <w:rPr>
          <w:rFonts w:ascii="Arial" w:hAnsi="Arial" w:cs="Arial"/>
          <w:color w:val="000000" w:themeColor="text1"/>
          <w:sz w:val="24"/>
          <w:szCs w:val="24"/>
        </w:rPr>
      </w:pPr>
    </w:p>
    <w:sectPr w:rsidR="007246FF" w:rsidRPr="005D339B" w:rsidSect="008D4EBB">
      <w:headerReference w:type="default" r:id="rId8"/>
      <w:footerReference w:type="default" r:id="rId9"/>
      <w:pgSz w:w="11910" w:h="16840"/>
      <w:pgMar w:top="142" w:right="1140" w:bottom="1140" w:left="1280" w:header="137"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2498" w14:textId="77777777" w:rsidR="00067FF1" w:rsidRDefault="00067FF1">
      <w:r>
        <w:separator/>
      </w:r>
    </w:p>
  </w:endnote>
  <w:endnote w:type="continuationSeparator" w:id="0">
    <w:p w14:paraId="17E45E06" w14:textId="77777777" w:rsidR="00067FF1" w:rsidRDefault="0006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F995" w14:textId="77777777" w:rsidR="00D372B3" w:rsidRDefault="00D372B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182C6BB7" wp14:editId="7B2CF7E9">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6FA7" w14:textId="77777777" w:rsidR="00D372B3" w:rsidRDefault="00D372B3">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05B4A">
                            <w:rPr>
                              <w:rFonts w:ascii="Times New Roman"/>
                              <w:noProof/>
                              <w:spacing w:val="-5"/>
                              <w:sz w:val="20"/>
                            </w:rPr>
                            <w:t>14</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6BB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42096FA7" w14:textId="77777777" w:rsidR="00D372B3" w:rsidRDefault="00D372B3">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05B4A">
                      <w:rPr>
                        <w:rFonts w:ascii="Times New Roman"/>
                        <w:noProof/>
                        <w:spacing w:val="-5"/>
                        <w:sz w:val="20"/>
                      </w:rPr>
                      <w:t>14</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8015" w14:textId="77777777" w:rsidR="00067FF1" w:rsidRDefault="00067FF1">
      <w:r>
        <w:separator/>
      </w:r>
    </w:p>
  </w:footnote>
  <w:footnote w:type="continuationSeparator" w:id="0">
    <w:p w14:paraId="671E2610" w14:textId="77777777" w:rsidR="00067FF1" w:rsidRDefault="00067FF1">
      <w:r>
        <w:continuationSeparator/>
      </w:r>
    </w:p>
  </w:footnote>
  <w:footnote w:id="1">
    <w:p w14:paraId="2CB5F309" w14:textId="77777777" w:rsidR="00D372B3" w:rsidRDefault="00D372B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5879" w14:textId="6E15AF3C" w:rsidR="00D372B3" w:rsidRDefault="00D372B3" w:rsidP="00211C3F">
    <w:pPr>
      <w:spacing w:after="5" w:line="249" w:lineRule="auto"/>
      <w:ind w:left="-5" w:right="44"/>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B8"/>
    <w:multiLevelType w:val="multilevel"/>
    <w:tmpl w:val="9B4E806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1"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2"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3" w15:restartNumberingAfterBreak="0">
    <w:nsid w:val="0ACA2228"/>
    <w:multiLevelType w:val="hybridMultilevel"/>
    <w:tmpl w:val="78166364"/>
    <w:lvl w:ilvl="0" w:tplc="7ED42336">
      <w:start w:val="1"/>
      <w:numFmt w:val="decimal"/>
      <w:lvlText w:val="%1."/>
      <w:lvlJc w:val="left"/>
      <w:pPr>
        <w:ind w:left="563" w:hanging="428"/>
      </w:pPr>
      <w:rPr>
        <w:rFonts w:ascii="Arial" w:eastAsia="Cambria" w:hAnsi="Arial" w:cs="Arial" w:hint="default"/>
        <w:b w:val="0"/>
        <w:bCs w:val="0"/>
        <w:i w:val="0"/>
        <w:iCs w:val="0"/>
        <w:color w:val="auto"/>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4" w15:restartNumberingAfterBreak="0">
    <w:nsid w:val="0B2E19C8"/>
    <w:multiLevelType w:val="hybridMultilevel"/>
    <w:tmpl w:val="57E41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6" w15:restartNumberingAfterBreak="0">
    <w:nsid w:val="111A4BA2"/>
    <w:multiLevelType w:val="hybridMultilevel"/>
    <w:tmpl w:val="03122EC0"/>
    <w:lvl w:ilvl="0" w:tplc="CC103BF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08250AE">
      <w:start w:val="1"/>
      <w:numFmt w:val="decimal"/>
      <w:lvlText w:val="%2)"/>
      <w:lvlJc w:val="left"/>
      <w:pPr>
        <w:ind w:left="988" w:hanging="425"/>
      </w:pPr>
      <w:rPr>
        <w:rFonts w:ascii="Arial" w:eastAsia="Cambria" w:hAnsi="Arial" w:cs="Arial" w:hint="default"/>
        <w:b w:val="0"/>
        <w:bCs w:val="0"/>
        <w:i w:val="0"/>
        <w:iCs w:val="0"/>
        <w:color w:val="auto"/>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7"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8"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9"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0"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1"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A40F7"/>
    <w:multiLevelType w:val="hybridMultilevel"/>
    <w:tmpl w:val="119E3260"/>
    <w:lvl w:ilvl="0" w:tplc="142A082A">
      <w:start w:val="1"/>
      <w:numFmt w:val="decimal"/>
      <w:lvlText w:val="%1."/>
      <w:lvlJc w:val="left"/>
      <w:pPr>
        <w:ind w:left="563" w:hanging="286"/>
        <w:jc w:val="right"/>
      </w:pPr>
      <w:rPr>
        <w:rFonts w:ascii="Arial" w:eastAsia="Cambria" w:hAnsi="Arial" w:cs="Arial" w:hint="default"/>
        <w:b w:val="0"/>
        <w:bCs w:val="0"/>
        <w:i w:val="0"/>
        <w:iCs w:val="0"/>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3"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4"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030233"/>
    <w:multiLevelType w:val="hybridMultilevel"/>
    <w:tmpl w:val="622C8672"/>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8" w15:restartNumberingAfterBreak="0">
    <w:nsid w:val="47A83A39"/>
    <w:multiLevelType w:val="hybridMultilevel"/>
    <w:tmpl w:val="D7FEBC4A"/>
    <w:lvl w:ilvl="0" w:tplc="04150011">
      <w:start w:val="1"/>
      <w:numFmt w:val="decimal"/>
      <w:lvlText w:val="%1)"/>
      <w:lvlJc w:val="left"/>
      <w:pPr>
        <w:ind w:left="720" w:hanging="360"/>
      </w:pPr>
      <w:rPr>
        <w:rFonts w:hint="default"/>
        <w:b w:val="0"/>
        <w:bCs/>
        <w:color w:val="auto"/>
      </w:rPr>
    </w:lvl>
    <w:lvl w:ilvl="1" w:tplc="04150017">
      <w:start w:val="1"/>
      <w:numFmt w:val="lowerLetter"/>
      <w:lvlText w:val="%2)"/>
      <w:lvlJc w:val="left"/>
      <w:pPr>
        <w:ind w:left="1440" w:hanging="360"/>
      </w:pPr>
    </w:lvl>
    <w:lvl w:ilvl="2" w:tplc="87E851F4">
      <w:start w:val="1"/>
      <w:numFmt w:val="decimal"/>
      <w:lvlText w:val="%3)"/>
      <w:lvlJc w:val="right"/>
      <w:pPr>
        <w:ind w:left="2160" w:hanging="180"/>
      </w:pPr>
      <w:rPr>
        <w:rFonts w:ascii="Arial" w:eastAsia="Calibri" w:hAnsi="Arial" w:cs="Arial"/>
      </w:rPr>
    </w:lvl>
    <w:lvl w:ilvl="3" w:tplc="8E3646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0" w15:restartNumberingAfterBreak="0">
    <w:nsid w:val="4B973724"/>
    <w:multiLevelType w:val="hybridMultilevel"/>
    <w:tmpl w:val="43D6C5B2"/>
    <w:lvl w:ilvl="0" w:tplc="04150011">
      <w:start w:val="1"/>
      <w:numFmt w:val="decimal"/>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1" w15:restartNumberingAfterBreak="0">
    <w:nsid w:val="4D591034"/>
    <w:multiLevelType w:val="hybridMultilevel"/>
    <w:tmpl w:val="74987F3A"/>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C1CE725E">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2"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0290603"/>
    <w:multiLevelType w:val="hybridMultilevel"/>
    <w:tmpl w:val="6472F8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5" w15:restartNumberingAfterBreak="0">
    <w:nsid w:val="54D47E5D"/>
    <w:multiLevelType w:val="hybridMultilevel"/>
    <w:tmpl w:val="C2E6698C"/>
    <w:lvl w:ilvl="0" w:tplc="A1B04BCA">
      <w:start w:val="1"/>
      <w:numFmt w:val="decimal"/>
      <w:lvlText w:val="%1."/>
      <w:lvlJc w:val="left"/>
      <w:pPr>
        <w:ind w:left="563" w:hanging="428"/>
        <w:jc w:val="right"/>
      </w:pPr>
      <w:rPr>
        <w:rFonts w:ascii="Arial" w:eastAsia="Cambria" w:hAnsi="Arial" w:cs="Arial" w:hint="default"/>
        <w:b w:val="0"/>
        <w:bCs w:val="0"/>
        <w:i w:val="0"/>
        <w:iCs w:val="0"/>
        <w:color w:val="auto"/>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6" w15:restartNumberingAfterBreak="0">
    <w:nsid w:val="57122311"/>
    <w:multiLevelType w:val="hybridMultilevel"/>
    <w:tmpl w:val="1FA2D46E"/>
    <w:lvl w:ilvl="0" w:tplc="F0769D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84469F8"/>
    <w:multiLevelType w:val="hybridMultilevel"/>
    <w:tmpl w:val="1ECE04B0"/>
    <w:lvl w:ilvl="0" w:tplc="25F6AE0C">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4B987D38">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8"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9"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0" w15:restartNumberingAfterBreak="0">
    <w:nsid w:val="61C75767"/>
    <w:multiLevelType w:val="hybridMultilevel"/>
    <w:tmpl w:val="D9A65978"/>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92180B00">
      <w:start w:val="1"/>
      <w:numFmt w:val="lowerLetter"/>
      <w:lvlText w:val="%3)"/>
      <w:lvlJc w:val="left"/>
      <w:pPr>
        <w:ind w:left="1213" w:hanging="276"/>
      </w:pPr>
      <w:rPr>
        <w:rFonts w:ascii="Arial" w:eastAsia="Cambria" w:hAnsi="Arial" w:cs="Arial" w:hint="default"/>
        <w:b w:val="0"/>
        <w:bCs w:val="0"/>
        <w:i w:val="0"/>
        <w:iCs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1"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4"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6"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7" w15:restartNumberingAfterBreak="0">
    <w:nsid w:val="77043299"/>
    <w:multiLevelType w:val="hybridMultilevel"/>
    <w:tmpl w:val="88661BF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8"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9"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927544679">
    <w:abstractNumId w:val="24"/>
  </w:num>
  <w:num w:numId="2" w16cid:durableId="581068149">
    <w:abstractNumId w:val="2"/>
  </w:num>
  <w:num w:numId="3" w16cid:durableId="1188836293">
    <w:abstractNumId w:val="16"/>
  </w:num>
  <w:num w:numId="4" w16cid:durableId="479688627">
    <w:abstractNumId w:val="30"/>
  </w:num>
  <w:num w:numId="5" w16cid:durableId="292369115">
    <w:abstractNumId w:val="29"/>
  </w:num>
  <w:num w:numId="6" w16cid:durableId="1244484895">
    <w:abstractNumId w:val="19"/>
  </w:num>
  <w:num w:numId="7" w16cid:durableId="2078555711">
    <w:abstractNumId w:val="32"/>
  </w:num>
  <w:num w:numId="8" w16cid:durableId="1002781667">
    <w:abstractNumId w:val="8"/>
  </w:num>
  <w:num w:numId="9" w16cid:durableId="1886602031">
    <w:abstractNumId w:val="31"/>
  </w:num>
  <w:num w:numId="10" w16cid:durableId="688457559">
    <w:abstractNumId w:val="25"/>
  </w:num>
  <w:num w:numId="11" w16cid:durableId="839076380">
    <w:abstractNumId w:val="15"/>
  </w:num>
  <w:num w:numId="12" w16cid:durableId="1097480184">
    <w:abstractNumId w:val="12"/>
  </w:num>
  <w:num w:numId="13" w16cid:durableId="593516934">
    <w:abstractNumId w:val="10"/>
  </w:num>
  <w:num w:numId="14" w16cid:durableId="796491534">
    <w:abstractNumId w:val="37"/>
  </w:num>
  <w:num w:numId="15" w16cid:durableId="186599089">
    <w:abstractNumId w:val="35"/>
  </w:num>
  <w:num w:numId="16" w16cid:durableId="1731809733">
    <w:abstractNumId w:val="21"/>
  </w:num>
  <w:num w:numId="17" w16cid:durableId="885604006">
    <w:abstractNumId w:val="27"/>
  </w:num>
  <w:num w:numId="18" w16cid:durableId="443816648">
    <w:abstractNumId w:val="6"/>
  </w:num>
  <w:num w:numId="19" w16cid:durableId="2021616873">
    <w:abstractNumId w:val="9"/>
  </w:num>
  <w:num w:numId="20" w16cid:durableId="1091006410">
    <w:abstractNumId w:val="3"/>
  </w:num>
  <w:num w:numId="21" w16cid:durableId="802652094">
    <w:abstractNumId w:val="1"/>
  </w:num>
  <w:num w:numId="22" w16cid:durableId="487400985">
    <w:abstractNumId w:val="14"/>
  </w:num>
  <w:num w:numId="23" w16cid:durableId="2067413805">
    <w:abstractNumId w:val="17"/>
  </w:num>
  <w:num w:numId="24" w16cid:durableId="420874239">
    <w:abstractNumId w:val="7"/>
  </w:num>
  <w:num w:numId="25" w16cid:durableId="2085834401">
    <w:abstractNumId w:val="11"/>
  </w:num>
  <w:num w:numId="26" w16cid:durableId="151605695">
    <w:abstractNumId w:val="20"/>
  </w:num>
  <w:num w:numId="27" w16cid:durableId="1044059295">
    <w:abstractNumId w:val="5"/>
  </w:num>
  <w:num w:numId="28" w16cid:durableId="1897351163">
    <w:abstractNumId w:val="4"/>
  </w:num>
  <w:num w:numId="29" w16cid:durableId="1363479143">
    <w:abstractNumId w:val="33"/>
  </w:num>
  <w:num w:numId="30" w16cid:durableId="1974367412">
    <w:abstractNumId w:val="38"/>
  </w:num>
  <w:num w:numId="31" w16cid:durableId="1834953148">
    <w:abstractNumId w:val="18"/>
  </w:num>
  <w:num w:numId="32" w16cid:durableId="993218868">
    <w:abstractNumId w:val="23"/>
  </w:num>
  <w:num w:numId="33" w16cid:durableId="1141074145">
    <w:abstractNumId w:val="0"/>
  </w:num>
  <w:num w:numId="34" w16cid:durableId="1530290808">
    <w:abstractNumId w:val="39"/>
  </w:num>
  <w:num w:numId="35" w16cid:durableId="121728337">
    <w:abstractNumId w:val="36"/>
  </w:num>
  <w:num w:numId="36" w16cid:durableId="395786673">
    <w:abstractNumId w:val="13"/>
  </w:num>
  <w:num w:numId="37" w16cid:durableId="416052511">
    <w:abstractNumId w:val="22"/>
  </w:num>
  <w:num w:numId="38" w16cid:durableId="1880239176">
    <w:abstractNumId w:val="28"/>
  </w:num>
  <w:num w:numId="39" w16cid:durableId="2015957454">
    <w:abstractNumId w:val="34"/>
  </w:num>
  <w:num w:numId="40" w16cid:durableId="3219272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21E66"/>
    <w:rsid w:val="000233F0"/>
    <w:rsid w:val="000363D2"/>
    <w:rsid w:val="00040F46"/>
    <w:rsid w:val="000424D1"/>
    <w:rsid w:val="0004289F"/>
    <w:rsid w:val="00054795"/>
    <w:rsid w:val="00054D8F"/>
    <w:rsid w:val="00062A87"/>
    <w:rsid w:val="0006529A"/>
    <w:rsid w:val="00067FA4"/>
    <w:rsid w:val="00067FF1"/>
    <w:rsid w:val="00086738"/>
    <w:rsid w:val="00087D81"/>
    <w:rsid w:val="0009232E"/>
    <w:rsid w:val="000A0B5D"/>
    <w:rsid w:val="000A1D4F"/>
    <w:rsid w:val="000A1E72"/>
    <w:rsid w:val="000A32C6"/>
    <w:rsid w:val="000B0835"/>
    <w:rsid w:val="000B2379"/>
    <w:rsid w:val="000C06C3"/>
    <w:rsid w:val="000C5659"/>
    <w:rsid w:val="000D2C6B"/>
    <w:rsid w:val="000D5E14"/>
    <w:rsid w:val="000D60FE"/>
    <w:rsid w:val="000E2321"/>
    <w:rsid w:val="000E25D5"/>
    <w:rsid w:val="00107966"/>
    <w:rsid w:val="001200A4"/>
    <w:rsid w:val="001220D3"/>
    <w:rsid w:val="00122FB2"/>
    <w:rsid w:val="00123DAD"/>
    <w:rsid w:val="00140BB7"/>
    <w:rsid w:val="0014443E"/>
    <w:rsid w:val="00152F3B"/>
    <w:rsid w:val="0015329D"/>
    <w:rsid w:val="00170ADB"/>
    <w:rsid w:val="00172F25"/>
    <w:rsid w:val="00183126"/>
    <w:rsid w:val="0018487B"/>
    <w:rsid w:val="001906CA"/>
    <w:rsid w:val="00196EC4"/>
    <w:rsid w:val="001972D7"/>
    <w:rsid w:val="001A083C"/>
    <w:rsid w:val="001A3EE3"/>
    <w:rsid w:val="001A465A"/>
    <w:rsid w:val="001A5429"/>
    <w:rsid w:val="001B1608"/>
    <w:rsid w:val="001B655B"/>
    <w:rsid w:val="001B7975"/>
    <w:rsid w:val="001C0DBF"/>
    <w:rsid w:val="001C3531"/>
    <w:rsid w:val="001C6C42"/>
    <w:rsid w:val="001E6B2C"/>
    <w:rsid w:val="001E7D13"/>
    <w:rsid w:val="001F5A15"/>
    <w:rsid w:val="00202586"/>
    <w:rsid w:val="002066F0"/>
    <w:rsid w:val="0020738B"/>
    <w:rsid w:val="00207C06"/>
    <w:rsid w:val="00211C3F"/>
    <w:rsid w:val="002145BF"/>
    <w:rsid w:val="002264E1"/>
    <w:rsid w:val="00231666"/>
    <w:rsid w:val="00237304"/>
    <w:rsid w:val="0025223A"/>
    <w:rsid w:val="0025234C"/>
    <w:rsid w:val="00271187"/>
    <w:rsid w:val="002729FE"/>
    <w:rsid w:val="00286818"/>
    <w:rsid w:val="002942F1"/>
    <w:rsid w:val="00295C6A"/>
    <w:rsid w:val="0029630C"/>
    <w:rsid w:val="00297731"/>
    <w:rsid w:val="00297AFC"/>
    <w:rsid w:val="002A0918"/>
    <w:rsid w:val="002A182D"/>
    <w:rsid w:val="002A2A15"/>
    <w:rsid w:val="002A48BC"/>
    <w:rsid w:val="002B21EA"/>
    <w:rsid w:val="002B4BA7"/>
    <w:rsid w:val="002B510C"/>
    <w:rsid w:val="002C503B"/>
    <w:rsid w:val="002C5C02"/>
    <w:rsid w:val="002D330F"/>
    <w:rsid w:val="002D4254"/>
    <w:rsid w:val="002D742B"/>
    <w:rsid w:val="002E09AD"/>
    <w:rsid w:val="002E1011"/>
    <w:rsid w:val="002E5311"/>
    <w:rsid w:val="002F49B0"/>
    <w:rsid w:val="003007D6"/>
    <w:rsid w:val="00300EEF"/>
    <w:rsid w:val="00313A56"/>
    <w:rsid w:val="00313DF5"/>
    <w:rsid w:val="00315D5D"/>
    <w:rsid w:val="003307AB"/>
    <w:rsid w:val="003404C2"/>
    <w:rsid w:val="00341ECE"/>
    <w:rsid w:val="00342D7B"/>
    <w:rsid w:val="003431CF"/>
    <w:rsid w:val="00343ECA"/>
    <w:rsid w:val="003471A9"/>
    <w:rsid w:val="003472C2"/>
    <w:rsid w:val="00353B2E"/>
    <w:rsid w:val="00371969"/>
    <w:rsid w:val="003764F6"/>
    <w:rsid w:val="0038309F"/>
    <w:rsid w:val="00385C89"/>
    <w:rsid w:val="00386E93"/>
    <w:rsid w:val="00390484"/>
    <w:rsid w:val="003A3DC3"/>
    <w:rsid w:val="003A4E74"/>
    <w:rsid w:val="003A5C6B"/>
    <w:rsid w:val="003A5CE2"/>
    <w:rsid w:val="003B17ED"/>
    <w:rsid w:val="003B7B36"/>
    <w:rsid w:val="003E3DE9"/>
    <w:rsid w:val="003E3FC9"/>
    <w:rsid w:val="003E5794"/>
    <w:rsid w:val="003E7B68"/>
    <w:rsid w:val="00401B57"/>
    <w:rsid w:val="004109D6"/>
    <w:rsid w:val="00414239"/>
    <w:rsid w:val="00416B88"/>
    <w:rsid w:val="00421652"/>
    <w:rsid w:val="0042373D"/>
    <w:rsid w:val="00427224"/>
    <w:rsid w:val="004400AF"/>
    <w:rsid w:val="00440CE5"/>
    <w:rsid w:val="004450AF"/>
    <w:rsid w:val="004457C3"/>
    <w:rsid w:val="00447D51"/>
    <w:rsid w:val="00454AEB"/>
    <w:rsid w:val="00462590"/>
    <w:rsid w:val="0046283D"/>
    <w:rsid w:val="00480832"/>
    <w:rsid w:val="004853ED"/>
    <w:rsid w:val="0049039B"/>
    <w:rsid w:val="00492153"/>
    <w:rsid w:val="004A0199"/>
    <w:rsid w:val="004C0B0D"/>
    <w:rsid w:val="004C0E22"/>
    <w:rsid w:val="004C15A1"/>
    <w:rsid w:val="004D0526"/>
    <w:rsid w:val="004D1054"/>
    <w:rsid w:val="004E1561"/>
    <w:rsid w:val="004E27A1"/>
    <w:rsid w:val="004E33CE"/>
    <w:rsid w:val="004E58BE"/>
    <w:rsid w:val="004F408B"/>
    <w:rsid w:val="004F7CBD"/>
    <w:rsid w:val="0051060A"/>
    <w:rsid w:val="005122FD"/>
    <w:rsid w:val="00512666"/>
    <w:rsid w:val="0051359E"/>
    <w:rsid w:val="005142B7"/>
    <w:rsid w:val="005167E3"/>
    <w:rsid w:val="00520699"/>
    <w:rsid w:val="00527B87"/>
    <w:rsid w:val="005356AA"/>
    <w:rsid w:val="00536E85"/>
    <w:rsid w:val="00541BFE"/>
    <w:rsid w:val="0054352E"/>
    <w:rsid w:val="00543BB2"/>
    <w:rsid w:val="00543CF2"/>
    <w:rsid w:val="005601F7"/>
    <w:rsid w:val="005615DC"/>
    <w:rsid w:val="005647E7"/>
    <w:rsid w:val="00572804"/>
    <w:rsid w:val="00573CDF"/>
    <w:rsid w:val="00576CC7"/>
    <w:rsid w:val="005772A0"/>
    <w:rsid w:val="0058365C"/>
    <w:rsid w:val="005901F0"/>
    <w:rsid w:val="005A3B8A"/>
    <w:rsid w:val="005B7DD8"/>
    <w:rsid w:val="005C0389"/>
    <w:rsid w:val="005C401D"/>
    <w:rsid w:val="005C4888"/>
    <w:rsid w:val="005C622C"/>
    <w:rsid w:val="005D0454"/>
    <w:rsid w:val="005D339B"/>
    <w:rsid w:val="005D43EF"/>
    <w:rsid w:val="005D7434"/>
    <w:rsid w:val="005E2829"/>
    <w:rsid w:val="005E31AA"/>
    <w:rsid w:val="005F5CF4"/>
    <w:rsid w:val="00601495"/>
    <w:rsid w:val="00601C1F"/>
    <w:rsid w:val="00602CBB"/>
    <w:rsid w:val="00620F9E"/>
    <w:rsid w:val="00622BD2"/>
    <w:rsid w:val="00640606"/>
    <w:rsid w:val="00656270"/>
    <w:rsid w:val="00663EDE"/>
    <w:rsid w:val="006642F2"/>
    <w:rsid w:val="00667465"/>
    <w:rsid w:val="006701D0"/>
    <w:rsid w:val="00673A42"/>
    <w:rsid w:val="00674461"/>
    <w:rsid w:val="00680038"/>
    <w:rsid w:val="00681097"/>
    <w:rsid w:val="00684D60"/>
    <w:rsid w:val="006852E3"/>
    <w:rsid w:val="00692FBB"/>
    <w:rsid w:val="006A4050"/>
    <w:rsid w:val="006A6D3E"/>
    <w:rsid w:val="006B4433"/>
    <w:rsid w:val="006C58F9"/>
    <w:rsid w:val="006C7631"/>
    <w:rsid w:val="006D2B09"/>
    <w:rsid w:val="006E0E92"/>
    <w:rsid w:val="006E4604"/>
    <w:rsid w:val="006E53FF"/>
    <w:rsid w:val="006E5D1A"/>
    <w:rsid w:val="006F1C51"/>
    <w:rsid w:val="006F23BE"/>
    <w:rsid w:val="006F2EDF"/>
    <w:rsid w:val="006F5372"/>
    <w:rsid w:val="006F7182"/>
    <w:rsid w:val="007014C0"/>
    <w:rsid w:val="00701BA6"/>
    <w:rsid w:val="007066CB"/>
    <w:rsid w:val="00711807"/>
    <w:rsid w:val="00711D45"/>
    <w:rsid w:val="007226C8"/>
    <w:rsid w:val="007246FF"/>
    <w:rsid w:val="00724720"/>
    <w:rsid w:val="0072630A"/>
    <w:rsid w:val="00727593"/>
    <w:rsid w:val="00730880"/>
    <w:rsid w:val="00731CAD"/>
    <w:rsid w:val="00732F7C"/>
    <w:rsid w:val="0074166D"/>
    <w:rsid w:val="00745AB9"/>
    <w:rsid w:val="00746040"/>
    <w:rsid w:val="00753761"/>
    <w:rsid w:val="00760C50"/>
    <w:rsid w:val="0076507E"/>
    <w:rsid w:val="00774FB8"/>
    <w:rsid w:val="00781350"/>
    <w:rsid w:val="00783C01"/>
    <w:rsid w:val="00784D26"/>
    <w:rsid w:val="007878FE"/>
    <w:rsid w:val="0079321A"/>
    <w:rsid w:val="007A1873"/>
    <w:rsid w:val="007A36B3"/>
    <w:rsid w:val="007A474D"/>
    <w:rsid w:val="007A6D68"/>
    <w:rsid w:val="007B6136"/>
    <w:rsid w:val="007C0256"/>
    <w:rsid w:val="007C54DA"/>
    <w:rsid w:val="007D0329"/>
    <w:rsid w:val="007D08DE"/>
    <w:rsid w:val="007D0987"/>
    <w:rsid w:val="007E2045"/>
    <w:rsid w:val="007E31E1"/>
    <w:rsid w:val="007E54B8"/>
    <w:rsid w:val="007F0251"/>
    <w:rsid w:val="007F72DD"/>
    <w:rsid w:val="00802136"/>
    <w:rsid w:val="00804517"/>
    <w:rsid w:val="00807AEC"/>
    <w:rsid w:val="00810750"/>
    <w:rsid w:val="0081501C"/>
    <w:rsid w:val="0081746C"/>
    <w:rsid w:val="00817ED0"/>
    <w:rsid w:val="00822565"/>
    <w:rsid w:val="0082447D"/>
    <w:rsid w:val="00827F55"/>
    <w:rsid w:val="00833544"/>
    <w:rsid w:val="00836E7E"/>
    <w:rsid w:val="008508AE"/>
    <w:rsid w:val="008574A0"/>
    <w:rsid w:val="00862E3B"/>
    <w:rsid w:val="0086347C"/>
    <w:rsid w:val="00864F96"/>
    <w:rsid w:val="00865358"/>
    <w:rsid w:val="00865566"/>
    <w:rsid w:val="00876DA5"/>
    <w:rsid w:val="00881BFD"/>
    <w:rsid w:val="0088377E"/>
    <w:rsid w:val="00895F0C"/>
    <w:rsid w:val="00896FEE"/>
    <w:rsid w:val="008A4124"/>
    <w:rsid w:val="008A65BA"/>
    <w:rsid w:val="008B0B97"/>
    <w:rsid w:val="008B561C"/>
    <w:rsid w:val="008C588D"/>
    <w:rsid w:val="008C71B7"/>
    <w:rsid w:val="008D0DF9"/>
    <w:rsid w:val="008D4EBB"/>
    <w:rsid w:val="008D560D"/>
    <w:rsid w:val="008E0714"/>
    <w:rsid w:val="008E0891"/>
    <w:rsid w:val="008E186B"/>
    <w:rsid w:val="008E25A2"/>
    <w:rsid w:val="00905D17"/>
    <w:rsid w:val="00912CE9"/>
    <w:rsid w:val="00921280"/>
    <w:rsid w:val="00921824"/>
    <w:rsid w:val="00932BBB"/>
    <w:rsid w:val="009507BE"/>
    <w:rsid w:val="009529F9"/>
    <w:rsid w:val="00972CAA"/>
    <w:rsid w:val="00976200"/>
    <w:rsid w:val="0097792B"/>
    <w:rsid w:val="009843C9"/>
    <w:rsid w:val="009879B2"/>
    <w:rsid w:val="00987AD2"/>
    <w:rsid w:val="00992697"/>
    <w:rsid w:val="009934E7"/>
    <w:rsid w:val="00993E3E"/>
    <w:rsid w:val="00994F96"/>
    <w:rsid w:val="009A126E"/>
    <w:rsid w:val="009A1949"/>
    <w:rsid w:val="009B4F34"/>
    <w:rsid w:val="009B6C89"/>
    <w:rsid w:val="009C1550"/>
    <w:rsid w:val="009C36B8"/>
    <w:rsid w:val="009D5157"/>
    <w:rsid w:val="009E7B5A"/>
    <w:rsid w:val="009F2083"/>
    <w:rsid w:val="009F75E1"/>
    <w:rsid w:val="00A03FF7"/>
    <w:rsid w:val="00A11967"/>
    <w:rsid w:val="00A11A4D"/>
    <w:rsid w:val="00A217EB"/>
    <w:rsid w:val="00A23319"/>
    <w:rsid w:val="00A24AA2"/>
    <w:rsid w:val="00A24B32"/>
    <w:rsid w:val="00A24BBD"/>
    <w:rsid w:val="00A26E63"/>
    <w:rsid w:val="00A2762A"/>
    <w:rsid w:val="00A304AF"/>
    <w:rsid w:val="00A3363F"/>
    <w:rsid w:val="00A33763"/>
    <w:rsid w:val="00A364DB"/>
    <w:rsid w:val="00A372DF"/>
    <w:rsid w:val="00A41BFD"/>
    <w:rsid w:val="00A44C62"/>
    <w:rsid w:val="00A50679"/>
    <w:rsid w:val="00A52B9B"/>
    <w:rsid w:val="00A53C35"/>
    <w:rsid w:val="00A61F7D"/>
    <w:rsid w:val="00A64CC9"/>
    <w:rsid w:val="00A65876"/>
    <w:rsid w:val="00A70066"/>
    <w:rsid w:val="00A73875"/>
    <w:rsid w:val="00A74A60"/>
    <w:rsid w:val="00A77D55"/>
    <w:rsid w:val="00A81D39"/>
    <w:rsid w:val="00A86DF0"/>
    <w:rsid w:val="00A9150F"/>
    <w:rsid w:val="00A932C6"/>
    <w:rsid w:val="00AA035D"/>
    <w:rsid w:val="00AA09D0"/>
    <w:rsid w:val="00AA20AE"/>
    <w:rsid w:val="00AB4CF9"/>
    <w:rsid w:val="00AB7EC5"/>
    <w:rsid w:val="00AD00AE"/>
    <w:rsid w:val="00AD0B93"/>
    <w:rsid w:val="00AD1D08"/>
    <w:rsid w:val="00AD242A"/>
    <w:rsid w:val="00AD2532"/>
    <w:rsid w:val="00AD762B"/>
    <w:rsid w:val="00AF103B"/>
    <w:rsid w:val="00AF2386"/>
    <w:rsid w:val="00AF786A"/>
    <w:rsid w:val="00B0023B"/>
    <w:rsid w:val="00B01FA5"/>
    <w:rsid w:val="00B02D39"/>
    <w:rsid w:val="00B0307F"/>
    <w:rsid w:val="00B07546"/>
    <w:rsid w:val="00B076B1"/>
    <w:rsid w:val="00B1057D"/>
    <w:rsid w:val="00B10649"/>
    <w:rsid w:val="00B115C4"/>
    <w:rsid w:val="00B13AFF"/>
    <w:rsid w:val="00B15291"/>
    <w:rsid w:val="00B23EE6"/>
    <w:rsid w:val="00B26D4F"/>
    <w:rsid w:val="00B30117"/>
    <w:rsid w:val="00B3161D"/>
    <w:rsid w:val="00B3741C"/>
    <w:rsid w:val="00B4184A"/>
    <w:rsid w:val="00B43F06"/>
    <w:rsid w:val="00B50EA6"/>
    <w:rsid w:val="00B53BCB"/>
    <w:rsid w:val="00B611BE"/>
    <w:rsid w:val="00B63052"/>
    <w:rsid w:val="00B65E37"/>
    <w:rsid w:val="00B668BD"/>
    <w:rsid w:val="00B675EF"/>
    <w:rsid w:val="00B802E1"/>
    <w:rsid w:val="00B905A0"/>
    <w:rsid w:val="00B91936"/>
    <w:rsid w:val="00BA6138"/>
    <w:rsid w:val="00BA6E1F"/>
    <w:rsid w:val="00BA77AF"/>
    <w:rsid w:val="00BC3DA5"/>
    <w:rsid w:val="00BD5620"/>
    <w:rsid w:val="00BE0B60"/>
    <w:rsid w:val="00C00685"/>
    <w:rsid w:val="00C0199E"/>
    <w:rsid w:val="00C025D0"/>
    <w:rsid w:val="00C04213"/>
    <w:rsid w:val="00C054C1"/>
    <w:rsid w:val="00C05B4A"/>
    <w:rsid w:val="00C13121"/>
    <w:rsid w:val="00C239C8"/>
    <w:rsid w:val="00C34D4E"/>
    <w:rsid w:val="00C51476"/>
    <w:rsid w:val="00C60F61"/>
    <w:rsid w:val="00C61EA3"/>
    <w:rsid w:val="00C6327B"/>
    <w:rsid w:val="00C64CC6"/>
    <w:rsid w:val="00C75FEC"/>
    <w:rsid w:val="00C87FD6"/>
    <w:rsid w:val="00C95687"/>
    <w:rsid w:val="00CB0129"/>
    <w:rsid w:val="00CB4169"/>
    <w:rsid w:val="00CB4846"/>
    <w:rsid w:val="00CC61BE"/>
    <w:rsid w:val="00CD3C15"/>
    <w:rsid w:val="00CE3803"/>
    <w:rsid w:val="00CE4FFD"/>
    <w:rsid w:val="00CE5055"/>
    <w:rsid w:val="00CF7676"/>
    <w:rsid w:val="00D01699"/>
    <w:rsid w:val="00D06F2B"/>
    <w:rsid w:val="00D078BA"/>
    <w:rsid w:val="00D13D0E"/>
    <w:rsid w:val="00D23972"/>
    <w:rsid w:val="00D27C5C"/>
    <w:rsid w:val="00D372B3"/>
    <w:rsid w:val="00D40DDB"/>
    <w:rsid w:val="00D41FE3"/>
    <w:rsid w:val="00D46AE2"/>
    <w:rsid w:val="00D53871"/>
    <w:rsid w:val="00D577D9"/>
    <w:rsid w:val="00D62389"/>
    <w:rsid w:val="00D70844"/>
    <w:rsid w:val="00D7419F"/>
    <w:rsid w:val="00D81FAF"/>
    <w:rsid w:val="00D83CCC"/>
    <w:rsid w:val="00D87FF1"/>
    <w:rsid w:val="00DA2731"/>
    <w:rsid w:val="00DA2BBC"/>
    <w:rsid w:val="00DA3FE5"/>
    <w:rsid w:val="00DB0860"/>
    <w:rsid w:val="00DB53D4"/>
    <w:rsid w:val="00DB627A"/>
    <w:rsid w:val="00DB6CA3"/>
    <w:rsid w:val="00DB7355"/>
    <w:rsid w:val="00DC44DB"/>
    <w:rsid w:val="00DC5E4B"/>
    <w:rsid w:val="00DD0654"/>
    <w:rsid w:val="00DD350F"/>
    <w:rsid w:val="00DD48E7"/>
    <w:rsid w:val="00DE7C3F"/>
    <w:rsid w:val="00DF0703"/>
    <w:rsid w:val="00DF2A69"/>
    <w:rsid w:val="00DF4CBC"/>
    <w:rsid w:val="00E0009C"/>
    <w:rsid w:val="00E04D88"/>
    <w:rsid w:val="00E0597E"/>
    <w:rsid w:val="00E06D88"/>
    <w:rsid w:val="00E119DB"/>
    <w:rsid w:val="00E26943"/>
    <w:rsid w:val="00E26DC2"/>
    <w:rsid w:val="00E33E23"/>
    <w:rsid w:val="00E37F5A"/>
    <w:rsid w:val="00E40D43"/>
    <w:rsid w:val="00E45BC6"/>
    <w:rsid w:val="00E46620"/>
    <w:rsid w:val="00E46EDF"/>
    <w:rsid w:val="00E5319C"/>
    <w:rsid w:val="00E544FF"/>
    <w:rsid w:val="00E54D08"/>
    <w:rsid w:val="00E652EC"/>
    <w:rsid w:val="00E76B1F"/>
    <w:rsid w:val="00E824E7"/>
    <w:rsid w:val="00E963DC"/>
    <w:rsid w:val="00EA1ABB"/>
    <w:rsid w:val="00EA31EE"/>
    <w:rsid w:val="00EA587A"/>
    <w:rsid w:val="00EB764A"/>
    <w:rsid w:val="00EC3F61"/>
    <w:rsid w:val="00ED45B1"/>
    <w:rsid w:val="00ED6C21"/>
    <w:rsid w:val="00ED72F8"/>
    <w:rsid w:val="00EE569D"/>
    <w:rsid w:val="00EE606B"/>
    <w:rsid w:val="00EF0143"/>
    <w:rsid w:val="00EF245E"/>
    <w:rsid w:val="00EF4155"/>
    <w:rsid w:val="00F0292A"/>
    <w:rsid w:val="00F02E5C"/>
    <w:rsid w:val="00F06B0E"/>
    <w:rsid w:val="00F07B7C"/>
    <w:rsid w:val="00F1076A"/>
    <w:rsid w:val="00F113A9"/>
    <w:rsid w:val="00F2457A"/>
    <w:rsid w:val="00F2486B"/>
    <w:rsid w:val="00F336A6"/>
    <w:rsid w:val="00F3705D"/>
    <w:rsid w:val="00F427EC"/>
    <w:rsid w:val="00F5304D"/>
    <w:rsid w:val="00F7256A"/>
    <w:rsid w:val="00F7400B"/>
    <w:rsid w:val="00F74867"/>
    <w:rsid w:val="00F80B53"/>
    <w:rsid w:val="00F80D1E"/>
    <w:rsid w:val="00F83C31"/>
    <w:rsid w:val="00F84F08"/>
    <w:rsid w:val="00F85697"/>
    <w:rsid w:val="00F90D4F"/>
    <w:rsid w:val="00F9268A"/>
    <w:rsid w:val="00FA1CE0"/>
    <w:rsid w:val="00FB1169"/>
    <w:rsid w:val="00FB48BA"/>
    <w:rsid w:val="00FB7DB0"/>
    <w:rsid w:val="00FD02E9"/>
    <w:rsid w:val="00FD09EE"/>
    <w:rsid w:val="00FD473B"/>
    <w:rsid w:val="00FD5899"/>
    <w:rsid w:val="00FE5F4C"/>
    <w:rsid w:val="00FE7DA5"/>
    <w:rsid w:val="00FF2F75"/>
    <w:rsid w:val="00FF3247"/>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
    <w:basedOn w:val="Normalny"/>
    <w:link w:val="AkapitzlistZnak"/>
    <w:uiPriority w:val="34"/>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basedOn w:val="Normalny"/>
    <w:link w:val="NagwekZnak"/>
    <w:uiPriority w:val="99"/>
    <w:unhideWhenUsed/>
    <w:rsid w:val="001C0DBF"/>
    <w:pPr>
      <w:tabs>
        <w:tab w:val="center" w:pos="4536"/>
        <w:tab w:val="right" w:pos="9072"/>
      </w:tabs>
    </w:pPr>
  </w:style>
  <w:style w:type="character" w:customStyle="1" w:styleId="NagwekZnak">
    <w:name w:val="Nagłówek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D372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2B3"/>
    <w:rPr>
      <w:rFonts w:ascii="Segoe UI" w:eastAsia="Cambria" w:hAnsi="Segoe UI" w:cs="Segoe UI"/>
      <w:sz w:val="18"/>
      <w:szCs w:val="18"/>
      <w:lang w:val="pl-PL"/>
    </w:rPr>
  </w:style>
  <w:style w:type="character" w:customStyle="1" w:styleId="TytuZnak">
    <w:name w:val="Tytuł Znak"/>
    <w:link w:val="Tytu"/>
    <w:rsid w:val="008D4EBB"/>
    <w:rPr>
      <w:rFonts w:ascii="Cambria" w:eastAsia="Cambria" w:hAnsi="Cambria" w:cs="Cambria"/>
      <w:b/>
      <w:bCs/>
      <w:sz w:val="26"/>
      <w:szCs w:val="26"/>
      <w:lang w:val="pl-PL"/>
    </w:rPr>
  </w:style>
  <w:style w:type="paragraph" w:customStyle="1" w:styleId="Default">
    <w:name w:val="Default"/>
    <w:rsid w:val="008D4EBB"/>
    <w:pPr>
      <w:widowControl/>
      <w:adjustRightInd w:val="0"/>
    </w:pPr>
    <w:rPr>
      <w:rFonts w:ascii="Cambria" w:eastAsia="Calibri" w:hAnsi="Cambria" w:cs="Cambria"/>
      <w:color w:val="000000"/>
      <w:sz w:val="24"/>
      <w:szCs w:val="24"/>
      <w:lang w:val="pl-PL" w:eastAsia="pl-PL"/>
    </w:rPr>
  </w:style>
  <w:style w:type="paragraph" w:styleId="Bezodstpw">
    <w:name w:val="No Spacing"/>
    <w:rsid w:val="008D4EBB"/>
    <w:pPr>
      <w:suppressAutoHyphens/>
      <w:autoSpaceDE/>
      <w:textAlignment w:val="baseline"/>
    </w:pPr>
    <w:rPr>
      <w:rFonts w:ascii="Arial Unicode MS" w:eastAsia="Arial Unicode MS" w:hAnsi="Arial Unicode MS" w:cs="Arial Unicode MS"/>
      <w:color w:val="000000"/>
      <w:sz w:val="24"/>
      <w:szCs w:val="24"/>
      <w:lang w:val="pl-PL" w:eastAsia="pl-PL" w:bidi="pl-PL"/>
    </w:rPr>
  </w:style>
  <w:style w:type="character" w:customStyle="1" w:styleId="Teksttreci7Bezkursywy">
    <w:name w:val="Tekst treści (7) + Bez kursywy"/>
    <w:rsid w:val="008D4EBB"/>
    <w:rPr>
      <w:rFonts w:ascii="Bookman Old Style" w:eastAsia="Bookman Old Style" w:hAnsi="Bookman Old Style" w:cs="Bookman Old Style"/>
      <w:b w:val="0"/>
      <w:bCs w:val="0"/>
      <w:i/>
      <w:iCs/>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80B9-B682-4BAA-B2AA-64CE17E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14455</Words>
  <Characters>86735</Characters>
  <Application>Microsoft Office Word</Application>
  <DocSecurity>0</DocSecurity>
  <Lines>722</Lines>
  <Paragraphs>201</Paragraphs>
  <ScaleCrop>false</ScaleCrop>
  <Company/>
  <LinksUpToDate>false</LinksUpToDate>
  <CharactersWithSpaces>100989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2023-03-08T12:32:00Z</dcterms:created>
  <dcterms:modified xsi:type="dcterms:W3CDTF">2023-03-08T12:32:00Z</dcterms:modified>
</cp:coreProperties>
</file>