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C6AB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586D5214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74F2BFCD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1FB502F3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7E3EF845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0C760A8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0BD3F4F6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5D69325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27BE3869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4786DC1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1BB5AD21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23BF97D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0831E11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7C93EC3D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51DAE0A9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54E9A103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21D2E654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32DAF01F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143A934E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2631DA19" w14:textId="05C6A2B5" w:rsidR="00500C6B" w:rsidRPr="00D16A77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FF0000"/>
        </w:rPr>
      </w:pPr>
      <w:r w:rsidRPr="000B4E7C">
        <w:t xml:space="preserve">nie podlegam wykluczeniu z postępowania o udzielenia z zamówienia publicznego na podstawie art. </w:t>
      </w:r>
      <w:r>
        <w:t xml:space="preserve">108 ust. </w:t>
      </w:r>
      <w:r w:rsidRPr="008D7C45">
        <w:t>1 oraz 109 ust. 1</w:t>
      </w:r>
      <w:r w:rsidR="00E75A2D" w:rsidRPr="008D7C45">
        <w:t xml:space="preserve"> </w:t>
      </w:r>
      <w:r w:rsidRPr="000B4E7C">
        <w:t>ustawy Prawo zamówień publicznych</w:t>
      </w:r>
      <w:r w:rsidR="00D16A77">
        <w:t xml:space="preserve"> </w:t>
      </w:r>
    </w:p>
    <w:p w14:paraId="6188C4DA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56F4BBE1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05D89B0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1AF0CD3A" w14:textId="77777777" w:rsidR="00500C6B" w:rsidRPr="009A63CA" w:rsidRDefault="00500C6B" w:rsidP="009A63CA"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lastRenderedPageBreak/>
        <w:t>Załącznik nr 3  Zobowiązanie o oddaniu Wykonawcy do  dyspozycji niezbędnych zasobów na potrzeby wykonania zamówienia</w:t>
      </w:r>
    </w:p>
    <w:p w14:paraId="22FDD767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F3D602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09DF0C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762A3EC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B765AF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FC4BB20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……………………..dnia ……………………….r.</w:t>
      </w:r>
    </w:p>
    <w:p w14:paraId="094B783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4FBBA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DF0888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756FD7C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A54371" w14:textId="764D3EE2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…………………………………………………………………………………</w:t>
      </w:r>
      <w:r w:rsidR="005B7AB2">
        <w:rPr>
          <w:rFonts w:ascii="Cambria" w:hAnsi="Cambria" w:cs="Arial"/>
          <w:bCs/>
          <w:sz w:val="22"/>
          <w:szCs w:val="22"/>
        </w:rPr>
        <w:t>z</w:t>
      </w:r>
      <w:r>
        <w:rPr>
          <w:rFonts w:ascii="Cambria" w:hAnsi="Cambria" w:cs="Arial"/>
          <w:bCs/>
          <w:sz w:val="22"/>
          <w:szCs w:val="22"/>
        </w:rPr>
        <w:t xml:space="preserve"> siedzibą</w:t>
      </w:r>
      <w:r w:rsidR="005B7AB2">
        <w:rPr>
          <w:rFonts w:ascii="Cambria" w:hAnsi="Cambria" w:cs="Arial"/>
          <w:bCs/>
          <w:sz w:val="22"/>
          <w:szCs w:val="22"/>
        </w:rPr>
        <w:t xml:space="preserve">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</w:t>
      </w:r>
      <w:r w:rsidR="005B7AB2">
        <w:rPr>
          <w:rFonts w:ascii="Cambria" w:hAnsi="Cambria" w:cs="Arial"/>
          <w:bCs/>
          <w:sz w:val="22"/>
          <w:szCs w:val="22"/>
        </w:rPr>
        <w:br/>
      </w:r>
      <w:r w:rsidRPr="00913487">
        <w:rPr>
          <w:rFonts w:ascii="Cambria" w:hAnsi="Cambria" w:cs="Arial"/>
          <w:bCs/>
          <w:sz w:val="22"/>
          <w:szCs w:val="22"/>
        </w:rPr>
        <w:t>o jakich stanowi art. 3 ustawy z 11 września 2019 r. - Prawo zamówień publicznych (Dz. U. z 20</w:t>
      </w:r>
      <w:r w:rsidR="00CE2360">
        <w:rPr>
          <w:rFonts w:ascii="Cambria" w:hAnsi="Cambria" w:cs="Arial"/>
          <w:bCs/>
          <w:sz w:val="22"/>
          <w:szCs w:val="22"/>
        </w:rPr>
        <w:t>23</w:t>
      </w:r>
      <w:r w:rsidRPr="00913487">
        <w:rPr>
          <w:rFonts w:ascii="Cambria" w:hAnsi="Cambria" w:cs="Arial"/>
          <w:bCs/>
          <w:sz w:val="22"/>
          <w:szCs w:val="22"/>
        </w:rPr>
        <w:t xml:space="preserve"> r. poz. </w:t>
      </w:r>
      <w:r w:rsidR="00CE2360">
        <w:rPr>
          <w:rFonts w:ascii="Cambria" w:hAnsi="Cambria" w:cs="Arial"/>
          <w:bCs/>
          <w:sz w:val="22"/>
          <w:szCs w:val="22"/>
        </w:rPr>
        <w:t>1605 i 1720</w:t>
      </w:r>
      <w:r w:rsidRPr="00913487">
        <w:rPr>
          <w:rFonts w:ascii="Cambria" w:hAnsi="Cambria" w:cs="Arial"/>
          <w:bCs/>
          <w:sz w:val="22"/>
          <w:szCs w:val="22"/>
        </w:rPr>
        <w:t xml:space="preserve">) – dalej p.z.p. </w:t>
      </w:r>
    </w:p>
    <w:p w14:paraId="31193DA3" w14:textId="2FD45072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305E6C2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1D279D6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0298C9E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3A858CF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307EA4FE" w14:textId="5FB25AA2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Wykonawca będzie mógł wykorzystywać ww. zasoby przy wykonywaniu zamówienia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w następujący sposób: ……………………….</w:t>
      </w:r>
    </w:p>
    <w:p w14:paraId="058C635E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75CCBE60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4AB04FA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68ED81C7" w14:textId="584BE62C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</w:t>
      </w:r>
      <w:r w:rsidR="005B7AB2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lub doświadczenia, zrealizuje roboty / usługi, których wskazane zdolności dotyczą.</w:t>
      </w:r>
    </w:p>
    <w:p w14:paraId="7A9898A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B24B44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5A23F203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008331C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7D8012E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4B2431D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35C57DB0" w14:textId="77777777" w:rsidR="00500C6B" w:rsidRDefault="00500C6B">
      <w:r>
        <w:br w:type="page"/>
      </w:r>
    </w:p>
    <w:p w14:paraId="74738DB8" w14:textId="77777777" w:rsidR="00500C6B" w:rsidRPr="00AF4D22" w:rsidRDefault="00500C6B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  <w:r w:rsidRPr="00AF4D22">
        <w:rPr>
          <w:b w:val="0"/>
          <w:sz w:val="24"/>
          <w:szCs w:val="24"/>
          <w:lang w:eastAsia="en-US"/>
        </w:rPr>
        <w:t>Grupa kapitałowa</w:t>
      </w:r>
    </w:p>
    <w:p w14:paraId="1AEB1F9F" w14:textId="77777777" w:rsidR="00D370BC" w:rsidRDefault="00D370BC" w:rsidP="005F793A">
      <w:pPr>
        <w:spacing w:after="0" w:line="240" w:lineRule="auto"/>
        <w:rPr>
          <w:b/>
        </w:rPr>
      </w:pPr>
    </w:p>
    <w:p w14:paraId="6DFB0AEB" w14:textId="232D4635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52DEB861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4554475E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4D42AABA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119C89A6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D59643F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29678E8B" w14:textId="75A10A3A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</w:t>
      </w:r>
      <w:r w:rsidR="004572E2" w:rsidRPr="00D370BC">
        <w:rPr>
          <w:bCs/>
        </w:rPr>
        <w:t>(t. j. Dz. U. z 202</w:t>
      </w:r>
      <w:r w:rsidR="00CE2360">
        <w:rPr>
          <w:bCs/>
        </w:rPr>
        <w:t>3</w:t>
      </w:r>
      <w:r w:rsidR="004572E2" w:rsidRPr="00D370BC">
        <w:rPr>
          <w:bCs/>
        </w:rPr>
        <w:t xml:space="preserve"> r. poz. </w:t>
      </w:r>
      <w:r w:rsidR="00CE2360">
        <w:rPr>
          <w:bCs/>
        </w:rPr>
        <w:t>1689</w:t>
      </w:r>
      <w:r w:rsidR="004572E2" w:rsidRPr="00D370BC">
        <w:rPr>
          <w:bCs/>
        </w:rPr>
        <w:t>)</w:t>
      </w:r>
      <w:r w:rsidRPr="00D370BC">
        <w:rPr>
          <w:bCs/>
        </w:rPr>
        <w:t xml:space="preserve"> </w:t>
      </w:r>
    </w:p>
    <w:p w14:paraId="44F70605" w14:textId="77777777" w:rsidR="00EC50CC" w:rsidRPr="0057708F" w:rsidRDefault="00EC50CC" w:rsidP="00EC50CC">
      <w:pPr>
        <w:jc w:val="center"/>
        <w:rPr>
          <w:b/>
          <w:bCs/>
        </w:rPr>
      </w:pPr>
      <w:r w:rsidRPr="0057708F">
        <w:rPr>
          <w:b/>
          <w:bCs/>
        </w:rPr>
        <w:t xml:space="preserve">Opracowanie dokumentacji projektowej dla zadania: </w:t>
      </w:r>
    </w:p>
    <w:p w14:paraId="53AEB97E" w14:textId="77777777" w:rsidR="00EC50CC" w:rsidRPr="0052461F" w:rsidRDefault="00EC50CC" w:rsidP="00EC50CC">
      <w:pPr>
        <w:jc w:val="center"/>
        <w:rPr>
          <w:b/>
          <w:bCs/>
        </w:rPr>
      </w:pPr>
      <w:r w:rsidRPr="0057708F">
        <w:rPr>
          <w:b/>
          <w:bCs/>
        </w:rPr>
        <w:t xml:space="preserve">„Projekt budowy </w:t>
      </w:r>
      <w:r>
        <w:rPr>
          <w:b/>
          <w:bCs/>
        </w:rPr>
        <w:t>ul. Droga do Władysławka w połączeniem do ul. Żeromskiego</w:t>
      </w:r>
      <w:r w:rsidRPr="0057708F">
        <w:rPr>
          <w:b/>
          <w:bCs/>
        </w:rPr>
        <w:t>”</w:t>
      </w:r>
    </w:p>
    <w:p w14:paraId="5BBC2687" w14:textId="41286C5B" w:rsidR="00500C6B" w:rsidRPr="007318E1" w:rsidRDefault="00500C6B" w:rsidP="007318E1">
      <w:pPr>
        <w:spacing w:after="0" w:line="360" w:lineRule="auto"/>
        <w:rPr>
          <w:b/>
          <w:bCs/>
        </w:rPr>
      </w:pPr>
      <w:r w:rsidRPr="00AF4D22">
        <w:t xml:space="preserve">oświadczam, że </w:t>
      </w:r>
      <w:r>
        <w:t>Wykonawca:</w:t>
      </w:r>
    </w:p>
    <w:p w14:paraId="5C1EF96F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B5402D9" w14:textId="2E48532B" w:rsidR="00500C6B" w:rsidRPr="00AF4D22" w:rsidRDefault="00500C6B" w:rsidP="00D370BC">
      <w:pPr>
        <w:spacing w:after="0" w:line="240" w:lineRule="auto"/>
        <w:jc w:val="both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370BC">
        <w:rPr>
          <w:iCs/>
        </w:rPr>
        <w:t xml:space="preserve"> </w:t>
      </w:r>
      <w:r w:rsidR="00D370BC">
        <w:rPr>
          <w:iCs/>
        </w:rPr>
        <w:br/>
      </w:r>
      <w:r w:rsidR="004572E2" w:rsidRPr="00D370BC">
        <w:rPr>
          <w:bCs/>
          <w:iCs/>
        </w:rPr>
        <w:t>(t. j. Dz. U. z 202</w:t>
      </w:r>
      <w:r w:rsidR="00CE2360">
        <w:rPr>
          <w:bCs/>
          <w:iCs/>
        </w:rPr>
        <w:t>3</w:t>
      </w:r>
      <w:r w:rsidR="004572E2" w:rsidRPr="00D370BC">
        <w:rPr>
          <w:bCs/>
          <w:iCs/>
        </w:rPr>
        <w:t xml:space="preserve"> r. poz. </w:t>
      </w:r>
      <w:r w:rsidR="00CE2360">
        <w:rPr>
          <w:bCs/>
          <w:iCs/>
        </w:rPr>
        <w:t>1689</w:t>
      </w:r>
      <w:r w:rsidRPr="00D370BC">
        <w:rPr>
          <w:iCs/>
        </w:rPr>
        <w:t xml:space="preserve">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50FE0B68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3D08870C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0B31B147" w14:textId="3CB042C2" w:rsidR="00500C6B" w:rsidRPr="00AF4D22" w:rsidRDefault="00500C6B" w:rsidP="00D370BC">
      <w:pPr>
        <w:jc w:val="both"/>
        <w:rPr>
          <w:iCs/>
        </w:rPr>
      </w:pPr>
      <w:r w:rsidRPr="00CF7EBC">
        <w:rPr>
          <w:iCs/>
        </w:rPr>
        <w:t xml:space="preserve">w rozumieniu ustawy </w:t>
      </w:r>
      <w:r w:rsidRPr="00D370BC">
        <w:rPr>
          <w:iCs/>
        </w:rPr>
        <w:t>z dnia 16 lutego 2007 r. o ochronie konkurencji i konsumentów</w:t>
      </w:r>
      <w:r w:rsidR="004572E2" w:rsidRPr="00D370BC">
        <w:rPr>
          <w:iCs/>
        </w:rPr>
        <w:t xml:space="preserve"> </w:t>
      </w:r>
      <w:r w:rsidR="00D370BC">
        <w:rPr>
          <w:bCs/>
          <w:iCs/>
        </w:rPr>
        <w:br/>
      </w:r>
      <w:r w:rsidR="004572E2" w:rsidRPr="004572E2">
        <w:rPr>
          <w:bCs/>
          <w:iCs/>
        </w:rPr>
        <w:t>(t. j. Dz. U. z 202</w:t>
      </w:r>
      <w:r w:rsidR="00CE2360">
        <w:rPr>
          <w:bCs/>
          <w:iCs/>
        </w:rPr>
        <w:t>3</w:t>
      </w:r>
      <w:r w:rsidR="004572E2" w:rsidRPr="004572E2">
        <w:rPr>
          <w:bCs/>
          <w:iCs/>
        </w:rPr>
        <w:t xml:space="preserve"> r. poz. </w:t>
      </w:r>
      <w:r w:rsidR="00CE2360">
        <w:rPr>
          <w:bCs/>
          <w:iCs/>
        </w:rPr>
        <w:t>1689</w:t>
      </w:r>
      <w:r w:rsidR="004572E2">
        <w:rPr>
          <w:iCs/>
        </w:rPr>
        <w:t xml:space="preserve">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0C6AA313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71FEBECE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</w:t>
      </w:r>
    </w:p>
    <w:p w14:paraId="54EAD9CC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649197FF" w14:textId="5E3647E5" w:rsidR="00500C6B" w:rsidRPr="007318E1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3BC87A2C" w14:textId="41847040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0D3298F" w14:textId="0FEE126B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3B454094" w14:textId="6ACB3FF6" w:rsidR="0005295A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1261A42D" w14:textId="77777777" w:rsidR="0005295A" w:rsidRPr="00E472AB" w:rsidRDefault="0005295A" w:rsidP="0098609A">
      <w:pPr>
        <w:pStyle w:val="Bezodstpw"/>
        <w:rPr>
          <w:rFonts w:ascii="Times New Roman" w:hAnsi="Times New Roman" w:cs="Times New Roman"/>
          <w:bCs/>
          <w:i/>
          <w:strike/>
          <w:color w:val="FF0000"/>
          <w:sz w:val="16"/>
        </w:rPr>
      </w:pPr>
    </w:p>
    <w:p w14:paraId="4BAD50A3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0DAF582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654E6214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54C4B840" w14:textId="77777777" w:rsidR="001C2A47" w:rsidRDefault="001C2A47" w:rsidP="0098609A">
      <w:pPr>
        <w:pStyle w:val="Bezodstpw"/>
        <w:rPr>
          <w:rFonts w:ascii="Times New Roman" w:hAnsi="Times New Roman" w:cs="Times New Roman"/>
          <w:bCs/>
          <w:i/>
          <w:color w:val="FF0000"/>
          <w:sz w:val="16"/>
        </w:rPr>
      </w:pPr>
    </w:p>
    <w:p w14:paraId="4C86FAAA" w14:textId="0B158CBC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0893D9E1" w14:textId="0CB7303E" w:rsidR="00500C6B" w:rsidRPr="00EE154C" w:rsidRDefault="00500C6B" w:rsidP="00EE154C"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2B1A3FEA" w14:textId="09231717" w:rsidR="00500C6B" w:rsidRPr="007B2834" w:rsidRDefault="007B2834">
      <w:pPr>
        <w:rPr>
          <w:i/>
        </w:rPr>
      </w:pPr>
      <w:r w:rsidRPr="007B2834">
        <w:rPr>
          <w:i/>
        </w:rPr>
        <w:tab/>
      </w:r>
    </w:p>
    <w:p w14:paraId="2912D02C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1C8EB7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23FF33D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10757F21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069AC04D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79CFFCFF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B29B73A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6BD74A37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4A66F7D3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6B3E25A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4A36725F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579ED131" w14:textId="45943149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420D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wykonania usługi</w:t>
            </w:r>
          </w:p>
        </w:tc>
        <w:tc>
          <w:tcPr>
            <w:tcW w:w="1878" w:type="dxa"/>
            <w:vAlign w:val="center"/>
          </w:tcPr>
          <w:p w14:paraId="02CC1F3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7382FA86" w14:textId="77777777" w:rsidTr="00CC5FB7">
        <w:trPr>
          <w:trHeight w:val="1037"/>
          <w:jc w:val="center"/>
        </w:trPr>
        <w:tc>
          <w:tcPr>
            <w:tcW w:w="527" w:type="dxa"/>
            <w:vAlign w:val="center"/>
          </w:tcPr>
          <w:p w14:paraId="3D46FEC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67A88D6D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484681D6" w14:textId="77777777" w:rsidR="00500C6B" w:rsidRPr="00CC5FB7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3EFD684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330575BF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4F1443C6" w14:textId="77777777" w:rsidTr="00CC5FB7">
        <w:trPr>
          <w:trHeight w:val="1109"/>
          <w:jc w:val="center"/>
        </w:trPr>
        <w:tc>
          <w:tcPr>
            <w:tcW w:w="527" w:type="dxa"/>
            <w:vAlign w:val="center"/>
          </w:tcPr>
          <w:p w14:paraId="02D1D43B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46C77E2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3E6F49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6C40364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6705906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6870C905" w14:textId="77777777" w:rsidTr="00CC5FB7">
        <w:trPr>
          <w:trHeight w:val="1125"/>
          <w:jc w:val="center"/>
        </w:trPr>
        <w:tc>
          <w:tcPr>
            <w:tcW w:w="527" w:type="dxa"/>
            <w:vAlign w:val="center"/>
          </w:tcPr>
          <w:p w14:paraId="5778E1DD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537DBA71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1966751E" w14:textId="77777777" w:rsidR="00500C6B" w:rsidRPr="00CC5FB7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AA7C13D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0AD039F" w14:textId="77777777" w:rsidR="00500C6B" w:rsidRPr="00F6060B" w:rsidRDefault="00500C6B" w:rsidP="00DB617E">
            <w:pPr>
              <w:spacing w:before="120"/>
            </w:pPr>
          </w:p>
        </w:tc>
      </w:tr>
    </w:tbl>
    <w:p w14:paraId="49DCB1FD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236848EF" w14:textId="77777777" w:rsidR="00F35BF4" w:rsidRDefault="00F35BF4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  <w:u w:val="single"/>
        </w:rPr>
        <w:sectPr w:rsidR="00F35BF4" w:rsidSect="00B02A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63EFC0" w14:textId="18843815" w:rsidR="00500C6B" w:rsidRPr="00F6060B" w:rsidRDefault="00500C6B" w:rsidP="002A1741">
      <w:pPr>
        <w:pStyle w:val="Nagwek1"/>
        <w:shd w:val="clear" w:color="auto" w:fill="E6E6E6"/>
        <w:jc w:val="both"/>
        <w:rPr>
          <w:bCs/>
          <w:iCs/>
          <w:color w:val="00000A"/>
          <w:sz w:val="24"/>
          <w:szCs w:val="24"/>
        </w:rPr>
      </w:pPr>
      <w:r w:rsidRPr="00F6060B">
        <w:rPr>
          <w:bCs/>
          <w:iCs/>
          <w:color w:val="00000A"/>
          <w:sz w:val="24"/>
          <w:szCs w:val="24"/>
          <w:u w:val="single"/>
        </w:rPr>
        <w:lastRenderedPageBreak/>
        <w:t xml:space="preserve">Załącznik nr </w:t>
      </w:r>
      <w:r>
        <w:rPr>
          <w:bCs/>
          <w:iCs/>
          <w:color w:val="00000A"/>
          <w:sz w:val="24"/>
          <w:szCs w:val="24"/>
          <w:u w:val="single"/>
        </w:rPr>
        <w:t>6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 Wykaz </w:t>
      </w:r>
      <w:r w:rsidR="007318E1">
        <w:rPr>
          <w:b w:val="0"/>
          <w:bCs/>
          <w:iCs/>
          <w:color w:val="00000A"/>
          <w:sz w:val="24"/>
          <w:szCs w:val="24"/>
        </w:rPr>
        <w:t>osób</w:t>
      </w:r>
      <w:r w:rsidRPr="00F6060B">
        <w:rPr>
          <w:bCs/>
          <w:iCs/>
          <w:color w:val="00000A"/>
          <w:sz w:val="24"/>
          <w:szCs w:val="24"/>
        </w:rPr>
        <w:t xml:space="preserve"> </w:t>
      </w:r>
      <w:r w:rsidRPr="00F6060B">
        <w:rPr>
          <w:b w:val="0"/>
          <w:bCs/>
          <w:iCs/>
          <w:color w:val="00000A"/>
          <w:sz w:val="24"/>
          <w:szCs w:val="24"/>
        </w:rPr>
        <w:t xml:space="preserve"> </w:t>
      </w:r>
    </w:p>
    <w:p w14:paraId="22F192A9" w14:textId="77777777" w:rsidR="00500C6B" w:rsidRPr="00F6060B" w:rsidRDefault="00500C6B"/>
    <w:p w14:paraId="2894252D" w14:textId="04CA4980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="00F35BF4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66309A3" w14:textId="08311C26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30758756" w14:textId="209ACE9E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7D5AEE8" w14:textId="4D196635" w:rsidR="00500C6B" w:rsidRPr="00F6060B" w:rsidRDefault="00F35BF4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500C6B"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65A62B19" w14:textId="0CA0469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</w:p>
    <w:p w14:paraId="32D047E2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0A43CBE3" w14:textId="444C600D" w:rsidR="00500C6B" w:rsidRPr="00362FB5" w:rsidRDefault="00500C6B" w:rsidP="00362FB5">
      <w:pPr>
        <w:jc w:val="center"/>
      </w:pPr>
      <w:r w:rsidRPr="00F6060B">
        <w:t xml:space="preserve">Wykaz </w:t>
      </w:r>
      <w:r w:rsidR="00F35BF4">
        <w:t>osób, które będą uczestniczyć w wykonywaniu zamówienia</w:t>
      </w:r>
    </w:p>
    <w:tbl>
      <w:tblPr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36"/>
        <w:gridCol w:w="2021"/>
        <w:gridCol w:w="1799"/>
        <w:gridCol w:w="1799"/>
        <w:gridCol w:w="1795"/>
        <w:gridCol w:w="2470"/>
      </w:tblGrid>
      <w:tr w:rsidR="00F35BF4" w:rsidRPr="00C66167" w14:paraId="52A3461D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D7D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7B671AE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Lp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A88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  <w:p w14:paraId="1A7DD6C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Imię i nazwisko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56A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Zakres wykonywanych czynności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33BE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Informacje na temat uprawnień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46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kwalifikacji zawodowych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E6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  <w:r w:rsidRPr="00F35BF4">
              <w:rPr>
                <w:rFonts w:eastAsia="Calibri"/>
                <w:lang w:eastAsia="pl-PL"/>
              </w:rPr>
              <w:t>Informacja na temat doświadczenia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926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  <w:r w:rsidRPr="00F35BF4">
              <w:rPr>
                <w:rFonts w:eastAsia="Calibri"/>
                <w:bCs/>
                <w:lang w:eastAsia="pl-PL"/>
              </w:rPr>
              <w:t>Podstawa dysponowania (np. umowa o pracę/ umowa zlecenie/ umowa o dzieło) *</w:t>
            </w:r>
          </w:p>
        </w:tc>
      </w:tr>
      <w:tr w:rsidR="00F35BF4" w:rsidRPr="00C66167" w14:paraId="5A16E56E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73C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914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C27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148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A68D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5B9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BC8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1ED928F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52EA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80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96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A44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7FC0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A152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5F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F35BF4" w:rsidRPr="00C66167" w14:paraId="481B110B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E686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524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45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746B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D2EF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F27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D53" w14:textId="77777777" w:rsidR="00F35BF4" w:rsidRPr="00F35BF4" w:rsidRDefault="00F35BF4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  <w:tr w:rsidR="00806837" w:rsidRPr="00C66167" w14:paraId="77ECD9C2" w14:textId="77777777" w:rsidTr="00F35BF4">
        <w:trPr>
          <w:cantSplit/>
          <w:trHeight w:val="808"/>
          <w:tblHeader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A0F9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3F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150A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1BD1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EC14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9C38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233" w14:textId="77777777" w:rsidR="00806837" w:rsidRPr="00F35BF4" w:rsidRDefault="00806837" w:rsidP="00167276">
            <w:pPr>
              <w:spacing w:after="0" w:line="240" w:lineRule="auto"/>
              <w:jc w:val="center"/>
              <w:rPr>
                <w:rFonts w:eastAsia="Calibri"/>
                <w:bCs/>
                <w:lang w:eastAsia="pl-PL"/>
              </w:rPr>
            </w:pPr>
          </w:p>
        </w:tc>
      </w:tr>
    </w:tbl>
    <w:p w14:paraId="528E4E8D" w14:textId="77777777" w:rsidR="00500C6B" w:rsidRPr="00F6060B" w:rsidRDefault="00500C6B">
      <w:pPr>
        <w:ind w:right="-993"/>
        <w:jc w:val="both"/>
      </w:pPr>
    </w:p>
    <w:p w14:paraId="3480934E" w14:textId="77777777" w:rsidR="00F35BF4" w:rsidRDefault="00F35BF4">
      <w:pPr>
        <w:sectPr w:rsidR="00F35BF4" w:rsidSect="00B02A5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7C4936" w14:textId="77777777" w:rsidR="00500C6B" w:rsidRDefault="00500C6B" w:rsidP="00F35BF4"/>
    <w:sectPr w:rsidR="00500C6B" w:rsidSect="00B0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57ACD14A"/>
    <w:lvl w:ilvl="0" w:tplc="87207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20">
    <w:abstractNumId w:val="1"/>
  </w:num>
  <w:num w:numId="2" w16cid:durableId="5345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05295A"/>
    <w:rsid w:val="00163E65"/>
    <w:rsid w:val="001C2A47"/>
    <w:rsid w:val="001C68FE"/>
    <w:rsid w:val="001D1510"/>
    <w:rsid w:val="003F5130"/>
    <w:rsid w:val="00420D19"/>
    <w:rsid w:val="004572E2"/>
    <w:rsid w:val="004A7547"/>
    <w:rsid w:val="004F08F7"/>
    <w:rsid w:val="00500C6B"/>
    <w:rsid w:val="00503442"/>
    <w:rsid w:val="00586686"/>
    <w:rsid w:val="005B7AB2"/>
    <w:rsid w:val="007318E1"/>
    <w:rsid w:val="007B2834"/>
    <w:rsid w:val="00806837"/>
    <w:rsid w:val="008D7C45"/>
    <w:rsid w:val="0096285E"/>
    <w:rsid w:val="009A63CA"/>
    <w:rsid w:val="00A2754C"/>
    <w:rsid w:val="00AA5D6E"/>
    <w:rsid w:val="00B02A53"/>
    <w:rsid w:val="00CC5FB7"/>
    <w:rsid w:val="00CE2360"/>
    <w:rsid w:val="00D16A77"/>
    <w:rsid w:val="00D31197"/>
    <w:rsid w:val="00D370BC"/>
    <w:rsid w:val="00D56421"/>
    <w:rsid w:val="00D63D28"/>
    <w:rsid w:val="00D75A2B"/>
    <w:rsid w:val="00DA3C7A"/>
    <w:rsid w:val="00E472AB"/>
    <w:rsid w:val="00E75A2D"/>
    <w:rsid w:val="00EB05D2"/>
    <w:rsid w:val="00EC50CC"/>
    <w:rsid w:val="00EE154C"/>
    <w:rsid w:val="00EF40B9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084E7367-2404-4991-877A-A4C5AC3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15</cp:revision>
  <dcterms:created xsi:type="dcterms:W3CDTF">2021-06-30T06:12:00Z</dcterms:created>
  <dcterms:modified xsi:type="dcterms:W3CDTF">2024-03-06T12:49:00Z</dcterms:modified>
</cp:coreProperties>
</file>