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29FDE" w14:textId="15CB2E07" w:rsidR="00D87DCF" w:rsidRPr="00D87DCF" w:rsidRDefault="00D87DCF" w:rsidP="00D87DCF">
      <w:pPr>
        <w:spacing w:after="200" w:line="360" w:lineRule="auto"/>
        <w:rPr>
          <w:rFonts w:ascii="Calibri" w:eastAsia="Calibri" w:hAnsi="Calibri" w:cs="Calibri"/>
          <w:bCs/>
          <w:kern w:val="0"/>
          <w:sz w:val="20"/>
          <w:szCs w:val="20"/>
          <w14:ligatures w14:val="none"/>
        </w:rPr>
      </w:pP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>ZP.262.2.2024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 xml:space="preserve">                                       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      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Załącznik nr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2a </w:t>
      </w:r>
      <w:r w:rsidRPr="00D87DCF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SWZ </w:t>
      </w:r>
    </w:p>
    <w:p w14:paraId="7EB463AD" w14:textId="1D1F8C94" w:rsidR="00C305E6" w:rsidRDefault="00C305E6" w:rsidP="001C31BD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</w:pPr>
      <w:r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 xml:space="preserve">Kalkulacja cenowa/opis przedmiotu zamówienia </w:t>
      </w:r>
      <w:r w:rsidR="00395EC9"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(</w:t>
      </w:r>
      <w:r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OPZ</w:t>
      </w:r>
      <w:r w:rsidR="00395EC9" w:rsidRPr="001C31BD">
        <w:rPr>
          <w:rFonts w:ascii="Calibri" w:eastAsia="Calibri" w:hAnsi="Calibri" w:cs="Arial"/>
          <w:b/>
          <w:iCs/>
          <w:kern w:val="0"/>
          <w:sz w:val="20"/>
          <w:szCs w:val="20"/>
          <w14:ligatures w14:val="none"/>
        </w:rPr>
        <w:t>)</w:t>
      </w:r>
      <w:r w:rsidRPr="001C31BD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D87DCF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– Zadanie 1</w:t>
      </w:r>
    </w:p>
    <w:p w14:paraId="409CE9EB" w14:textId="348067EE" w:rsidR="00624574" w:rsidRPr="001C31BD" w:rsidRDefault="00624574" w:rsidP="001C31BD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Modyfikacja z dnia 23.02.2024</w:t>
      </w:r>
    </w:p>
    <w:p w14:paraId="2EC13746" w14:textId="0C794AD1" w:rsidR="004F31EB" w:rsidRDefault="004F31EB" w:rsidP="001C31BD">
      <w:pPr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color w:val="000000"/>
          <w:kern w:val="0"/>
          <w:sz w:val="20"/>
          <w:szCs w:val="20"/>
          <w:lang w:eastAsia="pl-PL"/>
          <w14:ligatures w14:val="none"/>
        </w:rPr>
      </w:pPr>
      <w:bookmarkStart w:id="1" w:name="_Hlk158118806"/>
      <w:bookmarkStart w:id="2" w:name="_Hlk158115412"/>
    </w:p>
    <w:tbl>
      <w:tblPr>
        <w:tblW w:w="521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"/>
        <w:gridCol w:w="7240"/>
        <w:gridCol w:w="991"/>
        <w:gridCol w:w="854"/>
        <w:gridCol w:w="1277"/>
        <w:gridCol w:w="1274"/>
        <w:gridCol w:w="2254"/>
      </w:tblGrid>
      <w:tr w:rsidR="00C305E6" w:rsidRPr="00C305E6" w14:paraId="7DAFAFB6" w14:textId="77777777" w:rsidTr="001C31BD">
        <w:trPr>
          <w:trHeight w:val="2981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0618F7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0BF889BC" w14:textId="06787CF0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.Lp.</w:t>
            </w:r>
          </w:p>
          <w:p w14:paraId="24E76BC9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1EB76A" w14:textId="575DB012" w:rsidR="00C305E6" w:rsidRPr="00C305E6" w:rsidRDefault="00D87DCF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 </w:t>
            </w:r>
            <w:r w:rsidR="00C305E6"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PRZEDMIOT ZAMÓWIENIA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6F3C97" w14:textId="403874D0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Jednostka miary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21D9D3" w14:textId="77777777" w:rsidR="00473459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  <w:proofErr w:type="spellStart"/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Iloś</w:t>
            </w:r>
            <w:proofErr w:type="spellEnd"/>
          </w:p>
          <w:p w14:paraId="0C7459F4" w14:textId="5BCE79C1" w:rsidR="00C305E6" w:rsidRPr="00C305E6" w:rsidRDefault="008C03AC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ć 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ABAB19" w14:textId="7FA7E89E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Cena jednostkowa </w:t>
            </w:r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brutto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CFC688" w14:textId="6793F16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Wartość </w:t>
            </w:r>
            <w:r w:rsidR="008C03AC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brutto</w:t>
            </w:r>
          </w:p>
          <w:p w14:paraId="1A6BD9DA" w14:textId="05D4CAC9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6914AC0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7EED7752" w14:textId="384DFAF7" w:rsidR="00C305E6" w:rsidRPr="00D87DCF" w:rsidRDefault="00C305E6" w:rsidP="00C305E6">
            <w:pPr>
              <w:spacing w:after="0" w:line="240" w:lineRule="auto"/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WYPEŁNIA </w:t>
            </w:r>
            <w:r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WYKONAWCA WPISUJĄC </w:t>
            </w:r>
          </w:p>
          <w:p w14:paraId="22818C38" w14:textId="63C1E4B3" w:rsidR="00A84EF8" w:rsidRPr="00D87DCF" w:rsidRDefault="00C305E6" w:rsidP="00C305E6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cs="Arial"/>
                <w:b/>
                <w:i/>
                <w:sz w:val="20"/>
                <w:szCs w:val="20"/>
                <w:u w:val="single"/>
              </w:rPr>
            </w:pPr>
            <w:r w:rsidRPr="00D87DCF">
              <w:rPr>
                <w:rFonts w:eastAsia="Times New Roman" w:cstheme="minorHAns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nazwę oferowanego produktu/kod produktu/ producenta/nazwę handlową – </w:t>
            </w:r>
            <w:r w:rsidR="00A84EF8" w:rsidRPr="00D87DCF">
              <w:rPr>
                <w:rFonts w:cs="Arial"/>
                <w:b/>
                <w:iCs/>
                <w:sz w:val="20"/>
                <w:szCs w:val="20"/>
                <w:u w:val="single"/>
              </w:rPr>
              <w:t xml:space="preserve">Cechy/specyfikacja produktu </w:t>
            </w:r>
            <w:r w:rsidR="00A84EF8" w:rsidRPr="00D87DCF">
              <w:rPr>
                <w:rFonts w:cs="Arial"/>
                <w:b/>
                <w:i/>
                <w:sz w:val="20"/>
                <w:szCs w:val="20"/>
                <w:u w:val="single"/>
              </w:rPr>
              <w:t>(opisać jeśli nie można wskazać: Producenta, Nazwy produktu, Symbolu/kodu produktu)</w:t>
            </w:r>
          </w:p>
          <w:p w14:paraId="40FD0100" w14:textId="38940B48" w:rsidR="00304F8A" w:rsidRDefault="00C305E6" w:rsidP="00C305E6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ZAMAWIAJĄCY </w:t>
            </w:r>
            <w:r w:rsidR="00395EC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PORÓWNA</w:t>
            </w: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WYCENIONY PRODUKT Z OPISEM PRZEDMIOTU ZAMÓWIENIA</w:t>
            </w:r>
            <w:r w:rsidR="00304F8A">
              <w:t xml:space="preserve"> </w:t>
            </w:r>
          </w:p>
          <w:p w14:paraId="75F61C7C" w14:textId="77777777" w:rsidR="00C305E6" w:rsidRPr="00C305E6" w:rsidRDefault="00C305E6" w:rsidP="00304F8A">
            <w:pPr>
              <w:widowControl w:val="0"/>
              <w:tabs>
                <w:tab w:val="left" w:pos="708"/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8C03AC" w:rsidRPr="00C305E6" w14:paraId="580423D7" w14:textId="77777777" w:rsidTr="008C03AC">
        <w:trPr>
          <w:trHeight w:val="669"/>
        </w:trPr>
        <w:tc>
          <w:tcPr>
            <w:tcW w:w="23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3B7CC0E" w14:textId="2BA5EE8F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1.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D1BFAC5" w14:textId="7342FDB1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2.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5702E90" w14:textId="32C215F6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3.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BB6F95F" w14:textId="109C01CE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58967B0" w14:textId="708E3C66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</w:p>
        </w:tc>
        <w:tc>
          <w:tcPr>
            <w:tcW w:w="43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35B8AEE" w14:textId="46AC6D47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6. (4x5)</w:t>
            </w:r>
          </w:p>
        </w:tc>
        <w:tc>
          <w:tcPr>
            <w:tcW w:w="77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9ED8494" w14:textId="0BF8B86B" w:rsidR="008C03AC" w:rsidRPr="00C305E6" w:rsidRDefault="008C03AC" w:rsidP="00C91F3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7.</w:t>
            </w:r>
          </w:p>
        </w:tc>
      </w:tr>
      <w:tr w:rsidR="00C305E6" w:rsidRPr="00C305E6" w14:paraId="239CB359" w14:textId="77777777" w:rsidTr="001C31BD">
        <w:trPr>
          <w:trHeight w:val="469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CDBBE3" w14:textId="13FE2678" w:rsidR="00C305E6" w:rsidRPr="00C305E6" w:rsidRDefault="00C305E6" w:rsidP="00A84E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1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B3F88" w14:textId="77777777" w:rsidR="00577E29" w:rsidRDefault="00353EA8" w:rsidP="00D80391">
            <w:pPr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353EA8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>Biurko</w:t>
            </w:r>
            <w:r w:rsidR="00D80391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z regulowaną elektrycznie wysokością</w:t>
            </w:r>
            <w:r w:rsidR="003E6021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3EAAB2D4" w14:textId="66CAA0A9" w:rsidR="00353EA8" w:rsidRPr="00717168" w:rsidRDefault="00D80391" w:rsidP="00577E29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4746A1">
              <w:rPr>
                <w:rFonts w:cstheme="minorHAnsi"/>
                <w:sz w:val="20"/>
                <w:szCs w:val="20"/>
              </w:rPr>
              <w:t>wymagania:</w:t>
            </w:r>
            <w:r w:rsidRPr="00353EA8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  <w:p w14:paraId="78D1F11B" w14:textId="7C1763F6" w:rsidR="007F3988" w:rsidRDefault="00D80391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wymiar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y 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(</w:t>
            </w:r>
            <w:proofErr w:type="spellStart"/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szer.gł</w:t>
            </w:r>
            <w:proofErr w:type="spellEnd"/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.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) 160/80/ (+/-5cm), z zakresem regulacji wysokości </w:t>
            </w:r>
            <w:r w:rsidR="00876C4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blatu 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min. w zakresie  70 </w:t>
            </w:r>
            <w:r w:rsidR="00577E29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–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12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2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</w:t>
            </w:r>
            <w:r w:rsidR="00577FDA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c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m (dopuszczalna tolerancja: +/- </w:t>
            </w:r>
            <w:r w:rsidR="00876C4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5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cm dla każdego wymiaru)</w:t>
            </w:r>
            <w:r w:rsidR="00876C43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, </w:t>
            </w:r>
            <w:r w:rsidR="00577FDA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maksymalna prędkoś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ć </w:t>
            </w:r>
            <w:r w:rsidR="00577FDA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podnoszenia – min. 20 mm/s, płynna regulacja wysokości</w:t>
            </w:r>
            <w:r w:rsidR="00D43CED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, intuicyjny panel sterowania</w:t>
            </w:r>
            <w:r w:rsidR="00577FDA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0DCAB436" w14:textId="1AEE7B0F" w:rsidR="003E6021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blat z  płyty wiórowo laminowanej o grubości min. 2</w:t>
            </w:r>
            <w:r w:rsidR="00D8039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5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mm (+/- 5 mm), obustronnie laminowanej okleiną PCV. 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Obrzeża oklejone listwą PCV 2 mm (+/- </w:t>
            </w:r>
            <w:r w:rsidR="00411ECC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10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%) </w:t>
            </w:r>
            <w:r w:rsidR="003E6021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w kolor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ze</w:t>
            </w:r>
            <w:r w:rsidR="003E6021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zgodn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ym</w:t>
            </w:r>
            <w:r w:rsidR="003E6021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z zastosowaną płytą</w:t>
            </w:r>
            <w:r w:rsidR="003E6021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biurka. 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Kolor bla</w:t>
            </w:r>
            <w:r w:rsidR="000663F7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tu dąb </w:t>
            </w:r>
            <w:proofErr w:type="spellStart"/>
            <w:r w:rsidR="000663F7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lindberg</w:t>
            </w:r>
            <w:proofErr w:type="spellEnd"/>
            <w:r w:rsidR="000663F7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 </w:t>
            </w:r>
          </w:p>
          <w:p w14:paraId="4BEB744F" w14:textId="16CCEAF3" w:rsidR="003E6021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n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ogi biurka 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z regulowaną elektrycznie wysokością,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metalowe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,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malowane proszkowo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w kolorze </w:t>
            </w:r>
            <w:r w:rsidR="000663F7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bazaltowym</w:t>
            </w:r>
            <w:r w:rsidR="00234C67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, w tym szarym</w:t>
            </w:r>
          </w:p>
          <w:p w14:paraId="175C48B0" w14:textId="44BA5EBE" w:rsidR="007F3988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- w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blacie biurka minimum 1 otwór na kable z przelotką fi 60-80 mm.</w:t>
            </w:r>
            <w:r w:rsidR="000663F7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;</w:t>
            </w:r>
          </w:p>
          <w:p w14:paraId="23750E77" w14:textId="77777777" w:rsidR="000220FF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- 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udźwig biurka 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min. </w:t>
            </w:r>
            <w:r w:rsidR="00577FDA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70</w:t>
            </w:r>
            <w:r w:rsidR="00353EA8" w:rsidRPr="00353EA8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kg.</w:t>
            </w:r>
          </w:p>
          <w:p w14:paraId="516EE007" w14:textId="04027D82" w:rsidR="007F3988" w:rsidRPr="00353EA8" w:rsidRDefault="007F3988" w:rsidP="00353EA8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53E84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  <w:p w14:paraId="698C1CDA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 xml:space="preserve">sztuka </w:t>
            </w:r>
          </w:p>
          <w:p w14:paraId="3F3BBB4D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D4639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  <w:p w14:paraId="53CBDCF6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A4B4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7757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184C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62DF17B0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bookmarkEnd w:id="1"/>
      <w:tr w:rsidR="00C305E6" w:rsidRPr="00C305E6" w14:paraId="5D808E88" w14:textId="77777777" w:rsidTr="00A84EF8">
        <w:trPr>
          <w:trHeight w:val="610"/>
        </w:trPr>
        <w:tc>
          <w:tcPr>
            <w:tcW w:w="2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D993333" w14:textId="77777777" w:rsidR="00C305E6" w:rsidRPr="00C305E6" w:rsidRDefault="00C305E6" w:rsidP="00C30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C305E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2 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EEF4" w14:textId="77777777" w:rsidR="00A84EF8" w:rsidRDefault="00A84EF8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</w:pPr>
            <w:r w:rsidRPr="00577E29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  <w:t>Kontener pod biurko</w:t>
            </w:r>
          </w:p>
          <w:p w14:paraId="1C6F53BF" w14:textId="5973F2BF" w:rsidR="00577E29" w:rsidRPr="004F31EB" w:rsidRDefault="00577E29" w:rsidP="00577E29">
            <w:pPr>
              <w:rPr>
                <w:rFonts w:cstheme="minorHAnsi"/>
                <w:sz w:val="20"/>
                <w:szCs w:val="20"/>
              </w:rPr>
            </w:pPr>
            <w:r w:rsidRPr="004746A1">
              <w:rPr>
                <w:rFonts w:cstheme="minorHAnsi"/>
                <w:sz w:val="20"/>
                <w:szCs w:val="20"/>
              </w:rPr>
              <w:t>wymagania:</w:t>
            </w:r>
            <w:r w:rsidRPr="00353EA8">
              <w:rPr>
                <w:rFonts w:eastAsia="Calibri" w:cstheme="minorHAnsi"/>
                <w:b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  </w:t>
            </w:r>
          </w:p>
          <w:p w14:paraId="4452F714" w14:textId="0D0BD43E" w:rsidR="00C305E6" w:rsidRDefault="00577E29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</w:t>
            </w:r>
            <w:r>
              <w:rPr>
                <w:rFonts w:eastAsia="Times New Roman"/>
                <w:kern w:val="3"/>
                <w:lang w:eastAsia="ar-SA"/>
                <w14:ligatures w14:val="none"/>
              </w:rPr>
              <w:t xml:space="preserve">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wymia</w:t>
            </w:r>
            <w:r w:rsidR="000220F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ry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 cm. 73x43x50 (wys.</w:t>
            </w:r>
            <w:r w:rsidR="00D87D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szer.</w:t>
            </w:r>
            <w:r w:rsidR="00D87D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proofErr w:type="spellStart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gł</w:t>
            </w:r>
            <w:proofErr w:type="spellEnd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) (+/- 5 cm). Szafka kontener z czterema szufladami zamykan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a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zamkiem centralnym z dwoma kluczykami; blat wykonany z płyty wiórowo laminowanej   18 mm., obrzeża oklejone listwą PCV 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2 mm (+/- </w:t>
            </w:r>
            <w:r w:rsidR="00411ECC"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>10</w:t>
            </w:r>
            <w:r>
              <w:rPr>
                <w:rFonts w:eastAsia="Calibri" w:cstheme="minorHAnsi"/>
                <w:bCs/>
                <w:iCs/>
                <w:kern w:val="3"/>
                <w:sz w:val="20"/>
                <w:szCs w:val="20"/>
                <w:lang w:eastAsia="pl-PL"/>
                <w14:ligatures w14:val="none"/>
              </w:rPr>
              <w:t xml:space="preserve">%)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w kolorystyce zgodnej z zastosowaną płytą. Korpus mebla wykonany z płyty wiórowo laminowanej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18 mm., prowadnice </w:t>
            </w:r>
            <w:r w:rsidR="00D7152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szuflad </w:t>
            </w:r>
            <w:proofErr w:type="spellStart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samodomykające</w:t>
            </w:r>
            <w:proofErr w:type="spellEnd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. Kontener na gumowych, obrotowych kółkach jezdnych. Uchwyty do szuflad </w:t>
            </w:r>
            <w:r w:rsidR="000663F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metalowe </w:t>
            </w:r>
            <w:r w:rsidR="003702F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</w:t>
            </w:r>
            <w:r w:rsidR="000663F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kolor</w:t>
            </w:r>
            <w:r w:rsidR="003702F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ze</w:t>
            </w:r>
            <w:r w:rsidR="000663F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B33FC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korpusu</w:t>
            </w:r>
            <w:r w:rsidR="003E6021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3D1DD523" w14:textId="377BD925" w:rsidR="000663F7" w:rsidRDefault="000663F7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kolor </w:t>
            </w:r>
            <w:r w:rsidR="006B36CC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korpusu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kontenera – bazalt;</w:t>
            </w:r>
          </w:p>
          <w:p w14:paraId="601FFE63" w14:textId="4D400ED6" w:rsidR="003702FF" w:rsidRDefault="003702FF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</w:t>
            </w:r>
            <w:r w:rsidR="00A41A7A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kolor topu – bazalt;</w:t>
            </w:r>
          </w:p>
          <w:p w14:paraId="51E2E901" w14:textId="50639376" w:rsidR="000663F7" w:rsidRDefault="000663F7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kolor </w:t>
            </w:r>
            <w:r w:rsidR="003E24C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pozostałych zewnętrznych części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– dąb </w:t>
            </w:r>
            <w:proofErr w:type="spellStart"/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lindberg</w:t>
            </w:r>
            <w:proofErr w:type="spellEnd"/>
          </w:p>
          <w:p w14:paraId="75B7B752" w14:textId="3B07D6E6" w:rsidR="003E6021" w:rsidRPr="00A84EF8" w:rsidRDefault="003E6021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0B2C9" w14:textId="2AC48910" w:rsidR="00C305E6" w:rsidRPr="00C305E6" w:rsidRDefault="00304F8A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7955F" w14:textId="169856B0" w:rsidR="00C305E6" w:rsidRPr="00C305E6" w:rsidRDefault="00304F8A" w:rsidP="00C305E6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A3ADF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1634A" w14:textId="77777777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E434" w14:textId="4EF059A2" w:rsidR="00C305E6" w:rsidRPr="00C305E6" w:rsidRDefault="00C305E6" w:rsidP="00C305E6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A84EF8" w:rsidRPr="00C305E6" w14:paraId="282C4181" w14:textId="77777777" w:rsidTr="00A84EF8">
        <w:trPr>
          <w:trHeight w:val="61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EA37E34" w14:textId="04501668" w:rsidR="00A84EF8" w:rsidRPr="00C305E6" w:rsidRDefault="00A84EF8" w:rsidP="00A84E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1E519" w14:textId="77777777" w:rsidR="00A84EF8" w:rsidRPr="00A84EF8" w:rsidRDefault="00A84EF8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</w:pPr>
            <w:r w:rsidRPr="00A84EF8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  <w:t>Szafa biurowa</w:t>
            </w:r>
          </w:p>
          <w:p w14:paraId="51FF2193" w14:textId="77777777" w:rsidR="00411ECC" w:rsidRDefault="00411ECC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Wymagania:</w:t>
            </w:r>
          </w:p>
          <w:p w14:paraId="7D9D4086" w14:textId="006988F5" w:rsidR="00EA224B" w:rsidRDefault="00411ECC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wymiar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y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220x120x430cm (</w:t>
            </w:r>
            <w:proofErr w:type="spellStart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wys</w:t>
            </w:r>
            <w:proofErr w:type="spellEnd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</w:t>
            </w:r>
            <w:proofErr w:type="spellStart"/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zer</w:t>
            </w:r>
            <w:proofErr w:type="spellEnd"/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,gł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) (+/-5cm), drzwi trzyskrzydłowe, zawiasy </w:t>
            </w:r>
            <w:proofErr w:type="spellStart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samodomykające</w:t>
            </w:r>
            <w:proofErr w:type="spellEnd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, zamykane na zamek </w:t>
            </w:r>
            <w:proofErr w:type="spellStart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Bastwilowy</w:t>
            </w:r>
            <w:proofErr w:type="spellEnd"/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plecy płyta HDF 3 mm  kolorze białym, Korpus z płyty wiórowo laminowanej 18mm, 5 przestawnych pó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łek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, </w:t>
            </w:r>
          </w:p>
          <w:p w14:paraId="24055F43" w14:textId="77777777" w:rsidR="00EA224B" w:rsidRDefault="00EA224B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top górny 18mm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, </w:t>
            </w:r>
          </w:p>
          <w:p w14:paraId="7AE60FEF" w14:textId="0D16C84C" w:rsidR="00A84EF8" w:rsidRDefault="00EA224B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B33FC3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Uchwyty </w:t>
            </w:r>
            <w:r w:rsidR="00B33FC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metalowe 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 kolorze korpusu;</w:t>
            </w:r>
          </w:p>
          <w:p w14:paraId="6275B3F5" w14:textId="574C9A96" w:rsidR="003E6021" w:rsidRDefault="003E6021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nóżki min. 1,8 cm wys., max. 2,5 cm</w:t>
            </w:r>
            <w:r w:rsidR="00EA224B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39FEB56D" w14:textId="19DA17CE" w:rsidR="00E759CF" w:rsidRDefault="009F29D0" w:rsidP="00E759C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kolor korpusu – bazalt;</w:t>
            </w:r>
          </w:p>
          <w:p w14:paraId="2D73B8C6" w14:textId="0D15F9E6" w:rsidR="003702FF" w:rsidRDefault="00E759CF" w:rsidP="00E759C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3702F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top górny - bazalt</w:t>
            </w:r>
          </w:p>
          <w:p w14:paraId="7B82EE8F" w14:textId="5493FC44" w:rsidR="00E759CF" w:rsidRDefault="003702FF" w:rsidP="00E759C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kolor pozostałych zewnętrznych części – dąb </w:t>
            </w:r>
            <w:proofErr w:type="spellStart"/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lindberg</w:t>
            </w:r>
            <w:proofErr w:type="spellEnd"/>
            <w:r w:rsidR="00411ECC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</w:p>
          <w:p w14:paraId="312D3AB4" w14:textId="6906ED97" w:rsidR="009F29D0" w:rsidRPr="00A84EF8" w:rsidRDefault="009F29D0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1CC81" w14:textId="58739583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F44C9" w14:textId="653BAF62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E9748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E6AD7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9118" w14:textId="77777777" w:rsidR="00A84EF8" w:rsidRPr="00A84EF8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A84EF8" w:rsidRPr="00C305E6" w14:paraId="72E75A67" w14:textId="77777777" w:rsidTr="00A84EF8">
        <w:trPr>
          <w:trHeight w:val="61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FC33634" w14:textId="70D24D67" w:rsidR="00A84EF8" w:rsidRDefault="00A84EF8" w:rsidP="00A84E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0419" w14:textId="77777777" w:rsidR="00A84EF8" w:rsidRPr="00A84EF8" w:rsidRDefault="00A84EF8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</w:pPr>
            <w:r w:rsidRPr="00A84EF8">
              <w:rPr>
                <w:rFonts w:eastAsia="Times New Roman" w:cstheme="minorHAnsi"/>
                <w:b/>
                <w:bCs/>
                <w:kern w:val="3"/>
                <w:sz w:val="20"/>
                <w:szCs w:val="20"/>
                <w:lang w:eastAsia="ar-SA"/>
                <w14:ligatures w14:val="none"/>
              </w:rPr>
              <w:t xml:space="preserve">Regał biurowy </w:t>
            </w:r>
          </w:p>
          <w:p w14:paraId="7C119173" w14:textId="308CED8D" w:rsidR="00056A82" w:rsidRDefault="00A84EF8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Wymiary</w:t>
            </w:r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71716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73x1</w:t>
            </w:r>
            <w:r w:rsidR="0071716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40</w:t>
            </w:r>
            <w:r w:rsidR="0071716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x50 </w:t>
            </w:r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cm  (wys.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, </w:t>
            </w:r>
            <w:proofErr w:type="spellStart"/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szer.gł</w:t>
            </w:r>
            <w:proofErr w:type="spellEnd"/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) (+/-5cm), </w:t>
            </w:r>
          </w:p>
          <w:p w14:paraId="602DC8EC" w14:textId="3AF2C127" w:rsidR="00056A82" w:rsidRDefault="00056A82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E7735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100 cm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szerokości regału z drzwiami przesuwnymi  zamykan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ymi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na zamek</w:t>
            </w:r>
            <w:r w:rsidR="00624574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234C6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dostosowany do drzwi przesuwnych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w środku 1 przestawna półka;</w:t>
            </w:r>
          </w:p>
          <w:p w14:paraId="1750C1E8" w14:textId="4A51AB03" w:rsidR="00056A82" w:rsidRDefault="00056A82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</w:t>
            </w:r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E7735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40 cm 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szerokości regału</w:t>
            </w:r>
            <w:r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z otwartą przestrzenią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,  w środku 1 przestawna półka</w:t>
            </w:r>
            <w:r w:rsidR="00E7735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prawa/lewa strona regału do uzgodnienia z Zamawiającym</w:t>
            </w:r>
          </w:p>
          <w:p w14:paraId="5B13B12D" w14:textId="6B73A2DA" w:rsidR="00EA224B" w:rsidRDefault="00056A82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korpus z płyty wiórowo laminowanej 18 mm.,</w:t>
            </w:r>
            <w:r w:rsidR="00EA224B">
              <w:t xml:space="preserve"> </w:t>
            </w:r>
            <w:r w:rsidR="00EA224B" w:rsidRPr="00EA224B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obrzeża oklejone listwą PCV 2 mm (+/- 10%)  w kolorystyce zgodnej z zastosowaną płytą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  <w:r w:rsidR="00EA224B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</w:p>
          <w:p w14:paraId="7F9B2871" w14:textId="568F8C4B" w:rsidR="00EA224B" w:rsidRDefault="00EA224B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A84EF8" w:rsidRPr="00A84EF8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Uchwyty metalowe 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w kolorze korpusu</w:t>
            </w:r>
            <w:r w:rsidR="00056A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  <w:r w:rsidR="00D7152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</w:t>
            </w:r>
          </w:p>
          <w:p w14:paraId="7CC2C8FB" w14:textId="5772681F" w:rsidR="00D71523" w:rsidRDefault="00EA224B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D71523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top górny</w:t>
            </w: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18 mm.</w:t>
            </w:r>
            <w:r w:rsidR="003E6021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4FEA9929" w14:textId="3B477995" w:rsidR="00717168" w:rsidRDefault="003E6021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</w:t>
            </w:r>
            <w:r w:rsidR="00E759CF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nóżki min. 1,8 cm wys., max. 2,5 cm</w:t>
            </w:r>
            <w:r w:rsidR="000663F7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;</w:t>
            </w:r>
          </w:p>
          <w:p w14:paraId="69AB4074" w14:textId="5AEAD278" w:rsidR="006B36CC" w:rsidRDefault="006B36CC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kolor korpus – bazalt;</w:t>
            </w:r>
          </w:p>
          <w:p w14:paraId="411DDF67" w14:textId="6328EF9D" w:rsidR="00A41A7A" w:rsidRDefault="00A41A7A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 -kolor topu - dąb </w:t>
            </w:r>
            <w:proofErr w:type="spellStart"/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lindberg</w:t>
            </w:r>
            <w:proofErr w:type="spellEnd"/>
          </w:p>
          <w:p w14:paraId="69D4A064" w14:textId="4E3B719E" w:rsidR="006B36CC" w:rsidRDefault="006B36CC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kolor pozostałych zewnętrznych części – dąb </w:t>
            </w:r>
            <w:proofErr w:type="spellStart"/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lindberg</w:t>
            </w:r>
            <w:proofErr w:type="spellEnd"/>
            <w:r w:rsidR="00056A82"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.</w:t>
            </w:r>
          </w:p>
          <w:p w14:paraId="7F03621F" w14:textId="18696A51" w:rsidR="000663F7" w:rsidRPr="00A84EF8" w:rsidRDefault="000663F7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83B91" w14:textId="3DC438EA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210B3" w14:textId="2BC83B95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799DD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69046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90DE" w14:textId="77777777" w:rsidR="00A84EF8" w:rsidRPr="00A84EF8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A84EF8" w:rsidRPr="00C305E6" w14:paraId="4D8D6F17" w14:textId="77777777" w:rsidTr="00A84EF8">
        <w:trPr>
          <w:trHeight w:val="610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5C0E877" w14:textId="1F8D9412" w:rsidR="00A84EF8" w:rsidRDefault="00A84EF8" w:rsidP="00A84EF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2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E1AAA" w14:textId="77777777" w:rsidR="00A84EF8" w:rsidRPr="00A84EF8" w:rsidRDefault="00A84EF8" w:rsidP="00A84EF8">
            <w:pPr>
              <w:rPr>
                <w:b/>
                <w:bCs/>
                <w:sz w:val="20"/>
                <w:szCs w:val="20"/>
              </w:rPr>
            </w:pPr>
            <w:r w:rsidRPr="00A84EF8">
              <w:rPr>
                <w:b/>
                <w:bCs/>
                <w:sz w:val="20"/>
                <w:szCs w:val="20"/>
              </w:rPr>
              <w:t>Regał biurowy (mały)</w:t>
            </w:r>
          </w:p>
          <w:p w14:paraId="29272F0D" w14:textId="77777777" w:rsidR="003E6021" w:rsidRDefault="003E6021" w:rsidP="00A84E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</w:t>
            </w:r>
            <w:r w:rsidR="00A84EF8">
              <w:rPr>
                <w:sz w:val="20"/>
                <w:szCs w:val="20"/>
              </w:rPr>
              <w:t>W</w:t>
            </w:r>
            <w:r w:rsidR="00A84EF8" w:rsidRPr="00A84EF8">
              <w:rPr>
                <w:sz w:val="20"/>
                <w:szCs w:val="20"/>
              </w:rPr>
              <w:t>ymiary 120x120x43 cm (</w:t>
            </w:r>
            <w:proofErr w:type="spellStart"/>
            <w:r w:rsidR="00A84EF8" w:rsidRPr="00A84EF8">
              <w:rPr>
                <w:sz w:val="20"/>
                <w:szCs w:val="20"/>
              </w:rPr>
              <w:t>wys.szer.gł</w:t>
            </w:r>
            <w:proofErr w:type="spellEnd"/>
            <w:r w:rsidR="00A84EF8" w:rsidRPr="00A84EF8">
              <w:rPr>
                <w:sz w:val="20"/>
                <w:szCs w:val="20"/>
              </w:rPr>
              <w:t>) (+/-5 cm)</w:t>
            </w:r>
            <w:r>
              <w:rPr>
                <w:sz w:val="20"/>
                <w:szCs w:val="20"/>
              </w:rPr>
              <w:t>;</w:t>
            </w:r>
          </w:p>
          <w:p w14:paraId="27BD7C30" w14:textId="0EBE709C" w:rsidR="003E6021" w:rsidRDefault="003E6021" w:rsidP="00A84E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A84EF8" w:rsidRPr="00A84EF8">
              <w:rPr>
                <w:sz w:val="20"/>
                <w:szCs w:val="20"/>
              </w:rPr>
              <w:t xml:space="preserve">Dolna część regału do wysokości 83 cm (+/- 5 cm) zamykana , drzwi przesuwne zamykane na zamek </w:t>
            </w:r>
            <w:r w:rsidR="00234C67">
              <w:rPr>
                <w:sz w:val="20"/>
                <w:szCs w:val="20"/>
              </w:rPr>
              <w:t>dostosowany do drzwi przesuwnych</w:t>
            </w:r>
            <w:r w:rsidR="00A84EF8" w:rsidRPr="00A84EF8">
              <w:rPr>
                <w:sz w:val="20"/>
                <w:szCs w:val="20"/>
              </w:rPr>
              <w:t xml:space="preserve">,  1 przestawna półka. Górna część regału 1  półka otwarta dzielona na 3 równe części  pionowymi przegrodami, plecy płyta HDF 3 mm  kolorze białym.  Korpus z płyty wiórowo laminowanej z 18 mm. </w:t>
            </w:r>
          </w:p>
          <w:p w14:paraId="38A1D482" w14:textId="6080C4CC" w:rsidR="00A84EF8" w:rsidRDefault="003E6021" w:rsidP="00A84E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A84EF8" w:rsidRPr="00A84EF8">
              <w:rPr>
                <w:sz w:val="20"/>
                <w:szCs w:val="20"/>
              </w:rPr>
              <w:t xml:space="preserve">Uchwyty  metalowe </w:t>
            </w:r>
            <w:r w:rsidR="00EA224B">
              <w:rPr>
                <w:sz w:val="20"/>
                <w:szCs w:val="20"/>
              </w:rPr>
              <w:t>w kolorze korpusu</w:t>
            </w:r>
            <w:r>
              <w:rPr>
                <w:sz w:val="20"/>
                <w:szCs w:val="20"/>
              </w:rPr>
              <w:t>;</w:t>
            </w:r>
          </w:p>
          <w:p w14:paraId="57E31DD2" w14:textId="506CE44D" w:rsidR="00E759CF" w:rsidRDefault="00E759CF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nóżki min. 1,8 cm wys., max. 2,5 cm </w:t>
            </w:r>
          </w:p>
          <w:p w14:paraId="5D582A5D" w14:textId="426B802F" w:rsidR="006B36CC" w:rsidRDefault="006B36CC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kolor korpusu– bazalt;</w:t>
            </w:r>
          </w:p>
          <w:p w14:paraId="132B02D7" w14:textId="1451C812" w:rsidR="00A41A7A" w:rsidRDefault="00A41A7A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- kolor topu - bazalt</w:t>
            </w:r>
          </w:p>
          <w:p w14:paraId="1A5E2302" w14:textId="2E01B906" w:rsidR="006B36CC" w:rsidRDefault="006B36CC" w:rsidP="006B36CC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 xml:space="preserve">- kolor pozostałych zewnętrznych części – dąb </w:t>
            </w:r>
            <w:proofErr w:type="spellStart"/>
            <w:r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  <w:t>lindberg</w:t>
            </w:r>
            <w:proofErr w:type="spellEnd"/>
          </w:p>
          <w:p w14:paraId="74A2F2DF" w14:textId="77777777" w:rsidR="00A84EF8" w:rsidRPr="00A84EF8" w:rsidRDefault="00A84EF8" w:rsidP="00A84EF8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Times New Roman" w:cstheme="minorHAnsi"/>
                <w:kern w:val="3"/>
                <w:sz w:val="20"/>
                <w:szCs w:val="20"/>
                <w:lang w:eastAsia="ar-SA"/>
                <w14:ligatures w14:val="none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C4674" w14:textId="3BA27D0D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lastRenderedPageBreak/>
              <w:t>sztuka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7AA47" w14:textId="63A41EDB" w:rsidR="00A84EF8" w:rsidRDefault="00A84EF8" w:rsidP="00A84EF8">
            <w:pPr>
              <w:spacing w:after="0" w:line="240" w:lineRule="auto"/>
              <w:jc w:val="center"/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Century Gothic" w:eastAsia="Calibri" w:hAnsi="Century Gothic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  <w:t>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C5357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5F982" w14:textId="77777777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E651" w14:textId="77777777" w:rsidR="00A84EF8" w:rsidRPr="00A84EF8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A84EF8" w:rsidRPr="00C305E6" w14:paraId="7A7D211B" w14:textId="77777777" w:rsidTr="001C31BD">
        <w:trPr>
          <w:trHeight w:val="610"/>
        </w:trPr>
        <w:tc>
          <w:tcPr>
            <w:tcW w:w="4227" w:type="pct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56DED864" w14:textId="7B5BD3DB" w:rsidR="00A84EF8" w:rsidRPr="00C305E6" w:rsidRDefault="00A84EF8" w:rsidP="00A84EF8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 w:rsidRPr="001C31B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RAZEM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 POZ. od 1 do </w:t>
            </w:r>
            <w:r w:rsidR="00D87DC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E205C2E" w14:textId="77777777" w:rsidR="00A84EF8" w:rsidRPr="00C305E6" w:rsidRDefault="00A84EF8" w:rsidP="00A84EF8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27E8EA20" w14:textId="77777777" w:rsidR="00C305E6" w:rsidRPr="00C305E6" w:rsidRDefault="00C305E6" w:rsidP="00C305E6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</w:p>
    <w:p w14:paraId="2D6A84A0" w14:textId="0CB08873" w:rsidR="00C305E6" w:rsidRPr="00304F8A" w:rsidRDefault="00C305E6" w:rsidP="00C305E6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bookmarkStart w:id="3" w:name="_Hlk158119147"/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Wartość</w:t>
      </w:r>
      <w:r w:rsid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oferty</w:t>
      </w: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 netto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 zł (słownie zł:..................................................................</w:t>
      </w:r>
      <w:r w:rsidR="00304F8A">
        <w:rPr>
          <w:rFonts w:eastAsia="Calibri" w:cstheme="minorHAnsi"/>
          <w:kern w:val="0"/>
          <w:sz w:val="20"/>
          <w:szCs w:val="20"/>
          <w14:ligatures w14:val="none"/>
        </w:rPr>
        <w:t>......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......)</w:t>
      </w:r>
    </w:p>
    <w:p w14:paraId="6A6EAE09" w14:textId="736590E6" w:rsidR="00C305E6" w:rsidRPr="00304F8A" w:rsidRDefault="00C305E6" w:rsidP="00C305E6">
      <w:pPr>
        <w:spacing w:after="0" w:line="276" w:lineRule="auto"/>
        <w:rPr>
          <w:rFonts w:eastAsia="Calibri" w:cstheme="minorHAnsi"/>
          <w:b/>
          <w:bCs/>
          <w:kern w:val="0"/>
          <w:sz w:val="20"/>
          <w:szCs w:val="20"/>
          <w14:ligatures w14:val="none"/>
        </w:rPr>
      </w:pPr>
      <w:r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podatku VAT </w:t>
      </w:r>
      <w:r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........................................................................................... zł (słownie zł:..........................................................)</w:t>
      </w:r>
    </w:p>
    <w:p w14:paraId="33178D26" w14:textId="688ADF5A" w:rsidR="00C305E6" w:rsidRPr="00304F8A" w:rsidRDefault="00304F8A" w:rsidP="00C305E6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 xml:space="preserve">Wartość </w:t>
      </w:r>
      <w:r w:rsidR="00C305E6" w:rsidRPr="00304F8A">
        <w:rPr>
          <w:rFonts w:eastAsia="Calibri" w:cstheme="minorHAnsi"/>
          <w:b/>
          <w:bCs/>
          <w:kern w:val="0"/>
          <w:sz w:val="20"/>
          <w:szCs w:val="20"/>
          <w14:ligatures w14:val="none"/>
        </w:rPr>
        <w:t>oferty brutto)</w:t>
      </w:r>
      <w:r w:rsidR="00C305E6" w:rsidRPr="00304F8A">
        <w:rPr>
          <w:rFonts w:eastAsia="Calibri" w:cstheme="minorHAnsi"/>
          <w:kern w:val="0"/>
          <w:sz w:val="20"/>
          <w:szCs w:val="20"/>
          <w14:ligatures w14:val="none"/>
        </w:rPr>
        <w:t>................................................................................ zł (słownie zł:............................................)</w:t>
      </w:r>
    </w:p>
    <w:p w14:paraId="6600B544" w14:textId="77777777" w:rsidR="00C305E6" w:rsidRPr="00304F8A" w:rsidRDefault="00C305E6" w:rsidP="00304F8A">
      <w:pPr>
        <w:spacing w:after="0" w:line="240" w:lineRule="auto"/>
        <w:rPr>
          <w:rFonts w:eastAsia="Calibri" w:cstheme="minorHAnsi"/>
          <w:kern w:val="0"/>
          <w:sz w:val="20"/>
          <w:szCs w:val="20"/>
          <w14:ligatures w14:val="none"/>
        </w:rPr>
      </w:pPr>
    </w:p>
    <w:bookmarkEnd w:id="3"/>
    <w:p w14:paraId="5C0C1646" w14:textId="0D8D6A50" w:rsidR="00C305E6" w:rsidRPr="00304F8A" w:rsidRDefault="00C305E6" w:rsidP="00304F8A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04736660" w14:textId="77777777" w:rsidR="00BC125E" w:rsidRDefault="00BC125E" w:rsidP="00BC125E">
      <w:pPr>
        <w:widowControl w:val="0"/>
        <w:suppressAutoHyphens/>
        <w:spacing w:after="0" w:line="256" w:lineRule="auto"/>
        <w:ind w:left="10620" w:firstLine="708"/>
        <w:jc w:val="center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780D194F" w14:textId="77777777" w:rsidR="008C03AC" w:rsidRPr="008C03AC" w:rsidRDefault="008C03AC" w:rsidP="008C03AC">
      <w:pPr>
        <w:spacing w:after="0" w:line="276" w:lineRule="auto"/>
        <w:rPr>
          <w:rFonts w:ascii="Calibri" w:eastAsia="Calibri" w:hAnsi="Calibri" w:cs="Arial"/>
          <w:kern w:val="0"/>
          <w:sz w:val="20"/>
          <w14:ligatures w14:val="none"/>
        </w:rPr>
      </w:pPr>
      <w:bookmarkStart w:id="4" w:name="_Hlk159227977"/>
    </w:p>
    <w:p w14:paraId="2990DA72" w14:textId="2F9CC3A4" w:rsidR="008C03AC" w:rsidRPr="008C03AC" w:rsidRDefault="008C03AC" w:rsidP="008C03AC">
      <w:pPr>
        <w:spacing w:after="0" w:line="240" w:lineRule="auto"/>
        <w:jc w:val="both"/>
        <w:rPr>
          <w:rFonts w:ascii="Calibri" w:eastAsia="Calibri" w:hAnsi="Calibri" w:cs="Arial"/>
          <w:kern w:val="0"/>
          <w:sz w:val="20"/>
          <w:szCs w:val="20"/>
          <w14:ligatures w14:val="none"/>
        </w:rPr>
      </w:pPr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>Formularz cenowy musi zostać podpisany przez osoby uprawnione do reprezentowania Wykonawcy kwalifikowalnym podpisem elektronicznym, podpisem zaufanym lub podpisem osobistym i przekazany Zamawiającemu wraz z dokumentem/-</w:t>
      </w:r>
      <w:proofErr w:type="spellStart"/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>ami</w:t>
      </w:r>
      <w:proofErr w:type="spellEnd"/>
      <w:r w:rsidRPr="008C03AC">
        <w:rPr>
          <w:rFonts w:ascii="Calibri" w:eastAsia="Calibri" w:hAnsi="Calibri" w:cs="Arial"/>
          <w:kern w:val="0"/>
          <w:sz w:val="20"/>
          <w:szCs w:val="20"/>
          <w14:ligatures w14:val="none"/>
        </w:rPr>
        <w:t xml:space="preserve"> potwierdzającymi prawo do reprezentowania Wykonawcy przez osobę podpisującą ofertę.</w:t>
      </w:r>
    </w:p>
    <w:bookmarkEnd w:id="4"/>
    <w:p w14:paraId="42A82247" w14:textId="77777777" w:rsidR="00253B14" w:rsidRDefault="00253B14" w:rsidP="00C305E6">
      <w:pPr>
        <w:widowControl w:val="0"/>
        <w:suppressAutoHyphens/>
        <w:spacing w:after="0" w:line="256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pl-PL"/>
          <w14:ligatures w14:val="none"/>
        </w:rPr>
      </w:pPr>
    </w:p>
    <w:bookmarkEnd w:id="2"/>
    <w:p w14:paraId="1CDF21E5" w14:textId="0662D664" w:rsidR="00957447" w:rsidRDefault="00957447" w:rsidP="00957447">
      <w:pPr>
        <w:spacing w:after="200" w:line="276" w:lineRule="auto"/>
        <w:rPr>
          <w:rFonts w:ascii="Calibri" w:eastAsia="Times New Roman" w:hAnsi="Calibri" w:cs="Calibri"/>
          <w:b/>
          <w:bCs/>
          <w:color w:val="000000"/>
          <w:kern w:val="0"/>
          <w:sz w:val="18"/>
          <w:szCs w:val="18"/>
          <w:lang w:eastAsia="pl-PL"/>
          <w14:ligatures w14:val="none"/>
        </w:rPr>
      </w:pPr>
    </w:p>
    <w:sectPr w:rsidR="00957447" w:rsidSect="00A105E2">
      <w:headerReference w:type="default" r:id="rId7"/>
      <w:footerReference w:type="default" r:id="rId8"/>
      <w:pgSz w:w="16838" w:h="11906" w:orient="landscape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5B264" w14:textId="77777777" w:rsidR="00A105E2" w:rsidRDefault="00A105E2" w:rsidP="00984F2F">
      <w:pPr>
        <w:spacing w:after="0" w:line="240" w:lineRule="auto"/>
      </w:pPr>
      <w:r>
        <w:separator/>
      </w:r>
    </w:p>
  </w:endnote>
  <w:endnote w:type="continuationSeparator" w:id="0">
    <w:p w14:paraId="32771B6A" w14:textId="77777777" w:rsidR="00A105E2" w:rsidRDefault="00A105E2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3483D" w14:textId="36CEB69E" w:rsidR="00984F2F" w:rsidRPr="00984F2F" w:rsidRDefault="00984F2F" w:rsidP="00984F2F">
    <w:pPr>
      <w:pStyle w:val="NormalnyWeb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E13505B" wp14:editId="60E69115">
          <wp:simplePos x="0" y="0"/>
          <wp:positionH relativeFrom="margin">
            <wp:posOffset>6116782</wp:posOffset>
          </wp:positionH>
          <wp:positionV relativeFrom="paragraph">
            <wp:posOffset>326678</wp:posOffset>
          </wp:positionV>
          <wp:extent cx="1328420" cy="485775"/>
          <wp:effectExtent l="0" t="0" r="5080" b="9525"/>
          <wp:wrapSquare wrapText="bothSides"/>
          <wp:docPr id="2140845390" name="Obraz 2140845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0BCAAAB" wp14:editId="42D1AD33">
          <wp:simplePos x="0" y="0"/>
          <wp:positionH relativeFrom="column">
            <wp:posOffset>1252855</wp:posOffset>
          </wp:positionH>
          <wp:positionV relativeFrom="paragraph">
            <wp:posOffset>157480</wp:posOffset>
          </wp:positionV>
          <wp:extent cx="4333875" cy="856523"/>
          <wp:effectExtent l="0" t="0" r="0" b="1270"/>
          <wp:wrapNone/>
          <wp:docPr id="70200499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3875" cy="856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71B92" w14:textId="77777777" w:rsidR="00A105E2" w:rsidRDefault="00A105E2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72D56DA2" w14:textId="77777777" w:rsidR="00A105E2" w:rsidRDefault="00A105E2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CDEE98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2864B8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5574"/>
    <w:multiLevelType w:val="hybridMultilevel"/>
    <w:tmpl w:val="1FC40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6E04"/>
    <w:multiLevelType w:val="multilevel"/>
    <w:tmpl w:val="D71E35A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8B0334B"/>
    <w:multiLevelType w:val="hybridMultilevel"/>
    <w:tmpl w:val="EDCE98C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1C202D"/>
    <w:multiLevelType w:val="hybridMultilevel"/>
    <w:tmpl w:val="28C0B5E4"/>
    <w:lvl w:ilvl="0" w:tplc="04150017">
      <w:start w:val="1"/>
      <w:numFmt w:val="lowerLetter"/>
      <w:lvlText w:val="%1)"/>
      <w:lvlJc w:val="left"/>
      <w:pPr>
        <w:ind w:left="1151" w:hanging="360"/>
      </w:pPr>
      <w:rPr>
        <w:rFonts w:hint="default"/>
      </w:rPr>
    </w:lvl>
    <w:lvl w:ilvl="1" w:tplc="9EC47290">
      <w:numFmt w:val="bullet"/>
      <w:lvlText w:val="•"/>
      <w:lvlJc w:val="left"/>
      <w:pPr>
        <w:ind w:left="1871" w:hanging="360"/>
      </w:pPr>
      <w:rPr>
        <w:rFonts w:ascii="Calibri" w:eastAsia="MS Mincho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" w15:restartNumberingAfterBreak="0">
    <w:nsid w:val="3A273853"/>
    <w:multiLevelType w:val="hybridMultilevel"/>
    <w:tmpl w:val="EC32F1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D33D6"/>
    <w:multiLevelType w:val="hybridMultilevel"/>
    <w:tmpl w:val="EF66B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0675D"/>
    <w:multiLevelType w:val="hybridMultilevel"/>
    <w:tmpl w:val="6204AC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56D87"/>
    <w:multiLevelType w:val="hybridMultilevel"/>
    <w:tmpl w:val="333626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D4007"/>
    <w:multiLevelType w:val="hybridMultilevel"/>
    <w:tmpl w:val="26D4E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F5E3C"/>
    <w:multiLevelType w:val="hybridMultilevel"/>
    <w:tmpl w:val="D4BE162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E672C7"/>
    <w:multiLevelType w:val="hybridMultilevel"/>
    <w:tmpl w:val="FC68B9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408527">
    <w:abstractNumId w:val="1"/>
  </w:num>
  <w:num w:numId="2" w16cid:durableId="48773100">
    <w:abstractNumId w:val="8"/>
  </w:num>
  <w:num w:numId="3" w16cid:durableId="156188245">
    <w:abstractNumId w:val="9"/>
  </w:num>
  <w:num w:numId="4" w16cid:durableId="1923876769">
    <w:abstractNumId w:val="7"/>
  </w:num>
  <w:num w:numId="5" w16cid:durableId="326179785">
    <w:abstractNumId w:val="6"/>
  </w:num>
  <w:num w:numId="6" w16cid:durableId="1361129938">
    <w:abstractNumId w:val="4"/>
  </w:num>
  <w:num w:numId="7" w16cid:durableId="1712146524">
    <w:abstractNumId w:val="0"/>
  </w:num>
  <w:num w:numId="8" w16cid:durableId="1498226105">
    <w:abstractNumId w:val="10"/>
  </w:num>
  <w:num w:numId="9" w16cid:durableId="1157498791">
    <w:abstractNumId w:val="2"/>
  </w:num>
  <w:num w:numId="10" w16cid:durableId="805048525">
    <w:abstractNumId w:val="3"/>
  </w:num>
  <w:num w:numId="11" w16cid:durableId="9536331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220FF"/>
    <w:rsid w:val="000557D5"/>
    <w:rsid w:val="00056A82"/>
    <w:rsid w:val="000663F7"/>
    <w:rsid w:val="00110C56"/>
    <w:rsid w:val="001C31BD"/>
    <w:rsid w:val="00234C67"/>
    <w:rsid w:val="00253B14"/>
    <w:rsid w:val="00304F8A"/>
    <w:rsid w:val="00311008"/>
    <w:rsid w:val="003309D1"/>
    <w:rsid w:val="00353EA8"/>
    <w:rsid w:val="003702FF"/>
    <w:rsid w:val="00392B01"/>
    <w:rsid w:val="00395EC9"/>
    <w:rsid w:val="003A2386"/>
    <w:rsid w:val="003E24C3"/>
    <w:rsid w:val="003E6021"/>
    <w:rsid w:val="00411ECC"/>
    <w:rsid w:val="00473459"/>
    <w:rsid w:val="004B0376"/>
    <w:rsid w:val="004B14E4"/>
    <w:rsid w:val="004F31EB"/>
    <w:rsid w:val="0052514A"/>
    <w:rsid w:val="00577E29"/>
    <w:rsid w:val="00577FDA"/>
    <w:rsid w:val="00624574"/>
    <w:rsid w:val="00677854"/>
    <w:rsid w:val="006B36CC"/>
    <w:rsid w:val="007043E1"/>
    <w:rsid w:val="00717168"/>
    <w:rsid w:val="00742BF3"/>
    <w:rsid w:val="00746A9D"/>
    <w:rsid w:val="0075180C"/>
    <w:rsid w:val="007A2D9A"/>
    <w:rsid w:val="007B5A42"/>
    <w:rsid w:val="007C0185"/>
    <w:rsid w:val="007F3988"/>
    <w:rsid w:val="00804E9A"/>
    <w:rsid w:val="0081353E"/>
    <w:rsid w:val="00851113"/>
    <w:rsid w:val="00876C43"/>
    <w:rsid w:val="008C03AC"/>
    <w:rsid w:val="00957447"/>
    <w:rsid w:val="00966992"/>
    <w:rsid w:val="009805A9"/>
    <w:rsid w:val="00984F2F"/>
    <w:rsid w:val="009F29D0"/>
    <w:rsid w:val="00A105E2"/>
    <w:rsid w:val="00A14B16"/>
    <w:rsid w:val="00A41A7A"/>
    <w:rsid w:val="00A44227"/>
    <w:rsid w:val="00A84EF8"/>
    <w:rsid w:val="00B33FC3"/>
    <w:rsid w:val="00B876D8"/>
    <w:rsid w:val="00BB6045"/>
    <w:rsid w:val="00BC125E"/>
    <w:rsid w:val="00BC24F9"/>
    <w:rsid w:val="00C15883"/>
    <w:rsid w:val="00C305E6"/>
    <w:rsid w:val="00C91F3B"/>
    <w:rsid w:val="00C9649F"/>
    <w:rsid w:val="00CB5F60"/>
    <w:rsid w:val="00D43CED"/>
    <w:rsid w:val="00D71523"/>
    <w:rsid w:val="00D80391"/>
    <w:rsid w:val="00D87DCF"/>
    <w:rsid w:val="00DE7019"/>
    <w:rsid w:val="00E759CF"/>
    <w:rsid w:val="00E77357"/>
    <w:rsid w:val="00EA224B"/>
    <w:rsid w:val="00EB358E"/>
    <w:rsid w:val="00EF34BD"/>
    <w:rsid w:val="00F32314"/>
    <w:rsid w:val="00FC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C305E6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rsid w:val="00C305E6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rsid w:val="00C305E6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C305E6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C305E6"/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24F9"/>
    <w:rPr>
      <w:color w:val="605E5C"/>
      <w:shd w:val="clear" w:color="auto" w:fill="E1DFDD"/>
    </w:rPr>
  </w:style>
  <w:style w:type="character" w:customStyle="1" w:styleId="wdyuqq">
    <w:name w:val="wdyuqq"/>
    <w:basedOn w:val="Domylnaczcionkaakapitu"/>
    <w:rsid w:val="00EB358E"/>
  </w:style>
  <w:style w:type="paragraph" w:styleId="Poprawka">
    <w:name w:val="Revision"/>
    <w:hidden/>
    <w:uiPriority w:val="99"/>
    <w:semiHidden/>
    <w:rsid w:val="00EB358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53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707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Ewa Dymon</cp:lastModifiedBy>
  <cp:revision>4</cp:revision>
  <cp:lastPrinted>2024-02-15T07:23:00Z</cp:lastPrinted>
  <dcterms:created xsi:type="dcterms:W3CDTF">2024-02-22T07:28:00Z</dcterms:created>
  <dcterms:modified xsi:type="dcterms:W3CDTF">2024-02-22T12:41:00Z</dcterms:modified>
</cp:coreProperties>
</file>