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45AC" w14:textId="1064D28D" w:rsidR="00F80D74" w:rsidRPr="00A13963" w:rsidRDefault="00F80D74" w:rsidP="00BC20EC">
      <w:pPr>
        <w:spacing w:before="240" w:after="60" w:line="240" w:lineRule="auto"/>
        <w:jc w:val="right"/>
        <w:outlineLvl w:val="6"/>
        <w:rPr>
          <w:rFonts w:ascii="Calibri Light" w:eastAsia="Times New Roman" w:hAnsi="Calibri Light" w:cs="Times New Roman"/>
          <w:b/>
          <w:u w:val="single"/>
          <w:lang w:val="x-none" w:eastAsia="x-none"/>
        </w:rPr>
      </w:pPr>
      <w:r w:rsidRPr="00A13963">
        <w:rPr>
          <w:rFonts w:ascii="Calibri Light" w:eastAsia="Times New Roman" w:hAnsi="Calibri Light" w:cs="Times New Roman"/>
          <w:b/>
          <w:u w:val="single"/>
          <w:lang w:val="x-none" w:eastAsia="x-none"/>
        </w:rPr>
        <w:t xml:space="preserve">Załącznik nr </w:t>
      </w:r>
      <w:r w:rsidR="005D748B">
        <w:rPr>
          <w:rFonts w:ascii="Calibri Light" w:eastAsia="Times New Roman" w:hAnsi="Calibri Light" w:cs="Times New Roman"/>
          <w:b/>
          <w:u w:val="single"/>
          <w:lang w:eastAsia="x-none"/>
        </w:rPr>
        <w:t>5</w:t>
      </w:r>
      <w:r w:rsidR="00747CC6">
        <w:rPr>
          <w:rFonts w:ascii="Calibri Light" w:eastAsia="Times New Roman" w:hAnsi="Calibri Light" w:cs="Times New Roman"/>
          <w:b/>
          <w:u w:val="single"/>
          <w:lang w:eastAsia="x-none"/>
        </w:rPr>
        <w:t xml:space="preserve"> </w:t>
      </w:r>
      <w:r w:rsidRPr="00A13963">
        <w:rPr>
          <w:rFonts w:ascii="Calibri Light" w:eastAsia="Times New Roman" w:hAnsi="Calibri Light" w:cs="Times New Roman"/>
          <w:b/>
          <w:u w:val="single"/>
          <w:lang w:val="x-none" w:eastAsia="x-none"/>
        </w:rPr>
        <w:t>do  SWZ</w:t>
      </w:r>
    </w:p>
    <w:p w14:paraId="0663A557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A13963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8D5EE" wp14:editId="26AECCDF">
                <wp:simplePos x="0" y="0"/>
                <wp:positionH relativeFrom="column">
                  <wp:posOffset>308610</wp:posOffset>
                </wp:positionH>
                <wp:positionV relativeFrom="paragraph">
                  <wp:posOffset>10160</wp:posOffset>
                </wp:positionV>
                <wp:extent cx="1859280" cy="701040"/>
                <wp:effectExtent l="0" t="0" r="26670" b="228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28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590C96" w14:textId="77777777" w:rsidR="00F80D74" w:rsidRDefault="00F80D74" w:rsidP="00F80D74"/>
                          <w:p w14:paraId="5D44B81F" w14:textId="77777777" w:rsidR="00F80D74" w:rsidRDefault="00F80D74" w:rsidP="00F80D74"/>
                          <w:p w14:paraId="3058712D" w14:textId="77777777" w:rsidR="00F80D74" w:rsidRPr="00A314C1" w:rsidRDefault="00F80D74" w:rsidP="00F80D74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4BFAA51D" w14:textId="77777777" w:rsidR="00F80D74" w:rsidRPr="00024D72" w:rsidRDefault="00F80D74" w:rsidP="00F80D74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24D72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8D5EE" id="Prostokąt 1" o:spid="_x0000_s1026" style="position:absolute;left:0;text-align:left;margin-left:24.3pt;margin-top:.8pt;width:146.4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IxEDAIAAB8EAAAOAAAAZHJzL2Uyb0RvYy54bWysU9uO0zAQfUfiHyy/07QVhW7UdLXqUoS0&#10;sEgLH+A4TmLheMzYbVK+nrHTdMvlCeEHa3yZ4zlnjje3Q2fYUaHXYAu+mM05U1ZCpW1T8K9f9q/W&#10;nPkgbCUMWFXwk/L8dvvyxaZ3uVpCC6ZSyAjE+rx3BW9DcHmWedmqTvgZOGXpsAbsRKAlNlmFoif0&#10;zmTL+fxN1gNWDkEq72n3fjzk24Rf10qGx7r2KjBTcKotpBnTXMY5225E3qBwrZbnMsQ/VNEJbenR&#10;C9S9CIIdUP8B1WmJ4KEOMwldBnWtpUociM1i/hubp1Y4lbiQON5dZPL/D1Z+Oj65zxhL9+4B5DfP&#10;LOxaYRt1hwh9q0RFzy2iUFnvfH5JiAtPqazsP0JFrRWHAEmDocYuAhI7NiSpTxep1RCYpM3FenWz&#10;XFNHJJ29JeqvUy8ykU/ZDn14r6BjMSg4UisTujg++BCrEfl0JVUPRld7bUxaYFPuDLKjoLbv00gE&#10;iOT1NWNZX/Cb1XKVkH8589cQ8zT+BtHpQP41uiv4+nJJ5FG2d7ZK7gpCmzGmko2N9ankzDOPScjo&#10;WZ+HoRwoLYYlVCfSF2F0Lf0yClrAH5z15NiC++8HgYoz88FSj6K9pwCnoJwCYSWlFjxwNoa7MH6D&#10;g0PdtIS8SCJYuKM+1jpJ/FzFufvkwqT8+cdEm1+v063nf739CQAA//8DAFBLAwQUAAYACAAAACEA&#10;e4dHMN4AAAAIAQAADwAAAGRycy9kb3ducmV2LnhtbExPTUvDQBC9C/0Pywje7CY1lhKzKSL0olhs&#10;LOJxm50msdnZkN2mqb/e8dSehjfv8T6y5WhbMWDvG0cK4mkEAql0pqFKwfZzdb8A4YMmo1tHqOCM&#10;Hpb55CbTqXEn2uBQhEqwCflUK6hD6FIpfVmj1X7qOiTm9q63OjDsK2l6fWJz28pZFM2l1Q1xQq07&#10;fKmxPBRHy7lJ97Ndv65X7+ffr8F/vH0Xj3un1N3t+PwEIuAYLmL4r8/VIedOO3ck40WrIFnMWcl/&#10;Pkw/JHECYsc4nkUg80xeD8j/AAAA//8DAFBLAQItABQABgAIAAAAIQC2gziS/gAAAOEBAAATAAAA&#10;AAAAAAAAAAAAAAAAAABbQ29udGVudF9UeXBlc10ueG1sUEsBAi0AFAAGAAgAAAAhADj9If/WAAAA&#10;lAEAAAsAAAAAAAAAAAAAAAAALwEAAF9yZWxzLy5yZWxzUEsBAi0AFAAGAAgAAAAhAIfojEQMAgAA&#10;HwQAAA4AAAAAAAAAAAAAAAAALgIAAGRycy9lMm9Eb2MueG1sUEsBAi0AFAAGAAgAAAAhAHuHRzDe&#10;AAAACAEAAA8AAAAAAAAAAAAAAAAAZgQAAGRycy9kb3ducmV2LnhtbFBLBQYAAAAABAAEAPMAAABx&#10;BQAAAAA=&#10;">
                <v:textbox inset="0,0,0,0">
                  <w:txbxContent>
                    <w:p w14:paraId="72590C96" w14:textId="77777777" w:rsidR="00F80D74" w:rsidRDefault="00F80D74" w:rsidP="00F80D74"/>
                    <w:p w14:paraId="5D44B81F" w14:textId="77777777" w:rsidR="00F80D74" w:rsidRDefault="00F80D74" w:rsidP="00F80D74"/>
                    <w:p w14:paraId="3058712D" w14:textId="77777777" w:rsidR="00F80D74" w:rsidRPr="00A314C1" w:rsidRDefault="00F80D74" w:rsidP="00F80D74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4BFAA51D" w14:textId="77777777" w:rsidR="00F80D74" w:rsidRPr="00024D72" w:rsidRDefault="00F80D74" w:rsidP="00F80D74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024D72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37CAA384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</w:p>
    <w:p w14:paraId="73EFDF88" w14:textId="77777777" w:rsidR="00F80D74" w:rsidRPr="00A13963" w:rsidRDefault="00F80D74" w:rsidP="00F80D74">
      <w:pPr>
        <w:spacing w:after="0" w:line="240" w:lineRule="auto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545F69C7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6B69DD6B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576041D0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65B385C0" w14:textId="2BDF0801" w:rsidR="00F80D74" w:rsidRPr="00A13963" w:rsidRDefault="00F80D74" w:rsidP="00D41B9C">
      <w:pPr>
        <w:spacing w:after="0" w:line="240" w:lineRule="auto"/>
        <w:ind w:firstLine="284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Znak postępowania:</w:t>
      </w:r>
      <w:r w:rsidR="00D41B9C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ZP.271.</w:t>
      </w:r>
      <w:r w:rsidR="00B45F2D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19</w:t>
      </w:r>
      <w:r w:rsidR="00D41B9C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.202</w:t>
      </w:r>
      <w:r w:rsidR="00B45F2D"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  <w:t>3</w:t>
      </w:r>
    </w:p>
    <w:p w14:paraId="331F068B" w14:textId="77777777" w:rsidR="00F80D74" w:rsidRPr="00A13963" w:rsidRDefault="00F80D74" w:rsidP="00F80D74">
      <w:pPr>
        <w:spacing w:after="0" w:line="240" w:lineRule="auto"/>
        <w:jc w:val="right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484ADCA2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u w:val="single"/>
          <w:lang w:eastAsia="pl-PL"/>
        </w:rPr>
      </w:pPr>
      <w:r w:rsidRPr="00A13963">
        <w:rPr>
          <w:rFonts w:ascii="Calibri Light" w:eastAsia="Times New Roman" w:hAnsi="Calibri Light" w:cs="Times New Roman"/>
          <w:b/>
          <w:sz w:val="28"/>
          <w:szCs w:val="28"/>
          <w:u w:val="single"/>
          <w:lang w:eastAsia="pl-PL"/>
        </w:rPr>
        <w:t xml:space="preserve">Wykaz robót budowlanych </w:t>
      </w:r>
    </w:p>
    <w:p w14:paraId="7AFF2065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sz w:val="21"/>
          <w:szCs w:val="21"/>
          <w:lang w:eastAsia="pl-PL"/>
        </w:rPr>
      </w:pPr>
      <w:r w:rsidRPr="00A13963">
        <w:rPr>
          <w:rFonts w:ascii="Calibri Light" w:eastAsia="Times New Roman" w:hAnsi="Calibri Light" w:cs="Times New Roman"/>
          <w:sz w:val="21"/>
          <w:szCs w:val="21"/>
          <w:lang w:eastAsia="pl-PL"/>
        </w:rPr>
        <w:t xml:space="preserve">wykonanych w okresie ostatnich pięciu lat przed upływem terminu składania ofert, </w:t>
      </w:r>
    </w:p>
    <w:p w14:paraId="288AB1F6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sz w:val="21"/>
          <w:szCs w:val="21"/>
          <w:lang w:eastAsia="pl-PL"/>
        </w:rPr>
      </w:pPr>
      <w:r w:rsidRPr="00A13963">
        <w:rPr>
          <w:rFonts w:ascii="Calibri Light" w:eastAsia="Times New Roman" w:hAnsi="Calibri Light" w:cs="Times New Roman"/>
          <w:sz w:val="21"/>
          <w:szCs w:val="21"/>
          <w:lang w:eastAsia="pl-PL"/>
        </w:rPr>
        <w:t>a jeżeli okres prowadzenia działalności jest krótszy – w tym okresie</w:t>
      </w:r>
    </w:p>
    <w:p w14:paraId="6BD9FA2A" w14:textId="77777777" w:rsidR="00F80D74" w:rsidRPr="00A13963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sz w:val="21"/>
          <w:szCs w:val="21"/>
          <w:lang w:eastAsia="pl-PL"/>
        </w:rPr>
      </w:pPr>
    </w:p>
    <w:p w14:paraId="29562F5F" w14:textId="56693306" w:rsidR="00B45F2D" w:rsidRPr="00B45F2D" w:rsidRDefault="00F80D74" w:rsidP="003619A7">
      <w:pPr>
        <w:jc w:val="both"/>
        <w:rPr>
          <w:rFonts w:ascii="Calibri Light" w:eastAsia="Times New Roman" w:hAnsi="Calibri Light" w:cs="Times New Roman"/>
          <w:lang w:eastAsia="pl-PL"/>
        </w:rPr>
      </w:pPr>
      <w:r w:rsidRPr="00A13963">
        <w:rPr>
          <w:rFonts w:ascii="Calibri Light" w:eastAsia="Times New Roman" w:hAnsi="Calibri Light" w:cs="Times New Roman"/>
          <w:u w:val="single"/>
          <w:lang w:eastAsia="pl-PL"/>
        </w:rPr>
        <w:t>dotyczy:</w:t>
      </w:r>
      <w:r w:rsidR="005F39AB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A13963">
        <w:rPr>
          <w:rFonts w:ascii="Calibri Light" w:eastAsia="Times New Roman" w:hAnsi="Calibri Light" w:cs="Times New Roman"/>
          <w:lang w:eastAsia="pl-PL"/>
        </w:rPr>
        <w:t>postępowania udzielenie zamówienia publicznego prowadzonego</w:t>
      </w:r>
      <w:r w:rsidR="00DC17B7">
        <w:rPr>
          <w:rFonts w:ascii="Calibri Light" w:eastAsia="Times New Roman" w:hAnsi="Calibri Light" w:cs="Times New Roman"/>
          <w:lang w:eastAsia="pl-PL"/>
        </w:rPr>
        <w:t xml:space="preserve"> na</w:t>
      </w:r>
      <w:r w:rsidR="00EB188A" w:rsidRPr="00EB188A">
        <w:rPr>
          <w:rFonts w:ascii="Calibri Light" w:eastAsia="Times New Roman" w:hAnsi="Calibri Light" w:cs="Times New Roman"/>
          <w:lang w:eastAsia="pl-PL"/>
        </w:rPr>
        <w:t xml:space="preserve"> </w:t>
      </w:r>
      <w:r w:rsidR="00EB188A" w:rsidRPr="00EB188A">
        <w:rPr>
          <w:rFonts w:ascii="Calibri Light" w:eastAsia="Times New Roman" w:hAnsi="Calibri Light" w:cs="Times New Roman"/>
          <w:b/>
          <w:bCs/>
          <w:lang w:eastAsia="pl-PL"/>
        </w:rPr>
        <w:t xml:space="preserve">„Przedłużenie pomostu cumowniczego w Rewie, Gm. Kosakowo” w ramach projektu pn. „Rozwój oferty turystyki wodnej w obszarze Pętli Żuławskiej i Zatoki Gdańskiej w miejscowości Rewa, Gmina Kosakowo – przedłużenie pomostu i budowa bosmanatu” dofinansowane z Działania 8.4 Wsparcie atrakcyjności walorów dziedzictwa przyrodniczego </w:t>
      </w:r>
      <w:r w:rsidR="003619A7">
        <w:rPr>
          <w:rFonts w:ascii="Calibri Light" w:eastAsia="Times New Roman" w:hAnsi="Calibri Light" w:cs="Times New Roman"/>
          <w:b/>
          <w:bCs/>
          <w:lang w:eastAsia="pl-PL"/>
        </w:rPr>
        <w:t xml:space="preserve">                           </w:t>
      </w:r>
      <w:r w:rsidR="00EB188A" w:rsidRPr="00EB188A">
        <w:rPr>
          <w:rFonts w:ascii="Calibri Light" w:eastAsia="Times New Roman" w:hAnsi="Calibri Light" w:cs="Times New Roman"/>
          <w:b/>
          <w:bCs/>
          <w:lang w:eastAsia="pl-PL"/>
        </w:rPr>
        <w:t>z Regionalnego Programu Operacyjnego na lata 2014-2020</w:t>
      </w:r>
      <w:r w:rsidR="00EB188A">
        <w:rPr>
          <w:rFonts w:ascii="Calibri Light" w:eastAsia="Times New Roman" w:hAnsi="Calibri Light" w:cs="Times New Roman"/>
          <w:lang w:eastAsia="pl-PL"/>
        </w:rPr>
        <w:t>.</w:t>
      </w:r>
    </w:p>
    <w:p w14:paraId="1491AFF3" w14:textId="6A640C5A" w:rsidR="0046422B" w:rsidRPr="00D446BA" w:rsidRDefault="0046422B" w:rsidP="0046422B">
      <w:pPr>
        <w:spacing w:after="0" w:line="240" w:lineRule="auto"/>
        <w:ind w:left="851" w:hanging="851"/>
        <w:rPr>
          <w:rFonts w:ascii="Calibri Light" w:eastAsia="Times New Roman" w:hAnsi="Calibri Light" w:cs="Times New Roman"/>
          <w:b/>
          <w:bCs/>
          <w:i/>
          <w:iCs/>
          <w:lang w:eastAsia="pl-PL" w:bidi="pl-PL"/>
        </w:rPr>
      </w:pPr>
    </w:p>
    <w:p w14:paraId="6CCC8E23" w14:textId="62AB42A4" w:rsidR="00F80D74" w:rsidRPr="00A13963" w:rsidRDefault="00F80D74" w:rsidP="008D5BDD">
      <w:pPr>
        <w:spacing w:after="0" w:line="240" w:lineRule="auto"/>
        <w:ind w:left="851" w:hanging="851"/>
        <w:rPr>
          <w:rFonts w:ascii="Calibri Light" w:eastAsia="Times New Roman" w:hAnsi="Calibri Light" w:cs="Arial"/>
          <w:sz w:val="21"/>
          <w:szCs w:val="21"/>
          <w:lang w:eastAsia="ar-SA"/>
        </w:rPr>
      </w:pPr>
      <w:r w:rsidRPr="00A13963">
        <w:rPr>
          <w:rFonts w:ascii="Calibri Light" w:eastAsia="Times New Roman" w:hAnsi="Calibri Light" w:cs="Arial"/>
          <w:b/>
          <w:bCs/>
          <w:sz w:val="21"/>
          <w:szCs w:val="21"/>
          <w:lang w:eastAsia="ar-SA"/>
        </w:rPr>
        <w:t xml:space="preserve">Niniejszym oświadczam(y), </w:t>
      </w:r>
      <w:r w:rsidRPr="00A13963">
        <w:rPr>
          <w:rFonts w:ascii="Calibri Light" w:eastAsia="Times New Roman" w:hAnsi="Calibri Light" w:cs="Arial"/>
          <w:bCs/>
          <w:sz w:val="21"/>
          <w:szCs w:val="21"/>
          <w:lang w:eastAsia="ar-SA"/>
        </w:rPr>
        <w:t>że w</w:t>
      </w:r>
      <w:r w:rsidRPr="00A13963">
        <w:rPr>
          <w:rFonts w:ascii="Calibri Light" w:eastAsia="Times New Roman" w:hAnsi="Calibri Light" w:cs="Arial"/>
          <w:sz w:val="21"/>
          <w:szCs w:val="21"/>
          <w:lang w:eastAsia="ar-SA"/>
        </w:rPr>
        <w:t>ykonałem (wykonaliśmy) następujące zadania:</w:t>
      </w:r>
    </w:p>
    <w:p w14:paraId="05F255AD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sz w:val="20"/>
          <w:szCs w:val="20"/>
          <w:lang w:eastAsia="ar-SA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1524"/>
        <w:gridCol w:w="2126"/>
        <w:gridCol w:w="1219"/>
        <w:gridCol w:w="1560"/>
        <w:gridCol w:w="1417"/>
        <w:gridCol w:w="1701"/>
      </w:tblGrid>
      <w:tr w:rsidR="00F80D74" w:rsidRPr="00A13963" w14:paraId="7CE89A41" w14:textId="77777777" w:rsidTr="00637570">
        <w:trPr>
          <w:cantSplit/>
          <w:trHeight w:val="1966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D806D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C4A061" w14:textId="31C22835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Nazwa zadania</w:t>
            </w:r>
            <w:r w:rsidR="00637570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 - </w:t>
            </w:r>
            <w:r w:rsidRPr="00A13963"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  <w:t>roboty budowlanej</w:t>
            </w:r>
            <w:r w:rsidR="00404E0A"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3C49675B" w14:textId="77777777" w:rsidR="00F80D74" w:rsidRPr="00A13963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</w:p>
          <w:p w14:paraId="01196833" w14:textId="6376CDAF" w:rsidR="00D41B9C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Zakres rzeczowy</w:t>
            </w:r>
          </w:p>
          <w:p w14:paraId="670ED7C9" w14:textId="22A8C928" w:rsidR="00F80D74" w:rsidRPr="000E7772" w:rsidRDefault="000E7772" w:rsidP="000E7772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Cs/>
                <w:sz w:val="20"/>
                <w:szCs w:val="20"/>
                <w:lang w:eastAsia="ar-SA"/>
              </w:rPr>
            </w:pPr>
            <w:r w:rsidRPr="000E7772">
              <w:rPr>
                <w:rFonts w:ascii="Calibri Light" w:eastAsia="Times New Roman" w:hAnsi="Calibri Light" w:cs="Arial"/>
                <w:bCs/>
                <w:sz w:val="20"/>
                <w:szCs w:val="20"/>
                <w:lang w:eastAsia="ar-SA"/>
              </w:rPr>
              <w:t xml:space="preserve">wpisać </w:t>
            </w:r>
            <w:r w:rsidR="00D41B9C" w:rsidRPr="000E7772">
              <w:rPr>
                <w:rFonts w:ascii="Calibri Light" w:eastAsia="Times New Roman" w:hAnsi="Calibri Light" w:cs="Arial"/>
                <w:bCs/>
                <w:sz w:val="20"/>
                <w:szCs w:val="20"/>
                <w:lang w:eastAsia="ar-SA"/>
              </w:rPr>
              <w:t xml:space="preserve">czy </w:t>
            </w:r>
            <w:r w:rsidRPr="000E7772">
              <w:rPr>
                <w:rFonts w:ascii="Calibri Light" w:eastAsia="Times New Roman" w:hAnsi="Calibri Light" w:cs="Arial"/>
                <w:bCs/>
                <w:sz w:val="20"/>
                <w:szCs w:val="20"/>
                <w:lang w:eastAsia="ar-SA"/>
              </w:rPr>
              <w:t xml:space="preserve">przedmiot </w:t>
            </w:r>
            <w:r w:rsidR="00967299">
              <w:rPr>
                <w:rFonts w:ascii="Calibri Light" w:eastAsia="Times New Roman" w:hAnsi="Calibri Light" w:cs="Arial"/>
                <w:bCs/>
                <w:sz w:val="20"/>
                <w:szCs w:val="20"/>
                <w:lang w:eastAsia="ar-SA"/>
              </w:rPr>
              <w:t xml:space="preserve">zamówienia </w:t>
            </w:r>
            <w:r w:rsidR="00B638EC">
              <w:rPr>
                <w:rFonts w:ascii="Calibri Light" w:eastAsia="Times New Roman" w:hAnsi="Calibri Light" w:cs="Arial"/>
                <w:bCs/>
                <w:sz w:val="20"/>
                <w:szCs w:val="20"/>
                <w:lang w:eastAsia="ar-SA"/>
              </w:rPr>
              <w:t xml:space="preserve">polegał na </w:t>
            </w:r>
            <w:r w:rsidR="00B45F2D" w:rsidRPr="00B45F2D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budowie pomostu cumowniczego o łącznej długości minimum 60m</w:t>
            </w:r>
            <w:r w:rsidR="00B45F2D" w:rsidRPr="00B45F2D">
              <w:rPr>
                <w:rFonts w:ascii="Calibri Light" w:eastAsia="Times New Roman" w:hAnsi="Calibri Light" w:cs="Arial"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2608E2A6" w14:textId="77777777" w:rsidR="00F80D74" w:rsidRDefault="00F80D74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Wartość brutto </w:t>
            </w:r>
            <w:r w:rsidRPr="00A13963"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  <w:t>(w PLN)</w:t>
            </w: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 xml:space="preserve"> </w:t>
            </w:r>
          </w:p>
          <w:p w14:paraId="3F793008" w14:textId="0971B74A" w:rsidR="00DB4DF5" w:rsidRPr="00A13963" w:rsidRDefault="00DB4DF5" w:rsidP="0011390F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vAlign w:val="center"/>
          </w:tcPr>
          <w:p w14:paraId="27347FF8" w14:textId="77777777" w:rsidR="00F80D74" w:rsidRPr="00A13963" w:rsidRDefault="00F80D74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  <w:t>Data wykonania</w:t>
            </w:r>
          </w:p>
          <w:p w14:paraId="241E1780" w14:textId="77777777" w:rsidR="00F80D74" w:rsidRPr="00A13963" w:rsidRDefault="00F80D74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kern w:val="1"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kern w:val="1"/>
                <w:sz w:val="20"/>
                <w:szCs w:val="20"/>
                <w:lang w:eastAsia="ar-SA"/>
              </w:rPr>
              <w:t>(od …… do……)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1784B23" w14:textId="77777777" w:rsidR="00F80D74" w:rsidRPr="00A13963" w:rsidRDefault="00F80D74" w:rsidP="0011390F">
            <w:pPr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kern w:val="1"/>
                <w:sz w:val="20"/>
                <w:szCs w:val="20"/>
                <w:lang w:eastAsia="ar-SA"/>
              </w:rPr>
              <w:t>Miejsce wykonania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E75C0C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</w:p>
          <w:p w14:paraId="3CC32C80" w14:textId="77777777" w:rsidR="00F80D74" w:rsidRPr="00A13963" w:rsidRDefault="00F80D74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  <w:r w:rsidRPr="00A13963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  <w:t>Nazwa Inwestora/ Zamawiającego</w:t>
            </w:r>
          </w:p>
          <w:p w14:paraId="268EF2F5" w14:textId="77777777" w:rsidR="00F80D74" w:rsidRPr="00A13963" w:rsidRDefault="00F80D74" w:rsidP="0011390F">
            <w:pPr>
              <w:spacing w:after="0" w:line="240" w:lineRule="auto"/>
              <w:ind w:left="214" w:hanging="214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</w:p>
          <w:p w14:paraId="550B6D48" w14:textId="77777777" w:rsidR="00F80D74" w:rsidRPr="00A13963" w:rsidRDefault="00F80D74" w:rsidP="0011390F">
            <w:pPr>
              <w:numPr>
                <w:ilvl w:val="0"/>
                <w:numId w:val="1"/>
              </w:numPr>
              <w:spacing w:after="0" w:line="240" w:lineRule="auto"/>
              <w:ind w:left="214" w:hanging="214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  <w:r w:rsidRPr="00A13963"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  <w:t>Nazwa Wykonawcy</w:t>
            </w:r>
          </w:p>
          <w:p w14:paraId="326C398D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80D74" w:rsidRPr="00A13963" w14:paraId="2273ACF2" w14:textId="77777777" w:rsidTr="00637570">
        <w:trPr>
          <w:cantSplit/>
          <w:trHeight w:val="45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72AD1F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683B55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14:paraId="2DB8E0C8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14:paraId="28942C45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</w:tcPr>
          <w:p w14:paraId="57731291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749C2F69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D3B280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  <w:tr w:rsidR="00F80D74" w:rsidRPr="00A13963" w14:paraId="6665B3B2" w14:textId="77777777" w:rsidTr="00637570">
        <w:trPr>
          <w:cantSplit/>
          <w:trHeight w:val="37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E8E97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 w:rsidRPr="00A13963"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71060F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0220B4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D5629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CF2249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3179E" w14:textId="77777777" w:rsidR="00F80D74" w:rsidRPr="00A13963" w:rsidRDefault="00F80D74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8E0514" w14:textId="77777777" w:rsidR="00F80D74" w:rsidRPr="00A13963" w:rsidRDefault="00F80D74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  <w:tr w:rsidR="005C474F" w:rsidRPr="00A13963" w14:paraId="5C7FF9FA" w14:textId="77777777" w:rsidTr="00637570">
        <w:trPr>
          <w:cantSplit/>
          <w:trHeight w:val="39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E98BDF" w14:textId="34A5C210" w:rsidR="005C474F" w:rsidRPr="00A13963" w:rsidRDefault="005C474F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</w:pPr>
            <w:r>
              <w:rPr>
                <w:rFonts w:ascii="Calibri Light" w:eastAsia="Times New Roman" w:hAnsi="Calibri Light" w:cs="Arial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A7CF3D" w14:textId="77777777" w:rsidR="005C474F" w:rsidRPr="00A13963" w:rsidRDefault="005C474F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64035" w14:textId="77777777" w:rsidR="005C474F" w:rsidRPr="00A13963" w:rsidRDefault="005C474F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A246A" w14:textId="77777777" w:rsidR="005C474F" w:rsidRPr="00A13963" w:rsidRDefault="005C474F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3FDC0" w14:textId="77777777" w:rsidR="005C474F" w:rsidRPr="00A13963" w:rsidRDefault="005C474F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DAA9B5" w14:textId="77777777" w:rsidR="005C474F" w:rsidRPr="00A13963" w:rsidRDefault="005C474F" w:rsidP="0011390F">
            <w:pPr>
              <w:snapToGrid w:val="0"/>
              <w:spacing w:after="0" w:line="240" w:lineRule="auto"/>
              <w:rPr>
                <w:rFonts w:ascii="Calibri Light" w:eastAsia="Times New Roman" w:hAnsi="Calibri Light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AD6170" w14:textId="77777777" w:rsidR="005C474F" w:rsidRPr="00A13963" w:rsidRDefault="005C474F" w:rsidP="0011390F">
            <w:pPr>
              <w:spacing w:after="0" w:line="240" w:lineRule="auto"/>
              <w:rPr>
                <w:rFonts w:ascii="Calibri Light" w:eastAsia="Times New Roman" w:hAnsi="Calibri Light" w:cs="Times New Roman"/>
                <w:sz w:val="24"/>
                <w:szCs w:val="24"/>
                <w:lang w:eastAsia="pl-PL"/>
              </w:rPr>
            </w:pPr>
          </w:p>
        </w:tc>
      </w:tr>
    </w:tbl>
    <w:p w14:paraId="66AB8EED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/>
          <w:bCs/>
          <w:sz w:val="20"/>
          <w:szCs w:val="20"/>
          <w:lang w:eastAsia="ar-SA"/>
        </w:rPr>
      </w:pPr>
    </w:p>
    <w:p w14:paraId="5E96FD14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/>
          <w:bCs/>
          <w:sz w:val="20"/>
          <w:szCs w:val="20"/>
          <w:u w:val="single"/>
          <w:lang w:eastAsia="ar-SA"/>
        </w:rPr>
      </w:pPr>
      <w:r w:rsidRPr="00A13963">
        <w:rPr>
          <w:rFonts w:ascii="Calibri Light" w:eastAsia="Times New Roman" w:hAnsi="Calibri Light" w:cs="Arial"/>
          <w:b/>
          <w:bCs/>
          <w:sz w:val="20"/>
          <w:szCs w:val="20"/>
          <w:u w:val="single"/>
          <w:lang w:eastAsia="ar-SA"/>
        </w:rPr>
        <w:t>UWAGA!</w:t>
      </w:r>
    </w:p>
    <w:p w14:paraId="6177C014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Cs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Arial"/>
          <w:sz w:val="20"/>
          <w:szCs w:val="20"/>
          <w:lang w:eastAsia="ar-SA"/>
        </w:rPr>
        <w:t xml:space="preserve">Wykonawca jest zobowiązany dostarczyć dowody potwierdzające, że </w:t>
      </w:r>
      <w:r w:rsidRPr="00A13963">
        <w:rPr>
          <w:rFonts w:ascii="Calibri Light" w:eastAsia="Times New Roman" w:hAnsi="Calibri Light" w:cs="Arial"/>
          <w:bCs/>
          <w:sz w:val="20"/>
          <w:szCs w:val="20"/>
          <w:lang w:eastAsia="pl-PL"/>
        </w:rPr>
        <w:t xml:space="preserve">ww. roboty zostały wykonane 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>należycie, a w szczególności informacji czy zostały wykonane zgodnie z przepisami prawa budowlanego i prawidłowo ukończone</w:t>
      </w:r>
      <w:r w:rsidRPr="00A13963">
        <w:rPr>
          <w:rFonts w:ascii="Calibri Light" w:eastAsia="Times New Roman" w:hAnsi="Calibri Light" w:cs="Arial"/>
          <w:bCs/>
          <w:sz w:val="20"/>
          <w:szCs w:val="20"/>
          <w:lang w:eastAsia="pl-PL"/>
        </w:rPr>
        <w:t>.</w:t>
      </w:r>
    </w:p>
    <w:p w14:paraId="4A10BAF9" w14:textId="77777777" w:rsidR="00F80D74" w:rsidRPr="00A13963" w:rsidRDefault="00F80D74" w:rsidP="00F80D74">
      <w:pPr>
        <w:spacing w:after="0" w:line="240" w:lineRule="auto"/>
        <w:jc w:val="both"/>
        <w:rPr>
          <w:rFonts w:ascii="Calibri Light" w:eastAsia="Times New Roman" w:hAnsi="Calibri Light" w:cs="Arial"/>
          <w:bCs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Arial"/>
          <w:bCs/>
          <w:sz w:val="20"/>
          <w:szCs w:val="20"/>
          <w:u w:val="single"/>
          <w:lang w:eastAsia="pl-PL"/>
        </w:rPr>
        <w:t xml:space="preserve">Ww. </w:t>
      </w:r>
      <w:r w:rsidRPr="00A13963">
        <w:rPr>
          <w:rFonts w:ascii="Calibri Light" w:eastAsia="Times New Roman" w:hAnsi="Calibri Light" w:cs="Times New Roman"/>
          <w:sz w:val="20"/>
          <w:szCs w:val="20"/>
          <w:u w:val="single"/>
          <w:lang w:eastAsia="pl-PL"/>
        </w:rPr>
        <w:t>dowodami są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7EE1B806" w14:textId="14A6BF48" w:rsidR="00F80D74" w:rsidRDefault="00F80D74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5648AFE4" w14:textId="77777777" w:rsidR="001172D5" w:rsidRPr="00A13963" w:rsidRDefault="001172D5" w:rsidP="00F80D7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0"/>
          <w:szCs w:val="20"/>
          <w:lang w:eastAsia="pl-PL"/>
        </w:rPr>
      </w:pPr>
    </w:p>
    <w:p w14:paraId="345DA8A7" w14:textId="77777777" w:rsidR="00F80D74" w:rsidRPr="00A13963" w:rsidRDefault="00F80D74" w:rsidP="00F80D74">
      <w:pPr>
        <w:spacing w:after="0" w:line="240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  <w:t>................................................................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</w:t>
      </w:r>
    </w:p>
    <w:p w14:paraId="081BECDB" w14:textId="77777777" w:rsidR="00F80D74" w:rsidRPr="00A13963" w:rsidRDefault="00F80D74" w:rsidP="00F80D74">
      <w:pPr>
        <w:spacing w:after="0" w:line="240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miejscowość i data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podpis  osoby/osób uprawnionej/-ych </w:t>
      </w:r>
    </w:p>
    <w:p w14:paraId="325A4D66" w14:textId="77777777" w:rsidR="00F80D74" w:rsidRPr="00A13963" w:rsidRDefault="00F80D74" w:rsidP="00F80D74">
      <w:pPr>
        <w:spacing w:after="0" w:line="240" w:lineRule="auto"/>
        <w:ind w:left="4248" w:firstLine="708"/>
        <w:rPr>
          <w:rFonts w:ascii="Calibri Light" w:eastAsia="Times New Roman" w:hAnsi="Calibri Light" w:cs="Times New Roman"/>
          <w:sz w:val="20"/>
          <w:szCs w:val="20"/>
          <w:lang w:eastAsia="pl-PL"/>
        </w:rPr>
      </w:pP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A13963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A13963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4D58129A" w14:textId="77777777" w:rsidR="00F80D74" w:rsidRPr="00A13963" w:rsidRDefault="00F80D74" w:rsidP="00F80D74">
      <w:pPr>
        <w:spacing w:after="0" w:line="240" w:lineRule="auto"/>
        <w:rPr>
          <w:rFonts w:ascii="Calibri Light" w:eastAsia="Times New Roman" w:hAnsi="Calibri Light" w:cs="Times New Roman"/>
          <w:sz w:val="20"/>
          <w:szCs w:val="20"/>
          <w:lang w:eastAsia="pl-PL"/>
        </w:rPr>
      </w:pPr>
    </w:p>
    <w:p w14:paraId="04547BC7" w14:textId="77777777" w:rsidR="001172D5" w:rsidRDefault="001172D5">
      <w:pPr>
        <w:rPr>
          <w:sz w:val="18"/>
          <w:szCs w:val="18"/>
        </w:rPr>
      </w:pPr>
    </w:p>
    <w:p w14:paraId="464A3F9B" w14:textId="2B465B99" w:rsidR="00BC20EC" w:rsidRDefault="002C6EB2" w:rsidP="00E46DA5">
      <w:pPr>
        <w:jc w:val="both"/>
        <w:rPr>
          <w:sz w:val="18"/>
          <w:szCs w:val="18"/>
        </w:rPr>
      </w:pPr>
      <w:r w:rsidRPr="005C474F">
        <w:rPr>
          <w:sz w:val="18"/>
          <w:szCs w:val="18"/>
        </w:rPr>
        <w:t>Zgodnie z warunkami zapisanymi w SWZ</w:t>
      </w:r>
      <w:r w:rsidR="00BC20EC">
        <w:rPr>
          <w:sz w:val="18"/>
          <w:szCs w:val="18"/>
        </w:rPr>
        <w:t>:</w:t>
      </w:r>
    </w:p>
    <w:p w14:paraId="3A702CE6" w14:textId="33C902FB" w:rsidR="00F90926" w:rsidRDefault="00B45F2D" w:rsidP="0046422B">
      <w:pPr>
        <w:jc w:val="both"/>
        <w:rPr>
          <w:sz w:val="18"/>
          <w:szCs w:val="18"/>
        </w:rPr>
      </w:pPr>
      <w:r w:rsidRPr="00B45F2D">
        <w:rPr>
          <w:sz w:val="18"/>
          <w:szCs w:val="18"/>
        </w:rPr>
        <w:t xml:space="preserve">1. Wykonawca winien wykazać, że w okresie ostatnich </w:t>
      </w:r>
      <w:r w:rsidR="000374AB">
        <w:rPr>
          <w:sz w:val="18"/>
          <w:szCs w:val="18"/>
        </w:rPr>
        <w:t>pięciu</w:t>
      </w:r>
      <w:r w:rsidRPr="00B45F2D">
        <w:rPr>
          <w:sz w:val="18"/>
          <w:szCs w:val="18"/>
        </w:rPr>
        <w:t xml:space="preserve"> lat przed upływem terminu składania ofert, a jeżeli okres prowadzenia działalności jest krótszy - w tym okresie, wykonał minimum dwie roboty budowlane pomostu cumowniczego o łącznej długości minimum 60m, polegające na budowie obiektu związanego z transportem wodnym, zaliczanego do kategorii XXI., z wykluczeniem sztucznych wysp, basenów, doków, falochronów, nabrzeży, pirsów, pochylni, zgodnie z załącznikiem do ustawy z dnia 7 lipca 1994 r. Prawo budowlane. </w:t>
      </w:r>
    </w:p>
    <w:sectPr w:rsidR="00F90926" w:rsidSect="00F90926">
      <w:footerReference w:type="default" r:id="rId8"/>
      <w:pgSz w:w="11906" w:h="16838"/>
      <w:pgMar w:top="426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8659" w14:textId="77777777" w:rsidR="008B6DAF" w:rsidRDefault="008D5BDD">
      <w:pPr>
        <w:spacing w:after="0" w:line="240" w:lineRule="auto"/>
      </w:pPr>
      <w:r>
        <w:separator/>
      </w:r>
    </w:p>
  </w:endnote>
  <w:endnote w:type="continuationSeparator" w:id="0">
    <w:p w14:paraId="7C4B5AC0" w14:textId="77777777" w:rsidR="008B6DAF" w:rsidRDefault="008D5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8B9C" w14:textId="77777777" w:rsidR="00D9513F" w:rsidRPr="00CD4191" w:rsidRDefault="0089473E" w:rsidP="00D9513F">
    <w:pPr>
      <w:pStyle w:val="Stopka"/>
      <w:pBdr>
        <w:top w:val="single" w:sz="4" w:space="1" w:color="D9D9D9"/>
      </w:pBd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807B" w14:textId="77777777" w:rsidR="008B6DAF" w:rsidRDefault="008D5BDD">
      <w:pPr>
        <w:spacing w:after="0" w:line="240" w:lineRule="auto"/>
      </w:pPr>
      <w:r>
        <w:separator/>
      </w:r>
    </w:p>
  </w:footnote>
  <w:footnote w:type="continuationSeparator" w:id="0">
    <w:p w14:paraId="1AE02B54" w14:textId="77777777" w:rsidR="008B6DAF" w:rsidRDefault="008D5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0F4F"/>
    <w:multiLevelType w:val="hybridMultilevel"/>
    <w:tmpl w:val="C90C78EA"/>
    <w:lvl w:ilvl="0" w:tplc="3564AB40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F4C0D36"/>
    <w:multiLevelType w:val="hybridMultilevel"/>
    <w:tmpl w:val="28301F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005959">
    <w:abstractNumId w:val="1"/>
  </w:num>
  <w:num w:numId="2" w16cid:durableId="90094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74"/>
    <w:rsid w:val="000374AB"/>
    <w:rsid w:val="000A7EA2"/>
    <w:rsid w:val="000E7772"/>
    <w:rsid w:val="00113F24"/>
    <w:rsid w:val="001172D5"/>
    <w:rsid w:val="001A0AFB"/>
    <w:rsid w:val="001B2A6A"/>
    <w:rsid w:val="0025788B"/>
    <w:rsid w:val="00257ACA"/>
    <w:rsid w:val="00293B6C"/>
    <w:rsid w:val="002C6EB2"/>
    <w:rsid w:val="00307EC1"/>
    <w:rsid w:val="00345EE5"/>
    <w:rsid w:val="003619A7"/>
    <w:rsid w:val="003707B8"/>
    <w:rsid w:val="00404E0A"/>
    <w:rsid w:val="0046422B"/>
    <w:rsid w:val="005A13B2"/>
    <w:rsid w:val="005C474F"/>
    <w:rsid w:val="005C588B"/>
    <w:rsid w:val="005D748B"/>
    <w:rsid w:val="005F39AB"/>
    <w:rsid w:val="00637570"/>
    <w:rsid w:val="00672B0A"/>
    <w:rsid w:val="00732DD4"/>
    <w:rsid w:val="00747CC6"/>
    <w:rsid w:val="007A4DB0"/>
    <w:rsid w:val="007B76EC"/>
    <w:rsid w:val="007B7CB5"/>
    <w:rsid w:val="0089473E"/>
    <w:rsid w:val="008B6DAF"/>
    <w:rsid w:val="008D52EE"/>
    <w:rsid w:val="008D5BDD"/>
    <w:rsid w:val="00920152"/>
    <w:rsid w:val="00967299"/>
    <w:rsid w:val="00AB2946"/>
    <w:rsid w:val="00AB5450"/>
    <w:rsid w:val="00B25E3A"/>
    <w:rsid w:val="00B45F2D"/>
    <w:rsid w:val="00B638EC"/>
    <w:rsid w:val="00BC20EC"/>
    <w:rsid w:val="00BC3D85"/>
    <w:rsid w:val="00D13385"/>
    <w:rsid w:val="00D211D9"/>
    <w:rsid w:val="00D41B9C"/>
    <w:rsid w:val="00D65D61"/>
    <w:rsid w:val="00DB4DF5"/>
    <w:rsid w:val="00DC17B7"/>
    <w:rsid w:val="00DE077F"/>
    <w:rsid w:val="00DE4684"/>
    <w:rsid w:val="00DE4E8D"/>
    <w:rsid w:val="00E03EDB"/>
    <w:rsid w:val="00E46DA5"/>
    <w:rsid w:val="00E51B49"/>
    <w:rsid w:val="00E61679"/>
    <w:rsid w:val="00EB188A"/>
    <w:rsid w:val="00EF13E7"/>
    <w:rsid w:val="00F80D74"/>
    <w:rsid w:val="00F87A54"/>
    <w:rsid w:val="00F90926"/>
    <w:rsid w:val="00F9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C14E"/>
  <w15:chartTrackingRefBased/>
  <w15:docId w15:val="{79F3B1AC-69CE-4B01-884F-2124DD13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0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0D74"/>
  </w:style>
  <w:style w:type="paragraph" w:styleId="Akapitzlist">
    <w:name w:val="List Paragraph"/>
    <w:aliases w:val="L1,Numerowanie,List Paragraph,2 heading,A_wyliczenie,K-P_odwolanie,Akapit z listą5,maz_wyliczenie,opis dzialania,zwykły tekst,List Paragraph1,BulletC,normalny tekst,Obiekt"/>
    <w:basedOn w:val="Normalny"/>
    <w:uiPriority w:val="34"/>
    <w:qFormat/>
    <w:rsid w:val="00BC20E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4C9DE-C39C-4FD0-AF09-A5EC9ABE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Adriana Żuralska</cp:lastModifiedBy>
  <cp:revision>10</cp:revision>
  <dcterms:created xsi:type="dcterms:W3CDTF">2022-10-31T10:08:00Z</dcterms:created>
  <dcterms:modified xsi:type="dcterms:W3CDTF">2023-07-07T12:15:00Z</dcterms:modified>
</cp:coreProperties>
</file>