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86CE" w14:textId="238515E4" w:rsidR="0034666B" w:rsidRPr="006078B6" w:rsidRDefault="0034666B" w:rsidP="0034666B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 w:rsidR="00C06E46">
        <w:rPr>
          <w:b/>
          <w:bCs/>
          <w:u w:val="single"/>
        </w:rPr>
        <w:t>6</w:t>
      </w:r>
      <w:r w:rsidRPr="006078B6">
        <w:rPr>
          <w:b/>
          <w:bCs/>
          <w:u w:val="single"/>
        </w:rPr>
        <w:t xml:space="preserve"> do SWZ</w:t>
      </w:r>
    </w:p>
    <w:p w14:paraId="1A4B707E" w14:textId="77777777" w:rsidR="0034666B" w:rsidRDefault="0034666B" w:rsidP="0034666B">
      <w:pPr>
        <w:spacing w:line="360" w:lineRule="auto"/>
      </w:pPr>
    </w:p>
    <w:p w14:paraId="5B275BBA" w14:textId="77777777" w:rsidR="0034666B" w:rsidRPr="004539F5" w:rsidRDefault="0034666B" w:rsidP="0034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0FF6D321" w14:textId="77777777" w:rsidR="0034666B" w:rsidRPr="004539F5" w:rsidRDefault="0034666B" w:rsidP="0034666B">
      <w:pPr>
        <w:spacing w:line="276" w:lineRule="auto"/>
      </w:pPr>
    </w:p>
    <w:p w14:paraId="0B0E4354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64BCFAA5" w14:textId="6B8E90B1" w:rsidR="0034666B" w:rsidRPr="001B43F3" w:rsidRDefault="007422CA" w:rsidP="007422CA">
      <w:pPr>
        <w:spacing w:line="276" w:lineRule="auto"/>
        <w:jc w:val="center"/>
        <w:rPr>
          <w:color w:val="000000"/>
        </w:rPr>
      </w:pPr>
      <w:bookmarkStart w:id="0" w:name="_Hlk96429903"/>
      <w:r w:rsidRPr="001B43F3">
        <w:rPr>
          <w:b/>
          <w:bCs/>
          <w:i/>
          <w:iCs/>
          <w:color w:val="000000"/>
        </w:rPr>
        <w:t xml:space="preserve"> „</w:t>
      </w:r>
      <w:r w:rsidR="001B43F3" w:rsidRPr="001B43F3">
        <w:rPr>
          <w:b/>
          <w:bCs/>
          <w:i/>
          <w:iCs/>
        </w:rPr>
        <w:t>Przebudowa ul. Dąbrowskiego w Szamotułach</w:t>
      </w:r>
      <w:r w:rsidRPr="001B43F3">
        <w:rPr>
          <w:b/>
          <w:bCs/>
          <w:i/>
          <w:iCs/>
          <w:color w:val="000000"/>
        </w:rPr>
        <w:t>”</w:t>
      </w:r>
      <w:bookmarkEnd w:id="0"/>
      <w:r w:rsidRPr="001B43F3">
        <w:rPr>
          <w:color w:val="000000"/>
        </w:rPr>
        <w:t xml:space="preserve">                                                                                                                                                                        </w:t>
      </w:r>
      <w:r w:rsidR="0034666B" w:rsidRPr="001B43F3">
        <w:rPr>
          <w:b/>
          <w:bCs/>
        </w:rPr>
        <w:t>nr WI.271.</w:t>
      </w:r>
      <w:r w:rsidR="001B43F3" w:rsidRPr="001B43F3">
        <w:rPr>
          <w:b/>
          <w:bCs/>
        </w:rPr>
        <w:t>6</w:t>
      </w:r>
      <w:r w:rsidR="0034666B" w:rsidRPr="001B43F3">
        <w:rPr>
          <w:b/>
          <w:bCs/>
        </w:rPr>
        <w:t>.202</w:t>
      </w:r>
      <w:r w:rsidR="00DB608B" w:rsidRPr="001B43F3">
        <w:rPr>
          <w:b/>
          <w:bCs/>
        </w:rPr>
        <w:t>2</w:t>
      </w:r>
    </w:p>
    <w:p w14:paraId="57C05A5E" w14:textId="77777777" w:rsidR="0070733A" w:rsidRDefault="0070733A" w:rsidP="0034666B">
      <w:pPr>
        <w:spacing w:line="276" w:lineRule="auto"/>
        <w:jc w:val="both"/>
        <w:rPr>
          <w:color w:val="000000"/>
        </w:rPr>
      </w:pPr>
    </w:p>
    <w:p w14:paraId="317DF9D5" w14:textId="6C1AB5E1" w:rsidR="0034666B" w:rsidRPr="004539F5" w:rsidRDefault="0034666B" w:rsidP="0034666B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>Ja(my) niżej podpisany(i), reprezentując(y) firmę, jako upoważniony(</w:t>
      </w:r>
      <w:proofErr w:type="spellStart"/>
      <w:r w:rsidRPr="004539F5">
        <w:rPr>
          <w:color w:val="000000"/>
        </w:rPr>
        <w:t>eni</w:t>
      </w:r>
      <w:proofErr w:type="spellEnd"/>
      <w:r w:rsidRPr="004539F5">
        <w:rPr>
          <w:color w:val="000000"/>
        </w:rPr>
        <w:t xml:space="preserve">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48E64096" w14:textId="2898DFEB" w:rsidR="0034666B" w:rsidRPr="004539F5" w:rsidRDefault="0034666B" w:rsidP="0034666B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5346B3"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 w:rsidR="005346B3"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44489D06" w14:textId="5AECBBA9" w:rsidR="0034666B" w:rsidRPr="001C77A8" w:rsidRDefault="0034666B" w:rsidP="0034666B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 w:rsidR="005346B3"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30BCC38D" w14:textId="560AE7DE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 w:rsidR="005346B3"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>Mieście i Gminie Szamotuły jest Pani Aleksandra Cnota-</w:t>
      </w:r>
      <w:proofErr w:type="spellStart"/>
      <w:r w:rsidRPr="001C77A8">
        <w:rPr>
          <w:rFonts w:eastAsia="Times New Roman"/>
          <w:color w:val="000000"/>
        </w:rPr>
        <w:t>Mikołajec</w:t>
      </w:r>
      <w:proofErr w:type="spellEnd"/>
      <w:r w:rsidRPr="001C77A8">
        <w:rPr>
          <w:rFonts w:eastAsia="Times New Roman"/>
          <w:color w:val="000000"/>
        </w:rPr>
        <w:t xml:space="preserve">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54A6BFEE" w14:textId="7B6E0E5B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1C1DE0C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 xml:space="preserve">odbiorcami danych osobowych Wykonawcy będą osoby lub podmioty, którym udostępniona zostanie dokumentacja postępowania do oceny postępowania i jej ewentualnej kontroli </w:t>
      </w:r>
    </w:p>
    <w:p w14:paraId="414531E5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>dane osobowe będą przechowywane, na czas realizacji i trwałości przedmiotu zamówienia;</w:t>
      </w:r>
    </w:p>
    <w:p w14:paraId="169804D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lastRenderedPageBreak/>
        <w:t xml:space="preserve">obowiązek podania danych osobowych jest wymogiem związanym z udziałem w postępowaniu o udzielenie zamówienia publicznego; </w:t>
      </w:r>
    </w:p>
    <w:p w14:paraId="60FEA6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2444EE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037CE66F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69A0E153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5BF12569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D351B70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96A7FEB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55BA00E2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5BC0C5E0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0D74122C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8E9D5C3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DBA610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6F5D7CB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C6B951B" w14:textId="0AE95E19" w:rsidR="0066228B" w:rsidRPr="0034666B" w:rsidRDefault="0034666B" w:rsidP="0061260C">
      <w:pPr>
        <w:tabs>
          <w:tab w:val="left" w:pos="2030"/>
        </w:tabs>
        <w:jc w:val="center"/>
      </w:pPr>
      <w:r w:rsidRPr="000752D3">
        <w:rPr>
          <w:iCs/>
          <w:u w:val="single"/>
        </w:rPr>
        <w:t>Formularz podpisany elektronicznie</w:t>
      </w:r>
    </w:p>
    <w:sectPr w:rsidR="0066228B" w:rsidRPr="0034666B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916D" w14:textId="77777777" w:rsidR="006207D7" w:rsidRDefault="006207D7">
      <w:r>
        <w:separator/>
      </w:r>
    </w:p>
  </w:endnote>
  <w:endnote w:type="continuationSeparator" w:id="0">
    <w:p w14:paraId="6A7EE07B" w14:textId="77777777" w:rsidR="006207D7" w:rsidRDefault="0062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25FC57D" w14:textId="5489D759" w:rsidR="00472AFD" w:rsidRDefault="001B43F3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bookmarkStart w:id="1" w:name="_Hlk93478902"/>
    <w:r w:rsidRPr="00714B51">
      <w:rPr>
        <w:b/>
        <w:bCs/>
        <w:i/>
        <w:iCs/>
        <w:sz w:val="16"/>
        <w:szCs w:val="16"/>
      </w:rPr>
      <w:t>WI.271.</w:t>
    </w:r>
    <w:r>
      <w:rPr>
        <w:b/>
        <w:bCs/>
        <w:i/>
        <w:iCs/>
        <w:sz w:val="16"/>
        <w:szCs w:val="16"/>
      </w:rPr>
      <w:t>6</w:t>
    </w:r>
    <w:r w:rsidRPr="00714B51">
      <w:rPr>
        <w:b/>
        <w:bCs/>
        <w:i/>
        <w:iCs/>
        <w:sz w:val="16"/>
        <w:szCs w:val="16"/>
      </w:rPr>
      <w:t xml:space="preserve">.2022 - </w:t>
    </w:r>
    <w:bookmarkEnd w:id="1"/>
    <w:r w:rsidRPr="004C78E4">
      <w:rPr>
        <w:b/>
        <w:bCs/>
        <w:i/>
        <w:iCs/>
        <w:sz w:val="16"/>
        <w:szCs w:val="16"/>
      </w:rPr>
      <w:t>Przetarg w trybie podstawowym na podstawie art. 275 pkt. 1  pn.:</w:t>
    </w:r>
    <w:r w:rsidRPr="00714B51">
      <w:rPr>
        <w:b/>
        <w:bCs/>
        <w:i/>
        <w:iCs/>
        <w:sz w:val="16"/>
        <w:szCs w:val="16"/>
      </w:rPr>
      <w:t xml:space="preserve"> „</w:t>
    </w:r>
    <w:r>
      <w:rPr>
        <w:b/>
        <w:bCs/>
        <w:i/>
        <w:iCs/>
        <w:sz w:val="16"/>
        <w:szCs w:val="16"/>
      </w:rPr>
      <w:t>Przebudowa ul. Dąbrowskiego w Szamotułach</w:t>
    </w:r>
    <w:r>
      <w:rPr>
        <w:b/>
        <w:bCs/>
        <w:i/>
        <w:iCs/>
        <w:sz w:val="16"/>
        <w:szCs w:val="16"/>
      </w:rPr>
      <w:t>”</w:t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>
      <w:rPr>
        <w:b/>
        <w:bCs/>
        <w:iCs/>
        <w:sz w:val="20"/>
        <w:szCs w:val="20"/>
      </w:rPr>
      <w:t xml:space="preserve">                       </w:t>
    </w:r>
    <w:r>
      <w:rPr>
        <w:b/>
        <w:bCs/>
        <w:iCs/>
        <w:sz w:val="20"/>
        <w:szCs w:val="20"/>
      </w:rPr>
      <w:t xml:space="preserve">                                                                        </w:t>
    </w:r>
    <w:r w:rsidR="00472AFD">
      <w:rPr>
        <w:b/>
        <w:bCs/>
        <w:iCs/>
        <w:sz w:val="20"/>
        <w:szCs w:val="20"/>
      </w:rPr>
      <w:t xml:space="preserve"> </w:t>
    </w:r>
    <w:r w:rsidR="00472AFD" w:rsidRPr="00E60F3F">
      <w:rPr>
        <w:sz w:val="20"/>
        <w:szCs w:val="20"/>
      </w:rPr>
      <w:fldChar w:fldCharType="begin"/>
    </w:r>
    <w:r w:rsidR="00472AFD" w:rsidRPr="00E60F3F">
      <w:rPr>
        <w:sz w:val="20"/>
        <w:szCs w:val="20"/>
      </w:rPr>
      <w:instrText xml:space="preserve"> PAGE </w:instrText>
    </w:r>
    <w:r w:rsidR="00472AFD" w:rsidRPr="00E60F3F">
      <w:rPr>
        <w:sz w:val="20"/>
        <w:szCs w:val="20"/>
      </w:rPr>
      <w:fldChar w:fldCharType="separate"/>
    </w:r>
    <w:r w:rsidR="00472AFD">
      <w:rPr>
        <w:noProof/>
        <w:sz w:val="20"/>
        <w:szCs w:val="20"/>
      </w:rPr>
      <w:t>43</w:t>
    </w:r>
    <w:r w:rsidR="00472AFD"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81BE" w14:textId="77777777" w:rsidR="006207D7" w:rsidRDefault="006207D7">
      <w:r>
        <w:separator/>
      </w:r>
    </w:p>
  </w:footnote>
  <w:footnote w:type="continuationSeparator" w:id="0">
    <w:p w14:paraId="28CA9C7A" w14:textId="77777777" w:rsidR="006207D7" w:rsidRDefault="006207D7">
      <w:r>
        <w:continuationSeparator/>
      </w:r>
    </w:p>
  </w:footnote>
  <w:footnote w:id="1">
    <w:p w14:paraId="0529F55B" w14:textId="77777777" w:rsidR="0034666B" w:rsidRPr="00FE4AC2" w:rsidRDefault="0034666B" w:rsidP="0034666B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0882582">
    <w:abstractNumId w:val="0"/>
  </w:num>
  <w:num w:numId="2" w16cid:durableId="1214584141">
    <w:abstractNumId w:val="22"/>
  </w:num>
  <w:num w:numId="3" w16cid:durableId="326203238">
    <w:abstractNumId w:val="12"/>
  </w:num>
  <w:num w:numId="4" w16cid:durableId="150754674">
    <w:abstractNumId w:val="2"/>
  </w:num>
  <w:num w:numId="5" w16cid:durableId="1001393373">
    <w:abstractNumId w:val="37"/>
  </w:num>
  <w:num w:numId="6" w16cid:durableId="619655118">
    <w:abstractNumId w:val="7"/>
  </w:num>
  <w:num w:numId="7" w16cid:durableId="592082864">
    <w:abstractNumId w:val="21"/>
  </w:num>
  <w:num w:numId="8" w16cid:durableId="1146777075">
    <w:abstractNumId w:val="27"/>
  </w:num>
  <w:num w:numId="9" w16cid:durableId="1904557894">
    <w:abstractNumId w:val="29"/>
  </w:num>
  <w:num w:numId="10" w16cid:durableId="13197004">
    <w:abstractNumId w:val="25"/>
  </w:num>
  <w:num w:numId="11" w16cid:durableId="978339885">
    <w:abstractNumId w:val="18"/>
  </w:num>
  <w:num w:numId="12" w16cid:durableId="713122801">
    <w:abstractNumId w:val="17"/>
  </w:num>
  <w:num w:numId="13" w16cid:durableId="48505298">
    <w:abstractNumId w:val="10"/>
  </w:num>
  <w:num w:numId="14" w16cid:durableId="1379166484">
    <w:abstractNumId w:val="13"/>
  </w:num>
  <w:num w:numId="15" w16cid:durableId="1905753287">
    <w:abstractNumId w:val="11"/>
  </w:num>
  <w:num w:numId="16" w16cid:durableId="94595406">
    <w:abstractNumId w:val="6"/>
  </w:num>
  <w:num w:numId="17" w16cid:durableId="1426076788">
    <w:abstractNumId w:val="28"/>
  </w:num>
  <w:num w:numId="18" w16cid:durableId="98834628">
    <w:abstractNumId w:val="32"/>
  </w:num>
  <w:num w:numId="19" w16cid:durableId="733549529">
    <w:abstractNumId w:val="26"/>
  </w:num>
  <w:num w:numId="20" w16cid:durableId="1787771458">
    <w:abstractNumId w:val="23"/>
  </w:num>
  <w:num w:numId="21" w16cid:durableId="1286498517">
    <w:abstractNumId w:val="34"/>
  </w:num>
  <w:num w:numId="22" w16cid:durableId="2005816525">
    <w:abstractNumId w:val="39"/>
  </w:num>
  <w:num w:numId="23" w16cid:durableId="473913922">
    <w:abstractNumId w:val="33"/>
  </w:num>
  <w:num w:numId="24" w16cid:durableId="1925411471">
    <w:abstractNumId w:val="16"/>
  </w:num>
  <w:num w:numId="25" w16cid:durableId="1955821149">
    <w:abstractNumId w:val="38"/>
  </w:num>
  <w:num w:numId="26" w16cid:durableId="1480224807">
    <w:abstractNumId w:val="30"/>
  </w:num>
  <w:num w:numId="27" w16cid:durableId="77944798">
    <w:abstractNumId w:val="20"/>
  </w:num>
  <w:num w:numId="28" w16cid:durableId="353574803">
    <w:abstractNumId w:val="14"/>
  </w:num>
  <w:num w:numId="29" w16cid:durableId="2112234136">
    <w:abstractNumId w:val="24"/>
  </w:num>
  <w:num w:numId="30" w16cid:durableId="995302269">
    <w:abstractNumId w:val="15"/>
  </w:num>
  <w:num w:numId="31" w16cid:durableId="1313560075">
    <w:abstractNumId w:val="1"/>
  </w:num>
  <w:num w:numId="32" w16cid:durableId="1223056985">
    <w:abstractNumId w:val="8"/>
  </w:num>
  <w:num w:numId="33" w16cid:durableId="1268925386">
    <w:abstractNumId w:val="19"/>
  </w:num>
  <w:num w:numId="34" w16cid:durableId="829951411">
    <w:abstractNumId w:val="9"/>
  </w:num>
  <w:num w:numId="35" w16cid:durableId="2099249904">
    <w:abstractNumId w:val="36"/>
  </w:num>
  <w:num w:numId="36" w16cid:durableId="305085005">
    <w:abstractNumId w:val="31"/>
  </w:num>
  <w:num w:numId="37" w16cid:durableId="864058700">
    <w:abstractNumId w:val="35"/>
  </w:num>
  <w:num w:numId="38" w16cid:durableId="1495801866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059C"/>
    <w:rsid w:val="0004309C"/>
    <w:rsid w:val="000752D3"/>
    <w:rsid w:val="00081265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B43F3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4666B"/>
    <w:rsid w:val="00360243"/>
    <w:rsid w:val="00377AC1"/>
    <w:rsid w:val="003B6BCB"/>
    <w:rsid w:val="0042325B"/>
    <w:rsid w:val="00436BA8"/>
    <w:rsid w:val="0045061A"/>
    <w:rsid w:val="004539F5"/>
    <w:rsid w:val="004579C8"/>
    <w:rsid w:val="00472AFD"/>
    <w:rsid w:val="004744AB"/>
    <w:rsid w:val="00476C3D"/>
    <w:rsid w:val="004811C8"/>
    <w:rsid w:val="00492ADA"/>
    <w:rsid w:val="004C6336"/>
    <w:rsid w:val="004C6496"/>
    <w:rsid w:val="004F5CA5"/>
    <w:rsid w:val="00506A8A"/>
    <w:rsid w:val="00507B9D"/>
    <w:rsid w:val="005173D9"/>
    <w:rsid w:val="005346B3"/>
    <w:rsid w:val="00581941"/>
    <w:rsid w:val="00584F29"/>
    <w:rsid w:val="00591297"/>
    <w:rsid w:val="006078B6"/>
    <w:rsid w:val="0061260C"/>
    <w:rsid w:val="006207D7"/>
    <w:rsid w:val="0066228B"/>
    <w:rsid w:val="0066260F"/>
    <w:rsid w:val="00664847"/>
    <w:rsid w:val="006704D8"/>
    <w:rsid w:val="006B3DFD"/>
    <w:rsid w:val="006D5C3E"/>
    <w:rsid w:val="0070733A"/>
    <w:rsid w:val="00725992"/>
    <w:rsid w:val="007422CA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AE5D17"/>
    <w:rsid w:val="00AF4D88"/>
    <w:rsid w:val="00BD4AD7"/>
    <w:rsid w:val="00BD79CB"/>
    <w:rsid w:val="00BF142D"/>
    <w:rsid w:val="00C06E46"/>
    <w:rsid w:val="00C12950"/>
    <w:rsid w:val="00C15E96"/>
    <w:rsid w:val="00C2686B"/>
    <w:rsid w:val="00C318EC"/>
    <w:rsid w:val="00C43410"/>
    <w:rsid w:val="00C43F93"/>
    <w:rsid w:val="00C53746"/>
    <w:rsid w:val="00C668A8"/>
    <w:rsid w:val="00C87ACC"/>
    <w:rsid w:val="00C9183B"/>
    <w:rsid w:val="00CA0114"/>
    <w:rsid w:val="00CC6A0B"/>
    <w:rsid w:val="00CD7941"/>
    <w:rsid w:val="00CE0CB2"/>
    <w:rsid w:val="00D67490"/>
    <w:rsid w:val="00D77DF2"/>
    <w:rsid w:val="00DA2D2B"/>
    <w:rsid w:val="00DB608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7</cp:revision>
  <cp:lastPrinted>2022-03-02T06:54:00Z</cp:lastPrinted>
  <dcterms:created xsi:type="dcterms:W3CDTF">2022-01-19T09:20:00Z</dcterms:created>
  <dcterms:modified xsi:type="dcterms:W3CDTF">2022-04-21T10:58:00Z</dcterms:modified>
</cp:coreProperties>
</file>