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EECDC" w14:textId="38C279DB" w:rsidR="00103D31" w:rsidRPr="004C7E96" w:rsidRDefault="00103D31" w:rsidP="004C7E96">
      <w:pPr>
        <w:widowControl w:val="0"/>
        <w:suppressAutoHyphens/>
        <w:spacing w:line="360" w:lineRule="auto"/>
        <w:jc w:val="right"/>
        <w:rPr>
          <w:rFonts w:ascii="Georgia" w:hAnsi="Georgia" w:cstheme="minorHAnsi"/>
          <w:b/>
          <w:bCs/>
        </w:rPr>
      </w:pPr>
      <w:r w:rsidRPr="004C7E96">
        <w:rPr>
          <w:rFonts w:ascii="Georgia" w:hAnsi="Georgia" w:cstheme="minorHAnsi"/>
          <w:iCs/>
        </w:rPr>
        <w:t>Załącznik nr 1</w:t>
      </w:r>
      <w:r w:rsidR="003B7278">
        <w:rPr>
          <w:rFonts w:ascii="Georgia" w:hAnsi="Georgia" w:cstheme="minorHAnsi"/>
          <w:iCs/>
        </w:rPr>
        <w:t>.</w:t>
      </w:r>
      <w:r w:rsidR="009E43E3">
        <w:rPr>
          <w:rFonts w:ascii="Georgia" w:hAnsi="Georgia" w:cstheme="minorHAnsi"/>
          <w:iCs/>
        </w:rPr>
        <w:t xml:space="preserve">2 </w:t>
      </w:r>
      <w:r w:rsidRPr="004C7E96">
        <w:rPr>
          <w:rFonts w:ascii="Georgia" w:hAnsi="Georgia" w:cstheme="minorHAnsi"/>
          <w:iCs/>
        </w:rPr>
        <w:t xml:space="preserve">do </w:t>
      </w:r>
      <w:r w:rsidR="00B92E83" w:rsidRPr="004C7E96">
        <w:rPr>
          <w:rFonts w:ascii="Georgia" w:hAnsi="Georgia" w:cstheme="minorHAnsi"/>
          <w:iCs/>
        </w:rPr>
        <w:t>SWZ</w:t>
      </w:r>
      <w:r w:rsidRPr="004C7E96">
        <w:rPr>
          <w:rFonts w:ascii="Georgia" w:hAnsi="Georgia" w:cstheme="minorHAnsi"/>
          <w:iCs/>
        </w:rPr>
        <w:t xml:space="preserve"> - Wzór Formularza </w:t>
      </w:r>
      <w:r w:rsidR="003B7278">
        <w:rPr>
          <w:rFonts w:ascii="Georgia" w:hAnsi="Georgia" w:cstheme="minorHAnsi"/>
          <w:iCs/>
        </w:rPr>
        <w:t>wyceny</w:t>
      </w:r>
    </w:p>
    <w:p w14:paraId="49025916" w14:textId="60BD5D63" w:rsidR="00103D31" w:rsidRPr="004C7E96" w:rsidRDefault="003B7278" w:rsidP="003B7278">
      <w:pPr>
        <w:suppressAutoHyphens/>
        <w:spacing w:after="0" w:line="360" w:lineRule="auto"/>
        <w:ind w:left="1134" w:hanging="1134"/>
        <w:jc w:val="both"/>
        <w:rPr>
          <w:rFonts w:ascii="Georgia" w:eastAsia="MS PMincho" w:hAnsi="Georgia" w:cstheme="minorHAnsi"/>
          <w:b/>
          <w:bCs/>
        </w:rPr>
      </w:pPr>
      <w:r>
        <w:rPr>
          <w:rFonts w:ascii="Georgia" w:eastAsia="MS PMincho" w:hAnsi="Georgia" w:cstheme="minorHAnsi"/>
          <w:b/>
          <w:bCs/>
        </w:rPr>
        <w:t>WYKONAWCA</w:t>
      </w:r>
      <w:r w:rsidR="00103D31" w:rsidRPr="004C7E96">
        <w:rPr>
          <w:rFonts w:ascii="Georgia" w:eastAsia="MS PMincho" w:hAnsi="Georgia" w:cstheme="minorHAnsi"/>
          <w:b/>
          <w:bCs/>
        </w:rPr>
        <w:t xml:space="preserve">: </w:t>
      </w:r>
    </w:p>
    <w:p w14:paraId="504BBF41" w14:textId="7F739FD8" w:rsidR="00B92E83" w:rsidRPr="004C7E96" w:rsidRDefault="00B92E83" w:rsidP="004C7E96">
      <w:pPr>
        <w:suppressAutoHyphens/>
        <w:spacing w:after="0" w:line="360" w:lineRule="auto"/>
        <w:ind w:left="5041"/>
        <w:jc w:val="both"/>
        <w:rPr>
          <w:rFonts w:ascii="Georgia" w:eastAsia="MS PMincho" w:hAnsi="Georgia" w:cstheme="minorHAnsi"/>
          <w:b/>
          <w:bCs/>
        </w:rPr>
      </w:pPr>
    </w:p>
    <w:p w14:paraId="3BD897C2" w14:textId="77777777" w:rsidR="003B7278" w:rsidRPr="00A126C2" w:rsidRDefault="003B7278" w:rsidP="003B7278">
      <w:pPr>
        <w:spacing w:after="0" w:line="480" w:lineRule="auto"/>
        <w:ind w:right="5954"/>
        <w:rPr>
          <w:rFonts w:ascii="Georgia" w:hAnsi="Georgia" w:cs="Tahoma"/>
          <w:sz w:val="18"/>
          <w:szCs w:val="18"/>
        </w:rPr>
      </w:pPr>
      <w:r w:rsidRPr="003B7278">
        <w:rPr>
          <w:rFonts w:ascii="Georgia" w:eastAsia="MS PMincho" w:hAnsi="Georgia" w:cstheme="minorHAnsi"/>
          <w:b/>
          <w:bCs/>
        </w:rPr>
        <w:t xml:space="preserve"> </w:t>
      </w:r>
      <w:r w:rsidRPr="00A126C2">
        <w:rPr>
          <w:rFonts w:ascii="Georgia" w:hAnsi="Georgia" w:cs="Tahoma"/>
          <w:sz w:val="18"/>
          <w:szCs w:val="18"/>
        </w:rPr>
        <w:t>………………………………………………………………………………</w:t>
      </w:r>
    </w:p>
    <w:p w14:paraId="7F42BF4B" w14:textId="77777777" w:rsidR="003B7278" w:rsidRPr="00A126C2" w:rsidRDefault="003B7278" w:rsidP="003B7278">
      <w:pPr>
        <w:ind w:right="5953"/>
        <w:rPr>
          <w:rFonts w:ascii="Georgia" w:hAnsi="Georgia" w:cs="Tahoma"/>
          <w:i/>
          <w:sz w:val="18"/>
          <w:szCs w:val="18"/>
        </w:rPr>
      </w:pPr>
      <w:r w:rsidRPr="00A126C2">
        <w:rPr>
          <w:rFonts w:ascii="Georgia" w:hAnsi="Georgia" w:cs="Tahoma"/>
          <w:i/>
          <w:sz w:val="18"/>
          <w:szCs w:val="18"/>
        </w:rPr>
        <w:t>(pełna nazwa/firma, adres, w zależności od podmiotu: NIP/PESEL, KRS/</w:t>
      </w:r>
      <w:proofErr w:type="spellStart"/>
      <w:r w:rsidRPr="00A126C2">
        <w:rPr>
          <w:rFonts w:ascii="Georgia" w:hAnsi="Georgia" w:cs="Tahoma"/>
          <w:i/>
          <w:sz w:val="18"/>
          <w:szCs w:val="18"/>
        </w:rPr>
        <w:t>CEiDG</w:t>
      </w:r>
      <w:proofErr w:type="spellEnd"/>
      <w:r w:rsidRPr="00A126C2">
        <w:rPr>
          <w:rFonts w:ascii="Georgia" w:hAnsi="Georgia" w:cs="Tahoma"/>
          <w:i/>
          <w:sz w:val="18"/>
          <w:szCs w:val="18"/>
        </w:rPr>
        <w:t>)</w:t>
      </w:r>
    </w:p>
    <w:p w14:paraId="3EB1ADF0" w14:textId="77777777" w:rsidR="003B7278" w:rsidRPr="00A126C2" w:rsidRDefault="003B7278" w:rsidP="003B7278">
      <w:pPr>
        <w:spacing w:after="0"/>
        <w:rPr>
          <w:rFonts w:ascii="Georgia" w:hAnsi="Georgia" w:cs="Tahoma"/>
          <w:sz w:val="18"/>
          <w:szCs w:val="18"/>
          <w:u w:val="single"/>
        </w:rPr>
      </w:pPr>
      <w:r w:rsidRPr="00A126C2">
        <w:rPr>
          <w:rFonts w:ascii="Georgia" w:hAnsi="Georgia" w:cs="Tahoma"/>
          <w:sz w:val="18"/>
          <w:szCs w:val="18"/>
          <w:u w:val="single"/>
        </w:rPr>
        <w:t>reprezentowany przez:</w:t>
      </w:r>
    </w:p>
    <w:p w14:paraId="416A963F" w14:textId="77777777" w:rsidR="003B7278" w:rsidRPr="00A126C2" w:rsidRDefault="003B7278" w:rsidP="003B7278">
      <w:pPr>
        <w:spacing w:after="0" w:line="480" w:lineRule="auto"/>
        <w:ind w:right="5954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………………………………………………………………………………</w:t>
      </w:r>
    </w:p>
    <w:p w14:paraId="3112C25C" w14:textId="77777777" w:rsidR="003B7278" w:rsidRPr="00A126C2" w:rsidRDefault="003B7278" w:rsidP="003B7278">
      <w:pPr>
        <w:spacing w:after="0"/>
        <w:ind w:right="5953"/>
        <w:rPr>
          <w:rFonts w:ascii="Georgia" w:hAnsi="Georgia" w:cs="Tahoma"/>
          <w:i/>
          <w:sz w:val="18"/>
          <w:szCs w:val="18"/>
        </w:rPr>
      </w:pPr>
      <w:r w:rsidRPr="00A126C2">
        <w:rPr>
          <w:rFonts w:ascii="Georgia" w:hAnsi="Georgia" w:cs="Tahoma"/>
          <w:i/>
          <w:sz w:val="18"/>
          <w:szCs w:val="18"/>
        </w:rPr>
        <w:t>(imię, nazwisko, stanowisko/podstawa do reprezentacji)</w:t>
      </w:r>
    </w:p>
    <w:p w14:paraId="444A708C" w14:textId="37B7043C" w:rsidR="00B92E83" w:rsidRPr="003B7278" w:rsidRDefault="00B92E83" w:rsidP="003B7278">
      <w:pPr>
        <w:suppressAutoHyphens/>
        <w:spacing w:after="0" w:line="360" w:lineRule="auto"/>
        <w:ind w:left="5041"/>
        <w:jc w:val="both"/>
        <w:rPr>
          <w:rFonts w:ascii="Georgia" w:eastAsia="MS PMincho" w:hAnsi="Georgia" w:cstheme="minorHAnsi"/>
          <w:b/>
          <w:bCs/>
        </w:rPr>
      </w:pPr>
    </w:p>
    <w:p w14:paraId="04ED9515" w14:textId="077CBDE5" w:rsidR="003B7278" w:rsidRPr="003B7278" w:rsidRDefault="003B7278" w:rsidP="00570A32">
      <w:pPr>
        <w:suppressAutoHyphens/>
        <w:spacing w:after="0" w:line="360" w:lineRule="auto"/>
        <w:ind w:left="5041"/>
        <w:jc w:val="both"/>
        <w:rPr>
          <w:rFonts w:ascii="Georgia" w:eastAsia="MS PMincho" w:hAnsi="Georgia" w:cstheme="minorHAnsi"/>
          <w:b/>
          <w:bCs/>
        </w:rPr>
      </w:pPr>
    </w:p>
    <w:p w14:paraId="578D9CA8" w14:textId="77777777" w:rsidR="003B7278" w:rsidRPr="003B7278" w:rsidRDefault="003B7278" w:rsidP="003B7278">
      <w:pPr>
        <w:suppressAutoHyphens/>
        <w:spacing w:after="0" w:line="360" w:lineRule="auto"/>
        <w:ind w:left="5041"/>
        <w:rPr>
          <w:rFonts w:ascii="Georgia" w:eastAsia="MS PMincho" w:hAnsi="Georgia" w:cstheme="minorHAnsi"/>
          <w:b/>
          <w:bCs/>
        </w:rPr>
      </w:pPr>
    </w:p>
    <w:p w14:paraId="1E7EBF0A" w14:textId="77777777" w:rsidR="00B92E83" w:rsidRPr="003B7278" w:rsidRDefault="00B92E83" w:rsidP="004C7E96">
      <w:pPr>
        <w:suppressAutoHyphens/>
        <w:spacing w:after="0" w:line="360" w:lineRule="auto"/>
        <w:ind w:left="5041"/>
        <w:jc w:val="both"/>
        <w:rPr>
          <w:rFonts w:ascii="Georgia" w:eastAsia="MS PMincho" w:hAnsi="Georgia" w:cstheme="minorHAnsi"/>
          <w:b/>
          <w:bCs/>
        </w:rPr>
      </w:pPr>
    </w:p>
    <w:p w14:paraId="0F50AE6B" w14:textId="3C3603B0" w:rsidR="004C7E96" w:rsidRDefault="003B7278" w:rsidP="004C7E96">
      <w:pPr>
        <w:widowControl w:val="0"/>
        <w:suppressAutoHyphens/>
        <w:spacing w:line="360" w:lineRule="auto"/>
        <w:jc w:val="center"/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t xml:space="preserve">FORMULARZ WYCENY ZAKRES </w:t>
      </w:r>
      <w:r w:rsidR="009E43E3">
        <w:rPr>
          <w:rFonts w:ascii="Georgia" w:hAnsi="Georgia" w:cstheme="minorHAnsi"/>
          <w:b/>
          <w:bCs/>
        </w:rPr>
        <w:t>OPCJI</w:t>
      </w:r>
    </w:p>
    <w:p w14:paraId="2E62EF08" w14:textId="523AE569" w:rsidR="003B7278" w:rsidRDefault="003B7278" w:rsidP="004C7E96">
      <w:pPr>
        <w:widowControl w:val="0"/>
        <w:suppressAutoHyphens/>
        <w:spacing w:line="360" w:lineRule="auto"/>
        <w:jc w:val="center"/>
        <w:rPr>
          <w:rFonts w:ascii="Georgia" w:hAnsi="Georgia" w:cstheme="minorHAnsi"/>
          <w:b/>
          <w:bCs/>
        </w:rPr>
      </w:pPr>
    </w:p>
    <w:p w14:paraId="387FC02A" w14:textId="07AD8455" w:rsidR="00CB0952" w:rsidRDefault="00CB0952" w:rsidP="00CB0952">
      <w:pPr>
        <w:widowControl w:val="0"/>
        <w:suppressAutoHyphens/>
        <w:spacing w:line="360" w:lineRule="auto"/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t>Uwaga! Opcja może zostać uruchomiona w mniejszy zakresie niż przewidywany ilość. Rozliczenie będzie następowało za faktycznie zleconą dostawę.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68"/>
        <w:gridCol w:w="2046"/>
        <w:gridCol w:w="3158"/>
        <w:gridCol w:w="1577"/>
        <w:gridCol w:w="2531"/>
        <w:gridCol w:w="2005"/>
        <w:gridCol w:w="1305"/>
        <w:gridCol w:w="1847"/>
      </w:tblGrid>
      <w:tr w:rsidR="003B7278" w14:paraId="2500DF89" w14:textId="420C64AF" w:rsidTr="003B7278">
        <w:tc>
          <w:tcPr>
            <w:tcW w:w="432" w:type="pct"/>
          </w:tcPr>
          <w:p w14:paraId="01DA2FFD" w14:textId="213FA5D5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proofErr w:type="spellStart"/>
            <w:r>
              <w:rPr>
                <w:rFonts w:ascii="Georgia" w:hAnsi="Georgia" w:cstheme="minorHAnsi"/>
                <w:bCs/>
              </w:rPr>
              <w:t>LP.</w:t>
            </w:r>
            <w:proofErr w:type="spellEnd"/>
          </w:p>
        </w:tc>
        <w:tc>
          <w:tcPr>
            <w:tcW w:w="646" w:type="pct"/>
          </w:tcPr>
          <w:p w14:paraId="2A6FBD80" w14:textId="331D2714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NAZWA POZYCJI</w:t>
            </w:r>
          </w:p>
        </w:tc>
        <w:tc>
          <w:tcPr>
            <w:tcW w:w="997" w:type="pct"/>
          </w:tcPr>
          <w:p w14:paraId="1BC5A102" w14:textId="1F0BBFCE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CENA JEDNOSTKOWA NETTO</w:t>
            </w:r>
          </w:p>
        </w:tc>
        <w:tc>
          <w:tcPr>
            <w:tcW w:w="498" w:type="pct"/>
          </w:tcPr>
          <w:p w14:paraId="0344B4FB" w14:textId="455E99C7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ILOŚC</w:t>
            </w:r>
          </w:p>
        </w:tc>
        <w:tc>
          <w:tcPr>
            <w:tcW w:w="799" w:type="pct"/>
          </w:tcPr>
          <w:p w14:paraId="07BE9B7A" w14:textId="3B609519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JEDNOSTKA MIARY</w:t>
            </w:r>
          </w:p>
        </w:tc>
        <w:tc>
          <w:tcPr>
            <w:tcW w:w="633" w:type="pct"/>
          </w:tcPr>
          <w:p w14:paraId="365F5151" w14:textId="0E6E9ECD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CENA ŁĄCZNA NETTO</w:t>
            </w:r>
          </w:p>
        </w:tc>
        <w:tc>
          <w:tcPr>
            <w:tcW w:w="412" w:type="pct"/>
          </w:tcPr>
          <w:p w14:paraId="01BF5A89" w14:textId="2984F9B4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Stawka VAT</w:t>
            </w:r>
          </w:p>
        </w:tc>
        <w:tc>
          <w:tcPr>
            <w:tcW w:w="583" w:type="pct"/>
          </w:tcPr>
          <w:p w14:paraId="707F54AE" w14:textId="0A117FC9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CENA ŁĄCZNA BRUTTO</w:t>
            </w:r>
          </w:p>
        </w:tc>
      </w:tr>
      <w:tr w:rsidR="003B7278" w14:paraId="7C9BD003" w14:textId="77777777" w:rsidTr="003B7278">
        <w:tc>
          <w:tcPr>
            <w:tcW w:w="432" w:type="pct"/>
          </w:tcPr>
          <w:p w14:paraId="7EC68027" w14:textId="00880C5D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1</w:t>
            </w:r>
          </w:p>
        </w:tc>
        <w:tc>
          <w:tcPr>
            <w:tcW w:w="646" w:type="pct"/>
          </w:tcPr>
          <w:p w14:paraId="202F427F" w14:textId="7E4EF644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2</w:t>
            </w:r>
          </w:p>
        </w:tc>
        <w:tc>
          <w:tcPr>
            <w:tcW w:w="997" w:type="pct"/>
          </w:tcPr>
          <w:p w14:paraId="5016C2F3" w14:textId="364A8E88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3</w:t>
            </w:r>
          </w:p>
        </w:tc>
        <w:tc>
          <w:tcPr>
            <w:tcW w:w="498" w:type="pct"/>
          </w:tcPr>
          <w:p w14:paraId="1441C2B1" w14:textId="654AD823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4</w:t>
            </w:r>
          </w:p>
        </w:tc>
        <w:tc>
          <w:tcPr>
            <w:tcW w:w="799" w:type="pct"/>
          </w:tcPr>
          <w:p w14:paraId="39D6AEAF" w14:textId="0352A3AA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5</w:t>
            </w:r>
          </w:p>
        </w:tc>
        <w:tc>
          <w:tcPr>
            <w:tcW w:w="633" w:type="pct"/>
          </w:tcPr>
          <w:p w14:paraId="7BF833C1" w14:textId="6A512E07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6=(3x4)</w:t>
            </w:r>
          </w:p>
        </w:tc>
        <w:tc>
          <w:tcPr>
            <w:tcW w:w="412" w:type="pct"/>
          </w:tcPr>
          <w:p w14:paraId="7BE67E8D" w14:textId="475FA9F2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7</w:t>
            </w:r>
          </w:p>
        </w:tc>
        <w:tc>
          <w:tcPr>
            <w:tcW w:w="583" w:type="pct"/>
          </w:tcPr>
          <w:p w14:paraId="5491E8C6" w14:textId="69C64306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8=6+7</w:t>
            </w:r>
          </w:p>
        </w:tc>
      </w:tr>
      <w:tr w:rsidR="003B7278" w14:paraId="7B6E1DD0" w14:textId="5FE07F82" w:rsidTr="003B7278">
        <w:tc>
          <w:tcPr>
            <w:tcW w:w="432" w:type="pct"/>
          </w:tcPr>
          <w:p w14:paraId="2D8C533B" w14:textId="56714BEB" w:rsidR="003B7278" w:rsidRPr="003B7278" w:rsidRDefault="003B7278" w:rsidP="003B7278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</w:p>
        </w:tc>
        <w:tc>
          <w:tcPr>
            <w:tcW w:w="646" w:type="pct"/>
          </w:tcPr>
          <w:p w14:paraId="7B61BB59" w14:textId="7E8C0155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eastAsia="Calibri" w:hAnsi="Georgia"/>
              </w:rPr>
              <w:t xml:space="preserve">kamień </w:t>
            </w:r>
            <w:r w:rsidRPr="00A04F1C">
              <w:rPr>
                <w:rFonts w:ascii="Georgia" w:eastAsia="Calibri" w:hAnsi="Georgia"/>
              </w:rPr>
              <w:t>bazaltow</w:t>
            </w:r>
            <w:r>
              <w:rPr>
                <w:rFonts w:ascii="Georgia" w:eastAsia="Calibri" w:hAnsi="Georgia"/>
              </w:rPr>
              <w:t xml:space="preserve">y </w:t>
            </w:r>
            <w:r w:rsidRPr="00A04F1C">
              <w:rPr>
                <w:rFonts w:ascii="Georgia" w:eastAsia="Calibri" w:hAnsi="Georgia"/>
              </w:rPr>
              <w:t>niesortowa</w:t>
            </w:r>
            <w:r>
              <w:rPr>
                <w:rFonts w:ascii="Georgia" w:eastAsia="Calibri" w:hAnsi="Georgia"/>
              </w:rPr>
              <w:t>ny</w:t>
            </w:r>
            <w:r w:rsidRPr="00A04F1C">
              <w:rPr>
                <w:rFonts w:ascii="Georgia" w:eastAsia="Calibri" w:hAnsi="Georgia"/>
              </w:rPr>
              <w:t xml:space="preserve"> 0-31,5 mm o uziarnieniu ciągłym</w:t>
            </w:r>
          </w:p>
        </w:tc>
        <w:tc>
          <w:tcPr>
            <w:tcW w:w="997" w:type="pct"/>
          </w:tcPr>
          <w:p w14:paraId="6F5D3905" w14:textId="77777777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</w:p>
        </w:tc>
        <w:tc>
          <w:tcPr>
            <w:tcW w:w="498" w:type="pct"/>
          </w:tcPr>
          <w:p w14:paraId="08FA7665" w14:textId="3EFB21DE" w:rsidR="003B7278" w:rsidRDefault="009E43E3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5</w:t>
            </w:r>
            <w:r w:rsidR="003B7278">
              <w:rPr>
                <w:rFonts w:ascii="Georgia" w:hAnsi="Georgia" w:cstheme="minorHAnsi"/>
                <w:bCs/>
              </w:rPr>
              <w:t>00</w:t>
            </w:r>
          </w:p>
        </w:tc>
        <w:tc>
          <w:tcPr>
            <w:tcW w:w="799" w:type="pct"/>
          </w:tcPr>
          <w:p w14:paraId="66616009" w14:textId="73B09EBE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tona</w:t>
            </w:r>
          </w:p>
        </w:tc>
        <w:tc>
          <w:tcPr>
            <w:tcW w:w="633" w:type="pct"/>
          </w:tcPr>
          <w:p w14:paraId="40AE36C6" w14:textId="77777777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</w:p>
        </w:tc>
        <w:tc>
          <w:tcPr>
            <w:tcW w:w="412" w:type="pct"/>
          </w:tcPr>
          <w:p w14:paraId="76782D48" w14:textId="77777777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</w:p>
        </w:tc>
        <w:tc>
          <w:tcPr>
            <w:tcW w:w="583" w:type="pct"/>
          </w:tcPr>
          <w:p w14:paraId="4288986F" w14:textId="77777777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</w:p>
        </w:tc>
      </w:tr>
      <w:tr w:rsidR="003B7278" w14:paraId="71DB3E71" w14:textId="0D4CBDFB" w:rsidTr="003B7278">
        <w:tc>
          <w:tcPr>
            <w:tcW w:w="432" w:type="pct"/>
          </w:tcPr>
          <w:p w14:paraId="4A7A9BBD" w14:textId="435102FB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2.</w:t>
            </w:r>
          </w:p>
        </w:tc>
        <w:tc>
          <w:tcPr>
            <w:tcW w:w="646" w:type="pct"/>
          </w:tcPr>
          <w:p w14:paraId="5CB58025" w14:textId="27C1DB26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 w:rsidRPr="00A04F1C">
              <w:rPr>
                <w:rFonts w:ascii="Georgia" w:eastAsia="Calibri" w:hAnsi="Georgia"/>
              </w:rPr>
              <w:t>K</w:t>
            </w:r>
            <w:r w:rsidRPr="00A04F1C">
              <w:rPr>
                <w:rFonts w:ascii="Georgia" w:eastAsia="Calibri" w:hAnsi="Georgia"/>
              </w:rPr>
              <w:t>amie</w:t>
            </w:r>
            <w:r>
              <w:rPr>
                <w:rFonts w:ascii="Georgia" w:eastAsia="Calibri" w:hAnsi="Georgia"/>
              </w:rPr>
              <w:t xml:space="preserve">ń </w:t>
            </w:r>
            <w:r w:rsidRPr="00A04F1C">
              <w:rPr>
                <w:rFonts w:ascii="Georgia" w:eastAsia="Calibri" w:hAnsi="Georgia"/>
              </w:rPr>
              <w:t>bazaltow</w:t>
            </w:r>
            <w:r>
              <w:rPr>
                <w:rFonts w:ascii="Georgia" w:eastAsia="Calibri" w:hAnsi="Georgia"/>
              </w:rPr>
              <w:t>y</w:t>
            </w:r>
            <w:r w:rsidRPr="00A04F1C">
              <w:rPr>
                <w:rFonts w:ascii="Georgia" w:eastAsia="Calibri" w:hAnsi="Georgia"/>
              </w:rPr>
              <w:t xml:space="preserve"> niesortowan</w:t>
            </w:r>
            <w:r>
              <w:rPr>
                <w:rFonts w:ascii="Georgia" w:eastAsia="Calibri" w:hAnsi="Georgia"/>
              </w:rPr>
              <w:t>y</w:t>
            </w:r>
            <w:r w:rsidRPr="00A04F1C">
              <w:rPr>
                <w:rFonts w:ascii="Georgia" w:eastAsia="Calibri" w:hAnsi="Georgia"/>
              </w:rPr>
              <w:t xml:space="preserve"> 0-63 mm o uziarnieniu ciągłym</w:t>
            </w:r>
          </w:p>
        </w:tc>
        <w:tc>
          <w:tcPr>
            <w:tcW w:w="997" w:type="pct"/>
          </w:tcPr>
          <w:p w14:paraId="3A01E728" w14:textId="77777777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</w:p>
        </w:tc>
        <w:tc>
          <w:tcPr>
            <w:tcW w:w="498" w:type="pct"/>
          </w:tcPr>
          <w:p w14:paraId="13B8FE51" w14:textId="4A91FA28" w:rsidR="003B7278" w:rsidRDefault="009E43E3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8</w:t>
            </w:r>
            <w:r w:rsidR="003B7278">
              <w:rPr>
                <w:rFonts w:ascii="Georgia" w:hAnsi="Georgia" w:cstheme="minorHAnsi"/>
                <w:bCs/>
              </w:rPr>
              <w:t>00</w:t>
            </w:r>
          </w:p>
        </w:tc>
        <w:tc>
          <w:tcPr>
            <w:tcW w:w="799" w:type="pct"/>
          </w:tcPr>
          <w:p w14:paraId="760DA998" w14:textId="2380CA65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tona</w:t>
            </w:r>
          </w:p>
        </w:tc>
        <w:tc>
          <w:tcPr>
            <w:tcW w:w="633" w:type="pct"/>
          </w:tcPr>
          <w:p w14:paraId="053011AD" w14:textId="77777777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</w:p>
        </w:tc>
        <w:tc>
          <w:tcPr>
            <w:tcW w:w="412" w:type="pct"/>
          </w:tcPr>
          <w:p w14:paraId="2022CB3A" w14:textId="77777777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</w:p>
        </w:tc>
        <w:tc>
          <w:tcPr>
            <w:tcW w:w="583" w:type="pct"/>
          </w:tcPr>
          <w:p w14:paraId="54210FFD" w14:textId="77777777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</w:p>
        </w:tc>
      </w:tr>
      <w:tr w:rsidR="003B7278" w14:paraId="02C83C72" w14:textId="136F3388" w:rsidTr="003B7278">
        <w:tc>
          <w:tcPr>
            <w:tcW w:w="432" w:type="pct"/>
          </w:tcPr>
          <w:p w14:paraId="02F7751B" w14:textId="1C6FAB3A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3.</w:t>
            </w:r>
          </w:p>
        </w:tc>
        <w:tc>
          <w:tcPr>
            <w:tcW w:w="646" w:type="pct"/>
          </w:tcPr>
          <w:p w14:paraId="6A54509E" w14:textId="3D6D65B2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 w:rsidRPr="00A04F1C">
              <w:rPr>
                <w:rFonts w:ascii="Georgia" w:eastAsia="Calibri" w:hAnsi="Georgia"/>
              </w:rPr>
              <w:t>żwir – pospółk</w:t>
            </w:r>
            <w:r>
              <w:rPr>
                <w:rFonts w:ascii="Georgia" w:eastAsia="Calibri" w:hAnsi="Georgia"/>
              </w:rPr>
              <w:t xml:space="preserve">a </w:t>
            </w:r>
            <w:r w:rsidRPr="00A04F1C">
              <w:rPr>
                <w:rFonts w:ascii="Georgia" w:eastAsia="Calibri" w:hAnsi="Georgia"/>
              </w:rPr>
              <w:t xml:space="preserve">zagęszczającej się.                              </w:t>
            </w:r>
          </w:p>
        </w:tc>
        <w:tc>
          <w:tcPr>
            <w:tcW w:w="997" w:type="pct"/>
          </w:tcPr>
          <w:p w14:paraId="3FA5A600" w14:textId="77777777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</w:p>
        </w:tc>
        <w:tc>
          <w:tcPr>
            <w:tcW w:w="498" w:type="pct"/>
          </w:tcPr>
          <w:p w14:paraId="355F9459" w14:textId="16918069" w:rsidR="003B7278" w:rsidRDefault="009E43E3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3</w:t>
            </w:r>
            <w:r w:rsidR="003B7278">
              <w:rPr>
                <w:rFonts w:ascii="Georgia" w:hAnsi="Georgia" w:cstheme="minorHAnsi"/>
                <w:bCs/>
              </w:rPr>
              <w:t>00</w:t>
            </w:r>
          </w:p>
        </w:tc>
        <w:tc>
          <w:tcPr>
            <w:tcW w:w="799" w:type="pct"/>
          </w:tcPr>
          <w:p w14:paraId="50DE2E5B" w14:textId="7E095AAF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tona</w:t>
            </w:r>
          </w:p>
        </w:tc>
        <w:tc>
          <w:tcPr>
            <w:tcW w:w="633" w:type="pct"/>
          </w:tcPr>
          <w:p w14:paraId="76A54986" w14:textId="77777777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</w:p>
        </w:tc>
        <w:tc>
          <w:tcPr>
            <w:tcW w:w="412" w:type="pct"/>
          </w:tcPr>
          <w:p w14:paraId="3E028C2C" w14:textId="77777777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</w:p>
        </w:tc>
        <w:tc>
          <w:tcPr>
            <w:tcW w:w="583" w:type="pct"/>
          </w:tcPr>
          <w:p w14:paraId="2C189AFC" w14:textId="77777777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</w:p>
        </w:tc>
      </w:tr>
      <w:tr w:rsidR="003B7278" w14:paraId="621D109E" w14:textId="46FE8053" w:rsidTr="003B7278">
        <w:tc>
          <w:tcPr>
            <w:tcW w:w="3372" w:type="pct"/>
            <w:gridSpan w:val="5"/>
          </w:tcPr>
          <w:p w14:paraId="6ABB07A6" w14:textId="4AD7A515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RAZEM</w:t>
            </w:r>
          </w:p>
        </w:tc>
        <w:tc>
          <w:tcPr>
            <w:tcW w:w="633" w:type="pct"/>
          </w:tcPr>
          <w:p w14:paraId="24214FA3" w14:textId="77777777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</w:p>
        </w:tc>
        <w:tc>
          <w:tcPr>
            <w:tcW w:w="412" w:type="pct"/>
          </w:tcPr>
          <w:p w14:paraId="2CF8DC02" w14:textId="77777777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</w:p>
        </w:tc>
        <w:tc>
          <w:tcPr>
            <w:tcW w:w="583" w:type="pct"/>
          </w:tcPr>
          <w:p w14:paraId="2C8DD4A2" w14:textId="77777777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</w:p>
        </w:tc>
      </w:tr>
    </w:tbl>
    <w:p w14:paraId="489A5D2F" w14:textId="77777777" w:rsidR="003B7278" w:rsidRPr="004C7E96" w:rsidRDefault="003B7278" w:rsidP="004C7E96">
      <w:pPr>
        <w:widowControl w:val="0"/>
        <w:suppressAutoHyphens/>
        <w:spacing w:line="360" w:lineRule="auto"/>
        <w:jc w:val="center"/>
        <w:rPr>
          <w:rFonts w:ascii="Georgia" w:hAnsi="Georgia" w:cstheme="minorHAnsi"/>
          <w:bCs/>
        </w:rPr>
      </w:pPr>
    </w:p>
    <w:p w14:paraId="16EE2C46" w14:textId="4A2536A5" w:rsidR="00B92E83" w:rsidRPr="004C7E96" w:rsidRDefault="00B92E83" w:rsidP="004C7E96">
      <w:pPr>
        <w:spacing w:after="160" w:line="360" w:lineRule="auto"/>
        <w:rPr>
          <w:rFonts w:ascii="Georgia" w:hAnsi="Georgia" w:cstheme="minorHAnsi"/>
        </w:rPr>
      </w:pPr>
    </w:p>
    <w:p w14:paraId="7AFCCE78" w14:textId="71ABFE7B" w:rsidR="00103D31" w:rsidRPr="004C7E96" w:rsidRDefault="004C7E96" w:rsidP="004C7E96">
      <w:pPr>
        <w:spacing w:line="360" w:lineRule="auto"/>
        <w:jc w:val="both"/>
        <w:rPr>
          <w:rFonts w:ascii="Georgia" w:eastAsia="MS PMincho" w:hAnsi="Georgia"/>
          <w:i/>
          <w:iCs/>
        </w:rPr>
      </w:pPr>
      <w:r w:rsidRPr="00887E9F">
        <w:rPr>
          <w:rFonts w:ascii="Georgia" w:eastAsia="MS PMincho" w:hAnsi="Georgia"/>
          <w:i/>
          <w:iCs/>
        </w:rPr>
        <w:t xml:space="preserve">Dokument podpisany przy użyciu elektronicznego podpisu kwalifikowanego lub podpisany </w:t>
      </w:r>
      <w:proofErr w:type="gramStart"/>
      <w:r w:rsidR="000B65AC">
        <w:rPr>
          <w:rFonts w:ascii="Georgia" w:eastAsia="MS PMincho" w:hAnsi="Georgia"/>
          <w:i/>
          <w:iCs/>
        </w:rPr>
        <w:t xml:space="preserve">podpisem </w:t>
      </w:r>
      <w:r w:rsidRPr="00887E9F">
        <w:rPr>
          <w:rFonts w:ascii="Georgia" w:eastAsia="MS PMincho" w:hAnsi="Georgia"/>
          <w:i/>
          <w:iCs/>
        </w:rPr>
        <w:t xml:space="preserve"> zaufanym</w:t>
      </w:r>
      <w:proofErr w:type="gramEnd"/>
      <w:r w:rsidRPr="00887E9F">
        <w:rPr>
          <w:rFonts w:ascii="Georgia" w:eastAsia="MS PMincho" w:hAnsi="Georgia"/>
          <w:i/>
          <w:iCs/>
        </w:rPr>
        <w:t xml:space="preserve"> lub osobistym zgodnie z art. 63 Ustawy </w:t>
      </w:r>
      <w:proofErr w:type="spellStart"/>
      <w:r w:rsidRPr="00887E9F">
        <w:rPr>
          <w:rFonts w:ascii="Georgia" w:eastAsia="MS PMincho" w:hAnsi="Georgia"/>
          <w:i/>
          <w:iCs/>
        </w:rPr>
        <w:t>Pzp</w:t>
      </w:r>
      <w:proofErr w:type="spellEnd"/>
    </w:p>
    <w:sectPr w:rsidR="00103D31" w:rsidRPr="004C7E96" w:rsidSect="003B7278">
      <w:headerReference w:type="default" r:id="rId11"/>
      <w:footerReference w:type="default" r:id="rId12"/>
      <w:headerReference w:type="first" r:id="rId13"/>
      <w:footerReference w:type="first" r:id="rId14"/>
      <w:pgSz w:w="16840" w:h="11907" w:orient="landscape" w:code="9"/>
      <w:pgMar w:top="1418" w:right="284" w:bottom="1418" w:left="709" w:header="567" w:footer="31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6E954" w14:textId="77777777" w:rsidR="00A13E89" w:rsidRDefault="00A13E89" w:rsidP="00195792">
      <w:pPr>
        <w:spacing w:after="0" w:line="240" w:lineRule="auto"/>
      </w:pPr>
      <w:r>
        <w:separator/>
      </w:r>
    </w:p>
  </w:endnote>
  <w:endnote w:type="continuationSeparator" w:id="0">
    <w:p w14:paraId="15142A7B" w14:textId="77777777" w:rsidR="00A13E89" w:rsidRDefault="00A13E89" w:rsidP="00195792">
      <w:pPr>
        <w:spacing w:after="0" w:line="240" w:lineRule="auto"/>
      </w:pPr>
      <w:r>
        <w:continuationSeparator/>
      </w:r>
    </w:p>
  </w:endnote>
  <w:endnote w:type="continuationNotice" w:id="1">
    <w:p w14:paraId="5DF9DFE3" w14:textId="77777777" w:rsidR="00A13E89" w:rsidRDefault="00A13E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BF33B" w14:textId="17EF34F4" w:rsidR="007937E9" w:rsidRDefault="007937E9" w:rsidP="007937E9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45EE4" w14:textId="73AF34F4" w:rsidR="00BD3BCA" w:rsidRPr="0019413E" w:rsidRDefault="00BD3BCA" w:rsidP="00BD3BCA">
    <w:pPr>
      <w:pStyle w:val="Stopka"/>
      <w:spacing w:after="0"/>
      <w:jc w:val="center"/>
      <w:rPr>
        <w:rFonts w:asciiTheme="minorHAnsi" w:hAnsiTheme="minorHAnsi" w:cstheme="minorHAnsi"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63A9C" w14:textId="77777777" w:rsidR="00A13E89" w:rsidRDefault="00A13E89" w:rsidP="00195792">
      <w:pPr>
        <w:spacing w:after="0" w:line="240" w:lineRule="auto"/>
      </w:pPr>
      <w:r>
        <w:separator/>
      </w:r>
    </w:p>
  </w:footnote>
  <w:footnote w:type="continuationSeparator" w:id="0">
    <w:p w14:paraId="48DD0B2E" w14:textId="77777777" w:rsidR="00A13E89" w:rsidRDefault="00A13E89" w:rsidP="00195792">
      <w:pPr>
        <w:spacing w:after="0" w:line="240" w:lineRule="auto"/>
      </w:pPr>
      <w:r>
        <w:continuationSeparator/>
      </w:r>
    </w:p>
  </w:footnote>
  <w:footnote w:type="continuationNotice" w:id="1">
    <w:p w14:paraId="7B487ABA" w14:textId="77777777" w:rsidR="00A13E89" w:rsidRDefault="00A13E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AD609" w14:textId="7055952A" w:rsidR="00DF16E7" w:rsidRDefault="00DF16E7">
    <w:pPr>
      <w:pStyle w:val="Nagwek"/>
    </w:pPr>
    <w:r>
      <w:rPr>
        <w:noProof/>
      </w:rPr>
      <w:drawing>
        <wp:inline distT="0" distB="0" distL="0" distR="0" wp14:anchorId="1E4851A3" wp14:editId="53826AC5">
          <wp:extent cx="5760085" cy="683820"/>
          <wp:effectExtent l="0" t="0" r="0" b="2540"/>
          <wp:docPr id="1" name="Obraz 1" descr="nag_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_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F0E65" w14:textId="257B595D" w:rsidR="00BD3BCA" w:rsidRPr="007B739A" w:rsidRDefault="00DF16E7" w:rsidP="002E7629">
    <w:pPr>
      <w:pStyle w:val="Nagwek"/>
      <w:spacing w:after="0"/>
      <w:jc w:val="center"/>
      <w:rPr>
        <w:rFonts w:asciiTheme="minorHAnsi" w:hAnsiTheme="minorHAnsi" w:cstheme="minorHAnsi"/>
        <w:bCs/>
        <w:color w:val="1F497D" w:themeColor="text2"/>
        <w:sz w:val="28"/>
        <w:szCs w:val="28"/>
      </w:rPr>
    </w:pPr>
    <w:r>
      <w:rPr>
        <w:noProof/>
      </w:rPr>
      <w:drawing>
        <wp:inline distT="0" distB="0" distL="0" distR="0" wp14:anchorId="08200AEC" wp14:editId="40EB69C1">
          <wp:extent cx="5760085" cy="683820"/>
          <wp:effectExtent l="0" t="0" r="0" b="2540"/>
          <wp:docPr id="3" name="Obraz 3" descr="nag_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_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DD8E19F4"/>
    <w:name w:val="WW8Num710"/>
    <w:lvl w:ilvl="0">
      <w:start w:val="1"/>
      <w:numFmt w:val="decimal"/>
      <w:lvlText w:val="%1)"/>
      <w:lvlJc w:val="left"/>
      <w:pPr>
        <w:ind w:left="502" w:hanging="360"/>
      </w:pPr>
      <w:rPr>
        <w:bCs/>
        <w:i w:val="0"/>
        <w:color w:val="000000"/>
        <w:sz w:val="22"/>
        <w:szCs w:val="22"/>
      </w:rPr>
    </w:lvl>
    <w:lvl w:ilvl="1">
      <w:start w:val="1"/>
      <w:numFmt w:val="decimal"/>
      <w:lvlText w:val="10.%2."/>
      <w:lvlJc w:val="left"/>
      <w:pPr>
        <w:tabs>
          <w:tab w:val="num" w:pos="0"/>
        </w:tabs>
        <w:ind w:left="792" w:hanging="432"/>
      </w:pPr>
      <w:rPr>
        <w:bCs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588" w:hanging="624"/>
      </w:pPr>
      <w:rPr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Cs/>
        <w:color w:val="000000"/>
        <w:sz w:val="24"/>
        <w:szCs w:val="24"/>
      </w:rPr>
    </w:lvl>
  </w:abstractNum>
  <w:abstractNum w:abstractNumId="1" w15:restartNumberingAfterBreak="0">
    <w:nsid w:val="02010974"/>
    <w:multiLevelType w:val="hybridMultilevel"/>
    <w:tmpl w:val="1D62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772FA9"/>
    <w:multiLevelType w:val="multilevel"/>
    <w:tmpl w:val="318C53B4"/>
    <w:lvl w:ilvl="0">
      <w:start w:val="6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6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2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hint="default"/>
      </w:rPr>
    </w:lvl>
  </w:abstractNum>
  <w:abstractNum w:abstractNumId="3" w15:restartNumberingAfterBreak="0">
    <w:nsid w:val="05663B99"/>
    <w:multiLevelType w:val="hybridMultilevel"/>
    <w:tmpl w:val="9C96C26E"/>
    <w:lvl w:ilvl="0" w:tplc="F4E6C8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6A50B2A"/>
    <w:multiLevelType w:val="hybridMultilevel"/>
    <w:tmpl w:val="1D1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413F8"/>
    <w:multiLevelType w:val="hybridMultilevel"/>
    <w:tmpl w:val="8762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62769"/>
    <w:multiLevelType w:val="hybridMultilevel"/>
    <w:tmpl w:val="3D7AC27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0CEC73A5"/>
    <w:multiLevelType w:val="hybridMultilevel"/>
    <w:tmpl w:val="7D5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84DA7"/>
    <w:multiLevelType w:val="hybridMultilevel"/>
    <w:tmpl w:val="8DDC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05AD6"/>
    <w:multiLevelType w:val="hybridMultilevel"/>
    <w:tmpl w:val="58D4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D5459"/>
    <w:multiLevelType w:val="hybridMultilevel"/>
    <w:tmpl w:val="62FA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67A04"/>
    <w:multiLevelType w:val="hybridMultilevel"/>
    <w:tmpl w:val="6B50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A4A65"/>
    <w:multiLevelType w:val="hybridMultilevel"/>
    <w:tmpl w:val="73E0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D7087"/>
    <w:multiLevelType w:val="hybridMultilevel"/>
    <w:tmpl w:val="65B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2E05"/>
    <w:multiLevelType w:val="hybridMultilevel"/>
    <w:tmpl w:val="4968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06B6B"/>
    <w:multiLevelType w:val="hybridMultilevel"/>
    <w:tmpl w:val="3C3082AA"/>
    <w:lvl w:ilvl="0" w:tplc="DEF4AF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77D677F"/>
    <w:multiLevelType w:val="hybridMultilevel"/>
    <w:tmpl w:val="793A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A4B10"/>
    <w:multiLevelType w:val="hybridMultilevel"/>
    <w:tmpl w:val="F6E6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23068"/>
    <w:multiLevelType w:val="hybridMultilevel"/>
    <w:tmpl w:val="88E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F7360"/>
    <w:multiLevelType w:val="hybridMultilevel"/>
    <w:tmpl w:val="DDE6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919C2"/>
    <w:multiLevelType w:val="hybridMultilevel"/>
    <w:tmpl w:val="489E523A"/>
    <w:lvl w:ilvl="0" w:tplc="E7621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B321B"/>
    <w:multiLevelType w:val="hybridMultilevel"/>
    <w:tmpl w:val="6D96A080"/>
    <w:lvl w:ilvl="0" w:tplc="B3F8A0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4C52133"/>
    <w:multiLevelType w:val="hybridMultilevel"/>
    <w:tmpl w:val="B5864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90EAF"/>
    <w:multiLevelType w:val="hybridMultilevel"/>
    <w:tmpl w:val="2B769B90"/>
    <w:lvl w:ilvl="0" w:tplc="85266D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37E07"/>
    <w:multiLevelType w:val="hybridMultilevel"/>
    <w:tmpl w:val="36409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31417"/>
    <w:multiLevelType w:val="hybridMultilevel"/>
    <w:tmpl w:val="A5BCC166"/>
    <w:lvl w:ilvl="0" w:tplc="10D04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66101"/>
    <w:multiLevelType w:val="hybridMultilevel"/>
    <w:tmpl w:val="027A8114"/>
    <w:lvl w:ilvl="0" w:tplc="4ECC4742">
      <w:start w:val="5"/>
      <w:numFmt w:val="bullet"/>
      <w:lvlText w:val=""/>
      <w:lvlJc w:val="left"/>
      <w:pPr>
        <w:ind w:left="717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771C4F7A"/>
    <w:multiLevelType w:val="multilevel"/>
    <w:tmpl w:val="F786663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9366F87"/>
    <w:multiLevelType w:val="hybridMultilevel"/>
    <w:tmpl w:val="D790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5"/>
  </w:num>
  <w:num w:numId="5">
    <w:abstractNumId w:val="17"/>
  </w:num>
  <w:num w:numId="6">
    <w:abstractNumId w:val="25"/>
  </w:num>
  <w:num w:numId="7">
    <w:abstractNumId w:val="10"/>
  </w:num>
  <w:num w:numId="8">
    <w:abstractNumId w:val="16"/>
  </w:num>
  <w:num w:numId="9">
    <w:abstractNumId w:val="2"/>
  </w:num>
  <w:num w:numId="10">
    <w:abstractNumId w:val="6"/>
  </w:num>
  <w:num w:numId="11">
    <w:abstractNumId w:val="14"/>
  </w:num>
  <w:num w:numId="12">
    <w:abstractNumId w:val="19"/>
  </w:num>
  <w:num w:numId="13">
    <w:abstractNumId w:val="21"/>
  </w:num>
  <w:num w:numId="14">
    <w:abstractNumId w:val="24"/>
  </w:num>
  <w:num w:numId="15">
    <w:abstractNumId w:val="13"/>
  </w:num>
  <w:num w:numId="16">
    <w:abstractNumId w:val="11"/>
  </w:num>
  <w:num w:numId="17">
    <w:abstractNumId w:val="18"/>
  </w:num>
  <w:num w:numId="18">
    <w:abstractNumId w:val="7"/>
  </w:num>
  <w:num w:numId="19">
    <w:abstractNumId w:val="28"/>
  </w:num>
  <w:num w:numId="20">
    <w:abstractNumId w:val="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7"/>
  </w:num>
  <w:num w:numId="29">
    <w:abstractNumId w:val="2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E"/>
    <w:rsid w:val="00000EA3"/>
    <w:rsid w:val="0000361C"/>
    <w:rsid w:val="00007E8B"/>
    <w:rsid w:val="000119C1"/>
    <w:rsid w:val="000170D4"/>
    <w:rsid w:val="00017ED9"/>
    <w:rsid w:val="000226E2"/>
    <w:rsid w:val="00026FAB"/>
    <w:rsid w:val="00032E63"/>
    <w:rsid w:val="0004033A"/>
    <w:rsid w:val="00041384"/>
    <w:rsid w:val="000427C6"/>
    <w:rsid w:val="00042F76"/>
    <w:rsid w:val="00043FD5"/>
    <w:rsid w:val="000451CF"/>
    <w:rsid w:val="000452F3"/>
    <w:rsid w:val="00054140"/>
    <w:rsid w:val="0006022C"/>
    <w:rsid w:val="000662F6"/>
    <w:rsid w:val="0007125F"/>
    <w:rsid w:val="00071A30"/>
    <w:rsid w:val="000737F7"/>
    <w:rsid w:val="000766BC"/>
    <w:rsid w:val="00082BBF"/>
    <w:rsid w:val="000A76AE"/>
    <w:rsid w:val="000B00FD"/>
    <w:rsid w:val="000B21D6"/>
    <w:rsid w:val="000B65AC"/>
    <w:rsid w:val="000B7758"/>
    <w:rsid w:val="000C096C"/>
    <w:rsid w:val="000C0D55"/>
    <w:rsid w:val="000C1197"/>
    <w:rsid w:val="000C21CB"/>
    <w:rsid w:val="000C2757"/>
    <w:rsid w:val="000D1766"/>
    <w:rsid w:val="000E1A98"/>
    <w:rsid w:val="000F2034"/>
    <w:rsid w:val="000F26AA"/>
    <w:rsid w:val="000F5D2D"/>
    <w:rsid w:val="000F78BB"/>
    <w:rsid w:val="001006A9"/>
    <w:rsid w:val="00103D31"/>
    <w:rsid w:val="00107495"/>
    <w:rsid w:val="001075D9"/>
    <w:rsid w:val="00107760"/>
    <w:rsid w:val="0011559A"/>
    <w:rsid w:val="001213AA"/>
    <w:rsid w:val="00122B27"/>
    <w:rsid w:val="00123E72"/>
    <w:rsid w:val="00124E73"/>
    <w:rsid w:val="001306BD"/>
    <w:rsid w:val="00133429"/>
    <w:rsid w:val="00145617"/>
    <w:rsid w:val="00151F48"/>
    <w:rsid w:val="00155617"/>
    <w:rsid w:val="001635C8"/>
    <w:rsid w:val="001661B0"/>
    <w:rsid w:val="00166EF5"/>
    <w:rsid w:val="00181ED8"/>
    <w:rsid w:val="0018675F"/>
    <w:rsid w:val="0019413E"/>
    <w:rsid w:val="00195792"/>
    <w:rsid w:val="001A0B37"/>
    <w:rsid w:val="001A7E00"/>
    <w:rsid w:val="001B1AAB"/>
    <w:rsid w:val="001B46FA"/>
    <w:rsid w:val="001B7E43"/>
    <w:rsid w:val="001C011D"/>
    <w:rsid w:val="001D03DC"/>
    <w:rsid w:val="001D343F"/>
    <w:rsid w:val="001D4222"/>
    <w:rsid w:val="001D733D"/>
    <w:rsid w:val="001E2E5B"/>
    <w:rsid w:val="001E47CA"/>
    <w:rsid w:val="001E7603"/>
    <w:rsid w:val="001E77C6"/>
    <w:rsid w:val="001E7DF1"/>
    <w:rsid w:val="001F4602"/>
    <w:rsid w:val="002012D1"/>
    <w:rsid w:val="002018CF"/>
    <w:rsid w:val="00206615"/>
    <w:rsid w:val="0020683F"/>
    <w:rsid w:val="00217B9A"/>
    <w:rsid w:val="00220051"/>
    <w:rsid w:val="002234D3"/>
    <w:rsid w:val="00223AF5"/>
    <w:rsid w:val="00227AD9"/>
    <w:rsid w:val="00237C6F"/>
    <w:rsid w:val="0024158E"/>
    <w:rsid w:val="00243B1F"/>
    <w:rsid w:val="00246877"/>
    <w:rsid w:val="00253670"/>
    <w:rsid w:val="00253C0D"/>
    <w:rsid w:val="0025415B"/>
    <w:rsid w:val="002555D5"/>
    <w:rsid w:val="002648CE"/>
    <w:rsid w:val="00265448"/>
    <w:rsid w:val="00272F77"/>
    <w:rsid w:val="0027471D"/>
    <w:rsid w:val="002773D0"/>
    <w:rsid w:val="00280F3B"/>
    <w:rsid w:val="00281E14"/>
    <w:rsid w:val="00292C01"/>
    <w:rsid w:val="002931DE"/>
    <w:rsid w:val="002B24E9"/>
    <w:rsid w:val="002B5AD4"/>
    <w:rsid w:val="002B5EEB"/>
    <w:rsid w:val="002B72B3"/>
    <w:rsid w:val="002C5910"/>
    <w:rsid w:val="002C5B16"/>
    <w:rsid w:val="002D767D"/>
    <w:rsid w:val="002E717F"/>
    <w:rsid w:val="002E7629"/>
    <w:rsid w:val="002F58AA"/>
    <w:rsid w:val="0030165E"/>
    <w:rsid w:val="0030372B"/>
    <w:rsid w:val="00304551"/>
    <w:rsid w:val="00305131"/>
    <w:rsid w:val="0031043A"/>
    <w:rsid w:val="00310C92"/>
    <w:rsid w:val="00315AF6"/>
    <w:rsid w:val="00316D53"/>
    <w:rsid w:val="003213FE"/>
    <w:rsid w:val="003228A5"/>
    <w:rsid w:val="0032477E"/>
    <w:rsid w:val="00326C14"/>
    <w:rsid w:val="00334E88"/>
    <w:rsid w:val="00337132"/>
    <w:rsid w:val="00337705"/>
    <w:rsid w:val="003426BE"/>
    <w:rsid w:val="00343DDD"/>
    <w:rsid w:val="00344F9A"/>
    <w:rsid w:val="00346997"/>
    <w:rsid w:val="003502C9"/>
    <w:rsid w:val="00354C5D"/>
    <w:rsid w:val="00356226"/>
    <w:rsid w:val="003613F4"/>
    <w:rsid w:val="00367D02"/>
    <w:rsid w:val="003733F2"/>
    <w:rsid w:val="003802A5"/>
    <w:rsid w:val="00390A32"/>
    <w:rsid w:val="00396806"/>
    <w:rsid w:val="00396EFB"/>
    <w:rsid w:val="003A011F"/>
    <w:rsid w:val="003A083B"/>
    <w:rsid w:val="003A2F02"/>
    <w:rsid w:val="003A3831"/>
    <w:rsid w:val="003A3EC5"/>
    <w:rsid w:val="003A4C80"/>
    <w:rsid w:val="003A634A"/>
    <w:rsid w:val="003A7B18"/>
    <w:rsid w:val="003B1F67"/>
    <w:rsid w:val="003B7278"/>
    <w:rsid w:val="003C723A"/>
    <w:rsid w:val="003D1E50"/>
    <w:rsid w:val="003D7C1F"/>
    <w:rsid w:val="003E10A9"/>
    <w:rsid w:val="003E1CB4"/>
    <w:rsid w:val="003E2F0E"/>
    <w:rsid w:val="003E4BF9"/>
    <w:rsid w:val="003F2996"/>
    <w:rsid w:val="003F3808"/>
    <w:rsid w:val="003F5C33"/>
    <w:rsid w:val="00400A19"/>
    <w:rsid w:val="00400F50"/>
    <w:rsid w:val="00401945"/>
    <w:rsid w:val="00403FC8"/>
    <w:rsid w:val="00404D95"/>
    <w:rsid w:val="004100C2"/>
    <w:rsid w:val="00411901"/>
    <w:rsid w:val="0041496B"/>
    <w:rsid w:val="00416E74"/>
    <w:rsid w:val="00423F84"/>
    <w:rsid w:val="0042566A"/>
    <w:rsid w:val="004276D3"/>
    <w:rsid w:val="00433473"/>
    <w:rsid w:val="00460B2E"/>
    <w:rsid w:val="00462AF2"/>
    <w:rsid w:val="0046669A"/>
    <w:rsid w:val="004714B3"/>
    <w:rsid w:val="00486A47"/>
    <w:rsid w:val="00490221"/>
    <w:rsid w:val="004937E2"/>
    <w:rsid w:val="00496DFC"/>
    <w:rsid w:val="004A17AF"/>
    <w:rsid w:val="004A4FB0"/>
    <w:rsid w:val="004C72D3"/>
    <w:rsid w:val="004C7E96"/>
    <w:rsid w:val="004D0693"/>
    <w:rsid w:val="004D261E"/>
    <w:rsid w:val="004D43B8"/>
    <w:rsid w:val="004E081F"/>
    <w:rsid w:val="004E1623"/>
    <w:rsid w:val="004E1F1C"/>
    <w:rsid w:val="004E5DC5"/>
    <w:rsid w:val="004E5F27"/>
    <w:rsid w:val="004F4FCF"/>
    <w:rsid w:val="004F7C24"/>
    <w:rsid w:val="004F7E39"/>
    <w:rsid w:val="00503639"/>
    <w:rsid w:val="005045A6"/>
    <w:rsid w:val="005076CB"/>
    <w:rsid w:val="00507C54"/>
    <w:rsid w:val="0051003A"/>
    <w:rsid w:val="00513D26"/>
    <w:rsid w:val="005349F6"/>
    <w:rsid w:val="00534C94"/>
    <w:rsid w:val="0053645F"/>
    <w:rsid w:val="005378FF"/>
    <w:rsid w:val="00537990"/>
    <w:rsid w:val="00541BA6"/>
    <w:rsid w:val="00545518"/>
    <w:rsid w:val="00550B04"/>
    <w:rsid w:val="005518BE"/>
    <w:rsid w:val="005572D2"/>
    <w:rsid w:val="00560308"/>
    <w:rsid w:val="00560C27"/>
    <w:rsid w:val="00563456"/>
    <w:rsid w:val="00567712"/>
    <w:rsid w:val="00570656"/>
    <w:rsid w:val="00570A32"/>
    <w:rsid w:val="0057610E"/>
    <w:rsid w:val="00576550"/>
    <w:rsid w:val="00585C49"/>
    <w:rsid w:val="00596F84"/>
    <w:rsid w:val="005A0255"/>
    <w:rsid w:val="005A1C18"/>
    <w:rsid w:val="005A47C3"/>
    <w:rsid w:val="005A50D7"/>
    <w:rsid w:val="005A50F6"/>
    <w:rsid w:val="005B4EFE"/>
    <w:rsid w:val="005D2877"/>
    <w:rsid w:val="005D3989"/>
    <w:rsid w:val="005D3D9F"/>
    <w:rsid w:val="005E6147"/>
    <w:rsid w:val="005E6B34"/>
    <w:rsid w:val="005F02A8"/>
    <w:rsid w:val="005F1734"/>
    <w:rsid w:val="005F2E23"/>
    <w:rsid w:val="005F4B5E"/>
    <w:rsid w:val="005F4C24"/>
    <w:rsid w:val="005F5520"/>
    <w:rsid w:val="005F6D84"/>
    <w:rsid w:val="006017F6"/>
    <w:rsid w:val="00601ACF"/>
    <w:rsid w:val="0061092E"/>
    <w:rsid w:val="00612B6D"/>
    <w:rsid w:val="00616340"/>
    <w:rsid w:val="00623D33"/>
    <w:rsid w:val="006261EA"/>
    <w:rsid w:val="00627A3F"/>
    <w:rsid w:val="0063023B"/>
    <w:rsid w:val="006307BE"/>
    <w:rsid w:val="00635A49"/>
    <w:rsid w:val="00651943"/>
    <w:rsid w:val="006564E0"/>
    <w:rsid w:val="00660CA2"/>
    <w:rsid w:val="006622FA"/>
    <w:rsid w:val="00664D86"/>
    <w:rsid w:val="0066519B"/>
    <w:rsid w:val="00666E3E"/>
    <w:rsid w:val="006700DA"/>
    <w:rsid w:val="00670D09"/>
    <w:rsid w:val="00674627"/>
    <w:rsid w:val="00687E44"/>
    <w:rsid w:val="006902EA"/>
    <w:rsid w:val="006928FD"/>
    <w:rsid w:val="0069664E"/>
    <w:rsid w:val="0069742B"/>
    <w:rsid w:val="00697FA8"/>
    <w:rsid w:val="006A191C"/>
    <w:rsid w:val="006B5FC3"/>
    <w:rsid w:val="006C0AE6"/>
    <w:rsid w:val="006C78D5"/>
    <w:rsid w:val="006D24FA"/>
    <w:rsid w:val="006D6669"/>
    <w:rsid w:val="006D71A8"/>
    <w:rsid w:val="006E2FE1"/>
    <w:rsid w:val="006F2484"/>
    <w:rsid w:val="006F5D62"/>
    <w:rsid w:val="00700307"/>
    <w:rsid w:val="00701006"/>
    <w:rsid w:val="0070423E"/>
    <w:rsid w:val="007050BD"/>
    <w:rsid w:val="00710B3E"/>
    <w:rsid w:val="0072464D"/>
    <w:rsid w:val="0073147F"/>
    <w:rsid w:val="007315C2"/>
    <w:rsid w:val="007315C3"/>
    <w:rsid w:val="00732875"/>
    <w:rsid w:val="00736D22"/>
    <w:rsid w:val="007375E3"/>
    <w:rsid w:val="00740AD5"/>
    <w:rsid w:val="00740FB1"/>
    <w:rsid w:val="007536CA"/>
    <w:rsid w:val="0075642B"/>
    <w:rsid w:val="007578CF"/>
    <w:rsid w:val="007618DD"/>
    <w:rsid w:val="00770F6D"/>
    <w:rsid w:val="00775D9A"/>
    <w:rsid w:val="007771EB"/>
    <w:rsid w:val="007803BB"/>
    <w:rsid w:val="00792AF8"/>
    <w:rsid w:val="007937E9"/>
    <w:rsid w:val="007A5D43"/>
    <w:rsid w:val="007A68A4"/>
    <w:rsid w:val="007B1F70"/>
    <w:rsid w:val="007B327E"/>
    <w:rsid w:val="007B739A"/>
    <w:rsid w:val="007C0CE7"/>
    <w:rsid w:val="007C2BBF"/>
    <w:rsid w:val="007C3418"/>
    <w:rsid w:val="007C6E90"/>
    <w:rsid w:val="007D4F12"/>
    <w:rsid w:val="007D6113"/>
    <w:rsid w:val="007D7A49"/>
    <w:rsid w:val="007E4DC6"/>
    <w:rsid w:val="007F2742"/>
    <w:rsid w:val="007F44F4"/>
    <w:rsid w:val="007F723D"/>
    <w:rsid w:val="00802DA0"/>
    <w:rsid w:val="00803A30"/>
    <w:rsid w:val="008052D6"/>
    <w:rsid w:val="0081147D"/>
    <w:rsid w:val="008123EC"/>
    <w:rsid w:val="00813DBC"/>
    <w:rsid w:val="008273B7"/>
    <w:rsid w:val="008322B8"/>
    <w:rsid w:val="008323D4"/>
    <w:rsid w:val="00835924"/>
    <w:rsid w:val="00836248"/>
    <w:rsid w:val="00837F6F"/>
    <w:rsid w:val="00840159"/>
    <w:rsid w:val="00844730"/>
    <w:rsid w:val="0084756A"/>
    <w:rsid w:val="00847ABD"/>
    <w:rsid w:val="0085467C"/>
    <w:rsid w:val="00863C4A"/>
    <w:rsid w:val="008645EB"/>
    <w:rsid w:val="0086692D"/>
    <w:rsid w:val="00880439"/>
    <w:rsid w:val="00883B37"/>
    <w:rsid w:val="0088468D"/>
    <w:rsid w:val="008866AC"/>
    <w:rsid w:val="00891FAC"/>
    <w:rsid w:val="008A1948"/>
    <w:rsid w:val="008A2F22"/>
    <w:rsid w:val="008A6F1E"/>
    <w:rsid w:val="008C48C0"/>
    <w:rsid w:val="008D250A"/>
    <w:rsid w:val="008F49A0"/>
    <w:rsid w:val="00901347"/>
    <w:rsid w:val="009023C9"/>
    <w:rsid w:val="00902911"/>
    <w:rsid w:val="009036B4"/>
    <w:rsid w:val="00903798"/>
    <w:rsid w:val="0090793F"/>
    <w:rsid w:val="009100CD"/>
    <w:rsid w:val="0092146C"/>
    <w:rsid w:val="00924B77"/>
    <w:rsid w:val="00930383"/>
    <w:rsid w:val="00931F7A"/>
    <w:rsid w:val="00940791"/>
    <w:rsid w:val="00947052"/>
    <w:rsid w:val="0095679C"/>
    <w:rsid w:val="00957CC5"/>
    <w:rsid w:val="0096038E"/>
    <w:rsid w:val="00962937"/>
    <w:rsid w:val="00966DF5"/>
    <w:rsid w:val="00967BEF"/>
    <w:rsid w:val="00967BF7"/>
    <w:rsid w:val="00971432"/>
    <w:rsid w:val="00971D0B"/>
    <w:rsid w:val="00981CF3"/>
    <w:rsid w:val="00982A35"/>
    <w:rsid w:val="00983665"/>
    <w:rsid w:val="00990925"/>
    <w:rsid w:val="00991474"/>
    <w:rsid w:val="00993DD9"/>
    <w:rsid w:val="00994CD3"/>
    <w:rsid w:val="009A28BE"/>
    <w:rsid w:val="009A4264"/>
    <w:rsid w:val="009B09A0"/>
    <w:rsid w:val="009B12E1"/>
    <w:rsid w:val="009B3718"/>
    <w:rsid w:val="009B3A49"/>
    <w:rsid w:val="009B64A7"/>
    <w:rsid w:val="009B78BD"/>
    <w:rsid w:val="009C3342"/>
    <w:rsid w:val="009C7AE9"/>
    <w:rsid w:val="009D1097"/>
    <w:rsid w:val="009D1A60"/>
    <w:rsid w:val="009D5166"/>
    <w:rsid w:val="009E1091"/>
    <w:rsid w:val="009E17D0"/>
    <w:rsid w:val="009E218D"/>
    <w:rsid w:val="009E2A20"/>
    <w:rsid w:val="009E43E3"/>
    <w:rsid w:val="009E5CDC"/>
    <w:rsid w:val="009F158B"/>
    <w:rsid w:val="009F2E81"/>
    <w:rsid w:val="009F7BCC"/>
    <w:rsid w:val="00A04F22"/>
    <w:rsid w:val="00A059A2"/>
    <w:rsid w:val="00A05AE8"/>
    <w:rsid w:val="00A076F4"/>
    <w:rsid w:val="00A07880"/>
    <w:rsid w:val="00A10633"/>
    <w:rsid w:val="00A11854"/>
    <w:rsid w:val="00A13E89"/>
    <w:rsid w:val="00A376CA"/>
    <w:rsid w:val="00A50FEE"/>
    <w:rsid w:val="00A6384C"/>
    <w:rsid w:val="00A6649E"/>
    <w:rsid w:val="00A70058"/>
    <w:rsid w:val="00A731B3"/>
    <w:rsid w:val="00A75814"/>
    <w:rsid w:val="00A75B7F"/>
    <w:rsid w:val="00A77E7B"/>
    <w:rsid w:val="00A82AE1"/>
    <w:rsid w:val="00A90331"/>
    <w:rsid w:val="00A95B19"/>
    <w:rsid w:val="00A95D96"/>
    <w:rsid w:val="00AA4539"/>
    <w:rsid w:val="00AB33BB"/>
    <w:rsid w:val="00AB69F3"/>
    <w:rsid w:val="00AB77B8"/>
    <w:rsid w:val="00AC1273"/>
    <w:rsid w:val="00AC358D"/>
    <w:rsid w:val="00AC4C4D"/>
    <w:rsid w:val="00AC6756"/>
    <w:rsid w:val="00AD3C7A"/>
    <w:rsid w:val="00AE2062"/>
    <w:rsid w:val="00AE6161"/>
    <w:rsid w:val="00AE616D"/>
    <w:rsid w:val="00AF39FE"/>
    <w:rsid w:val="00AF6155"/>
    <w:rsid w:val="00B00B2B"/>
    <w:rsid w:val="00B02D8A"/>
    <w:rsid w:val="00B0574C"/>
    <w:rsid w:val="00B21EE2"/>
    <w:rsid w:val="00B231B8"/>
    <w:rsid w:val="00B2384E"/>
    <w:rsid w:val="00B239BB"/>
    <w:rsid w:val="00B25E4B"/>
    <w:rsid w:val="00B268C6"/>
    <w:rsid w:val="00B30060"/>
    <w:rsid w:val="00B325C2"/>
    <w:rsid w:val="00B333DD"/>
    <w:rsid w:val="00B37A6B"/>
    <w:rsid w:val="00B4116D"/>
    <w:rsid w:val="00B41817"/>
    <w:rsid w:val="00B45469"/>
    <w:rsid w:val="00B50734"/>
    <w:rsid w:val="00B51C23"/>
    <w:rsid w:val="00B52CD5"/>
    <w:rsid w:val="00B549D7"/>
    <w:rsid w:val="00B55EAA"/>
    <w:rsid w:val="00B57124"/>
    <w:rsid w:val="00B628A5"/>
    <w:rsid w:val="00B63DEB"/>
    <w:rsid w:val="00B720DA"/>
    <w:rsid w:val="00B7232F"/>
    <w:rsid w:val="00B776E0"/>
    <w:rsid w:val="00B826F5"/>
    <w:rsid w:val="00B84D8A"/>
    <w:rsid w:val="00B92E83"/>
    <w:rsid w:val="00B9515D"/>
    <w:rsid w:val="00BB00CF"/>
    <w:rsid w:val="00BB1131"/>
    <w:rsid w:val="00BC1AD4"/>
    <w:rsid w:val="00BC4DD5"/>
    <w:rsid w:val="00BC7F6A"/>
    <w:rsid w:val="00BD129E"/>
    <w:rsid w:val="00BD16C9"/>
    <w:rsid w:val="00BD3BCA"/>
    <w:rsid w:val="00BE05FF"/>
    <w:rsid w:val="00BE21F0"/>
    <w:rsid w:val="00BE2A15"/>
    <w:rsid w:val="00BE321D"/>
    <w:rsid w:val="00BE5716"/>
    <w:rsid w:val="00BF7E3D"/>
    <w:rsid w:val="00C00D64"/>
    <w:rsid w:val="00C06D2A"/>
    <w:rsid w:val="00C16959"/>
    <w:rsid w:val="00C1715E"/>
    <w:rsid w:val="00C17FE5"/>
    <w:rsid w:val="00C215DB"/>
    <w:rsid w:val="00C23567"/>
    <w:rsid w:val="00C32B3B"/>
    <w:rsid w:val="00C422DC"/>
    <w:rsid w:val="00C4414F"/>
    <w:rsid w:val="00C50556"/>
    <w:rsid w:val="00C51C65"/>
    <w:rsid w:val="00C53601"/>
    <w:rsid w:val="00C537AB"/>
    <w:rsid w:val="00C55F8C"/>
    <w:rsid w:val="00C635ED"/>
    <w:rsid w:val="00C71414"/>
    <w:rsid w:val="00C71CBC"/>
    <w:rsid w:val="00CA0760"/>
    <w:rsid w:val="00CA26FF"/>
    <w:rsid w:val="00CA3E4F"/>
    <w:rsid w:val="00CB0952"/>
    <w:rsid w:val="00CC31FF"/>
    <w:rsid w:val="00CC3EDA"/>
    <w:rsid w:val="00CD1759"/>
    <w:rsid w:val="00CD20B9"/>
    <w:rsid w:val="00CD383E"/>
    <w:rsid w:val="00CD5A55"/>
    <w:rsid w:val="00CE0CA3"/>
    <w:rsid w:val="00CE2DF3"/>
    <w:rsid w:val="00CE3BAF"/>
    <w:rsid w:val="00CE454A"/>
    <w:rsid w:val="00CF0107"/>
    <w:rsid w:val="00CF1C8A"/>
    <w:rsid w:val="00CF7A45"/>
    <w:rsid w:val="00D06183"/>
    <w:rsid w:val="00D118B4"/>
    <w:rsid w:val="00D140DD"/>
    <w:rsid w:val="00D20A8C"/>
    <w:rsid w:val="00D239F0"/>
    <w:rsid w:val="00D25926"/>
    <w:rsid w:val="00D4021C"/>
    <w:rsid w:val="00D5076A"/>
    <w:rsid w:val="00D54A5A"/>
    <w:rsid w:val="00D61BA0"/>
    <w:rsid w:val="00D6275A"/>
    <w:rsid w:val="00D650F8"/>
    <w:rsid w:val="00D67503"/>
    <w:rsid w:val="00D7128B"/>
    <w:rsid w:val="00D71ECF"/>
    <w:rsid w:val="00D73486"/>
    <w:rsid w:val="00D74CD2"/>
    <w:rsid w:val="00D75362"/>
    <w:rsid w:val="00D76FB5"/>
    <w:rsid w:val="00D808B8"/>
    <w:rsid w:val="00D864E5"/>
    <w:rsid w:val="00D91CB5"/>
    <w:rsid w:val="00D938A5"/>
    <w:rsid w:val="00D957B1"/>
    <w:rsid w:val="00D958F1"/>
    <w:rsid w:val="00D97979"/>
    <w:rsid w:val="00DB1F86"/>
    <w:rsid w:val="00DB6B01"/>
    <w:rsid w:val="00DB70B4"/>
    <w:rsid w:val="00DB734E"/>
    <w:rsid w:val="00DC2A99"/>
    <w:rsid w:val="00DC7525"/>
    <w:rsid w:val="00DD0DF3"/>
    <w:rsid w:val="00DD24D4"/>
    <w:rsid w:val="00DD353A"/>
    <w:rsid w:val="00DE2FFE"/>
    <w:rsid w:val="00DE3024"/>
    <w:rsid w:val="00DF16E7"/>
    <w:rsid w:val="00E00689"/>
    <w:rsid w:val="00E00F20"/>
    <w:rsid w:val="00E03C70"/>
    <w:rsid w:val="00E34C60"/>
    <w:rsid w:val="00E4431C"/>
    <w:rsid w:val="00E447F0"/>
    <w:rsid w:val="00E466CD"/>
    <w:rsid w:val="00E5337F"/>
    <w:rsid w:val="00E60748"/>
    <w:rsid w:val="00E6591D"/>
    <w:rsid w:val="00E76789"/>
    <w:rsid w:val="00E81038"/>
    <w:rsid w:val="00E824B2"/>
    <w:rsid w:val="00E90C6B"/>
    <w:rsid w:val="00EA20B6"/>
    <w:rsid w:val="00EB09B8"/>
    <w:rsid w:val="00EB0D7C"/>
    <w:rsid w:val="00EB3C49"/>
    <w:rsid w:val="00EB6E00"/>
    <w:rsid w:val="00EB6E53"/>
    <w:rsid w:val="00ED19AD"/>
    <w:rsid w:val="00ED2022"/>
    <w:rsid w:val="00ED2CE0"/>
    <w:rsid w:val="00ED5C05"/>
    <w:rsid w:val="00EE151B"/>
    <w:rsid w:val="00EE1BF9"/>
    <w:rsid w:val="00EE4BFC"/>
    <w:rsid w:val="00EE590F"/>
    <w:rsid w:val="00EF2EA1"/>
    <w:rsid w:val="00F05B95"/>
    <w:rsid w:val="00F06C4C"/>
    <w:rsid w:val="00F10F24"/>
    <w:rsid w:val="00F12D06"/>
    <w:rsid w:val="00F135CD"/>
    <w:rsid w:val="00F21094"/>
    <w:rsid w:val="00F221E2"/>
    <w:rsid w:val="00F2774B"/>
    <w:rsid w:val="00F330E4"/>
    <w:rsid w:val="00F427E7"/>
    <w:rsid w:val="00F45F89"/>
    <w:rsid w:val="00F50C43"/>
    <w:rsid w:val="00F51571"/>
    <w:rsid w:val="00F5317A"/>
    <w:rsid w:val="00F65D62"/>
    <w:rsid w:val="00F72901"/>
    <w:rsid w:val="00F73D54"/>
    <w:rsid w:val="00F77711"/>
    <w:rsid w:val="00F91742"/>
    <w:rsid w:val="00F97BF4"/>
    <w:rsid w:val="00FC3A8B"/>
    <w:rsid w:val="00FC4614"/>
    <w:rsid w:val="00FC526B"/>
    <w:rsid w:val="00FC62E3"/>
    <w:rsid w:val="00FC7161"/>
    <w:rsid w:val="00FD02F5"/>
    <w:rsid w:val="00FD30E4"/>
    <w:rsid w:val="00FD3758"/>
    <w:rsid w:val="00FD3FD1"/>
    <w:rsid w:val="00FD5DB6"/>
    <w:rsid w:val="00FE10A9"/>
    <w:rsid w:val="00FE10DA"/>
    <w:rsid w:val="00FE374A"/>
    <w:rsid w:val="00FF465D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AFE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EDA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6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D16C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79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7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57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5792"/>
    <w:rPr>
      <w:rFonts w:cs="Times New Roman"/>
      <w:i/>
      <w:iCs/>
    </w:rPr>
  </w:style>
  <w:style w:type="character" w:styleId="Odwoanieintensywne">
    <w:name w:val="Intense Reference"/>
    <w:basedOn w:val="Domylnaczcionkaakapitu"/>
    <w:uiPriority w:val="32"/>
    <w:qFormat/>
    <w:rsid w:val="00195792"/>
    <w:rPr>
      <w:rFonts w:cs="Times New Roman"/>
      <w:b/>
      <w:bCs/>
      <w:smallCaps/>
      <w:color w:val="C0504D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C55F8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B3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3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BulletC,Podsis rysunku,Numerowanie,Wyliczanie,Obiekt,normalny tekst,List Paragraph1,Akapit z listą31,test ciągły,Bullets,Akapit z listą3,lp1,List Paragraph2,ISCG Numerowanie,Akapit z listą1,Akapit z listą11,normalny,L1"/>
    <w:basedOn w:val="Normalny"/>
    <w:link w:val="AkapitzlistZnak"/>
    <w:uiPriority w:val="34"/>
    <w:qFormat/>
    <w:rsid w:val="00940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30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307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340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34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7F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49D7"/>
    <w:rPr>
      <w:b/>
      <w:bCs/>
    </w:rPr>
  </w:style>
  <w:style w:type="table" w:styleId="Tabela-Siatka">
    <w:name w:val="Table Grid"/>
    <w:basedOn w:val="Standardowy"/>
    <w:uiPriority w:val="39"/>
    <w:rsid w:val="00B5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B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017F6"/>
    <w:rPr>
      <w:color w:val="800080" w:themeColor="followedHyperlink"/>
      <w:u w:val="single"/>
    </w:rPr>
  </w:style>
  <w:style w:type="paragraph" w:customStyle="1" w:styleId="Standard">
    <w:name w:val="Standard"/>
    <w:rsid w:val="00103D31"/>
    <w:pPr>
      <w:suppressAutoHyphens/>
      <w:autoSpaceDN w:val="0"/>
      <w:spacing w:after="200" w:line="276" w:lineRule="auto"/>
      <w:textAlignment w:val="baseline"/>
    </w:pPr>
    <w:rPr>
      <w:rFonts w:eastAsia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BulletC Znak,Podsis rysunku Znak,Numerowanie Znak,Wyliczanie Znak,Obiekt Znak,normalny tekst Znak,List Paragraph1 Znak,Akapit z listą31 Znak,test ciągły Znak,Bullets Znak,Akapit z listą3 Znak,lp1 Znak,List Paragraph2 Znak,L1 Znak"/>
    <w:link w:val="Akapitzlist"/>
    <w:uiPriority w:val="34"/>
    <w:locked/>
    <w:rsid w:val="00103D31"/>
    <w:rPr>
      <w:rFonts w:cs="Times New Roman"/>
      <w:sz w:val="22"/>
      <w:szCs w:val="22"/>
    </w:rPr>
  </w:style>
  <w:style w:type="paragraph" w:customStyle="1" w:styleId="Akapitzlist5">
    <w:name w:val="Akapit z listą5"/>
    <w:basedOn w:val="Normalny"/>
    <w:rsid w:val="00103D31"/>
    <w:pPr>
      <w:widowControl w:val="0"/>
      <w:suppressAutoHyphens/>
      <w:spacing w:after="0" w:line="100" w:lineRule="atLeast"/>
      <w:ind w:left="708"/>
    </w:pPr>
    <w:rPr>
      <w:rFonts w:ascii="Times New Roman" w:hAnsi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1ED8"/>
    <w:pPr>
      <w:widowControl w:val="0"/>
      <w:spacing w:after="0" w:line="240" w:lineRule="auto"/>
      <w:ind w:left="284" w:hanging="284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1E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E5ECC9A7621499F7FFC5F782CC234" ma:contentTypeVersion="6" ma:contentTypeDescription="Utwórz nowy dokument." ma:contentTypeScope="" ma:versionID="50cec05a0669fd3b8acf9f552022dd2e">
  <xsd:schema xmlns:xsd="http://www.w3.org/2001/XMLSchema" xmlns:xs="http://www.w3.org/2001/XMLSchema" xmlns:p="http://schemas.microsoft.com/office/2006/metadata/properties" xmlns:ns2="17d41868-9246-4f94-bfc5-b6aff5dc8945" xmlns:ns3="09d3ac6d-4c68-4146-8a22-6a1634f97792" targetNamespace="http://schemas.microsoft.com/office/2006/metadata/properties" ma:root="true" ma:fieldsID="42f36daf5aa1f289751e6c4272c935ec" ns2:_="" ns3:_="">
    <xsd:import namespace="17d41868-9246-4f94-bfc5-b6aff5dc8945"/>
    <xsd:import namespace="09d3ac6d-4c68-4146-8a22-6a1634f97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1868-9246-4f94-bfc5-b6aff5dc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ac6d-4c68-4146-8a22-6a1634f9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FFC36-3813-494D-97CB-4B6B2778E2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06B6A-04A7-4D43-85B8-1E0280CA0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A68549-B5EB-4EBE-9FD9-8BAE6497F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1868-9246-4f94-bfc5-b6aff5dc8945"/>
    <ds:schemaRef ds:uri="09d3ac6d-4c68-4146-8a22-6a1634f9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41B76D-73C1-4F5F-8CA3-57390DAE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860</Characters>
  <Application>Microsoft Office Word</Application>
  <DocSecurity>0</DocSecurity>
  <Lines>16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2021-05-28T10:54:00Z</dcterms:created>
  <dcterms:modified xsi:type="dcterms:W3CDTF">2021-05-28T10:55:00Z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