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57800">
        <w:rPr>
          <w:sz w:val="20"/>
          <w:szCs w:val="20"/>
        </w:rPr>
        <w:t xml:space="preserve">Łódź, dnia  </w:t>
      </w:r>
      <w:r w:rsidR="00EB49F4">
        <w:rPr>
          <w:sz w:val="20"/>
          <w:szCs w:val="20"/>
        </w:rPr>
        <w:t>09.04</w:t>
      </w:r>
      <w:r w:rsidR="005330EB" w:rsidRPr="00857800">
        <w:rPr>
          <w:sz w:val="20"/>
          <w:szCs w:val="20"/>
        </w:rPr>
        <w:t>.202</w:t>
      </w:r>
      <w:r w:rsidR="00EB49F4"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EB49F4">
        <w:rPr>
          <w:sz w:val="16"/>
          <w:szCs w:val="16"/>
        </w:rPr>
        <w:t>8</w:t>
      </w:r>
      <w:r w:rsidR="006319B0">
        <w:rPr>
          <w:sz w:val="16"/>
          <w:szCs w:val="16"/>
        </w:rPr>
        <w:t>-1</w:t>
      </w:r>
      <w:r w:rsidR="00EB49F4">
        <w:rPr>
          <w:sz w:val="16"/>
          <w:szCs w:val="16"/>
        </w:rPr>
        <w:t>/24</w:t>
      </w:r>
    </w:p>
    <w:p w:rsidR="004B7BB7" w:rsidRPr="008578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  <w:bookmarkStart w:id="0" w:name="_Hlk62481551"/>
    </w:p>
    <w:bookmarkEnd w:id="0"/>
    <w:p w:rsidR="00EB49F4" w:rsidRDefault="00EB49F4" w:rsidP="00EB49F4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 leku stosowanego</w:t>
      </w:r>
      <w:r w:rsidRPr="00761400">
        <w:rPr>
          <w:rFonts w:cs="Calibri"/>
          <w:bCs/>
          <w:i/>
          <w:sz w:val="20"/>
          <w:szCs w:val="20"/>
        </w:rPr>
        <w:t xml:space="preserve"> w chemioterapii </w:t>
      </w:r>
    </w:p>
    <w:p w:rsidR="00EB49F4" w:rsidRDefault="00EB49F4" w:rsidP="00EB49F4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leku dostępnego</w:t>
      </w:r>
      <w:r w:rsidRPr="00761400">
        <w:rPr>
          <w:rFonts w:cs="Calibri"/>
          <w:bCs/>
          <w:i/>
          <w:sz w:val="20"/>
          <w:szCs w:val="20"/>
        </w:rPr>
        <w:t xml:space="preserve"> w ramach programu lekowego w leczeniu nowotworów płuc</w:t>
      </w:r>
    </w:p>
    <w:p w:rsidR="00EB49F4" w:rsidRDefault="00EB49F4" w:rsidP="00EB49F4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</w:t>
      </w:r>
    </w:p>
    <w:p w:rsidR="00EB49F4" w:rsidRDefault="00EB49F4" w:rsidP="00EB49F4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  <w:r w:rsidRPr="00761400">
        <w:rPr>
          <w:rFonts w:cs="Calibri"/>
          <w:i/>
          <w:sz w:val="20"/>
        </w:rPr>
        <w:t>i Rehabilitacji w Łodzi, ul. Okólna 181</w:t>
      </w:r>
    </w:p>
    <w:p w:rsidR="00EB49F4" w:rsidRPr="001738C4" w:rsidRDefault="00EB49F4" w:rsidP="00EB49F4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10"/>
          <w:szCs w:val="20"/>
        </w:rPr>
      </w:pPr>
    </w:p>
    <w:p w:rsidR="00EB49F4" w:rsidRDefault="00EB49F4" w:rsidP="00EB49F4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8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B49F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B49F4">
        <w:rPr>
          <w:rFonts w:cs="Calibri"/>
          <w:b/>
          <w:bCs/>
          <w:sz w:val="20"/>
          <w:szCs w:val="20"/>
        </w:rPr>
        <w:t xml:space="preserve"> </w:t>
      </w:r>
    </w:p>
    <w:p w:rsidR="00EB49F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>
        <w:rPr>
          <w:rFonts w:cs="Calibri"/>
          <w:b/>
          <w:bCs/>
          <w:sz w:val="20"/>
          <w:szCs w:val="20"/>
        </w:rPr>
        <w:t>powiedzi na zapytania wykonawcy</w:t>
      </w:r>
      <w:r w:rsidRPr="00E65E78">
        <w:rPr>
          <w:rFonts w:cs="Calibri"/>
          <w:b/>
          <w:bCs/>
          <w:sz w:val="20"/>
          <w:szCs w:val="20"/>
        </w:rPr>
        <w:t xml:space="preserve"> dotyczące treści SWZ</w:t>
      </w:r>
    </w:p>
    <w:p w:rsidR="00EB49F4" w:rsidRPr="001738C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6"/>
          <w:szCs w:val="20"/>
        </w:rPr>
      </w:pP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6319B0" w:rsidRDefault="00D00747" w:rsidP="00627E8B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 xml:space="preserve">t. jedn. Dz. U. </w:t>
      </w:r>
    </w:p>
    <w:p w:rsidR="001738C4" w:rsidRDefault="006319B0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2023 r., poz. 1605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</w:t>
      </w:r>
      <w:r w:rsidR="001738C4">
        <w:rPr>
          <w:rFonts w:asciiTheme="minorHAnsi" w:hAnsiTheme="minorHAnsi" w:cstheme="minorHAnsi"/>
          <w:sz w:val="20"/>
          <w:szCs w:val="20"/>
        </w:rPr>
        <w:t>iedzi na zadane przez Wykonawcę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</w:p>
    <w:p w:rsidR="004944DC" w:rsidRPr="00F71E8C" w:rsidRDefault="00A121D8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1738C4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4"/>
          <w:szCs w:val="20"/>
        </w:rPr>
      </w:pPr>
    </w:p>
    <w:p w:rsidR="002338B8" w:rsidRPr="00D06499" w:rsidRDefault="002338B8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6"/>
          <w:szCs w:val="20"/>
        </w:rPr>
      </w:pPr>
    </w:p>
    <w:p w:rsidR="006416BE" w:rsidRDefault="00EB49F4" w:rsidP="00E44E0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  <w:r w:rsidR="00E44E00"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>
        <w:rPr>
          <w:rFonts w:asciiTheme="minorHAnsi" w:hAnsiTheme="minorHAnsi" w:cstheme="minorHAnsi"/>
          <w:b/>
          <w:sz w:val="20"/>
          <w:szCs w:val="20"/>
        </w:rPr>
        <w:t>wzoru umowy §6 ust. 10</w:t>
      </w:r>
      <w:r w:rsidR="00E44E00">
        <w:rPr>
          <w:rFonts w:asciiTheme="minorHAnsi" w:hAnsiTheme="minorHAnsi" w:cstheme="minorHAnsi"/>
          <w:b/>
          <w:sz w:val="20"/>
          <w:szCs w:val="20"/>
        </w:rPr>
        <w:t xml:space="preserve"> lit. e</w:t>
      </w:r>
      <w:r w:rsidR="00E44E00" w:rsidRPr="00E44E00">
        <w:rPr>
          <w:rFonts w:asciiTheme="minorHAnsi" w:hAnsiTheme="minorHAnsi" w:cstheme="minorHAnsi"/>
          <w:sz w:val="20"/>
          <w:szCs w:val="20"/>
        </w:rPr>
        <w:t xml:space="preserve">): </w:t>
      </w:r>
      <w:r w:rsidR="00E44E00" w:rsidRPr="00E44E00">
        <w:rPr>
          <w:rFonts w:asciiTheme="minorHAnsi" w:eastAsia="Calibri" w:hAnsiTheme="minorHAnsi" w:cstheme="minorHAnsi"/>
          <w:sz w:val="20"/>
          <w:szCs w:val="20"/>
        </w:rPr>
        <w:t>Prosim</w:t>
      </w:r>
      <w:r>
        <w:rPr>
          <w:rFonts w:asciiTheme="minorHAnsi" w:eastAsia="Calibri" w:hAnsiTheme="minorHAnsi" w:cstheme="minorHAnsi"/>
          <w:sz w:val="20"/>
          <w:szCs w:val="20"/>
        </w:rPr>
        <w:t>y o wykreślenie treści §6 ust. 10</w:t>
      </w:r>
      <w:r w:rsidR="00E44E00" w:rsidRPr="00E44E00">
        <w:rPr>
          <w:rFonts w:asciiTheme="minorHAnsi" w:eastAsia="Calibri" w:hAnsiTheme="minorHAnsi" w:cstheme="minorHAnsi"/>
          <w:sz w:val="20"/>
          <w:szCs w:val="20"/>
        </w:rPr>
        <w:t xml:space="preserve"> lit. e). Powyższe zapisy w sposób rażący naruszają równowagę stron, dając Zamawiającemu uprawnienie do jednostronnego kształtowania zasad realizacji zamówienia, w szczególności poprzez każdorazowe odgórne ustalanie cen jednostkowych, które obowiązywać będą w trakcie wykonywania umowy, a także umożliwiając </w:t>
      </w:r>
      <w:r w:rsidR="006416BE">
        <w:rPr>
          <w:rFonts w:asciiTheme="minorHAnsi" w:eastAsia="Calibri" w:hAnsiTheme="minorHAnsi" w:cstheme="minorHAnsi"/>
          <w:sz w:val="20"/>
          <w:szCs w:val="20"/>
        </w:rPr>
        <w:t>Z</w:t>
      </w:r>
      <w:r w:rsidR="00E44E00" w:rsidRPr="00E44E00">
        <w:rPr>
          <w:rFonts w:asciiTheme="minorHAnsi" w:eastAsia="Calibri" w:hAnsiTheme="minorHAnsi" w:cstheme="minorHAnsi"/>
          <w:sz w:val="20"/>
          <w:szCs w:val="20"/>
        </w:rPr>
        <w:t xml:space="preserve">amawiającemu dowolne ograniczenia wielkości zamówienia, z pominięciem zasady wyrażonej w art. 433 </w:t>
      </w:r>
    </w:p>
    <w:p w:rsidR="006416BE" w:rsidRDefault="00E44E00" w:rsidP="00E44E0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E44E00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E44E00">
        <w:rPr>
          <w:rFonts w:asciiTheme="minorHAnsi" w:eastAsia="Calibri" w:hAnsiTheme="minorHAnsi" w:cstheme="minorHAnsi"/>
          <w:sz w:val="20"/>
          <w:szCs w:val="20"/>
        </w:rPr>
        <w:t xml:space="preserve"> 4) ustawy z dnia 11 września 2019 r. Prawo Zamówień Publicznych (tj. Dz. U. z 2023 poz. 1605</w:t>
      </w: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). Niniejsza argumentacja znajduje potwierdzenie w orzecznictwie Krajowej Izby Odwoławczej, która w wyroku z dnia </w:t>
      </w:r>
    </w:p>
    <w:p w:rsidR="006416BE" w:rsidRDefault="00E44E00" w:rsidP="00E44E0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8 listopada 2021 r. (KIO 3107/21) stwierdziła, że postanowienia zakładające możliwość odstąpienia od umowy </w:t>
      </w:r>
    </w:p>
    <w:p w:rsidR="00E44E00" w:rsidRPr="009A000E" w:rsidRDefault="00E44E00" w:rsidP="00E44E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w każdej chwili, bez gwarancji wykonania zamówienia w minimalnym zakresie, stanowią nadużycie pozycji dominującej przez Zamawiającego oraz stanowią klauzulę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abuzywną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w świetle art. 433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4 ustawy PZP.</w:t>
      </w:r>
    </w:p>
    <w:p w:rsidR="00E44E00" w:rsidRPr="009A000E" w:rsidRDefault="00967D57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A000E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 xml:space="preserve"> Zamawiający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 xml:space="preserve"> nie wyraża zgody na </w:t>
      </w:r>
      <w:r w:rsidR="006416BE">
        <w:rPr>
          <w:rFonts w:asciiTheme="minorHAnsi" w:eastAsia="Calibri" w:hAnsiTheme="minorHAnsi" w:cstheme="minorHAnsi"/>
          <w:b/>
          <w:sz w:val="20"/>
          <w:szCs w:val="20"/>
        </w:rPr>
        <w:t>wykreślenie treści §6 ust. 10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 xml:space="preserve"> lit. e)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 xml:space="preserve"> z w</w:t>
      </w:r>
      <w:r w:rsidR="00C11EB7"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>oru umowy, podtrzymuje zapisy SWZ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E44E00" w:rsidRPr="001738C4" w:rsidRDefault="00E44E00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0"/>
          <w:szCs w:val="20"/>
        </w:rPr>
      </w:pPr>
    </w:p>
    <w:p w:rsidR="00504835" w:rsidRDefault="002F5562" w:rsidP="00967D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Pytanie 2</w:t>
      </w:r>
      <w:r w:rsidR="00967D57" w:rsidRPr="00967D57">
        <w:rPr>
          <w:rFonts w:asciiTheme="minorHAnsi" w:eastAsia="Calibri" w:hAnsiTheme="minorHAnsi" w:cstheme="minorHAnsi"/>
          <w:b/>
          <w:sz w:val="20"/>
          <w:szCs w:val="20"/>
        </w:rPr>
        <w:t>, dot. §7 ust. 1 lit. a) wzoru umowy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: Czy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Zamawiający wyrazi zgodę na zmianę postanowienia dotyczącego wysokości kary umownej z tytułu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zwłoki w prawidłowej realizacji każdorazowej dostawy w taki sposób, aby wynosiła ona 0,1% wartości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brutto towaru, którego opisywana zwłoka dotyczy, za każdą godzinę zwłoki? Zwracamy przy tym uwagę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na niewspółmierność kar przewidzianych w umowie. Kupującemu za opóźnienie świadczenia pieniężnego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może zostać naliczona kara w wysokości nie większej niż 1</w:t>
      </w:r>
      <w:r w:rsidR="001738C4">
        <w:rPr>
          <w:rFonts w:asciiTheme="minorHAnsi" w:eastAsia="Calibri" w:hAnsiTheme="minorHAnsi" w:cstheme="minorHAnsi"/>
          <w:sz w:val="20"/>
          <w:szCs w:val="20"/>
        </w:rPr>
        <w:t>3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>,75% w skali roku, liczona od kwoty, której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67D57" w:rsidRPr="00967D57">
        <w:rPr>
          <w:rFonts w:asciiTheme="minorHAnsi" w:eastAsia="Calibri" w:hAnsiTheme="minorHAnsi" w:cstheme="minorHAnsi"/>
          <w:sz w:val="20"/>
          <w:szCs w:val="20"/>
        </w:rPr>
        <w:t xml:space="preserve">dotyczy opóźnienie, a dla Sprzedającego przewidziana jest kara w wysokości </w:t>
      </w:r>
    </w:p>
    <w:p w:rsidR="00967D57" w:rsidRPr="00967D57" w:rsidRDefault="00967D57" w:rsidP="00967D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7D57">
        <w:rPr>
          <w:rFonts w:asciiTheme="minorHAnsi" w:eastAsia="Calibri" w:hAnsiTheme="minorHAnsi" w:cstheme="minorHAnsi"/>
          <w:sz w:val="20"/>
          <w:szCs w:val="20"/>
        </w:rPr>
        <w:t>26 280% w skali roku (3% x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24h x 365 dni) za opóźnienie świadczenia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967D57" w:rsidRDefault="00967D57" w:rsidP="00967D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04835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504835" w:rsidRPr="00504835">
        <w:rPr>
          <w:rFonts w:asciiTheme="minorHAnsi" w:hAnsiTheme="minorHAnsi" w:cstheme="minorHAnsi"/>
          <w:b/>
          <w:sz w:val="20"/>
          <w:szCs w:val="20"/>
        </w:rPr>
        <w:t xml:space="preserve"> Zamawiający</w:t>
      </w:r>
      <w:r w:rsidR="00504835" w:rsidRPr="00C7651B">
        <w:rPr>
          <w:rFonts w:asciiTheme="minorHAnsi" w:hAnsiTheme="minorHAnsi" w:cstheme="minorHAnsi"/>
          <w:b/>
          <w:sz w:val="20"/>
          <w:szCs w:val="20"/>
        </w:rPr>
        <w:t xml:space="preserve"> nie wyraża zgody, podtrzymuje zapisy SWZ.</w:t>
      </w:r>
    </w:p>
    <w:p w:rsidR="00967D57" w:rsidRPr="00967D57" w:rsidRDefault="00967D57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="00A54F35"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="005D048A">
        <w:rPr>
          <w:rFonts w:asciiTheme="minorHAnsi" w:hAnsiTheme="minorHAnsi" w:cstheme="minorHAnsi"/>
          <w:b/>
          <w:sz w:val="20"/>
          <w:szCs w:val="20"/>
        </w:rPr>
        <w:t>wzoru umowy</w:t>
      </w:r>
      <w:r>
        <w:rPr>
          <w:rFonts w:asciiTheme="minorHAnsi" w:hAnsiTheme="minorHAnsi" w:cstheme="minorHAnsi"/>
          <w:b/>
          <w:sz w:val="20"/>
          <w:szCs w:val="20"/>
        </w:rPr>
        <w:t xml:space="preserve"> §7 ust. 1 lit. </w:t>
      </w:r>
      <w:r w:rsidR="005A7870">
        <w:rPr>
          <w:rFonts w:asciiTheme="minorHAnsi" w:hAnsiTheme="minorHAnsi" w:cstheme="minorHAnsi"/>
          <w:b/>
          <w:sz w:val="20"/>
          <w:szCs w:val="20"/>
        </w:rPr>
        <w:t>c</w:t>
      </w:r>
      <w:r w:rsidR="005A7870" w:rsidRPr="00F514C6">
        <w:rPr>
          <w:rFonts w:asciiTheme="minorHAnsi" w:hAnsiTheme="minorHAnsi" w:cstheme="minorHAnsi"/>
          <w:b/>
          <w:sz w:val="20"/>
          <w:szCs w:val="20"/>
        </w:rPr>
        <w:t>)</w:t>
      </w:r>
      <w:r w:rsidR="005D048A" w:rsidRPr="00F514C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1738C4">
        <w:rPr>
          <w:rFonts w:asciiTheme="minorHAnsi" w:eastAsia="Calibri" w:hAnsiTheme="minorHAnsi" w:cstheme="minorHAnsi"/>
          <w:sz w:val="20"/>
          <w:szCs w:val="20"/>
        </w:rPr>
        <w:t>Czy Zamawiający wyrazi zgodę na zmianę postanowienia</w:t>
      </w: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dotyczącego wysokości kary umownej z tytułu zwłoki w wypełnieniu zobowiązań z tytułu reklamacji w taki</w:t>
      </w: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sposób, aby wynosiła ona 1% wartości brutto towaru, którego opisywana zwłoka dotyczy, za każdy dzień</w:t>
      </w: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zwłoki? Zwracamy przy tym uwagę na niewspółmierność kar przewidzianych w umowie. Kupującemu za</w:t>
      </w: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opóźnienie świadczenia pieniężnego może zostać naliczona kara w wysokości nie większej niż 13,75% w</w:t>
      </w:r>
    </w:p>
    <w:p w:rsidR="001738C4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skali roku, liczona od kwoty, której dotyczy opóźnienie, a dla Sprzedającego przewidziana jest kara w</w:t>
      </w:r>
    </w:p>
    <w:p w:rsidR="00A54F35" w:rsidRPr="001738C4" w:rsidRDefault="001738C4" w:rsidP="001738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738C4">
        <w:rPr>
          <w:rFonts w:asciiTheme="minorHAnsi" w:eastAsia="Calibri" w:hAnsiTheme="minorHAnsi" w:cstheme="minorHAnsi"/>
          <w:sz w:val="20"/>
          <w:szCs w:val="20"/>
        </w:rPr>
        <w:t>wysokości 1095% w skali roku (3% x 365 dni) za opóźnienie świadczenia.</w:t>
      </w:r>
    </w:p>
    <w:p w:rsidR="005A7870" w:rsidRPr="000E0E8B" w:rsidRDefault="005A7870" w:rsidP="005A787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C7651B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A54F35" w:rsidRPr="002338B8" w:rsidRDefault="00A54F35" w:rsidP="00A54F35">
      <w:pPr>
        <w:pStyle w:val="Default"/>
        <w:adjustRightInd/>
        <w:jc w:val="both"/>
        <w:rPr>
          <w:rFonts w:asciiTheme="minorHAnsi" w:hAnsiTheme="minorHAnsi" w:cstheme="minorHAnsi"/>
          <w:color w:val="auto"/>
          <w:szCs w:val="20"/>
        </w:rPr>
      </w:pPr>
    </w:p>
    <w:p w:rsidR="002338B8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</w:t>
      </w:r>
      <w:r w:rsidR="001738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</w:t>
      </w:r>
      <w:r w:rsidR="001738C4" w:rsidRPr="001738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738C4">
        <w:rPr>
          <w:rFonts w:asciiTheme="minorHAnsi" w:hAnsiTheme="minorHAnsi" w:cstheme="minorHAnsi"/>
          <w:i/>
          <w:sz w:val="20"/>
          <w:szCs w:val="20"/>
        </w:rPr>
        <w:t>Kierownik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945352" w:rsidRDefault="00945352" w:rsidP="001738C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Pr="00627E8B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F248E1" w:rsidRPr="00F71E8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F4" w:rsidRDefault="00EB49F4" w:rsidP="005330EB">
      <w:pPr>
        <w:spacing w:after="0" w:line="240" w:lineRule="auto"/>
      </w:pPr>
      <w:r>
        <w:separator/>
      </w:r>
    </w:p>
  </w:endnote>
  <w:end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F4" w:rsidRDefault="00EB49F4">
    <w:pPr>
      <w:pStyle w:val="Stopka"/>
      <w:jc w:val="right"/>
    </w:pPr>
  </w:p>
  <w:p w:rsidR="00EB49F4" w:rsidRDefault="00EB4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F4" w:rsidRDefault="00EB49F4" w:rsidP="005330EB">
      <w:pPr>
        <w:spacing w:after="0" w:line="240" w:lineRule="auto"/>
      </w:pPr>
      <w:r>
        <w:separator/>
      </w:r>
    </w:p>
  </w:footnote>
  <w:footnote w:type="continuationSeparator" w:id="1">
    <w:p w:rsidR="00EB49F4" w:rsidRDefault="00EB49F4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738C4"/>
    <w:rsid w:val="00175DD9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2F5562"/>
    <w:rsid w:val="00300B33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405D33"/>
    <w:rsid w:val="0041634E"/>
    <w:rsid w:val="004168D8"/>
    <w:rsid w:val="0043300D"/>
    <w:rsid w:val="004331A7"/>
    <w:rsid w:val="0043640C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4835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19B0"/>
    <w:rsid w:val="006368F2"/>
    <w:rsid w:val="006416BE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40C68"/>
    <w:rsid w:val="0085076C"/>
    <w:rsid w:val="0085748E"/>
    <w:rsid w:val="00857800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31DB1"/>
    <w:rsid w:val="00933D36"/>
    <w:rsid w:val="00937221"/>
    <w:rsid w:val="009449A7"/>
    <w:rsid w:val="00945352"/>
    <w:rsid w:val="00945BAC"/>
    <w:rsid w:val="00950A73"/>
    <w:rsid w:val="009570E7"/>
    <w:rsid w:val="00967D57"/>
    <w:rsid w:val="00995A34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1EB7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15C5D"/>
    <w:rsid w:val="00E20669"/>
    <w:rsid w:val="00E302F2"/>
    <w:rsid w:val="00E377F1"/>
    <w:rsid w:val="00E437C9"/>
    <w:rsid w:val="00E44E00"/>
    <w:rsid w:val="00E47279"/>
    <w:rsid w:val="00E6411D"/>
    <w:rsid w:val="00E70019"/>
    <w:rsid w:val="00E713C1"/>
    <w:rsid w:val="00E8119E"/>
    <w:rsid w:val="00E97C5A"/>
    <w:rsid w:val="00EB49F4"/>
    <w:rsid w:val="00EB666C"/>
    <w:rsid w:val="00EC3DE5"/>
    <w:rsid w:val="00ED221F"/>
    <w:rsid w:val="00EE2E34"/>
    <w:rsid w:val="00EF18A7"/>
    <w:rsid w:val="00EF1D4A"/>
    <w:rsid w:val="00F248E1"/>
    <w:rsid w:val="00F40563"/>
    <w:rsid w:val="00F514C6"/>
    <w:rsid w:val="00F67363"/>
    <w:rsid w:val="00F71E8C"/>
    <w:rsid w:val="00F72769"/>
    <w:rsid w:val="00F7696A"/>
    <w:rsid w:val="00F83406"/>
    <w:rsid w:val="00F954DF"/>
    <w:rsid w:val="00F95A39"/>
    <w:rsid w:val="00F97FAB"/>
    <w:rsid w:val="00FA1593"/>
    <w:rsid w:val="00FA15EB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545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213</cp:revision>
  <cp:lastPrinted>2024-04-09T08:50:00Z</cp:lastPrinted>
  <dcterms:created xsi:type="dcterms:W3CDTF">2021-02-18T08:21:00Z</dcterms:created>
  <dcterms:modified xsi:type="dcterms:W3CDTF">2024-04-09T09:23:00Z</dcterms:modified>
</cp:coreProperties>
</file>