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A0217E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A0217E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A0217E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3C5571">
        <w:rPr>
          <w:rFonts w:asciiTheme="minorHAnsi" w:hAnsiTheme="minorHAnsi" w:cstheme="minorHAnsi"/>
          <w:sz w:val="20"/>
          <w:szCs w:val="20"/>
        </w:rPr>
        <w:t>3</w:t>
      </w:r>
      <w:r w:rsidRPr="00CE7D6D">
        <w:rPr>
          <w:rFonts w:asciiTheme="minorHAnsi" w:hAnsiTheme="minorHAnsi" w:cstheme="minorHAnsi"/>
          <w:sz w:val="20"/>
          <w:szCs w:val="20"/>
        </w:rPr>
        <w:t>.202</w:t>
      </w:r>
      <w:r w:rsidR="00D13AAF">
        <w:rPr>
          <w:rFonts w:asciiTheme="minorHAnsi" w:hAnsiTheme="minorHAnsi" w:cstheme="minorHAnsi"/>
          <w:sz w:val="20"/>
          <w:szCs w:val="20"/>
        </w:rPr>
        <w:t>2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D13AAF">
        <w:rPr>
          <w:rFonts w:asciiTheme="minorHAnsi" w:hAnsiTheme="minorHAnsi" w:cstheme="minorHAnsi"/>
          <w:sz w:val="20"/>
          <w:szCs w:val="20"/>
        </w:rPr>
        <w:t>30</w:t>
      </w:r>
      <w:r w:rsidR="00E749E3">
        <w:rPr>
          <w:rFonts w:asciiTheme="minorHAnsi" w:hAnsiTheme="minorHAnsi" w:cstheme="minorHAnsi"/>
          <w:sz w:val="20"/>
          <w:szCs w:val="20"/>
        </w:rPr>
        <w:t>.</w:t>
      </w:r>
      <w:r w:rsidR="003C5571">
        <w:rPr>
          <w:rFonts w:asciiTheme="minorHAnsi" w:hAnsiTheme="minorHAnsi" w:cstheme="minorHAnsi"/>
          <w:sz w:val="20"/>
          <w:szCs w:val="20"/>
        </w:rPr>
        <w:t>0</w:t>
      </w:r>
      <w:r w:rsidR="00D13AAF">
        <w:rPr>
          <w:rFonts w:asciiTheme="minorHAnsi" w:hAnsiTheme="minorHAnsi" w:cstheme="minorHAnsi"/>
          <w:sz w:val="20"/>
          <w:szCs w:val="20"/>
        </w:rPr>
        <w:t>3</w:t>
      </w:r>
      <w:r w:rsidR="00D62684" w:rsidRPr="00CE7D6D">
        <w:rPr>
          <w:rFonts w:asciiTheme="minorHAnsi" w:hAnsiTheme="minorHAnsi" w:cstheme="minorHAnsi"/>
          <w:sz w:val="20"/>
          <w:szCs w:val="20"/>
        </w:rPr>
        <w:t>.202</w:t>
      </w:r>
      <w:r w:rsidR="003C5571">
        <w:rPr>
          <w:rFonts w:asciiTheme="minorHAnsi" w:hAnsiTheme="minorHAnsi" w:cstheme="minorHAnsi"/>
          <w:sz w:val="20"/>
          <w:szCs w:val="20"/>
        </w:rPr>
        <w:t>2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0C34DF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B734B3" w:rsidRPr="000C34DF" w:rsidRDefault="00B734B3" w:rsidP="000C34DF">
      <w:pPr>
        <w:autoSpaceDE w:val="0"/>
        <w:jc w:val="center"/>
        <w:rPr>
          <w:rFonts w:ascii="Calibri" w:hAnsi="Calibri" w:cs="Calibri"/>
          <w:bCs/>
          <w:iCs/>
          <w:color w:val="000000"/>
        </w:rPr>
      </w:pPr>
      <w:r w:rsidRPr="00CE7D6D">
        <w:rPr>
          <w:rFonts w:cstheme="minorHAnsi"/>
          <w:sz w:val="20"/>
          <w:szCs w:val="20"/>
        </w:rPr>
        <w:t>dot.: postępowania o udzielenie zamówienia publ</w:t>
      </w:r>
      <w:r w:rsidR="00CE45F7" w:rsidRPr="00CE7D6D">
        <w:rPr>
          <w:rFonts w:cstheme="minorHAnsi"/>
          <w:sz w:val="20"/>
          <w:szCs w:val="20"/>
        </w:rPr>
        <w:t xml:space="preserve">icznego.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Numer sprawy: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WZP.271.</w:t>
      </w:r>
      <w:r w:rsidR="00D13AAF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3.2022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.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br/>
        <w:t>Nazwa zadania:</w:t>
      </w:r>
      <w:r w:rsidR="0086080F"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="00E749E3" w:rsidRPr="00D92900">
        <w:rPr>
          <w:rFonts w:ascii="Calibri" w:hAnsi="Calibri" w:cs="Calibri"/>
          <w:bCs/>
          <w:sz w:val="20"/>
          <w:szCs w:val="20"/>
        </w:rPr>
        <w:t>„</w:t>
      </w:r>
      <w:r w:rsidR="00D13AAF">
        <w:rPr>
          <w:rFonts w:ascii="Calibri" w:hAnsi="Calibri" w:cs="Calibri"/>
          <w:bCs/>
          <w:sz w:val="20"/>
          <w:szCs w:val="20"/>
        </w:rPr>
        <w:t xml:space="preserve">Budowa budynku mieszkalnego w m. Lubiąż przy ul. </w:t>
      </w:r>
      <w:proofErr w:type="spellStart"/>
      <w:r w:rsidR="00D13AAF">
        <w:rPr>
          <w:rFonts w:ascii="Calibri" w:hAnsi="Calibri" w:cs="Calibri"/>
          <w:bCs/>
          <w:sz w:val="20"/>
          <w:szCs w:val="20"/>
        </w:rPr>
        <w:t>Willmanna</w:t>
      </w:r>
      <w:proofErr w:type="spellEnd"/>
      <w:r w:rsidR="00D13AAF">
        <w:rPr>
          <w:rFonts w:ascii="Calibri" w:hAnsi="Calibri" w:cs="Calibri"/>
          <w:bCs/>
          <w:sz w:val="20"/>
          <w:szCs w:val="20"/>
        </w:rPr>
        <w:t xml:space="preserve"> 26</w:t>
      </w:r>
      <w:r w:rsidR="00E749E3" w:rsidRPr="00D92900">
        <w:rPr>
          <w:rFonts w:ascii="Calibri" w:hAnsi="Calibri" w:cs="Calibri"/>
          <w:bCs/>
          <w:sz w:val="20"/>
          <w:szCs w:val="20"/>
        </w:rPr>
        <w:t>”</w:t>
      </w:r>
    </w:p>
    <w:p w:rsidR="00A43496" w:rsidRDefault="00A43496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0C34DF" w:rsidRPr="00CE7D6D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7C74CF" w:rsidRDefault="00B734B3" w:rsidP="00320B1B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="000A2390">
        <w:rPr>
          <w:rFonts w:asciiTheme="minorHAnsi" w:hAnsiTheme="minorHAnsi" w:cstheme="minorHAnsi"/>
          <w:b/>
          <w:sz w:val="20"/>
          <w:szCs w:val="20"/>
        </w:rPr>
        <w:t>”PETRO” Firma Ogólnobudowlana</w:t>
      </w:r>
    </w:p>
    <w:p w:rsidR="000A2390" w:rsidRDefault="000A2390" w:rsidP="00320B1B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Piotr Kozłowski</w:t>
      </w:r>
    </w:p>
    <w:p w:rsidR="000A2390" w:rsidRDefault="000A2390" w:rsidP="00320B1B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Osłowice 43</w:t>
      </w:r>
    </w:p>
    <w:p w:rsidR="000A2390" w:rsidRPr="00DF0FA9" w:rsidRDefault="000A2390" w:rsidP="00320B1B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56-209 Jemielno</w:t>
      </w:r>
    </w:p>
    <w:p w:rsidR="00C76604" w:rsidRPr="00CE7D6D" w:rsidRDefault="00C76604" w:rsidP="00E749E3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43496" w:rsidRPr="00320B1B" w:rsidRDefault="00B734B3" w:rsidP="00320B1B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320B1B">
        <w:rPr>
          <w:rFonts w:cstheme="minorHAnsi"/>
          <w:sz w:val="21"/>
          <w:szCs w:val="21"/>
        </w:rPr>
        <w:t xml:space="preserve">Uzasadnienie wyboru: </w:t>
      </w:r>
      <w:r w:rsidRPr="00320B1B">
        <w:rPr>
          <w:rFonts w:cstheme="minorHAnsi"/>
          <w:sz w:val="21"/>
          <w:szCs w:val="21"/>
        </w:rPr>
        <w:cr/>
        <w:t>Oferta najkorzystniejsza wybrana została zgodnie z art. 239 i na</w:t>
      </w:r>
      <w:r w:rsidR="008746C0" w:rsidRPr="00320B1B">
        <w:rPr>
          <w:rFonts w:cstheme="minorHAnsi"/>
          <w:sz w:val="21"/>
          <w:szCs w:val="21"/>
        </w:rPr>
        <w:t xml:space="preserve">stępne ustawy </w:t>
      </w:r>
      <w:proofErr w:type="spellStart"/>
      <w:r w:rsidR="008746C0" w:rsidRPr="00320B1B">
        <w:rPr>
          <w:rFonts w:cstheme="minorHAnsi"/>
          <w:sz w:val="21"/>
          <w:szCs w:val="21"/>
        </w:rPr>
        <w:t>Pzp</w:t>
      </w:r>
      <w:proofErr w:type="spellEnd"/>
      <w:r w:rsidR="008746C0" w:rsidRPr="00320B1B">
        <w:rPr>
          <w:rFonts w:cstheme="minorHAnsi"/>
          <w:sz w:val="21"/>
          <w:szCs w:val="21"/>
        </w:rPr>
        <w:t xml:space="preserve">, na podstawie </w:t>
      </w:r>
      <w:r w:rsidRPr="00320B1B">
        <w:rPr>
          <w:rFonts w:cstheme="minorHAnsi"/>
          <w:sz w:val="21"/>
          <w:szCs w:val="21"/>
        </w:rPr>
        <w:t xml:space="preserve">kryteriów oceny ofert określonych Specyfikacji warunków zamówienia. </w:t>
      </w:r>
      <w:r w:rsidR="00A43496" w:rsidRPr="00320B1B">
        <w:rPr>
          <w:rFonts w:ascii="Calibri" w:hAnsi="Calibri" w:cs="Calibri"/>
          <w:sz w:val="21"/>
          <w:szCs w:val="21"/>
        </w:rPr>
        <w:t xml:space="preserve">Kryteriami oceny ofert były: cena – </w:t>
      </w:r>
      <w:r w:rsidR="00FB2F43" w:rsidRPr="00320B1B">
        <w:rPr>
          <w:rFonts w:ascii="Calibri" w:hAnsi="Calibri" w:cs="Calibri"/>
          <w:sz w:val="21"/>
          <w:szCs w:val="21"/>
        </w:rPr>
        <w:t>6</w:t>
      </w:r>
      <w:r w:rsidR="00A43496" w:rsidRPr="00320B1B">
        <w:rPr>
          <w:rFonts w:ascii="Calibri" w:hAnsi="Calibri" w:cs="Calibri"/>
          <w:sz w:val="21"/>
          <w:szCs w:val="21"/>
        </w:rPr>
        <w:t xml:space="preserve">0 </w:t>
      </w:r>
      <w:proofErr w:type="spellStart"/>
      <w:r w:rsidR="00A43496" w:rsidRPr="00320B1B">
        <w:rPr>
          <w:rFonts w:ascii="Calibri" w:hAnsi="Calibri" w:cs="Calibri"/>
          <w:sz w:val="21"/>
          <w:szCs w:val="21"/>
        </w:rPr>
        <w:t>pkt</w:t>
      </w:r>
      <w:proofErr w:type="spellEnd"/>
      <w:r w:rsidR="00A43496" w:rsidRPr="00320B1B">
        <w:rPr>
          <w:rFonts w:ascii="Calibri" w:hAnsi="Calibri" w:cs="Calibri"/>
          <w:sz w:val="21"/>
          <w:szCs w:val="21"/>
        </w:rPr>
        <w:t xml:space="preserve">, </w:t>
      </w:r>
      <w:r w:rsidR="00746531" w:rsidRPr="00320B1B">
        <w:rPr>
          <w:rFonts w:ascii="Calibri" w:hAnsi="Calibri" w:cs="Calibri"/>
          <w:sz w:val="21"/>
          <w:szCs w:val="21"/>
        </w:rPr>
        <w:t>gwarancja</w:t>
      </w:r>
      <w:r w:rsidR="00A43496" w:rsidRPr="00320B1B">
        <w:rPr>
          <w:rFonts w:ascii="Calibri" w:hAnsi="Calibri" w:cs="Calibri"/>
          <w:sz w:val="21"/>
          <w:szCs w:val="21"/>
        </w:rPr>
        <w:t xml:space="preserve"> -</w:t>
      </w:r>
      <w:r w:rsidR="005E0383" w:rsidRPr="00320B1B">
        <w:rPr>
          <w:rFonts w:ascii="Calibri" w:hAnsi="Calibri" w:cs="Calibri"/>
          <w:sz w:val="21"/>
          <w:szCs w:val="21"/>
        </w:rPr>
        <w:t xml:space="preserve"> </w:t>
      </w:r>
      <w:r w:rsidR="00FB2F43" w:rsidRPr="00320B1B">
        <w:rPr>
          <w:rFonts w:ascii="Calibri" w:hAnsi="Calibri" w:cs="Calibri"/>
          <w:sz w:val="21"/>
          <w:szCs w:val="21"/>
        </w:rPr>
        <w:t>4</w:t>
      </w:r>
      <w:r w:rsidR="00746531" w:rsidRPr="00320B1B">
        <w:rPr>
          <w:rFonts w:ascii="Calibri" w:hAnsi="Calibri" w:cs="Calibri"/>
          <w:sz w:val="21"/>
          <w:szCs w:val="21"/>
        </w:rPr>
        <w:t>0</w:t>
      </w:r>
      <w:r w:rsidR="00A43496" w:rsidRPr="00320B1B">
        <w:rPr>
          <w:rFonts w:ascii="Calibri" w:hAnsi="Calibri" w:cs="Calibri"/>
          <w:sz w:val="21"/>
          <w:szCs w:val="21"/>
        </w:rPr>
        <w:t xml:space="preserve"> pkt. </w:t>
      </w:r>
      <w:r w:rsidRPr="00320B1B">
        <w:rPr>
          <w:rFonts w:cstheme="minorHAnsi"/>
          <w:sz w:val="21"/>
          <w:szCs w:val="21"/>
        </w:rPr>
        <w:t>Oferta otrzymała najwyższą liczbę punktów tj. 100 zgodnie ze wzorami opisanymi w Spec</w:t>
      </w:r>
      <w:r w:rsidR="008746C0" w:rsidRPr="00320B1B">
        <w:rPr>
          <w:rFonts w:cstheme="minorHAnsi"/>
          <w:sz w:val="21"/>
          <w:szCs w:val="21"/>
        </w:rPr>
        <w:t xml:space="preserve">yfikacji warunków zamówienia. </w:t>
      </w:r>
    </w:p>
    <w:p w:rsidR="00320B1B" w:rsidRDefault="00320B1B" w:rsidP="00A43496">
      <w:pPr>
        <w:jc w:val="both"/>
        <w:rPr>
          <w:rFonts w:ascii="Calibri" w:hAnsi="Calibri" w:cs="Calibri"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8620"/>
      </w:tblGrid>
      <w:tr w:rsidR="00320065" w:rsidRPr="00DF7616" w:rsidTr="00320065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7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320065" w:rsidRPr="00DF7616" w:rsidTr="00320065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7B362E" w:rsidRDefault="00320065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CA1F4B" w:rsidRDefault="00A3444F" w:rsidP="00A3444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„PETRO” Firma Ogólnobudowlana Piotr Kozłowski, Osłowice 43, 56-209 Jemielno</w:t>
            </w:r>
          </w:p>
        </w:tc>
      </w:tr>
      <w:tr w:rsidR="00320065" w:rsidRPr="00DF7616" w:rsidTr="00320065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Default="00320065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CA1F4B" w:rsidRDefault="00A3444F" w:rsidP="00CA1F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Usługi Remontowo Malarskie Krzysztof Popławski, ul. Wiśniowa 37, 56-100 Wołów</w:t>
            </w:r>
          </w:p>
        </w:tc>
      </w:tr>
    </w:tbl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320B1B" w:rsidRDefault="00320B1B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320B1B" w:rsidRDefault="00320B1B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320B1B" w:rsidRDefault="00320B1B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320B1B" w:rsidRDefault="00320B1B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551"/>
        <w:gridCol w:w="1560"/>
        <w:gridCol w:w="1134"/>
        <w:gridCol w:w="1134"/>
        <w:gridCol w:w="1134"/>
        <w:gridCol w:w="1330"/>
      </w:tblGrid>
      <w:tr w:rsidR="002C2D20" w:rsidRPr="00971102" w:rsidTr="002C2D20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EA5270" w:rsidRPr="00971102" w:rsidTr="00D6701C">
        <w:trPr>
          <w:trHeight w:val="915"/>
        </w:trPr>
        <w:tc>
          <w:tcPr>
            <w:tcW w:w="424" w:type="dxa"/>
          </w:tcPr>
          <w:p w:rsidR="00EA5270" w:rsidRDefault="00EA527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A5270" w:rsidRPr="00CA1F4B" w:rsidRDefault="00A33872" w:rsidP="00EA527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„PETRO” Firma Ogólnobudowlana Piotr Kozłowski, Osłowice 43, 56-209 Jemielno</w:t>
            </w:r>
          </w:p>
        </w:tc>
        <w:tc>
          <w:tcPr>
            <w:tcW w:w="1560" w:type="dxa"/>
            <w:vAlign w:val="center"/>
          </w:tcPr>
          <w:p w:rsidR="00EA5270" w:rsidRDefault="00A33872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810 000,00 zł</w:t>
            </w:r>
          </w:p>
        </w:tc>
        <w:tc>
          <w:tcPr>
            <w:tcW w:w="1134" w:type="dxa"/>
            <w:vAlign w:val="center"/>
          </w:tcPr>
          <w:p w:rsidR="00EA5270" w:rsidRDefault="00A33872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EA5270" w:rsidRPr="00831D5F" w:rsidRDefault="00EA5270" w:rsidP="00923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EA5270" w:rsidRPr="00831D5F" w:rsidRDefault="00EA5270" w:rsidP="00923A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EA5270" w:rsidRDefault="00923ACA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EA5270" w:rsidRPr="00971102" w:rsidTr="00D6701C">
        <w:trPr>
          <w:trHeight w:val="1223"/>
        </w:trPr>
        <w:tc>
          <w:tcPr>
            <w:tcW w:w="424" w:type="dxa"/>
          </w:tcPr>
          <w:p w:rsidR="00EA5270" w:rsidRDefault="00EA527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EA5270" w:rsidRPr="00CA1F4B" w:rsidRDefault="00A33872" w:rsidP="00EA527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Usługi Remontowo Malarskie Krzysztof Popławski, ul. Wiśniowa 37, 56-100 Wołów</w:t>
            </w:r>
          </w:p>
        </w:tc>
        <w:tc>
          <w:tcPr>
            <w:tcW w:w="1560" w:type="dxa"/>
            <w:vAlign w:val="center"/>
          </w:tcPr>
          <w:p w:rsidR="00EA5270" w:rsidRDefault="00A33872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859 000,00 zł</w:t>
            </w:r>
          </w:p>
        </w:tc>
        <w:tc>
          <w:tcPr>
            <w:tcW w:w="1134" w:type="dxa"/>
            <w:vAlign w:val="center"/>
          </w:tcPr>
          <w:p w:rsidR="00EA5270" w:rsidRDefault="004A7B62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56,58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EA5270" w:rsidRPr="00831D5F" w:rsidRDefault="00EA5270" w:rsidP="00923A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EA5270" w:rsidRPr="00831D5F" w:rsidRDefault="00EA5270" w:rsidP="00923A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EA5270" w:rsidRDefault="00D6701C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96,58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2A5E86" w:rsidRPr="00320B1B" w:rsidRDefault="002A5E86" w:rsidP="00A24F43">
      <w:pPr>
        <w:spacing w:after="0"/>
        <w:jc w:val="both"/>
        <w:rPr>
          <w:sz w:val="21"/>
          <w:szCs w:val="21"/>
        </w:rPr>
      </w:pPr>
    </w:p>
    <w:p w:rsidR="00BB4528" w:rsidRPr="00CE7D6D" w:rsidRDefault="00EA5270" w:rsidP="00A24F4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734B3" w:rsidRPr="00CE7D6D">
        <w:rPr>
          <w:rFonts w:cstheme="minorHAnsi"/>
          <w:sz w:val="20"/>
          <w:szCs w:val="20"/>
        </w:rPr>
        <w:t>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426E1" w:rsidRDefault="004426E1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7D1E6C" w:rsidRDefault="00B734B3" w:rsidP="007D1E6C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7D1E6C">
        <w:rPr>
          <w:rFonts w:cstheme="minorHAnsi"/>
          <w:sz w:val="20"/>
          <w:szCs w:val="20"/>
        </w:rPr>
        <w:t>_______</w:t>
      </w:r>
      <w:r w:rsidR="007D1E6C">
        <w:rPr>
          <w:rFonts w:cstheme="minorHAnsi"/>
          <w:sz w:val="20"/>
          <w:szCs w:val="20"/>
        </w:rPr>
        <w:cr/>
        <w:t>Kierownik Zamawiającego</w:t>
      </w: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EA5270">
        <w:rPr>
          <w:rFonts w:ascii="Calibri" w:hAnsi="Calibri" w:cs="Calibri"/>
          <w:sz w:val="14"/>
          <w:szCs w:val="14"/>
        </w:rPr>
        <w:t>Anna Lis</w:t>
      </w:r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EA5270">
        <w:rPr>
          <w:rFonts w:ascii="Calibri" w:hAnsi="Calibri" w:cs="Calibri"/>
          <w:sz w:val="14"/>
          <w:szCs w:val="14"/>
        </w:rPr>
        <w:t>64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CA" w:rsidRDefault="00923ACA" w:rsidP="00B734B3">
      <w:pPr>
        <w:spacing w:after="0" w:line="240" w:lineRule="auto"/>
      </w:pPr>
      <w:r>
        <w:separator/>
      </w:r>
    </w:p>
  </w:endnote>
  <w:endnote w:type="continuationSeparator" w:id="1">
    <w:p w:rsidR="00923ACA" w:rsidRDefault="00923ACA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CA" w:rsidRDefault="00923ACA" w:rsidP="00B734B3">
      <w:pPr>
        <w:spacing w:after="0" w:line="240" w:lineRule="auto"/>
      </w:pPr>
      <w:r>
        <w:separator/>
      </w:r>
    </w:p>
  </w:footnote>
  <w:footnote w:type="continuationSeparator" w:id="1">
    <w:p w:rsidR="00923ACA" w:rsidRDefault="00923ACA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47782D96"/>
    <w:lvl w:ilvl="0" w:tplc="33827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A2390"/>
    <w:rsid w:val="000C24B4"/>
    <w:rsid w:val="000C34DF"/>
    <w:rsid w:val="000D4602"/>
    <w:rsid w:val="00126C38"/>
    <w:rsid w:val="00132E68"/>
    <w:rsid w:val="001910FC"/>
    <w:rsid w:val="001A0A90"/>
    <w:rsid w:val="001A3D53"/>
    <w:rsid w:val="001A5489"/>
    <w:rsid w:val="001A763E"/>
    <w:rsid w:val="001B2A08"/>
    <w:rsid w:val="001E1B65"/>
    <w:rsid w:val="00206740"/>
    <w:rsid w:val="002402CE"/>
    <w:rsid w:val="002666EB"/>
    <w:rsid w:val="002A5E86"/>
    <w:rsid w:val="002C2D20"/>
    <w:rsid w:val="002D2C8C"/>
    <w:rsid w:val="002E6920"/>
    <w:rsid w:val="00310716"/>
    <w:rsid w:val="00320065"/>
    <w:rsid w:val="00320B1B"/>
    <w:rsid w:val="00323CDB"/>
    <w:rsid w:val="00331A1B"/>
    <w:rsid w:val="00353755"/>
    <w:rsid w:val="00382299"/>
    <w:rsid w:val="003C5571"/>
    <w:rsid w:val="003E1F6B"/>
    <w:rsid w:val="003F5252"/>
    <w:rsid w:val="00403C25"/>
    <w:rsid w:val="004426E1"/>
    <w:rsid w:val="004443C8"/>
    <w:rsid w:val="00465917"/>
    <w:rsid w:val="004A7B62"/>
    <w:rsid w:val="004E3FBA"/>
    <w:rsid w:val="004E69D6"/>
    <w:rsid w:val="00515FAB"/>
    <w:rsid w:val="00535CA7"/>
    <w:rsid w:val="00575121"/>
    <w:rsid w:val="005A08C1"/>
    <w:rsid w:val="005E0383"/>
    <w:rsid w:val="00643984"/>
    <w:rsid w:val="0066672C"/>
    <w:rsid w:val="006A1527"/>
    <w:rsid w:val="006B4E56"/>
    <w:rsid w:val="006C7F08"/>
    <w:rsid w:val="006D0163"/>
    <w:rsid w:val="006D2791"/>
    <w:rsid w:val="00746531"/>
    <w:rsid w:val="00761F53"/>
    <w:rsid w:val="00797CD8"/>
    <w:rsid w:val="007A5940"/>
    <w:rsid w:val="007B675C"/>
    <w:rsid w:val="007C28BA"/>
    <w:rsid w:val="007C74CF"/>
    <w:rsid w:val="007D1E6C"/>
    <w:rsid w:val="00804CD8"/>
    <w:rsid w:val="00825573"/>
    <w:rsid w:val="00852D7E"/>
    <w:rsid w:val="008565AF"/>
    <w:rsid w:val="0086080F"/>
    <w:rsid w:val="008746C0"/>
    <w:rsid w:val="00886C9A"/>
    <w:rsid w:val="008E733A"/>
    <w:rsid w:val="00923ACA"/>
    <w:rsid w:val="00935C8F"/>
    <w:rsid w:val="0099225B"/>
    <w:rsid w:val="009B4FBE"/>
    <w:rsid w:val="009D3CCF"/>
    <w:rsid w:val="00A0217E"/>
    <w:rsid w:val="00A137BB"/>
    <w:rsid w:val="00A24F43"/>
    <w:rsid w:val="00A33872"/>
    <w:rsid w:val="00A3444F"/>
    <w:rsid w:val="00A36D9F"/>
    <w:rsid w:val="00A43496"/>
    <w:rsid w:val="00A71F1A"/>
    <w:rsid w:val="00A8666F"/>
    <w:rsid w:val="00AA2BD9"/>
    <w:rsid w:val="00AB73D7"/>
    <w:rsid w:val="00B40D72"/>
    <w:rsid w:val="00B64AD7"/>
    <w:rsid w:val="00B734B3"/>
    <w:rsid w:val="00BB4528"/>
    <w:rsid w:val="00C37933"/>
    <w:rsid w:val="00C76604"/>
    <w:rsid w:val="00CA1F4B"/>
    <w:rsid w:val="00CB5505"/>
    <w:rsid w:val="00CE45F7"/>
    <w:rsid w:val="00CE7D6D"/>
    <w:rsid w:val="00CF4F6F"/>
    <w:rsid w:val="00D13AAF"/>
    <w:rsid w:val="00D62684"/>
    <w:rsid w:val="00D6701C"/>
    <w:rsid w:val="00D92900"/>
    <w:rsid w:val="00DB0F1E"/>
    <w:rsid w:val="00DF0FA9"/>
    <w:rsid w:val="00E749E3"/>
    <w:rsid w:val="00EA5270"/>
    <w:rsid w:val="00F3556E"/>
    <w:rsid w:val="00F4602E"/>
    <w:rsid w:val="00FA5C9D"/>
    <w:rsid w:val="00FB2F43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33</cp:revision>
  <dcterms:created xsi:type="dcterms:W3CDTF">2021-05-04T10:32:00Z</dcterms:created>
  <dcterms:modified xsi:type="dcterms:W3CDTF">2022-03-30T07:27:00Z</dcterms:modified>
</cp:coreProperties>
</file>