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64547D86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FF4008">
        <w:rPr>
          <w:rFonts w:ascii="Arial" w:hAnsi="Arial" w:cs="Arial"/>
        </w:rPr>
        <w:t>19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435D96FB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A169D2">
        <w:rPr>
          <w:rFonts w:ascii="Arial" w:hAnsi="Arial" w:cs="Arial"/>
        </w:rPr>
        <w:t>23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36DEB4C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FA19AD">
        <w:rPr>
          <w:rFonts w:ascii="Arial" w:hAnsi="Arial" w:cs="Arial"/>
        </w:rPr>
        <w:t>UNIEWAŻNIENIU CZĘŚCI</w:t>
      </w:r>
      <w:r w:rsidRPr="00594FB5">
        <w:rPr>
          <w:rFonts w:ascii="Arial" w:hAnsi="Arial" w:cs="Arial"/>
        </w:rPr>
        <w:t xml:space="preserve">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08C47A64" w14:textId="02302E1F" w:rsidR="00594FB5" w:rsidRDefault="00594FB5" w:rsidP="00FA19AD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</w:t>
      </w:r>
      <w:r w:rsidR="00FA19AD">
        <w:rPr>
          <w:rFonts w:ascii="Arial" w:hAnsi="Arial" w:cs="Arial"/>
          <w:u w:val="single"/>
        </w:rPr>
        <w:t>d</w:t>
      </w:r>
      <w:r w:rsidR="00FA19AD" w:rsidRPr="00FA19AD">
        <w:rPr>
          <w:rFonts w:ascii="Arial" w:hAnsi="Arial" w:cs="Arial"/>
          <w:u w:val="single"/>
        </w:rPr>
        <w:t xml:space="preserve">otyczy </w:t>
      </w:r>
      <w:r w:rsidRPr="00FA19AD">
        <w:rPr>
          <w:rFonts w:ascii="Arial" w:hAnsi="Arial" w:cs="Arial"/>
          <w:u w:val="single"/>
        </w:rPr>
        <w:t>przetargu</w:t>
      </w:r>
      <w:r w:rsidRPr="00594FB5">
        <w:rPr>
          <w:rFonts w:ascii="Arial" w:hAnsi="Arial" w:cs="Arial"/>
        </w:rPr>
        <w:t xml:space="preserve">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 xml:space="preserve">koszty </w:t>
      </w:r>
      <w:r w:rsidR="00FA19AD">
        <w:rPr>
          <w:rFonts w:ascii="Arial" w:hAnsi="Arial" w:cs="Arial"/>
        </w:rPr>
        <w:t>wyłożonej karmy dla żubrów w 2021 r.”</w:t>
      </w:r>
    </w:p>
    <w:p w14:paraId="23F78DE9" w14:textId="6B0BE08F" w:rsidR="00F040CA" w:rsidRDefault="00F040CA" w:rsidP="00594FB5">
      <w:pPr>
        <w:jc w:val="both"/>
        <w:rPr>
          <w:rFonts w:ascii="Arial" w:hAnsi="Arial" w:cs="Arial"/>
        </w:rPr>
      </w:pPr>
    </w:p>
    <w:p w14:paraId="41B2C1A4" w14:textId="77777777" w:rsidR="00F040CA" w:rsidRDefault="00F040CA" w:rsidP="00594FB5">
      <w:pPr>
        <w:jc w:val="both"/>
        <w:rPr>
          <w:rFonts w:ascii="Arial" w:hAnsi="Arial" w:cs="Arial"/>
        </w:rPr>
      </w:pPr>
    </w:p>
    <w:p w14:paraId="5543803E" w14:textId="77777777" w:rsidR="00FA19AD" w:rsidRDefault="00AF550C" w:rsidP="00633ECD">
      <w:pPr>
        <w:spacing w:line="360" w:lineRule="auto"/>
        <w:jc w:val="both"/>
        <w:rPr>
          <w:rFonts w:ascii="Arial" w:hAnsi="Arial" w:cs="Arial"/>
        </w:rPr>
      </w:pPr>
      <w:r w:rsidRPr="00AF550C">
        <w:rPr>
          <w:rFonts w:ascii="Arial" w:hAnsi="Arial" w:cs="Arial"/>
          <w:u w:val="single"/>
        </w:rPr>
        <w:t>Unieważniam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przetarg w części</w:t>
      </w:r>
      <w:r w:rsidR="00633ECD">
        <w:rPr>
          <w:rFonts w:ascii="Arial" w:hAnsi="Arial" w:cs="Arial"/>
        </w:rPr>
        <w:t xml:space="preserve"> </w:t>
      </w:r>
      <w:r w:rsidR="00EA0311">
        <w:rPr>
          <w:rFonts w:ascii="Arial" w:hAnsi="Arial" w:cs="Arial"/>
        </w:rPr>
        <w:t xml:space="preserve">nr </w:t>
      </w:r>
      <w:r w:rsidR="00FA19AD">
        <w:rPr>
          <w:rFonts w:ascii="Arial" w:hAnsi="Arial" w:cs="Arial"/>
        </w:rPr>
        <w:t>1 oraz nr 2.</w:t>
      </w:r>
    </w:p>
    <w:p w14:paraId="2BA145E6" w14:textId="77777777" w:rsidR="00FA19AD" w:rsidRDefault="00FA19AD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  <w:r w:rsidR="00EA0311">
        <w:rPr>
          <w:rFonts w:ascii="Arial" w:hAnsi="Arial" w:cs="Arial"/>
        </w:rPr>
        <w:t xml:space="preserve"> </w:t>
      </w:r>
    </w:p>
    <w:p w14:paraId="785B2261" w14:textId="592D422E" w:rsidR="00EA0311" w:rsidRPr="00AF550C" w:rsidRDefault="00FA19AD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którego ofertę wybrano uchylił się od zawarcia umowy, </w:t>
      </w:r>
      <w:r w:rsidR="00EA0311">
        <w:rPr>
          <w:rFonts w:ascii="Arial" w:hAnsi="Arial" w:cs="Arial"/>
        </w:rPr>
        <w:t xml:space="preserve">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7</w:t>
      </w:r>
      <w:r w:rsidR="00EA0311">
        <w:rPr>
          <w:rFonts w:ascii="Arial" w:hAnsi="Arial" w:cs="Arial"/>
        </w:rPr>
        <w:t>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5A99A29E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2BFC6914" w14:textId="1550DE71" w:rsidR="00633ECD" w:rsidRDefault="00052B8E" w:rsidP="00FF4008">
      <w:pPr>
        <w:tabs>
          <w:tab w:val="left" w:pos="3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F4008">
        <w:rPr>
          <w:rFonts w:ascii="Arial" w:hAnsi="Arial" w:cs="Arial"/>
        </w:rPr>
        <w:tab/>
        <w:t xml:space="preserve">          Nadleśniczy  Adam  Morko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50928287" w14:textId="0D71B62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766289E9" w14:textId="77777777" w:rsidR="00647079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internetowa</w:t>
      </w:r>
      <w:r w:rsidR="003D5447">
        <w:rPr>
          <w:rFonts w:ascii="Arial" w:hAnsi="Arial" w:cs="Arial"/>
        </w:rPr>
        <w:t xml:space="preserve"> nadleśnictwa</w:t>
      </w:r>
    </w:p>
    <w:p w14:paraId="49DF6944" w14:textId="323FB5B1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E8AA" w14:textId="77777777" w:rsidR="00985ACD" w:rsidRDefault="00985ACD">
      <w:r>
        <w:separator/>
      </w:r>
    </w:p>
  </w:endnote>
  <w:endnote w:type="continuationSeparator" w:id="0">
    <w:p w14:paraId="2AAB6140" w14:textId="77777777" w:rsidR="00985ACD" w:rsidRDefault="009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9E55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11A4" w14:textId="77777777" w:rsidR="00985ACD" w:rsidRDefault="00985ACD">
      <w:r>
        <w:separator/>
      </w:r>
    </w:p>
  </w:footnote>
  <w:footnote w:type="continuationSeparator" w:id="0">
    <w:p w14:paraId="7F440054" w14:textId="77777777" w:rsidR="00985ACD" w:rsidRDefault="0098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4F2E86E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13EC0D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85ACD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173BD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19AD"/>
    <w:rsid w:val="00FA4F51"/>
    <w:rsid w:val="00FB164E"/>
    <w:rsid w:val="00FB6A19"/>
    <w:rsid w:val="00FD5676"/>
    <w:rsid w:val="00FD57BB"/>
    <w:rsid w:val="00FE51E0"/>
    <w:rsid w:val="00FE7273"/>
    <w:rsid w:val="00FF23FD"/>
    <w:rsid w:val="00FF4008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284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55</cp:revision>
  <cp:lastPrinted>2021-05-18T09:13:00Z</cp:lastPrinted>
  <dcterms:created xsi:type="dcterms:W3CDTF">2017-10-02T08:14:00Z</dcterms:created>
  <dcterms:modified xsi:type="dcterms:W3CDTF">2021-05-19T06:29:00Z</dcterms:modified>
</cp:coreProperties>
</file>