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BE81" w14:textId="77777777" w:rsidR="00C9102D" w:rsidRPr="00C9102D" w:rsidRDefault="00C9102D" w:rsidP="00C9102D">
      <w:pPr>
        <w:spacing w:after="0"/>
        <w:ind w:left="6372" w:firstLine="708"/>
        <w:jc w:val="left"/>
        <w:rPr>
          <w:rFonts w:ascii="Times New Roman" w:hAnsi="Times New Roman"/>
          <w:b/>
          <w:sz w:val="24"/>
          <w:szCs w:val="24"/>
        </w:rPr>
      </w:pPr>
      <w:r w:rsidRPr="00C9102D">
        <w:rPr>
          <w:rFonts w:ascii="Times New Roman" w:hAnsi="Times New Roman"/>
          <w:b/>
          <w:sz w:val="24"/>
          <w:szCs w:val="24"/>
        </w:rPr>
        <w:t>Załącznik nr 5 do SWZ</w:t>
      </w:r>
    </w:p>
    <w:p w14:paraId="7571B451" w14:textId="77777777" w:rsidR="00C9102D" w:rsidRDefault="00C9102D" w:rsidP="00C9102D">
      <w:pPr>
        <w:spacing w:after="0"/>
        <w:jc w:val="lef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</w:t>
      </w:r>
    </w:p>
    <w:p w14:paraId="5AA907A0" w14:textId="46DF0444" w:rsidR="00C9102D" w:rsidRPr="00C46762" w:rsidRDefault="00C9102D" w:rsidP="00C9102D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</w:t>
      </w:r>
      <w:r w:rsidRPr="00C46762">
        <w:rPr>
          <w:rFonts w:ascii="Times New Roman" w:hAnsi="Times New Roman"/>
          <w:b/>
          <w:sz w:val="24"/>
          <w:szCs w:val="24"/>
        </w:rPr>
        <w:t xml:space="preserve">         UMOWA nr ZPI.272.1. … .2022–wzór</w:t>
      </w:r>
    </w:p>
    <w:p w14:paraId="74B377F2" w14:textId="77777777" w:rsidR="00C9102D" w:rsidRPr="00C46762" w:rsidRDefault="00C9102D" w:rsidP="00C9102D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722190EC" w14:textId="0E8D37F9" w:rsidR="00461481" w:rsidRPr="007569B3" w:rsidRDefault="00461481" w:rsidP="00C9102D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7569B3">
        <w:rPr>
          <w:rFonts w:ascii="Times New Roman" w:hAnsi="Times New Roman"/>
          <w:sz w:val="24"/>
          <w:szCs w:val="24"/>
        </w:rPr>
        <w:t>zawarta w dniu</w:t>
      </w:r>
      <w:r w:rsidR="00B65125" w:rsidRPr="007569B3">
        <w:rPr>
          <w:rFonts w:ascii="Times New Roman" w:hAnsi="Times New Roman"/>
          <w:sz w:val="24"/>
          <w:szCs w:val="24"/>
        </w:rPr>
        <w:t xml:space="preserve"> </w:t>
      </w:r>
      <w:r w:rsidR="00AE0A11" w:rsidRPr="007569B3">
        <w:rPr>
          <w:rFonts w:ascii="Times New Roman" w:hAnsi="Times New Roman"/>
          <w:sz w:val="24"/>
          <w:szCs w:val="24"/>
        </w:rPr>
        <w:t>……………</w:t>
      </w:r>
      <w:r w:rsidR="00B65125" w:rsidRPr="007569B3">
        <w:rPr>
          <w:rFonts w:ascii="Times New Roman" w:hAnsi="Times New Roman"/>
          <w:sz w:val="24"/>
          <w:szCs w:val="24"/>
        </w:rPr>
        <w:t xml:space="preserve">. </w:t>
      </w:r>
      <w:r w:rsidRPr="007569B3">
        <w:rPr>
          <w:rFonts w:ascii="Times New Roman" w:hAnsi="Times New Roman"/>
          <w:sz w:val="24"/>
          <w:szCs w:val="24"/>
        </w:rPr>
        <w:t xml:space="preserve"> w Dobrzycy pomiędzy</w:t>
      </w:r>
    </w:p>
    <w:p w14:paraId="0CC1992F" w14:textId="77777777" w:rsidR="00461481" w:rsidRPr="003B3565" w:rsidRDefault="00461481" w:rsidP="00461481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3B3565">
        <w:rPr>
          <w:rFonts w:ascii="Times New Roman" w:hAnsi="Times New Roman"/>
          <w:b/>
          <w:sz w:val="24"/>
          <w:szCs w:val="24"/>
        </w:rPr>
        <w:t xml:space="preserve">Gminą Dobrzyca </w:t>
      </w:r>
      <w:r w:rsidRPr="003B3565">
        <w:rPr>
          <w:rFonts w:ascii="Times New Roman" w:hAnsi="Times New Roman"/>
          <w:sz w:val="24"/>
          <w:szCs w:val="24"/>
        </w:rPr>
        <w:t>z siedzibą Rynek 14, 63-330 Dobrzyca</w:t>
      </w:r>
    </w:p>
    <w:p w14:paraId="7A1E65D4" w14:textId="77777777" w:rsidR="00461481" w:rsidRPr="003B3565" w:rsidRDefault="00461481" w:rsidP="00461481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3B3565">
        <w:rPr>
          <w:rFonts w:ascii="Times New Roman" w:hAnsi="Times New Roman"/>
          <w:sz w:val="24"/>
          <w:szCs w:val="24"/>
        </w:rPr>
        <w:t>reprezentowaną przez:</w:t>
      </w:r>
    </w:p>
    <w:p w14:paraId="7B357A56" w14:textId="77777777" w:rsidR="00461481" w:rsidRPr="00514D11" w:rsidRDefault="00461481" w:rsidP="00461481">
      <w:pPr>
        <w:spacing w:after="0" w:line="240" w:lineRule="auto"/>
        <w:jc w:val="left"/>
        <w:rPr>
          <w:rFonts w:ascii="Times New Roman" w:hAnsi="Times New Roman"/>
          <w:b/>
          <w:bCs/>
        </w:rPr>
      </w:pPr>
      <w:r w:rsidRPr="00514D11">
        <w:rPr>
          <w:rFonts w:ascii="Times New Roman" w:hAnsi="Times New Roman"/>
          <w:b/>
          <w:bCs/>
        </w:rPr>
        <w:t>mgr  Jarosława Pietrzaka – Burmistrza Gminy Dobrzyca</w:t>
      </w:r>
    </w:p>
    <w:p w14:paraId="4DA32D0D" w14:textId="77777777" w:rsidR="00461481" w:rsidRPr="00514D11" w:rsidRDefault="00461481" w:rsidP="00461481">
      <w:pPr>
        <w:spacing w:after="0" w:line="240" w:lineRule="auto"/>
        <w:jc w:val="left"/>
        <w:rPr>
          <w:rFonts w:ascii="Times New Roman" w:hAnsi="Times New Roman"/>
          <w:b/>
          <w:bCs/>
        </w:rPr>
      </w:pPr>
      <w:r w:rsidRPr="00514D11">
        <w:rPr>
          <w:rFonts w:ascii="Times New Roman" w:hAnsi="Times New Roman"/>
          <w:b/>
          <w:bCs/>
        </w:rPr>
        <w:t>przy kontrasygnacie Skarbnika Gminy – mgr Beaty Miedzińskiej</w:t>
      </w:r>
    </w:p>
    <w:p w14:paraId="080436A6" w14:textId="77777777" w:rsidR="00461481" w:rsidRPr="00514D11" w:rsidRDefault="00461481" w:rsidP="00461481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514D11">
        <w:rPr>
          <w:rFonts w:ascii="Times New Roman" w:hAnsi="Times New Roman"/>
          <w:sz w:val="24"/>
          <w:szCs w:val="24"/>
        </w:rPr>
        <w:t>zwaną w dalszej części umowy „Zamawiającym”</w:t>
      </w:r>
    </w:p>
    <w:p w14:paraId="24B13980" w14:textId="77777777" w:rsidR="00B86ABA" w:rsidRPr="00CF652E" w:rsidRDefault="008517AC" w:rsidP="00CF652E">
      <w:pPr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CF652E">
        <w:rPr>
          <w:rFonts w:ascii="Times New Roman" w:hAnsi="Times New Roman"/>
          <w:sz w:val="24"/>
          <w:szCs w:val="24"/>
        </w:rPr>
        <w:t xml:space="preserve">a </w:t>
      </w:r>
    </w:p>
    <w:p w14:paraId="44B54296" w14:textId="662C2E2D" w:rsidR="00CF652E" w:rsidRDefault="00AE0A11" w:rsidP="00CF65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……………………………………….</w:t>
      </w:r>
    </w:p>
    <w:p w14:paraId="47F44F89" w14:textId="700DE4F0" w:rsidR="00AE0A11" w:rsidRDefault="00AE0A11" w:rsidP="00CF65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……………………………………….</w:t>
      </w:r>
    </w:p>
    <w:p w14:paraId="6014AD6B" w14:textId="7486EB72" w:rsidR="00AE0A11" w:rsidRPr="00CF652E" w:rsidRDefault="00AE0A11" w:rsidP="00CF65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</w:t>
      </w:r>
    </w:p>
    <w:p w14:paraId="67BC11FC" w14:textId="77777777" w:rsidR="00461481" w:rsidRPr="008517AC" w:rsidRDefault="00461481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14:paraId="350AD686" w14:textId="40D0BFEF" w:rsidR="008517AC" w:rsidRPr="00CF652E" w:rsidRDefault="00AE0A11" w:rsidP="00997BCD">
      <w:pPr>
        <w:spacing w:after="0" w:line="240" w:lineRule="auto"/>
        <w:ind w:righ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</w:t>
      </w:r>
    </w:p>
    <w:p w14:paraId="2A248DE5" w14:textId="77777777" w:rsidR="00461481" w:rsidRDefault="00461481" w:rsidP="00461481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zwanym dalej „Wykonawcą”</w:t>
      </w:r>
    </w:p>
    <w:p w14:paraId="57644875" w14:textId="77777777" w:rsidR="00461481" w:rsidRPr="008517AC" w:rsidRDefault="00461481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3D3C882C" w14:textId="77777777" w:rsidR="008517AC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o następującej treści:</w:t>
      </w:r>
    </w:p>
    <w:p w14:paraId="5640C764" w14:textId="77777777" w:rsidR="008517AC" w:rsidRPr="00461481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0E2E2524" w14:textId="54EE2F8D" w:rsidR="008517AC" w:rsidRPr="009D4F8F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9D4F8F">
        <w:rPr>
          <w:rFonts w:ascii="Times New Roman" w:hAnsi="Times New Roman"/>
          <w:sz w:val="24"/>
          <w:szCs w:val="24"/>
        </w:rPr>
        <w:t xml:space="preserve">Stosownie do dokonanego </w:t>
      </w:r>
      <w:r w:rsidR="0083676A" w:rsidRPr="009D4F8F">
        <w:rPr>
          <w:rFonts w:ascii="Times New Roman" w:hAnsi="Times New Roman"/>
          <w:sz w:val="24"/>
          <w:szCs w:val="24"/>
        </w:rPr>
        <w:t xml:space="preserve">przez Zamawiającego wyboru oferty Wykonawcy </w:t>
      </w:r>
      <w:r w:rsidRPr="009D4F8F">
        <w:rPr>
          <w:rFonts w:ascii="Times New Roman" w:hAnsi="Times New Roman"/>
          <w:sz w:val="24"/>
          <w:szCs w:val="24"/>
        </w:rPr>
        <w:t xml:space="preserve">na podstawie ustawy </w:t>
      </w:r>
      <w:r w:rsidR="0083676A" w:rsidRPr="009D4F8F">
        <w:rPr>
          <w:rFonts w:ascii="Times New Roman" w:hAnsi="Times New Roman"/>
          <w:sz w:val="24"/>
          <w:szCs w:val="24"/>
        </w:rPr>
        <w:t xml:space="preserve">                   </w:t>
      </w:r>
      <w:r w:rsidRPr="009D4F8F">
        <w:rPr>
          <w:rFonts w:ascii="Times New Roman" w:hAnsi="Times New Roman"/>
          <w:sz w:val="24"/>
          <w:szCs w:val="24"/>
        </w:rPr>
        <w:t xml:space="preserve">z dnia </w:t>
      </w:r>
      <w:r w:rsidR="000A55C9" w:rsidRPr="009D4F8F">
        <w:rPr>
          <w:rFonts w:ascii="Times New Roman" w:hAnsi="Times New Roman"/>
          <w:sz w:val="24"/>
          <w:szCs w:val="24"/>
        </w:rPr>
        <w:t>11 września 2019r</w:t>
      </w:r>
      <w:r w:rsidRPr="009D4F8F">
        <w:rPr>
          <w:rFonts w:ascii="Times New Roman" w:hAnsi="Times New Roman"/>
          <w:sz w:val="24"/>
          <w:szCs w:val="24"/>
        </w:rPr>
        <w:t>. Prawo zamówień publicznych (</w:t>
      </w:r>
      <w:r w:rsidR="009973EE" w:rsidRPr="009D4F8F">
        <w:rPr>
          <w:rFonts w:ascii="Times New Roman" w:hAnsi="Times New Roman"/>
          <w:sz w:val="24"/>
          <w:szCs w:val="24"/>
        </w:rPr>
        <w:t>tj. Dz. U. z 20</w:t>
      </w:r>
      <w:r w:rsidR="00432B9A" w:rsidRPr="009D4F8F">
        <w:rPr>
          <w:rFonts w:ascii="Times New Roman" w:hAnsi="Times New Roman"/>
          <w:sz w:val="24"/>
          <w:szCs w:val="24"/>
        </w:rPr>
        <w:t>2</w:t>
      </w:r>
      <w:r w:rsidR="003A55FB">
        <w:rPr>
          <w:rFonts w:ascii="Times New Roman" w:hAnsi="Times New Roman"/>
          <w:sz w:val="24"/>
          <w:szCs w:val="24"/>
        </w:rPr>
        <w:t>2</w:t>
      </w:r>
      <w:r w:rsidR="009973EE" w:rsidRPr="009D4F8F">
        <w:rPr>
          <w:rFonts w:ascii="Times New Roman" w:hAnsi="Times New Roman"/>
          <w:sz w:val="24"/>
          <w:szCs w:val="24"/>
        </w:rPr>
        <w:t xml:space="preserve"> r. poz. </w:t>
      </w:r>
      <w:r w:rsidR="00432B9A" w:rsidRPr="009D4F8F">
        <w:rPr>
          <w:rFonts w:ascii="Times New Roman" w:hAnsi="Times New Roman"/>
          <w:sz w:val="24"/>
          <w:szCs w:val="24"/>
        </w:rPr>
        <w:t>1</w:t>
      </w:r>
      <w:r w:rsidR="003A55FB">
        <w:rPr>
          <w:rFonts w:ascii="Times New Roman" w:hAnsi="Times New Roman"/>
          <w:sz w:val="24"/>
          <w:szCs w:val="24"/>
        </w:rPr>
        <w:t>710</w:t>
      </w:r>
      <w:r w:rsidR="000A55C9" w:rsidRPr="009D4F8F">
        <w:rPr>
          <w:rFonts w:ascii="Times New Roman" w:hAnsi="Times New Roman"/>
          <w:sz w:val="24"/>
          <w:szCs w:val="24"/>
        </w:rPr>
        <w:t xml:space="preserve"> ze zm.</w:t>
      </w:r>
      <w:r w:rsidR="00D17672" w:rsidRPr="009D4F8F">
        <w:rPr>
          <w:rFonts w:ascii="Times New Roman" w:hAnsi="Times New Roman"/>
          <w:sz w:val="24"/>
          <w:szCs w:val="24"/>
        </w:rPr>
        <w:t>)</w:t>
      </w:r>
      <w:r w:rsidR="0083676A" w:rsidRPr="009D4F8F">
        <w:rPr>
          <w:rFonts w:ascii="Times New Roman" w:hAnsi="Times New Roman"/>
          <w:sz w:val="24"/>
          <w:szCs w:val="24"/>
        </w:rPr>
        <w:t xml:space="preserve">                       </w:t>
      </w:r>
      <w:r w:rsidRPr="009D4F8F">
        <w:rPr>
          <w:rFonts w:ascii="Times New Roman" w:hAnsi="Times New Roman"/>
          <w:sz w:val="24"/>
          <w:szCs w:val="24"/>
        </w:rPr>
        <w:t xml:space="preserve"> w trybie </w:t>
      </w:r>
      <w:r w:rsidR="00A86CC0" w:rsidRPr="009D4F8F">
        <w:rPr>
          <w:rFonts w:ascii="Times New Roman" w:hAnsi="Times New Roman"/>
          <w:sz w:val="24"/>
          <w:szCs w:val="24"/>
        </w:rPr>
        <w:t>podstawowym bez negocjacji</w:t>
      </w:r>
      <w:r w:rsidRPr="009D4F8F">
        <w:rPr>
          <w:rFonts w:ascii="Times New Roman" w:hAnsi="Times New Roman"/>
          <w:sz w:val="24"/>
          <w:szCs w:val="24"/>
        </w:rPr>
        <w:t xml:space="preserve">, strony zawarły umowę następującej treści: </w:t>
      </w:r>
    </w:p>
    <w:p w14:paraId="1B539971" w14:textId="77777777" w:rsidR="008517AC" w:rsidRPr="00461481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713242D7" w14:textId="77777777" w:rsidR="008517AC" w:rsidRPr="00F03CD4" w:rsidRDefault="008517AC" w:rsidP="00A555CD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F03CD4">
        <w:rPr>
          <w:rFonts w:ascii="Times New Roman" w:hAnsi="Times New Roman"/>
          <w:b/>
          <w:sz w:val="24"/>
          <w:szCs w:val="24"/>
        </w:rPr>
        <w:t>§ 1</w:t>
      </w:r>
    </w:p>
    <w:p w14:paraId="6582466F" w14:textId="45689364" w:rsidR="001716AF" w:rsidRPr="009D4F8F" w:rsidRDefault="008517AC" w:rsidP="009D4F8F">
      <w:pPr>
        <w:pStyle w:val="Akapitzlist"/>
        <w:numPr>
          <w:ilvl w:val="0"/>
          <w:numId w:val="1"/>
        </w:numPr>
        <w:tabs>
          <w:tab w:val="left" w:pos="0"/>
          <w:tab w:val="left" w:pos="360"/>
          <w:tab w:val="left" w:pos="567"/>
          <w:tab w:val="left" w:pos="3828"/>
          <w:tab w:val="left" w:pos="5103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447D01">
        <w:rPr>
          <w:rFonts w:ascii="Times New Roman" w:hAnsi="Times New Roman"/>
          <w:sz w:val="24"/>
          <w:szCs w:val="24"/>
        </w:rPr>
        <w:t>Zamawiający zleca, a Wykonawca przyjmuje do realizacji „Przedmiot umowy” polegający na świadczeniu usług  pod nazwą  „</w:t>
      </w:r>
      <w:r w:rsidR="00922FF8" w:rsidRPr="00447D01">
        <w:rPr>
          <w:rFonts w:ascii="Times New Roman" w:hAnsi="Times New Roman"/>
          <w:b/>
          <w:sz w:val="24"/>
          <w:szCs w:val="24"/>
        </w:rPr>
        <w:t>ODBIÓR I TRANSPORT ODPADÓW KOMUNALNYCH ZMIESZANYCH ORAZ ODPADÓW KOMUALNYCH SELEKTYWNIE ZBIERANYCH  Z TERENU GMINY DOBRZYCA</w:t>
      </w:r>
      <w:r w:rsidRPr="00447D01">
        <w:rPr>
          <w:rFonts w:ascii="Times New Roman" w:hAnsi="Times New Roman"/>
          <w:sz w:val="24"/>
          <w:szCs w:val="24"/>
        </w:rPr>
        <w:t xml:space="preserve">”  (kod CPV: </w:t>
      </w:r>
      <w:r w:rsidR="009973EE" w:rsidRPr="00447D01">
        <w:rPr>
          <w:rFonts w:ascii="Times New Roman" w:hAnsi="Times New Roman"/>
          <w:szCs w:val="24"/>
        </w:rPr>
        <w:t>90.50.00.00-2</w:t>
      </w:r>
      <w:r w:rsidR="009219B4" w:rsidRPr="00447D01">
        <w:rPr>
          <w:rFonts w:ascii="Times New Roman" w:hAnsi="Times New Roman"/>
          <w:sz w:val="24"/>
          <w:szCs w:val="24"/>
        </w:rPr>
        <w:t>)</w:t>
      </w:r>
      <w:r w:rsidR="003C04D4">
        <w:rPr>
          <w:rFonts w:ascii="Times New Roman" w:hAnsi="Times New Roman"/>
          <w:sz w:val="24"/>
          <w:szCs w:val="24"/>
        </w:rPr>
        <w:t xml:space="preserve"> </w:t>
      </w:r>
      <w:r w:rsidR="007C0503" w:rsidRPr="00447D01">
        <w:rPr>
          <w:rFonts w:ascii="Times New Roman" w:hAnsi="Times New Roman"/>
          <w:sz w:val="24"/>
          <w:szCs w:val="24"/>
        </w:rPr>
        <w:t xml:space="preserve">tj. </w:t>
      </w:r>
      <w:r w:rsidR="00922FF8" w:rsidRPr="00447D01">
        <w:rPr>
          <w:rFonts w:ascii="Times New Roman" w:hAnsi="Times New Roman"/>
          <w:sz w:val="24"/>
          <w:szCs w:val="24"/>
        </w:rPr>
        <w:t xml:space="preserve">odbieranie i transport odpadów komunalnych zmieszanych oraz odpadów komunalnych zebranych selektywnie powstałych </w:t>
      </w:r>
      <w:r w:rsidR="00A555CD">
        <w:rPr>
          <w:rFonts w:ascii="Times New Roman" w:hAnsi="Times New Roman"/>
          <w:sz w:val="24"/>
          <w:szCs w:val="24"/>
        </w:rPr>
        <w:t xml:space="preserve"> </w:t>
      </w:r>
      <w:r w:rsidR="00922FF8" w:rsidRPr="00447D01">
        <w:rPr>
          <w:rFonts w:ascii="Times New Roman" w:hAnsi="Times New Roman"/>
          <w:sz w:val="24"/>
          <w:szCs w:val="24"/>
        </w:rPr>
        <w:t xml:space="preserve">i zebranych na wszystkich nieruchomościach, na których zamieszkują mieszkańcy, na których powstają odpady komunalne położonych w granicach administracyjnych gminy Dobrzyca oraz z punktu selektywnej zbiórki odpadów komunalnych (adres punktu ul. Jarocińska 20, </w:t>
      </w:r>
      <w:r w:rsidR="00A86CC0">
        <w:rPr>
          <w:rFonts w:ascii="Times New Roman" w:hAnsi="Times New Roman"/>
          <w:sz w:val="24"/>
          <w:szCs w:val="24"/>
        </w:rPr>
        <w:t xml:space="preserve">                              </w:t>
      </w:r>
      <w:r w:rsidR="00922FF8" w:rsidRPr="00447D01">
        <w:rPr>
          <w:rFonts w:ascii="Times New Roman" w:hAnsi="Times New Roman"/>
          <w:sz w:val="24"/>
          <w:szCs w:val="24"/>
        </w:rPr>
        <w:t>63-330 Dobrzyca)</w:t>
      </w:r>
      <w:r w:rsidR="007C0503" w:rsidRPr="00447D01">
        <w:rPr>
          <w:rFonts w:ascii="Times New Roman" w:hAnsi="Times New Roman"/>
          <w:sz w:val="24"/>
        </w:rPr>
        <w:t xml:space="preserve">, </w:t>
      </w:r>
      <w:r w:rsidR="005A108D" w:rsidRPr="00447D01">
        <w:rPr>
          <w:rFonts w:ascii="Times New Roman" w:hAnsi="Times New Roman"/>
          <w:sz w:val="24"/>
        </w:rPr>
        <w:t xml:space="preserve">w sposób zapewniający osiągnięcie odpowiednich poziomów </w:t>
      </w:r>
      <w:r w:rsidR="00F9388A" w:rsidRPr="00F9388A">
        <w:rPr>
          <w:rFonts w:ascii="Times New Roman" w:hAnsi="Times New Roman"/>
          <w:sz w:val="24"/>
        </w:rPr>
        <w:t>poziom przygotowania do ponownego użycia i recyklingu, poziom składowania odpadów komunalnych i odpadów pochodzących z przetwarzania odpadów komunalnych, zwanym dalej „poziomem składowania”, oraz poziom ograniczenia masy odpadów komunalnych ulegających biodegradacji przekazywanych do składowania zgodnie z obowiązującymi przepisami prawa</w:t>
      </w:r>
      <w:r w:rsidR="00F9388A">
        <w:rPr>
          <w:rFonts w:ascii="Times New Roman" w:hAnsi="Times New Roman"/>
          <w:sz w:val="24"/>
        </w:rPr>
        <w:t>,</w:t>
      </w:r>
      <w:r w:rsidR="005A108D" w:rsidRPr="00447D01">
        <w:rPr>
          <w:rFonts w:ascii="Times New Roman" w:hAnsi="Times New Roman"/>
          <w:sz w:val="24"/>
        </w:rPr>
        <w:t xml:space="preserve"> a także z przepisami Wojewódzkiego Planu Gospodarki Odpadami dla Województwa Wielkopolskiego. Zakres zamówienia dotyczy wszystkich nieruchomości</w:t>
      </w:r>
      <w:r w:rsidR="00F9388A">
        <w:rPr>
          <w:rFonts w:ascii="Times New Roman" w:hAnsi="Times New Roman"/>
          <w:sz w:val="24"/>
        </w:rPr>
        <w:t xml:space="preserve"> zamieszkałych</w:t>
      </w:r>
      <w:r w:rsidR="005A108D" w:rsidRPr="00447D01">
        <w:rPr>
          <w:rFonts w:ascii="Times New Roman" w:hAnsi="Times New Roman"/>
          <w:sz w:val="24"/>
        </w:rPr>
        <w:t xml:space="preserve"> z terenu Gminy Dobrzyca.</w:t>
      </w:r>
    </w:p>
    <w:p w14:paraId="135C6685" w14:textId="04DB5E89" w:rsidR="00461481" w:rsidRPr="009D4F8F" w:rsidRDefault="008517AC" w:rsidP="009D4F8F">
      <w:pPr>
        <w:pStyle w:val="Akapitzlist"/>
        <w:numPr>
          <w:ilvl w:val="0"/>
          <w:numId w:val="1"/>
        </w:numPr>
        <w:spacing w:after="0" w:line="240" w:lineRule="auto"/>
        <w:ind w:left="357" w:right="0" w:hanging="357"/>
        <w:jc w:val="both"/>
        <w:rPr>
          <w:rFonts w:ascii="Times New Roman" w:hAnsi="Times New Roman"/>
          <w:sz w:val="24"/>
          <w:szCs w:val="24"/>
        </w:rPr>
      </w:pPr>
      <w:r w:rsidRPr="00934682">
        <w:rPr>
          <w:rFonts w:ascii="Times New Roman" w:hAnsi="Times New Roman"/>
          <w:sz w:val="24"/>
          <w:szCs w:val="24"/>
        </w:rPr>
        <w:t>Szczegółowy zakres i opis usług będących przedmiotem umowy zawarty jest w „Szczegółowym Opisie Przedmiotu Zamówienia”</w:t>
      </w:r>
      <w:r w:rsidR="00102A8A">
        <w:rPr>
          <w:rFonts w:ascii="Times New Roman" w:hAnsi="Times New Roman"/>
          <w:sz w:val="24"/>
          <w:szCs w:val="24"/>
        </w:rPr>
        <w:t xml:space="preserve"> </w:t>
      </w:r>
      <w:r w:rsidRPr="00934682">
        <w:rPr>
          <w:rFonts w:ascii="Times New Roman" w:hAnsi="Times New Roman"/>
          <w:sz w:val="24"/>
          <w:szCs w:val="24"/>
        </w:rPr>
        <w:t>stanowiącym załącznik</w:t>
      </w:r>
      <w:r w:rsidR="00102A8A">
        <w:rPr>
          <w:rFonts w:ascii="Times New Roman" w:hAnsi="Times New Roman"/>
          <w:sz w:val="24"/>
          <w:szCs w:val="24"/>
        </w:rPr>
        <w:t xml:space="preserve"> </w:t>
      </w:r>
      <w:r w:rsidRPr="00934682">
        <w:rPr>
          <w:rFonts w:ascii="Times New Roman" w:hAnsi="Times New Roman"/>
          <w:sz w:val="24"/>
          <w:szCs w:val="24"/>
        </w:rPr>
        <w:t>nr 1 do</w:t>
      </w:r>
      <w:r w:rsidR="00376ABF">
        <w:rPr>
          <w:rFonts w:ascii="Times New Roman" w:hAnsi="Times New Roman"/>
          <w:sz w:val="24"/>
          <w:szCs w:val="24"/>
        </w:rPr>
        <w:t xml:space="preserve"> </w:t>
      </w:r>
      <w:r w:rsidRPr="00934682">
        <w:rPr>
          <w:rFonts w:ascii="Times New Roman" w:hAnsi="Times New Roman"/>
          <w:sz w:val="24"/>
          <w:szCs w:val="24"/>
        </w:rPr>
        <w:t xml:space="preserve">Specyfikacji </w:t>
      </w:r>
      <w:r w:rsidR="00812F6A" w:rsidRPr="00934682">
        <w:rPr>
          <w:rFonts w:ascii="Times New Roman" w:hAnsi="Times New Roman"/>
          <w:sz w:val="24"/>
          <w:szCs w:val="24"/>
        </w:rPr>
        <w:t>Istotnych Warunków Zamówienia</w:t>
      </w:r>
      <w:r w:rsidRPr="00934682">
        <w:rPr>
          <w:rFonts w:ascii="Times New Roman" w:hAnsi="Times New Roman"/>
          <w:sz w:val="24"/>
          <w:szCs w:val="24"/>
        </w:rPr>
        <w:t>, która</w:t>
      </w:r>
      <w:r w:rsidR="00376ABF">
        <w:rPr>
          <w:rFonts w:ascii="Times New Roman" w:hAnsi="Times New Roman"/>
          <w:sz w:val="24"/>
          <w:szCs w:val="24"/>
        </w:rPr>
        <w:t xml:space="preserve"> </w:t>
      </w:r>
      <w:r w:rsidRPr="00934682">
        <w:rPr>
          <w:rFonts w:ascii="Times New Roman" w:hAnsi="Times New Roman"/>
          <w:sz w:val="24"/>
          <w:szCs w:val="24"/>
        </w:rPr>
        <w:t>stanowi integralną część niniejszej umowy.</w:t>
      </w:r>
    </w:p>
    <w:p w14:paraId="5AD5B7BC" w14:textId="77777777" w:rsidR="00493667" w:rsidRDefault="00493667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53F682B5" w14:textId="77777777" w:rsidR="008517AC" w:rsidRPr="00F03CD4" w:rsidRDefault="008517AC" w:rsidP="00BB3E85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F03CD4">
        <w:rPr>
          <w:rFonts w:ascii="Times New Roman" w:hAnsi="Times New Roman"/>
          <w:b/>
          <w:sz w:val="24"/>
          <w:szCs w:val="24"/>
        </w:rPr>
        <w:t>§ 2</w:t>
      </w:r>
    </w:p>
    <w:p w14:paraId="33014AAC" w14:textId="240D778D" w:rsidR="00493667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B3E85">
        <w:rPr>
          <w:rFonts w:ascii="Times New Roman" w:hAnsi="Times New Roman"/>
          <w:sz w:val="24"/>
          <w:szCs w:val="24"/>
        </w:rPr>
        <w:t>Strony ustalają termin realizacji Przedmiotu umowy,</w:t>
      </w:r>
      <w:r w:rsidR="00102A8A" w:rsidRPr="00BB3E85">
        <w:rPr>
          <w:rFonts w:ascii="Times New Roman" w:hAnsi="Times New Roman"/>
          <w:sz w:val="24"/>
          <w:szCs w:val="24"/>
        </w:rPr>
        <w:t xml:space="preserve"> </w:t>
      </w:r>
      <w:r w:rsidRPr="00BB3E85">
        <w:rPr>
          <w:rFonts w:ascii="Times New Roman" w:hAnsi="Times New Roman"/>
          <w:sz w:val="24"/>
          <w:szCs w:val="24"/>
        </w:rPr>
        <w:t xml:space="preserve">o którym mowa w § 1 </w:t>
      </w:r>
      <w:r w:rsidRPr="00A86CC0">
        <w:rPr>
          <w:rFonts w:ascii="Times New Roman" w:hAnsi="Times New Roman"/>
          <w:b/>
          <w:bCs/>
          <w:sz w:val="24"/>
          <w:szCs w:val="24"/>
        </w:rPr>
        <w:t xml:space="preserve">od </w:t>
      </w:r>
      <w:r w:rsidR="007C0503" w:rsidRPr="00A86CC0">
        <w:rPr>
          <w:rFonts w:ascii="Times New Roman" w:hAnsi="Times New Roman"/>
          <w:b/>
          <w:bCs/>
          <w:sz w:val="24"/>
          <w:szCs w:val="24"/>
        </w:rPr>
        <w:t>1 stycznia 20</w:t>
      </w:r>
      <w:r w:rsidR="00136222" w:rsidRPr="00A86CC0">
        <w:rPr>
          <w:rFonts w:ascii="Times New Roman" w:hAnsi="Times New Roman"/>
          <w:b/>
          <w:bCs/>
          <w:sz w:val="24"/>
          <w:szCs w:val="24"/>
        </w:rPr>
        <w:t>2</w:t>
      </w:r>
      <w:r w:rsidR="003A55FB">
        <w:rPr>
          <w:rFonts w:ascii="Times New Roman" w:hAnsi="Times New Roman"/>
          <w:b/>
          <w:bCs/>
          <w:sz w:val="24"/>
          <w:szCs w:val="24"/>
        </w:rPr>
        <w:t>3</w:t>
      </w:r>
      <w:r w:rsidR="007C0503" w:rsidRPr="00A86CC0">
        <w:rPr>
          <w:rFonts w:ascii="Times New Roman" w:hAnsi="Times New Roman"/>
          <w:b/>
          <w:bCs/>
          <w:sz w:val="24"/>
          <w:szCs w:val="24"/>
        </w:rPr>
        <w:t>r</w:t>
      </w:r>
      <w:r w:rsidRPr="00A86CC0">
        <w:rPr>
          <w:rFonts w:ascii="Times New Roman" w:hAnsi="Times New Roman"/>
          <w:b/>
          <w:bCs/>
          <w:sz w:val="24"/>
          <w:szCs w:val="24"/>
        </w:rPr>
        <w:t>. do dnia 3</w:t>
      </w:r>
      <w:r w:rsidR="00C6684C" w:rsidRPr="00A86CC0">
        <w:rPr>
          <w:rFonts w:ascii="Times New Roman" w:hAnsi="Times New Roman"/>
          <w:b/>
          <w:bCs/>
          <w:sz w:val="24"/>
          <w:szCs w:val="24"/>
        </w:rPr>
        <w:t>1</w:t>
      </w:r>
      <w:r w:rsidR="00C910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684C" w:rsidRPr="00A86CC0">
        <w:rPr>
          <w:rFonts w:ascii="Times New Roman" w:hAnsi="Times New Roman"/>
          <w:b/>
          <w:bCs/>
          <w:sz w:val="24"/>
          <w:szCs w:val="24"/>
        </w:rPr>
        <w:t>grudnia</w:t>
      </w:r>
      <w:r w:rsidRPr="00A86CC0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136222" w:rsidRPr="00A86CC0">
        <w:rPr>
          <w:rFonts w:ascii="Times New Roman" w:hAnsi="Times New Roman"/>
          <w:b/>
          <w:bCs/>
          <w:sz w:val="24"/>
          <w:szCs w:val="24"/>
        </w:rPr>
        <w:t>2</w:t>
      </w:r>
      <w:r w:rsidR="003A55FB">
        <w:rPr>
          <w:rFonts w:ascii="Times New Roman" w:hAnsi="Times New Roman"/>
          <w:b/>
          <w:bCs/>
          <w:sz w:val="24"/>
          <w:szCs w:val="24"/>
        </w:rPr>
        <w:t>3</w:t>
      </w:r>
      <w:r w:rsidRPr="00A86CC0">
        <w:rPr>
          <w:rFonts w:ascii="Times New Roman" w:hAnsi="Times New Roman"/>
          <w:b/>
          <w:bCs/>
          <w:sz w:val="24"/>
          <w:szCs w:val="24"/>
        </w:rPr>
        <w:t xml:space="preserve">r. </w:t>
      </w:r>
    </w:p>
    <w:p w14:paraId="5387C4C2" w14:textId="77777777" w:rsidR="009D4F8F" w:rsidRPr="00A86CC0" w:rsidRDefault="009D4F8F" w:rsidP="00997BCD">
      <w:pPr>
        <w:spacing w:after="0" w:line="240" w:lineRule="auto"/>
        <w:ind w:righ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9A780F" w14:textId="77777777" w:rsidR="008517AC" w:rsidRPr="00A961A8" w:rsidRDefault="008517AC" w:rsidP="00BB3E85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A961A8">
        <w:rPr>
          <w:rFonts w:ascii="Times New Roman" w:hAnsi="Times New Roman"/>
          <w:b/>
          <w:sz w:val="24"/>
          <w:szCs w:val="24"/>
        </w:rPr>
        <w:t>§ 3</w:t>
      </w:r>
    </w:p>
    <w:p w14:paraId="67FCAD8A" w14:textId="77777777" w:rsidR="008517AC" w:rsidRPr="00A961A8" w:rsidRDefault="008517AC" w:rsidP="00997BCD">
      <w:pPr>
        <w:pStyle w:val="Akapitzlist"/>
        <w:numPr>
          <w:ilvl w:val="0"/>
          <w:numId w:val="24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A961A8">
        <w:rPr>
          <w:rFonts w:ascii="Times New Roman" w:hAnsi="Times New Roman"/>
          <w:sz w:val="24"/>
          <w:szCs w:val="24"/>
        </w:rPr>
        <w:t>Wykonawca oświadcza, że posiada niezbędne uprawnienia i spełnia odpowiednie</w:t>
      </w:r>
      <w:r w:rsidR="00102A8A">
        <w:rPr>
          <w:rFonts w:ascii="Times New Roman" w:hAnsi="Times New Roman"/>
          <w:sz w:val="24"/>
          <w:szCs w:val="24"/>
        </w:rPr>
        <w:t xml:space="preserve"> </w:t>
      </w:r>
      <w:r w:rsidRPr="00A961A8">
        <w:rPr>
          <w:rFonts w:ascii="Times New Roman" w:hAnsi="Times New Roman"/>
          <w:sz w:val="24"/>
          <w:szCs w:val="24"/>
        </w:rPr>
        <w:t>wymagania oraz</w:t>
      </w:r>
      <w:r w:rsidR="00102A8A">
        <w:rPr>
          <w:rFonts w:ascii="Times New Roman" w:hAnsi="Times New Roman"/>
          <w:sz w:val="24"/>
          <w:szCs w:val="24"/>
        </w:rPr>
        <w:t xml:space="preserve"> </w:t>
      </w:r>
      <w:r w:rsidRPr="00A961A8">
        <w:rPr>
          <w:rFonts w:ascii="Times New Roman" w:hAnsi="Times New Roman"/>
          <w:sz w:val="24"/>
          <w:szCs w:val="24"/>
        </w:rPr>
        <w:t>ma</w:t>
      </w:r>
      <w:r w:rsidR="00102A8A">
        <w:rPr>
          <w:rFonts w:ascii="Times New Roman" w:hAnsi="Times New Roman"/>
          <w:sz w:val="24"/>
          <w:szCs w:val="24"/>
        </w:rPr>
        <w:t xml:space="preserve"> </w:t>
      </w:r>
      <w:r w:rsidRPr="00A961A8">
        <w:rPr>
          <w:rFonts w:ascii="Times New Roman" w:hAnsi="Times New Roman"/>
          <w:sz w:val="24"/>
          <w:szCs w:val="24"/>
        </w:rPr>
        <w:t>potencjał techniczny i osobowy</w:t>
      </w:r>
      <w:r w:rsidR="00102A8A">
        <w:rPr>
          <w:rFonts w:ascii="Times New Roman" w:hAnsi="Times New Roman"/>
          <w:sz w:val="24"/>
          <w:szCs w:val="24"/>
        </w:rPr>
        <w:t xml:space="preserve"> </w:t>
      </w:r>
      <w:r w:rsidRPr="00A961A8">
        <w:rPr>
          <w:rFonts w:ascii="Times New Roman" w:hAnsi="Times New Roman"/>
          <w:sz w:val="24"/>
          <w:szCs w:val="24"/>
        </w:rPr>
        <w:t>dla</w:t>
      </w:r>
      <w:r w:rsidR="00102A8A">
        <w:rPr>
          <w:rFonts w:ascii="Times New Roman" w:hAnsi="Times New Roman"/>
          <w:sz w:val="24"/>
          <w:szCs w:val="24"/>
        </w:rPr>
        <w:t xml:space="preserve"> </w:t>
      </w:r>
      <w:r w:rsidRPr="00A961A8">
        <w:rPr>
          <w:rFonts w:ascii="Times New Roman" w:hAnsi="Times New Roman"/>
          <w:sz w:val="24"/>
          <w:szCs w:val="24"/>
        </w:rPr>
        <w:t xml:space="preserve">wykonania Przedmiotu umowy, w szczególności: </w:t>
      </w:r>
    </w:p>
    <w:p w14:paraId="639A7C05" w14:textId="11E5F3FE" w:rsidR="008517AC" w:rsidRPr="009D4F8F" w:rsidRDefault="008517AC" w:rsidP="00997BCD">
      <w:pPr>
        <w:pStyle w:val="Akapitzlist"/>
        <w:numPr>
          <w:ilvl w:val="0"/>
          <w:numId w:val="2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A961A8">
        <w:rPr>
          <w:rFonts w:ascii="Times New Roman" w:hAnsi="Times New Roman"/>
          <w:sz w:val="24"/>
          <w:szCs w:val="24"/>
        </w:rPr>
        <w:lastRenderedPageBreak/>
        <w:t xml:space="preserve">wpis do </w:t>
      </w:r>
      <w:r w:rsidRPr="00BB3E85">
        <w:rPr>
          <w:rFonts w:ascii="Times New Roman" w:hAnsi="Times New Roman"/>
          <w:sz w:val="24"/>
          <w:szCs w:val="24"/>
        </w:rPr>
        <w:t xml:space="preserve">rejestru działalności </w:t>
      </w:r>
      <w:r w:rsidRPr="009D4F8F">
        <w:rPr>
          <w:rFonts w:ascii="Times New Roman" w:hAnsi="Times New Roman"/>
          <w:sz w:val="24"/>
          <w:szCs w:val="24"/>
        </w:rPr>
        <w:t>regulowanej w zakresie odbierania odpadów komunalnych od właścicieli nieruchomości zgodnie z wymogami ustawy</w:t>
      </w:r>
      <w:r w:rsidR="00102A8A" w:rsidRPr="009D4F8F">
        <w:rPr>
          <w:rFonts w:ascii="Times New Roman" w:hAnsi="Times New Roman"/>
          <w:sz w:val="24"/>
          <w:szCs w:val="24"/>
        </w:rPr>
        <w:t xml:space="preserve"> </w:t>
      </w:r>
      <w:r w:rsidRPr="009D4F8F">
        <w:rPr>
          <w:rFonts w:ascii="Times New Roman" w:hAnsi="Times New Roman"/>
          <w:sz w:val="24"/>
          <w:szCs w:val="24"/>
        </w:rPr>
        <w:t>z dnia 13 września 1996r. o utrzymaniu czystości i porządku w gminach</w:t>
      </w:r>
      <w:r w:rsidR="00BB3E85" w:rsidRPr="009D4F8F">
        <w:rPr>
          <w:rFonts w:ascii="Times New Roman" w:hAnsi="Times New Roman"/>
          <w:sz w:val="24"/>
          <w:szCs w:val="24"/>
        </w:rPr>
        <w:t xml:space="preserve"> </w:t>
      </w:r>
      <w:r w:rsidRPr="009D4F8F">
        <w:rPr>
          <w:rFonts w:ascii="Times New Roman" w:hAnsi="Times New Roman"/>
          <w:sz w:val="24"/>
          <w:szCs w:val="24"/>
        </w:rPr>
        <w:t>(</w:t>
      </w:r>
      <w:r w:rsidR="00376ABF" w:rsidRPr="009D4F8F">
        <w:rPr>
          <w:rFonts w:ascii="Times New Roman" w:hAnsi="Times New Roman"/>
          <w:sz w:val="24"/>
          <w:szCs w:val="24"/>
        </w:rPr>
        <w:t>Dz. U. z 202</w:t>
      </w:r>
      <w:r w:rsidR="003A55FB">
        <w:rPr>
          <w:rFonts w:ascii="Times New Roman" w:hAnsi="Times New Roman"/>
          <w:sz w:val="24"/>
          <w:szCs w:val="24"/>
        </w:rPr>
        <w:t>2</w:t>
      </w:r>
      <w:r w:rsidR="009973EE" w:rsidRPr="009D4F8F">
        <w:rPr>
          <w:rFonts w:ascii="Times New Roman" w:hAnsi="Times New Roman"/>
          <w:sz w:val="24"/>
          <w:szCs w:val="24"/>
        </w:rPr>
        <w:t xml:space="preserve">, poz. </w:t>
      </w:r>
      <w:r w:rsidR="003A55FB">
        <w:rPr>
          <w:rFonts w:ascii="Times New Roman" w:hAnsi="Times New Roman"/>
          <w:sz w:val="24"/>
          <w:szCs w:val="24"/>
        </w:rPr>
        <w:t>1297</w:t>
      </w:r>
      <w:r w:rsidR="009973EE" w:rsidRPr="009D4F8F">
        <w:rPr>
          <w:rFonts w:ascii="Times New Roman" w:hAnsi="Times New Roman"/>
          <w:sz w:val="24"/>
          <w:szCs w:val="24"/>
        </w:rPr>
        <w:t>),</w:t>
      </w:r>
    </w:p>
    <w:p w14:paraId="136E8AC8" w14:textId="40B8745D" w:rsidR="00F9388A" w:rsidRPr="00F9388A" w:rsidRDefault="00F9388A" w:rsidP="00803B0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9388A">
        <w:rPr>
          <w:rFonts w:ascii="Times New Roman" w:hAnsi="Times New Roman"/>
          <w:sz w:val="24"/>
          <w:szCs w:val="24"/>
        </w:rPr>
        <w:t>wpis do rejestru, o którym mowa w art. 49 ustawy z dnia  14 grudnia 2012r. o odpadach (tj. Dz.U. z 2022 r. poz. 699 ze zm.).</w:t>
      </w:r>
      <w:r w:rsidR="00803B06" w:rsidRPr="00803B06">
        <w:rPr>
          <w:rFonts w:ascii="Times New Roman" w:hAnsi="Times New Roman"/>
          <w:sz w:val="24"/>
          <w:szCs w:val="24"/>
        </w:rPr>
        <w:t>Rejestr stanowi integralną część Bazy danych o produktach i opakowaniach oraz o gospodarce odpadami</w:t>
      </w:r>
    </w:p>
    <w:p w14:paraId="3BB4D7E8" w14:textId="46252F38" w:rsidR="002A595C" w:rsidRPr="001C41C9" w:rsidRDefault="008517AC" w:rsidP="001C41C9">
      <w:pPr>
        <w:pStyle w:val="Akapitzlist"/>
        <w:numPr>
          <w:ilvl w:val="0"/>
          <w:numId w:val="2"/>
        </w:numPr>
        <w:spacing w:after="0" w:line="240" w:lineRule="auto"/>
        <w:ind w:right="0"/>
        <w:jc w:val="both"/>
        <w:rPr>
          <w:rFonts w:ascii="Times New Roman" w:hAnsi="Times New Roman"/>
          <w:strike/>
          <w:sz w:val="24"/>
          <w:szCs w:val="24"/>
        </w:rPr>
      </w:pPr>
      <w:r w:rsidRPr="001C41C9">
        <w:rPr>
          <w:rFonts w:ascii="Times New Roman" w:hAnsi="Times New Roman"/>
          <w:sz w:val="24"/>
          <w:szCs w:val="24"/>
        </w:rPr>
        <w:t>Wykonawca oświadcza, że posiada bazę magazynowo–</w:t>
      </w:r>
      <w:r w:rsidR="002A595C" w:rsidRPr="001C41C9">
        <w:rPr>
          <w:rFonts w:ascii="Times New Roman" w:hAnsi="Times New Roman"/>
          <w:sz w:val="24"/>
          <w:szCs w:val="24"/>
        </w:rPr>
        <w:t xml:space="preserve"> transportową </w:t>
      </w:r>
      <w:r w:rsidRPr="001C41C9">
        <w:rPr>
          <w:rFonts w:ascii="Times New Roman" w:hAnsi="Times New Roman"/>
          <w:sz w:val="24"/>
          <w:szCs w:val="24"/>
        </w:rPr>
        <w:t>oraz sprzęt niezbędny do wykonania niniejszej umowy. W szczególności Wykonawca oświadcza, że posiada wymaganą ilość pojazdów</w:t>
      </w:r>
      <w:r w:rsidR="008175B4" w:rsidRPr="001C41C9">
        <w:rPr>
          <w:rFonts w:ascii="Times New Roman" w:hAnsi="Times New Roman"/>
          <w:sz w:val="24"/>
          <w:szCs w:val="24"/>
        </w:rPr>
        <w:t xml:space="preserve"> do realizacji przedmiotu umowy.</w:t>
      </w:r>
    </w:p>
    <w:p w14:paraId="23CBC1AA" w14:textId="3F02B300" w:rsidR="001A1A49" w:rsidRPr="001C41C9" w:rsidRDefault="008517AC" w:rsidP="001C41C9">
      <w:pPr>
        <w:pStyle w:val="Akapitzlist"/>
        <w:numPr>
          <w:ilvl w:val="0"/>
          <w:numId w:val="2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C41C9">
        <w:rPr>
          <w:rFonts w:ascii="Times New Roman" w:hAnsi="Times New Roman"/>
          <w:sz w:val="24"/>
          <w:szCs w:val="24"/>
        </w:rPr>
        <w:t xml:space="preserve">Wykonawca zobowiązuje się do spełniania uprawnień i wymagań określonych w ust. 1 przez cały okres realizacji umowy. </w:t>
      </w:r>
    </w:p>
    <w:p w14:paraId="5AD15D30" w14:textId="77777777" w:rsidR="002A595C" w:rsidRPr="00F03CD4" w:rsidRDefault="008517AC" w:rsidP="00BB3E85">
      <w:pPr>
        <w:spacing w:after="0" w:line="240" w:lineRule="auto"/>
        <w:ind w:left="720" w:right="0"/>
        <w:rPr>
          <w:rFonts w:ascii="Times New Roman" w:hAnsi="Times New Roman"/>
          <w:b/>
          <w:sz w:val="24"/>
          <w:szCs w:val="24"/>
        </w:rPr>
      </w:pPr>
      <w:r w:rsidRPr="00F03CD4">
        <w:rPr>
          <w:rFonts w:ascii="Times New Roman" w:hAnsi="Times New Roman"/>
          <w:b/>
          <w:sz w:val="24"/>
          <w:szCs w:val="24"/>
        </w:rPr>
        <w:t>§ 4</w:t>
      </w:r>
    </w:p>
    <w:p w14:paraId="2CF0F0C0" w14:textId="77777777" w:rsidR="002A595C" w:rsidRPr="00997BCD" w:rsidRDefault="008517AC" w:rsidP="00194CEB">
      <w:pPr>
        <w:pStyle w:val="Akapitzlist"/>
        <w:numPr>
          <w:ilvl w:val="0"/>
          <w:numId w:val="4"/>
        </w:numPr>
        <w:spacing w:after="0" w:line="240" w:lineRule="auto"/>
        <w:ind w:left="357" w:right="0" w:hanging="357"/>
        <w:jc w:val="both"/>
        <w:rPr>
          <w:rFonts w:ascii="Times New Roman" w:hAnsi="Times New Roman"/>
          <w:sz w:val="24"/>
          <w:szCs w:val="24"/>
        </w:rPr>
      </w:pPr>
      <w:r w:rsidRPr="00997BCD">
        <w:rPr>
          <w:rFonts w:ascii="Times New Roman" w:hAnsi="Times New Roman"/>
          <w:sz w:val="24"/>
          <w:szCs w:val="24"/>
        </w:rPr>
        <w:t>Wykonawca zobowiązuje się do wykonania Przedmiotu umowy zgodnie z obowiązującymi przepisami prawa, z zachowaniem należytej staranności.</w:t>
      </w:r>
    </w:p>
    <w:p w14:paraId="3250C852" w14:textId="77777777" w:rsidR="002A595C" w:rsidRPr="00997BCD" w:rsidRDefault="008517AC" w:rsidP="00194CEB">
      <w:pPr>
        <w:pStyle w:val="Akapitzlist"/>
        <w:numPr>
          <w:ilvl w:val="0"/>
          <w:numId w:val="4"/>
        </w:numPr>
        <w:spacing w:after="0" w:line="240" w:lineRule="auto"/>
        <w:ind w:left="357" w:right="0" w:hanging="357"/>
        <w:jc w:val="both"/>
        <w:rPr>
          <w:rFonts w:ascii="Times New Roman" w:hAnsi="Times New Roman"/>
          <w:sz w:val="24"/>
          <w:szCs w:val="24"/>
        </w:rPr>
      </w:pPr>
      <w:r w:rsidRPr="00997BCD">
        <w:rPr>
          <w:rFonts w:ascii="Times New Roman" w:hAnsi="Times New Roman"/>
          <w:sz w:val="24"/>
          <w:szCs w:val="24"/>
        </w:rPr>
        <w:t xml:space="preserve">Wykonawca zobowiązuje się do wykonania wszystkich obowiązków opisanych w Szczegółowym Opisie Przedmiotu Zamówienia. </w:t>
      </w:r>
    </w:p>
    <w:p w14:paraId="6021D212" w14:textId="77777777" w:rsidR="00197C8A" w:rsidRPr="00197C8A" w:rsidRDefault="008517AC" w:rsidP="00194CE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57" w:right="0" w:hanging="35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197C8A">
        <w:rPr>
          <w:rFonts w:ascii="Times New Roman" w:hAnsi="Times New Roman"/>
          <w:sz w:val="24"/>
          <w:szCs w:val="24"/>
        </w:rPr>
        <w:t>Wykonawca zobowiązuje się do przekazywania niezwłocznie informacji dotyczących realizacji umowy na każde żądanie Zamawiającego, jednak nie później niż w terminie 2 dni roboczych od dnia otrzymania zapytania.</w:t>
      </w:r>
    </w:p>
    <w:p w14:paraId="0C84E60B" w14:textId="37086DA8" w:rsidR="00197C8A" w:rsidRPr="00102A8A" w:rsidRDefault="008517AC" w:rsidP="00194CE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57" w:right="0" w:hanging="357"/>
        <w:jc w:val="both"/>
        <w:textAlignment w:val="baseline"/>
        <w:rPr>
          <w:rFonts w:ascii="Times New Roman" w:hAnsi="Times New Roman"/>
          <w:bCs/>
          <w:strike/>
          <w:color w:val="FF0000"/>
          <w:sz w:val="24"/>
          <w:szCs w:val="24"/>
        </w:rPr>
      </w:pPr>
      <w:r w:rsidRPr="00197C8A">
        <w:rPr>
          <w:rFonts w:ascii="Times New Roman" w:hAnsi="Times New Roman"/>
          <w:sz w:val="24"/>
          <w:szCs w:val="24"/>
        </w:rPr>
        <w:t>Wykonawca wyznaczy Koordynatora umowy, z którym Zamawiający będzie mógł się skontaktować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197C8A">
        <w:rPr>
          <w:rFonts w:ascii="Times New Roman" w:hAnsi="Times New Roman"/>
          <w:sz w:val="24"/>
          <w:szCs w:val="24"/>
        </w:rPr>
        <w:t>bezpośrednio od poniedziałku do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197C8A">
        <w:rPr>
          <w:rFonts w:ascii="Times New Roman" w:hAnsi="Times New Roman"/>
          <w:sz w:val="24"/>
          <w:szCs w:val="24"/>
        </w:rPr>
        <w:t>piątku w godzinach od 8.00 do 19.00. Koordynator będzie odpowiadał za nadzorowanie wykonywania umowy ze strony Wykonawcy. Dane Koordynatora wskazane są w § 12.</w:t>
      </w:r>
      <w:r w:rsidR="00197C8A" w:rsidRPr="00197C8A">
        <w:rPr>
          <w:rFonts w:ascii="Times New Roman" w:hAnsi="Times New Roman"/>
          <w:bCs/>
          <w:sz w:val="24"/>
          <w:szCs w:val="24"/>
        </w:rPr>
        <w:t xml:space="preserve"> </w:t>
      </w:r>
    </w:p>
    <w:p w14:paraId="6179DDE1" w14:textId="40E24AB6" w:rsidR="00417B3E" w:rsidRPr="00997BCD" w:rsidRDefault="008517AC" w:rsidP="00194CEB">
      <w:pPr>
        <w:pStyle w:val="Akapitzlist"/>
        <w:numPr>
          <w:ilvl w:val="0"/>
          <w:numId w:val="4"/>
        </w:numPr>
        <w:spacing w:after="0" w:line="240" w:lineRule="auto"/>
        <w:ind w:left="357" w:right="0" w:hanging="357"/>
        <w:jc w:val="both"/>
        <w:rPr>
          <w:rFonts w:ascii="Times New Roman" w:hAnsi="Times New Roman"/>
          <w:sz w:val="24"/>
          <w:szCs w:val="24"/>
        </w:rPr>
      </w:pPr>
      <w:r w:rsidRPr="00997BCD">
        <w:rPr>
          <w:rFonts w:ascii="Times New Roman" w:hAnsi="Times New Roman"/>
          <w:sz w:val="24"/>
          <w:szCs w:val="24"/>
        </w:rPr>
        <w:t>Wykonawca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997BCD">
        <w:rPr>
          <w:rFonts w:ascii="Times New Roman" w:hAnsi="Times New Roman"/>
          <w:sz w:val="24"/>
          <w:szCs w:val="24"/>
        </w:rPr>
        <w:t xml:space="preserve">zobowiązuje się do przestrzegania poufności co do informacji pozyskanych </w:t>
      </w:r>
      <w:r w:rsidR="00BB3E85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97BCD">
        <w:rPr>
          <w:rFonts w:ascii="Times New Roman" w:hAnsi="Times New Roman"/>
          <w:sz w:val="24"/>
          <w:szCs w:val="24"/>
        </w:rPr>
        <w:t xml:space="preserve">w związku z realizacją umowy, w szczególności do przestrzegania przepisów dotyczących ochrony danych osobowych. Wykonawca nie może wykorzystywać pozyskanych danych w żaden inny sposób lub w innym celu niż dla wykonywania umowy, w szczególności zakazuje się wykorzystywania danych w celach reklamowych lub marketingowych. </w:t>
      </w:r>
    </w:p>
    <w:p w14:paraId="1B41EF2F" w14:textId="77777777" w:rsidR="008517AC" w:rsidRPr="00FD2E5E" w:rsidRDefault="008517AC" w:rsidP="00194CEB">
      <w:pPr>
        <w:numPr>
          <w:ilvl w:val="0"/>
          <w:numId w:val="4"/>
        </w:numPr>
        <w:spacing w:after="0" w:line="240" w:lineRule="auto"/>
        <w:ind w:left="357"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W przypadku, gdy wpisy do rejestrów lub ze</w:t>
      </w:r>
      <w:r w:rsidRPr="00417B3E">
        <w:rPr>
          <w:rFonts w:ascii="Times New Roman" w:hAnsi="Times New Roman"/>
          <w:sz w:val="24"/>
          <w:szCs w:val="24"/>
        </w:rPr>
        <w:t>zwolenia tracą moc obowiązującą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FD2E5E">
        <w:rPr>
          <w:rFonts w:ascii="Times New Roman" w:hAnsi="Times New Roman"/>
          <w:sz w:val="24"/>
          <w:szCs w:val="24"/>
        </w:rPr>
        <w:t>w trakcie trwania niniejszej umowy,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FD2E5E">
        <w:rPr>
          <w:rFonts w:ascii="Times New Roman" w:hAnsi="Times New Roman"/>
          <w:sz w:val="24"/>
          <w:szCs w:val="24"/>
        </w:rPr>
        <w:t xml:space="preserve">Wykonawca obowiązany jest do uzyskania aktualnych wpisów lub zezwoleń oraz przekazania kopii tych dokumentów Zamawiającemu najpóźniej w dniu poprzedzającym dzień wygaśnięcia uprawnień. </w:t>
      </w:r>
    </w:p>
    <w:p w14:paraId="4B81ADDF" w14:textId="77777777" w:rsidR="00417B3E" w:rsidRPr="002324C4" w:rsidRDefault="00417B3E" w:rsidP="00997BCD">
      <w:pPr>
        <w:spacing w:after="0" w:line="240" w:lineRule="auto"/>
        <w:ind w:left="1080" w:right="0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14:paraId="48F82F02" w14:textId="77777777" w:rsidR="008517AC" w:rsidRPr="00F03CD4" w:rsidRDefault="008517AC" w:rsidP="00BB3E85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F03CD4">
        <w:rPr>
          <w:rFonts w:ascii="Times New Roman" w:hAnsi="Times New Roman"/>
          <w:b/>
          <w:sz w:val="24"/>
          <w:szCs w:val="24"/>
        </w:rPr>
        <w:t>§ 5</w:t>
      </w:r>
    </w:p>
    <w:p w14:paraId="74304840" w14:textId="77777777" w:rsidR="008517AC" w:rsidRPr="008517AC" w:rsidRDefault="008517AC" w:rsidP="00997BCD">
      <w:pPr>
        <w:numPr>
          <w:ilvl w:val="0"/>
          <w:numId w:val="6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Zamawiający, w celu należytego wykonywania umowy przez strony,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8517AC">
        <w:rPr>
          <w:rFonts w:ascii="Times New Roman" w:hAnsi="Times New Roman"/>
          <w:sz w:val="24"/>
          <w:szCs w:val="24"/>
        </w:rPr>
        <w:t>zobowiązuje się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8517AC">
        <w:rPr>
          <w:rFonts w:ascii="Times New Roman" w:hAnsi="Times New Roman"/>
          <w:sz w:val="24"/>
          <w:szCs w:val="24"/>
        </w:rPr>
        <w:t>do współdziałania z Wykonawcą, w szczególności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8517AC">
        <w:rPr>
          <w:rFonts w:ascii="Times New Roman" w:hAnsi="Times New Roman"/>
          <w:sz w:val="24"/>
          <w:szCs w:val="24"/>
        </w:rPr>
        <w:t xml:space="preserve">do: </w:t>
      </w:r>
    </w:p>
    <w:p w14:paraId="7B50A7FF" w14:textId="3C2A699E" w:rsidR="008517AC" w:rsidRPr="00FD2E5E" w:rsidRDefault="008517AC" w:rsidP="00997BCD">
      <w:pPr>
        <w:numPr>
          <w:ilvl w:val="0"/>
          <w:numId w:val="5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współpracy z Wykonawcą przy akceptacji Harm</w:t>
      </w:r>
      <w:r w:rsidRPr="00417B3E">
        <w:rPr>
          <w:rFonts w:ascii="Times New Roman" w:hAnsi="Times New Roman"/>
          <w:sz w:val="24"/>
          <w:szCs w:val="24"/>
        </w:rPr>
        <w:t xml:space="preserve">onogramów odbierania odpadów, o </w:t>
      </w:r>
      <w:r w:rsidRPr="00FD2E5E">
        <w:rPr>
          <w:rFonts w:ascii="Times New Roman" w:hAnsi="Times New Roman"/>
          <w:sz w:val="24"/>
          <w:szCs w:val="24"/>
        </w:rPr>
        <w:t xml:space="preserve">którym mowa </w:t>
      </w:r>
      <w:r w:rsidRPr="00C6684C">
        <w:rPr>
          <w:rFonts w:ascii="Times New Roman" w:hAnsi="Times New Roman"/>
          <w:sz w:val="24"/>
          <w:szCs w:val="24"/>
        </w:rPr>
        <w:t xml:space="preserve">w części II ust. 5 </w:t>
      </w:r>
      <w:r w:rsidR="001C0C39">
        <w:rPr>
          <w:rFonts w:ascii="Times New Roman" w:hAnsi="Times New Roman"/>
          <w:sz w:val="24"/>
          <w:szCs w:val="24"/>
        </w:rPr>
        <w:t>.</w:t>
      </w:r>
      <w:r w:rsidRPr="00C6684C">
        <w:rPr>
          <w:rFonts w:ascii="Times New Roman" w:hAnsi="Times New Roman"/>
          <w:sz w:val="24"/>
          <w:szCs w:val="24"/>
        </w:rPr>
        <w:t>1</w:t>
      </w:r>
      <w:r w:rsidR="008B76F3">
        <w:rPr>
          <w:rFonts w:ascii="Times New Roman" w:hAnsi="Times New Roman"/>
          <w:sz w:val="24"/>
          <w:szCs w:val="24"/>
        </w:rPr>
        <w:t xml:space="preserve"> </w:t>
      </w:r>
      <w:r w:rsidRPr="00C6684C">
        <w:rPr>
          <w:rFonts w:ascii="Times New Roman" w:hAnsi="Times New Roman"/>
          <w:sz w:val="24"/>
          <w:szCs w:val="24"/>
        </w:rPr>
        <w:t>Szczegółowego Opisu Przedmiotu Zamówienia;</w:t>
      </w:r>
    </w:p>
    <w:p w14:paraId="6049DF71" w14:textId="77777777" w:rsidR="008517AC" w:rsidRPr="00FD2E5E" w:rsidRDefault="008517AC" w:rsidP="00997BCD">
      <w:pPr>
        <w:numPr>
          <w:ilvl w:val="0"/>
          <w:numId w:val="5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udostępniania Wykonawcy informacji o nieruchomościach, na których zamieszkuj</w:t>
      </w:r>
      <w:r w:rsidRPr="00417B3E">
        <w:rPr>
          <w:rFonts w:ascii="Times New Roman" w:hAnsi="Times New Roman"/>
          <w:sz w:val="24"/>
          <w:szCs w:val="24"/>
        </w:rPr>
        <w:t xml:space="preserve">ą </w:t>
      </w:r>
      <w:r w:rsidRPr="00FD2E5E">
        <w:rPr>
          <w:rFonts w:ascii="Times New Roman" w:hAnsi="Times New Roman"/>
          <w:sz w:val="24"/>
          <w:szCs w:val="24"/>
        </w:rPr>
        <w:t>mieszkańcy w zakresie niezbędnym do wykonania przedmiotu umowy i w</w:t>
      </w:r>
      <w:r w:rsidR="00DF768E" w:rsidRPr="00FD2E5E">
        <w:rPr>
          <w:rFonts w:ascii="Times New Roman" w:hAnsi="Times New Roman"/>
          <w:sz w:val="24"/>
          <w:szCs w:val="24"/>
        </w:rPr>
        <w:t xml:space="preserve"> granicach </w:t>
      </w:r>
      <w:r w:rsidRPr="00FD2E5E">
        <w:rPr>
          <w:rFonts w:ascii="Times New Roman" w:hAnsi="Times New Roman"/>
          <w:sz w:val="24"/>
          <w:szCs w:val="24"/>
        </w:rPr>
        <w:t>obowiązującego prawa;</w:t>
      </w:r>
    </w:p>
    <w:p w14:paraId="0D0DCAFE" w14:textId="77777777" w:rsidR="008517AC" w:rsidRPr="00DF768E" w:rsidRDefault="008517AC" w:rsidP="00997BCD">
      <w:pPr>
        <w:numPr>
          <w:ilvl w:val="0"/>
          <w:numId w:val="5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przekazywania drogą elektroniczną informacji niezbędnych d</w:t>
      </w:r>
      <w:r w:rsidRPr="00DF768E">
        <w:rPr>
          <w:rFonts w:ascii="Times New Roman" w:hAnsi="Times New Roman"/>
          <w:sz w:val="24"/>
          <w:szCs w:val="24"/>
        </w:rPr>
        <w:t>o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DF768E">
        <w:rPr>
          <w:rFonts w:ascii="Times New Roman" w:hAnsi="Times New Roman"/>
          <w:sz w:val="24"/>
          <w:szCs w:val="24"/>
        </w:rPr>
        <w:t xml:space="preserve">prawidłowego wykonywania umowy, w szczególności informowania o zmianach w liczbie i lokalizacji nieruchomości objętych obowiązkiem odbierania odpadów. </w:t>
      </w:r>
    </w:p>
    <w:p w14:paraId="65313D0D" w14:textId="4222B381" w:rsidR="00DF768E" w:rsidRDefault="008517AC" w:rsidP="00997BCD">
      <w:pPr>
        <w:numPr>
          <w:ilvl w:val="0"/>
          <w:numId w:val="6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Zamawiający zobowiązuje się do zapłaty Wykonawcy </w:t>
      </w:r>
      <w:r w:rsidRPr="00DF768E">
        <w:rPr>
          <w:rFonts w:ascii="Times New Roman" w:hAnsi="Times New Roman"/>
          <w:sz w:val="24"/>
          <w:szCs w:val="24"/>
        </w:rPr>
        <w:t>wynagrodzenia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DF768E">
        <w:rPr>
          <w:rFonts w:ascii="Times New Roman" w:hAnsi="Times New Roman"/>
          <w:sz w:val="24"/>
          <w:szCs w:val="24"/>
        </w:rPr>
        <w:t>na warunkach</w:t>
      </w:r>
      <w:r w:rsidR="0087793F">
        <w:rPr>
          <w:rFonts w:ascii="Times New Roman" w:hAnsi="Times New Roman"/>
          <w:sz w:val="24"/>
          <w:szCs w:val="24"/>
        </w:rPr>
        <w:t xml:space="preserve">                              </w:t>
      </w:r>
      <w:r w:rsidRPr="00DF768E">
        <w:rPr>
          <w:rFonts w:ascii="Times New Roman" w:hAnsi="Times New Roman"/>
          <w:sz w:val="24"/>
          <w:szCs w:val="24"/>
        </w:rPr>
        <w:t xml:space="preserve"> i w terminach określonych w § 8</w:t>
      </w:r>
      <w:r w:rsidR="001C0C39">
        <w:rPr>
          <w:rFonts w:ascii="Times New Roman" w:hAnsi="Times New Roman"/>
          <w:sz w:val="24"/>
          <w:szCs w:val="24"/>
        </w:rPr>
        <w:t xml:space="preserve"> </w:t>
      </w:r>
      <w:r w:rsidRPr="00DF768E">
        <w:rPr>
          <w:rFonts w:ascii="Times New Roman" w:hAnsi="Times New Roman"/>
          <w:sz w:val="24"/>
          <w:szCs w:val="24"/>
        </w:rPr>
        <w:t xml:space="preserve">niniejszej umowy. </w:t>
      </w:r>
    </w:p>
    <w:p w14:paraId="3EB9FFD5" w14:textId="77777777" w:rsidR="009D4F8F" w:rsidRDefault="009D4F8F" w:rsidP="00D815AE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7414949E" w14:textId="77777777" w:rsidR="008517AC" w:rsidRPr="00F03CD4" w:rsidRDefault="008517AC" w:rsidP="0087793F">
      <w:pPr>
        <w:spacing w:after="0" w:line="240" w:lineRule="auto"/>
        <w:ind w:left="720" w:right="0"/>
        <w:rPr>
          <w:rFonts w:ascii="Times New Roman" w:hAnsi="Times New Roman"/>
          <w:b/>
          <w:sz w:val="24"/>
          <w:szCs w:val="24"/>
        </w:rPr>
      </w:pPr>
      <w:r w:rsidRPr="00F03CD4">
        <w:rPr>
          <w:rFonts w:ascii="Times New Roman" w:hAnsi="Times New Roman"/>
          <w:b/>
          <w:sz w:val="24"/>
          <w:szCs w:val="24"/>
        </w:rPr>
        <w:t>§ 6</w:t>
      </w:r>
    </w:p>
    <w:p w14:paraId="75DAFAEB" w14:textId="1C3C02F8" w:rsidR="001C0C39" w:rsidRPr="001C0C39" w:rsidRDefault="001C0C39" w:rsidP="00194CE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F3F">
        <w:rPr>
          <w:rFonts w:ascii="Times New Roman" w:hAnsi="Times New Roman"/>
          <w:sz w:val="24"/>
          <w:szCs w:val="24"/>
        </w:rPr>
        <w:t xml:space="preserve">Wykonawca ma obowiązek </w:t>
      </w:r>
      <w:r>
        <w:rPr>
          <w:rFonts w:ascii="Times New Roman" w:hAnsi="Times New Roman"/>
          <w:sz w:val="24"/>
          <w:szCs w:val="24"/>
        </w:rPr>
        <w:t>świadczenia usługi</w:t>
      </w:r>
      <w:r w:rsidRPr="00B47F3F">
        <w:rPr>
          <w:rFonts w:ascii="Times New Roman" w:hAnsi="Times New Roman"/>
          <w:sz w:val="24"/>
          <w:szCs w:val="24"/>
        </w:rPr>
        <w:t xml:space="preserve"> w sposób zapewniający osiągnięcie poziomu przygotowania do ponownego użycia i recyklingu odpadów komunalnych w wysokości co najmniej </w:t>
      </w:r>
      <w:r w:rsidR="00805394" w:rsidRPr="00B45886">
        <w:rPr>
          <w:rFonts w:ascii="Times New Roman" w:hAnsi="Times New Roman"/>
          <w:sz w:val="24"/>
          <w:szCs w:val="24"/>
        </w:rPr>
        <w:t>35</w:t>
      </w:r>
      <w:r w:rsidRPr="00B45886">
        <w:rPr>
          <w:rFonts w:ascii="Times New Roman" w:hAnsi="Times New Roman"/>
          <w:sz w:val="24"/>
          <w:szCs w:val="24"/>
        </w:rPr>
        <w:t>% wagowo - za rok 202</w:t>
      </w:r>
      <w:r w:rsidR="00805394" w:rsidRPr="00B45886">
        <w:rPr>
          <w:rFonts w:ascii="Times New Roman" w:hAnsi="Times New Roman"/>
          <w:sz w:val="24"/>
          <w:szCs w:val="24"/>
        </w:rPr>
        <w:t>3</w:t>
      </w:r>
      <w:r w:rsidRPr="00B45886">
        <w:rPr>
          <w:rFonts w:ascii="Times New Roman" w:hAnsi="Times New Roman"/>
          <w:sz w:val="24"/>
          <w:szCs w:val="24"/>
        </w:rPr>
        <w:t>.</w:t>
      </w:r>
      <w:r w:rsidRPr="00B47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7F3F">
        <w:rPr>
          <w:rFonts w:ascii="Times New Roman" w:hAnsi="Times New Roman"/>
          <w:b/>
          <w:sz w:val="24"/>
          <w:szCs w:val="24"/>
        </w:rPr>
        <w:t xml:space="preserve">   </w:t>
      </w:r>
    </w:p>
    <w:p w14:paraId="4A8D1A32" w14:textId="376C4A0C" w:rsidR="001C0C39" w:rsidRPr="00B45886" w:rsidRDefault="00872CF6" w:rsidP="00662BF7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B45886">
        <w:rPr>
          <w:rFonts w:ascii="Times New Roman" w:hAnsi="Times New Roman"/>
          <w:sz w:val="24"/>
          <w:szCs w:val="24"/>
        </w:rPr>
        <w:lastRenderedPageBreak/>
        <w:t xml:space="preserve">Wykonawca ma obowiązek świadczyć usługę w sposób </w:t>
      </w:r>
      <w:r w:rsidR="001C0C39" w:rsidRPr="00B45886">
        <w:rPr>
          <w:rFonts w:ascii="Times New Roman" w:hAnsi="Times New Roman"/>
          <w:sz w:val="24"/>
          <w:szCs w:val="24"/>
        </w:rPr>
        <w:t xml:space="preserve">zapewniający osiągnięcie </w:t>
      </w:r>
      <w:bookmarkStart w:id="0" w:name="_Hlk526326316"/>
      <w:r w:rsidR="00B45886" w:rsidRPr="00B45886">
        <w:rPr>
          <w:rFonts w:ascii="Times New Roman" w:hAnsi="Times New Roman"/>
          <w:sz w:val="24"/>
          <w:szCs w:val="24"/>
        </w:rPr>
        <w:t xml:space="preserve">ograniczenia masy odpadów komunalnych ulegających biodegradacji przekazywanych do składowania do nie więcej niż 35 %. </w:t>
      </w:r>
    </w:p>
    <w:bookmarkEnd w:id="0"/>
    <w:p w14:paraId="0D8791ED" w14:textId="454AA8F4" w:rsidR="008517AC" w:rsidRPr="00872CF6" w:rsidRDefault="008517AC" w:rsidP="00662BF7">
      <w:pPr>
        <w:pStyle w:val="Akapitzlist"/>
        <w:numPr>
          <w:ilvl w:val="0"/>
          <w:numId w:val="34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72CF6">
        <w:rPr>
          <w:rFonts w:ascii="Times New Roman" w:hAnsi="Times New Roman"/>
          <w:sz w:val="24"/>
          <w:szCs w:val="24"/>
        </w:rPr>
        <w:t>Ustalenie wywiązania się z obowiązków określonych w przepisach poprzedzających nastąpi na podstawie sprawozdania, o którym mowa w § 7 ust. 6</w:t>
      </w:r>
      <w:r w:rsidR="00805394">
        <w:rPr>
          <w:rFonts w:ascii="Times New Roman" w:hAnsi="Times New Roman"/>
          <w:sz w:val="24"/>
          <w:szCs w:val="24"/>
        </w:rPr>
        <w:t xml:space="preserve"> </w:t>
      </w:r>
      <w:r w:rsidRPr="00872CF6">
        <w:rPr>
          <w:rFonts w:ascii="Times New Roman" w:hAnsi="Times New Roman"/>
          <w:sz w:val="24"/>
          <w:szCs w:val="24"/>
        </w:rPr>
        <w:t xml:space="preserve">umowy. </w:t>
      </w:r>
    </w:p>
    <w:p w14:paraId="24F5E972" w14:textId="77777777" w:rsidR="00DF768E" w:rsidRDefault="00DF768E" w:rsidP="00194CEB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0909930A" w14:textId="77777777" w:rsidR="008517AC" w:rsidRPr="00F03CD4" w:rsidRDefault="008517AC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F03CD4">
        <w:rPr>
          <w:rFonts w:ascii="Times New Roman" w:hAnsi="Times New Roman"/>
          <w:b/>
          <w:sz w:val="24"/>
          <w:szCs w:val="24"/>
        </w:rPr>
        <w:t>§ 7</w:t>
      </w:r>
    </w:p>
    <w:p w14:paraId="4F5A9D68" w14:textId="77777777" w:rsidR="008517AC" w:rsidRPr="00DF768E" w:rsidRDefault="008517AC" w:rsidP="00194CEB">
      <w:pPr>
        <w:numPr>
          <w:ilvl w:val="0"/>
          <w:numId w:val="9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Wykonawca jest zobowiązany do przekazania</w:t>
      </w:r>
      <w:r w:rsidR="00285DD6">
        <w:rPr>
          <w:rFonts w:ascii="Times New Roman" w:hAnsi="Times New Roman"/>
          <w:sz w:val="24"/>
          <w:szCs w:val="24"/>
        </w:rPr>
        <w:t xml:space="preserve"> drogą elektroniczną</w:t>
      </w:r>
      <w:r w:rsidRPr="008517AC">
        <w:rPr>
          <w:rFonts w:ascii="Times New Roman" w:hAnsi="Times New Roman"/>
          <w:sz w:val="24"/>
          <w:szCs w:val="24"/>
        </w:rPr>
        <w:t xml:space="preserve"> Zamawiającemu miesięcznych raportów </w:t>
      </w:r>
      <w:r w:rsidRPr="00DF768E">
        <w:rPr>
          <w:rFonts w:ascii="Times New Roman" w:hAnsi="Times New Roman"/>
          <w:sz w:val="24"/>
          <w:szCs w:val="24"/>
        </w:rPr>
        <w:t>(dalej „Raport”) zawierających informacje :</w:t>
      </w:r>
    </w:p>
    <w:p w14:paraId="62557027" w14:textId="77777777" w:rsidR="00110C28" w:rsidRDefault="008517AC" w:rsidP="00194CEB">
      <w:pPr>
        <w:numPr>
          <w:ilvl w:val="0"/>
          <w:numId w:val="10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mas</w:t>
      </w:r>
      <w:r w:rsidR="00132AFD">
        <w:rPr>
          <w:rFonts w:ascii="Times New Roman" w:hAnsi="Times New Roman"/>
          <w:sz w:val="24"/>
          <w:szCs w:val="24"/>
        </w:rPr>
        <w:t>a</w:t>
      </w:r>
      <w:r w:rsidRPr="008517AC">
        <w:rPr>
          <w:rFonts w:ascii="Times New Roman" w:hAnsi="Times New Roman"/>
          <w:sz w:val="24"/>
          <w:szCs w:val="24"/>
        </w:rPr>
        <w:t xml:space="preserve"> poszczególnych rodzajów odebranych o</w:t>
      </w:r>
      <w:r w:rsidRPr="00DF768E">
        <w:rPr>
          <w:rFonts w:ascii="Times New Roman" w:hAnsi="Times New Roman"/>
          <w:sz w:val="24"/>
          <w:szCs w:val="24"/>
        </w:rPr>
        <w:t>dpadów komunalnych (rodzaj, kod odebranych odpadów komunalnych)</w:t>
      </w:r>
      <w:r w:rsidRPr="00110C28">
        <w:rPr>
          <w:rFonts w:ascii="Times New Roman" w:hAnsi="Times New Roman"/>
          <w:sz w:val="24"/>
          <w:szCs w:val="24"/>
        </w:rPr>
        <w:t xml:space="preserve">,w szczególności: </w:t>
      </w:r>
    </w:p>
    <w:p w14:paraId="02BC6C0D" w14:textId="77777777" w:rsidR="008517AC" w:rsidRPr="00110C28" w:rsidRDefault="008517AC" w:rsidP="00194CEB">
      <w:pPr>
        <w:numPr>
          <w:ilvl w:val="0"/>
          <w:numId w:val="11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odpadów zmieszanych</w:t>
      </w:r>
      <w:r w:rsidRPr="00110C28">
        <w:rPr>
          <w:rFonts w:ascii="Times New Roman" w:hAnsi="Times New Roman"/>
          <w:sz w:val="24"/>
          <w:szCs w:val="24"/>
        </w:rPr>
        <w:t xml:space="preserve">[Mg]; </w:t>
      </w:r>
    </w:p>
    <w:p w14:paraId="1189E712" w14:textId="77777777" w:rsidR="008517AC" w:rsidRPr="00110C28" w:rsidRDefault="008517AC" w:rsidP="00194CEB">
      <w:pPr>
        <w:numPr>
          <w:ilvl w:val="0"/>
          <w:numId w:val="11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odpadów selektywnie zebranych z podziałem na: papie</w:t>
      </w:r>
      <w:r w:rsidR="00872CF6">
        <w:rPr>
          <w:rFonts w:ascii="Times New Roman" w:hAnsi="Times New Roman"/>
          <w:sz w:val="24"/>
          <w:szCs w:val="24"/>
        </w:rPr>
        <w:t>r i</w:t>
      </w:r>
      <w:r w:rsidRPr="00110C28">
        <w:rPr>
          <w:rFonts w:ascii="Times New Roman" w:hAnsi="Times New Roman"/>
          <w:sz w:val="24"/>
          <w:szCs w:val="24"/>
        </w:rPr>
        <w:t xml:space="preserve"> </w:t>
      </w:r>
      <w:r w:rsidR="00A44B32">
        <w:rPr>
          <w:rFonts w:ascii="Times New Roman" w:hAnsi="Times New Roman"/>
          <w:sz w:val="24"/>
          <w:szCs w:val="24"/>
        </w:rPr>
        <w:t xml:space="preserve">tekturę, </w:t>
      </w:r>
      <w:r w:rsidRPr="00110C28">
        <w:rPr>
          <w:rFonts w:ascii="Times New Roman" w:hAnsi="Times New Roman"/>
          <w:sz w:val="24"/>
          <w:szCs w:val="24"/>
        </w:rPr>
        <w:t>tworzywa sztuczne</w:t>
      </w:r>
      <w:r w:rsidR="00872CF6">
        <w:rPr>
          <w:rFonts w:ascii="Times New Roman" w:hAnsi="Times New Roman"/>
          <w:sz w:val="24"/>
          <w:szCs w:val="24"/>
        </w:rPr>
        <w:t xml:space="preserve">, </w:t>
      </w:r>
      <w:r w:rsidRPr="00110C28">
        <w:rPr>
          <w:rFonts w:ascii="Times New Roman" w:hAnsi="Times New Roman"/>
          <w:sz w:val="24"/>
          <w:szCs w:val="24"/>
        </w:rPr>
        <w:t>oraz szkło</w:t>
      </w:r>
      <w:r w:rsidR="00872CF6">
        <w:rPr>
          <w:rFonts w:ascii="Times New Roman" w:hAnsi="Times New Roman"/>
          <w:sz w:val="24"/>
          <w:szCs w:val="24"/>
        </w:rPr>
        <w:t xml:space="preserve"> białe i kolorowe</w:t>
      </w:r>
      <w:r w:rsidR="00A7626B">
        <w:rPr>
          <w:rFonts w:ascii="Times New Roman" w:hAnsi="Times New Roman"/>
          <w:sz w:val="24"/>
          <w:szCs w:val="24"/>
        </w:rPr>
        <w:t xml:space="preserve"> i odpady kuchenne</w:t>
      </w:r>
      <w:r w:rsidR="00AF7A4D">
        <w:rPr>
          <w:rFonts w:ascii="Times New Roman" w:hAnsi="Times New Roman"/>
          <w:sz w:val="24"/>
          <w:szCs w:val="24"/>
        </w:rPr>
        <w:t>, po</w:t>
      </w:r>
      <w:r w:rsidR="00872CF6">
        <w:rPr>
          <w:rFonts w:ascii="Times New Roman" w:hAnsi="Times New Roman"/>
          <w:sz w:val="24"/>
          <w:szCs w:val="24"/>
        </w:rPr>
        <w:t xml:space="preserve">piół </w:t>
      </w:r>
      <w:r w:rsidRPr="00110C28">
        <w:rPr>
          <w:rFonts w:ascii="Times New Roman" w:hAnsi="Times New Roman"/>
          <w:sz w:val="24"/>
          <w:szCs w:val="24"/>
        </w:rPr>
        <w:t xml:space="preserve">[Mg]; </w:t>
      </w:r>
    </w:p>
    <w:p w14:paraId="6565DDA7" w14:textId="5C52E102" w:rsidR="001C0C39" w:rsidRDefault="001C0C39" w:rsidP="00194CEB">
      <w:pPr>
        <w:pStyle w:val="Akapitzlist"/>
        <w:numPr>
          <w:ilvl w:val="0"/>
          <w:numId w:val="11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767E4E">
        <w:rPr>
          <w:rFonts w:ascii="Times New Roman" w:hAnsi="Times New Roman"/>
          <w:sz w:val="24"/>
          <w:szCs w:val="24"/>
        </w:rPr>
        <w:t>odpadów wielkogabarytowych i inne zbierane w punktach selektywnej zbiórki</w:t>
      </w:r>
      <w:r w:rsidRPr="00D14C3E">
        <w:rPr>
          <w:rFonts w:ascii="Times New Roman" w:hAnsi="Times New Roman"/>
          <w:sz w:val="24"/>
          <w:szCs w:val="24"/>
        </w:rPr>
        <w:t xml:space="preserve"> </w:t>
      </w:r>
    </w:p>
    <w:p w14:paraId="728EEBA8" w14:textId="11DC58E7" w:rsidR="008F2CB2" w:rsidRPr="008F2CB2" w:rsidRDefault="008F2CB2" w:rsidP="00194CEB">
      <w:pPr>
        <w:pStyle w:val="Akapitzlist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1C0C39">
        <w:rPr>
          <w:rFonts w:ascii="Times New Roman" w:hAnsi="Times New Roman"/>
          <w:sz w:val="24"/>
          <w:szCs w:val="24"/>
        </w:rPr>
        <w:t xml:space="preserve">ilości odpadów o kodzie 19 12 12 powstałych po </w:t>
      </w:r>
      <w:proofErr w:type="spellStart"/>
      <w:r w:rsidRPr="001C0C39">
        <w:rPr>
          <w:rFonts w:ascii="Times New Roman" w:hAnsi="Times New Roman"/>
          <w:sz w:val="24"/>
          <w:szCs w:val="24"/>
        </w:rPr>
        <w:t>mechaniczno</w:t>
      </w:r>
      <w:proofErr w:type="spellEnd"/>
      <w:r w:rsidRPr="001C0C39">
        <w:rPr>
          <w:rFonts w:ascii="Times New Roman" w:hAnsi="Times New Roman"/>
          <w:sz w:val="24"/>
          <w:szCs w:val="24"/>
        </w:rPr>
        <w:t xml:space="preserve"> – biologicznym  przetwarzaniu zmieszanych odpadów komunalnych unieszkodliwionych przez składowanie [Mg], </w:t>
      </w:r>
    </w:p>
    <w:p w14:paraId="23C7EC3F" w14:textId="0920B3B5" w:rsidR="001C0C39" w:rsidRPr="008F2CB2" w:rsidRDefault="008517AC" w:rsidP="00194CEB">
      <w:pPr>
        <w:pStyle w:val="Akapitzlist"/>
        <w:numPr>
          <w:ilvl w:val="0"/>
          <w:numId w:val="10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D14C3E">
        <w:rPr>
          <w:rFonts w:ascii="Times New Roman" w:hAnsi="Times New Roman"/>
          <w:sz w:val="24"/>
          <w:szCs w:val="24"/>
        </w:rPr>
        <w:t>wykaz ilości i rodzaju wydanych worków;</w:t>
      </w:r>
    </w:p>
    <w:p w14:paraId="0109E668" w14:textId="469AEBC3" w:rsidR="001C0C39" w:rsidRDefault="00B86ABA" w:rsidP="00194CEB">
      <w:pPr>
        <w:pStyle w:val="Akapitzlist"/>
        <w:numPr>
          <w:ilvl w:val="0"/>
          <w:numId w:val="10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132AFD">
        <w:rPr>
          <w:rFonts w:ascii="Times New Roman" w:hAnsi="Times New Roman"/>
          <w:sz w:val="24"/>
          <w:szCs w:val="24"/>
        </w:rPr>
        <w:t>długość trasy wyrażoną w km</w:t>
      </w:r>
      <w:r w:rsidR="00132AFD" w:rsidRPr="00132AFD">
        <w:rPr>
          <w:rFonts w:ascii="Times New Roman" w:hAnsi="Times New Roman"/>
          <w:sz w:val="24"/>
          <w:szCs w:val="24"/>
        </w:rPr>
        <w:t xml:space="preserve"> </w:t>
      </w:r>
      <w:r w:rsidR="008F2CB2">
        <w:rPr>
          <w:rFonts w:ascii="Times New Roman" w:hAnsi="Times New Roman"/>
          <w:sz w:val="24"/>
          <w:szCs w:val="24"/>
        </w:rPr>
        <w:t>.</w:t>
      </w:r>
    </w:p>
    <w:p w14:paraId="03CB7FB5" w14:textId="54B363D6" w:rsidR="008517AC" w:rsidRPr="001C0C39" w:rsidRDefault="008517AC" w:rsidP="00194CEB">
      <w:pPr>
        <w:pStyle w:val="Akapitzlist"/>
        <w:numPr>
          <w:ilvl w:val="0"/>
          <w:numId w:val="9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1C0C39">
        <w:rPr>
          <w:rFonts w:ascii="Times New Roman" w:hAnsi="Times New Roman"/>
          <w:sz w:val="24"/>
          <w:szCs w:val="24"/>
        </w:rPr>
        <w:t>Wykonawca sporządza Raport w formie</w:t>
      </w:r>
      <w:r w:rsidR="00872CF6" w:rsidRPr="001C0C39">
        <w:rPr>
          <w:rFonts w:ascii="Times New Roman" w:hAnsi="Times New Roman"/>
          <w:sz w:val="24"/>
          <w:szCs w:val="24"/>
        </w:rPr>
        <w:t xml:space="preserve"> </w:t>
      </w:r>
      <w:r w:rsidRPr="001C0C39">
        <w:rPr>
          <w:rFonts w:ascii="Times New Roman" w:hAnsi="Times New Roman"/>
          <w:sz w:val="24"/>
          <w:szCs w:val="24"/>
        </w:rPr>
        <w:t>elektronicznej,</w:t>
      </w:r>
      <w:r w:rsidR="00872CF6" w:rsidRPr="001C0C39">
        <w:rPr>
          <w:rFonts w:ascii="Times New Roman" w:hAnsi="Times New Roman"/>
          <w:sz w:val="24"/>
          <w:szCs w:val="24"/>
        </w:rPr>
        <w:t xml:space="preserve"> </w:t>
      </w:r>
      <w:r w:rsidRPr="001C0C39">
        <w:rPr>
          <w:rFonts w:ascii="Times New Roman" w:hAnsi="Times New Roman"/>
          <w:sz w:val="24"/>
          <w:szCs w:val="24"/>
        </w:rPr>
        <w:t xml:space="preserve">uzgodnionej z Zamawiającym. </w:t>
      </w:r>
    </w:p>
    <w:p w14:paraId="30EEE5E6" w14:textId="77777777" w:rsidR="008517AC" w:rsidRPr="00110C28" w:rsidRDefault="008517AC" w:rsidP="00194CEB">
      <w:pPr>
        <w:numPr>
          <w:ilvl w:val="0"/>
          <w:numId w:val="9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Wykonawca przesyła Raport do Zamawiają</w:t>
      </w:r>
      <w:r w:rsidRPr="00110C28">
        <w:rPr>
          <w:rFonts w:ascii="Times New Roman" w:hAnsi="Times New Roman"/>
          <w:sz w:val="24"/>
          <w:szCs w:val="24"/>
        </w:rPr>
        <w:t xml:space="preserve">cego w terminie do 7 dni od zakończenia miesiąca, którego dotyczy. </w:t>
      </w:r>
    </w:p>
    <w:p w14:paraId="57F6634C" w14:textId="77777777" w:rsidR="008517AC" w:rsidRPr="00110C28" w:rsidRDefault="008517AC" w:rsidP="00194CEB">
      <w:pPr>
        <w:numPr>
          <w:ilvl w:val="0"/>
          <w:numId w:val="9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Zamawiający w terminie 7 dni</w:t>
      </w:r>
      <w:r w:rsidR="00872CF6">
        <w:rPr>
          <w:rFonts w:ascii="Times New Roman" w:hAnsi="Times New Roman"/>
          <w:sz w:val="24"/>
          <w:szCs w:val="24"/>
        </w:rPr>
        <w:t xml:space="preserve"> </w:t>
      </w:r>
      <w:r w:rsidRPr="00110C28">
        <w:rPr>
          <w:rFonts w:ascii="Times New Roman" w:hAnsi="Times New Roman"/>
          <w:sz w:val="24"/>
          <w:szCs w:val="24"/>
        </w:rPr>
        <w:t xml:space="preserve">od otrzymania akceptuje Raport lub zgłasza uwagi. </w:t>
      </w:r>
    </w:p>
    <w:p w14:paraId="224C4409" w14:textId="77777777" w:rsidR="008517AC" w:rsidRPr="00110C28" w:rsidRDefault="008517AC" w:rsidP="00194CEB">
      <w:pPr>
        <w:numPr>
          <w:ilvl w:val="0"/>
          <w:numId w:val="9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Zaakceptowany przez Zamawiającego Raport jest podstawą do wystawienia faktury za </w:t>
      </w:r>
      <w:r w:rsidRPr="00110C28">
        <w:rPr>
          <w:rFonts w:ascii="Times New Roman" w:hAnsi="Times New Roman"/>
          <w:sz w:val="24"/>
          <w:szCs w:val="24"/>
        </w:rPr>
        <w:t xml:space="preserve">wykonaną usługę. </w:t>
      </w:r>
    </w:p>
    <w:p w14:paraId="62DAD68C" w14:textId="77777777" w:rsidR="00872CF6" w:rsidRDefault="008517AC" w:rsidP="00194CEB">
      <w:pPr>
        <w:numPr>
          <w:ilvl w:val="0"/>
          <w:numId w:val="9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72CF6">
        <w:rPr>
          <w:rFonts w:ascii="Times New Roman" w:hAnsi="Times New Roman"/>
          <w:sz w:val="24"/>
          <w:szCs w:val="24"/>
        </w:rPr>
        <w:t>Wykonawca</w:t>
      </w:r>
      <w:r w:rsidR="00872CF6" w:rsidRPr="00872CF6">
        <w:rPr>
          <w:rFonts w:ascii="Times New Roman" w:hAnsi="Times New Roman"/>
          <w:sz w:val="24"/>
          <w:szCs w:val="24"/>
        </w:rPr>
        <w:t xml:space="preserve"> </w:t>
      </w:r>
      <w:r w:rsidRPr="00872CF6">
        <w:rPr>
          <w:rFonts w:ascii="Times New Roman" w:hAnsi="Times New Roman"/>
          <w:sz w:val="24"/>
          <w:szCs w:val="24"/>
        </w:rPr>
        <w:t>sporządza sprawozdanie, o którym mowa w art. 9n</w:t>
      </w:r>
      <w:r w:rsidR="00872CF6" w:rsidRPr="00872CF6">
        <w:rPr>
          <w:rFonts w:ascii="Times New Roman" w:hAnsi="Times New Roman"/>
          <w:sz w:val="24"/>
          <w:szCs w:val="24"/>
        </w:rPr>
        <w:t xml:space="preserve"> </w:t>
      </w:r>
      <w:r w:rsidRPr="00872CF6">
        <w:rPr>
          <w:rFonts w:ascii="Times New Roman" w:hAnsi="Times New Roman"/>
          <w:sz w:val="24"/>
          <w:szCs w:val="24"/>
        </w:rPr>
        <w:t xml:space="preserve">ustawy z dnia 13 września 1996r. o utrzymaniu czystości i porządku w gminach. </w:t>
      </w:r>
    </w:p>
    <w:p w14:paraId="576E4405" w14:textId="6B2EF923" w:rsidR="00461481" w:rsidRPr="00A602A9" w:rsidRDefault="008517AC" w:rsidP="00194CEB">
      <w:pPr>
        <w:numPr>
          <w:ilvl w:val="0"/>
          <w:numId w:val="9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72CF6">
        <w:rPr>
          <w:rFonts w:ascii="Times New Roman" w:hAnsi="Times New Roman"/>
          <w:sz w:val="24"/>
          <w:szCs w:val="24"/>
        </w:rPr>
        <w:t>Wykonawca przekazuje Zamawiającemu bieżące informacje o adresach nieruchomości, na których zamieszkują i</w:t>
      </w:r>
      <w:r w:rsidR="00872CF6">
        <w:rPr>
          <w:rFonts w:ascii="Times New Roman" w:hAnsi="Times New Roman"/>
          <w:sz w:val="24"/>
          <w:szCs w:val="24"/>
        </w:rPr>
        <w:t xml:space="preserve"> </w:t>
      </w:r>
      <w:r w:rsidRPr="00872CF6">
        <w:rPr>
          <w:rFonts w:ascii="Times New Roman" w:hAnsi="Times New Roman"/>
          <w:sz w:val="24"/>
          <w:szCs w:val="24"/>
        </w:rPr>
        <w:t>powstają odpady komunalne, a nie</w:t>
      </w:r>
      <w:r w:rsidR="00872CF6">
        <w:rPr>
          <w:rFonts w:ascii="Times New Roman" w:hAnsi="Times New Roman"/>
          <w:sz w:val="24"/>
          <w:szCs w:val="24"/>
        </w:rPr>
        <w:t xml:space="preserve"> </w:t>
      </w:r>
      <w:r w:rsidRPr="00872CF6">
        <w:rPr>
          <w:rFonts w:ascii="Times New Roman" w:hAnsi="Times New Roman"/>
          <w:sz w:val="24"/>
          <w:szCs w:val="24"/>
        </w:rPr>
        <w:t>są</w:t>
      </w:r>
      <w:r w:rsidR="00872CF6">
        <w:rPr>
          <w:rFonts w:ascii="Times New Roman" w:hAnsi="Times New Roman"/>
          <w:sz w:val="24"/>
          <w:szCs w:val="24"/>
        </w:rPr>
        <w:t xml:space="preserve"> </w:t>
      </w:r>
      <w:r w:rsidRPr="00872CF6">
        <w:rPr>
          <w:rFonts w:ascii="Times New Roman" w:hAnsi="Times New Roman"/>
          <w:sz w:val="24"/>
          <w:szCs w:val="24"/>
        </w:rPr>
        <w:t>ujęte</w:t>
      </w:r>
      <w:r w:rsidR="00872CF6">
        <w:rPr>
          <w:rFonts w:ascii="Times New Roman" w:hAnsi="Times New Roman"/>
          <w:sz w:val="24"/>
          <w:szCs w:val="24"/>
        </w:rPr>
        <w:t xml:space="preserve"> </w:t>
      </w:r>
      <w:r w:rsidRPr="00872CF6">
        <w:rPr>
          <w:rFonts w:ascii="Times New Roman" w:hAnsi="Times New Roman"/>
          <w:sz w:val="24"/>
          <w:szCs w:val="24"/>
        </w:rPr>
        <w:t xml:space="preserve">w bazie danych prowadzonej przez Zamawiającego. </w:t>
      </w:r>
    </w:p>
    <w:p w14:paraId="3C346256" w14:textId="77777777" w:rsidR="00997BCD" w:rsidRPr="00F03CD4" w:rsidRDefault="00997BCD" w:rsidP="00997BCD">
      <w:pPr>
        <w:spacing w:after="0" w:line="240" w:lineRule="auto"/>
        <w:ind w:left="360" w:right="0"/>
        <w:jc w:val="both"/>
        <w:rPr>
          <w:rFonts w:ascii="Times New Roman" w:hAnsi="Times New Roman"/>
          <w:b/>
          <w:sz w:val="24"/>
          <w:szCs w:val="24"/>
        </w:rPr>
      </w:pPr>
    </w:p>
    <w:p w14:paraId="40AD6265" w14:textId="77777777" w:rsidR="00A44B32" w:rsidRPr="00BB31E8" w:rsidRDefault="008517AC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BB31E8">
        <w:rPr>
          <w:rFonts w:ascii="Times New Roman" w:hAnsi="Times New Roman"/>
          <w:b/>
          <w:sz w:val="24"/>
          <w:szCs w:val="24"/>
        </w:rPr>
        <w:t>§ 8</w:t>
      </w:r>
    </w:p>
    <w:p w14:paraId="56A49EC5" w14:textId="547FB290" w:rsidR="00CB35C8" w:rsidRPr="001C41C9" w:rsidRDefault="001B7D04" w:rsidP="0073370A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1C41C9">
        <w:rPr>
          <w:rFonts w:ascii="Times New Roman" w:hAnsi="Times New Roman"/>
          <w:sz w:val="24"/>
          <w:szCs w:val="24"/>
        </w:rPr>
        <w:t>Strony ustalają wynagrodzenie Wykonawcy za wykonanie przedmiotu umowy</w:t>
      </w:r>
      <w:r w:rsidR="00423059" w:rsidRPr="001C41C9">
        <w:rPr>
          <w:rFonts w:ascii="Times New Roman" w:hAnsi="Times New Roman"/>
          <w:sz w:val="24"/>
          <w:szCs w:val="24"/>
        </w:rPr>
        <w:t xml:space="preserve">, </w:t>
      </w:r>
      <w:r w:rsidR="00CB35C8" w:rsidRPr="001C41C9">
        <w:rPr>
          <w:rFonts w:ascii="Times New Roman" w:hAnsi="Times New Roman"/>
          <w:sz w:val="24"/>
          <w:szCs w:val="24"/>
        </w:rPr>
        <w:t>za odbiór 1 Mg</w:t>
      </w:r>
      <w:r w:rsidR="00423059" w:rsidRPr="001C41C9">
        <w:rPr>
          <w:rFonts w:ascii="Times New Roman" w:hAnsi="Times New Roman"/>
          <w:sz w:val="24"/>
          <w:szCs w:val="24"/>
        </w:rPr>
        <w:t xml:space="preserve"> odebranych od właścicieli nieruchomości zamieszkałych oraz z </w:t>
      </w:r>
      <w:r w:rsidR="00872CF6" w:rsidRPr="001C41C9">
        <w:rPr>
          <w:rFonts w:ascii="Times New Roman" w:hAnsi="Times New Roman"/>
          <w:sz w:val="24"/>
          <w:szCs w:val="24"/>
        </w:rPr>
        <w:t>P</w:t>
      </w:r>
      <w:r w:rsidR="00BC7413" w:rsidRPr="001C41C9">
        <w:rPr>
          <w:rFonts w:ascii="Times New Roman" w:hAnsi="Times New Roman"/>
          <w:sz w:val="24"/>
          <w:szCs w:val="24"/>
        </w:rPr>
        <w:t>S</w:t>
      </w:r>
      <w:r w:rsidR="00872CF6" w:rsidRPr="001C41C9">
        <w:rPr>
          <w:rFonts w:ascii="Times New Roman" w:hAnsi="Times New Roman"/>
          <w:sz w:val="24"/>
          <w:szCs w:val="24"/>
        </w:rPr>
        <w:t>ZOK</w:t>
      </w:r>
      <w:r w:rsidR="00423059" w:rsidRPr="001C41C9">
        <w:rPr>
          <w:rFonts w:ascii="Times New Roman" w:hAnsi="Times New Roman"/>
          <w:sz w:val="24"/>
          <w:szCs w:val="24"/>
        </w:rPr>
        <w:t xml:space="preserve"> w wysokości.</w:t>
      </w:r>
      <w:r w:rsidR="00CB35C8" w:rsidRPr="001C41C9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1813"/>
        <w:gridCol w:w="2695"/>
      </w:tblGrid>
      <w:tr w:rsidR="00D66EA1" w:rsidRPr="00D66EA1" w14:paraId="20B55DB2" w14:textId="77777777" w:rsidTr="004148B8">
        <w:trPr>
          <w:trHeight w:val="564"/>
        </w:trPr>
        <w:tc>
          <w:tcPr>
            <w:tcW w:w="4989" w:type="dxa"/>
            <w:shd w:val="clear" w:color="auto" w:fill="auto"/>
          </w:tcPr>
          <w:p w14:paraId="7D28BA30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6EA1">
              <w:rPr>
                <w:rFonts w:ascii="Times New Roman" w:hAnsi="Times New Roman"/>
                <w:b/>
                <w:bCs/>
                <w:sz w:val="20"/>
                <w:szCs w:val="20"/>
              </w:rPr>
              <w:t>Kod i rodzaj odpadów</w:t>
            </w:r>
          </w:p>
        </w:tc>
        <w:tc>
          <w:tcPr>
            <w:tcW w:w="1813" w:type="dxa"/>
            <w:shd w:val="clear" w:color="auto" w:fill="auto"/>
          </w:tcPr>
          <w:p w14:paraId="1E7BBD59" w14:textId="1580AF62" w:rsidR="00D66EA1" w:rsidRPr="00D66EA1" w:rsidRDefault="00D66EA1" w:rsidP="00D66EA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6E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Szacunkowa ilość odpadów</w:t>
            </w:r>
          </w:p>
        </w:tc>
        <w:tc>
          <w:tcPr>
            <w:tcW w:w="2695" w:type="dxa"/>
          </w:tcPr>
          <w:p w14:paraId="0C1BC731" w14:textId="58774D91" w:rsidR="00D66EA1" w:rsidRPr="00D66EA1" w:rsidRDefault="00D66EA1" w:rsidP="00D66EA1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6EA1">
              <w:rPr>
                <w:rFonts w:ascii="Times New Roman" w:hAnsi="Times New Roman"/>
                <w:b/>
                <w:bCs/>
                <w:sz w:val="20"/>
                <w:szCs w:val="20"/>
              </w:rPr>
              <w:t>Cena netto za 1 Mg (w zł)</w:t>
            </w:r>
          </w:p>
        </w:tc>
      </w:tr>
      <w:tr w:rsidR="00D66EA1" w:rsidRPr="00D66EA1" w14:paraId="6EA99931" w14:textId="77777777" w:rsidTr="004148B8">
        <w:trPr>
          <w:trHeight w:val="369"/>
        </w:trPr>
        <w:tc>
          <w:tcPr>
            <w:tcW w:w="4989" w:type="dxa"/>
            <w:shd w:val="clear" w:color="auto" w:fill="auto"/>
          </w:tcPr>
          <w:p w14:paraId="68D846A9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20 03 01 Niesegregowane (zmieszane) odpady komunalne</w:t>
            </w:r>
          </w:p>
        </w:tc>
        <w:tc>
          <w:tcPr>
            <w:tcW w:w="1813" w:type="dxa"/>
            <w:shd w:val="clear" w:color="auto" w:fill="auto"/>
          </w:tcPr>
          <w:p w14:paraId="4C1BA8CC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700 Mg</w:t>
            </w:r>
          </w:p>
        </w:tc>
        <w:tc>
          <w:tcPr>
            <w:tcW w:w="2695" w:type="dxa"/>
          </w:tcPr>
          <w:p w14:paraId="5C27670F" w14:textId="16F18750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A1" w:rsidRPr="00D66EA1" w14:paraId="5AC36A80" w14:textId="77777777" w:rsidTr="004148B8">
        <w:trPr>
          <w:trHeight w:val="533"/>
        </w:trPr>
        <w:tc>
          <w:tcPr>
            <w:tcW w:w="4989" w:type="dxa"/>
            <w:shd w:val="clear" w:color="auto" w:fill="auto"/>
          </w:tcPr>
          <w:p w14:paraId="7B66D878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 xml:space="preserve"> 15 01 01 Opakowania z papieru i tektury</w:t>
            </w:r>
          </w:p>
        </w:tc>
        <w:tc>
          <w:tcPr>
            <w:tcW w:w="1813" w:type="dxa"/>
            <w:shd w:val="clear" w:color="auto" w:fill="auto"/>
          </w:tcPr>
          <w:p w14:paraId="338B748C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32 Mg</w:t>
            </w:r>
          </w:p>
        </w:tc>
        <w:tc>
          <w:tcPr>
            <w:tcW w:w="2695" w:type="dxa"/>
          </w:tcPr>
          <w:p w14:paraId="72C716D2" w14:textId="4AE0CDF8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A1" w:rsidRPr="00D66EA1" w14:paraId="3DB035FE" w14:textId="77777777" w:rsidTr="004148B8">
        <w:trPr>
          <w:trHeight w:val="709"/>
        </w:trPr>
        <w:tc>
          <w:tcPr>
            <w:tcW w:w="4989" w:type="dxa"/>
            <w:shd w:val="clear" w:color="auto" w:fill="auto"/>
          </w:tcPr>
          <w:p w14:paraId="15D9A637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15 01 02 Opakowania z tworzyw sztucznych</w:t>
            </w:r>
            <w:r w:rsidRPr="00D66EA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13" w:type="dxa"/>
            <w:shd w:val="clear" w:color="auto" w:fill="auto"/>
          </w:tcPr>
          <w:p w14:paraId="59CA4D2B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123 Mg</w:t>
            </w:r>
          </w:p>
        </w:tc>
        <w:tc>
          <w:tcPr>
            <w:tcW w:w="2695" w:type="dxa"/>
          </w:tcPr>
          <w:p w14:paraId="1C1A72BB" w14:textId="2D4A8EFE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A1" w:rsidRPr="00D66EA1" w14:paraId="30DCAA16" w14:textId="77777777" w:rsidTr="004148B8">
        <w:trPr>
          <w:trHeight w:val="544"/>
        </w:trPr>
        <w:tc>
          <w:tcPr>
            <w:tcW w:w="4989" w:type="dxa"/>
            <w:shd w:val="clear" w:color="auto" w:fill="auto"/>
          </w:tcPr>
          <w:p w14:paraId="2C1424BF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15 01 07 Opakowania ze szkła - bezbarwne</w:t>
            </w:r>
          </w:p>
        </w:tc>
        <w:tc>
          <w:tcPr>
            <w:tcW w:w="1813" w:type="dxa"/>
            <w:shd w:val="clear" w:color="auto" w:fill="auto"/>
          </w:tcPr>
          <w:p w14:paraId="1BD27434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124 Mg</w:t>
            </w:r>
          </w:p>
        </w:tc>
        <w:tc>
          <w:tcPr>
            <w:tcW w:w="2695" w:type="dxa"/>
          </w:tcPr>
          <w:p w14:paraId="40D119EF" w14:textId="205C6F55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A1" w:rsidRPr="00D66EA1" w14:paraId="32FAF869" w14:textId="77777777" w:rsidTr="004148B8">
        <w:trPr>
          <w:trHeight w:val="740"/>
        </w:trPr>
        <w:tc>
          <w:tcPr>
            <w:tcW w:w="4989" w:type="dxa"/>
            <w:shd w:val="clear" w:color="auto" w:fill="auto"/>
          </w:tcPr>
          <w:p w14:paraId="1C75D3AE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15 01 07 Opakowania ze szkła - kolorowe</w:t>
            </w:r>
            <w:r w:rsidRPr="00D66EA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13" w:type="dxa"/>
            <w:shd w:val="clear" w:color="auto" w:fill="auto"/>
          </w:tcPr>
          <w:p w14:paraId="6F466AD6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 xml:space="preserve">  58 Mg  </w:t>
            </w:r>
          </w:p>
        </w:tc>
        <w:tc>
          <w:tcPr>
            <w:tcW w:w="2695" w:type="dxa"/>
          </w:tcPr>
          <w:p w14:paraId="1AF7E438" w14:textId="1527C72E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A1" w:rsidRPr="00D66EA1" w14:paraId="20DDA923" w14:textId="77777777" w:rsidTr="004148B8">
        <w:trPr>
          <w:trHeight w:val="369"/>
        </w:trPr>
        <w:tc>
          <w:tcPr>
            <w:tcW w:w="4989" w:type="dxa"/>
            <w:shd w:val="clear" w:color="auto" w:fill="auto"/>
          </w:tcPr>
          <w:p w14:paraId="6118933C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20 03 07 Odpady wielkogabarytowe:</w:t>
            </w:r>
          </w:p>
        </w:tc>
        <w:tc>
          <w:tcPr>
            <w:tcW w:w="1813" w:type="dxa"/>
            <w:shd w:val="clear" w:color="auto" w:fill="auto"/>
          </w:tcPr>
          <w:p w14:paraId="06D53C64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65 Mg</w:t>
            </w:r>
          </w:p>
        </w:tc>
        <w:tc>
          <w:tcPr>
            <w:tcW w:w="2695" w:type="dxa"/>
          </w:tcPr>
          <w:p w14:paraId="3D7A88C4" w14:textId="3210E523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A1" w:rsidRPr="00D66EA1" w14:paraId="1BCDF167" w14:textId="77777777" w:rsidTr="004148B8">
        <w:trPr>
          <w:trHeight w:val="883"/>
        </w:trPr>
        <w:tc>
          <w:tcPr>
            <w:tcW w:w="4989" w:type="dxa"/>
            <w:shd w:val="clear" w:color="auto" w:fill="auto"/>
          </w:tcPr>
          <w:p w14:paraId="72AE66B3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17 01 01 Odpady betonu oraz gruz betonowy z rozbiórki i remontów</w:t>
            </w:r>
          </w:p>
        </w:tc>
        <w:tc>
          <w:tcPr>
            <w:tcW w:w="1813" w:type="dxa"/>
            <w:shd w:val="clear" w:color="auto" w:fill="auto"/>
          </w:tcPr>
          <w:p w14:paraId="27A6C9B4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165 Mg</w:t>
            </w:r>
          </w:p>
        </w:tc>
        <w:tc>
          <w:tcPr>
            <w:tcW w:w="2695" w:type="dxa"/>
          </w:tcPr>
          <w:p w14:paraId="4494CECA" w14:textId="4D3336BF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A1" w:rsidRPr="00D66EA1" w14:paraId="7AB88969" w14:textId="77777777" w:rsidTr="004148B8">
        <w:trPr>
          <w:trHeight w:val="844"/>
        </w:trPr>
        <w:tc>
          <w:tcPr>
            <w:tcW w:w="4989" w:type="dxa"/>
            <w:shd w:val="clear" w:color="auto" w:fill="auto"/>
          </w:tcPr>
          <w:p w14:paraId="46B2C3F9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lastRenderedPageBreak/>
              <w:t>17 09 04 Zmieszane odpady z budowy, remontów i demontażu inne niż wymienione w 170901, 170902 i 170903</w:t>
            </w:r>
          </w:p>
        </w:tc>
        <w:tc>
          <w:tcPr>
            <w:tcW w:w="1813" w:type="dxa"/>
            <w:shd w:val="clear" w:color="auto" w:fill="auto"/>
          </w:tcPr>
          <w:p w14:paraId="53151334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185 Mg</w:t>
            </w:r>
          </w:p>
        </w:tc>
        <w:tc>
          <w:tcPr>
            <w:tcW w:w="2695" w:type="dxa"/>
          </w:tcPr>
          <w:p w14:paraId="6A8E935F" w14:textId="40C81EB8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A1" w:rsidRPr="00D66EA1" w14:paraId="6D0FB779" w14:textId="77777777" w:rsidTr="004148B8">
        <w:trPr>
          <w:trHeight w:val="984"/>
        </w:trPr>
        <w:tc>
          <w:tcPr>
            <w:tcW w:w="4989" w:type="dxa"/>
            <w:shd w:val="clear" w:color="auto" w:fill="auto"/>
          </w:tcPr>
          <w:p w14:paraId="147C828C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 xml:space="preserve">20 01 35* Zużyte urządzenia elektryczne i elektroniczne inne niż wymienione w 200121, 200123 i 200123 zawierające niebezpieczne składniki        </w:t>
            </w:r>
          </w:p>
        </w:tc>
        <w:tc>
          <w:tcPr>
            <w:tcW w:w="1813" w:type="dxa"/>
            <w:shd w:val="clear" w:color="auto" w:fill="auto"/>
          </w:tcPr>
          <w:p w14:paraId="07A90303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5 Mg</w:t>
            </w:r>
          </w:p>
        </w:tc>
        <w:tc>
          <w:tcPr>
            <w:tcW w:w="2695" w:type="dxa"/>
          </w:tcPr>
          <w:p w14:paraId="79E54EDF" w14:textId="584F50CF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A1" w:rsidRPr="00D66EA1" w14:paraId="7F3389B8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0EFE7D8B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20 01 36 Zużyte urządzenia elektryczne i elektroniczne inne niż wymienione w 200121, 200123 i 200123</w:t>
            </w:r>
          </w:p>
        </w:tc>
        <w:tc>
          <w:tcPr>
            <w:tcW w:w="1813" w:type="dxa"/>
            <w:shd w:val="clear" w:color="auto" w:fill="auto"/>
          </w:tcPr>
          <w:p w14:paraId="5422F637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4 Mg</w:t>
            </w:r>
          </w:p>
        </w:tc>
        <w:tc>
          <w:tcPr>
            <w:tcW w:w="2695" w:type="dxa"/>
          </w:tcPr>
          <w:p w14:paraId="5C4C8913" w14:textId="75DBF87A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A1" w:rsidRPr="00D66EA1" w14:paraId="68A01F06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773766A7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20 01 23* Urządzenia zawierające freon</w:t>
            </w:r>
          </w:p>
        </w:tc>
        <w:tc>
          <w:tcPr>
            <w:tcW w:w="1813" w:type="dxa"/>
            <w:shd w:val="clear" w:color="auto" w:fill="auto"/>
          </w:tcPr>
          <w:p w14:paraId="236A1CF7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8 Mg</w:t>
            </w:r>
          </w:p>
        </w:tc>
        <w:tc>
          <w:tcPr>
            <w:tcW w:w="2695" w:type="dxa"/>
          </w:tcPr>
          <w:p w14:paraId="38E5F2CB" w14:textId="12D85403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A1" w:rsidRPr="00D66EA1" w14:paraId="132695B0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61D31BBE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16 01 03 Zużyte opony</w:t>
            </w:r>
          </w:p>
        </w:tc>
        <w:tc>
          <w:tcPr>
            <w:tcW w:w="1813" w:type="dxa"/>
            <w:shd w:val="clear" w:color="auto" w:fill="auto"/>
          </w:tcPr>
          <w:p w14:paraId="7ADC3DCF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23 Mg</w:t>
            </w:r>
          </w:p>
        </w:tc>
        <w:tc>
          <w:tcPr>
            <w:tcW w:w="2695" w:type="dxa"/>
          </w:tcPr>
          <w:p w14:paraId="6E3C1CB7" w14:textId="101BBBF4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A1" w:rsidRPr="00D66EA1" w14:paraId="19D00817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4A49487E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 xml:space="preserve">20 01 32 Leki inne niż wymienione w 200131,             </w:t>
            </w:r>
          </w:p>
        </w:tc>
        <w:tc>
          <w:tcPr>
            <w:tcW w:w="1813" w:type="dxa"/>
            <w:shd w:val="clear" w:color="auto" w:fill="auto"/>
          </w:tcPr>
          <w:p w14:paraId="786EF584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0,2 Mg</w:t>
            </w:r>
          </w:p>
        </w:tc>
        <w:tc>
          <w:tcPr>
            <w:tcW w:w="2695" w:type="dxa"/>
          </w:tcPr>
          <w:p w14:paraId="53CDD0CC" w14:textId="13063059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A1" w:rsidRPr="00D66EA1" w14:paraId="53280EDC" w14:textId="77777777" w:rsidTr="004148B8">
        <w:trPr>
          <w:trHeight w:val="782"/>
        </w:trPr>
        <w:tc>
          <w:tcPr>
            <w:tcW w:w="4989" w:type="dxa"/>
            <w:shd w:val="clear" w:color="auto" w:fill="auto"/>
          </w:tcPr>
          <w:p w14:paraId="5CD315FF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20 01 34 Baterie i akumulatory inne niż  wymienione w 20 01 33</w:t>
            </w:r>
          </w:p>
        </w:tc>
        <w:tc>
          <w:tcPr>
            <w:tcW w:w="1813" w:type="dxa"/>
            <w:shd w:val="clear" w:color="auto" w:fill="auto"/>
          </w:tcPr>
          <w:p w14:paraId="28FFC7F5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0,1 Mg</w:t>
            </w:r>
          </w:p>
        </w:tc>
        <w:tc>
          <w:tcPr>
            <w:tcW w:w="2695" w:type="dxa"/>
          </w:tcPr>
          <w:p w14:paraId="77A6C031" w14:textId="6F797C5A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A1" w:rsidRPr="00D66EA1" w14:paraId="62ADDEDD" w14:textId="77777777" w:rsidTr="004148B8">
        <w:trPr>
          <w:trHeight w:val="499"/>
        </w:trPr>
        <w:tc>
          <w:tcPr>
            <w:tcW w:w="4989" w:type="dxa"/>
            <w:shd w:val="clear" w:color="auto" w:fill="auto"/>
          </w:tcPr>
          <w:p w14:paraId="42CEFFE3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 xml:space="preserve">20 02 01 Odpady ulegające biodegradacji:                                                       </w:t>
            </w:r>
          </w:p>
        </w:tc>
        <w:tc>
          <w:tcPr>
            <w:tcW w:w="1813" w:type="dxa"/>
            <w:shd w:val="clear" w:color="auto" w:fill="auto"/>
          </w:tcPr>
          <w:p w14:paraId="1A3B8BDF" w14:textId="77777777" w:rsidR="00D66EA1" w:rsidRPr="00D66EA1" w:rsidRDefault="00D66EA1" w:rsidP="00D66EA1">
            <w:pPr>
              <w:rPr>
                <w:sz w:val="20"/>
                <w:szCs w:val="20"/>
              </w:rPr>
            </w:pPr>
            <w:r w:rsidRPr="00D66EA1">
              <w:rPr>
                <w:sz w:val="20"/>
                <w:szCs w:val="20"/>
              </w:rPr>
              <w:t xml:space="preserve">94 Mg </w:t>
            </w:r>
          </w:p>
          <w:p w14:paraId="7971ACC5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14:paraId="18FDFBB4" w14:textId="22A4877A" w:rsidR="00D66EA1" w:rsidRPr="00D66EA1" w:rsidRDefault="00D66EA1" w:rsidP="00D66EA1">
            <w:pPr>
              <w:rPr>
                <w:sz w:val="20"/>
                <w:szCs w:val="20"/>
              </w:rPr>
            </w:pPr>
          </w:p>
        </w:tc>
      </w:tr>
      <w:tr w:rsidR="00D66EA1" w:rsidRPr="00D66EA1" w14:paraId="679CC7B3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434BA026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21 01 08 Odpady kuchenne ulegające biodegradacji</w:t>
            </w:r>
          </w:p>
        </w:tc>
        <w:tc>
          <w:tcPr>
            <w:tcW w:w="1813" w:type="dxa"/>
            <w:shd w:val="clear" w:color="auto" w:fill="auto"/>
          </w:tcPr>
          <w:p w14:paraId="474B9FCE" w14:textId="77777777" w:rsidR="00D66EA1" w:rsidRPr="00D66EA1" w:rsidRDefault="00D66EA1" w:rsidP="00D66EA1">
            <w:pPr>
              <w:rPr>
                <w:sz w:val="20"/>
                <w:szCs w:val="20"/>
              </w:rPr>
            </w:pPr>
            <w:r w:rsidRPr="00D66EA1">
              <w:rPr>
                <w:sz w:val="20"/>
                <w:szCs w:val="20"/>
              </w:rPr>
              <w:t>122 Mg</w:t>
            </w:r>
          </w:p>
        </w:tc>
        <w:tc>
          <w:tcPr>
            <w:tcW w:w="2695" w:type="dxa"/>
          </w:tcPr>
          <w:p w14:paraId="3B3E7F0C" w14:textId="1CEE13B0" w:rsidR="00D66EA1" w:rsidRPr="00D66EA1" w:rsidRDefault="00D66EA1" w:rsidP="00D66EA1">
            <w:pPr>
              <w:rPr>
                <w:sz w:val="20"/>
                <w:szCs w:val="20"/>
              </w:rPr>
            </w:pPr>
          </w:p>
        </w:tc>
      </w:tr>
      <w:tr w:rsidR="00D66EA1" w:rsidRPr="00D66EA1" w14:paraId="4F9742F4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04A5FDCA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 xml:space="preserve">ex 20 01 99 </w:t>
            </w:r>
            <w:bookmarkStart w:id="1" w:name="_Hlk53124894"/>
            <w:r w:rsidRPr="00D66EA1">
              <w:rPr>
                <w:rFonts w:ascii="Times New Roman" w:hAnsi="Times New Roman"/>
                <w:sz w:val="20"/>
                <w:szCs w:val="20"/>
              </w:rPr>
              <w:t xml:space="preserve">Inne niewymienione frakcje zbierane w sposób selektywny </w:t>
            </w:r>
            <w:bookmarkEnd w:id="1"/>
            <w:r w:rsidRPr="00D66EA1">
              <w:rPr>
                <w:rFonts w:ascii="Times New Roman" w:hAnsi="Times New Roman"/>
                <w:sz w:val="20"/>
                <w:szCs w:val="20"/>
              </w:rPr>
              <w:t xml:space="preserve">(popiół)  </w:t>
            </w:r>
          </w:p>
        </w:tc>
        <w:tc>
          <w:tcPr>
            <w:tcW w:w="1813" w:type="dxa"/>
            <w:shd w:val="clear" w:color="auto" w:fill="auto"/>
          </w:tcPr>
          <w:p w14:paraId="6F05E71A" w14:textId="77777777" w:rsidR="00D66EA1" w:rsidRPr="00D66EA1" w:rsidRDefault="00D66EA1" w:rsidP="00D66EA1">
            <w:pPr>
              <w:rPr>
                <w:sz w:val="20"/>
                <w:szCs w:val="20"/>
              </w:rPr>
            </w:pPr>
            <w:r w:rsidRPr="00D66EA1">
              <w:rPr>
                <w:sz w:val="20"/>
                <w:szCs w:val="20"/>
              </w:rPr>
              <w:t>570 Mg</w:t>
            </w:r>
          </w:p>
        </w:tc>
        <w:tc>
          <w:tcPr>
            <w:tcW w:w="2695" w:type="dxa"/>
          </w:tcPr>
          <w:p w14:paraId="507FBD8A" w14:textId="7475FB89" w:rsidR="00D66EA1" w:rsidRPr="00D66EA1" w:rsidRDefault="00D66EA1" w:rsidP="00D66EA1">
            <w:pPr>
              <w:rPr>
                <w:sz w:val="20"/>
                <w:szCs w:val="20"/>
              </w:rPr>
            </w:pPr>
          </w:p>
        </w:tc>
      </w:tr>
      <w:tr w:rsidR="00D66EA1" w:rsidRPr="00D66EA1" w14:paraId="19E4416A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78F07316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 xml:space="preserve">20 01 10 odzież i 20 01 11 tekstylia     </w:t>
            </w:r>
          </w:p>
        </w:tc>
        <w:tc>
          <w:tcPr>
            <w:tcW w:w="1813" w:type="dxa"/>
            <w:shd w:val="clear" w:color="auto" w:fill="auto"/>
          </w:tcPr>
          <w:p w14:paraId="3B7C1B23" w14:textId="77777777" w:rsidR="00D66EA1" w:rsidRPr="00D66EA1" w:rsidRDefault="00D66EA1" w:rsidP="00D66EA1">
            <w:pPr>
              <w:rPr>
                <w:sz w:val="20"/>
                <w:szCs w:val="20"/>
              </w:rPr>
            </w:pPr>
            <w:r w:rsidRPr="00D66EA1">
              <w:rPr>
                <w:sz w:val="20"/>
                <w:szCs w:val="20"/>
              </w:rPr>
              <w:t>10 Mg</w:t>
            </w:r>
          </w:p>
        </w:tc>
        <w:tc>
          <w:tcPr>
            <w:tcW w:w="2695" w:type="dxa"/>
          </w:tcPr>
          <w:p w14:paraId="2329E934" w14:textId="6D3FA43D" w:rsidR="00D66EA1" w:rsidRPr="00D66EA1" w:rsidRDefault="00D66EA1" w:rsidP="00D66EA1">
            <w:pPr>
              <w:rPr>
                <w:sz w:val="20"/>
                <w:szCs w:val="20"/>
              </w:rPr>
            </w:pPr>
          </w:p>
        </w:tc>
      </w:tr>
      <w:tr w:rsidR="00D66EA1" w:rsidRPr="00D66EA1" w14:paraId="5A815B68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64AE4AF5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ex. 20 01 99 Inne niewymienione frakcje zbierane w sposób selektywny (odpady wytworzone podczas iniekcji domowych)</w:t>
            </w:r>
          </w:p>
        </w:tc>
        <w:tc>
          <w:tcPr>
            <w:tcW w:w="1813" w:type="dxa"/>
            <w:shd w:val="clear" w:color="auto" w:fill="auto"/>
          </w:tcPr>
          <w:p w14:paraId="0D7E95D6" w14:textId="77777777" w:rsidR="00D66EA1" w:rsidRPr="00D66EA1" w:rsidRDefault="00D66EA1" w:rsidP="00D66EA1">
            <w:pPr>
              <w:rPr>
                <w:sz w:val="20"/>
                <w:szCs w:val="20"/>
              </w:rPr>
            </w:pPr>
            <w:r w:rsidRPr="00D66EA1">
              <w:rPr>
                <w:sz w:val="20"/>
                <w:szCs w:val="20"/>
              </w:rPr>
              <w:t>0,1 Mg</w:t>
            </w:r>
          </w:p>
        </w:tc>
        <w:tc>
          <w:tcPr>
            <w:tcW w:w="2695" w:type="dxa"/>
          </w:tcPr>
          <w:p w14:paraId="4C46FDBF" w14:textId="3D8CA089" w:rsidR="00D66EA1" w:rsidRPr="00D66EA1" w:rsidRDefault="00D66EA1" w:rsidP="00D66EA1">
            <w:pPr>
              <w:rPr>
                <w:sz w:val="20"/>
                <w:szCs w:val="20"/>
              </w:rPr>
            </w:pPr>
          </w:p>
        </w:tc>
      </w:tr>
      <w:tr w:rsidR="00D66EA1" w:rsidRPr="00D66EA1" w14:paraId="0B8E4779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2F9C8883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15 01 10 * opakowania zawierające pozostałości  substancji niebezpiecznych lub nimi zanieczyszczone</w:t>
            </w:r>
          </w:p>
        </w:tc>
        <w:tc>
          <w:tcPr>
            <w:tcW w:w="1813" w:type="dxa"/>
            <w:shd w:val="clear" w:color="auto" w:fill="auto"/>
          </w:tcPr>
          <w:p w14:paraId="232DDA5D" w14:textId="77777777" w:rsidR="00D66EA1" w:rsidRPr="00D66EA1" w:rsidRDefault="00D66EA1" w:rsidP="00D66EA1">
            <w:pPr>
              <w:rPr>
                <w:sz w:val="20"/>
                <w:szCs w:val="20"/>
              </w:rPr>
            </w:pPr>
            <w:r w:rsidRPr="00D66EA1">
              <w:rPr>
                <w:sz w:val="20"/>
                <w:szCs w:val="20"/>
              </w:rPr>
              <w:t>5,5 Mg</w:t>
            </w:r>
          </w:p>
        </w:tc>
        <w:tc>
          <w:tcPr>
            <w:tcW w:w="2695" w:type="dxa"/>
          </w:tcPr>
          <w:p w14:paraId="311EF448" w14:textId="56F782A8" w:rsidR="00D66EA1" w:rsidRPr="00D66EA1" w:rsidRDefault="00D66EA1" w:rsidP="00D66EA1">
            <w:pPr>
              <w:rPr>
                <w:sz w:val="20"/>
                <w:szCs w:val="20"/>
              </w:rPr>
            </w:pPr>
          </w:p>
        </w:tc>
      </w:tr>
      <w:tr w:rsidR="00D66EA1" w:rsidRPr="00D66EA1" w14:paraId="07748B0B" w14:textId="77777777" w:rsidTr="004148B8">
        <w:trPr>
          <w:trHeight w:val="379"/>
        </w:trPr>
        <w:tc>
          <w:tcPr>
            <w:tcW w:w="4989" w:type="dxa"/>
            <w:shd w:val="clear" w:color="auto" w:fill="auto"/>
          </w:tcPr>
          <w:p w14:paraId="6C58B436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 xml:space="preserve">16 02 16 Elementy usunięte z zużytych urządzeń inne niż wymienione w 16 02 15          </w:t>
            </w:r>
          </w:p>
        </w:tc>
        <w:tc>
          <w:tcPr>
            <w:tcW w:w="1813" w:type="dxa"/>
            <w:shd w:val="clear" w:color="auto" w:fill="auto"/>
          </w:tcPr>
          <w:p w14:paraId="220671DB" w14:textId="77777777" w:rsidR="00D66EA1" w:rsidRPr="00D66EA1" w:rsidRDefault="00D66EA1" w:rsidP="00D66EA1">
            <w:pPr>
              <w:rPr>
                <w:sz w:val="20"/>
                <w:szCs w:val="20"/>
              </w:rPr>
            </w:pPr>
            <w:r w:rsidRPr="00D66EA1">
              <w:rPr>
                <w:sz w:val="20"/>
                <w:szCs w:val="20"/>
              </w:rPr>
              <w:t>0,1 Mg</w:t>
            </w:r>
          </w:p>
        </w:tc>
        <w:tc>
          <w:tcPr>
            <w:tcW w:w="2695" w:type="dxa"/>
          </w:tcPr>
          <w:p w14:paraId="6C4AAA4F" w14:textId="705C4D88" w:rsidR="00D66EA1" w:rsidRPr="00D66EA1" w:rsidRDefault="00D66EA1" w:rsidP="00D66EA1">
            <w:pPr>
              <w:rPr>
                <w:sz w:val="20"/>
                <w:szCs w:val="20"/>
              </w:rPr>
            </w:pPr>
          </w:p>
        </w:tc>
      </w:tr>
      <w:tr w:rsidR="00D66EA1" w:rsidRPr="00D66EA1" w14:paraId="14C7116F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1D06DFAB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16 01 07* Filtry olejowe</w:t>
            </w:r>
          </w:p>
        </w:tc>
        <w:tc>
          <w:tcPr>
            <w:tcW w:w="1813" w:type="dxa"/>
            <w:shd w:val="clear" w:color="auto" w:fill="auto"/>
          </w:tcPr>
          <w:p w14:paraId="2BBF5F37" w14:textId="77777777" w:rsidR="00D66EA1" w:rsidRPr="00D66EA1" w:rsidRDefault="00D66EA1" w:rsidP="00D66EA1">
            <w:pPr>
              <w:rPr>
                <w:sz w:val="20"/>
                <w:szCs w:val="20"/>
              </w:rPr>
            </w:pPr>
            <w:r w:rsidRPr="00D66EA1">
              <w:rPr>
                <w:sz w:val="20"/>
                <w:szCs w:val="20"/>
              </w:rPr>
              <w:t>0,1 Mg</w:t>
            </w:r>
          </w:p>
        </w:tc>
        <w:tc>
          <w:tcPr>
            <w:tcW w:w="2695" w:type="dxa"/>
          </w:tcPr>
          <w:p w14:paraId="67B48E61" w14:textId="201746D4" w:rsidR="00D66EA1" w:rsidRPr="00D66EA1" w:rsidRDefault="00D66EA1" w:rsidP="00D66EA1">
            <w:pPr>
              <w:rPr>
                <w:sz w:val="20"/>
                <w:szCs w:val="20"/>
              </w:rPr>
            </w:pPr>
          </w:p>
        </w:tc>
      </w:tr>
      <w:tr w:rsidR="00D66EA1" w:rsidRPr="00D66EA1" w14:paraId="1BAE1EF4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33F47BE8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20 01 21* Lampy fluorescencyjne i inne odpady zawierające rtęć</w:t>
            </w:r>
          </w:p>
        </w:tc>
        <w:tc>
          <w:tcPr>
            <w:tcW w:w="1813" w:type="dxa"/>
            <w:shd w:val="clear" w:color="auto" w:fill="auto"/>
          </w:tcPr>
          <w:p w14:paraId="4542500B" w14:textId="77777777" w:rsidR="00D66EA1" w:rsidRPr="00D66EA1" w:rsidRDefault="00D66EA1" w:rsidP="00D66EA1">
            <w:pPr>
              <w:rPr>
                <w:sz w:val="20"/>
                <w:szCs w:val="20"/>
              </w:rPr>
            </w:pPr>
            <w:r w:rsidRPr="00D66EA1">
              <w:rPr>
                <w:sz w:val="20"/>
                <w:szCs w:val="20"/>
              </w:rPr>
              <w:t>0,1 Mg</w:t>
            </w:r>
          </w:p>
        </w:tc>
        <w:tc>
          <w:tcPr>
            <w:tcW w:w="2695" w:type="dxa"/>
          </w:tcPr>
          <w:p w14:paraId="1C058AE4" w14:textId="38050690" w:rsidR="00D66EA1" w:rsidRPr="00D66EA1" w:rsidRDefault="00D66EA1" w:rsidP="00D66EA1">
            <w:pPr>
              <w:rPr>
                <w:sz w:val="20"/>
                <w:szCs w:val="20"/>
              </w:rPr>
            </w:pPr>
          </w:p>
        </w:tc>
      </w:tr>
      <w:tr w:rsidR="00D66EA1" w:rsidRPr="00D66EA1" w14:paraId="533A1D4D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01E62D1E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21 01 28 Farby, tusze, farby drukarskie….</w:t>
            </w:r>
            <w:r w:rsidRPr="00D66EA1">
              <w:rPr>
                <w:rFonts w:ascii="Times New Roman" w:hAnsi="Times New Roman"/>
                <w:sz w:val="20"/>
                <w:szCs w:val="20"/>
              </w:rPr>
              <w:tab/>
            </w:r>
            <w:r w:rsidRPr="00D66EA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13" w:type="dxa"/>
            <w:shd w:val="clear" w:color="auto" w:fill="auto"/>
          </w:tcPr>
          <w:p w14:paraId="765D8D65" w14:textId="77777777" w:rsidR="00D66EA1" w:rsidRPr="00D66EA1" w:rsidRDefault="00D66EA1" w:rsidP="00D66EA1">
            <w:pPr>
              <w:rPr>
                <w:sz w:val="20"/>
                <w:szCs w:val="20"/>
              </w:rPr>
            </w:pPr>
            <w:r w:rsidRPr="00D66EA1">
              <w:rPr>
                <w:sz w:val="20"/>
                <w:szCs w:val="20"/>
              </w:rPr>
              <w:t>0,1 Mg</w:t>
            </w:r>
          </w:p>
        </w:tc>
        <w:tc>
          <w:tcPr>
            <w:tcW w:w="2695" w:type="dxa"/>
          </w:tcPr>
          <w:p w14:paraId="7E06500E" w14:textId="33D98A18" w:rsidR="00D66EA1" w:rsidRPr="00D66EA1" w:rsidRDefault="00D66EA1" w:rsidP="00D66EA1">
            <w:pPr>
              <w:rPr>
                <w:sz w:val="20"/>
                <w:szCs w:val="20"/>
              </w:rPr>
            </w:pPr>
          </w:p>
        </w:tc>
      </w:tr>
      <w:tr w:rsidR="00D66EA1" w:rsidRPr="00D66EA1" w14:paraId="16783F18" w14:textId="77777777" w:rsidTr="004148B8">
        <w:trPr>
          <w:trHeight w:val="174"/>
        </w:trPr>
        <w:tc>
          <w:tcPr>
            <w:tcW w:w="4989" w:type="dxa"/>
            <w:shd w:val="clear" w:color="auto" w:fill="auto"/>
          </w:tcPr>
          <w:p w14:paraId="7782E252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EA1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813" w:type="dxa"/>
            <w:shd w:val="clear" w:color="auto" w:fill="auto"/>
          </w:tcPr>
          <w:p w14:paraId="73314B56" w14:textId="77777777" w:rsidR="00D66EA1" w:rsidRPr="00D66EA1" w:rsidRDefault="00D66EA1" w:rsidP="00D66EA1">
            <w:pPr>
              <w:rPr>
                <w:sz w:val="20"/>
                <w:szCs w:val="20"/>
              </w:rPr>
            </w:pPr>
            <w:r w:rsidRPr="00D66EA1">
              <w:rPr>
                <w:b/>
                <w:bCs/>
                <w:sz w:val="20"/>
                <w:szCs w:val="20"/>
              </w:rPr>
              <w:t>2294,3 Mg</w:t>
            </w:r>
          </w:p>
        </w:tc>
        <w:tc>
          <w:tcPr>
            <w:tcW w:w="2695" w:type="dxa"/>
          </w:tcPr>
          <w:p w14:paraId="452423A5" w14:textId="77777777" w:rsidR="00D66EA1" w:rsidRPr="00D66EA1" w:rsidRDefault="00D66EA1" w:rsidP="00D66EA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046BE2DB" w14:textId="46CBF0C1" w:rsidR="004B358E" w:rsidRDefault="004B358E" w:rsidP="004B358E">
      <w:pPr>
        <w:pStyle w:val="Bezodstpw"/>
        <w:jc w:val="both"/>
        <w:rPr>
          <w:rFonts w:ascii="Times New Roman" w:hAnsi="Times New Roman"/>
        </w:rPr>
      </w:pPr>
    </w:p>
    <w:p w14:paraId="18DFF1E9" w14:textId="77777777" w:rsidR="00D66EA1" w:rsidRDefault="00D66EA1" w:rsidP="004B358E">
      <w:pPr>
        <w:pStyle w:val="Bezodstpw"/>
        <w:jc w:val="both"/>
        <w:rPr>
          <w:rFonts w:ascii="Times New Roman" w:hAnsi="Times New Roman"/>
        </w:rPr>
      </w:pPr>
    </w:p>
    <w:p w14:paraId="1FC76F3A" w14:textId="77777777" w:rsidR="00612178" w:rsidRDefault="00612178" w:rsidP="002068C9">
      <w:pPr>
        <w:pStyle w:val="Bezodstpw"/>
        <w:jc w:val="both"/>
        <w:rPr>
          <w:rFonts w:ascii="Times New Roman" w:hAnsi="Times New Roman"/>
        </w:rPr>
      </w:pPr>
    </w:p>
    <w:p w14:paraId="14AE384D" w14:textId="77777777" w:rsidR="00AF3104" w:rsidRPr="00AF3104" w:rsidRDefault="00BA7720" w:rsidP="002068C9">
      <w:pPr>
        <w:pStyle w:val="Bezodstpw"/>
        <w:jc w:val="both"/>
        <w:rPr>
          <w:rFonts w:ascii="Times New Roman" w:hAnsi="Times New Roman"/>
          <w:b/>
          <w:bCs/>
        </w:rPr>
      </w:pPr>
      <w:r w:rsidRPr="00AF3104">
        <w:rPr>
          <w:rFonts w:ascii="Times New Roman" w:hAnsi="Times New Roman"/>
          <w:b/>
          <w:bCs/>
        </w:rPr>
        <w:t>Razem</w:t>
      </w:r>
      <w:r w:rsidR="00AF3104" w:rsidRPr="00AF3104">
        <w:rPr>
          <w:rFonts w:ascii="Times New Roman" w:hAnsi="Times New Roman"/>
          <w:b/>
          <w:bCs/>
        </w:rPr>
        <w:t>:</w:t>
      </w:r>
    </w:p>
    <w:p w14:paraId="6387204C" w14:textId="7F0CE054" w:rsidR="00BA7720" w:rsidRDefault="00D66EA1" w:rsidP="002068C9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……………………………………netto</w:t>
      </w:r>
    </w:p>
    <w:p w14:paraId="25D13C67" w14:textId="372530B2" w:rsidR="000A55C9" w:rsidRPr="0073370A" w:rsidRDefault="000A55C9" w:rsidP="002068C9">
      <w:pPr>
        <w:pStyle w:val="Bezodstpw"/>
        <w:jc w:val="both"/>
        <w:rPr>
          <w:rFonts w:ascii="Times New Roman" w:hAnsi="Times New Roman"/>
        </w:rPr>
      </w:pPr>
      <w:r w:rsidRPr="0073370A">
        <w:rPr>
          <w:rFonts w:ascii="Times New Roman" w:hAnsi="Times New Roman"/>
        </w:rPr>
        <w:t>(słownie</w:t>
      </w:r>
      <w:r w:rsidR="003D10DA">
        <w:rPr>
          <w:rFonts w:ascii="Times New Roman" w:hAnsi="Times New Roman"/>
        </w:rPr>
        <w:t xml:space="preserve">: </w:t>
      </w:r>
      <w:r w:rsidR="00D66EA1">
        <w:rPr>
          <w:rFonts w:ascii="Times New Roman" w:hAnsi="Times New Roman"/>
        </w:rPr>
        <w:t>……………………………………………………………………..</w:t>
      </w:r>
      <w:r w:rsidRPr="0073370A">
        <w:rPr>
          <w:rFonts w:ascii="Times New Roman" w:hAnsi="Times New Roman"/>
        </w:rPr>
        <w:t>)</w:t>
      </w:r>
    </w:p>
    <w:p w14:paraId="51EEFF9D" w14:textId="70DDD394" w:rsidR="00BA7720" w:rsidRPr="00194CEB" w:rsidRDefault="00D66EA1" w:rsidP="00BA7720">
      <w:pPr>
        <w:pStyle w:val="Bezodstpw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</w:t>
      </w:r>
      <w:r w:rsidR="00A676CE">
        <w:rPr>
          <w:rFonts w:ascii="Times New Roman" w:hAnsi="Times New Roman"/>
          <w:b/>
          <w:bCs/>
        </w:rPr>
        <w:t xml:space="preserve"> </w:t>
      </w:r>
      <w:r w:rsidR="00BA7720" w:rsidRPr="00194CEB">
        <w:rPr>
          <w:rFonts w:ascii="Times New Roman" w:hAnsi="Times New Roman"/>
          <w:b/>
          <w:bCs/>
        </w:rPr>
        <w:t>brutto</w:t>
      </w:r>
      <w:r w:rsidR="00BA7720" w:rsidRPr="00194CEB">
        <w:rPr>
          <w:rFonts w:ascii="Times New Roman" w:hAnsi="Times New Roman"/>
          <w:b/>
          <w:bCs/>
        </w:rPr>
        <w:tab/>
      </w:r>
    </w:p>
    <w:p w14:paraId="58D11B7A" w14:textId="4A639E49" w:rsidR="00285DD6" w:rsidRPr="00194CEB" w:rsidRDefault="00BA7720" w:rsidP="002068C9">
      <w:pPr>
        <w:pStyle w:val="Bezodstpw"/>
        <w:jc w:val="both"/>
        <w:rPr>
          <w:rFonts w:ascii="Times New Roman" w:hAnsi="Times New Roman"/>
          <w:b/>
          <w:bCs/>
        </w:rPr>
      </w:pPr>
      <w:r w:rsidRPr="00194CEB">
        <w:rPr>
          <w:rFonts w:ascii="Times New Roman" w:hAnsi="Times New Roman"/>
          <w:b/>
          <w:bCs/>
        </w:rPr>
        <w:t>(słownie</w:t>
      </w:r>
      <w:r w:rsidR="00D66EA1">
        <w:rPr>
          <w:rFonts w:ascii="Times New Roman" w:hAnsi="Times New Roman"/>
          <w:b/>
          <w:bCs/>
        </w:rPr>
        <w:t>……………………………………………………………………….</w:t>
      </w:r>
      <w:r w:rsidRPr="00194CEB">
        <w:rPr>
          <w:rFonts w:ascii="Times New Roman" w:hAnsi="Times New Roman"/>
          <w:b/>
          <w:bCs/>
        </w:rPr>
        <w:t>)</w:t>
      </w:r>
    </w:p>
    <w:p w14:paraId="2527CF68" w14:textId="77777777" w:rsidR="00612178" w:rsidRPr="0073370A" w:rsidRDefault="00612178" w:rsidP="002068C9">
      <w:pPr>
        <w:pStyle w:val="Bezodstpw"/>
        <w:jc w:val="both"/>
        <w:rPr>
          <w:rFonts w:ascii="Times New Roman" w:hAnsi="Times New Roman"/>
        </w:rPr>
      </w:pPr>
    </w:p>
    <w:p w14:paraId="6917F14F" w14:textId="2525611B" w:rsidR="001B7D04" w:rsidRPr="001C41C9" w:rsidRDefault="001B7D04" w:rsidP="00E42245">
      <w:pPr>
        <w:pStyle w:val="Akapitzlist"/>
        <w:widowControl w:val="0"/>
        <w:numPr>
          <w:ilvl w:val="0"/>
          <w:numId w:val="30"/>
        </w:numPr>
        <w:spacing w:after="0" w:line="240" w:lineRule="auto"/>
        <w:ind w:left="357" w:right="-108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>Ceny jednostkowe za odbiór 1</w:t>
      </w:r>
      <w:r w:rsidR="00BA7720" w:rsidRPr="001C41C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C41C9">
        <w:rPr>
          <w:rFonts w:ascii="Times New Roman" w:hAnsi="Times New Roman"/>
          <w:snapToGrid w:val="0"/>
          <w:sz w:val="24"/>
          <w:szCs w:val="24"/>
        </w:rPr>
        <w:t>Mg odpadów objętych niniejszą umową zaoferowane przez Wykonawcę</w:t>
      </w:r>
      <w:r w:rsidR="000A55C9" w:rsidRPr="001C41C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C41C9">
        <w:rPr>
          <w:rFonts w:ascii="Times New Roman" w:hAnsi="Times New Roman"/>
          <w:snapToGrid w:val="0"/>
          <w:sz w:val="24"/>
          <w:szCs w:val="24"/>
        </w:rPr>
        <w:t>w ofercie są cenami ostatecznymi, uwzględniają wszystkie koszty wynikające z treści niniejszej umowy oraz będą obowiązywały przez cały okres realizacji umowy i nie będą podlegały żadnym zmianom</w:t>
      </w:r>
    </w:p>
    <w:p w14:paraId="5691434F" w14:textId="77777777" w:rsidR="00B86ABA" w:rsidRPr="001C41C9" w:rsidRDefault="00576E47" w:rsidP="00E42245">
      <w:pPr>
        <w:widowControl w:val="0"/>
        <w:numPr>
          <w:ilvl w:val="0"/>
          <w:numId w:val="30"/>
        </w:numPr>
        <w:spacing w:after="0" w:line="240" w:lineRule="auto"/>
        <w:ind w:left="357" w:right="-108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 xml:space="preserve">Rozliczenie za wykonanie </w:t>
      </w:r>
      <w:r w:rsidR="00B86ABA" w:rsidRPr="001C41C9">
        <w:rPr>
          <w:rFonts w:ascii="Times New Roman" w:hAnsi="Times New Roman"/>
          <w:snapToGrid w:val="0"/>
          <w:sz w:val="24"/>
          <w:szCs w:val="24"/>
        </w:rPr>
        <w:t>usług objętych przedmiotową umową następować będzie w okresach miesięcznych. Podstawą miesięcznego rozliczenia prac objętych przedmiotem umowy będzie ich rzeczywiste wykonanie potwierdzone przez Zamawiającego.</w:t>
      </w:r>
    </w:p>
    <w:p w14:paraId="1DCFFED9" w14:textId="77777777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0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 xml:space="preserve">Wynagrodzenie Wykonawcy, o którym mowa płatne będzie po zakończeniu danego miesiąca </w:t>
      </w:r>
      <w:r w:rsidRPr="001C41C9">
        <w:rPr>
          <w:rFonts w:ascii="Times New Roman" w:hAnsi="Times New Roman"/>
          <w:snapToGrid w:val="0"/>
          <w:sz w:val="24"/>
          <w:szCs w:val="24"/>
        </w:rPr>
        <w:lastRenderedPageBreak/>
        <w:t xml:space="preserve">świadczenia usługi na podstawie prawidłowo wystawionej faktury VAT, wystawionej po zaakceptowaniu przez Zamawiającego miesięcznego raportu o którym mowa w § 7 </w:t>
      </w:r>
    </w:p>
    <w:p w14:paraId="4F7099CE" w14:textId="67F92F30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0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>Podstawą wystawienia faktury za miesiąc grudzień</w:t>
      </w:r>
      <w:r w:rsidR="00BA7720" w:rsidRPr="001C41C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C41C9">
        <w:rPr>
          <w:rFonts w:ascii="Times New Roman" w:hAnsi="Times New Roman"/>
          <w:snapToGrid w:val="0"/>
          <w:sz w:val="24"/>
          <w:szCs w:val="24"/>
        </w:rPr>
        <w:t>20</w:t>
      </w:r>
      <w:r w:rsidR="00373711" w:rsidRPr="001C41C9">
        <w:rPr>
          <w:rFonts w:ascii="Times New Roman" w:hAnsi="Times New Roman"/>
          <w:snapToGrid w:val="0"/>
          <w:sz w:val="24"/>
          <w:szCs w:val="24"/>
        </w:rPr>
        <w:t>2</w:t>
      </w:r>
      <w:r w:rsidR="00D66EA1" w:rsidRPr="001C41C9">
        <w:rPr>
          <w:rFonts w:ascii="Times New Roman" w:hAnsi="Times New Roman"/>
          <w:snapToGrid w:val="0"/>
          <w:sz w:val="24"/>
          <w:szCs w:val="24"/>
        </w:rPr>
        <w:t>3</w:t>
      </w:r>
      <w:r w:rsidRPr="001C41C9">
        <w:rPr>
          <w:rFonts w:ascii="Times New Roman" w:hAnsi="Times New Roman"/>
          <w:snapToGrid w:val="0"/>
          <w:sz w:val="24"/>
          <w:szCs w:val="24"/>
        </w:rPr>
        <w:t xml:space="preserve">r. będzie przekazanie przez Wykonawcę sprawozdania za </w:t>
      </w:r>
      <w:r w:rsidR="00EA6C95" w:rsidRPr="001C41C9">
        <w:rPr>
          <w:rFonts w:ascii="Times New Roman" w:hAnsi="Times New Roman"/>
          <w:snapToGrid w:val="0"/>
          <w:sz w:val="24"/>
          <w:szCs w:val="24"/>
        </w:rPr>
        <w:t>II półrocze</w:t>
      </w:r>
      <w:r w:rsidRPr="001C41C9">
        <w:rPr>
          <w:rFonts w:ascii="Times New Roman" w:hAnsi="Times New Roman"/>
          <w:snapToGrid w:val="0"/>
          <w:sz w:val="24"/>
          <w:szCs w:val="24"/>
        </w:rPr>
        <w:t xml:space="preserve"> 20</w:t>
      </w:r>
      <w:r w:rsidR="00373711" w:rsidRPr="001C41C9">
        <w:rPr>
          <w:rFonts w:ascii="Times New Roman" w:hAnsi="Times New Roman"/>
          <w:snapToGrid w:val="0"/>
          <w:sz w:val="24"/>
          <w:szCs w:val="24"/>
        </w:rPr>
        <w:t>2</w:t>
      </w:r>
      <w:r w:rsidR="00D66EA1" w:rsidRPr="001C41C9">
        <w:rPr>
          <w:rFonts w:ascii="Times New Roman" w:hAnsi="Times New Roman"/>
          <w:snapToGrid w:val="0"/>
          <w:sz w:val="24"/>
          <w:szCs w:val="24"/>
        </w:rPr>
        <w:t>3</w:t>
      </w:r>
      <w:r w:rsidRPr="001C41C9">
        <w:rPr>
          <w:rFonts w:ascii="Times New Roman" w:hAnsi="Times New Roman"/>
          <w:snapToGrid w:val="0"/>
          <w:sz w:val="24"/>
          <w:szCs w:val="24"/>
        </w:rPr>
        <w:t>r. o którym mowa w § 7 ust.6,</w:t>
      </w:r>
    </w:p>
    <w:p w14:paraId="2DC95EE9" w14:textId="7B3AA0AA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0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>Wynagrodzenie o którym mowa w ust. 1 niniejszego paragrafu, obejmuje wszelkie koszty związane z realizacją przedmiotu umowy,</w:t>
      </w:r>
    </w:p>
    <w:p w14:paraId="214AD9C7" w14:textId="77777777" w:rsidR="00423059" w:rsidRPr="001C41C9" w:rsidRDefault="00423059" w:rsidP="00E42245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41C9">
        <w:rPr>
          <w:rFonts w:ascii="Times New Roman" w:hAnsi="Times New Roman"/>
          <w:sz w:val="24"/>
          <w:szCs w:val="24"/>
        </w:rPr>
        <w:t xml:space="preserve">W przypadku zebrania większej ilości odpadów, niż wielkości określone w </w:t>
      </w:r>
      <w:r w:rsidRPr="001C41C9">
        <w:rPr>
          <w:rFonts w:ascii="Times New Roman" w:hAnsi="Times New Roman" w:cs="Aharoni" w:hint="cs"/>
          <w:sz w:val="24"/>
          <w:szCs w:val="24"/>
        </w:rPr>
        <w:t>§</w:t>
      </w:r>
      <w:r w:rsidRPr="001C41C9">
        <w:rPr>
          <w:rFonts w:ascii="Times New Roman" w:hAnsi="Times New Roman"/>
          <w:sz w:val="24"/>
          <w:szCs w:val="24"/>
        </w:rPr>
        <w:t xml:space="preserve"> 8 ust. 1, Wykonawcy przysługuje prawo dodatkowego wynagrodzenia.</w:t>
      </w:r>
    </w:p>
    <w:p w14:paraId="4F91658F" w14:textId="77777777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0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>Wynagrodzenie umowne brutto ulegnie odpowiedniej zmianie w przypadku zmiany powszechnie obowiązujących w tym zakresie przepisów dotyczących podatku VAT,</w:t>
      </w:r>
    </w:p>
    <w:p w14:paraId="17F1F69E" w14:textId="77777777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0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>Podstawą wystawienia faktur jest zaakceptowany raport, o którym mowa § 6 przez przedstawiciela Zamawiającego oraz przedstawiciela Wykonawcy,</w:t>
      </w:r>
    </w:p>
    <w:p w14:paraId="388ED2CE" w14:textId="77777777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0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 xml:space="preserve">Zapłata następuje w terminie 30 dni od dnia </w:t>
      </w:r>
      <w:r w:rsidR="00BB37C9" w:rsidRPr="001C41C9">
        <w:rPr>
          <w:rFonts w:ascii="Times New Roman" w:hAnsi="Times New Roman"/>
          <w:snapToGrid w:val="0"/>
          <w:sz w:val="24"/>
          <w:szCs w:val="24"/>
        </w:rPr>
        <w:t>wystawi</w:t>
      </w:r>
      <w:r w:rsidR="009F0DC6" w:rsidRPr="001C41C9">
        <w:rPr>
          <w:rFonts w:ascii="Times New Roman" w:hAnsi="Times New Roman"/>
          <w:snapToGrid w:val="0"/>
          <w:sz w:val="24"/>
          <w:szCs w:val="24"/>
        </w:rPr>
        <w:t>e</w:t>
      </w:r>
      <w:r w:rsidR="00BB37C9" w:rsidRPr="001C41C9">
        <w:rPr>
          <w:rFonts w:ascii="Times New Roman" w:hAnsi="Times New Roman"/>
          <w:snapToGrid w:val="0"/>
          <w:sz w:val="24"/>
          <w:szCs w:val="24"/>
        </w:rPr>
        <w:t>nia</w:t>
      </w:r>
      <w:r w:rsidRPr="001C41C9">
        <w:rPr>
          <w:rFonts w:ascii="Times New Roman" w:hAnsi="Times New Roman"/>
          <w:snapToGrid w:val="0"/>
          <w:sz w:val="24"/>
          <w:szCs w:val="24"/>
        </w:rPr>
        <w:t xml:space="preserve"> faktur VAT za wykonanie przedmiotu umowy,</w:t>
      </w:r>
    </w:p>
    <w:p w14:paraId="5A3A06A5" w14:textId="77777777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0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 xml:space="preserve">Faktury za wykonanie przedmiotu umowy wystawione będą na Gminę </w:t>
      </w:r>
      <w:r w:rsidR="006A687F" w:rsidRPr="001C41C9">
        <w:rPr>
          <w:rFonts w:ascii="Times New Roman" w:hAnsi="Times New Roman"/>
          <w:snapToGrid w:val="0"/>
          <w:sz w:val="24"/>
          <w:szCs w:val="24"/>
        </w:rPr>
        <w:t>Dobrzyca</w:t>
      </w:r>
      <w:r w:rsidRPr="001C41C9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6A687F" w:rsidRPr="001C41C9">
        <w:rPr>
          <w:rFonts w:ascii="Times New Roman" w:hAnsi="Times New Roman"/>
          <w:snapToGrid w:val="0"/>
          <w:sz w:val="24"/>
          <w:szCs w:val="24"/>
        </w:rPr>
        <w:t>ul. Rynek 14</w:t>
      </w:r>
      <w:r w:rsidRPr="001C41C9">
        <w:rPr>
          <w:rFonts w:ascii="Times New Roman" w:hAnsi="Times New Roman"/>
          <w:snapToGrid w:val="0"/>
          <w:sz w:val="24"/>
          <w:szCs w:val="24"/>
        </w:rPr>
        <w:t>, 63–</w:t>
      </w:r>
      <w:r w:rsidR="006A687F" w:rsidRPr="001C41C9">
        <w:rPr>
          <w:rFonts w:ascii="Times New Roman" w:hAnsi="Times New Roman"/>
          <w:snapToGrid w:val="0"/>
          <w:sz w:val="24"/>
          <w:szCs w:val="24"/>
        </w:rPr>
        <w:t>330</w:t>
      </w:r>
      <w:r w:rsidR="00BA7720" w:rsidRPr="001C41C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6A687F" w:rsidRPr="001C41C9">
        <w:rPr>
          <w:rFonts w:ascii="Times New Roman" w:hAnsi="Times New Roman"/>
          <w:snapToGrid w:val="0"/>
          <w:sz w:val="24"/>
          <w:szCs w:val="24"/>
        </w:rPr>
        <w:t>Dobrzyca, NIP 608-00-43-350</w:t>
      </w:r>
      <w:r w:rsidRPr="001C41C9">
        <w:rPr>
          <w:rFonts w:ascii="Times New Roman" w:hAnsi="Times New Roman"/>
          <w:snapToGrid w:val="0"/>
          <w:sz w:val="24"/>
          <w:szCs w:val="24"/>
        </w:rPr>
        <w:t>,</w:t>
      </w:r>
    </w:p>
    <w:p w14:paraId="7F1DD1A9" w14:textId="77777777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-108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>Za nieterminową płatność faktur, Wykonawca ma prawo naliczyć odsetki ustawowe,</w:t>
      </w:r>
    </w:p>
    <w:p w14:paraId="36014BE9" w14:textId="77777777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-108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>Za dzień dokonania płatności przyjmuje się dzień obciążenia rachunku bankowego Zamawiającego,</w:t>
      </w:r>
    </w:p>
    <w:p w14:paraId="6ACA0BE0" w14:textId="77777777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0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 xml:space="preserve">W przypadku wystawienia przez Wykonawcę faktury VAT niezgodnie z umową lub obowiązującymi przepisami prawa, Zamawiający ma prawo do wstrzymania płatności do czasu wyjaśnienia przez Wykonawcę przyczyn oraz usunięcia tej niezgodności a także w razie potrzeby otrzymania faktury lub noty korygującej VAT, bez obowiązku płacenia odsetek za ten okres, </w:t>
      </w:r>
    </w:p>
    <w:p w14:paraId="64366F3B" w14:textId="4D4EF118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0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 xml:space="preserve">Wszelkie kwoty należne Zamawiającemu, w szczególności  tytułu kar umownych, będą potrącane </w:t>
      </w:r>
      <w:r w:rsidR="005A5C5A" w:rsidRPr="001C41C9">
        <w:rPr>
          <w:rFonts w:ascii="Times New Roman" w:hAnsi="Times New Roman"/>
          <w:snapToGrid w:val="0"/>
          <w:sz w:val="24"/>
          <w:szCs w:val="24"/>
        </w:rPr>
        <w:t xml:space="preserve">                  </w:t>
      </w:r>
      <w:r w:rsidRPr="001C41C9">
        <w:rPr>
          <w:rFonts w:ascii="Times New Roman" w:hAnsi="Times New Roman"/>
          <w:snapToGrid w:val="0"/>
          <w:sz w:val="24"/>
          <w:szCs w:val="24"/>
        </w:rPr>
        <w:t>z wynagrodzenia, o których mowa w ust. 2</w:t>
      </w:r>
    </w:p>
    <w:p w14:paraId="17562924" w14:textId="77777777" w:rsidR="00B86ABA" w:rsidRDefault="00B86ABA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5F750379" w14:textId="77777777" w:rsidR="008517AC" w:rsidRPr="00F03CD4" w:rsidRDefault="008517AC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F03CD4">
        <w:rPr>
          <w:rFonts w:ascii="Times New Roman" w:hAnsi="Times New Roman"/>
          <w:b/>
          <w:sz w:val="24"/>
          <w:szCs w:val="24"/>
        </w:rPr>
        <w:t>§ 9</w:t>
      </w:r>
    </w:p>
    <w:p w14:paraId="2713180B" w14:textId="77777777" w:rsidR="008517AC" w:rsidRPr="0030676E" w:rsidRDefault="008517AC" w:rsidP="00E42245">
      <w:pPr>
        <w:numPr>
          <w:ilvl w:val="0"/>
          <w:numId w:val="13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Wykonawca jest zobowiązany do zapłaty na rzecz Zamawiającego kar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 xml:space="preserve">umownych: </w:t>
      </w:r>
    </w:p>
    <w:p w14:paraId="228E24BB" w14:textId="77777777" w:rsidR="008517AC" w:rsidRPr="0030676E" w:rsidRDefault="008517AC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10% kwoty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brutto, określonej w § 8ust. 1 umowy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 xml:space="preserve">w przypadku odstąpienia przez Zamawiającego od umowy z przyczyn leżących po stronie Wykonawcy; </w:t>
      </w:r>
    </w:p>
    <w:p w14:paraId="4223DF64" w14:textId="77777777" w:rsidR="008517AC" w:rsidRPr="0030676E" w:rsidRDefault="008517AC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10% kwoty brutto, określonej w § 8 ust. 1 umowy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 xml:space="preserve">w przypadku odstąpienia przez Wykonawcę od umowy z przyczyn niezawinionych przez Zamawiającego; </w:t>
      </w:r>
    </w:p>
    <w:p w14:paraId="753DE7C6" w14:textId="4F480519" w:rsidR="008517AC" w:rsidRPr="0030676E" w:rsidRDefault="008517AC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100,00 zł za każdy dzień opóźnienia w złożeniu Raportu lub sprawozdania,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="005A5C5A" w:rsidRPr="0030676E">
        <w:rPr>
          <w:rFonts w:ascii="Times New Roman" w:hAnsi="Times New Roman"/>
          <w:sz w:val="24"/>
          <w:szCs w:val="24"/>
        </w:rPr>
        <w:t xml:space="preserve">                       </w:t>
      </w:r>
      <w:r w:rsidRPr="0030676E">
        <w:rPr>
          <w:rFonts w:ascii="Times New Roman" w:hAnsi="Times New Roman"/>
          <w:sz w:val="24"/>
          <w:szCs w:val="24"/>
        </w:rPr>
        <w:t>o których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mowa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 xml:space="preserve">w § 7 ust. 1i 6; </w:t>
      </w:r>
    </w:p>
    <w:p w14:paraId="62F19F13" w14:textId="178DEDA1" w:rsidR="008517AC" w:rsidRPr="0030676E" w:rsidRDefault="008517AC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50,00 zł za każdy przypadek nieodebrania lub odebrania odpadów w terminie niezgodnym z harmonogramem,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o którym mowa w części II ust. 5 pkt 1</w:t>
      </w:r>
      <w:r w:rsidR="00D66EA1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Szczegółowego Opisu Przedmiotu Zamówienia;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kara będzie naliczana jako iloczyn kwoty</w:t>
      </w:r>
      <w:r w:rsidR="00D66EA1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 xml:space="preserve">50,00 zł i ilości gospodarstw domowych, od których nie odebrano odpadów lub odebrano odpady w terminie niezgodnym </w:t>
      </w:r>
      <w:r w:rsidR="005A5C5A" w:rsidRPr="0030676E">
        <w:rPr>
          <w:rFonts w:ascii="Times New Roman" w:hAnsi="Times New Roman"/>
          <w:sz w:val="24"/>
          <w:szCs w:val="24"/>
        </w:rPr>
        <w:t xml:space="preserve">                      </w:t>
      </w:r>
      <w:r w:rsidRPr="0030676E">
        <w:rPr>
          <w:rFonts w:ascii="Times New Roman" w:hAnsi="Times New Roman"/>
          <w:sz w:val="24"/>
          <w:szCs w:val="24"/>
        </w:rPr>
        <w:t>z harmonogramem;</w:t>
      </w:r>
    </w:p>
    <w:p w14:paraId="6A707763" w14:textId="77777777" w:rsidR="008517AC" w:rsidRPr="0030676E" w:rsidRDefault="008517AC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300,00 zł za każdy dzień zwłoki w dostarczeniu Zamawiającemu wzoru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harmonogramu,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o którym mowa w części II ust. 5</w:t>
      </w:r>
      <w:r w:rsidR="00495CE7" w:rsidRPr="0030676E">
        <w:rPr>
          <w:rFonts w:ascii="Times New Roman" w:hAnsi="Times New Roman"/>
          <w:sz w:val="24"/>
          <w:szCs w:val="24"/>
        </w:rPr>
        <w:t xml:space="preserve">  </w:t>
      </w:r>
      <w:r w:rsidRPr="0030676E">
        <w:rPr>
          <w:rFonts w:ascii="Times New Roman" w:hAnsi="Times New Roman"/>
          <w:sz w:val="24"/>
          <w:szCs w:val="24"/>
        </w:rPr>
        <w:t>pkt 2</w:t>
      </w:r>
      <w:r w:rsidR="00495CE7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Szczegółowego Opisu Przedmiotu Zamówienia;</w:t>
      </w:r>
    </w:p>
    <w:p w14:paraId="77A108D9" w14:textId="77777777" w:rsidR="008517AC" w:rsidRPr="0030676E" w:rsidRDefault="008517AC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500,00 zł za niedostarczenie właścicielom nieruchomości harmonogramu zaakceptowanego przez Zamawiającego; za równoznaczne z niedostarczeniem harmonogramu uważa się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sytuację, w której spośród 50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wybranych przez Zamawiającego właścicieli nieruchomości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więcej niż 25 osób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potwierdzi fakt nieotrzymania harmonogramu;</w:t>
      </w:r>
    </w:p>
    <w:p w14:paraId="77DD5EA5" w14:textId="77777777" w:rsidR="00AC4DA9" w:rsidRPr="0030676E" w:rsidRDefault="008517AC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300,00 zł za każdy dzień nieumieszczenia harmonogramu na stronie internetowej Wykonawcy;</w:t>
      </w:r>
      <w:bookmarkStart w:id="2" w:name="6"/>
      <w:bookmarkEnd w:id="2"/>
    </w:p>
    <w:p w14:paraId="0284DCDA" w14:textId="77777777" w:rsidR="008517AC" w:rsidRPr="0030676E" w:rsidRDefault="008517AC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300,00 zł za każdy przypadek nieuprzątnięcia i nieodebrania odpadów z miejsc ich gromadzenia, które nie zostały umieszczone w pojemnikach w wyniku ich przepełnienia;</w:t>
      </w:r>
    </w:p>
    <w:p w14:paraId="3E1942E1" w14:textId="094DA0A7" w:rsidR="008517AC" w:rsidRPr="0030676E" w:rsidRDefault="008517AC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300,00 zł za każdy przypadek niedostarczenia worków z winy Wykonawcy;</w:t>
      </w:r>
    </w:p>
    <w:p w14:paraId="0218ED54" w14:textId="63C33432" w:rsidR="004F3C7B" w:rsidRPr="0030676E" w:rsidRDefault="004F3C7B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 xml:space="preserve">w wysokości dwukrotności różnicy ceny zagospodarowania pomiędzy ceną za odpad nie zanieczyszczony  a ceną za odpad zanieczyszczony, za każdą dostarczoną do instalacji zanieczyszczoną tonę odpadów opakowań ze szkła </w:t>
      </w:r>
      <w:r w:rsidR="001121D5" w:rsidRPr="0030676E">
        <w:rPr>
          <w:rFonts w:ascii="Times New Roman" w:hAnsi="Times New Roman"/>
          <w:sz w:val="24"/>
          <w:szCs w:val="24"/>
        </w:rPr>
        <w:t>białego i/lub kolorowego;</w:t>
      </w:r>
    </w:p>
    <w:p w14:paraId="069A8AAD" w14:textId="3695A81A" w:rsidR="001121D5" w:rsidRPr="0030676E" w:rsidRDefault="001121D5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lastRenderedPageBreak/>
        <w:t>w wysokości 190,00 zł za każdą tonę odpadów zmieszanych komunalnych zanieczyszczonych m.in. kamieniami, szkłem, gruzem i odpadami przemysłowymi , dostarczonych do instalacji;</w:t>
      </w:r>
    </w:p>
    <w:p w14:paraId="2DD05702" w14:textId="73406A7A" w:rsidR="001121D5" w:rsidRPr="0030676E" w:rsidRDefault="001121D5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240,00 zł za każdą tonę zanieczyszczonych odpadów biodegradowalnych kuchennych, dostarczonych do instalacji;</w:t>
      </w:r>
    </w:p>
    <w:p w14:paraId="442F8165" w14:textId="6B3FCB24" w:rsidR="001121D5" w:rsidRPr="0030676E" w:rsidRDefault="001121D5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różnic</w:t>
      </w:r>
      <w:r w:rsidR="00300D3D" w:rsidRPr="0030676E">
        <w:rPr>
          <w:rFonts w:ascii="Times New Roman" w:hAnsi="Times New Roman"/>
          <w:sz w:val="24"/>
          <w:szCs w:val="24"/>
        </w:rPr>
        <w:t>y</w:t>
      </w:r>
      <w:r w:rsidRPr="0030676E">
        <w:rPr>
          <w:rFonts w:ascii="Times New Roman" w:hAnsi="Times New Roman"/>
          <w:sz w:val="24"/>
          <w:szCs w:val="24"/>
        </w:rPr>
        <w:t xml:space="preserve"> ceny zagospodarowania</w:t>
      </w:r>
      <w:r w:rsidR="00300D3D" w:rsidRPr="0030676E">
        <w:rPr>
          <w:rFonts w:ascii="Times New Roman" w:hAnsi="Times New Roman"/>
          <w:sz w:val="24"/>
          <w:szCs w:val="24"/>
        </w:rPr>
        <w:t xml:space="preserve"> w instalacji</w:t>
      </w:r>
      <w:r w:rsidRPr="0030676E">
        <w:rPr>
          <w:rFonts w:ascii="Times New Roman" w:hAnsi="Times New Roman"/>
          <w:sz w:val="24"/>
          <w:szCs w:val="24"/>
        </w:rPr>
        <w:t xml:space="preserve"> odpad</w:t>
      </w:r>
      <w:r w:rsidR="00300D3D" w:rsidRPr="0030676E">
        <w:rPr>
          <w:rFonts w:ascii="Times New Roman" w:hAnsi="Times New Roman"/>
          <w:sz w:val="24"/>
          <w:szCs w:val="24"/>
        </w:rPr>
        <w:t>ów</w:t>
      </w:r>
      <w:r w:rsidRPr="0030676E">
        <w:rPr>
          <w:rFonts w:ascii="Times New Roman" w:hAnsi="Times New Roman"/>
          <w:sz w:val="24"/>
          <w:szCs w:val="24"/>
        </w:rPr>
        <w:t xml:space="preserve"> wie</w:t>
      </w:r>
      <w:r w:rsidR="00300D3D" w:rsidRPr="0030676E">
        <w:rPr>
          <w:rFonts w:ascii="Times New Roman" w:hAnsi="Times New Roman"/>
          <w:sz w:val="24"/>
          <w:szCs w:val="24"/>
        </w:rPr>
        <w:t>l</w:t>
      </w:r>
      <w:r w:rsidRPr="0030676E">
        <w:rPr>
          <w:rFonts w:ascii="Times New Roman" w:hAnsi="Times New Roman"/>
          <w:sz w:val="24"/>
          <w:szCs w:val="24"/>
        </w:rPr>
        <w:t>kogabarytowy</w:t>
      </w:r>
      <w:r w:rsidR="00300D3D" w:rsidRPr="0030676E">
        <w:rPr>
          <w:rFonts w:ascii="Times New Roman" w:hAnsi="Times New Roman"/>
          <w:sz w:val="24"/>
          <w:szCs w:val="24"/>
        </w:rPr>
        <w:t>ch</w:t>
      </w:r>
      <w:r w:rsidRPr="0030676E">
        <w:rPr>
          <w:rFonts w:ascii="Times New Roman" w:hAnsi="Times New Roman"/>
          <w:sz w:val="24"/>
          <w:szCs w:val="24"/>
        </w:rPr>
        <w:t xml:space="preserve"> kompletny</w:t>
      </w:r>
      <w:r w:rsidR="00300D3D" w:rsidRPr="0030676E">
        <w:rPr>
          <w:rFonts w:ascii="Times New Roman" w:hAnsi="Times New Roman"/>
          <w:sz w:val="24"/>
          <w:szCs w:val="24"/>
        </w:rPr>
        <w:t>ch</w:t>
      </w:r>
      <w:r w:rsidRPr="0030676E">
        <w:rPr>
          <w:rFonts w:ascii="Times New Roman" w:hAnsi="Times New Roman"/>
          <w:sz w:val="24"/>
          <w:szCs w:val="24"/>
        </w:rPr>
        <w:t xml:space="preserve">, a </w:t>
      </w:r>
      <w:r w:rsidR="00300D3D" w:rsidRPr="0030676E">
        <w:rPr>
          <w:rFonts w:ascii="Times New Roman" w:hAnsi="Times New Roman"/>
          <w:sz w:val="24"/>
          <w:szCs w:val="24"/>
        </w:rPr>
        <w:t xml:space="preserve">ceną </w:t>
      </w:r>
      <w:r w:rsidRPr="0030676E">
        <w:rPr>
          <w:rFonts w:ascii="Times New Roman" w:hAnsi="Times New Roman"/>
          <w:sz w:val="24"/>
          <w:szCs w:val="24"/>
        </w:rPr>
        <w:t>odpad</w:t>
      </w:r>
      <w:r w:rsidR="00300D3D" w:rsidRPr="0030676E">
        <w:rPr>
          <w:rFonts w:ascii="Times New Roman" w:hAnsi="Times New Roman"/>
          <w:sz w:val="24"/>
          <w:szCs w:val="24"/>
        </w:rPr>
        <w:t>ów</w:t>
      </w:r>
      <w:r w:rsidRPr="0030676E">
        <w:rPr>
          <w:rFonts w:ascii="Times New Roman" w:hAnsi="Times New Roman"/>
          <w:sz w:val="24"/>
          <w:szCs w:val="24"/>
        </w:rPr>
        <w:t xml:space="preserve"> wielkogabarytowy</w:t>
      </w:r>
      <w:r w:rsidR="00300D3D" w:rsidRPr="0030676E">
        <w:rPr>
          <w:rFonts w:ascii="Times New Roman" w:hAnsi="Times New Roman"/>
          <w:sz w:val="24"/>
          <w:szCs w:val="24"/>
        </w:rPr>
        <w:t>ch</w:t>
      </w:r>
      <w:r w:rsidRPr="0030676E">
        <w:rPr>
          <w:rFonts w:ascii="Times New Roman" w:hAnsi="Times New Roman"/>
          <w:sz w:val="24"/>
          <w:szCs w:val="24"/>
        </w:rPr>
        <w:t xml:space="preserve"> zdekompletowany</w:t>
      </w:r>
      <w:r w:rsidR="00300D3D" w:rsidRPr="0030676E">
        <w:rPr>
          <w:rFonts w:ascii="Times New Roman" w:hAnsi="Times New Roman"/>
          <w:sz w:val="24"/>
          <w:szCs w:val="24"/>
        </w:rPr>
        <w:t>ch</w:t>
      </w:r>
      <w:r w:rsidRPr="0030676E">
        <w:rPr>
          <w:rFonts w:ascii="Times New Roman" w:hAnsi="Times New Roman"/>
          <w:sz w:val="24"/>
          <w:szCs w:val="24"/>
        </w:rPr>
        <w:t>/zniszczony</w:t>
      </w:r>
      <w:r w:rsidR="00300D3D" w:rsidRPr="0030676E">
        <w:rPr>
          <w:rFonts w:ascii="Times New Roman" w:hAnsi="Times New Roman"/>
          <w:sz w:val="24"/>
          <w:szCs w:val="24"/>
        </w:rPr>
        <w:t>ch</w:t>
      </w:r>
      <w:r w:rsidRPr="0030676E">
        <w:rPr>
          <w:rFonts w:ascii="Times New Roman" w:hAnsi="Times New Roman"/>
          <w:sz w:val="24"/>
          <w:szCs w:val="24"/>
        </w:rPr>
        <w:t xml:space="preserve"> i /lub zanieczyszczony</w:t>
      </w:r>
      <w:r w:rsidR="00300D3D" w:rsidRPr="0030676E">
        <w:rPr>
          <w:rFonts w:ascii="Times New Roman" w:hAnsi="Times New Roman"/>
          <w:sz w:val="24"/>
          <w:szCs w:val="24"/>
        </w:rPr>
        <w:t>ch</w:t>
      </w:r>
      <w:r w:rsidRPr="0030676E">
        <w:rPr>
          <w:rFonts w:ascii="Times New Roman" w:hAnsi="Times New Roman"/>
          <w:sz w:val="24"/>
          <w:szCs w:val="24"/>
        </w:rPr>
        <w:t xml:space="preserve"> innymi frakcjami</w:t>
      </w:r>
      <w:r w:rsidR="00300D3D" w:rsidRPr="0030676E">
        <w:rPr>
          <w:rFonts w:ascii="Times New Roman" w:hAnsi="Times New Roman"/>
          <w:sz w:val="24"/>
          <w:szCs w:val="24"/>
        </w:rPr>
        <w:t>,</w:t>
      </w:r>
      <w:r w:rsidRPr="0030676E">
        <w:rPr>
          <w:rFonts w:ascii="Times New Roman" w:hAnsi="Times New Roman"/>
          <w:sz w:val="24"/>
          <w:szCs w:val="24"/>
        </w:rPr>
        <w:t xml:space="preserve"> za ka</w:t>
      </w:r>
      <w:r w:rsidR="00300D3D" w:rsidRPr="0030676E">
        <w:rPr>
          <w:rFonts w:ascii="Times New Roman" w:hAnsi="Times New Roman"/>
          <w:sz w:val="24"/>
          <w:szCs w:val="24"/>
        </w:rPr>
        <w:t>ż</w:t>
      </w:r>
      <w:r w:rsidRPr="0030676E">
        <w:rPr>
          <w:rFonts w:ascii="Times New Roman" w:hAnsi="Times New Roman"/>
          <w:sz w:val="24"/>
          <w:szCs w:val="24"/>
        </w:rPr>
        <w:t>dą tonę zdekompletowanych/ zniszczonych i/</w:t>
      </w:r>
      <w:r w:rsidR="00300D3D" w:rsidRPr="0030676E">
        <w:rPr>
          <w:rFonts w:ascii="Times New Roman" w:hAnsi="Times New Roman"/>
          <w:sz w:val="24"/>
          <w:szCs w:val="24"/>
        </w:rPr>
        <w:t>lub</w:t>
      </w:r>
      <w:r w:rsidRPr="0030676E">
        <w:rPr>
          <w:rFonts w:ascii="Times New Roman" w:hAnsi="Times New Roman"/>
          <w:sz w:val="24"/>
          <w:szCs w:val="24"/>
        </w:rPr>
        <w:t xml:space="preserve"> zanieczyszczonych innymi frakcjami odpadów wielkogabarytowych</w:t>
      </w:r>
      <w:r w:rsidR="00300D3D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dostarczonych do instalacji</w:t>
      </w:r>
      <w:r w:rsidR="00300D3D" w:rsidRPr="0030676E">
        <w:rPr>
          <w:rFonts w:ascii="Times New Roman" w:hAnsi="Times New Roman"/>
          <w:sz w:val="24"/>
          <w:szCs w:val="24"/>
        </w:rPr>
        <w:t>;</w:t>
      </w:r>
    </w:p>
    <w:p w14:paraId="098A3C4C" w14:textId="3784E80D" w:rsidR="00BB31E8" w:rsidRPr="0030676E" w:rsidRDefault="00BB31E8" w:rsidP="00E42245">
      <w:pPr>
        <w:pStyle w:val="Akapitzlist"/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eastAsia="TimesNewRomanPSMT" w:hAnsi="Times New Roman"/>
          <w:strike/>
          <w:sz w:val="24"/>
          <w:szCs w:val="24"/>
        </w:rPr>
      </w:pPr>
      <w:r w:rsidRPr="0030676E">
        <w:rPr>
          <w:rFonts w:ascii="Times New Roman" w:hAnsi="Times New Roman"/>
          <w:bCs/>
          <w:sz w:val="24"/>
          <w:szCs w:val="24"/>
        </w:rPr>
        <w:t xml:space="preserve">w wysokości 1000 zł za brak wyposażenia wszystkich pojazdów odbierających odpady komunalne, </w:t>
      </w:r>
      <w:r w:rsidRPr="0030676E">
        <w:rPr>
          <w:rFonts w:ascii="Times New Roman" w:hAnsi="Times New Roman"/>
          <w:sz w:val="24"/>
          <w:szCs w:val="24"/>
        </w:rPr>
        <w:t>którymi świadczona będzie usługa objęta przedmiotem zamówienia</w:t>
      </w:r>
      <w:r w:rsidRPr="0030676E">
        <w:rPr>
          <w:rFonts w:ascii="Times New Roman" w:hAnsi="Times New Roman"/>
          <w:bCs/>
          <w:sz w:val="24"/>
          <w:szCs w:val="24"/>
        </w:rPr>
        <w:t xml:space="preserve"> w kamery pozwalające na monitorowanie odbioru odpadów komunalnych i rejestrujące zawartość opróżnianych pojemników oraz rejestrator jazdy – jeżeli </w:t>
      </w:r>
      <w:r w:rsidR="00FB094A" w:rsidRPr="0030676E">
        <w:rPr>
          <w:rFonts w:ascii="Times New Roman" w:hAnsi="Times New Roman"/>
          <w:bCs/>
          <w:sz w:val="24"/>
          <w:szCs w:val="24"/>
        </w:rPr>
        <w:t>Wykonawca otrzymał punkty za kryterium „</w:t>
      </w:r>
      <w:r w:rsidR="000A55C9" w:rsidRPr="0030676E">
        <w:rPr>
          <w:rFonts w:ascii="Times New Roman" w:hAnsi="Times New Roman"/>
          <w:bCs/>
          <w:sz w:val="24"/>
          <w:szCs w:val="24"/>
        </w:rPr>
        <w:t>Parametry funkcjonalne -</w:t>
      </w:r>
      <w:r w:rsidR="00FB094A" w:rsidRPr="0030676E">
        <w:rPr>
          <w:rFonts w:ascii="Times New Roman" w:hAnsi="Times New Roman"/>
          <w:bCs/>
          <w:sz w:val="24"/>
          <w:szCs w:val="24"/>
        </w:rPr>
        <w:t xml:space="preserve"> zgodnie z SWZ.</w:t>
      </w:r>
      <w:r w:rsidR="00FB094A" w:rsidRPr="0030676E">
        <w:rPr>
          <w:rFonts w:ascii="Times New Roman" w:eastAsia="TimesNewRomanPSMT" w:hAnsi="Times New Roman"/>
          <w:sz w:val="24"/>
          <w:szCs w:val="24"/>
        </w:rPr>
        <w:t xml:space="preserve"> Kara będzie naliczana jako iloczyn kwoty 1.000 zł oraz liczby dni, w których pojazdy nie były wyposażone w system</w:t>
      </w:r>
      <w:r w:rsidR="000A55C9" w:rsidRPr="0030676E">
        <w:rPr>
          <w:rFonts w:ascii="Times New Roman" w:eastAsia="TimesNewRomanPSMT" w:hAnsi="Times New Roman"/>
          <w:sz w:val="24"/>
          <w:szCs w:val="24"/>
        </w:rPr>
        <w:t>.</w:t>
      </w:r>
    </w:p>
    <w:p w14:paraId="1737F42C" w14:textId="53C4D759" w:rsidR="008517AC" w:rsidRPr="0030676E" w:rsidRDefault="008517AC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za niewywiązanie się z poziomu odzysku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odpadów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z terenu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 xml:space="preserve">Gminy </w:t>
      </w:r>
      <w:r w:rsidR="00282A3D" w:rsidRPr="0030676E">
        <w:rPr>
          <w:rFonts w:ascii="Times New Roman" w:hAnsi="Times New Roman"/>
          <w:sz w:val="24"/>
          <w:szCs w:val="24"/>
        </w:rPr>
        <w:t>Dobrzyca</w:t>
      </w:r>
      <w:r w:rsidRPr="0030676E">
        <w:rPr>
          <w:rFonts w:ascii="Times New Roman" w:hAnsi="Times New Roman"/>
          <w:sz w:val="24"/>
          <w:szCs w:val="24"/>
        </w:rPr>
        <w:t>, w wysokości kary należnej;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wysokość kary umownej zostanie wyliczona zgodnie z przepisami ustawy</w:t>
      </w:r>
      <w:r w:rsidR="005A5C5A" w:rsidRPr="0030676E">
        <w:rPr>
          <w:rFonts w:ascii="Times New Roman" w:hAnsi="Times New Roman"/>
          <w:sz w:val="24"/>
          <w:szCs w:val="24"/>
        </w:rPr>
        <w:t xml:space="preserve">                         </w:t>
      </w:r>
      <w:r w:rsidRPr="0030676E">
        <w:rPr>
          <w:rFonts w:ascii="Times New Roman" w:hAnsi="Times New Roman"/>
          <w:sz w:val="24"/>
          <w:szCs w:val="24"/>
        </w:rPr>
        <w:t xml:space="preserve"> o utrzymaniu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czystości i porządku w gminach</w:t>
      </w:r>
      <w:r w:rsidR="00B16D28" w:rsidRPr="0030676E">
        <w:rPr>
          <w:rFonts w:ascii="Times New Roman" w:hAnsi="Times New Roman"/>
          <w:sz w:val="24"/>
          <w:szCs w:val="24"/>
        </w:rPr>
        <w:t>,</w:t>
      </w:r>
    </w:p>
    <w:p w14:paraId="26D821AF" w14:textId="2AD902ED" w:rsidR="00912FD9" w:rsidRPr="0030676E" w:rsidRDefault="000A55C9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kern w:val="3"/>
          <w:sz w:val="24"/>
          <w:szCs w:val="24"/>
          <w:lang w:eastAsia="ar-SA"/>
        </w:rPr>
        <w:t xml:space="preserve">Wykonawca zapłaci Zamawiającemu tytułem kary umownej 1 000,00 zł za każdy przypadek </w:t>
      </w:r>
      <w:r w:rsidR="00912FD9" w:rsidRPr="0030676E">
        <w:rPr>
          <w:rFonts w:ascii="Times New Roman" w:hAnsi="Times New Roman"/>
          <w:kern w:val="3"/>
          <w:sz w:val="24"/>
          <w:szCs w:val="24"/>
          <w:lang w:eastAsia="ar-SA"/>
        </w:rPr>
        <w:t>jeżeli do realizacji zamówienia będzie dopuszczona osoba, która  nie jest zatrudniona na umowę o pracę co zostanie ustalone przez osobę nadzorującą realizację umowy z ramienia Zamawiającego.</w:t>
      </w:r>
    </w:p>
    <w:p w14:paraId="589EF72D" w14:textId="398440F9" w:rsidR="00B16D28" w:rsidRPr="0030676E" w:rsidRDefault="00B16D28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przypadku niezłożenia przez Wykonawcę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w wyznaczonym przez Zamawiającego terminie żądanych przez Zamawiającego dowodów w celu potwierdzenia spełnienia przez Wykonawcę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lub podwykonawcę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wymogu zatrudnienia na podstawie umowy o pracę- w wysokości 50,00 zł za każdy dzień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zwłoki</w:t>
      </w:r>
      <w:r w:rsidR="00373711" w:rsidRPr="0030676E">
        <w:rPr>
          <w:rFonts w:ascii="Times New Roman" w:hAnsi="Times New Roman"/>
          <w:sz w:val="24"/>
          <w:szCs w:val="24"/>
        </w:rPr>
        <w:t>.</w:t>
      </w:r>
    </w:p>
    <w:p w14:paraId="657D6637" w14:textId="1486637B" w:rsidR="00373711" w:rsidRPr="0030676E" w:rsidRDefault="00B64D0E" w:rsidP="00E42245">
      <w:pPr>
        <w:pStyle w:val="Akapitzlist"/>
        <w:numPr>
          <w:ilvl w:val="0"/>
          <w:numId w:val="14"/>
        </w:numPr>
        <w:spacing w:after="0" w:line="240" w:lineRule="auto"/>
        <w:ind w:hanging="357"/>
        <w:jc w:val="left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o</w:t>
      </w:r>
      <w:r w:rsidR="005C5392" w:rsidRPr="0030676E">
        <w:rPr>
          <w:rFonts w:ascii="Times New Roman" w:hAnsi="Times New Roman"/>
          <w:sz w:val="24"/>
          <w:szCs w:val="24"/>
        </w:rPr>
        <w:t xml:space="preserve">raz kar o których mowa w art. 9x ustawy </w:t>
      </w:r>
      <w:r w:rsidR="00D55026" w:rsidRPr="0030676E">
        <w:rPr>
          <w:rFonts w:ascii="Times New Roman" w:hAnsi="Times New Roman"/>
          <w:sz w:val="24"/>
          <w:szCs w:val="24"/>
        </w:rPr>
        <w:t xml:space="preserve">z dnia 13 września 1996r. </w:t>
      </w:r>
      <w:r w:rsidR="005C5392" w:rsidRPr="0030676E">
        <w:rPr>
          <w:rFonts w:ascii="Times New Roman" w:hAnsi="Times New Roman"/>
          <w:sz w:val="24"/>
          <w:szCs w:val="24"/>
        </w:rPr>
        <w:t>o utrzymaniu czystości i porz</w:t>
      </w:r>
      <w:r w:rsidR="00D55026" w:rsidRPr="0030676E">
        <w:rPr>
          <w:rFonts w:ascii="Times New Roman" w:hAnsi="Times New Roman"/>
          <w:sz w:val="24"/>
          <w:szCs w:val="24"/>
        </w:rPr>
        <w:t>ą</w:t>
      </w:r>
      <w:r w:rsidR="005C5392" w:rsidRPr="0030676E">
        <w:rPr>
          <w:rFonts w:ascii="Times New Roman" w:hAnsi="Times New Roman"/>
          <w:sz w:val="24"/>
          <w:szCs w:val="24"/>
        </w:rPr>
        <w:t xml:space="preserve">dku w gminach </w:t>
      </w:r>
      <w:r w:rsidR="00D55026" w:rsidRPr="0030676E">
        <w:rPr>
          <w:rFonts w:ascii="Times New Roman" w:hAnsi="Times New Roman"/>
          <w:sz w:val="24"/>
          <w:szCs w:val="24"/>
        </w:rPr>
        <w:t>(tj. Dz. U. z 20</w:t>
      </w:r>
      <w:r w:rsidRPr="0030676E">
        <w:rPr>
          <w:rFonts w:ascii="Times New Roman" w:hAnsi="Times New Roman"/>
          <w:sz w:val="24"/>
          <w:szCs w:val="24"/>
        </w:rPr>
        <w:t>2</w:t>
      </w:r>
      <w:r w:rsidR="00EB2B04" w:rsidRPr="0030676E">
        <w:rPr>
          <w:rFonts w:ascii="Times New Roman" w:hAnsi="Times New Roman"/>
          <w:sz w:val="24"/>
          <w:szCs w:val="24"/>
        </w:rPr>
        <w:t>2</w:t>
      </w:r>
      <w:r w:rsidR="00D55026" w:rsidRPr="0030676E">
        <w:rPr>
          <w:rFonts w:ascii="Times New Roman" w:hAnsi="Times New Roman"/>
          <w:sz w:val="24"/>
          <w:szCs w:val="24"/>
        </w:rPr>
        <w:t xml:space="preserve">r. , poz. </w:t>
      </w:r>
      <w:r w:rsidR="00EB2B04" w:rsidRPr="0030676E">
        <w:rPr>
          <w:rFonts w:ascii="Times New Roman" w:hAnsi="Times New Roman"/>
          <w:sz w:val="24"/>
          <w:szCs w:val="24"/>
        </w:rPr>
        <w:t>1297</w:t>
      </w:r>
      <w:r w:rsidR="00D55026" w:rsidRPr="0030676E">
        <w:rPr>
          <w:rFonts w:ascii="Times New Roman" w:hAnsi="Times New Roman"/>
          <w:sz w:val="24"/>
          <w:szCs w:val="24"/>
        </w:rPr>
        <w:t>)</w:t>
      </w:r>
    </w:p>
    <w:p w14:paraId="16C74943" w14:textId="77777777" w:rsidR="008517AC" w:rsidRPr="0030676E" w:rsidRDefault="008517AC" w:rsidP="00E42245">
      <w:pPr>
        <w:numPr>
          <w:ilvl w:val="0"/>
          <w:numId w:val="13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 xml:space="preserve">Zamawiający zastrzega sobie prawo do dochodzenia odszkodowania przewyższającego wysokość zastrzeżonych kar umownych, na zasadach ogólnych uregulowanych w Kodeksie cywilnym. </w:t>
      </w:r>
    </w:p>
    <w:p w14:paraId="76525DC9" w14:textId="77777777" w:rsidR="00711852" w:rsidRDefault="00711852" w:rsidP="00997BCD">
      <w:pPr>
        <w:spacing w:after="0" w:line="240" w:lineRule="auto"/>
        <w:ind w:left="720" w:right="0"/>
        <w:jc w:val="both"/>
        <w:rPr>
          <w:rFonts w:ascii="Times New Roman" w:hAnsi="Times New Roman"/>
          <w:sz w:val="24"/>
          <w:szCs w:val="24"/>
        </w:rPr>
      </w:pPr>
    </w:p>
    <w:p w14:paraId="50E4EF0A" w14:textId="77777777" w:rsidR="008517AC" w:rsidRPr="00D11717" w:rsidRDefault="008517AC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D11717">
        <w:rPr>
          <w:rFonts w:ascii="Times New Roman" w:hAnsi="Times New Roman"/>
          <w:b/>
          <w:sz w:val="24"/>
          <w:szCs w:val="24"/>
        </w:rPr>
        <w:t>§ 10</w:t>
      </w:r>
    </w:p>
    <w:p w14:paraId="79B338C2" w14:textId="77777777" w:rsidR="008517AC" w:rsidRPr="00711852" w:rsidRDefault="008517AC" w:rsidP="00E42245">
      <w:pPr>
        <w:numPr>
          <w:ilvl w:val="0"/>
          <w:numId w:val="15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Zamawiający ma prawo odstąpić od umowy, j</w:t>
      </w:r>
      <w:r w:rsidRPr="00711852">
        <w:rPr>
          <w:rFonts w:ascii="Times New Roman" w:hAnsi="Times New Roman"/>
          <w:sz w:val="24"/>
          <w:szCs w:val="24"/>
        </w:rPr>
        <w:t xml:space="preserve">eżeli Wykonawca narusza w sposób istotny postanowienia umowy. Oświadczenie o odstąpieniu może być złożone w terminie 30 dni od dnia powzięcia wiadomości o przyczynach stanowiących podstawę odstąpienia. </w:t>
      </w:r>
    </w:p>
    <w:p w14:paraId="6B955A6B" w14:textId="77777777" w:rsidR="008517AC" w:rsidRPr="00711852" w:rsidRDefault="008517AC" w:rsidP="00E42245">
      <w:pPr>
        <w:numPr>
          <w:ilvl w:val="0"/>
          <w:numId w:val="15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Istotne naruszenia umowy, o których mowa w ust. 1 obe</w:t>
      </w:r>
      <w:r w:rsidRPr="00711852">
        <w:rPr>
          <w:rFonts w:ascii="Times New Roman" w:hAnsi="Times New Roman"/>
          <w:sz w:val="24"/>
          <w:szCs w:val="24"/>
        </w:rPr>
        <w:t xml:space="preserve">jmują w szczególności przypadki: </w:t>
      </w:r>
    </w:p>
    <w:p w14:paraId="5BBAA318" w14:textId="77777777" w:rsidR="008517AC" w:rsidRPr="00711852" w:rsidRDefault="008517AC" w:rsidP="00E42245">
      <w:pPr>
        <w:numPr>
          <w:ilvl w:val="0"/>
          <w:numId w:val="16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utratę przez Wykonawcę prawa do wykonywania działalności będącej przedmiotem </w:t>
      </w:r>
      <w:r w:rsidRPr="00711852">
        <w:rPr>
          <w:rFonts w:ascii="Times New Roman" w:hAnsi="Times New Roman"/>
          <w:sz w:val="24"/>
          <w:szCs w:val="24"/>
        </w:rPr>
        <w:t>niniejszej umowy, z zastrzeżeniem § 4 ust. 7;</w:t>
      </w:r>
    </w:p>
    <w:p w14:paraId="220FC309" w14:textId="77777777" w:rsidR="008517AC" w:rsidRPr="00711852" w:rsidRDefault="008517AC" w:rsidP="00E42245">
      <w:pPr>
        <w:numPr>
          <w:ilvl w:val="0"/>
          <w:numId w:val="16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nierozpoczęcie wykonywania przedmiotu umowy bez uzasadnionej przyczyny</w:t>
      </w:r>
      <w:r w:rsidRPr="00711852">
        <w:rPr>
          <w:rFonts w:ascii="Times New Roman" w:hAnsi="Times New Roman"/>
          <w:sz w:val="24"/>
          <w:szCs w:val="24"/>
        </w:rPr>
        <w:t>, pomimo wezwania Zamawiającego;</w:t>
      </w:r>
    </w:p>
    <w:p w14:paraId="51B9F8A6" w14:textId="77777777" w:rsidR="008517AC" w:rsidRPr="00711852" w:rsidRDefault="008517AC" w:rsidP="00E42245">
      <w:pPr>
        <w:numPr>
          <w:ilvl w:val="0"/>
          <w:numId w:val="16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przerwanie wykonywania </w:t>
      </w:r>
      <w:r w:rsidRPr="00711852">
        <w:rPr>
          <w:rFonts w:ascii="Times New Roman" w:hAnsi="Times New Roman"/>
          <w:sz w:val="24"/>
          <w:szCs w:val="24"/>
        </w:rPr>
        <w:t>Przedmiotu umowy na okres dłuższy niż 7 dni;</w:t>
      </w:r>
    </w:p>
    <w:p w14:paraId="6684E3FA" w14:textId="77777777" w:rsidR="008517AC" w:rsidRPr="00711852" w:rsidRDefault="008517AC" w:rsidP="00E42245">
      <w:pPr>
        <w:numPr>
          <w:ilvl w:val="0"/>
          <w:numId w:val="16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niewykonywanie przez Wykonawcę obowiązków wynikających z ustawy z dnia 13 </w:t>
      </w:r>
      <w:r w:rsidRPr="00711852">
        <w:rPr>
          <w:rFonts w:ascii="Times New Roman" w:hAnsi="Times New Roman"/>
          <w:sz w:val="24"/>
          <w:szCs w:val="24"/>
        </w:rPr>
        <w:t>września 1996 r. o utrzymaniu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czystości i porządku w gminach;</w:t>
      </w:r>
    </w:p>
    <w:p w14:paraId="132AC856" w14:textId="060A0C76" w:rsidR="008517AC" w:rsidRPr="00711852" w:rsidRDefault="008517AC" w:rsidP="00E42245">
      <w:pPr>
        <w:numPr>
          <w:ilvl w:val="0"/>
          <w:numId w:val="16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711852">
        <w:rPr>
          <w:rFonts w:ascii="Times New Roman" w:hAnsi="Times New Roman"/>
          <w:sz w:val="24"/>
          <w:szCs w:val="24"/>
        </w:rPr>
        <w:t xml:space="preserve">w stanie zagrażającym </w:t>
      </w:r>
      <w:r w:rsidR="00300D3D" w:rsidRPr="008517AC">
        <w:rPr>
          <w:rFonts w:ascii="Times New Roman" w:hAnsi="Times New Roman"/>
          <w:sz w:val="24"/>
          <w:szCs w:val="24"/>
        </w:rPr>
        <w:t>Wykonawc</w:t>
      </w:r>
      <w:r w:rsidR="00300D3D">
        <w:rPr>
          <w:rFonts w:ascii="Times New Roman" w:hAnsi="Times New Roman"/>
          <w:sz w:val="24"/>
          <w:szCs w:val="24"/>
        </w:rPr>
        <w:t>y</w:t>
      </w:r>
      <w:r w:rsidR="00300D3D" w:rsidRPr="00711852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niewypłacalnością lub przej</w:t>
      </w:r>
      <w:r w:rsidR="00300D3D">
        <w:rPr>
          <w:rFonts w:ascii="Times New Roman" w:hAnsi="Times New Roman"/>
          <w:sz w:val="24"/>
          <w:szCs w:val="24"/>
        </w:rPr>
        <w:t>ście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w stan upadłości albo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="009B4E2C">
        <w:rPr>
          <w:rFonts w:ascii="Times New Roman" w:hAnsi="Times New Roman"/>
          <w:sz w:val="24"/>
          <w:szCs w:val="24"/>
        </w:rPr>
        <w:t xml:space="preserve">                  </w:t>
      </w:r>
      <w:r w:rsidRPr="00711852">
        <w:rPr>
          <w:rFonts w:ascii="Times New Roman" w:hAnsi="Times New Roman"/>
          <w:sz w:val="24"/>
          <w:szCs w:val="24"/>
        </w:rPr>
        <w:t>w stan likwidacji w celach innych niż przekształcenie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przedsiębiorstwa lub połączenia się</w:t>
      </w:r>
      <w:r w:rsidR="009B4E2C">
        <w:rPr>
          <w:rFonts w:ascii="Times New Roman" w:hAnsi="Times New Roman"/>
          <w:sz w:val="24"/>
          <w:szCs w:val="24"/>
        </w:rPr>
        <w:t xml:space="preserve">                   </w:t>
      </w:r>
      <w:r w:rsidRPr="00711852">
        <w:rPr>
          <w:rFonts w:ascii="Times New Roman" w:hAnsi="Times New Roman"/>
          <w:sz w:val="24"/>
          <w:szCs w:val="24"/>
        </w:rPr>
        <w:t xml:space="preserve"> z innym przedsiębiorstwem;</w:t>
      </w:r>
      <w:r w:rsidR="009B4E2C">
        <w:rPr>
          <w:rFonts w:ascii="Times New Roman" w:hAnsi="Times New Roman"/>
          <w:sz w:val="24"/>
          <w:szCs w:val="24"/>
        </w:rPr>
        <w:t xml:space="preserve">                      </w:t>
      </w:r>
    </w:p>
    <w:p w14:paraId="6B544EE6" w14:textId="2D844D45" w:rsidR="008517AC" w:rsidRPr="00711852" w:rsidRDefault="008517AC" w:rsidP="00E42245">
      <w:pPr>
        <w:numPr>
          <w:ilvl w:val="0"/>
          <w:numId w:val="16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wydan</w:t>
      </w:r>
      <w:r w:rsidR="00432B9A">
        <w:rPr>
          <w:rFonts w:ascii="Times New Roman" w:hAnsi="Times New Roman"/>
          <w:sz w:val="24"/>
          <w:szCs w:val="24"/>
        </w:rPr>
        <w:t>ia</w:t>
      </w:r>
      <w:r w:rsidRPr="008517AC">
        <w:rPr>
          <w:rFonts w:ascii="Times New Roman" w:hAnsi="Times New Roman"/>
          <w:sz w:val="24"/>
          <w:szCs w:val="24"/>
        </w:rPr>
        <w:t xml:space="preserve"> nakaz</w:t>
      </w:r>
      <w:r w:rsidR="00432B9A">
        <w:rPr>
          <w:rFonts w:ascii="Times New Roman" w:hAnsi="Times New Roman"/>
          <w:sz w:val="24"/>
          <w:szCs w:val="24"/>
        </w:rPr>
        <w:t>u</w:t>
      </w:r>
      <w:r w:rsidRPr="008517AC">
        <w:rPr>
          <w:rFonts w:ascii="Times New Roman" w:hAnsi="Times New Roman"/>
          <w:sz w:val="24"/>
          <w:szCs w:val="24"/>
        </w:rPr>
        <w:t xml:space="preserve"> zajęcia majątku Wykonawcy lub gdy zostanie wszczęte </w:t>
      </w:r>
      <w:r w:rsidRPr="00711852">
        <w:rPr>
          <w:rFonts w:ascii="Times New Roman" w:hAnsi="Times New Roman"/>
          <w:sz w:val="24"/>
          <w:szCs w:val="24"/>
        </w:rPr>
        <w:t>postępowanie egzekucyjne w stopniu uniemożliwiającym realizację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 xml:space="preserve">umowy. </w:t>
      </w:r>
    </w:p>
    <w:p w14:paraId="1C63CE95" w14:textId="77777777" w:rsidR="008517AC" w:rsidRPr="00711852" w:rsidRDefault="008517AC" w:rsidP="00E42245">
      <w:pPr>
        <w:numPr>
          <w:ilvl w:val="0"/>
          <w:numId w:val="15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Zamawiający odstąpi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od umowy,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jeżeli suma kar umownych przewyższy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wartość wynagrodzenia,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 xml:space="preserve">o którym mowa w § 8 ust. 1. </w:t>
      </w:r>
    </w:p>
    <w:p w14:paraId="3BF8FBE0" w14:textId="757931B2" w:rsidR="008517AC" w:rsidRPr="00711852" w:rsidRDefault="008517AC" w:rsidP="00E42245">
      <w:pPr>
        <w:numPr>
          <w:ilvl w:val="0"/>
          <w:numId w:val="15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Warunkiem odstąpienia przez Zamawiającego od umowy w przypadkach op</w:t>
      </w:r>
      <w:r w:rsidRPr="00711852">
        <w:rPr>
          <w:rFonts w:ascii="Times New Roman" w:hAnsi="Times New Roman"/>
          <w:sz w:val="24"/>
          <w:szCs w:val="24"/>
        </w:rPr>
        <w:t xml:space="preserve">isanych w ust.2 pkt 1-4 jest uprzednie wezwanie Wykonawcy do wykonywania swoich obowiązków oraz wyznaczenie </w:t>
      </w:r>
      <w:r w:rsidR="009B4E2C">
        <w:rPr>
          <w:rFonts w:ascii="Times New Roman" w:hAnsi="Times New Roman"/>
          <w:sz w:val="24"/>
          <w:szCs w:val="24"/>
        </w:rPr>
        <w:t xml:space="preserve">            </w:t>
      </w:r>
      <w:r w:rsidRPr="00711852">
        <w:rPr>
          <w:rFonts w:ascii="Times New Roman" w:hAnsi="Times New Roman"/>
          <w:sz w:val="24"/>
          <w:szCs w:val="24"/>
        </w:rPr>
        <w:t xml:space="preserve">w tym celu dodatkowego 3-dniowego terminu. </w:t>
      </w:r>
    </w:p>
    <w:p w14:paraId="59E3A0BB" w14:textId="77777777" w:rsidR="008517AC" w:rsidRPr="00711852" w:rsidRDefault="008517AC" w:rsidP="00E42245">
      <w:pPr>
        <w:numPr>
          <w:ilvl w:val="0"/>
          <w:numId w:val="15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lastRenderedPageBreak/>
        <w:t>Odstąpienie od umowy powinno nastąpić na piśmie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pod rygorem nieważności.</w:t>
      </w:r>
    </w:p>
    <w:p w14:paraId="0C9A1668" w14:textId="0F43E67B" w:rsidR="00997BCD" w:rsidRDefault="008517AC" w:rsidP="00E42245">
      <w:pPr>
        <w:numPr>
          <w:ilvl w:val="0"/>
          <w:numId w:val="15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Wykonawca uprawniony jest do </w:t>
      </w:r>
      <w:r w:rsidRPr="00711852">
        <w:rPr>
          <w:rFonts w:ascii="Times New Roman" w:hAnsi="Times New Roman"/>
          <w:sz w:val="24"/>
          <w:szCs w:val="24"/>
        </w:rPr>
        <w:t>odstąpienia od umowy,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jeśli Zamawiający pozostaje w zwłoce</w:t>
      </w:r>
      <w:r w:rsidR="009E4911">
        <w:rPr>
          <w:rFonts w:ascii="Times New Roman" w:hAnsi="Times New Roman"/>
          <w:sz w:val="24"/>
          <w:szCs w:val="24"/>
        </w:rPr>
        <w:t xml:space="preserve">               </w:t>
      </w:r>
      <w:r w:rsidRPr="00711852">
        <w:rPr>
          <w:rFonts w:ascii="Times New Roman" w:hAnsi="Times New Roman"/>
          <w:sz w:val="24"/>
          <w:szCs w:val="24"/>
        </w:rPr>
        <w:t xml:space="preserve"> z zapłatą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wynagrodzenia przekraczającą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60 dni, liczonych od otrzymania od Wykonawcy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należycie i w zgodzie z postanowieniami umowy oraz przepisami prawa wystawionej faktury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VAT.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Przed odstąpieniem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od umowy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Wykonawca wezwie Zamawiającego do wykonania zobowiązania,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wyznaczając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mu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dodatkowy,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co najmniej 14-dniowy termin do dokonania płatności,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rozpoczynający się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od dnia dostarczenia wezwania. Oświadczenie o odstąpieniu może być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złożone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nie później niż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w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terminie 30 dni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 xml:space="preserve">od dnia upływu dodatkowego terminu dokonania płatności. </w:t>
      </w:r>
      <w:bookmarkStart w:id="3" w:name="7"/>
      <w:bookmarkEnd w:id="3"/>
    </w:p>
    <w:p w14:paraId="5F7A1568" w14:textId="77777777" w:rsidR="00D815AE" w:rsidRDefault="00D815AE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365E7851" w14:textId="77777777" w:rsidR="008517AC" w:rsidRPr="00D11717" w:rsidRDefault="008517AC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D11717">
        <w:rPr>
          <w:rFonts w:ascii="Times New Roman" w:hAnsi="Times New Roman"/>
          <w:b/>
          <w:sz w:val="24"/>
          <w:szCs w:val="24"/>
        </w:rPr>
        <w:t>§ 11</w:t>
      </w:r>
    </w:p>
    <w:p w14:paraId="613A87B3" w14:textId="77777777" w:rsidR="008517AC" w:rsidRPr="00E569ED" w:rsidRDefault="008517AC" w:rsidP="00997BCD">
      <w:pPr>
        <w:numPr>
          <w:ilvl w:val="0"/>
          <w:numId w:val="17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Zmiana postanowień niniejszej umowy w stosun</w:t>
      </w:r>
      <w:r w:rsidRPr="00E569ED">
        <w:rPr>
          <w:rFonts w:ascii="Times New Roman" w:hAnsi="Times New Roman"/>
          <w:sz w:val="24"/>
          <w:szCs w:val="24"/>
        </w:rPr>
        <w:t xml:space="preserve">ku do treści oferty Wykonawcy w zakresie wynagrodzenia, o którym mowa w § 8 ust. 2,dopuszczalna jest w przypadku: </w:t>
      </w:r>
    </w:p>
    <w:p w14:paraId="1D74DAC9" w14:textId="12A3787E" w:rsidR="008517AC" w:rsidRPr="00E569ED" w:rsidRDefault="008517AC" w:rsidP="00997BCD">
      <w:pPr>
        <w:numPr>
          <w:ilvl w:val="0"/>
          <w:numId w:val="18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zmiany prawa p</w:t>
      </w:r>
      <w:r w:rsidRPr="00E569ED">
        <w:rPr>
          <w:rFonts w:ascii="Times New Roman" w:hAnsi="Times New Roman"/>
          <w:sz w:val="24"/>
          <w:szCs w:val="24"/>
        </w:rPr>
        <w:t xml:space="preserve">owszechnie obowiązującego istotnie wpływającej na zasady odbierania </w:t>
      </w:r>
      <w:r w:rsidR="002068C9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569ED">
        <w:rPr>
          <w:rFonts w:ascii="Times New Roman" w:hAnsi="Times New Roman"/>
          <w:sz w:val="24"/>
          <w:szCs w:val="24"/>
        </w:rPr>
        <w:t xml:space="preserve">i </w:t>
      </w:r>
      <w:r w:rsidR="00612178">
        <w:rPr>
          <w:rFonts w:ascii="Times New Roman" w:hAnsi="Times New Roman"/>
          <w:sz w:val="24"/>
          <w:szCs w:val="24"/>
        </w:rPr>
        <w:t xml:space="preserve">transportu </w:t>
      </w:r>
      <w:r w:rsidRPr="00E569ED">
        <w:rPr>
          <w:rFonts w:ascii="Times New Roman" w:hAnsi="Times New Roman"/>
          <w:sz w:val="24"/>
          <w:szCs w:val="24"/>
        </w:rPr>
        <w:t xml:space="preserve">odpadów, </w:t>
      </w:r>
    </w:p>
    <w:p w14:paraId="26FA150E" w14:textId="77777777" w:rsidR="008517AC" w:rsidRPr="00E569ED" w:rsidRDefault="008517AC" w:rsidP="00997BCD">
      <w:pPr>
        <w:numPr>
          <w:ilvl w:val="0"/>
          <w:numId w:val="18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odstąpienia na wniosek Zamawiającego od realizacji części zamówienia i związanej z </w:t>
      </w:r>
      <w:r w:rsidRPr="00E569ED">
        <w:rPr>
          <w:rFonts w:ascii="Times New Roman" w:hAnsi="Times New Roman"/>
          <w:sz w:val="24"/>
          <w:szCs w:val="24"/>
        </w:rPr>
        <w:t xml:space="preserve">tym zmiany wynagrodzenia, pod warunkiem wystąpienia obiektywnych okoliczności, których Zamawiający nie mógł przewidzieć na etapie przygotowania postępowania, a które powodują, że wykonanie Przedmiotu zamówienia bez ograniczenia zakresu zamówienia, powodowałoby dla Zamawiającego niekorzystne skutki z uwagi na zamierzony cel realizacji Przedmiotu zamówienia i związane z tym racjonalne wydatkowanie środków publicznych, </w:t>
      </w:r>
    </w:p>
    <w:p w14:paraId="6306913A" w14:textId="77777777" w:rsidR="008517AC" w:rsidRPr="00E569ED" w:rsidRDefault="008517AC" w:rsidP="00997BCD">
      <w:pPr>
        <w:numPr>
          <w:ilvl w:val="0"/>
          <w:numId w:val="18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wprowadzenia zmian w stosunku do Szczegółowego Opisu Przedmiotu Zamówienia w </w:t>
      </w:r>
      <w:r w:rsidRPr="00E569ED">
        <w:rPr>
          <w:rFonts w:ascii="Times New Roman" w:hAnsi="Times New Roman"/>
          <w:sz w:val="24"/>
          <w:szCs w:val="24"/>
        </w:rPr>
        <w:t>zakresie wykonania prac niewykraczających poza zakres Przedmiotu zamówienia, w sytuacji konieczności zwiększenia usprawnienia procesu realizacji zamówienia,</w:t>
      </w:r>
    </w:p>
    <w:p w14:paraId="6E20C6E4" w14:textId="196BCE73" w:rsidR="000708E9" w:rsidRPr="00E42245" w:rsidRDefault="008517AC" w:rsidP="00E42245">
      <w:pPr>
        <w:numPr>
          <w:ilvl w:val="0"/>
          <w:numId w:val="18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zmiany stawki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>podatku od towarów i usług –wówczas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>wartość brutto przedmiotu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B16D28">
        <w:rPr>
          <w:rFonts w:ascii="Times New Roman" w:hAnsi="Times New Roman"/>
          <w:sz w:val="24"/>
          <w:szCs w:val="24"/>
        </w:rPr>
        <w:t xml:space="preserve">umowy ulegnie zmianie odpowiednio do zmiany stawki podatku od towarów i </w:t>
      </w:r>
      <w:r w:rsidR="00095845" w:rsidRPr="00B16D28">
        <w:rPr>
          <w:rFonts w:ascii="Times New Roman" w:hAnsi="Times New Roman"/>
          <w:sz w:val="24"/>
          <w:szCs w:val="24"/>
        </w:rPr>
        <w:t>usług,</w:t>
      </w:r>
    </w:p>
    <w:p w14:paraId="7A7AFFED" w14:textId="77777777" w:rsidR="008517AC" w:rsidRPr="00E569ED" w:rsidRDefault="008517AC" w:rsidP="00997BCD">
      <w:pPr>
        <w:numPr>
          <w:ilvl w:val="0"/>
          <w:numId w:val="17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W związku ze wskazanymi w ust. </w:t>
      </w:r>
      <w:r w:rsidRPr="00E569ED">
        <w:rPr>
          <w:rFonts w:ascii="Times New Roman" w:hAnsi="Times New Roman"/>
          <w:sz w:val="24"/>
          <w:szCs w:val="24"/>
        </w:rPr>
        <w:t xml:space="preserve">1 okolicznościami dopuszczalne jest zmniejszenie lub zwiększenie wynagrodzenia, przy czym zwiększenie wynagrodzenia dopuszczalne jest o kwotę nie większą niż udokumentowany wzrost kosztów świadczenia usługi. </w:t>
      </w:r>
    </w:p>
    <w:p w14:paraId="5BB924E7" w14:textId="113612F8" w:rsidR="008517AC" w:rsidRPr="00E569ED" w:rsidRDefault="008517AC" w:rsidP="00997BCD">
      <w:pPr>
        <w:numPr>
          <w:ilvl w:val="0"/>
          <w:numId w:val="17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Dopuszcza się zmianę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>umowy w zakresie sposobu spełniania przez Wykonawcę</w:t>
      </w:r>
      <w:r w:rsidR="007869CC">
        <w:rPr>
          <w:rFonts w:ascii="Times New Roman" w:hAnsi="Times New Roman"/>
          <w:sz w:val="24"/>
          <w:szCs w:val="24"/>
        </w:rPr>
        <w:t xml:space="preserve"> świadczenia odbierania </w:t>
      </w:r>
      <w:r w:rsidRPr="00E569ED">
        <w:rPr>
          <w:rFonts w:ascii="Times New Roman" w:hAnsi="Times New Roman"/>
          <w:sz w:val="24"/>
          <w:szCs w:val="24"/>
        </w:rPr>
        <w:t>odpadów w przypadku zmiany przepisów prawa powszechnie obowiązującego,</w:t>
      </w:r>
      <w:r w:rsidR="007569B3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 xml:space="preserve">wpływającej na sposób spełnienia świadczenia. </w:t>
      </w:r>
    </w:p>
    <w:p w14:paraId="68C98ADB" w14:textId="77777777" w:rsidR="008517AC" w:rsidRPr="00E569ED" w:rsidRDefault="008517AC" w:rsidP="00997BCD">
      <w:pPr>
        <w:numPr>
          <w:ilvl w:val="0"/>
          <w:numId w:val="17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Wszelkie zmiany do niniejszej umowy wymagają formy pisemnej pod rygore</w:t>
      </w:r>
      <w:r w:rsidRPr="00E569ED">
        <w:rPr>
          <w:rFonts w:ascii="Times New Roman" w:hAnsi="Times New Roman"/>
          <w:sz w:val="24"/>
          <w:szCs w:val="24"/>
        </w:rPr>
        <w:t xml:space="preserve">m nieważności. </w:t>
      </w:r>
    </w:p>
    <w:p w14:paraId="16E0E4B4" w14:textId="77777777" w:rsidR="008517AC" w:rsidRPr="00E569ED" w:rsidRDefault="008517AC" w:rsidP="00997BCD">
      <w:pPr>
        <w:numPr>
          <w:ilvl w:val="0"/>
          <w:numId w:val="17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W trakcie trwania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>umowy Wykonawca zobowiązuje się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 xml:space="preserve">do pisemnego powiadamiania Zamawiającego o: </w:t>
      </w:r>
    </w:p>
    <w:p w14:paraId="4CB28B81" w14:textId="77777777" w:rsidR="008517AC" w:rsidRPr="008517AC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1)zmianie siedziby lub nazwy firmy, </w:t>
      </w:r>
    </w:p>
    <w:p w14:paraId="789EC3F4" w14:textId="77777777" w:rsidR="008517AC" w:rsidRPr="008517AC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2)zmianie osób reprezentujących, </w:t>
      </w:r>
    </w:p>
    <w:p w14:paraId="7DD05DA6" w14:textId="77777777" w:rsidR="008517AC" w:rsidRPr="008517AC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3)wszczęciu postępowania upadłościowego albo naprawczego,</w:t>
      </w:r>
    </w:p>
    <w:p w14:paraId="3DA5ACCE" w14:textId="77777777" w:rsidR="008517AC" w:rsidRPr="008517AC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4)ogłoszeniu likwidacji, </w:t>
      </w:r>
    </w:p>
    <w:p w14:paraId="273E1C2D" w14:textId="57DBD357" w:rsidR="0095180E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5)zawieszeniu działalności.</w:t>
      </w:r>
    </w:p>
    <w:p w14:paraId="654F7858" w14:textId="77777777" w:rsidR="0095180E" w:rsidRDefault="0095180E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63F85445" w14:textId="77777777" w:rsidR="008517AC" w:rsidRPr="00D11717" w:rsidRDefault="008517AC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D11717">
        <w:rPr>
          <w:rFonts w:ascii="Times New Roman" w:hAnsi="Times New Roman"/>
          <w:b/>
          <w:sz w:val="24"/>
          <w:szCs w:val="24"/>
        </w:rPr>
        <w:t>§ 12</w:t>
      </w:r>
    </w:p>
    <w:p w14:paraId="48C5BD13" w14:textId="77777777" w:rsidR="008517AC" w:rsidRPr="00E569ED" w:rsidRDefault="008517AC" w:rsidP="00997BCD">
      <w:pPr>
        <w:numPr>
          <w:ilvl w:val="0"/>
          <w:numId w:val="19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Wszelkie zawiadomienia, zapytania lub informacje odnoszące się </w:t>
      </w:r>
      <w:r w:rsidRPr="00E569ED">
        <w:rPr>
          <w:rFonts w:ascii="Times New Roman" w:hAnsi="Times New Roman"/>
          <w:sz w:val="24"/>
          <w:szCs w:val="24"/>
        </w:rPr>
        <w:t>do lub wynikające z realizacji Przedmiotu umowy, wymagają formy pisemnej lub elektronicznej.</w:t>
      </w:r>
    </w:p>
    <w:p w14:paraId="64F34BDB" w14:textId="77777777" w:rsidR="008517AC" w:rsidRPr="00E569ED" w:rsidRDefault="008517AC" w:rsidP="00997BCD">
      <w:pPr>
        <w:numPr>
          <w:ilvl w:val="0"/>
          <w:numId w:val="19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Pisma </w:t>
      </w:r>
      <w:r w:rsidRPr="00E569ED">
        <w:rPr>
          <w:rFonts w:ascii="Times New Roman" w:hAnsi="Times New Roman"/>
          <w:sz w:val="24"/>
          <w:szCs w:val="24"/>
        </w:rPr>
        <w:t>stron powinny powoływać się na tytuł umowy i jej numer. Za datę otrzymania dokumentów, o których mowa w ust. 1, strony uznają dzień ich otrzymania pismem,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 xml:space="preserve">a w razie wysłania ich pocztą elektroniczną lub faksem, jeżeli ich treść zostanie niezwłocznie potwierdzona pisemnie, chyba, że postanowienia umowy stanowią inaczej. </w:t>
      </w:r>
    </w:p>
    <w:p w14:paraId="64B1F51C" w14:textId="77777777" w:rsidR="008517AC" w:rsidRPr="00E569ED" w:rsidRDefault="008517AC" w:rsidP="00997BCD">
      <w:pPr>
        <w:numPr>
          <w:ilvl w:val="0"/>
          <w:numId w:val="19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Korespondencje należy kierować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 xml:space="preserve">na wskazane adresy: </w:t>
      </w:r>
    </w:p>
    <w:p w14:paraId="1A152A3C" w14:textId="77777777" w:rsidR="008517AC" w:rsidRPr="008517AC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Korespondencja kierowana do Zamawiającego: </w:t>
      </w:r>
    </w:p>
    <w:p w14:paraId="39020B53" w14:textId="77777777" w:rsidR="008517AC" w:rsidRPr="008517AC" w:rsidRDefault="00F97E57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Hanna Grad - Banaszyńska</w:t>
      </w:r>
    </w:p>
    <w:p w14:paraId="1E794C97" w14:textId="77777777" w:rsidR="008517AC" w:rsidRPr="008517AC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Adres:</w:t>
      </w:r>
      <w:r w:rsidR="00F97E57">
        <w:rPr>
          <w:rFonts w:ascii="Times New Roman" w:hAnsi="Times New Roman"/>
          <w:sz w:val="24"/>
          <w:szCs w:val="24"/>
        </w:rPr>
        <w:t xml:space="preserve"> ul. Rynek 14, 63 – 330 Dobrzyca</w:t>
      </w:r>
    </w:p>
    <w:p w14:paraId="2E7C03BD" w14:textId="77777777" w:rsidR="008517AC" w:rsidRPr="00F97E57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F97E57">
        <w:rPr>
          <w:rFonts w:ascii="Times New Roman" w:hAnsi="Times New Roman"/>
          <w:sz w:val="24"/>
          <w:szCs w:val="24"/>
        </w:rPr>
        <w:t>Telefon:</w:t>
      </w:r>
      <w:r w:rsidR="00F97E57" w:rsidRPr="00F97E57">
        <w:rPr>
          <w:rFonts w:ascii="Times New Roman" w:hAnsi="Times New Roman"/>
          <w:sz w:val="24"/>
          <w:szCs w:val="24"/>
        </w:rPr>
        <w:t xml:space="preserve"> 62 7413013 (wew. 43)</w:t>
      </w:r>
    </w:p>
    <w:p w14:paraId="66A83D0E" w14:textId="77777777" w:rsidR="008517AC" w:rsidRPr="007C0503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lang w:val="en-US"/>
        </w:rPr>
      </w:pPr>
      <w:r w:rsidRPr="007C0503">
        <w:rPr>
          <w:rFonts w:ascii="Times New Roman" w:hAnsi="Times New Roman"/>
          <w:sz w:val="24"/>
          <w:szCs w:val="24"/>
          <w:lang w:val="en-US"/>
        </w:rPr>
        <w:t>Fax:</w:t>
      </w:r>
      <w:r w:rsidR="00F97E57" w:rsidRPr="007C0503">
        <w:rPr>
          <w:rFonts w:ascii="Times New Roman" w:hAnsi="Times New Roman"/>
          <w:sz w:val="24"/>
          <w:szCs w:val="24"/>
          <w:lang w:val="en-US"/>
        </w:rPr>
        <w:t xml:space="preserve"> 62 7413013</w:t>
      </w:r>
    </w:p>
    <w:p w14:paraId="061B6113" w14:textId="049EB245" w:rsidR="00B53070" w:rsidRPr="007C0503" w:rsidRDefault="00E569ED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lang w:val="en-US"/>
        </w:rPr>
      </w:pPr>
      <w:r w:rsidRPr="007C0503">
        <w:rPr>
          <w:rFonts w:ascii="Times New Roman" w:hAnsi="Times New Roman"/>
          <w:sz w:val="24"/>
          <w:szCs w:val="24"/>
          <w:lang w:val="en-US"/>
        </w:rPr>
        <w:lastRenderedPageBreak/>
        <w:t xml:space="preserve">e </w:t>
      </w:r>
      <w:r w:rsidR="00F97E57" w:rsidRPr="007C0503">
        <w:rPr>
          <w:rFonts w:ascii="Times New Roman" w:hAnsi="Times New Roman"/>
          <w:sz w:val="24"/>
          <w:szCs w:val="24"/>
          <w:lang w:val="en-US"/>
        </w:rPr>
        <w:t>–</w:t>
      </w:r>
      <w:r w:rsidR="008517AC" w:rsidRPr="007C0503">
        <w:rPr>
          <w:rFonts w:ascii="Times New Roman" w:hAnsi="Times New Roman"/>
          <w:sz w:val="24"/>
          <w:szCs w:val="24"/>
          <w:lang w:val="en-US"/>
        </w:rPr>
        <w:t>mail</w:t>
      </w:r>
      <w:r w:rsidR="00F97E57" w:rsidRPr="007C0503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8" w:history="1">
        <w:r w:rsidR="002D0DF8" w:rsidRPr="003A1013">
          <w:rPr>
            <w:rStyle w:val="Hipercze"/>
            <w:rFonts w:ascii="Times New Roman" w:hAnsi="Times New Roman"/>
            <w:sz w:val="24"/>
            <w:szCs w:val="24"/>
            <w:lang w:val="en-US"/>
          </w:rPr>
          <w:t>odpady@ugdobrzyca.pl</w:t>
        </w:r>
      </w:hyperlink>
      <w:r w:rsidR="002D0DF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7BAB640" w14:textId="77777777" w:rsidR="003833C5" w:rsidRDefault="003833C5" w:rsidP="002D0DF8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684370EC" w14:textId="5729C014" w:rsidR="002D0DF8" w:rsidRPr="002D0DF8" w:rsidRDefault="002D0DF8" w:rsidP="002D0DF8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2D0DF8">
        <w:rPr>
          <w:rFonts w:ascii="Times New Roman" w:hAnsi="Times New Roman"/>
          <w:sz w:val="24"/>
          <w:szCs w:val="24"/>
        </w:rPr>
        <w:t xml:space="preserve">Korespondencja kierowana do Wykonawcy: </w:t>
      </w:r>
    </w:p>
    <w:p w14:paraId="7E500ED5" w14:textId="08105CA5" w:rsidR="002D0DF8" w:rsidRPr="002D0DF8" w:rsidRDefault="002D0DF8" w:rsidP="002D0DF8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2D0DF8">
        <w:rPr>
          <w:rFonts w:ascii="Times New Roman" w:hAnsi="Times New Roman"/>
          <w:sz w:val="24"/>
          <w:szCs w:val="24"/>
        </w:rPr>
        <w:t xml:space="preserve">Imię i nazwisko: </w:t>
      </w:r>
      <w:r w:rsidR="00A47F47">
        <w:rPr>
          <w:rFonts w:ascii="Times New Roman" w:hAnsi="Times New Roman"/>
          <w:sz w:val="24"/>
          <w:szCs w:val="24"/>
        </w:rPr>
        <w:t>………………………</w:t>
      </w:r>
      <w:r w:rsidR="00753157">
        <w:rPr>
          <w:rFonts w:ascii="Times New Roman" w:hAnsi="Times New Roman"/>
          <w:sz w:val="24"/>
          <w:szCs w:val="24"/>
        </w:rPr>
        <w:t>..</w:t>
      </w:r>
    </w:p>
    <w:p w14:paraId="6056004E" w14:textId="6E359034" w:rsidR="002D0DF8" w:rsidRPr="002D0DF8" w:rsidRDefault="002D0DF8" w:rsidP="002D0DF8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2D0DF8">
        <w:rPr>
          <w:rFonts w:ascii="Times New Roman" w:hAnsi="Times New Roman"/>
          <w:sz w:val="24"/>
          <w:szCs w:val="24"/>
        </w:rPr>
        <w:t xml:space="preserve">Adres: </w:t>
      </w:r>
      <w:r w:rsidR="00753157">
        <w:rPr>
          <w:rFonts w:ascii="Times New Roman" w:hAnsi="Times New Roman"/>
          <w:sz w:val="24"/>
          <w:szCs w:val="24"/>
        </w:rPr>
        <w:t>…………………………………..</w:t>
      </w:r>
    </w:p>
    <w:p w14:paraId="5E56A526" w14:textId="2A42F90B" w:rsidR="002D0DF8" w:rsidRPr="002D0DF8" w:rsidRDefault="002D0DF8" w:rsidP="002D0DF8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bookmarkStart w:id="4" w:name="8"/>
      <w:bookmarkEnd w:id="4"/>
      <w:r w:rsidRPr="002D0DF8">
        <w:rPr>
          <w:rFonts w:ascii="Times New Roman" w:hAnsi="Times New Roman"/>
          <w:sz w:val="24"/>
          <w:szCs w:val="24"/>
        </w:rPr>
        <w:t xml:space="preserve">Telefon: </w:t>
      </w:r>
      <w:r w:rsidR="00753157">
        <w:rPr>
          <w:rFonts w:ascii="Times New Roman" w:hAnsi="Times New Roman"/>
          <w:sz w:val="24"/>
          <w:szCs w:val="24"/>
        </w:rPr>
        <w:t>………………………………..</w:t>
      </w:r>
    </w:p>
    <w:p w14:paraId="3D0A8376" w14:textId="77777777" w:rsidR="002D0DF8" w:rsidRPr="002D0DF8" w:rsidRDefault="002D0DF8" w:rsidP="002D0DF8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2D0DF8">
        <w:rPr>
          <w:rFonts w:ascii="Times New Roman" w:hAnsi="Times New Roman"/>
          <w:sz w:val="24"/>
          <w:szCs w:val="24"/>
        </w:rPr>
        <w:t>Fax: -</w:t>
      </w:r>
    </w:p>
    <w:p w14:paraId="57622BD8" w14:textId="2D96EA13" w:rsidR="002D0DF8" w:rsidRDefault="002D0DF8" w:rsidP="002D0DF8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2D0DF8">
        <w:rPr>
          <w:rFonts w:ascii="Times New Roman" w:hAnsi="Times New Roman"/>
          <w:sz w:val="24"/>
          <w:szCs w:val="24"/>
        </w:rPr>
        <w:t xml:space="preserve">e -mail: </w:t>
      </w:r>
      <w:hyperlink r:id="rId9" w:history="1">
        <w:r w:rsidR="00753157" w:rsidRPr="00753157">
          <w:rPr>
            <w:rStyle w:val="Hipercze"/>
            <w:rFonts w:ascii="Times New Roman" w:hAnsi="Times New Roman"/>
            <w:sz w:val="24"/>
            <w:szCs w:val="24"/>
            <w:u w:val="none"/>
          </w:rPr>
          <w:t>………………..</w:t>
        </w:r>
      </w:hyperlink>
    </w:p>
    <w:p w14:paraId="6528228E" w14:textId="77777777" w:rsidR="002D0DF8" w:rsidRPr="002D0DF8" w:rsidRDefault="002D0DF8" w:rsidP="002D0DF8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0EA3141F" w14:textId="77777777" w:rsidR="00E569ED" w:rsidRPr="00B16D28" w:rsidRDefault="008517AC" w:rsidP="00997BCD">
      <w:pPr>
        <w:numPr>
          <w:ilvl w:val="0"/>
          <w:numId w:val="19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Zm</w:t>
      </w:r>
      <w:r w:rsidRPr="00E569ED">
        <w:rPr>
          <w:rFonts w:ascii="Times New Roman" w:hAnsi="Times New Roman"/>
          <w:sz w:val="24"/>
          <w:szCs w:val="24"/>
        </w:rPr>
        <w:t>iana danych wskazanych w ust. 3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 xml:space="preserve">nie stanowi zmiany umowy i wymaga jedynie pisemnego powiadomienia </w:t>
      </w:r>
      <w:r w:rsidR="007869CC">
        <w:rPr>
          <w:rFonts w:ascii="Times New Roman" w:hAnsi="Times New Roman"/>
          <w:sz w:val="24"/>
          <w:szCs w:val="24"/>
        </w:rPr>
        <w:t xml:space="preserve">drugiej </w:t>
      </w:r>
      <w:r w:rsidRPr="00E569ED">
        <w:rPr>
          <w:rFonts w:ascii="Times New Roman" w:hAnsi="Times New Roman"/>
          <w:sz w:val="24"/>
          <w:szCs w:val="24"/>
        </w:rPr>
        <w:t xml:space="preserve">trony. </w:t>
      </w:r>
    </w:p>
    <w:p w14:paraId="21479D6A" w14:textId="77777777" w:rsidR="00252482" w:rsidRDefault="00252482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536EAF2B" w14:textId="77777777" w:rsidR="008517AC" w:rsidRPr="00D11717" w:rsidRDefault="008517AC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D11717">
        <w:rPr>
          <w:rFonts w:ascii="Times New Roman" w:hAnsi="Times New Roman"/>
          <w:b/>
          <w:sz w:val="24"/>
          <w:szCs w:val="24"/>
        </w:rPr>
        <w:t>§ 13</w:t>
      </w:r>
    </w:p>
    <w:p w14:paraId="5842DF48" w14:textId="3FAA459B" w:rsidR="008517AC" w:rsidRPr="00997BCD" w:rsidRDefault="008517AC" w:rsidP="00997BCD">
      <w:pPr>
        <w:numPr>
          <w:ilvl w:val="0"/>
          <w:numId w:val="20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Zamawiający i Wykonawca podejmą starania, by r</w:t>
      </w:r>
      <w:r w:rsidRPr="00E569ED">
        <w:rPr>
          <w:rFonts w:ascii="Times New Roman" w:hAnsi="Times New Roman"/>
          <w:sz w:val="24"/>
          <w:szCs w:val="24"/>
        </w:rPr>
        <w:t xml:space="preserve">ozstrzygnąć ewentualne spory </w:t>
      </w:r>
      <w:r w:rsidR="002068C9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569ED">
        <w:rPr>
          <w:rFonts w:ascii="Times New Roman" w:hAnsi="Times New Roman"/>
          <w:sz w:val="24"/>
          <w:szCs w:val="24"/>
        </w:rPr>
        <w:t xml:space="preserve">i </w:t>
      </w:r>
      <w:r w:rsidR="00997BCD">
        <w:rPr>
          <w:rFonts w:ascii="Times New Roman" w:hAnsi="Times New Roman"/>
          <w:sz w:val="24"/>
          <w:szCs w:val="24"/>
        </w:rPr>
        <w:t>n</w:t>
      </w:r>
      <w:r w:rsidR="00997BCD" w:rsidRPr="00997BCD">
        <w:rPr>
          <w:rFonts w:ascii="Times New Roman" w:hAnsi="Times New Roman"/>
          <w:sz w:val="24"/>
          <w:szCs w:val="24"/>
        </w:rPr>
        <w:t>ieporozumie</w:t>
      </w:r>
      <w:r w:rsidRPr="00997BCD">
        <w:rPr>
          <w:rFonts w:ascii="Times New Roman" w:hAnsi="Times New Roman"/>
          <w:sz w:val="24"/>
          <w:szCs w:val="24"/>
        </w:rPr>
        <w:t xml:space="preserve">nia wynikające z umowy ugodowo poprzez bezpośrednie negocjacje. </w:t>
      </w:r>
    </w:p>
    <w:p w14:paraId="187CC51F" w14:textId="77777777" w:rsidR="00252482" w:rsidRPr="00650F1A" w:rsidRDefault="008517AC" w:rsidP="00997BCD">
      <w:pPr>
        <w:numPr>
          <w:ilvl w:val="0"/>
          <w:numId w:val="20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Jeżeli po upływie 30 dni od daty powstania sporu Zamawiający i Wykonawca nie będą w </w:t>
      </w:r>
      <w:r w:rsidRPr="00E569ED">
        <w:rPr>
          <w:rFonts w:ascii="Times New Roman" w:hAnsi="Times New Roman"/>
          <w:sz w:val="24"/>
          <w:szCs w:val="24"/>
        </w:rPr>
        <w:t xml:space="preserve">stanie rozstrzygnąć sporu ugodowo, spór zostanie rozstrzygnięty przez sąd właściwy dla siedziby Zamawiającego. </w:t>
      </w:r>
    </w:p>
    <w:p w14:paraId="05A2E253" w14:textId="77777777" w:rsidR="00650F1A" w:rsidRDefault="008517AC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D11717">
        <w:rPr>
          <w:rFonts w:ascii="Times New Roman" w:hAnsi="Times New Roman"/>
          <w:b/>
          <w:sz w:val="24"/>
          <w:szCs w:val="24"/>
        </w:rPr>
        <w:t>§ 14</w:t>
      </w:r>
    </w:p>
    <w:p w14:paraId="352F75C8" w14:textId="5D1CE37B" w:rsidR="00B3502E" w:rsidRPr="00E04F1F" w:rsidRDefault="00B3502E" w:rsidP="00B35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DOSTĘPNOŚĆ </w:t>
      </w:r>
    </w:p>
    <w:p w14:paraId="135C1801" w14:textId="0753280B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1.</w:t>
      </w:r>
      <w:r w:rsidRPr="001F43FD">
        <w:rPr>
          <w:rFonts w:ascii="Times New Roman" w:hAnsi="Times New Roman"/>
          <w:sz w:val="24"/>
          <w:szCs w:val="24"/>
        </w:rPr>
        <w:tab/>
        <w:t xml:space="preserve">Zgodnie z art. 100 ustawy z dnia 11 września 2019 r. Prawo zamówień publicznych                       (tj. Dz. U. z 2022 r. poz. 1710) oraz art. 4 ust. 3 i art.  5 ust. 2  ustawy z dnia  19 lipca 2019 r.  </w:t>
      </w:r>
      <w:r w:rsidR="001F43FD">
        <w:rPr>
          <w:rFonts w:ascii="Times New Roman" w:hAnsi="Times New Roman"/>
          <w:sz w:val="24"/>
          <w:szCs w:val="24"/>
        </w:rPr>
        <w:t xml:space="preserve">                        </w:t>
      </w:r>
      <w:r w:rsidRPr="001F43FD">
        <w:rPr>
          <w:rFonts w:ascii="Times New Roman" w:hAnsi="Times New Roman"/>
          <w:sz w:val="24"/>
          <w:szCs w:val="24"/>
        </w:rPr>
        <w:t xml:space="preserve">o zapewnieniu dostępności osobom ze szczególnymi potrzebami Zamawiający wymaga od Wykonawcy, aby wszelkie jego działania związane z realizacją zamówienia odbywały się  </w:t>
      </w:r>
      <w:r w:rsidR="001F43FD">
        <w:rPr>
          <w:rFonts w:ascii="Times New Roman" w:hAnsi="Times New Roman"/>
          <w:sz w:val="24"/>
          <w:szCs w:val="24"/>
        </w:rPr>
        <w:t xml:space="preserve">                             </w:t>
      </w:r>
      <w:r w:rsidRPr="001F43FD">
        <w:rPr>
          <w:rFonts w:ascii="Times New Roman" w:hAnsi="Times New Roman"/>
          <w:sz w:val="24"/>
          <w:szCs w:val="24"/>
        </w:rPr>
        <w:t xml:space="preserve">z uwzględnieniem zasad dostępności dla osób ze szczególnymi potrzebami. Dotyczy to                  </w:t>
      </w:r>
      <w:r w:rsidR="001F43FD">
        <w:rPr>
          <w:rFonts w:ascii="Times New Roman" w:hAnsi="Times New Roman"/>
          <w:sz w:val="24"/>
          <w:szCs w:val="24"/>
        </w:rPr>
        <w:t xml:space="preserve">                     </w:t>
      </w:r>
      <w:r w:rsidRPr="001F43FD">
        <w:rPr>
          <w:rFonts w:ascii="Times New Roman" w:hAnsi="Times New Roman"/>
          <w:sz w:val="24"/>
          <w:szCs w:val="24"/>
        </w:rPr>
        <w:t xml:space="preserve"> w szczególności realizacji przedmiotu zamówienia zgodnie z wytycznymi w zakresie niedyskryminacji osób ze szczególnymi potrzebami i realizacji robót  z uwzględnieniem wymagań o dostępności architektonicznej zapisanych w dokumentacji projektowej. </w:t>
      </w:r>
    </w:p>
    <w:p w14:paraId="4F119B94" w14:textId="77777777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2.</w:t>
      </w:r>
      <w:r w:rsidRPr="001F43FD">
        <w:rPr>
          <w:rFonts w:ascii="Times New Roman" w:hAnsi="Times New Roman"/>
          <w:sz w:val="24"/>
          <w:szCs w:val="24"/>
        </w:rPr>
        <w:tab/>
        <w:t>Wykonawca zobowiązany jest do zapewnienia minimalnych wymagań służących zapewnieniu dostępności osobom ze szczególnymi potrzebami, które obejmują:</w:t>
      </w:r>
    </w:p>
    <w:p w14:paraId="718A65F6" w14:textId="77777777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 xml:space="preserve">           1) w zakresie dostępności architektonicznej:</w:t>
      </w:r>
    </w:p>
    <w:p w14:paraId="65768F77" w14:textId="77777777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a) zapewnienie wolnych od barier poziomych i pionowych przestrzeni komunikacyjnych budynków,</w:t>
      </w:r>
    </w:p>
    <w:p w14:paraId="106AC73D" w14:textId="6C9D256F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 xml:space="preserve">b) instalację urządzeń lub zastosowanie środków technicznych i rozwiązań architektonicznych </w:t>
      </w:r>
      <w:r w:rsidR="001F43FD">
        <w:rPr>
          <w:rFonts w:ascii="Times New Roman" w:hAnsi="Times New Roman"/>
          <w:sz w:val="24"/>
          <w:szCs w:val="24"/>
        </w:rPr>
        <w:t xml:space="preserve">                        </w:t>
      </w:r>
      <w:r w:rsidRPr="001F43FD">
        <w:rPr>
          <w:rFonts w:ascii="Times New Roman" w:hAnsi="Times New Roman"/>
          <w:sz w:val="24"/>
          <w:szCs w:val="24"/>
        </w:rPr>
        <w:t>w budynku, które umożliwiają dostęp do wszystkich pomieszczeń, z wyłączeniem pomieszczeń technicznych,</w:t>
      </w:r>
    </w:p>
    <w:p w14:paraId="6B6A1E10" w14:textId="38DD900A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 xml:space="preserve">c) zapewnienie informacji na temat rozkładu pomieszczeń w budynku, co najmniej                           </w:t>
      </w:r>
      <w:r w:rsidR="001F43FD">
        <w:rPr>
          <w:rFonts w:ascii="Times New Roman" w:hAnsi="Times New Roman"/>
          <w:sz w:val="24"/>
          <w:szCs w:val="24"/>
        </w:rPr>
        <w:t xml:space="preserve">                </w:t>
      </w:r>
      <w:r w:rsidRPr="001F43FD">
        <w:rPr>
          <w:rFonts w:ascii="Times New Roman" w:hAnsi="Times New Roman"/>
          <w:sz w:val="24"/>
          <w:szCs w:val="24"/>
        </w:rPr>
        <w:t xml:space="preserve"> w sposób wizualny i dotykowy lub głosowy,</w:t>
      </w:r>
    </w:p>
    <w:p w14:paraId="611040C6" w14:textId="77777777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d) zapewnienie wstępu do budynku osobie korzystającej z psa asystującego, o którym mowa                            w art. 2 pkt 11 ustawy z dnia 27 sierpnia 1997 r. o rehabilitacji zawodowej i społecznej oraz zatrudnianiu osób niepełnosprawnych (Dz.U. z 2020 r. poz. 426, 568 i 875),</w:t>
      </w:r>
    </w:p>
    <w:p w14:paraId="4791DA99" w14:textId="77777777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e) zapewnienie osobom ze szczególnymi potrzebami możliwości ewakuacji lub ich uratowania w inny sposób;</w:t>
      </w:r>
    </w:p>
    <w:p w14:paraId="417C0449" w14:textId="634B0AE2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 xml:space="preserve">2) w zakresie dostępności cyfrowej - wymagania określone w ustawie z dnia 4 kwietnia 2019 r. </w:t>
      </w:r>
      <w:r w:rsidR="001F43FD">
        <w:rPr>
          <w:rFonts w:ascii="Times New Roman" w:hAnsi="Times New Roman"/>
          <w:sz w:val="24"/>
          <w:szCs w:val="24"/>
        </w:rPr>
        <w:t xml:space="preserve">                         </w:t>
      </w:r>
      <w:r w:rsidRPr="001F43FD">
        <w:rPr>
          <w:rFonts w:ascii="Times New Roman" w:hAnsi="Times New Roman"/>
          <w:sz w:val="24"/>
          <w:szCs w:val="24"/>
        </w:rPr>
        <w:t>o dostępności cyfrowej stron internetowych i aplikacji mobilnych podmiotów publicznych;</w:t>
      </w:r>
    </w:p>
    <w:p w14:paraId="4DBD4327" w14:textId="77777777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3) w zakresie dostępności informacyjno-komunikacyjnej:</w:t>
      </w:r>
    </w:p>
    <w:p w14:paraId="70C618D0" w14:textId="77777777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a) obsługę z wykorzystaniem środków wspierających komunikowanie się, o których mowa                  w art. 3 pkt 5 ustawy z dnia 19 sierpnia 2011 r. o języku migowym i innych środkach komunikowania się (Dz.U. z 2017 r. poz. 1824), lub przez wykorzystanie zdalnego dostępu online do usługi tłumacza przez strony internetowe i aplikacje,</w:t>
      </w:r>
    </w:p>
    <w:p w14:paraId="7AB2E81B" w14:textId="132594FD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 xml:space="preserve">b) instalację urządzeń lub innych środków technicznych do obsługi osób słabosłyszących,  </w:t>
      </w:r>
      <w:r w:rsidR="001F43FD">
        <w:rPr>
          <w:rFonts w:ascii="Times New Roman" w:hAnsi="Times New Roman"/>
          <w:sz w:val="24"/>
          <w:szCs w:val="24"/>
        </w:rPr>
        <w:t xml:space="preserve">                             </w:t>
      </w:r>
      <w:r w:rsidRPr="001F43FD">
        <w:rPr>
          <w:rFonts w:ascii="Times New Roman" w:hAnsi="Times New Roman"/>
          <w:sz w:val="24"/>
          <w:szCs w:val="24"/>
        </w:rPr>
        <w:t>w szczególności pętli indukcyjnych, systemów FM lub urządzeń opartych o inne technologie, których celem jest wspomaganie słyszenia,</w:t>
      </w:r>
    </w:p>
    <w:p w14:paraId="3C7F6073" w14:textId="4CE0C33A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lastRenderedPageBreak/>
        <w:t xml:space="preserve">c) zapewnienie na stronie internetowej danego podmiotu informacji o zakresie jego działalności - </w:t>
      </w:r>
      <w:r w:rsidR="001F43FD">
        <w:rPr>
          <w:rFonts w:ascii="Times New Roman" w:hAnsi="Times New Roman"/>
          <w:sz w:val="24"/>
          <w:szCs w:val="24"/>
        </w:rPr>
        <w:t xml:space="preserve">              </w:t>
      </w:r>
      <w:r w:rsidRPr="001F43FD">
        <w:rPr>
          <w:rFonts w:ascii="Times New Roman" w:hAnsi="Times New Roman"/>
          <w:sz w:val="24"/>
          <w:szCs w:val="24"/>
        </w:rPr>
        <w:t xml:space="preserve">w postaci elektronicznego pliku zawierającego tekst odczytywalny maszynowo, nagrania treści </w:t>
      </w:r>
      <w:r w:rsidR="001F43FD">
        <w:rPr>
          <w:rFonts w:ascii="Times New Roman" w:hAnsi="Times New Roman"/>
          <w:sz w:val="24"/>
          <w:szCs w:val="24"/>
        </w:rPr>
        <w:t xml:space="preserve">                    </w:t>
      </w:r>
      <w:r w:rsidRPr="001F43FD">
        <w:rPr>
          <w:rFonts w:ascii="Times New Roman" w:hAnsi="Times New Roman"/>
          <w:sz w:val="24"/>
          <w:szCs w:val="24"/>
        </w:rPr>
        <w:t>w polskim języku migowym oraz informacji w tekście łatwym do czytania,</w:t>
      </w:r>
    </w:p>
    <w:p w14:paraId="7DA3F35D" w14:textId="65AE6B59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d) zapewnienie, na wniosek osoby ze szczególnymi potrzebami, komunikacji z podmiotem publicznym w formie określonej w tym wniosku.</w:t>
      </w:r>
    </w:p>
    <w:p w14:paraId="15BC43F4" w14:textId="3AA1ED71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3.</w:t>
      </w:r>
      <w:r w:rsidRPr="001F43FD">
        <w:rPr>
          <w:rFonts w:ascii="Times New Roman" w:hAnsi="Times New Roman"/>
          <w:sz w:val="24"/>
          <w:szCs w:val="24"/>
        </w:rPr>
        <w:tab/>
        <w:t xml:space="preserve">W indywidualnym przypadku, jeżeli Wykonawca nie jest w stanie, w szczególności ze względów technicznych lub prawnych, zapewnić dostępności osobie ze szczególnymi potrzebami </w:t>
      </w:r>
      <w:r w:rsidR="001F43FD">
        <w:rPr>
          <w:rFonts w:ascii="Times New Roman" w:hAnsi="Times New Roman"/>
          <w:sz w:val="24"/>
          <w:szCs w:val="24"/>
        </w:rPr>
        <w:t xml:space="preserve">              </w:t>
      </w:r>
      <w:r w:rsidRPr="001F43FD">
        <w:rPr>
          <w:rFonts w:ascii="Times New Roman" w:hAnsi="Times New Roman"/>
          <w:sz w:val="24"/>
          <w:szCs w:val="24"/>
        </w:rPr>
        <w:t xml:space="preserve"> w zakresie, o którym mowa w pkt. 2, podmiot ten jest obowiązany zapewnić takiej osobie dostęp alternatywny.</w:t>
      </w:r>
    </w:p>
    <w:p w14:paraId="7287A335" w14:textId="4A53A7E9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4.</w:t>
      </w:r>
      <w:r w:rsidRPr="001F43FD">
        <w:rPr>
          <w:rFonts w:ascii="Times New Roman" w:hAnsi="Times New Roman"/>
          <w:sz w:val="24"/>
          <w:szCs w:val="24"/>
        </w:rPr>
        <w:tab/>
        <w:t xml:space="preserve">Wykonawca zobowiązany jest do zapewnienia dostępności dla osób ze szczególnymi potrzebami w obszarze i w zakresie jaki dotyczy powierzonego zadania w oparciu o stosowane przepisy podczas realizacji umowy oraz dokumentację projektową. </w:t>
      </w:r>
    </w:p>
    <w:p w14:paraId="59C70953" w14:textId="122F1685" w:rsidR="00650F1A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5.</w:t>
      </w:r>
      <w:r w:rsidRPr="001F43FD">
        <w:rPr>
          <w:rFonts w:ascii="Times New Roman" w:hAnsi="Times New Roman"/>
          <w:sz w:val="24"/>
          <w:szCs w:val="24"/>
        </w:rPr>
        <w:tab/>
        <w:t xml:space="preserve">Zamawiającemu przysługuje prawo weryfikacji założeń określonych w pkt. 1 i 2. </w:t>
      </w:r>
    </w:p>
    <w:p w14:paraId="337FB79F" w14:textId="77777777" w:rsidR="00C9102D" w:rsidRPr="005A5C5A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b/>
          <w:sz w:val="24"/>
          <w:szCs w:val="24"/>
        </w:rPr>
      </w:pPr>
    </w:p>
    <w:p w14:paraId="43BDAD30" w14:textId="77777777" w:rsidR="00855BB1" w:rsidRPr="005A5C5A" w:rsidRDefault="00650F1A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5A5C5A">
        <w:rPr>
          <w:rFonts w:ascii="Times New Roman" w:hAnsi="Times New Roman"/>
          <w:b/>
          <w:sz w:val="24"/>
          <w:szCs w:val="24"/>
        </w:rPr>
        <w:t>§ 15</w:t>
      </w:r>
    </w:p>
    <w:p w14:paraId="5EA9E3D3" w14:textId="42F18852" w:rsidR="00855BB1" w:rsidRPr="00130778" w:rsidRDefault="00855BB1" w:rsidP="00130778">
      <w:pPr>
        <w:numPr>
          <w:ilvl w:val="0"/>
          <w:numId w:val="32"/>
        </w:numPr>
        <w:spacing w:after="0" w:line="240" w:lineRule="auto"/>
        <w:ind w:left="714" w:right="0" w:hanging="357"/>
        <w:jc w:val="both"/>
        <w:rPr>
          <w:rFonts w:ascii="Times New Roman" w:hAnsi="Times New Roman"/>
          <w:sz w:val="24"/>
          <w:szCs w:val="24"/>
        </w:rPr>
      </w:pPr>
      <w:r w:rsidRPr="00130778">
        <w:rPr>
          <w:rFonts w:ascii="Times New Roman" w:hAnsi="Times New Roman"/>
          <w:sz w:val="24"/>
          <w:szCs w:val="24"/>
        </w:rPr>
        <w:t xml:space="preserve">Stosownie do wymogów ustawy z dnia 10 maja 2018 r.  o ochronie danych osobowych Zamawiający powierza, a Wykonawca podejmuje się przetwarzania danych osobowych </w:t>
      </w:r>
      <w:r w:rsidR="00130778">
        <w:rPr>
          <w:rFonts w:ascii="Times New Roman" w:hAnsi="Times New Roman"/>
          <w:sz w:val="24"/>
          <w:szCs w:val="24"/>
        </w:rPr>
        <w:t xml:space="preserve">                   </w:t>
      </w:r>
      <w:r w:rsidRPr="00130778">
        <w:rPr>
          <w:rFonts w:ascii="Times New Roman" w:hAnsi="Times New Roman"/>
          <w:sz w:val="24"/>
          <w:szCs w:val="24"/>
        </w:rPr>
        <w:t>w zakresie jego obowiązków oraz na warunkach określonych w niniejszej umowie.</w:t>
      </w:r>
    </w:p>
    <w:p w14:paraId="36960A3E" w14:textId="18450ECD" w:rsidR="00855BB1" w:rsidRPr="00130778" w:rsidRDefault="00855BB1" w:rsidP="00130778">
      <w:pPr>
        <w:numPr>
          <w:ilvl w:val="0"/>
          <w:numId w:val="32"/>
        </w:numPr>
        <w:spacing w:after="0" w:line="240" w:lineRule="auto"/>
        <w:ind w:left="714" w:right="0" w:hanging="357"/>
        <w:jc w:val="both"/>
        <w:rPr>
          <w:rFonts w:ascii="Times New Roman" w:hAnsi="Times New Roman"/>
          <w:sz w:val="24"/>
          <w:szCs w:val="24"/>
        </w:rPr>
      </w:pPr>
      <w:r w:rsidRPr="00130778">
        <w:rPr>
          <w:rFonts w:ascii="Times New Roman" w:hAnsi="Times New Roman"/>
          <w:sz w:val="24"/>
          <w:szCs w:val="24"/>
        </w:rPr>
        <w:t>Strony zobowiązują się traktować jako poufne i zachowywać w tajemnicy wszelkie informacje uzyskane w związku z wykonywaniem umowy, zarówno dotyczące danych osobowych jak</w:t>
      </w:r>
      <w:r w:rsidR="00130778">
        <w:rPr>
          <w:rFonts w:ascii="Times New Roman" w:hAnsi="Times New Roman"/>
          <w:sz w:val="24"/>
          <w:szCs w:val="24"/>
        </w:rPr>
        <w:t xml:space="preserve">                  </w:t>
      </w:r>
      <w:r w:rsidRPr="00130778">
        <w:rPr>
          <w:rFonts w:ascii="Times New Roman" w:hAnsi="Times New Roman"/>
          <w:sz w:val="24"/>
          <w:szCs w:val="24"/>
        </w:rPr>
        <w:t xml:space="preserve"> i tajemnicy przedsiębiorstwa. Zobowiązanie do zachowania tajemnicy obejmuje wszystkich pracowników Wykonawcy, mających dostęp do poufnych danych.</w:t>
      </w:r>
    </w:p>
    <w:p w14:paraId="3513B847" w14:textId="77777777" w:rsidR="00855BB1" w:rsidRPr="00130778" w:rsidRDefault="00855BB1" w:rsidP="00130778">
      <w:pPr>
        <w:numPr>
          <w:ilvl w:val="0"/>
          <w:numId w:val="32"/>
        </w:numPr>
        <w:spacing w:after="0" w:line="240" w:lineRule="auto"/>
        <w:ind w:left="714" w:right="0" w:hanging="357"/>
        <w:jc w:val="both"/>
        <w:rPr>
          <w:rFonts w:ascii="Times New Roman" w:hAnsi="Times New Roman"/>
          <w:sz w:val="24"/>
          <w:szCs w:val="24"/>
        </w:rPr>
      </w:pPr>
      <w:r w:rsidRPr="00130778">
        <w:rPr>
          <w:rFonts w:ascii="Times New Roman" w:hAnsi="Times New Roman"/>
          <w:sz w:val="24"/>
          <w:szCs w:val="24"/>
        </w:rPr>
        <w:t xml:space="preserve">Strony oraz ich pracownicy nie ujawnią informacji poufnych żadnym podmiotom zewnętrznym za wyjątkiem tych podmiotów, które będą uprawnione na podstawie przepisów prawa lub innego instrumentu prawnego. </w:t>
      </w:r>
    </w:p>
    <w:p w14:paraId="509147C5" w14:textId="35E19FD6" w:rsidR="00855BB1" w:rsidRPr="00130778" w:rsidRDefault="00855BB1" w:rsidP="00130778">
      <w:pPr>
        <w:numPr>
          <w:ilvl w:val="0"/>
          <w:numId w:val="32"/>
        </w:numPr>
        <w:spacing w:after="0" w:line="240" w:lineRule="auto"/>
        <w:ind w:left="714" w:right="0" w:hanging="357"/>
        <w:jc w:val="both"/>
        <w:rPr>
          <w:rFonts w:ascii="Times New Roman" w:hAnsi="Times New Roman"/>
          <w:sz w:val="24"/>
          <w:szCs w:val="24"/>
        </w:rPr>
      </w:pPr>
      <w:r w:rsidRPr="00130778">
        <w:rPr>
          <w:rFonts w:ascii="Times New Roman" w:hAnsi="Times New Roman"/>
          <w:sz w:val="24"/>
          <w:szCs w:val="24"/>
        </w:rPr>
        <w:t>Wykonawca posiada wszelkie niezbędne środki techniczne i organizacyjne zapewniające bezpieczeństwo przetwarzania powierzonych danych osobowych oraz innych informacji związanych</w:t>
      </w:r>
      <w:r w:rsidR="005A5C5A" w:rsidRPr="00130778">
        <w:rPr>
          <w:rFonts w:ascii="Times New Roman" w:hAnsi="Times New Roman"/>
          <w:sz w:val="24"/>
          <w:szCs w:val="24"/>
        </w:rPr>
        <w:t xml:space="preserve"> </w:t>
      </w:r>
      <w:r w:rsidRPr="00130778">
        <w:rPr>
          <w:rFonts w:ascii="Times New Roman" w:hAnsi="Times New Roman"/>
          <w:sz w:val="24"/>
          <w:szCs w:val="24"/>
        </w:rPr>
        <w:t xml:space="preserve">z realizowaną usługą. </w:t>
      </w:r>
    </w:p>
    <w:p w14:paraId="707B3172" w14:textId="77777777" w:rsidR="00855BB1" w:rsidRPr="00130778" w:rsidRDefault="00855BB1" w:rsidP="00130778">
      <w:pPr>
        <w:numPr>
          <w:ilvl w:val="0"/>
          <w:numId w:val="32"/>
        </w:numPr>
        <w:spacing w:after="0" w:line="240" w:lineRule="auto"/>
        <w:ind w:left="714" w:right="0" w:hanging="357"/>
        <w:jc w:val="both"/>
        <w:rPr>
          <w:rFonts w:ascii="Times New Roman" w:hAnsi="Times New Roman"/>
          <w:sz w:val="24"/>
          <w:szCs w:val="24"/>
        </w:rPr>
      </w:pPr>
      <w:r w:rsidRPr="00130778">
        <w:rPr>
          <w:rFonts w:ascii="Times New Roman" w:hAnsi="Times New Roman"/>
          <w:sz w:val="24"/>
          <w:szCs w:val="24"/>
        </w:rPr>
        <w:t>Środki, o których mowa w ust. 4 są stale kontrolowane i w razie potrzeby uaktualniane.</w:t>
      </w:r>
    </w:p>
    <w:p w14:paraId="4124DD4C" w14:textId="6A32D8BF" w:rsidR="00855BB1" w:rsidRPr="00130778" w:rsidRDefault="00855BB1" w:rsidP="00130778">
      <w:pPr>
        <w:numPr>
          <w:ilvl w:val="0"/>
          <w:numId w:val="32"/>
        </w:numPr>
        <w:spacing w:after="0" w:line="240" w:lineRule="auto"/>
        <w:ind w:left="714" w:right="0" w:hanging="357"/>
        <w:jc w:val="both"/>
        <w:rPr>
          <w:rFonts w:ascii="Times New Roman" w:hAnsi="Times New Roman"/>
          <w:sz w:val="24"/>
          <w:szCs w:val="24"/>
        </w:rPr>
      </w:pPr>
      <w:r w:rsidRPr="00130778">
        <w:rPr>
          <w:rFonts w:ascii="Times New Roman" w:hAnsi="Times New Roman"/>
          <w:sz w:val="24"/>
          <w:szCs w:val="24"/>
        </w:rPr>
        <w:t xml:space="preserve">Wykonawca zobowiązuję się także do pomocy w realizacji wszystkich obowiązków prawnych wynikających z przetwarzania posiadanych danych osobowych i niezwłocznie będzie informował o ewentualnych żądaniach osób fizycznych, do których dane należą. </w:t>
      </w:r>
    </w:p>
    <w:p w14:paraId="3E4A8241" w14:textId="77777777" w:rsidR="00855BB1" w:rsidRPr="00130778" w:rsidRDefault="00855BB1" w:rsidP="00130778">
      <w:pPr>
        <w:numPr>
          <w:ilvl w:val="0"/>
          <w:numId w:val="32"/>
        </w:numPr>
        <w:spacing w:after="0" w:line="240" w:lineRule="auto"/>
        <w:ind w:left="714" w:right="0" w:hanging="357"/>
        <w:jc w:val="both"/>
        <w:rPr>
          <w:rFonts w:ascii="Times New Roman" w:hAnsi="Times New Roman"/>
          <w:sz w:val="24"/>
          <w:szCs w:val="24"/>
        </w:rPr>
      </w:pPr>
      <w:r w:rsidRPr="00130778">
        <w:rPr>
          <w:rFonts w:ascii="Times New Roman" w:hAnsi="Times New Roman"/>
          <w:sz w:val="24"/>
          <w:szCs w:val="24"/>
        </w:rPr>
        <w:t xml:space="preserve">Z chwilą rozwiązania umowy Wykonawca zobowiązuje się zwrócić Zamawiającemu wszelkie dane osobowe, których przetwarzanie zostało mu powierzone oraz wykasować te dane </w:t>
      </w:r>
      <w:r w:rsidRPr="00130778">
        <w:rPr>
          <w:rFonts w:ascii="Times New Roman" w:hAnsi="Times New Roman"/>
          <w:sz w:val="24"/>
          <w:szCs w:val="24"/>
        </w:rPr>
        <w:br/>
        <w:t>z wszelkich posiadanych nośników informacji.</w:t>
      </w:r>
    </w:p>
    <w:p w14:paraId="4B73C2B1" w14:textId="77777777" w:rsidR="00855BB1" w:rsidRPr="00130778" w:rsidRDefault="00855BB1" w:rsidP="00130778">
      <w:pPr>
        <w:numPr>
          <w:ilvl w:val="0"/>
          <w:numId w:val="32"/>
        </w:numPr>
        <w:spacing w:after="0" w:line="240" w:lineRule="auto"/>
        <w:ind w:left="714" w:right="0" w:hanging="357"/>
        <w:jc w:val="both"/>
        <w:rPr>
          <w:rFonts w:ascii="Times New Roman" w:hAnsi="Times New Roman"/>
          <w:sz w:val="24"/>
          <w:szCs w:val="24"/>
        </w:rPr>
      </w:pPr>
      <w:r w:rsidRPr="00130778">
        <w:rPr>
          <w:rFonts w:ascii="Times New Roman" w:hAnsi="Times New Roman"/>
          <w:sz w:val="24"/>
          <w:szCs w:val="24"/>
        </w:rPr>
        <w:t>Wykonawca udostępni Zmawiającemu wszelkie informację niezbędne do wykazania spełnienia obowiązków wynikających z ochrony danych osobowych oraz umożliwi Zamawiającemu lub upoważnionemu przez niego audytorowi przeprowadzenie audytu i będzie go w tym wspierał. Zamawiający zobowiązuje się niezwłocznie informować Wykonawcę jeżeli jego zdaniem wydane mu polecenie stanowi naruszenie przepisów prawa w związku z przetwarzaniem danych.</w:t>
      </w:r>
    </w:p>
    <w:p w14:paraId="3300DA4A" w14:textId="77777777" w:rsidR="00855BB1" w:rsidRDefault="00855BB1" w:rsidP="00855BB1">
      <w:pPr>
        <w:spacing w:after="0" w:line="240" w:lineRule="auto"/>
        <w:ind w:right="0"/>
        <w:jc w:val="both"/>
        <w:rPr>
          <w:rFonts w:ascii="Times New Roman" w:hAnsi="Times New Roman"/>
          <w:b/>
          <w:sz w:val="24"/>
          <w:szCs w:val="24"/>
        </w:rPr>
      </w:pPr>
    </w:p>
    <w:p w14:paraId="42C3287E" w14:textId="77777777" w:rsidR="00855BB1" w:rsidRPr="00D11717" w:rsidRDefault="00855BB1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D11717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53F53AEB" w14:textId="77777777" w:rsidR="008517AC" w:rsidRPr="00E569ED" w:rsidRDefault="008517AC" w:rsidP="00997BCD">
      <w:pPr>
        <w:numPr>
          <w:ilvl w:val="0"/>
          <w:numId w:val="21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Umowę sporządzono w 3 jednobrzmiących egzemplarzach, </w:t>
      </w:r>
      <w:r w:rsidRPr="00E569ED">
        <w:rPr>
          <w:rFonts w:ascii="Times New Roman" w:hAnsi="Times New Roman"/>
          <w:sz w:val="24"/>
          <w:szCs w:val="24"/>
        </w:rPr>
        <w:t>w tym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 xml:space="preserve">jeden egzemplarz dla Wykonawcy, a dwa egzemplarze dla Zamawiającego. </w:t>
      </w:r>
    </w:p>
    <w:p w14:paraId="01E23EB7" w14:textId="77777777" w:rsidR="008517AC" w:rsidRPr="00E569ED" w:rsidRDefault="008517AC" w:rsidP="00997BCD">
      <w:pPr>
        <w:numPr>
          <w:ilvl w:val="0"/>
          <w:numId w:val="21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I</w:t>
      </w:r>
      <w:r w:rsidRPr="00E569ED">
        <w:rPr>
          <w:rFonts w:ascii="Times New Roman" w:hAnsi="Times New Roman"/>
          <w:sz w:val="24"/>
          <w:szCs w:val="24"/>
        </w:rPr>
        <w:t>ntegralną część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 xml:space="preserve">niniejszej umowy są następujące dokumenty: </w:t>
      </w:r>
    </w:p>
    <w:p w14:paraId="5F8C90D3" w14:textId="3B8BF167" w:rsidR="008517AC" w:rsidRPr="00FD1C39" w:rsidRDefault="008517AC" w:rsidP="00FB094A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FD1C39">
        <w:rPr>
          <w:rFonts w:ascii="Times New Roman" w:hAnsi="Times New Roman"/>
          <w:sz w:val="24"/>
          <w:szCs w:val="24"/>
        </w:rPr>
        <w:t>1)</w:t>
      </w:r>
      <w:r w:rsidR="002068C9" w:rsidRPr="00FD1C39">
        <w:rPr>
          <w:rFonts w:ascii="Times New Roman" w:hAnsi="Times New Roman"/>
          <w:sz w:val="24"/>
          <w:szCs w:val="24"/>
        </w:rPr>
        <w:t xml:space="preserve"> </w:t>
      </w:r>
      <w:r w:rsidRPr="00FD1C39">
        <w:rPr>
          <w:rFonts w:ascii="Times New Roman" w:hAnsi="Times New Roman"/>
          <w:sz w:val="24"/>
          <w:szCs w:val="24"/>
        </w:rPr>
        <w:t xml:space="preserve">Specyfikacja Warunków Zamówienia </w:t>
      </w:r>
      <w:r w:rsidR="00FB094A" w:rsidRPr="00FD1C39">
        <w:rPr>
          <w:rFonts w:ascii="Times New Roman" w:hAnsi="Times New Roman"/>
          <w:sz w:val="24"/>
          <w:szCs w:val="24"/>
        </w:rPr>
        <w:t xml:space="preserve">nr postępowania </w:t>
      </w:r>
      <w:r w:rsidR="002D0DF8" w:rsidRPr="00FD1C39">
        <w:rPr>
          <w:rFonts w:ascii="Times New Roman" w:hAnsi="Times New Roman"/>
          <w:sz w:val="24"/>
          <w:szCs w:val="24"/>
        </w:rPr>
        <w:t>ZPI.271</w:t>
      </w:r>
      <w:r w:rsidR="001F43FD" w:rsidRPr="00FD1C39">
        <w:rPr>
          <w:rFonts w:ascii="Times New Roman" w:hAnsi="Times New Roman"/>
          <w:sz w:val="24"/>
          <w:szCs w:val="24"/>
        </w:rPr>
        <w:t>.1.7.2022</w:t>
      </w:r>
    </w:p>
    <w:p w14:paraId="53032D12" w14:textId="689144A7" w:rsidR="007B3D9C" w:rsidRDefault="00997BCD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FD1C39">
        <w:rPr>
          <w:rFonts w:ascii="Times New Roman" w:hAnsi="Times New Roman"/>
          <w:sz w:val="24"/>
          <w:szCs w:val="24"/>
        </w:rPr>
        <w:t>2</w:t>
      </w:r>
      <w:r w:rsidR="008517AC" w:rsidRPr="00FD1C39">
        <w:rPr>
          <w:rFonts w:ascii="Times New Roman" w:hAnsi="Times New Roman"/>
          <w:sz w:val="24"/>
          <w:szCs w:val="24"/>
        </w:rPr>
        <w:t>)</w:t>
      </w:r>
      <w:r w:rsidR="00FB094A" w:rsidRPr="00FD1C39">
        <w:rPr>
          <w:rFonts w:ascii="Times New Roman" w:hAnsi="Times New Roman"/>
          <w:sz w:val="24"/>
          <w:szCs w:val="24"/>
        </w:rPr>
        <w:t xml:space="preserve"> Oferta Wykonawcy</w:t>
      </w:r>
      <w:r w:rsidR="0095180E" w:rsidRPr="00FD1C39">
        <w:rPr>
          <w:rFonts w:ascii="Times New Roman" w:hAnsi="Times New Roman"/>
          <w:sz w:val="24"/>
          <w:szCs w:val="24"/>
        </w:rPr>
        <w:t xml:space="preserve"> z dnia</w:t>
      </w:r>
      <w:r w:rsidR="009E4911" w:rsidRPr="00FD1C39">
        <w:rPr>
          <w:rFonts w:ascii="Times New Roman" w:hAnsi="Times New Roman"/>
          <w:sz w:val="24"/>
          <w:szCs w:val="24"/>
        </w:rPr>
        <w:t xml:space="preserve"> </w:t>
      </w:r>
      <w:r w:rsidR="007E5EB1" w:rsidRPr="00FD1C39">
        <w:rPr>
          <w:rFonts w:ascii="Times New Roman" w:hAnsi="Times New Roman"/>
          <w:sz w:val="24"/>
          <w:szCs w:val="24"/>
        </w:rPr>
        <w:t>………………..</w:t>
      </w:r>
    </w:p>
    <w:p w14:paraId="3BE50081" w14:textId="77777777" w:rsidR="007B3D9C" w:rsidRDefault="007B3D9C" w:rsidP="005A5C5A">
      <w:pPr>
        <w:spacing w:after="0" w:line="240" w:lineRule="auto"/>
        <w:ind w:right="0"/>
        <w:jc w:val="right"/>
        <w:rPr>
          <w:rFonts w:ascii="Times New Roman" w:hAnsi="Times New Roman"/>
          <w:sz w:val="24"/>
          <w:szCs w:val="24"/>
        </w:rPr>
      </w:pPr>
    </w:p>
    <w:p w14:paraId="0248F6A3" w14:textId="2803B03B" w:rsidR="009B33E8" w:rsidRDefault="00461481" w:rsidP="00FD1C39">
      <w:pPr>
        <w:pStyle w:val="Tekstblokowy"/>
        <w:tabs>
          <w:tab w:val="num" w:pos="0"/>
        </w:tabs>
        <w:ind w:left="0" w:right="0"/>
      </w:pPr>
      <w:r>
        <w:t>WYKONAWCA</w:t>
      </w:r>
      <w:r>
        <w:tab/>
        <w:t xml:space="preserve">                   </w:t>
      </w:r>
      <w:r w:rsidR="00B53070">
        <w:t xml:space="preserve">                                        </w:t>
      </w:r>
      <w:r>
        <w:t xml:space="preserve">     ZAMAWIAJĄCY</w:t>
      </w:r>
    </w:p>
    <w:p w14:paraId="2BCA1FB0" w14:textId="77777777" w:rsidR="0095180E" w:rsidRDefault="0095180E" w:rsidP="005A5C5A">
      <w:pPr>
        <w:pStyle w:val="Tekstblokowy"/>
        <w:tabs>
          <w:tab w:val="num" w:pos="0"/>
        </w:tabs>
        <w:ind w:left="0" w:right="0"/>
        <w:jc w:val="right"/>
      </w:pPr>
    </w:p>
    <w:p w14:paraId="2B9ED13F" w14:textId="77777777" w:rsidR="00461481" w:rsidRPr="008F4F37" w:rsidRDefault="00461481" w:rsidP="005A5C5A">
      <w:pPr>
        <w:pStyle w:val="Tekstblokowy"/>
        <w:tabs>
          <w:tab w:val="num" w:pos="0"/>
        </w:tabs>
        <w:ind w:left="0" w:right="0"/>
        <w:jc w:val="right"/>
      </w:pPr>
    </w:p>
    <w:p w14:paraId="797B51E4" w14:textId="595E3389" w:rsidR="00B3502E" w:rsidRDefault="005A5C5A" w:rsidP="008D2B30">
      <w:pPr>
        <w:pStyle w:val="Tekstblokowy"/>
        <w:tabs>
          <w:tab w:val="num" w:pos="0"/>
        </w:tabs>
        <w:ind w:left="0" w:right="0"/>
        <w:jc w:val="center"/>
      </w:pPr>
      <w:r>
        <w:t xml:space="preserve">                                                                    </w:t>
      </w:r>
      <w:r w:rsidR="00461481" w:rsidRPr="008F4F37">
        <w:t>KONTRASYGNATA  SKARBNIKA  GMIN</w:t>
      </w:r>
    </w:p>
    <w:p w14:paraId="4357F4EA" w14:textId="77777777" w:rsidR="008D2B30" w:rsidRPr="0009709B" w:rsidRDefault="008D2B30" w:rsidP="008D2B30">
      <w:pPr>
        <w:tabs>
          <w:tab w:val="num" w:pos="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9709B">
        <w:rPr>
          <w:rFonts w:ascii="Times New Roman" w:hAnsi="Times New Roman"/>
          <w:sz w:val="24"/>
          <w:szCs w:val="24"/>
        </w:rPr>
        <w:lastRenderedPageBreak/>
        <w:t>Załącznik nr 1 do umowy nr ZPI.272.</w:t>
      </w:r>
      <w:r>
        <w:rPr>
          <w:rFonts w:ascii="Times New Roman" w:hAnsi="Times New Roman"/>
          <w:sz w:val="24"/>
          <w:szCs w:val="24"/>
        </w:rPr>
        <w:t xml:space="preserve">   … </w:t>
      </w:r>
      <w:r w:rsidRPr="0009709B">
        <w:rPr>
          <w:rFonts w:ascii="Times New Roman" w:hAnsi="Times New Roman"/>
          <w:sz w:val="24"/>
          <w:szCs w:val="24"/>
        </w:rPr>
        <w:t>.2022</w:t>
      </w:r>
    </w:p>
    <w:p w14:paraId="205B8D0D" w14:textId="77777777" w:rsidR="008D2B30" w:rsidRPr="0009709B" w:rsidRDefault="008D2B30" w:rsidP="008D2B30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</w:p>
    <w:p w14:paraId="733EEF9B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709B">
        <w:rPr>
          <w:rFonts w:ascii="Times New Roman" w:hAnsi="Times New Roman"/>
          <w:b/>
          <w:bCs/>
          <w:color w:val="000000"/>
          <w:sz w:val="24"/>
          <w:szCs w:val="24"/>
        </w:rPr>
        <w:t>OBOWIĄZEK INFORMACYJNY</w:t>
      </w:r>
    </w:p>
    <w:p w14:paraId="507AFCE0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44090D" w14:textId="77777777" w:rsidR="008D2B30" w:rsidRPr="0009709B" w:rsidRDefault="008D2B30" w:rsidP="008D2B3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TOŻSAMOŚĆ I DANE KONTAKTOWE ADMINISTRATORA</w:t>
      </w:r>
    </w:p>
    <w:p w14:paraId="621BEBDF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 xml:space="preserve">Administratorem Pani/Pana danych osobowych jest Burmistrz Gminy Dobrzyca z siedzibą                             w Urzędzie Miejskim Gminy Dobrzyca przy ul. Rynek 14, 63-330 Dobrzyca.  </w:t>
      </w:r>
    </w:p>
    <w:p w14:paraId="6434B409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 xml:space="preserve">Z administratorem mogą się Państwo skontaktować poprzez adres email: gmina@ugdobrzyca.pl bądź pod wskazanym wyżej adresem.     </w:t>
      </w:r>
    </w:p>
    <w:p w14:paraId="54EB97EF" w14:textId="77777777" w:rsidR="008D2B30" w:rsidRPr="0009709B" w:rsidRDefault="008D2B30" w:rsidP="008D2B3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2.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DANE KONTAKTOW INSPEKTORA OCHRONY DANYCH</w:t>
      </w:r>
    </w:p>
    <w:p w14:paraId="6D307D6B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 xml:space="preserve">Z inspektorem ochrony danych można skontaktować się: pisemnie – </w:t>
      </w:r>
      <w:hyperlink r:id="rId10" w:history="1">
        <w:r w:rsidRPr="0009709B">
          <w:rPr>
            <w:rFonts w:ascii="Times New Roman" w:hAnsi="Times New Roman"/>
            <w:color w:val="0000FF"/>
            <w:sz w:val="24"/>
            <w:szCs w:val="24"/>
            <w:u w:val="single"/>
          </w:rPr>
          <w:t>kancelaria@drmendyk.pl</w:t>
        </w:r>
      </w:hyperlink>
      <w:r w:rsidRPr="0009709B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14:paraId="78486AA7" w14:textId="77777777" w:rsidR="008D2B30" w:rsidRPr="0009709B" w:rsidRDefault="008D2B30" w:rsidP="008D2B3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3.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CEL I PODSTAWA PRAWNA PRZETWARZANIA DANYCH OSOBOWYCH</w:t>
      </w:r>
    </w:p>
    <w:p w14:paraId="0D308162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Administrator będzie przetwarzał Pana/Pani dane osobowe na podstawie i w celu realizacji umowy (art. 6 ust. 1 lit. b RODO)</w:t>
      </w:r>
    </w:p>
    <w:p w14:paraId="18E031B2" w14:textId="77777777" w:rsidR="008D2B30" w:rsidRPr="0009709B" w:rsidRDefault="008D2B30" w:rsidP="008D2B3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4.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WYMOGI I KONSEKWENCJE</w:t>
      </w:r>
    </w:p>
    <w:p w14:paraId="6BDF29C4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Podanie danych osobowych jest wymagane w celu zawarcia umowy. Osoba, której dane dotyczą, jest zobowiązana do ich podania. Konsekwencją niepodania wymaganych danych jest brak możliwości zawarcia umowy.</w:t>
      </w:r>
    </w:p>
    <w:p w14:paraId="6B523591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5.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INFORMACJE O ODBIORCACH DANYCH OSOBOWYCH</w:t>
      </w:r>
    </w:p>
    <w:p w14:paraId="4BDDF522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Odbiorcami Państwa danych osobowych są lub mogą być:</w:t>
      </w:r>
    </w:p>
    <w:p w14:paraId="1D120420" w14:textId="77777777" w:rsidR="008D2B30" w:rsidRPr="0009709B" w:rsidRDefault="008D2B30" w:rsidP="008D2B30">
      <w:pPr>
        <w:numPr>
          <w:ilvl w:val="0"/>
          <w:numId w:val="36"/>
        </w:numPr>
        <w:spacing w:after="0"/>
        <w:jc w:val="both"/>
        <w:rPr>
          <w:rFonts w:ascii="Times New Roman" w:hAnsi="Times New Roman"/>
        </w:rPr>
      </w:pPr>
      <w:r w:rsidRPr="0009709B">
        <w:rPr>
          <w:rFonts w:ascii="Times New Roman" w:hAnsi="Times New Roman"/>
        </w:rPr>
        <w:t xml:space="preserve">Inspektor Ochrony Danych Bartosz Mendyk z siedzibą ul. </w:t>
      </w:r>
      <w:proofErr w:type="spellStart"/>
      <w:r w:rsidRPr="0009709B">
        <w:rPr>
          <w:rFonts w:ascii="Times New Roman" w:hAnsi="Times New Roman"/>
        </w:rPr>
        <w:t>S</w:t>
      </w:r>
      <w:r>
        <w:rPr>
          <w:rFonts w:ascii="Times New Roman" w:hAnsi="Times New Roman"/>
        </w:rPr>
        <w:t>ę</w:t>
      </w:r>
      <w:r w:rsidRPr="0009709B">
        <w:rPr>
          <w:rFonts w:ascii="Times New Roman" w:hAnsi="Times New Roman"/>
        </w:rPr>
        <w:t>domierska</w:t>
      </w:r>
      <w:proofErr w:type="spellEnd"/>
      <w:r w:rsidRPr="0009709B">
        <w:rPr>
          <w:rFonts w:ascii="Times New Roman" w:hAnsi="Times New Roman"/>
        </w:rPr>
        <w:t xml:space="preserve"> 2/3,</w:t>
      </w:r>
      <w:r>
        <w:rPr>
          <w:rFonts w:ascii="Times New Roman" w:hAnsi="Times New Roman"/>
        </w:rPr>
        <w:t xml:space="preserve"> </w:t>
      </w:r>
      <w:r w:rsidRPr="0009709B">
        <w:rPr>
          <w:rFonts w:ascii="Times New Roman" w:hAnsi="Times New Roman"/>
        </w:rPr>
        <w:t>05-300 Mińsk Mazowiecki;</w:t>
      </w:r>
    </w:p>
    <w:p w14:paraId="5735133E" w14:textId="77777777" w:rsidR="008D2B30" w:rsidRPr="0009709B" w:rsidRDefault="008D2B30" w:rsidP="008D2B30">
      <w:pPr>
        <w:numPr>
          <w:ilvl w:val="0"/>
          <w:numId w:val="36"/>
        </w:numPr>
        <w:spacing w:after="0"/>
        <w:jc w:val="both"/>
        <w:rPr>
          <w:rFonts w:ascii="Times New Roman" w:hAnsi="Times New Roman"/>
        </w:rPr>
      </w:pPr>
      <w:r w:rsidRPr="0009709B">
        <w:rPr>
          <w:rFonts w:ascii="Times New Roman" w:hAnsi="Times New Roman"/>
        </w:rPr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14:paraId="2A3026A3" w14:textId="77777777" w:rsidR="008D2B30" w:rsidRPr="0009709B" w:rsidRDefault="008D2B30" w:rsidP="008D2B30">
      <w:pPr>
        <w:numPr>
          <w:ilvl w:val="0"/>
          <w:numId w:val="36"/>
        </w:numPr>
        <w:spacing w:after="0"/>
        <w:jc w:val="both"/>
        <w:rPr>
          <w:rFonts w:ascii="Times New Roman" w:hAnsi="Times New Roman"/>
        </w:rPr>
      </w:pPr>
      <w:r w:rsidRPr="0009709B">
        <w:rPr>
          <w:rFonts w:ascii="Times New Roman" w:hAnsi="Times New Roman"/>
          <w:color w:val="000000"/>
        </w:rPr>
        <w:t>podmioty obsługujące systemy teleinformatyczne, podmioty świadczące usługi pocztowe, kurierskie oraz prawne na rzecz Urzędu.</w:t>
      </w:r>
    </w:p>
    <w:p w14:paraId="14471163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6.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CZAS PRZETWARZANIA DANYCH OSOBOWYCH</w:t>
      </w:r>
    </w:p>
    <w:p w14:paraId="0572B219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Administrator będzie przechowywać Państwa dane osobowe do chwili zakończenia umowy,                          a następie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1C27263A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7.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PRAWA OSÓB FIZYCZNYCH</w:t>
      </w:r>
    </w:p>
    <w:p w14:paraId="24F23AF1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Przysługujące prawa:</w:t>
      </w:r>
    </w:p>
    <w:p w14:paraId="7BCBE80B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•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prawo do kopii danych i dostępu do informacji o przetwarzaniu;</w:t>
      </w:r>
    </w:p>
    <w:p w14:paraId="5891EC8C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•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w uzasadnionych przypadkach prawo do sprostowania niepoprawnych bądź nieaktualnych danych osobowych;</w:t>
      </w:r>
    </w:p>
    <w:p w14:paraId="712CAF1E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•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w uzasadnionych przypadkach prawo do usunięcia niepoprawnych bądź niepotrzebnych danych osobowych;</w:t>
      </w:r>
    </w:p>
    <w:p w14:paraId="5A470031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•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w uzasadnionych przypadkach prawo do ograniczenia przetwarzania do momentu wykazania celu przetwarzania i zgodności z prawem;</w:t>
      </w:r>
    </w:p>
    <w:p w14:paraId="70DF4006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•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w uzasadnionych przypadkach prawo do wniesienia sprzeciwu w stosunku do przetwarzania związku ze szczególną sytuacja osoby fizycznej, której dane dotyczą;</w:t>
      </w:r>
    </w:p>
    <w:p w14:paraId="3FA8196B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•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jeżeli decyzje w stosunku do danych osobowych będą podejmowane w sposób zautomatyzowany, to prawo do niepodlegania zautomatyzowanej decyzji;</w:t>
      </w:r>
    </w:p>
    <w:p w14:paraId="552CD3EE" w14:textId="33DD298B" w:rsidR="00B3502E" w:rsidRDefault="008D2B30" w:rsidP="008D2B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prawo do wniesienia skargi do organu nadzorczego. Organem nadzorczym w Polsce jest Prezes Urzędu Ochrony Danych Osobowych z siedzibą w Warszawie na ulicy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B3502E" w:rsidSect="00E51BE4">
      <w:footerReference w:type="default" r:id="rId11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DE3B" w14:textId="77777777" w:rsidR="008A6674" w:rsidRDefault="008A6674" w:rsidP="00CF6D66">
      <w:pPr>
        <w:spacing w:after="0" w:line="240" w:lineRule="auto"/>
      </w:pPr>
      <w:r>
        <w:separator/>
      </w:r>
    </w:p>
  </w:endnote>
  <w:endnote w:type="continuationSeparator" w:id="0">
    <w:p w14:paraId="1F5CF55F" w14:textId="77777777" w:rsidR="008A6674" w:rsidRDefault="008A6674" w:rsidP="00CF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26323"/>
      <w:docPartObj>
        <w:docPartGallery w:val="Page Numbers (Bottom of Page)"/>
        <w:docPartUnique/>
      </w:docPartObj>
    </w:sdtPr>
    <w:sdtContent>
      <w:p w14:paraId="2D436250" w14:textId="07D11B66" w:rsidR="00A02970" w:rsidRDefault="00A029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B35FB5" w14:textId="77777777" w:rsidR="00A02970" w:rsidRDefault="00A029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6E93" w14:textId="77777777" w:rsidR="008A6674" w:rsidRDefault="008A6674" w:rsidP="00CF6D66">
      <w:pPr>
        <w:spacing w:after="0" w:line="240" w:lineRule="auto"/>
      </w:pPr>
      <w:r>
        <w:separator/>
      </w:r>
    </w:p>
  </w:footnote>
  <w:footnote w:type="continuationSeparator" w:id="0">
    <w:p w14:paraId="47C663CC" w14:textId="77777777" w:rsidR="008A6674" w:rsidRDefault="008A6674" w:rsidP="00CF6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706"/>
    <w:multiLevelType w:val="hybridMultilevel"/>
    <w:tmpl w:val="D58635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245BB"/>
    <w:multiLevelType w:val="hybridMultilevel"/>
    <w:tmpl w:val="C6BCC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C2D45"/>
    <w:multiLevelType w:val="hybridMultilevel"/>
    <w:tmpl w:val="C9F093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A74D4"/>
    <w:multiLevelType w:val="hybridMultilevel"/>
    <w:tmpl w:val="970AC8F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0849EC"/>
    <w:multiLevelType w:val="hybridMultilevel"/>
    <w:tmpl w:val="AF5C09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835AB"/>
    <w:multiLevelType w:val="hybridMultilevel"/>
    <w:tmpl w:val="22C683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AA5363"/>
    <w:multiLevelType w:val="hybridMultilevel"/>
    <w:tmpl w:val="306AC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22C14"/>
    <w:multiLevelType w:val="hybridMultilevel"/>
    <w:tmpl w:val="0A42F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34617B"/>
    <w:multiLevelType w:val="hybridMultilevel"/>
    <w:tmpl w:val="2D428E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32CE9"/>
    <w:multiLevelType w:val="multilevel"/>
    <w:tmpl w:val="845EA0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1CF100FB"/>
    <w:multiLevelType w:val="hybridMultilevel"/>
    <w:tmpl w:val="F6C4762E"/>
    <w:lvl w:ilvl="0" w:tplc="308A7D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2C64F47"/>
    <w:multiLevelType w:val="hybridMultilevel"/>
    <w:tmpl w:val="0100C500"/>
    <w:lvl w:ilvl="0" w:tplc="A1DA9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551F92"/>
    <w:multiLevelType w:val="hybridMultilevel"/>
    <w:tmpl w:val="B61E15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D03605"/>
    <w:multiLevelType w:val="hybridMultilevel"/>
    <w:tmpl w:val="E7847284"/>
    <w:lvl w:ilvl="0" w:tplc="C3E833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4D481C"/>
    <w:multiLevelType w:val="hybridMultilevel"/>
    <w:tmpl w:val="6CA20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157C3"/>
    <w:multiLevelType w:val="hybridMultilevel"/>
    <w:tmpl w:val="45100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C3175"/>
    <w:multiLevelType w:val="hybridMultilevel"/>
    <w:tmpl w:val="507619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26082A"/>
    <w:multiLevelType w:val="hybridMultilevel"/>
    <w:tmpl w:val="591AD7A4"/>
    <w:lvl w:ilvl="0" w:tplc="4CA8621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D551F4"/>
    <w:multiLevelType w:val="hybridMultilevel"/>
    <w:tmpl w:val="A2DC39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AC2B4F"/>
    <w:multiLevelType w:val="hybridMultilevel"/>
    <w:tmpl w:val="190068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B2135E"/>
    <w:multiLevelType w:val="hybridMultilevel"/>
    <w:tmpl w:val="BAF62640"/>
    <w:lvl w:ilvl="0" w:tplc="A9C0B5C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6D7AB9"/>
    <w:multiLevelType w:val="hybridMultilevel"/>
    <w:tmpl w:val="B5700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3049B"/>
    <w:multiLevelType w:val="hybridMultilevel"/>
    <w:tmpl w:val="23DE6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D7795"/>
    <w:multiLevelType w:val="hybridMultilevel"/>
    <w:tmpl w:val="54524E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0EF"/>
    <w:multiLevelType w:val="hybridMultilevel"/>
    <w:tmpl w:val="818C7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150F9C"/>
    <w:multiLevelType w:val="hybridMultilevel"/>
    <w:tmpl w:val="7A94D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F6BC6"/>
    <w:multiLevelType w:val="hybridMultilevel"/>
    <w:tmpl w:val="AA1A3A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432926"/>
    <w:multiLevelType w:val="hybridMultilevel"/>
    <w:tmpl w:val="A900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B5DD8"/>
    <w:multiLevelType w:val="hybridMultilevel"/>
    <w:tmpl w:val="1540A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F0F5C"/>
    <w:multiLevelType w:val="hybridMultilevel"/>
    <w:tmpl w:val="EFD2F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23D42"/>
    <w:multiLevelType w:val="hybridMultilevel"/>
    <w:tmpl w:val="DE5037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C72B63"/>
    <w:multiLevelType w:val="hybridMultilevel"/>
    <w:tmpl w:val="EB687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61D3A"/>
    <w:multiLevelType w:val="hybridMultilevel"/>
    <w:tmpl w:val="7E483630"/>
    <w:lvl w:ilvl="0" w:tplc="5276D8F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B586A"/>
    <w:multiLevelType w:val="hybridMultilevel"/>
    <w:tmpl w:val="27D8010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 w15:restartNumberingAfterBreak="0">
    <w:nsid w:val="76591917"/>
    <w:multiLevelType w:val="hybridMultilevel"/>
    <w:tmpl w:val="3FFABF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num w:numId="1" w16cid:durableId="1172992897">
    <w:abstractNumId w:val="26"/>
  </w:num>
  <w:num w:numId="2" w16cid:durableId="61686640">
    <w:abstractNumId w:val="20"/>
  </w:num>
  <w:num w:numId="3" w16cid:durableId="284704130">
    <w:abstractNumId w:val="34"/>
  </w:num>
  <w:num w:numId="4" w16cid:durableId="2064212356">
    <w:abstractNumId w:val="13"/>
  </w:num>
  <w:num w:numId="5" w16cid:durableId="552615800">
    <w:abstractNumId w:val="31"/>
  </w:num>
  <w:num w:numId="6" w16cid:durableId="1873372076">
    <w:abstractNumId w:val="27"/>
  </w:num>
  <w:num w:numId="7" w16cid:durableId="887834231">
    <w:abstractNumId w:val="28"/>
  </w:num>
  <w:num w:numId="8" w16cid:durableId="1808741998">
    <w:abstractNumId w:val="14"/>
  </w:num>
  <w:num w:numId="9" w16cid:durableId="1776906334">
    <w:abstractNumId w:val="7"/>
  </w:num>
  <w:num w:numId="10" w16cid:durableId="2030830816">
    <w:abstractNumId w:val="19"/>
  </w:num>
  <w:num w:numId="11" w16cid:durableId="682391660">
    <w:abstractNumId w:val="11"/>
  </w:num>
  <w:num w:numId="12" w16cid:durableId="1848980441">
    <w:abstractNumId w:val="6"/>
  </w:num>
  <w:num w:numId="13" w16cid:durableId="1712655879">
    <w:abstractNumId w:val="0"/>
  </w:num>
  <w:num w:numId="14" w16cid:durableId="568731882">
    <w:abstractNumId w:val="32"/>
  </w:num>
  <w:num w:numId="15" w16cid:durableId="220140420">
    <w:abstractNumId w:val="16"/>
  </w:num>
  <w:num w:numId="16" w16cid:durableId="1285426967">
    <w:abstractNumId w:val="29"/>
  </w:num>
  <w:num w:numId="17" w16cid:durableId="472718260">
    <w:abstractNumId w:val="1"/>
  </w:num>
  <w:num w:numId="18" w16cid:durableId="2080591440">
    <w:abstractNumId w:val="3"/>
  </w:num>
  <w:num w:numId="19" w16cid:durableId="587271030">
    <w:abstractNumId w:val="5"/>
  </w:num>
  <w:num w:numId="20" w16cid:durableId="118186307">
    <w:abstractNumId w:val="8"/>
  </w:num>
  <w:num w:numId="21" w16cid:durableId="1293827640">
    <w:abstractNumId w:val="2"/>
  </w:num>
  <w:num w:numId="22" w16cid:durableId="1518076792">
    <w:abstractNumId w:val="22"/>
  </w:num>
  <w:num w:numId="23" w16cid:durableId="860120429">
    <w:abstractNumId w:val="23"/>
  </w:num>
  <w:num w:numId="24" w16cid:durableId="284972158">
    <w:abstractNumId w:val="17"/>
  </w:num>
  <w:num w:numId="25" w16cid:durableId="1779644676">
    <w:abstractNumId w:val="12"/>
  </w:num>
  <w:num w:numId="26" w16cid:durableId="1190755726">
    <w:abstractNumId w:val="33"/>
  </w:num>
  <w:num w:numId="27" w16cid:durableId="904071243">
    <w:abstractNumId w:val="18"/>
  </w:num>
  <w:num w:numId="28" w16cid:durableId="868881589">
    <w:abstractNumId w:val="4"/>
  </w:num>
  <w:num w:numId="29" w16cid:durableId="1716657269">
    <w:abstractNumId w:val="24"/>
  </w:num>
  <w:num w:numId="30" w16cid:durableId="1034425230">
    <w:abstractNumId w:val="30"/>
  </w:num>
  <w:num w:numId="31" w16cid:durableId="1220095937">
    <w:abstractNumId w:val="15"/>
  </w:num>
  <w:num w:numId="32" w16cid:durableId="1320383243">
    <w:abstractNumId w:val="25"/>
  </w:num>
  <w:num w:numId="33" w16cid:durableId="168523606">
    <w:abstractNumId w:val="9"/>
  </w:num>
  <w:num w:numId="34" w16cid:durableId="1843396691">
    <w:abstractNumId w:val="10"/>
  </w:num>
  <w:num w:numId="35" w16cid:durableId="586234406">
    <w:abstractNumId w:val="35"/>
  </w:num>
  <w:num w:numId="36" w16cid:durableId="13231923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7AC"/>
    <w:rsid w:val="00007C1F"/>
    <w:rsid w:val="00012CE0"/>
    <w:rsid w:val="00026D8B"/>
    <w:rsid w:val="00046146"/>
    <w:rsid w:val="000708E9"/>
    <w:rsid w:val="00081E5A"/>
    <w:rsid w:val="00095845"/>
    <w:rsid w:val="000A2510"/>
    <w:rsid w:val="000A55C9"/>
    <w:rsid w:val="000A57AD"/>
    <w:rsid w:val="000B05C0"/>
    <w:rsid w:val="000B78DE"/>
    <w:rsid w:val="000C1872"/>
    <w:rsid w:val="000C5B62"/>
    <w:rsid w:val="000D0DF6"/>
    <w:rsid w:val="000D4AA8"/>
    <w:rsid w:val="000E40D9"/>
    <w:rsid w:val="000F1954"/>
    <w:rsid w:val="00102A8A"/>
    <w:rsid w:val="00110C28"/>
    <w:rsid w:val="001121D5"/>
    <w:rsid w:val="00130778"/>
    <w:rsid w:val="00132AFD"/>
    <w:rsid w:val="00134A4F"/>
    <w:rsid w:val="00136222"/>
    <w:rsid w:val="001547BB"/>
    <w:rsid w:val="001716AF"/>
    <w:rsid w:val="0019342A"/>
    <w:rsid w:val="00194CEB"/>
    <w:rsid w:val="0019749C"/>
    <w:rsid w:val="00197C8A"/>
    <w:rsid w:val="001A1A49"/>
    <w:rsid w:val="001B6020"/>
    <w:rsid w:val="001B7D04"/>
    <w:rsid w:val="001C0C39"/>
    <w:rsid w:val="001C41C9"/>
    <w:rsid w:val="001F43FD"/>
    <w:rsid w:val="002068C9"/>
    <w:rsid w:val="002123FC"/>
    <w:rsid w:val="00214527"/>
    <w:rsid w:val="002324C4"/>
    <w:rsid w:val="0023632B"/>
    <w:rsid w:val="00236DCE"/>
    <w:rsid w:val="00252482"/>
    <w:rsid w:val="00253F89"/>
    <w:rsid w:val="002617DE"/>
    <w:rsid w:val="00270A18"/>
    <w:rsid w:val="002721DC"/>
    <w:rsid w:val="00282A3D"/>
    <w:rsid w:val="00285DD6"/>
    <w:rsid w:val="002A595C"/>
    <w:rsid w:val="002D0DF8"/>
    <w:rsid w:val="00300D3D"/>
    <w:rsid w:val="0030676E"/>
    <w:rsid w:val="003102DB"/>
    <w:rsid w:val="00331365"/>
    <w:rsid w:val="00373711"/>
    <w:rsid w:val="00376ABF"/>
    <w:rsid w:val="003833C5"/>
    <w:rsid w:val="003850E4"/>
    <w:rsid w:val="003A2449"/>
    <w:rsid w:val="003A55FB"/>
    <w:rsid w:val="003C04D4"/>
    <w:rsid w:val="003D10DA"/>
    <w:rsid w:val="00417B3E"/>
    <w:rsid w:val="00423059"/>
    <w:rsid w:val="00424409"/>
    <w:rsid w:val="00432B9A"/>
    <w:rsid w:val="00447D01"/>
    <w:rsid w:val="0045068B"/>
    <w:rsid w:val="00461481"/>
    <w:rsid w:val="00466168"/>
    <w:rsid w:val="00467DCF"/>
    <w:rsid w:val="00493667"/>
    <w:rsid w:val="00495CE7"/>
    <w:rsid w:val="004A7D4B"/>
    <w:rsid w:val="004A7D90"/>
    <w:rsid w:val="004B32AE"/>
    <w:rsid w:val="004B358E"/>
    <w:rsid w:val="004C41A0"/>
    <w:rsid w:val="004F3C7B"/>
    <w:rsid w:val="00511CB5"/>
    <w:rsid w:val="00533ABE"/>
    <w:rsid w:val="0055034D"/>
    <w:rsid w:val="0056410A"/>
    <w:rsid w:val="00576E47"/>
    <w:rsid w:val="005A108D"/>
    <w:rsid w:val="005A4EB9"/>
    <w:rsid w:val="005A5C5A"/>
    <w:rsid w:val="005B537D"/>
    <w:rsid w:val="005C13AB"/>
    <w:rsid w:val="005C5392"/>
    <w:rsid w:val="005C540B"/>
    <w:rsid w:val="005C5E8A"/>
    <w:rsid w:val="005E386A"/>
    <w:rsid w:val="005F2C8B"/>
    <w:rsid w:val="005F4268"/>
    <w:rsid w:val="00612178"/>
    <w:rsid w:val="006403CF"/>
    <w:rsid w:val="00650F1A"/>
    <w:rsid w:val="00662BF7"/>
    <w:rsid w:val="006755D0"/>
    <w:rsid w:val="006A687F"/>
    <w:rsid w:val="006B4C09"/>
    <w:rsid w:val="00711852"/>
    <w:rsid w:val="00717992"/>
    <w:rsid w:val="0073370A"/>
    <w:rsid w:val="0074787F"/>
    <w:rsid w:val="00753157"/>
    <w:rsid w:val="007569B3"/>
    <w:rsid w:val="007869CC"/>
    <w:rsid w:val="007B3D9C"/>
    <w:rsid w:val="007C0503"/>
    <w:rsid w:val="007E5EB1"/>
    <w:rsid w:val="007F0588"/>
    <w:rsid w:val="007F31D9"/>
    <w:rsid w:val="00803A07"/>
    <w:rsid w:val="00803B06"/>
    <w:rsid w:val="00805394"/>
    <w:rsid w:val="00812F6A"/>
    <w:rsid w:val="00814546"/>
    <w:rsid w:val="008175B4"/>
    <w:rsid w:val="0083676A"/>
    <w:rsid w:val="008517AC"/>
    <w:rsid w:val="00855BB1"/>
    <w:rsid w:val="00872CF6"/>
    <w:rsid w:val="008757C6"/>
    <w:rsid w:val="00875C96"/>
    <w:rsid w:val="0087793F"/>
    <w:rsid w:val="0088582B"/>
    <w:rsid w:val="008A187F"/>
    <w:rsid w:val="008A6674"/>
    <w:rsid w:val="008B25E3"/>
    <w:rsid w:val="008B76F3"/>
    <w:rsid w:val="008D2B30"/>
    <w:rsid w:val="008D47E0"/>
    <w:rsid w:val="008D5925"/>
    <w:rsid w:val="008E46F6"/>
    <w:rsid w:val="008F2CB2"/>
    <w:rsid w:val="008F63BD"/>
    <w:rsid w:val="00912FD9"/>
    <w:rsid w:val="00914568"/>
    <w:rsid w:val="00917906"/>
    <w:rsid w:val="009179F2"/>
    <w:rsid w:val="00920159"/>
    <w:rsid w:val="009219B4"/>
    <w:rsid w:val="00922FF8"/>
    <w:rsid w:val="00927088"/>
    <w:rsid w:val="00932F7B"/>
    <w:rsid w:val="00934682"/>
    <w:rsid w:val="00936E2A"/>
    <w:rsid w:val="0095180E"/>
    <w:rsid w:val="009973EE"/>
    <w:rsid w:val="00997BCD"/>
    <w:rsid w:val="009A6E22"/>
    <w:rsid w:val="009B1F46"/>
    <w:rsid w:val="009B33E8"/>
    <w:rsid w:val="009B4E2C"/>
    <w:rsid w:val="009D4F8F"/>
    <w:rsid w:val="009E43A8"/>
    <w:rsid w:val="009E4911"/>
    <w:rsid w:val="009F0DC6"/>
    <w:rsid w:val="00A02970"/>
    <w:rsid w:val="00A34143"/>
    <w:rsid w:val="00A40A76"/>
    <w:rsid w:val="00A44B32"/>
    <w:rsid w:val="00A47F47"/>
    <w:rsid w:val="00A555CD"/>
    <w:rsid w:val="00A602A9"/>
    <w:rsid w:val="00A676CE"/>
    <w:rsid w:val="00A7626B"/>
    <w:rsid w:val="00A7744D"/>
    <w:rsid w:val="00A86CC0"/>
    <w:rsid w:val="00A961A8"/>
    <w:rsid w:val="00AB2E87"/>
    <w:rsid w:val="00AC4DA9"/>
    <w:rsid w:val="00AE0A11"/>
    <w:rsid w:val="00AF0BF7"/>
    <w:rsid w:val="00AF3104"/>
    <w:rsid w:val="00AF4776"/>
    <w:rsid w:val="00AF7A4D"/>
    <w:rsid w:val="00B16D28"/>
    <w:rsid w:val="00B30396"/>
    <w:rsid w:val="00B3502E"/>
    <w:rsid w:val="00B45886"/>
    <w:rsid w:val="00B53070"/>
    <w:rsid w:val="00B54275"/>
    <w:rsid w:val="00B54BD2"/>
    <w:rsid w:val="00B64D0E"/>
    <w:rsid w:val="00B65125"/>
    <w:rsid w:val="00B65C18"/>
    <w:rsid w:val="00B67C49"/>
    <w:rsid w:val="00B83504"/>
    <w:rsid w:val="00B86ABA"/>
    <w:rsid w:val="00B93FF0"/>
    <w:rsid w:val="00BA7720"/>
    <w:rsid w:val="00BB31E8"/>
    <w:rsid w:val="00BB37C9"/>
    <w:rsid w:val="00BB3E85"/>
    <w:rsid w:val="00BC7413"/>
    <w:rsid w:val="00BD1690"/>
    <w:rsid w:val="00BE14ED"/>
    <w:rsid w:val="00C00C3D"/>
    <w:rsid w:val="00C07A36"/>
    <w:rsid w:val="00C14221"/>
    <w:rsid w:val="00C17558"/>
    <w:rsid w:val="00C2739F"/>
    <w:rsid w:val="00C41054"/>
    <w:rsid w:val="00C46762"/>
    <w:rsid w:val="00C6684C"/>
    <w:rsid w:val="00C71956"/>
    <w:rsid w:val="00C9102D"/>
    <w:rsid w:val="00CB35C8"/>
    <w:rsid w:val="00CC0CDD"/>
    <w:rsid w:val="00CC3767"/>
    <w:rsid w:val="00CC6D06"/>
    <w:rsid w:val="00CE102D"/>
    <w:rsid w:val="00CF652E"/>
    <w:rsid w:val="00CF6D66"/>
    <w:rsid w:val="00D01F32"/>
    <w:rsid w:val="00D11717"/>
    <w:rsid w:val="00D14C3E"/>
    <w:rsid w:val="00D151EC"/>
    <w:rsid w:val="00D17672"/>
    <w:rsid w:val="00D20E7C"/>
    <w:rsid w:val="00D443FD"/>
    <w:rsid w:val="00D55026"/>
    <w:rsid w:val="00D6226E"/>
    <w:rsid w:val="00D66EA1"/>
    <w:rsid w:val="00D815AE"/>
    <w:rsid w:val="00D824BD"/>
    <w:rsid w:val="00D97FD6"/>
    <w:rsid w:val="00DF768E"/>
    <w:rsid w:val="00E419CE"/>
    <w:rsid w:val="00E42245"/>
    <w:rsid w:val="00E51BE4"/>
    <w:rsid w:val="00E569ED"/>
    <w:rsid w:val="00E77A3A"/>
    <w:rsid w:val="00E96CCF"/>
    <w:rsid w:val="00EA6C95"/>
    <w:rsid w:val="00EB2B04"/>
    <w:rsid w:val="00EC017D"/>
    <w:rsid w:val="00EF2707"/>
    <w:rsid w:val="00EF6BD7"/>
    <w:rsid w:val="00EF727B"/>
    <w:rsid w:val="00F03CD4"/>
    <w:rsid w:val="00F15476"/>
    <w:rsid w:val="00F44BA7"/>
    <w:rsid w:val="00F5249C"/>
    <w:rsid w:val="00F53D80"/>
    <w:rsid w:val="00F877DB"/>
    <w:rsid w:val="00F87803"/>
    <w:rsid w:val="00F9388A"/>
    <w:rsid w:val="00F97E57"/>
    <w:rsid w:val="00FB094A"/>
    <w:rsid w:val="00FB0B4A"/>
    <w:rsid w:val="00FD1C39"/>
    <w:rsid w:val="00FD2E5E"/>
    <w:rsid w:val="00FD4120"/>
    <w:rsid w:val="00FE291D"/>
    <w:rsid w:val="00FE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C7A9"/>
  <w15:docId w15:val="{276D7A70-1CD9-41D2-994E-1243DE95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DCF"/>
    <w:pPr>
      <w:spacing w:after="200" w:line="276" w:lineRule="auto"/>
      <w:ind w:right="68"/>
      <w:jc w:val="center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,L1,Numerowanie,Akapit z listą5,2 heading,A_wyliczenie,K-P_odwolanie,maz_wyliczenie,opis dzialania"/>
    <w:basedOn w:val="Normalny"/>
    <w:link w:val="AkapitzlistZnak"/>
    <w:uiPriority w:val="34"/>
    <w:qFormat/>
    <w:rsid w:val="008517AC"/>
    <w:pPr>
      <w:ind w:left="720"/>
      <w:contextualSpacing/>
    </w:pPr>
  </w:style>
  <w:style w:type="paragraph" w:styleId="Bezodstpw">
    <w:name w:val="No Spacing"/>
    <w:uiPriority w:val="1"/>
    <w:qFormat/>
    <w:rsid w:val="001B7D04"/>
    <w:pPr>
      <w:ind w:right="68"/>
      <w:jc w:val="center"/>
    </w:pPr>
    <w:rPr>
      <w:sz w:val="22"/>
      <w:szCs w:val="22"/>
    </w:rPr>
  </w:style>
  <w:style w:type="paragraph" w:styleId="Tekstblokowy">
    <w:name w:val="Block Text"/>
    <w:basedOn w:val="Normalny"/>
    <w:rsid w:val="00461481"/>
    <w:pPr>
      <w:spacing w:after="0" w:line="240" w:lineRule="auto"/>
      <w:ind w:left="360" w:right="-648"/>
      <w:jc w:val="left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D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0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50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50E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0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0E4"/>
    <w:rPr>
      <w:b/>
      <w:bCs/>
    </w:rPr>
  </w:style>
  <w:style w:type="character" w:customStyle="1" w:styleId="AkapitzlistZnak">
    <w:name w:val="Akapit z listą Znak"/>
    <w:aliases w:val="normalny tekst Znak,Wypunktowanie Znak,L1 Znak,Numerowanie Znak,Akapit z listą5 Znak,2 heading Znak,A_wyliczenie Znak,K-P_odwolanie Znak,maz_wyliczenie Znak,opis dzialania Znak"/>
    <w:link w:val="Akapitzlist"/>
    <w:uiPriority w:val="34"/>
    <w:rsid w:val="00650F1A"/>
    <w:rPr>
      <w:sz w:val="22"/>
      <w:szCs w:val="22"/>
    </w:rPr>
  </w:style>
  <w:style w:type="paragraph" w:customStyle="1" w:styleId="Default">
    <w:name w:val="Default"/>
    <w:rsid w:val="00872CF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72C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6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D6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6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D66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313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0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9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2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ugdobrzy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drmendy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zgo-nov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2315C-FEBA-493B-A3E6-CCCCF28C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4483</Words>
  <Characters>26901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Agnieszka_W</dc:creator>
  <cp:lastModifiedBy>U1 UMG Dobrzyca</cp:lastModifiedBy>
  <cp:revision>9</cp:revision>
  <cp:lastPrinted>2021-12-03T12:53:00Z</cp:lastPrinted>
  <dcterms:created xsi:type="dcterms:W3CDTF">2022-09-22T11:08:00Z</dcterms:created>
  <dcterms:modified xsi:type="dcterms:W3CDTF">2022-09-26T08:43:00Z</dcterms:modified>
</cp:coreProperties>
</file>