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BE88" w14:textId="7F55A81E" w:rsidR="00E06A1B" w:rsidRPr="00A0431E" w:rsidRDefault="00E06A1B" w:rsidP="00AD6248">
      <w:pPr>
        <w:spacing w:line="240" w:lineRule="auto"/>
        <w:ind w:left="7080"/>
        <w:contextualSpacing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A0431E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Załącznik nr 1 </w:t>
      </w:r>
    </w:p>
    <w:p w14:paraId="1F7E39BE" w14:textId="77777777" w:rsidR="00E06A1B" w:rsidRPr="00A0431E" w:rsidRDefault="00E06A1B" w:rsidP="00AD6248">
      <w:pPr>
        <w:spacing w:line="240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2EC0EF" w14:textId="141F7CB0" w:rsidR="002A18DE" w:rsidRPr="00A0431E" w:rsidRDefault="002A18DE" w:rsidP="00B95A53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0431E">
        <w:rPr>
          <w:rFonts w:asciiTheme="majorHAnsi" w:hAnsiTheme="majorHAnsi" w:cstheme="majorHAnsi"/>
          <w:b/>
          <w:sz w:val="24"/>
          <w:szCs w:val="24"/>
        </w:rPr>
        <w:t>Opis przedmiotu zamówienia</w:t>
      </w:r>
    </w:p>
    <w:p w14:paraId="16FF3419" w14:textId="77777777" w:rsidR="007A562A" w:rsidRPr="00120DE9" w:rsidRDefault="007A562A" w:rsidP="00B95A53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45820A3" w14:textId="7511145F" w:rsidR="007A562A" w:rsidRPr="00B3696F" w:rsidRDefault="002A18DE" w:rsidP="00120DE9">
      <w:pPr>
        <w:spacing w:after="0" w:line="240" w:lineRule="auto"/>
        <w:contextualSpacing/>
        <w:jc w:val="center"/>
        <w:rPr>
          <w:rFonts w:asciiTheme="majorHAnsi" w:hAnsiTheme="majorHAnsi" w:cstheme="majorHAnsi"/>
          <w:bCs/>
          <w:color w:val="FF0000"/>
          <w:sz w:val="24"/>
          <w:szCs w:val="24"/>
        </w:rPr>
      </w:pPr>
      <w:r w:rsidRPr="00120DE9">
        <w:rPr>
          <w:rFonts w:asciiTheme="majorHAnsi" w:hAnsiTheme="majorHAnsi" w:cstheme="majorHAnsi"/>
          <w:b/>
          <w:sz w:val="24"/>
          <w:szCs w:val="24"/>
        </w:rPr>
        <w:t>Przedmiotem zamówienia jes</w:t>
      </w:r>
      <w:r w:rsidR="00E06A1B" w:rsidRPr="00120DE9">
        <w:rPr>
          <w:rFonts w:asciiTheme="majorHAnsi" w:hAnsiTheme="majorHAnsi" w:cstheme="majorHAnsi"/>
          <w:b/>
          <w:sz w:val="24"/>
          <w:szCs w:val="24"/>
        </w:rPr>
        <w:t xml:space="preserve">t </w:t>
      </w:r>
      <w:r w:rsidRPr="00120DE9">
        <w:rPr>
          <w:rFonts w:asciiTheme="majorHAnsi" w:hAnsiTheme="majorHAnsi" w:cstheme="majorHAnsi"/>
          <w:b/>
          <w:sz w:val="24"/>
          <w:szCs w:val="24"/>
        </w:rPr>
        <w:t>dostaw</w:t>
      </w:r>
      <w:r w:rsidR="00E06A1B" w:rsidRPr="00120DE9">
        <w:rPr>
          <w:rFonts w:asciiTheme="majorHAnsi" w:hAnsiTheme="majorHAnsi" w:cstheme="majorHAnsi"/>
          <w:b/>
          <w:sz w:val="24"/>
          <w:szCs w:val="24"/>
        </w:rPr>
        <w:t xml:space="preserve">a, </w:t>
      </w:r>
      <w:r w:rsidRPr="00120DE9">
        <w:rPr>
          <w:rFonts w:asciiTheme="majorHAnsi" w:hAnsiTheme="majorHAnsi" w:cstheme="majorHAnsi"/>
          <w:b/>
          <w:sz w:val="24"/>
          <w:szCs w:val="24"/>
        </w:rPr>
        <w:t>montaż</w:t>
      </w:r>
      <w:r w:rsidR="00E06A1B" w:rsidRPr="00120DE9">
        <w:rPr>
          <w:rFonts w:asciiTheme="majorHAnsi" w:hAnsiTheme="majorHAnsi" w:cstheme="majorHAnsi"/>
          <w:b/>
          <w:sz w:val="24"/>
          <w:szCs w:val="24"/>
        </w:rPr>
        <w:t xml:space="preserve"> i wynajem</w:t>
      </w:r>
      <w:r w:rsidR="00B3696F" w:rsidRPr="00120DE9">
        <w:rPr>
          <w:rFonts w:asciiTheme="majorHAnsi" w:hAnsiTheme="majorHAnsi" w:cstheme="majorHAnsi"/>
          <w:b/>
          <w:sz w:val="24"/>
          <w:szCs w:val="24"/>
        </w:rPr>
        <w:t>/dzierżawa</w:t>
      </w:r>
      <w:r w:rsidR="00E06A1B" w:rsidRPr="00120DE9">
        <w:rPr>
          <w:rFonts w:asciiTheme="majorHAnsi" w:hAnsiTheme="majorHAnsi" w:cstheme="majorHAnsi"/>
          <w:b/>
          <w:sz w:val="24"/>
          <w:szCs w:val="24"/>
        </w:rPr>
        <w:t xml:space="preserve"> kompletnych</w:t>
      </w:r>
      <w:r w:rsidR="00B3696F" w:rsidRPr="00120DE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06A1B" w:rsidRPr="00120DE9">
        <w:rPr>
          <w:rFonts w:asciiTheme="majorHAnsi" w:hAnsiTheme="majorHAnsi" w:cstheme="majorHAnsi"/>
          <w:b/>
          <w:sz w:val="24"/>
          <w:szCs w:val="24"/>
        </w:rPr>
        <w:t xml:space="preserve">dystrybutorów wody </w:t>
      </w:r>
      <w:r w:rsidR="00A0431E" w:rsidRPr="00120DE9">
        <w:rPr>
          <w:rFonts w:asciiTheme="majorHAnsi" w:hAnsiTheme="majorHAnsi" w:cstheme="majorHAnsi"/>
          <w:b/>
          <w:sz w:val="24"/>
          <w:szCs w:val="24"/>
        </w:rPr>
        <w:t xml:space="preserve">pitnej </w:t>
      </w:r>
      <w:r w:rsidR="00E06A1B" w:rsidRPr="00120DE9">
        <w:rPr>
          <w:rFonts w:asciiTheme="majorHAnsi" w:hAnsiTheme="majorHAnsi" w:cstheme="majorHAnsi"/>
          <w:b/>
          <w:sz w:val="24"/>
          <w:szCs w:val="24"/>
        </w:rPr>
        <w:t>w ilości 2 szt.</w:t>
      </w:r>
      <w:r w:rsidR="00851FB9" w:rsidRPr="00120DE9">
        <w:rPr>
          <w:rFonts w:asciiTheme="majorHAnsi" w:hAnsiTheme="majorHAnsi" w:cstheme="majorHAnsi"/>
          <w:b/>
          <w:sz w:val="24"/>
          <w:szCs w:val="24"/>
        </w:rPr>
        <w:t xml:space="preserve"> wraz ze sprzedażą wody pitnej </w:t>
      </w:r>
      <w:r w:rsidR="00522989" w:rsidRPr="00120DE9">
        <w:rPr>
          <w:rFonts w:asciiTheme="majorHAnsi" w:hAnsiTheme="majorHAnsi" w:cstheme="majorHAnsi"/>
          <w:b/>
          <w:sz w:val="24"/>
          <w:szCs w:val="24"/>
        </w:rPr>
        <w:t>w</w:t>
      </w:r>
      <w:r w:rsidR="00851FB9" w:rsidRPr="00120DE9">
        <w:rPr>
          <w:rFonts w:asciiTheme="majorHAnsi" w:hAnsiTheme="majorHAnsi" w:cstheme="majorHAnsi"/>
          <w:b/>
          <w:sz w:val="24"/>
          <w:szCs w:val="24"/>
        </w:rPr>
        <w:t xml:space="preserve"> butlach</w:t>
      </w:r>
      <w:r w:rsidR="00522989" w:rsidRPr="00120DE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20DE9" w:rsidRPr="00120DE9">
        <w:rPr>
          <w:rFonts w:asciiTheme="majorHAnsi" w:hAnsiTheme="majorHAnsi" w:cstheme="majorHAnsi"/>
          <w:b/>
          <w:sz w:val="24"/>
          <w:szCs w:val="24"/>
        </w:rPr>
        <w:t xml:space="preserve">                             </w:t>
      </w:r>
      <w:r w:rsidR="00522989" w:rsidRPr="00120DE9">
        <w:rPr>
          <w:rFonts w:asciiTheme="majorHAnsi" w:hAnsiTheme="majorHAnsi" w:cstheme="majorHAnsi"/>
          <w:b/>
          <w:sz w:val="24"/>
          <w:szCs w:val="24"/>
        </w:rPr>
        <w:t>o pojemności ok. 19 l. przez cały okres obowiązywania umowy (tj. 12 miesięcy).</w:t>
      </w:r>
      <w:r w:rsidR="00522989" w:rsidRPr="00B3696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B3696F">
        <w:rPr>
          <w:rFonts w:asciiTheme="majorHAnsi" w:hAnsiTheme="majorHAnsi" w:cstheme="majorHAnsi"/>
          <w:bCs/>
          <w:color w:val="FF0000"/>
          <w:sz w:val="24"/>
          <w:szCs w:val="24"/>
        </w:rPr>
        <w:br/>
      </w:r>
    </w:p>
    <w:p w14:paraId="32451031" w14:textId="773B61BB" w:rsidR="007F6129" w:rsidRPr="00962A58" w:rsidRDefault="007F6129" w:rsidP="00AD6248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I. </w:t>
      </w:r>
      <w:r w:rsidRPr="00962A58">
        <w:rPr>
          <w:rFonts w:asciiTheme="majorHAnsi" w:hAnsiTheme="majorHAnsi" w:cstheme="majorHAnsi"/>
          <w:b/>
          <w:sz w:val="24"/>
          <w:szCs w:val="24"/>
          <w:u w:val="single"/>
        </w:rPr>
        <w:t>Dystrybutor do wody</w:t>
      </w:r>
      <w:r w:rsidR="00C30B42">
        <w:rPr>
          <w:rFonts w:asciiTheme="majorHAnsi" w:hAnsiTheme="majorHAnsi" w:cstheme="majorHAnsi"/>
          <w:b/>
          <w:sz w:val="24"/>
          <w:szCs w:val="24"/>
          <w:u w:val="single"/>
        </w:rPr>
        <w:t xml:space="preserve">: </w:t>
      </w:r>
    </w:p>
    <w:p w14:paraId="1E8AFCB2" w14:textId="5688B4F3" w:rsidR="007F6129" w:rsidRDefault="007F6129" w:rsidP="00AD6248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1. </w:t>
      </w:r>
      <w:r w:rsidR="00C1072A">
        <w:rPr>
          <w:rFonts w:asciiTheme="majorHAnsi" w:hAnsiTheme="majorHAnsi" w:cstheme="majorHAnsi"/>
          <w:bCs/>
          <w:sz w:val="24"/>
          <w:szCs w:val="24"/>
        </w:rPr>
        <w:t>P</w:t>
      </w:r>
      <w:r w:rsidRPr="00962A58">
        <w:rPr>
          <w:rFonts w:asciiTheme="majorHAnsi" w:hAnsiTheme="majorHAnsi" w:cstheme="majorHAnsi"/>
          <w:bCs/>
          <w:sz w:val="24"/>
          <w:szCs w:val="24"/>
        </w:rPr>
        <w:t>odawanie wody w temperaturze pokojowej</w:t>
      </w:r>
      <w:r w:rsidR="00C1072A">
        <w:rPr>
          <w:rFonts w:asciiTheme="majorHAnsi" w:hAnsiTheme="majorHAnsi" w:cstheme="majorHAnsi"/>
          <w:bCs/>
          <w:sz w:val="24"/>
          <w:szCs w:val="24"/>
        </w:rPr>
        <w:t>.</w:t>
      </w:r>
    </w:p>
    <w:p w14:paraId="5592C56A" w14:textId="3ABD2A2C" w:rsidR="008E7F05" w:rsidRPr="00732EA2" w:rsidRDefault="008E7F05" w:rsidP="00E91E16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E91E16">
        <w:rPr>
          <w:rFonts w:asciiTheme="majorHAnsi" w:hAnsiTheme="majorHAnsi" w:cstheme="majorHAnsi"/>
          <w:bCs/>
          <w:sz w:val="24"/>
          <w:szCs w:val="24"/>
        </w:rPr>
        <w:t xml:space="preserve">2. </w:t>
      </w:r>
      <w:r w:rsidRPr="00E91E1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Woda z dostarczonych dystrybutorów powinna spełniać wymagania określone </w:t>
      </w:r>
      <w:r w:rsidRPr="00E91E1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br/>
        <w:t xml:space="preserve">w Rozporządzeniu wydanym przez Ministra Zdrowia </w:t>
      </w:r>
      <w:r w:rsidR="00E91E16" w:rsidRPr="00E91E1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Pr="00E91E1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w sprawie jakości wody przeznaczonej </w:t>
      </w:r>
      <w:r w:rsidR="00E91E16" w:rsidRPr="00E91E1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                </w:t>
      </w:r>
      <w:r w:rsidRPr="00732EA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do spożycia przez ludzi</w:t>
      </w:r>
      <w:r w:rsidR="00E91E16" w:rsidRPr="00732EA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. </w:t>
      </w:r>
    </w:p>
    <w:p w14:paraId="0607A704" w14:textId="7E4FC807" w:rsidR="00732EA2" w:rsidRPr="00732EA2" w:rsidRDefault="00732EA2" w:rsidP="00E91E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2EA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3. Woda dostarczana przez Wykonawcę powinna posiadać wszystkie składniki mające pozytywny wpływ na zdrowie i dobry smak wody. </w:t>
      </w:r>
    </w:p>
    <w:p w14:paraId="550D0AC9" w14:textId="4A9970F6" w:rsidR="007F6129" w:rsidRPr="00732EA2" w:rsidRDefault="00732EA2" w:rsidP="008E7F05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32EA2">
        <w:rPr>
          <w:rFonts w:asciiTheme="majorHAnsi" w:hAnsiTheme="majorHAnsi" w:cstheme="majorHAnsi"/>
          <w:bCs/>
          <w:sz w:val="24"/>
          <w:szCs w:val="24"/>
        </w:rPr>
        <w:t>4</w:t>
      </w:r>
      <w:r w:rsidR="007F6129" w:rsidRPr="00732EA2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C1072A" w:rsidRPr="00732EA2">
        <w:rPr>
          <w:rFonts w:asciiTheme="majorHAnsi" w:hAnsiTheme="majorHAnsi" w:cstheme="majorHAnsi"/>
          <w:bCs/>
          <w:sz w:val="24"/>
          <w:szCs w:val="24"/>
        </w:rPr>
        <w:t>S</w:t>
      </w:r>
      <w:r w:rsidR="007F6129" w:rsidRPr="00732EA2">
        <w:rPr>
          <w:rFonts w:asciiTheme="majorHAnsi" w:hAnsiTheme="majorHAnsi" w:cstheme="majorHAnsi"/>
          <w:bCs/>
          <w:sz w:val="24"/>
          <w:szCs w:val="24"/>
        </w:rPr>
        <w:t>tandardowy wymiar dystrybutora (alternatywny zaproponowany przez Wykonawcę)</w:t>
      </w:r>
      <w:r w:rsidR="00C1072A" w:rsidRPr="00732EA2">
        <w:rPr>
          <w:rFonts w:asciiTheme="majorHAnsi" w:hAnsiTheme="majorHAnsi" w:cstheme="majorHAnsi"/>
          <w:bCs/>
          <w:sz w:val="24"/>
          <w:szCs w:val="24"/>
        </w:rPr>
        <w:t>.</w:t>
      </w:r>
    </w:p>
    <w:p w14:paraId="70639DDA" w14:textId="4999555B" w:rsidR="007F6129" w:rsidRPr="00732EA2" w:rsidRDefault="00732EA2" w:rsidP="008E7F05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32EA2">
        <w:rPr>
          <w:rFonts w:asciiTheme="majorHAnsi" w:hAnsiTheme="majorHAnsi" w:cstheme="majorHAnsi"/>
          <w:bCs/>
          <w:sz w:val="24"/>
          <w:szCs w:val="24"/>
        </w:rPr>
        <w:t>5</w:t>
      </w:r>
      <w:r w:rsidR="007F6129" w:rsidRPr="00732EA2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C1072A" w:rsidRPr="00732EA2">
        <w:rPr>
          <w:rFonts w:asciiTheme="majorHAnsi" w:hAnsiTheme="majorHAnsi" w:cstheme="majorHAnsi"/>
          <w:bCs/>
          <w:sz w:val="24"/>
          <w:szCs w:val="24"/>
        </w:rPr>
        <w:t>Z</w:t>
      </w:r>
      <w:r w:rsidR="007F6129" w:rsidRPr="00732EA2">
        <w:rPr>
          <w:rFonts w:asciiTheme="majorHAnsi" w:hAnsiTheme="majorHAnsi" w:cstheme="majorHAnsi"/>
          <w:bCs/>
          <w:sz w:val="24"/>
          <w:szCs w:val="24"/>
        </w:rPr>
        <w:t>asobnik na kubki do zimnej wody, dostawa kubków po stronie Wykonawcy (wkalkulowana w cenę oferty)</w:t>
      </w:r>
      <w:r w:rsidR="00C1072A" w:rsidRPr="00732EA2"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14:paraId="38ABB66C" w14:textId="47EE2E29" w:rsidR="007F6129" w:rsidRPr="00732EA2" w:rsidRDefault="00732EA2" w:rsidP="008E7F05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32EA2">
        <w:rPr>
          <w:rFonts w:asciiTheme="majorHAnsi" w:hAnsiTheme="majorHAnsi" w:cstheme="majorHAnsi"/>
          <w:bCs/>
          <w:sz w:val="24"/>
          <w:szCs w:val="24"/>
        </w:rPr>
        <w:t>6</w:t>
      </w:r>
      <w:r w:rsidR="00C1072A" w:rsidRPr="00732EA2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7F6129" w:rsidRPr="00732EA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Dystrybutory powinny posiadać odpowiednie atesty PZH.</w:t>
      </w:r>
      <w:r w:rsidR="007F6129" w:rsidRPr="00732EA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24B84219" w14:textId="09595623" w:rsidR="00AD6248" w:rsidRPr="00017086" w:rsidRDefault="002A18DE" w:rsidP="00AD6248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A562A">
        <w:rPr>
          <w:rFonts w:asciiTheme="majorHAnsi" w:hAnsiTheme="majorHAnsi" w:cstheme="majorHAnsi"/>
          <w:color w:val="FF0000"/>
          <w:sz w:val="24"/>
          <w:szCs w:val="24"/>
        </w:rPr>
        <w:br/>
      </w:r>
      <w:r w:rsidR="00AD6248" w:rsidRPr="00017086">
        <w:rPr>
          <w:rFonts w:asciiTheme="majorHAnsi" w:hAnsiTheme="majorHAnsi" w:cstheme="majorHAnsi"/>
          <w:b/>
          <w:bCs/>
          <w:sz w:val="24"/>
          <w:szCs w:val="24"/>
          <w:u w:val="single"/>
        </w:rPr>
        <w:t>II. Wymagania Zamawiającego</w:t>
      </w:r>
      <w:r w:rsidR="00C30B42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, które zostaną wprowadzone do umowy: </w:t>
      </w:r>
    </w:p>
    <w:p w14:paraId="28BA600E" w14:textId="13F6F940" w:rsidR="00AD6248" w:rsidRPr="00017086" w:rsidRDefault="00AD6248" w:rsidP="00AD6248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017086">
        <w:rPr>
          <w:rFonts w:asciiTheme="majorHAnsi" w:hAnsiTheme="majorHAnsi" w:cstheme="majorHAnsi"/>
          <w:sz w:val="24"/>
          <w:szCs w:val="24"/>
        </w:rPr>
        <w:t xml:space="preserve">1. Wykonawca jest zobowiązany dostarczyć dystrybutory wody pitnej w ilości 2 szt. do siedziby Zamawiającego, tj. Wojewódzki Szpital Psychiatryczny w Andrychowie 34-120, </w:t>
      </w:r>
      <w:r w:rsidR="00C1072A" w:rsidRPr="00017086">
        <w:rPr>
          <w:rFonts w:asciiTheme="majorHAnsi" w:hAnsiTheme="majorHAnsi" w:cstheme="majorHAnsi"/>
          <w:sz w:val="24"/>
          <w:szCs w:val="24"/>
        </w:rPr>
        <w:t xml:space="preserve">                                              </w:t>
      </w:r>
      <w:r w:rsidRPr="00017086">
        <w:rPr>
          <w:rFonts w:asciiTheme="majorHAnsi" w:hAnsiTheme="majorHAnsi" w:cstheme="majorHAnsi"/>
          <w:sz w:val="24"/>
          <w:szCs w:val="24"/>
        </w:rPr>
        <w:t>ul. J. Dąbrowskiego 19, w dni robocze w godzinach 8:00- 12:00</w:t>
      </w:r>
      <w:r w:rsidR="009A78E5">
        <w:rPr>
          <w:rFonts w:asciiTheme="majorHAnsi" w:hAnsiTheme="majorHAnsi" w:cstheme="majorHAnsi"/>
          <w:sz w:val="24"/>
          <w:szCs w:val="24"/>
        </w:rPr>
        <w:t xml:space="preserve"> w terminie do 3 dni od dnia podpisania umowy. </w:t>
      </w:r>
    </w:p>
    <w:p w14:paraId="552C3608" w14:textId="77777777" w:rsidR="00A607C9" w:rsidRDefault="00AD6248" w:rsidP="00AD624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7086">
        <w:rPr>
          <w:rFonts w:asciiTheme="majorHAnsi" w:hAnsiTheme="majorHAnsi" w:cstheme="majorHAnsi"/>
          <w:sz w:val="24"/>
          <w:szCs w:val="24"/>
        </w:rPr>
        <w:t xml:space="preserve">2. </w:t>
      </w:r>
      <w:r w:rsidRPr="0001708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Wykonawca zobowiązany jest do samodzielnego </w:t>
      </w:r>
      <w:r w:rsidR="00A607C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ustawienia (</w:t>
      </w:r>
      <w:r w:rsidRPr="0001708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montażu</w:t>
      </w:r>
      <w:r w:rsidR="00A607C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)</w:t>
      </w:r>
      <w:r w:rsidRPr="0001708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dystrybutorów </w:t>
      </w:r>
      <w:r w:rsidR="00A607C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                       </w:t>
      </w:r>
      <w:r w:rsidRPr="0001708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w siedzibie Zamawiającego, w miejscach przez niego wskazanych. </w:t>
      </w:r>
    </w:p>
    <w:p w14:paraId="4BCC8030" w14:textId="3DEAA3D8" w:rsidR="00AD6248" w:rsidRDefault="00A607C9" w:rsidP="00AD624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3. </w:t>
      </w:r>
      <w:r w:rsidR="00AD6248" w:rsidRPr="0001708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Wykonawca zobowiązany jest do dokonania wszelkich niezbędnych czynności niezbędnych do funkcjonowania dystrybutorów, dostarczenia i zainstalowania niezbędnych akcesoriów 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                  </w:t>
      </w:r>
      <w:r w:rsidR="00AD6248" w:rsidRPr="0001708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i urządzeń.</w:t>
      </w:r>
    </w:p>
    <w:p w14:paraId="322DD566" w14:textId="07B5D004" w:rsidR="00F404B7" w:rsidRDefault="00851FB9" w:rsidP="00AD624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4. Wraz z </w:t>
      </w:r>
      <w:r w:rsidR="00B3696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pierwszą 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dostawą dystrybutorów, Wykonawca dostarcza dodatkowo</w:t>
      </w:r>
      <w:r w:rsidR="006D755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pierwszą partię wody pitnej w ilości ustalonej z Zamawiającym</w:t>
      </w:r>
      <w:r w:rsidR="00D526A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(nie więcej niż po cztery butle na każdy dystrybutor)</w:t>
      </w:r>
      <w:r w:rsidR="00F404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Wykonawca zapewnia również stojak na butle</w:t>
      </w:r>
      <w:r w:rsidR="00227B4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(na maksymalnie 4 butle). </w:t>
      </w:r>
    </w:p>
    <w:p w14:paraId="5191A2EE" w14:textId="6A2DDBB2" w:rsidR="00851FB9" w:rsidRDefault="00851FB9" w:rsidP="00AD624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5.</w:t>
      </w:r>
      <w:r w:rsidR="00B3696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6D755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Każda kolejna dostawa partii wody</w:t>
      </w:r>
      <w:r w:rsidR="002C3F9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(zgodnie z bieżącymi potrzebami Zamawiającego)</w:t>
      </w:r>
      <w:r w:rsidR="006D755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nastąpi w terminie do </w:t>
      </w:r>
      <w:r w:rsidR="00D526A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10</w:t>
      </w:r>
      <w:r w:rsidR="006D755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dni od zgłoszenia przez Zamawiającego. </w:t>
      </w:r>
    </w:p>
    <w:p w14:paraId="655AF37B" w14:textId="09A28924" w:rsidR="006D7552" w:rsidRPr="00017086" w:rsidRDefault="006D7552" w:rsidP="00AD624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6. Wszelkie koszty związane z transportem urządzeń i wody ponosi Wykonawca. </w:t>
      </w:r>
    </w:p>
    <w:p w14:paraId="12EA75E1" w14:textId="6826D553" w:rsidR="00A607C9" w:rsidRDefault="006D7552" w:rsidP="00581F0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7</w:t>
      </w:r>
      <w:r w:rsidR="00581F01" w:rsidRPr="0001708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</w:t>
      </w:r>
      <w:r w:rsidR="00A607C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Wykonawca jest zobowiązany (przez cały okres obowiązywania umowy) do świadczenia bezpłatnej opieki serwisowej dystrybutorów, w tym do dokonywania wszelkich napraw. </w:t>
      </w:r>
    </w:p>
    <w:p w14:paraId="6ACA7C1B" w14:textId="02858684" w:rsidR="006D7552" w:rsidRPr="00A7592A" w:rsidRDefault="006D7552" w:rsidP="00581F0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8</w:t>
      </w:r>
      <w:r w:rsidR="00A607C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</w:t>
      </w:r>
      <w:r w:rsidR="00581F01" w:rsidRPr="0001708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581F01" w:rsidRPr="0001708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przypadku zgłoszonej </w:t>
      </w:r>
      <w:r w:rsidR="00925C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przez Zamawiającego </w:t>
      </w:r>
      <w:r w:rsidR="00581F01" w:rsidRPr="0001708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usterki Wykonawca zobowiązany jest </w:t>
      </w:r>
      <w:r w:rsidR="0068703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</w:t>
      </w:r>
      <w:r w:rsidR="00581F01" w:rsidRPr="0001708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 </w:t>
      </w:r>
      <w:r w:rsidR="00581F01" w:rsidRPr="00A7592A">
        <w:rPr>
          <w:rFonts w:asciiTheme="majorHAnsi" w:eastAsia="Times New Roman" w:hAnsiTheme="majorHAnsi" w:cstheme="majorHAnsi"/>
          <w:sz w:val="24"/>
          <w:szCs w:val="24"/>
          <w:lang w:eastAsia="pl-PL"/>
        </w:rPr>
        <w:t>wymiany niesprawnego dystrybutora</w:t>
      </w:r>
      <w:r w:rsidR="00A607C9" w:rsidRPr="00A7592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nowy</w:t>
      </w:r>
      <w:r w:rsidR="00581F01" w:rsidRPr="00A7592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</w:t>
      </w:r>
      <w:r w:rsidR="00A607C9" w:rsidRPr="00A7592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terminie</w:t>
      </w:r>
      <w:r w:rsidR="00581F01" w:rsidRPr="00A7592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dłuższym niż 2 dni robocze.</w:t>
      </w:r>
      <w:r w:rsidR="00925C90" w:rsidRPr="00A7592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3AA0049E" w14:textId="12747BBC" w:rsidR="00581F01" w:rsidRPr="00A7592A" w:rsidRDefault="006D7552" w:rsidP="00581F0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7592A">
        <w:rPr>
          <w:rFonts w:asciiTheme="majorHAnsi" w:eastAsia="Times New Roman" w:hAnsiTheme="majorHAnsi" w:cstheme="majorHAnsi"/>
          <w:sz w:val="24"/>
          <w:szCs w:val="24"/>
          <w:lang w:eastAsia="pl-PL"/>
        </w:rPr>
        <w:t>9</w:t>
      </w:r>
      <w:r w:rsidR="00DD46AB" w:rsidRPr="00A7592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="00925C90" w:rsidRPr="00A7592A">
        <w:rPr>
          <w:rFonts w:asciiTheme="majorHAnsi" w:eastAsia="Times New Roman" w:hAnsiTheme="majorHAnsi" w:cstheme="majorHAnsi"/>
          <w:sz w:val="24"/>
          <w:szCs w:val="24"/>
          <w:lang w:eastAsia="pl-PL"/>
        </w:rPr>
        <w:t>Dystrybutor zastępczy powinien posiadać parametry nie gorsze niż dystrybutor będący przedmiotem</w:t>
      </w:r>
      <w:r w:rsidR="00A7592A" w:rsidRPr="00A7592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umowy. </w:t>
      </w:r>
    </w:p>
    <w:p w14:paraId="684352AA" w14:textId="1E65FB7E" w:rsidR="00017086" w:rsidRDefault="002F06AC" w:rsidP="0001708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10</w:t>
      </w:r>
      <w:r w:rsidR="00017086" w:rsidRPr="00017086">
        <w:rPr>
          <w:rFonts w:asciiTheme="majorHAnsi" w:eastAsia="Times New Roman" w:hAnsiTheme="majorHAnsi" w:cstheme="majorHAnsi"/>
          <w:sz w:val="24"/>
          <w:szCs w:val="24"/>
          <w:lang w:eastAsia="pl-PL"/>
        </w:rPr>
        <w:t>. Wykonawca w ramach umowy</w:t>
      </w:r>
      <w:r w:rsidR="00F0781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należnego mu wynagrodzenia</w:t>
      </w:r>
      <w:r w:rsidR="00017086" w:rsidRPr="0001708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zobowiązuj</w:t>
      </w:r>
      <w:r w:rsidR="00FD5442">
        <w:rPr>
          <w:rFonts w:asciiTheme="majorHAnsi" w:eastAsia="Times New Roman" w:hAnsiTheme="majorHAnsi" w:cstheme="majorHAnsi"/>
          <w:sz w:val="24"/>
          <w:szCs w:val="24"/>
          <w:lang w:eastAsia="pl-PL"/>
        </w:rPr>
        <w:t>e</w:t>
      </w:r>
      <w:r w:rsidR="00017086" w:rsidRPr="0001708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się do serwisu urządzeń w ciągu 24 godz</w:t>
      </w:r>
      <w:r w:rsidR="00925C90">
        <w:rPr>
          <w:rFonts w:asciiTheme="majorHAnsi" w:eastAsia="Times New Roman" w:hAnsiTheme="majorHAnsi" w:cstheme="majorHAnsi"/>
          <w:sz w:val="24"/>
          <w:szCs w:val="24"/>
          <w:lang w:eastAsia="pl-PL"/>
        </w:rPr>
        <w:t>in</w:t>
      </w:r>
      <w:r w:rsidR="00F0781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17086" w:rsidRPr="00017086">
        <w:rPr>
          <w:rFonts w:asciiTheme="majorHAnsi" w:eastAsia="Times New Roman" w:hAnsiTheme="majorHAnsi" w:cstheme="majorHAnsi"/>
          <w:sz w:val="24"/>
          <w:szCs w:val="24"/>
          <w:lang w:eastAsia="pl-PL"/>
        </w:rPr>
        <w:t>od zgłoszenia przez Zamawiającego oraz do wykonania wszystkich czynności serwisowych</w:t>
      </w:r>
      <w:r w:rsidR="00303D6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17086" w:rsidRPr="00017086">
        <w:rPr>
          <w:rFonts w:asciiTheme="majorHAnsi" w:eastAsia="Times New Roman" w:hAnsiTheme="majorHAnsi" w:cstheme="majorHAnsi"/>
          <w:sz w:val="24"/>
          <w:szCs w:val="24"/>
          <w:lang w:eastAsia="pl-PL"/>
        </w:rPr>
        <w:t>i konserwacyjnych  zgodnie z najwyższymi standardami zapewniających możliwość</w:t>
      </w:r>
      <w:r w:rsidR="00925C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użytkowania dystrybutora. </w:t>
      </w:r>
      <w:r w:rsidR="00017086" w:rsidRPr="0001708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247860B0" w14:textId="442F6F78" w:rsidR="00FD5442" w:rsidRDefault="00A7592A" w:rsidP="0001708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11</w:t>
      </w:r>
      <w:r w:rsidR="00FD544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W ramach wynagrodzenia, Wykonawca przeprowadzi do 6 miesięcy, przegląd każdego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</w:t>
      </w:r>
      <w:r w:rsidR="00FD544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dystrybutorów, zgodnie z zaleceniami producenta. </w:t>
      </w:r>
    </w:p>
    <w:p w14:paraId="6AD429DB" w14:textId="19604CC6" w:rsidR="00F203BE" w:rsidRDefault="00F203BE" w:rsidP="0001708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12. Zamawiający zobowiązuje się do korzystania z dystrybutorów zgodnie z zaleceniami producenta. </w:t>
      </w:r>
    </w:p>
    <w:p w14:paraId="1E6E0F30" w14:textId="5E4C4AC6" w:rsidR="00F203BE" w:rsidRDefault="00F203BE" w:rsidP="0001708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13. Zapłata nastąpi na nr rachunku wskazany na fakturze w terminie do 30 dni od daty dostarczenia Zamawiającemu prawidłowo wystawionej faktury VAT. </w:t>
      </w:r>
    </w:p>
    <w:p w14:paraId="7DB90B64" w14:textId="77777777" w:rsidR="00653186" w:rsidRDefault="00F203BE" w:rsidP="0001708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14. Faktury wynikające z wynajmu/dzierżawy dystrybutorów i dostawy wody wystawiane będą w cyklu miesięcznym i płatne w terminie do 30 dni od daty dostarczenia Zamawiającemu prawidłowo wystawionej faktury VAT. </w:t>
      </w:r>
    </w:p>
    <w:p w14:paraId="2E978012" w14:textId="77777777" w:rsidR="00724FC9" w:rsidRDefault="00653186" w:rsidP="0001708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15. Wykonawca </w:t>
      </w:r>
      <w:r w:rsidR="00724F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gwarantuje stałość cen przez okres obowiązywania umowy. Zmiana cen jest dopuszczalna w przypadku ustawowej zmiany stawki podatku VAT na asortyment i usługi będące przedmiotem umowy. </w:t>
      </w:r>
    </w:p>
    <w:p w14:paraId="2FDD6D64" w14:textId="03AEF27F" w:rsidR="00F203BE" w:rsidRDefault="00F203BE" w:rsidP="0001708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F0EDDA9" w14:textId="27DDE403" w:rsidR="00581F01" w:rsidRPr="005E2162" w:rsidRDefault="00581F01" w:rsidP="00AD6248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41241CDF" w14:textId="5BEE9227" w:rsidR="00790822" w:rsidRPr="005E2162" w:rsidRDefault="00F404B7" w:rsidP="00316E59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5E2162">
        <w:rPr>
          <w:rFonts w:asciiTheme="majorHAnsi" w:hAnsiTheme="majorHAnsi" w:cstheme="majorHAnsi"/>
          <w:b/>
          <w:bCs/>
          <w:i/>
          <w:iCs/>
          <w:sz w:val="24"/>
          <w:szCs w:val="24"/>
        </w:rPr>
        <w:t>W zakresie powyższych wymagań, określonych w pkt. II,</w:t>
      </w:r>
      <w:r w:rsidR="00392375" w:rsidRPr="005E2162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Zamawiający dopuszcza również inne, alternatywne rozwiązania zaproponowane przez Wykonawcę. W takim wypadku, Wykonawca jest zobowiązany do wskazania</w:t>
      </w:r>
      <w:r w:rsidR="005E2162" w:rsidRPr="005E2162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/opisania sugerowanych rozwiązań. </w:t>
      </w:r>
      <w:r w:rsidRPr="005E2162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sectPr w:rsidR="00790822" w:rsidRPr="005E2162" w:rsidSect="00CD336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3F15" w14:textId="77777777" w:rsidR="00360F2A" w:rsidRDefault="00360F2A">
      <w:pPr>
        <w:spacing w:after="0" w:line="240" w:lineRule="auto"/>
      </w:pPr>
      <w:r>
        <w:separator/>
      </w:r>
    </w:p>
  </w:endnote>
  <w:endnote w:type="continuationSeparator" w:id="0">
    <w:p w14:paraId="4498289E" w14:textId="77777777" w:rsidR="00360F2A" w:rsidRDefault="0036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DECE" w14:textId="77777777" w:rsidR="00360F2A" w:rsidRDefault="00360F2A">
      <w:pPr>
        <w:spacing w:after="0" w:line="240" w:lineRule="auto"/>
      </w:pPr>
      <w:r>
        <w:separator/>
      </w:r>
    </w:p>
  </w:footnote>
  <w:footnote w:type="continuationSeparator" w:id="0">
    <w:p w14:paraId="2594B41A" w14:textId="77777777" w:rsidR="00360F2A" w:rsidRDefault="0036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9024" w14:textId="7179A953" w:rsidR="00F07818" w:rsidRDefault="00F07818">
    <w:pPr>
      <w:pStyle w:val="Nagwek"/>
    </w:pPr>
    <w:r>
      <w:t xml:space="preserve">Postępowanie znak: Zapytanie </w:t>
    </w:r>
    <w:r w:rsidR="001274AD">
      <w:t>cenowe 6</w:t>
    </w:r>
    <w: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00D"/>
    <w:multiLevelType w:val="hybridMultilevel"/>
    <w:tmpl w:val="9F703612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A86296"/>
    <w:multiLevelType w:val="hybridMultilevel"/>
    <w:tmpl w:val="96AE1DC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4082A35"/>
    <w:multiLevelType w:val="hybridMultilevel"/>
    <w:tmpl w:val="E214D07E"/>
    <w:lvl w:ilvl="0" w:tplc="4C7222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8998532">
    <w:abstractNumId w:val="1"/>
  </w:num>
  <w:num w:numId="2" w16cid:durableId="1443190876">
    <w:abstractNumId w:val="2"/>
  </w:num>
  <w:num w:numId="3" w16cid:durableId="39925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CC"/>
    <w:rsid w:val="00017086"/>
    <w:rsid w:val="00035401"/>
    <w:rsid w:val="00120DE9"/>
    <w:rsid w:val="001274AD"/>
    <w:rsid w:val="00226469"/>
    <w:rsid w:val="00227B48"/>
    <w:rsid w:val="002A18DE"/>
    <w:rsid w:val="002C3F9A"/>
    <w:rsid w:val="002F06AC"/>
    <w:rsid w:val="00301370"/>
    <w:rsid w:val="00303D62"/>
    <w:rsid w:val="00316E59"/>
    <w:rsid w:val="00347CD6"/>
    <w:rsid w:val="00360F2A"/>
    <w:rsid w:val="0037678A"/>
    <w:rsid w:val="00392375"/>
    <w:rsid w:val="004D2DA7"/>
    <w:rsid w:val="00522989"/>
    <w:rsid w:val="00581F01"/>
    <w:rsid w:val="005E2162"/>
    <w:rsid w:val="00653186"/>
    <w:rsid w:val="00687037"/>
    <w:rsid w:val="006D7552"/>
    <w:rsid w:val="00724FC9"/>
    <w:rsid w:val="00732EA2"/>
    <w:rsid w:val="007409CC"/>
    <w:rsid w:val="007906F9"/>
    <w:rsid w:val="00790822"/>
    <w:rsid w:val="007A562A"/>
    <w:rsid w:val="007F6129"/>
    <w:rsid w:val="00816C9D"/>
    <w:rsid w:val="00827675"/>
    <w:rsid w:val="00851FB9"/>
    <w:rsid w:val="008E7F05"/>
    <w:rsid w:val="00925C90"/>
    <w:rsid w:val="00951AA3"/>
    <w:rsid w:val="00962A58"/>
    <w:rsid w:val="009A406E"/>
    <w:rsid w:val="009A78E5"/>
    <w:rsid w:val="00A0431E"/>
    <w:rsid w:val="00A607C9"/>
    <w:rsid w:val="00A7592A"/>
    <w:rsid w:val="00A84DD7"/>
    <w:rsid w:val="00AD6248"/>
    <w:rsid w:val="00B3696F"/>
    <w:rsid w:val="00B95A53"/>
    <w:rsid w:val="00C1072A"/>
    <w:rsid w:val="00C17410"/>
    <w:rsid w:val="00C30B42"/>
    <w:rsid w:val="00D526A9"/>
    <w:rsid w:val="00DD46AB"/>
    <w:rsid w:val="00E06A1B"/>
    <w:rsid w:val="00E247E9"/>
    <w:rsid w:val="00E70451"/>
    <w:rsid w:val="00E91E16"/>
    <w:rsid w:val="00F07818"/>
    <w:rsid w:val="00F203BE"/>
    <w:rsid w:val="00F404B7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9A65"/>
  <w15:chartTrackingRefBased/>
  <w15:docId w15:val="{F78460E9-EBB4-4082-A6FE-3EF9BA21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8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8DE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2A18DE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2A18D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18DE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8D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0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8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KBOLDYS</dc:creator>
  <cp:keywords/>
  <dc:description/>
  <cp:lastModifiedBy>KBOLDYS</cp:lastModifiedBy>
  <cp:revision>84</cp:revision>
  <dcterms:created xsi:type="dcterms:W3CDTF">2022-04-26T05:52:00Z</dcterms:created>
  <dcterms:modified xsi:type="dcterms:W3CDTF">2022-04-26T09:34:00Z</dcterms:modified>
</cp:coreProperties>
</file>