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DD1D6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C42DAF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42DA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Zaprojektowania wraz z pozyskaniem stosownych decyzji zagospodarowania </w:t>
      </w:r>
      <w:proofErr w:type="spellStart"/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poscaleniowego</w:t>
      </w:r>
      <w:proofErr w:type="spellEnd"/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wsi Uniejów – Parcela i Wierzbie w gminie Charsznica</w:t>
      </w:r>
      <w:r w:rsidR="00864B30" w:rsidRPr="00864B3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Pr="000054AC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8"/>
          <w:szCs w:val="28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0054AC">
        <w:rPr>
          <w:rFonts w:asciiTheme="minorHAnsi" w:hAnsiTheme="minorHAnsi" w:cstheme="minorHAnsi"/>
          <w:sz w:val="28"/>
          <w:szCs w:val="28"/>
          <w:lang w:eastAsia="pl-PL"/>
        </w:rPr>
        <w:t xml:space="preserve">postępowania </w:t>
      </w:r>
      <w:r w:rsidRPr="000054AC">
        <w:rPr>
          <w:rFonts w:asciiTheme="minorHAnsi" w:hAnsiTheme="minorHAnsi" w:cstheme="minorHAnsi"/>
          <w:sz w:val="28"/>
          <w:szCs w:val="28"/>
          <w:lang w:eastAsia="pl-PL"/>
        </w:rPr>
        <w:t>składamy niniejszą ofertę:</w:t>
      </w:r>
    </w:p>
    <w:p w:rsidR="00553438" w:rsidRPr="000054AC" w:rsidRDefault="00553438" w:rsidP="0055343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0054AC">
        <w:rPr>
          <w:rFonts w:asciiTheme="minorHAnsi" w:hAnsiTheme="minorHAnsi" w:cstheme="minorHAnsi"/>
          <w:b/>
          <w:sz w:val="28"/>
          <w:szCs w:val="28"/>
          <w:lang w:eastAsia="pl-PL"/>
        </w:rPr>
        <w:t>Na część I</w:t>
      </w:r>
      <w:r w:rsidR="000054AC">
        <w:rPr>
          <w:rFonts w:asciiTheme="minorHAnsi" w:hAnsiTheme="minorHAnsi" w:cstheme="minorHAnsi"/>
          <w:b/>
          <w:sz w:val="28"/>
          <w:szCs w:val="28"/>
          <w:lang w:eastAsia="pl-PL"/>
        </w:rPr>
        <w:t>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Doświadczenie </w:t>
      </w:r>
      <w:r w:rsidR="00DC5E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osoby</w:t>
      </w:r>
      <w:r w:rsidR="00790B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997B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realizacji zamówienia.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4667B" w:rsidRDefault="00B4667B" w:rsidP="00B4667B">
      <w:pPr>
        <w:pStyle w:val="Akapitzlist"/>
        <w:spacing w:line="360" w:lineRule="auto"/>
        <w:ind w:left="1174"/>
        <w:rPr>
          <w:rFonts w:asciiTheme="minorHAnsi" w:hAnsiTheme="minorHAnsi" w:cstheme="minorHAnsi"/>
          <w:b/>
          <w:sz w:val="28"/>
          <w:szCs w:val="28"/>
          <w:lang w:eastAsia="pl-PL"/>
        </w:rPr>
      </w:pPr>
      <w:bookmarkStart w:id="1" w:name="_GoBack"/>
      <w:bookmarkEnd w:id="1"/>
    </w:p>
    <w:p w:rsidR="003D3EFA" w:rsidRPr="000054AC" w:rsidRDefault="000054AC" w:rsidP="000054A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0054AC">
        <w:rPr>
          <w:rFonts w:asciiTheme="minorHAnsi" w:hAnsiTheme="minorHAnsi" w:cstheme="minorHAnsi"/>
          <w:b/>
          <w:sz w:val="28"/>
          <w:szCs w:val="28"/>
          <w:lang w:eastAsia="pl-PL"/>
        </w:rPr>
        <w:t>Na część I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:</w:t>
      </w:r>
    </w:p>
    <w:p w:rsidR="00553438" w:rsidRPr="001E773A" w:rsidRDefault="00553438" w:rsidP="00553438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wykonanie przedmiotu zamówienia oferujemy cenę w kwocie łącznej 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553438" w:rsidRPr="001E773A" w:rsidRDefault="00553438" w:rsidP="00553438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553438" w:rsidRPr="001E773A" w:rsidRDefault="00553438" w:rsidP="00553438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553438" w:rsidRPr="001E773A" w:rsidRDefault="00553438" w:rsidP="00553438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Doświadczenie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osoby </w:t>
      </w:r>
      <w:r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 (imię i nazwisko) skierowanej do 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realizacji zamówienia.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553438" w:rsidRPr="001E773A" w:rsidTr="005415E7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</w:p>
        </w:tc>
        <w:tc>
          <w:tcPr>
            <w:tcW w:w="1797" w:type="dxa"/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553438" w:rsidRPr="001E773A" w:rsidRDefault="00553438" w:rsidP="005415E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(nazwa i adres)</w:t>
            </w:r>
          </w:p>
        </w:tc>
      </w:tr>
      <w:tr w:rsidR="00553438" w:rsidRPr="001E773A" w:rsidTr="005415E7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553438" w:rsidRPr="001E773A" w:rsidRDefault="00553438" w:rsidP="005415E7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53438" w:rsidRPr="001E773A" w:rsidTr="005415E7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53438" w:rsidRPr="001E773A" w:rsidTr="005415E7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53438" w:rsidRPr="001E773A" w:rsidTr="005415E7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553438" w:rsidRPr="001E773A" w:rsidRDefault="00553438" w:rsidP="005415E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53438" w:rsidRPr="001E773A" w:rsidRDefault="00553438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skierowana do realizacji ww. zadania posiada </w:t>
      </w:r>
      <w:r w:rsidR="006154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wymagane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uprawnienia zawodowe w zakresie </w:t>
      </w:r>
      <w:r w:rsidR="008F66A4" w:rsidRPr="008F66A4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projektowania w specjalności drogowej lub odpowiadające im ważne uprawnienia</w:t>
      </w:r>
    </w:p>
    <w:p w:rsidR="009D5C48" w:rsidRPr="00085E36" w:rsidRDefault="009D5C48" w:rsidP="0015042D">
      <w:pPr>
        <w:numPr>
          <w:ilvl w:val="0"/>
          <w:numId w:val="2"/>
        </w:numPr>
        <w:tabs>
          <w:tab w:val="left" w:leader="dot" w:pos="5670"/>
        </w:tabs>
        <w:suppressAutoHyphens w:val="0"/>
        <w:spacing w:line="360" w:lineRule="auto"/>
        <w:ind w:left="-113" w:hanging="567"/>
        <w:rPr>
          <w:rFonts w:asciiTheme="minorHAnsi" w:hAnsiTheme="minorHAnsi" w:cstheme="minorHAnsi"/>
          <w:sz w:val="24"/>
          <w:szCs w:val="24"/>
        </w:rPr>
      </w:pPr>
      <w:bookmarkStart w:id="2" w:name="_Hlk109209763"/>
      <w:r w:rsidRPr="00085E3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2"/>
      <w:r w:rsidR="00085E36">
        <w:rPr>
          <w:rFonts w:asciiTheme="minorHAnsi" w:hAnsiTheme="minorHAnsi" w:cstheme="minorHAnsi"/>
          <w:sz w:val="24"/>
          <w:szCs w:val="24"/>
        </w:rPr>
        <w:br/>
      </w:r>
      <w:r w:rsidR="00085E36" w:rsidRPr="00085E36">
        <w:rPr>
          <w:rFonts w:asciiTheme="minorHAnsi" w:hAnsiTheme="minorHAnsi" w:cstheme="minorHAnsi"/>
          <w:sz w:val="24"/>
          <w:szCs w:val="24"/>
        </w:rPr>
        <w:tab/>
      </w:r>
      <w:r w:rsidR="0015042D">
        <w:rPr>
          <w:rFonts w:asciiTheme="minorHAnsi" w:hAnsiTheme="minorHAnsi" w:cstheme="minorHAnsi"/>
          <w:sz w:val="24"/>
          <w:szCs w:val="24"/>
        </w:rPr>
        <w:t>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6C" w:rsidRDefault="00AA686C">
      <w:r>
        <w:separator/>
      </w:r>
    </w:p>
  </w:endnote>
  <w:endnote w:type="continuationSeparator" w:id="0">
    <w:p w:rsidR="00AA686C" w:rsidRDefault="00AA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6C" w:rsidRDefault="00AA686C">
      <w:r>
        <w:separator/>
      </w:r>
    </w:p>
  </w:footnote>
  <w:footnote w:type="continuationSeparator" w:id="0">
    <w:p w:rsidR="00AA686C" w:rsidRDefault="00AA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711522"/>
    <w:multiLevelType w:val="hybridMultilevel"/>
    <w:tmpl w:val="50E83936"/>
    <w:lvl w:ilvl="0" w:tplc="04150013">
      <w:start w:val="1"/>
      <w:numFmt w:val="upperRoman"/>
      <w:lvlText w:val="%1."/>
      <w:lvlJc w:val="righ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470845"/>
    <w:multiLevelType w:val="hybridMultilevel"/>
    <w:tmpl w:val="E7AA00FE"/>
    <w:lvl w:ilvl="0" w:tplc="04150013">
      <w:start w:val="1"/>
      <w:numFmt w:val="upperRoman"/>
      <w:lvlText w:val="%1."/>
      <w:lvlJc w:val="righ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054AC"/>
    <w:rsid w:val="00035D17"/>
    <w:rsid w:val="0008406F"/>
    <w:rsid w:val="00085E36"/>
    <w:rsid w:val="0015042D"/>
    <w:rsid w:val="001E773A"/>
    <w:rsid w:val="003D3EFA"/>
    <w:rsid w:val="0040072A"/>
    <w:rsid w:val="00402C7A"/>
    <w:rsid w:val="004B615F"/>
    <w:rsid w:val="00553438"/>
    <w:rsid w:val="005575E5"/>
    <w:rsid w:val="0060445B"/>
    <w:rsid w:val="00615486"/>
    <w:rsid w:val="006678C9"/>
    <w:rsid w:val="006A5773"/>
    <w:rsid w:val="006B1738"/>
    <w:rsid w:val="007021DB"/>
    <w:rsid w:val="00722865"/>
    <w:rsid w:val="00753A6A"/>
    <w:rsid w:val="00771106"/>
    <w:rsid w:val="00790B12"/>
    <w:rsid w:val="00844E79"/>
    <w:rsid w:val="00847063"/>
    <w:rsid w:val="00864B30"/>
    <w:rsid w:val="00883B91"/>
    <w:rsid w:val="008E7D69"/>
    <w:rsid w:val="008F66A4"/>
    <w:rsid w:val="00911C97"/>
    <w:rsid w:val="00917D1A"/>
    <w:rsid w:val="00997BDE"/>
    <w:rsid w:val="009A3E6F"/>
    <w:rsid w:val="009B0153"/>
    <w:rsid w:val="009D0DCC"/>
    <w:rsid w:val="009D5C48"/>
    <w:rsid w:val="009E7CFE"/>
    <w:rsid w:val="00A3425D"/>
    <w:rsid w:val="00A51930"/>
    <w:rsid w:val="00A9517C"/>
    <w:rsid w:val="00AA686C"/>
    <w:rsid w:val="00B312D4"/>
    <w:rsid w:val="00B4667B"/>
    <w:rsid w:val="00BC2096"/>
    <w:rsid w:val="00C07DC4"/>
    <w:rsid w:val="00C15276"/>
    <w:rsid w:val="00C22202"/>
    <w:rsid w:val="00C42DAF"/>
    <w:rsid w:val="00CC6F52"/>
    <w:rsid w:val="00CF69E4"/>
    <w:rsid w:val="00D204AC"/>
    <w:rsid w:val="00D3045F"/>
    <w:rsid w:val="00DB3FB2"/>
    <w:rsid w:val="00DB4F26"/>
    <w:rsid w:val="00DC5E78"/>
    <w:rsid w:val="00DD1D6E"/>
    <w:rsid w:val="00E25F47"/>
    <w:rsid w:val="00E61A07"/>
    <w:rsid w:val="00E63BEB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C8DA2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66DE-3107-43BB-8FE3-9D404A4C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2</cp:revision>
  <dcterms:created xsi:type="dcterms:W3CDTF">2024-03-28T07:23:00Z</dcterms:created>
  <dcterms:modified xsi:type="dcterms:W3CDTF">2024-03-28T07:23:00Z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