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A39DB" w14:textId="5009D03C" w:rsidR="00B803B1" w:rsidRPr="00882606" w:rsidRDefault="00B803B1" w:rsidP="009F36EE">
      <w:pPr>
        <w:spacing w:before="30" w:after="30" w:line="276" w:lineRule="auto"/>
        <w:ind w:left="11344" w:firstLine="709"/>
        <w:outlineLvl w:val="0"/>
        <w:rPr>
          <w:rFonts w:asciiTheme="minorHAnsi" w:hAnsiTheme="minorHAnsi" w:cstheme="minorHAnsi"/>
          <w:b/>
          <w:bCs/>
          <w:sz w:val="22"/>
          <w:szCs w:val="22"/>
        </w:rPr>
      </w:pPr>
      <w:r w:rsidRPr="00882606">
        <w:rPr>
          <w:rFonts w:asciiTheme="minorHAnsi" w:hAnsiTheme="minorHAnsi" w:cstheme="minorHAnsi"/>
          <w:b/>
          <w:bCs/>
          <w:sz w:val="22"/>
          <w:szCs w:val="22"/>
        </w:rPr>
        <w:t xml:space="preserve">Załącznik </w:t>
      </w:r>
      <w:r w:rsidR="00003A22" w:rsidRPr="00882606">
        <w:rPr>
          <w:rFonts w:asciiTheme="minorHAnsi" w:hAnsiTheme="minorHAnsi" w:cstheme="minorHAnsi"/>
          <w:b/>
          <w:bCs/>
          <w:sz w:val="22"/>
          <w:szCs w:val="22"/>
        </w:rPr>
        <w:t>n</w:t>
      </w:r>
      <w:r w:rsidRPr="00882606">
        <w:rPr>
          <w:rFonts w:asciiTheme="minorHAnsi" w:hAnsiTheme="minorHAnsi" w:cstheme="minorHAnsi"/>
          <w:b/>
          <w:bCs/>
          <w:sz w:val="22"/>
          <w:szCs w:val="22"/>
        </w:rPr>
        <w:t>r 1 do SWZ</w:t>
      </w:r>
    </w:p>
    <w:p w14:paraId="30CA511D" w14:textId="03A70A17" w:rsidR="00B803B1" w:rsidRPr="00A83ED7" w:rsidRDefault="00B803B1" w:rsidP="009F36EE">
      <w:pPr>
        <w:autoSpaceDE w:val="0"/>
        <w:autoSpaceDN w:val="0"/>
        <w:adjustRightInd w:val="0"/>
        <w:spacing w:before="30" w:after="30" w:line="276" w:lineRule="auto"/>
        <w:rPr>
          <w:rFonts w:asciiTheme="minorHAnsi" w:hAnsiTheme="minorHAnsi" w:cstheme="minorHAnsi"/>
          <w:b/>
          <w:color w:val="FF0000"/>
          <w:sz w:val="22"/>
          <w:szCs w:val="22"/>
        </w:rPr>
      </w:pPr>
    </w:p>
    <w:p w14:paraId="0C499A13" w14:textId="1577C1DA" w:rsidR="00436F4B" w:rsidRPr="00436F4B" w:rsidRDefault="00436F4B" w:rsidP="00436F4B">
      <w:pPr>
        <w:spacing w:before="30" w:after="30" w:line="276" w:lineRule="auto"/>
        <w:ind w:left="502"/>
        <w:jc w:val="center"/>
        <w:rPr>
          <w:rFonts w:ascii="Calibri" w:hAnsi="Calibri" w:cs="Calibri"/>
          <w:b/>
          <w:bCs/>
          <w:sz w:val="22"/>
          <w:szCs w:val="22"/>
        </w:rPr>
      </w:pPr>
      <w:r>
        <w:rPr>
          <w:rFonts w:ascii="Calibri" w:hAnsi="Calibri" w:cs="Calibri"/>
          <w:b/>
          <w:bCs/>
          <w:sz w:val="22"/>
          <w:szCs w:val="22"/>
        </w:rPr>
        <w:t>O</w:t>
      </w:r>
      <w:r w:rsidRPr="00436F4B">
        <w:rPr>
          <w:rFonts w:ascii="Calibri" w:hAnsi="Calibri" w:cs="Calibri"/>
          <w:b/>
          <w:bCs/>
          <w:sz w:val="22"/>
          <w:szCs w:val="22"/>
        </w:rPr>
        <w:t>pis przedmiotu zamówienia / Dane techniczne oferowanego oprogramowania</w:t>
      </w:r>
    </w:p>
    <w:p w14:paraId="7EA88D5C" w14:textId="6C1BAD20" w:rsidR="00436F4B" w:rsidRPr="00F063E4" w:rsidRDefault="00436F4B" w:rsidP="00436F4B">
      <w:pPr>
        <w:spacing w:before="30" w:after="30" w:line="276" w:lineRule="auto"/>
        <w:jc w:val="center"/>
        <w:rPr>
          <w:rFonts w:ascii="Calibri" w:hAnsi="Calibri" w:cs="Calibri"/>
          <w:b/>
          <w:sz w:val="22"/>
          <w:szCs w:val="22"/>
        </w:rPr>
      </w:pPr>
      <w:r w:rsidRPr="00F063E4">
        <w:rPr>
          <w:rFonts w:ascii="Calibri" w:hAnsi="Calibri" w:cs="Calibri"/>
          <w:b/>
          <w:sz w:val="22"/>
          <w:szCs w:val="22"/>
        </w:rPr>
        <w:t>(sprawa BF-2.262</w:t>
      </w:r>
      <w:r w:rsidR="00BB452E">
        <w:rPr>
          <w:rFonts w:ascii="Calibri" w:hAnsi="Calibri" w:cs="Calibri"/>
          <w:b/>
          <w:sz w:val="22"/>
          <w:szCs w:val="22"/>
        </w:rPr>
        <w:t>.33</w:t>
      </w:r>
      <w:r w:rsidRPr="00F063E4">
        <w:rPr>
          <w:rFonts w:ascii="Calibri" w:hAnsi="Calibri" w:cs="Calibri"/>
          <w:b/>
          <w:sz w:val="22"/>
          <w:szCs w:val="22"/>
        </w:rPr>
        <w:t>.2023)</w:t>
      </w:r>
    </w:p>
    <w:p w14:paraId="607317A5" w14:textId="77777777" w:rsidR="00436F4B" w:rsidRDefault="00436F4B" w:rsidP="00436F4B">
      <w:pPr>
        <w:spacing w:before="30" w:after="30" w:line="276" w:lineRule="auto"/>
        <w:jc w:val="center"/>
        <w:rPr>
          <w:rFonts w:ascii="Calibri" w:hAnsi="Calibri" w:cs="Calibri"/>
          <w:b/>
          <w:sz w:val="22"/>
          <w:szCs w:val="22"/>
        </w:rPr>
      </w:pPr>
    </w:p>
    <w:p w14:paraId="08FC44DB" w14:textId="47E12BA3" w:rsidR="00436F4B" w:rsidRPr="00436F4B" w:rsidRDefault="00436F4B" w:rsidP="00436F4B">
      <w:pPr>
        <w:spacing w:before="30" w:after="30" w:line="276" w:lineRule="auto"/>
        <w:jc w:val="center"/>
        <w:rPr>
          <w:rFonts w:ascii="Calibri" w:hAnsi="Calibri" w:cs="Calibri"/>
          <w:b/>
          <w:sz w:val="22"/>
          <w:szCs w:val="22"/>
        </w:rPr>
      </w:pPr>
      <w:r w:rsidRPr="00436F4B">
        <w:rPr>
          <w:rFonts w:ascii="Calibri" w:hAnsi="Calibri" w:cs="Calibri"/>
          <w:b/>
          <w:sz w:val="22"/>
          <w:szCs w:val="22"/>
        </w:rPr>
        <w:t>CZĘŚĆ I</w:t>
      </w:r>
    </w:p>
    <w:p w14:paraId="50EA3D88" w14:textId="690BE972" w:rsidR="00436F4B" w:rsidRPr="00436F4B" w:rsidRDefault="00436F4B" w:rsidP="00436F4B">
      <w:pPr>
        <w:ind w:left="-142"/>
        <w:jc w:val="both"/>
        <w:rPr>
          <w:rFonts w:ascii="Calibri" w:hAnsi="Calibri" w:cs="Calibri"/>
          <w:sz w:val="22"/>
          <w:szCs w:val="22"/>
        </w:rPr>
      </w:pPr>
      <w:r w:rsidRPr="00436F4B">
        <w:rPr>
          <w:rFonts w:ascii="Calibri" w:hAnsi="Calibri" w:cs="Calibri"/>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w:t>
      </w:r>
      <w:r>
        <w:rPr>
          <w:rFonts w:ascii="Calibri" w:hAnsi="Calibri" w:cs="Calibri"/>
          <w:sz w:val="22"/>
          <w:szCs w:val="22"/>
        </w:rPr>
        <w:t xml:space="preserve">arczony </w:t>
      </w:r>
      <w:r w:rsidRPr="00436F4B">
        <w:rPr>
          <w:rFonts w:ascii="Calibri" w:hAnsi="Calibri" w:cs="Calibri"/>
          <w:sz w:val="22"/>
          <w:szCs w:val="22"/>
        </w:rPr>
        <w:t>na warunkach określonych poniżej. Wykonawca w kolumnie „Parametry oferowanego oprogramowania” winien odnieść się do każdego z wymagań minimalnych postawionych przez Zamawiającego w kolumnie „Minimalne wymagania Zamawiającego”. Wykonawca określa też producenta/</w:t>
      </w:r>
      <w:r w:rsidR="00D75CDA">
        <w:rPr>
          <w:rFonts w:ascii="Calibri" w:hAnsi="Calibri" w:cs="Calibri"/>
          <w:sz w:val="22"/>
          <w:szCs w:val="22"/>
        </w:rPr>
        <w:t xml:space="preserve">nazwę/wersję </w:t>
      </w:r>
      <w:r w:rsidRPr="00436F4B">
        <w:rPr>
          <w:rFonts w:ascii="Calibri" w:hAnsi="Calibri" w:cs="Calibri"/>
          <w:sz w:val="22"/>
          <w:szCs w:val="22"/>
        </w:rPr>
        <w:t>oferowanego oprogramowania.</w:t>
      </w:r>
    </w:p>
    <w:p w14:paraId="4547582F" w14:textId="77777777" w:rsidR="00436F4B" w:rsidRPr="00436F4B" w:rsidRDefault="00436F4B" w:rsidP="00436F4B">
      <w:pPr>
        <w:rPr>
          <w:rFonts w:ascii="Calibri" w:hAnsi="Calibri" w:cs="Calibri Light"/>
          <w:sz w:val="22"/>
          <w:szCs w:val="22"/>
        </w:rPr>
      </w:pPr>
    </w:p>
    <w:p w14:paraId="1B9D2CF2" w14:textId="2453EBAD" w:rsidR="00436F4B" w:rsidRDefault="00436F4B" w:rsidP="00436F4B">
      <w:pPr>
        <w:ind w:left="-142"/>
        <w:jc w:val="both"/>
        <w:rPr>
          <w:rFonts w:ascii="Calibri" w:hAnsi="Calibri" w:cs="Calibri Light"/>
          <w:sz w:val="22"/>
          <w:szCs w:val="22"/>
        </w:rPr>
      </w:pPr>
    </w:p>
    <w:p w14:paraId="679739B2" w14:textId="77777777" w:rsidR="00901810" w:rsidRDefault="00901810" w:rsidP="00901810">
      <w:pPr>
        <w:ind w:left="-142"/>
        <w:jc w:val="both"/>
        <w:rPr>
          <w:rFonts w:ascii="Calibri" w:hAnsi="Calibri" w:cs="Calibri Light"/>
          <w:sz w:val="22"/>
          <w:szCs w:val="22"/>
        </w:rPr>
      </w:pPr>
      <w:r>
        <w:rPr>
          <w:rFonts w:ascii="Calibri" w:hAnsi="Calibri" w:cs="Calibri Light"/>
          <w:sz w:val="22"/>
          <w:szCs w:val="22"/>
        </w:rPr>
        <w:t xml:space="preserve">Przedmiotem zamówienia jest </w:t>
      </w:r>
      <w:r>
        <w:rPr>
          <w:rFonts w:ascii="Calibri" w:hAnsi="Calibri" w:cs="Calibri Light"/>
          <w:b/>
          <w:sz w:val="22"/>
          <w:szCs w:val="22"/>
        </w:rPr>
        <w:t>odnowienie licencji oprogramowania NUIX LAB INVESTIGATE (1 licencja)</w:t>
      </w:r>
      <w:r>
        <w:rPr>
          <w:rFonts w:ascii="Calibri" w:hAnsi="Calibri" w:cs="Calibri Light"/>
          <w:sz w:val="22"/>
          <w:szCs w:val="22"/>
        </w:rPr>
        <w:t>, spełniającej następujące minimalne warunki:</w:t>
      </w:r>
    </w:p>
    <w:p w14:paraId="2F8D3D4D" w14:textId="77777777" w:rsidR="00901810" w:rsidRDefault="00901810" w:rsidP="00901810">
      <w:pPr>
        <w:ind w:left="-142"/>
        <w:jc w:val="both"/>
        <w:rPr>
          <w:rFonts w:ascii="Calibri" w:hAnsi="Calibri" w:cs="Calibri Light"/>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901810" w14:paraId="17130D30" w14:textId="77777777" w:rsidTr="00901810">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5875926E" w14:textId="77777777" w:rsidR="00901810" w:rsidRDefault="00901810">
            <w:pPr>
              <w:spacing w:line="256" w:lineRule="auto"/>
              <w:jc w:val="center"/>
              <w:rPr>
                <w:rFonts w:ascii="Calibri" w:eastAsia="Times New Roman" w:hAnsi="Calibri" w:cs="Calibri Light"/>
                <w:b/>
                <w:bCs/>
                <w:sz w:val="22"/>
                <w:szCs w:val="22"/>
                <w:lang w:eastAsia="pl-PL"/>
              </w:rPr>
            </w:pPr>
            <w:r>
              <w:rPr>
                <w:rFonts w:ascii="Calibri" w:hAnsi="Calibri" w:cs="Calibri Light"/>
                <w:b/>
                <w:sz w:val="22"/>
                <w:szCs w:val="22"/>
              </w:rPr>
              <w:t>Odnowienie licencji oprogramowania NUIX LAB INVESTIGATE (1 licencja)</w:t>
            </w:r>
          </w:p>
        </w:tc>
        <w:tc>
          <w:tcPr>
            <w:tcW w:w="6645" w:type="dxa"/>
            <w:tcBorders>
              <w:top w:val="single" w:sz="4" w:space="0" w:color="auto"/>
              <w:left w:val="single" w:sz="4" w:space="0" w:color="auto"/>
              <w:bottom w:val="single" w:sz="4" w:space="0" w:color="auto"/>
              <w:right w:val="single" w:sz="4" w:space="0" w:color="auto"/>
            </w:tcBorders>
            <w:vAlign w:val="center"/>
          </w:tcPr>
          <w:p w14:paraId="317F6F89" w14:textId="77777777" w:rsidR="00901810" w:rsidRDefault="00901810">
            <w:pPr>
              <w:spacing w:line="256" w:lineRule="auto"/>
              <w:jc w:val="center"/>
              <w:rPr>
                <w:rFonts w:ascii="Calibri" w:hAnsi="Calibri" w:cs="Calibri Light"/>
                <w:b/>
                <w:bCs/>
                <w:sz w:val="22"/>
                <w:szCs w:val="22"/>
              </w:rPr>
            </w:pPr>
            <w:r>
              <w:rPr>
                <w:rFonts w:ascii="Calibri" w:hAnsi="Calibri" w:cs="Calibri Light"/>
                <w:b/>
                <w:bCs/>
                <w:sz w:val="22"/>
                <w:szCs w:val="22"/>
              </w:rPr>
              <w:t>Producent/model/wersja oferowanego Oprogramowania:</w:t>
            </w:r>
          </w:p>
          <w:p w14:paraId="00E6B1FE" w14:textId="77777777" w:rsidR="00901810" w:rsidRDefault="00901810">
            <w:pPr>
              <w:spacing w:line="256" w:lineRule="auto"/>
              <w:jc w:val="center"/>
              <w:rPr>
                <w:rFonts w:ascii="Calibri" w:hAnsi="Calibri" w:cs="Calibri Light"/>
                <w:b/>
                <w:bCs/>
                <w:sz w:val="22"/>
                <w:szCs w:val="22"/>
              </w:rPr>
            </w:pPr>
          </w:p>
          <w:p w14:paraId="2D46FADF" w14:textId="77777777" w:rsidR="00901810" w:rsidRDefault="00901810">
            <w:pPr>
              <w:spacing w:line="256" w:lineRule="auto"/>
              <w:jc w:val="center"/>
              <w:rPr>
                <w:rFonts w:ascii="Calibri" w:eastAsia="Times New Roman" w:hAnsi="Calibri" w:cs="Calibri Light"/>
                <w:b/>
                <w:bCs/>
                <w:sz w:val="22"/>
                <w:szCs w:val="22"/>
                <w:lang w:eastAsia="pl-PL"/>
              </w:rPr>
            </w:pPr>
            <w:r>
              <w:rPr>
                <w:rFonts w:ascii="Calibri" w:hAnsi="Calibri" w:cs="Calibri Light"/>
                <w:b/>
                <w:bCs/>
                <w:sz w:val="22"/>
                <w:szCs w:val="22"/>
              </w:rPr>
              <w:t>………………………………………………………</w:t>
            </w:r>
          </w:p>
        </w:tc>
      </w:tr>
      <w:tr w:rsidR="00901810" w14:paraId="36D911E2" w14:textId="77777777" w:rsidTr="00901810">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50EDB70D" w14:textId="77777777" w:rsidR="00901810" w:rsidRDefault="00901810">
            <w:pPr>
              <w:spacing w:line="256" w:lineRule="auto"/>
              <w:jc w:val="center"/>
              <w:rPr>
                <w:rFonts w:ascii="Calibri" w:eastAsia="Times New Roman" w:hAnsi="Calibri" w:cs="Calibri Light"/>
                <w:b/>
                <w:bCs/>
                <w:sz w:val="22"/>
                <w:szCs w:val="22"/>
                <w:lang w:eastAsia="pl-PL"/>
              </w:rPr>
            </w:pPr>
            <w:r>
              <w:rPr>
                <w:rFonts w:ascii="Calibri" w:eastAsia="Times New Roman" w:hAnsi="Calibri" w:cs="Calibri Light"/>
                <w:b/>
                <w:bCs/>
                <w:sz w:val="22"/>
                <w:szCs w:val="22"/>
                <w:lang w:eastAsia="pl-PL"/>
              </w:rPr>
              <w:t>Minimalne wymagania Zamawiającego</w:t>
            </w:r>
          </w:p>
        </w:tc>
        <w:tc>
          <w:tcPr>
            <w:tcW w:w="6645" w:type="dxa"/>
            <w:tcBorders>
              <w:top w:val="single" w:sz="4" w:space="0" w:color="auto"/>
              <w:left w:val="single" w:sz="4" w:space="0" w:color="auto"/>
              <w:bottom w:val="single" w:sz="4" w:space="0" w:color="auto"/>
              <w:right w:val="single" w:sz="4" w:space="0" w:color="auto"/>
            </w:tcBorders>
            <w:vAlign w:val="center"/>
            <w:hideMark/>
          </w:tcPr>
          <w:p w14:paraId="4A94504A" w14:textId="77777777" w:rsidR="00901810" w:rsidRDefault="00901810">
            <w:pPr>
              <w:spacing w:line="256" w:lineRule="auto"/>
              <w:jc w:val="center"/>
              <w:rPr>
                <w:rFonts w:ascii="Calibri" w:eastAsia="Times New Roman" w:hAnsi="Calibri" w:cs="Calibri Light"/>
                <w:b/>
                <w:bCs/>
                <w:sz w:val="22"/>
                <w:szCs w:val="22"/>
                <w:lang w:eastAsia="pl-PL"/>
              </w:rPr>
            </w:pPr>
            <w:r>
              <w:rPr>
                <w:rFonts w:ascii="Calibri" w:eastAsia="Times New Roman" w:hAnsi="Calibri" w:cs="Calibri Light"/>
                <w:b/>
                <w:bCs/>
                <w:sz w:val="22"/>
                <w:szCs w:val="22"/>
                <w:lang w:eastAsia="pl-PL"/>
              </w:rPr>
              <w:t>Parametry oferowanego oprogramowania</w:t>
            </w:r>
          </w:p>
        </w:tc>
      </w:tr>
      <w:tr w:rsidR="00901810" w14:paraId="56735764" w14:textId="77777777" w:rsidTr="00901810">
        <w:trPr>
          <w:trHeight w:val="1119"/>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408FCD43" w14:textId="119A43E7" w:rsidR="00901810" w:rsidRDefault="00901810" w:rsidP="00FC5EF3">
            <w:pPr>
              <w:numPr>
                <w:ilvl w:val="0"/>
                <w:numId w:val="95"/>
              </w:numPr>
              <w:suppressAutoHyphens w:val="0"/>
              <w:spacing w:after="160" w:line="276" w:lineRule="auto"/>
              <w:ind w:left="351" w:hanging="351"/>
              <w:contextualSpacing/>
              <w:rPr>
                <w:rFonts w:ascii="Calibri" w:eastAsia="Lucida Sans Unicode" w:hAnsi="Calibri" w:cs="Calibri Light"/>
                <w:sz w:val="22"/>
                <w:szCs w:val="22"/>
              </w:rPr>
            </w:pPr>
            <w:r>
              <w:rPr>
                <w:rFonts w:ascii="Calibri" w:eastAsia="Lucida Sans Unicode" w:hAnsi="Calibri" w:cs="Calibri Light"/>
                <w:sz w:val="22"/>
                <w:szCs w:val="22"/>
              </w:rPr>
              <w:t xml:space="preserve">Urząd posiada jedną licencję oprogramowania Nuix LAB INVESTIGATE z okresem subskrypcji do </w:t>
            </w:r>
            <w:r w:rsidR="002A2725">
              <w:rPr>
                <w:rFonts w:ascii="Calibri" w:eastAsia="Lucida Sans Unicode" w:hAnsi="Calibri" w:cs="Calibri Light"/>
                <w:sz w:val="22"/>
                <w:szCs w:val="22"/>
              </w:rPr>
              <w:t xml:space="preserve">dnia </w:t>
            </w:r>
            <w:r>
              <w:rPr>
                <w:rFonts w:ascii="Calibri" w:eastAsia="Lucida Sans Unicode" w:hAnsi="Calibri" w:cs="Calibri Light"/>
                <w:sz w:val="22"/>
                <w:szCs w:val="22"/>
              </w:rPr>
              <w:t>30 grudnia 2023</w:t>
            </w:r>
            <w:r w:rsidR="002A2725">
              <w:rPr>
                <w:rFonts w:ascii="Calibri" w:eastAsia="Lucida Sans Unicode" w:hAnsi="Calibri" w:cs="Calibri Light"/>
                <w:sz w:val="22"/>
                <w:szCs w:val="22"/>
              </w:rPr>
              <w:t xml:space="preserve"> roku</w:t>
            </w:r>
            <w:r>
              <w:rPr>
                <w:rFonts w:ascii="Calibri" w:eastAsia="Lucida Sans Unicode" w:hAnsi="Calibri" w:cs="Calibri Light"/>
                <w:sz w:val="22"/>
                <w:szCs w:val="22"/>
              </w:rPr>
              <w:t>.</w:t>
            </w:r>
          </w:p>
          <w:p w14:paraId="67C26C16" w14:textId="77777777" w:rsidR="00901810" w:rsidRDefault="00901810" w:rsidP="00FC5EF3">
            <w:pPr>
              <w:numPr>
                <w:ilvl w:val="0"/>
                <w:numId w:val="95"/>
              </w:numPr>
              <w:suppressAutoHyphens w:val="0"/>
              <w:spacing w:after="160" w:line="276" w:lineRule="auto"/>
              <w:ind w:left="351" w:hanging="351"/>
              <w:contextualSpacing/>
              <w:rPr>
                <w:rFonts w:ascii="Calibri" w:eastAsia="Lucida Sans Unicode" w:hAnsi="Calibri" w:cs="Calibri Light"/>
                <w:sz w:val="22"/>
                <w:szCs w:val="22"/>
              </w:rPr>
            </w:pPr>
            <w:r>
              <w:rPr>
                <w:rFonts w:ascii="Calibri" w:eastAsia="Lucida Sans Unicode" w:hAnsi="Calibri" w:cs="Calibri Light"/>
                <w:sz w:val="22"/>
                <w:szCs w:val="22"/>
              </w:rPr>
              <w:t>Licencja posiada klucze o następujących numerach: nx02557, nx020543, nx02553, nx026341.</w:t>
            </w:r>
          </w:p>
          <w:p w14:paraId="28B985A6" w14:textId="6C3F4A4E" w:rsidR="00901810" w:rsidRDefault="00901810" w:rsidP="00FC5EF3">
            <w:pPr>
              <w:numPr>
                <w:ilvl w:val="0"/>
                <w:numId w:val="95"/>
              </w:numPr>
              <w:suppressAutoHyphens w:val="0"/>
              <w:spacing w:line="276" w:lineRule="auto"/>
              <w:ind w:left="351" w:hanging="351"/>
              <w:contextualSpacing/>
              <w:rPr>
                <w:rFonts w:ascii="Calibri" w:eastAsia="Lucida Sans Unicode" w:hAnsi="Calibri" w:cs="Calibri Light"/>
                <w:sz w:val="22"/>
                <w:szCs w:val="22"/>
              </w:rPr>
            </w:pPr>
            <w:r>
              <w:rPr>
                <w:rFonts w:ascii="Calibri" w:eastAsia="Lucida Sans Unicode" w:hAnsi="Calibri" w:cs="Calibri Light"/>
                <w:sz w:val="22"/>
                <w:szCs w:val="22"/>
              </w:rPr>
              <w:t xml:space="preserve">Przedmiotem zamówienia jest przedłużenie odnowienia licencji do dnia </w:t>
            </w:r>
            <w:r w:rsidR="002A2725">
              <w:rPr>
                <w:rFonts w:ascii="Calibri" w:eastAsia="Lucida Sans Unicode" w:hAnsi="Calibri" w:cs="Calibri Light"/>
                <w:sz w:val="22"/>
                <w:szCs w:val="22"/>
              </w:rPr>
              <w:br/>
            </w:r>
            <w:r>
              <w:rPr>
                <w:rFonts w:ascii="Calibri" w:eastAsia="Lucida Sans Unicode" w:hAnsi="Calibri" w:cs="Calibri Light"/>
                <w:sz w:val="22"/>
                <w:szCs w:val="22"/>
              </w:rPr>
              <w:t>30 grudnia 2026 roku.</w:t>
            </w:r>
          </w:p>
          <w:p w14:paraId="7048FC3B" w14:textId="00CEB8D4" w:rsidR="00901810" w:rsidRDefault="00901810" w:rsidP="00FC5EF3">
            <w:pPr>
              <w:pStyle w:val="Akapitzlist"/>
              <w:widowControl/>
              <w:numPr>
                <w:ilvl w:val="0"/>
                <w:numId w:val="95"/>
              </w:numPr>
              <w:suppressAutoHyphens w:val="0"/>
              <w:spacing w:after="160" w:line="276" w:lineRule="auto"/>
              <w:ind w:left="351" w:hanging="351"/>
              <w:jc w:val="both"/>
              <w:rPr>
                <w:rFonts w:ascii="Calibri" w:hAnsi="Calibri" w:cs="Calibri Light"/>
              </w:rPr>
            </w:pPr>
            <w:r>
              <w:rPr>
                <w:rFonts w:ascii="Calibri" w:hAnsi="Calibri" w:cs="Calibri Light"/>
              </w:rPr>
              <w:t xml:space="preserve">W ramach dostarczonej licencji Wykonawca powinien zapewnić minimum przez </w:t>
            </w:r>
            <w:r w:rsidR="00FC5EF3">
              <w:rPr>
                <w:rFonts w:ascii="Calibri" w:hAnsi="Calibri" w:cs="Calibri Light"/>
              </w:rPr>
              <w:br/>
            </w:r>
            <w:r w:rsidR="007727D5">
              <w:rPr>
                <w:rFonts w:ascii="Calibri" w:hAnsi="Calibri" w:cs="Calibri Light"/>
              </w:rPr>
              <w:t>36</w:t>
            </w:r>
            <w:r>
              <w:rPr>
                <w:rFonts w:ascii="Calibri" w:hAnsi="Calibri" w:cs="Calibri Light"/>
              </w:rPr>
              <w:t xml:space="preserve"> miesięcy:</w:t>
            </w:r>
          </w:p>
          <w:p w14:paraId="3B0155DA" w14:textId="0647354E" w:rsidR="00901810" w:rsidRDefault="00901810" w:rsidP="00FC5EF3">
            <w:pPr>
              <w:pStyle w:val="Akapitzlist"/>
              <w:numPr>
                <w:ilvl w:val="1"/>
                <w:numId w:val="95"/>
              </w:numPr>
              <w:spacing w:line="256" w:lineRule="auto"/>
              <w:ind w:left="776"/>
              <w:jc w:val="both"/>
              <w:rPr>
                <w:rFonts w:ascii="Calibri" w:hAnsi="Calibri" w:cs="Calibri Light"/>
              </w:rPr>
            </w:pPr>
            <w:r>
              <w:rPr>
                <w:rFonts w:ascii="Calibri" w:hAnsi="Calibri" w:cs="Calibri Light"/>
              </w:rPr>
              <w:t>dostęp do aktualizacji nowych wersji programu;</w:t>
            </w:r>
          </w:p>
          <w:p w14:paraId="3D474DC2" w14:textId="74D4B571" w:rsidR="00901810" w:rsidRDefault="00901810" w:rsidP="00FC5EF3">
            <w:pPr>
              <w:pStyle w:val="Akapitzlist"/>
              <w:numPr>
                <w:ilvl w:val="1"/>
                <w:numId w:val="95"/>
              </w:numPr>
              <w:spacing w:line="256" w:lineRule="auto"/>
              <w:ind w:left="776"/>
              <w:jc w:val="both"/>
              <w:rPr>
                <w:rFonts w:ascii="Calibri" w:hAnsi="Calibri" w:cs="Calibri Light"/>
              </w:rPr>
            </w:pPr>
            <w:r>
              <w:rPr>
                <w:rFonts w:ascii="Calibri" w:hAnsi="Calibri" w:cs="Calibri Light"/>
              </w:rPr>
              <w:t>dostęp do pomocy technicznej usuwającej zauważone przez producenta błędy działania programu, które są dystrybuowane jako nowe kompilacje programu;</w:t>
            </w:r>
          </w:p>
          <w:p w14:paraId="737EE2D7" w14:textId="53127098" w:rsidR="00901810" w:rsidRDefault="00901810" w:rsidP="00FC5EF3">
            <w:pPr>
              <w:pStyle w:val="Akapitzlist"/>
              <w:widowControl/>
              <w:numPr>
                <w:ilvl w:val="1"/>
                <w:numId w:val="95"/>
              </w:numPr>
              <w:suppressAutoHyphens w:val="0"/>
              <w:spacing w:after="160" w:line="254" w:lineRule="auto"/>
              <w:ind w:left="776"/>
              <w:jc w:val="both"/>
              <w:rPr>
                <w:rFonts w:ascii="Calibri" w:hAnsi="Calibri" w:cs="Calibri Light"/>
              </w:rPr>
            </w:pPr>
            <w:r>
              <w:rPr>
                <w:rFonts w:ascii="Calibri" w:hAnsi="Calibri" w:cs="Calibri Light"/>
              </w:rPr>
              <w:t>dostęp do wyjaśnień pracowników producenta, którzy wyjaśniają ewentualne wątpliwości co do działania funkcjonalności dostarczanego programu</w:t>
            </w:r>
            <w:r w:rsidR="002A2725">
              <w:rPr>
                <w:rFonts w:ascii="Calibri" w:hAnsi="Calibri" w:cs="Calibri Light"/>
              </w:rPr>
              <w:t>.</w:t>
            </w:r>
          </w:p>
          <w:p w14:paraId="65D14A5D" w14:textId="77777777" w:rsidR="00901810" w:rsidRDefault="00901810" w:rsidP="00FC5EF3">
            <w:pPr>
              <w:pStyle w:val="Akapitzlist"/>
              <w:widowControl/>
              <w:numPr>
                <w:ilvl w:val="0"/>
                <w:numId w:val="95"/>
              </w:numPr>
              <w:suppressAutoHyphens w:val="0"/>
              <w:spacing w:after="160" w:line="276" w:lineRule="auto"/>
              <w:ind w:left="351"/>
              <w:jc w:val="both"/>
              <w:rPr>
                <w:rFonts w:ascii="Calibri" w:hAnsi="Calibri" w:cs="Calibri Light"/>
              </w:rPr>
            </w:pPr>
            <w:r>
              <w:rPr>
                <w:rFonts w:ascii="Calibri" w:hAnsi="Calibri" w:cs="Calibri Light"/>
              </w:rPr>
              <w:t>W ramach dostarczonego oprogramowania Zamawiający oczekuje przez okres  minimum 36 miesięcy na warunkach i w zakresie określonym w ogólnych warunkach producenta oraz w SWZ i które w szczególności powinno zapewniać obsługę dostarczonej licencji:</w:t>
            </w:r>
          </w:p>
          <w:p w14:paraId="291EC028" w14:textId="0576648B" w:rsidR="00901810" w:rsidRDefault="00901810" w:rsidP="00FC5EF3">
            <w:pPr>
              <w:pStyle w:val="Akapitzlist"/>
              <w:widowControl/>
              <w:numPr>
                <w:ilvl w:val="1"/>
                <w:numId w:val="95"/>
              </w:numPr>
              <w:suppressAutoHyphens w:val="0"/>
              <w:spacing w:after="160" w:line="276" w:lineRule="auto"/>
              <w:ind w:left="776" w:hanging="425"/>
              <w:jc w:val="both"/>
              <w:rPr>
                <w:rFonts w:ascii="Calibri" w:hAnsi="Calibri" w:cs="Calibri Light"/>
              </w:rPr>
            </w:pPr>
            <w:r>
              <w:rPr>
                <w:rFonts w:ascii="Calibri" w:hAnsi="Calibri" w:cs="Calibri Light"/>
              </w:rPr>
              <w:t xml:space="preserve">świadczone przez Wykonawcę, świadczone w dni robocze w godzinach </w:t>
            </w:r>
            <w:r w:rsidR="002A2725">
              <w:rPr>
                <w:rFonts w:ascii="Calibri" w:hAnsi="Calibri" w:cs="Calibri Light"/>
              </w:rPr>
              <w:br/>
            </w:r>
            <w:r>
              <w:rPr>
                <w:rFonts w:ascii="Calibri" w:hAnsi="Calibri" w:cs="Calibri Light"/>
              </w:rPr>
              <w:t>8.15-16.15</w:t>
            </w:r>
            <w:r w:rsidR="002A2725">
              <w:rPr>
                <w:rFonts w:ascii="Calibri" w:hAnsi="Calibri" w:cs="Calibri Light"/>
              </w:rPr>
              <w:t>;</w:t>
            </w:r>
          </w:p>
          <w:p w14:paraId="1BBE875D" w14:textId="29FBDC7F" w:rsidR="00901810" w:rsidRDefault="00901810" w:rsidP="00FC5EF3">
            <w:pPr>
              <w:pStyle w:val="Akapitzlist"/>
              <w:widowControl/>
              <w:numPr>
                <w:ilvl w:val="1"/>
                <w:numId w:val="95"/>
              </w:numPr>
              <w:suppressAutoHyphens w:val="0"/>
              <w:spacing w:after="160" w:line="276" w:lineRule="auto"/>
              <w:ind w:left="776" w:hanging="425"/>
              <w:jc w:val="both"/>
              <w:rPr>
                <w:rFonts w:ascii="Calibri" w:hAnsi="Calibri" w:cs="Calibri Light"/>
              </w:rPr>
            </w:pPr>
            <w:r>
              <w:rPr>
                <w:rFonts w:ascii="Calibri" w:hAnsi="Calibri" w:cs="Calibri Light"/>
              </w:rPr>
              <w:t>interwencję Wykonawcy w przypadku, gdzie nie działa fizyczny nośnik oprogramowania</w:t>
            </w:r>
            <w:r w:rsidR="002A2725">
              <w:rPr>
                <w:rFonts w:ascii="Calibri" w:hAnsi="Calibri" w:cs="Calibri Light"/>
              </w:rPr>
              <w:t>;</w:t>
            </w:r>
          </w:p>
          <w:p w14:paraId="775BC38A" w14:textId="3E46D039" w:rsidR="00901810" w:rsidRDefault="00901810" w:rsidP="00FC5EF3">
            <w:pPr>
              <w:pStyle w:val="Akapitzlist"/>
              <w:widowControl/>
              <w:numPr>
                <w:ilvl w:val="1"/>
                <w:numId w:val="95"/>
              </w:numPr>
              <w:suppressAutoHyphens w:val="0"/>
              <w:spacing w:after="160" w:line="276" w:lineRule="auto"/>
              <w:ind w:left="776" w:hanging="425"/>
              <w:jc w:val="both"/>
              <w:rPr>
                <w:rFonts w:ascii="Calibri" w:hAnsi="Calibri" w:cs="Calibri Light"/>
              </w:rPr>
            </w:pPr>
            <w:r>
              <w:rPr>
                <w:rFonts w:ascii="Calibri" w:hAnsi="Calibri" w:cs="Calibri Light"/>
              </w:rPr>
              <w:t xml:space="preserve">konsultacje z Wykonawcą w przypadku, gdy program  działa niezgodnie </w:t>
            </w:r>
            <w:r w:rsidR="002A2725">
              <w:rPr>
                <w:rFonts w:ascii="Calibri" w:hAnsi="Calibri" w:cs="Calibri Light"/>
              </w:rPr>
              <w:br/>
            </w:r>
            <w:r>
              <w:rPr>
                <w:rFonts w:ascii="Calibri" w:hAnsi="Calibri" w:cs="Calibri Light"/>
              </w:rPr>
              <w:t>z instrukcją producenta, w celu wyznaczenia ścieżki rozwiązania problemu</w:t>
            </w:r>
            <w:r w:rsidR="002A2725">
              <w:rPr>
                <w:rFonts w:ascii="Calibri" w:hAnsi="Calibri" w:cs="Calibri Light"/>
              </w:rPr>
              <w:t>;</w:t>
            </w:r>
          </w:p>
          <w:p w14:paraId="16696D49" w14:textId="6F78ECBC" w:rsidR="00901810" w:rsidRDefault="00901810" w:rsidP="00FC5EF3">
            <w:pPr>
              <w:pStyle w:val="Akapitzlist"/>
              <w:widowControl/>
              <w:numPr>
                <w:ilvl w:val="1"/>
                <w:numId w:val="95"/>
              </w:numPr>
              <w:suppressAutoHyphens w:val="0"/>
              <w:spacing w:line="276" w:lineRule="auto"/>
              <w:ind w:left="776" w:hanging="425"/>
              <w:jc w:val="both"/>
              <w:rPr>
                <w:rFonts w:ascii="Calibri" w:hAnsi="Calibri" w:cs="Calibri Light"/>
              </w:rPr>
            </w:pPr>
            <w:r>
              <w:rPr>
                <w:rFonts w:ascii="Calibri" w:hAnsi="Calibri" w:cs="Calibri Light"/>
              </w:rPr>
              <w:t xml:space="preserve">zapewnienia działania oprogramowania zgodnie z instrukcją w terminie </w:t>
            </w:r>
            <w:r w:rsidR="007727D5">
              <w:rPr>
                <w:rFonts w:ascii="Calibri" w:hAnsi="Calibri" w:cs="Calibri Light"/>
              </w:rPr>
              <w:br/>
              <w:t xml:space="preserve">do </w:t>
            </w:r>
            <w:r>
              <w:rPr>
                <w:rFonts w:ascii="Calibri" w:hAnsi="Calibri" w:cs="Calibri Light"/>
              </w:rPr>
              <w:t>14 dni.</w:t>
            </w:r>
          </w:p>
          <w:p w14:paraId="65924F93" w14:textId="77777777" w:rsidR="00901810" w:rsidRDefault="00901810" w:rsidP="00FC5EF3">
            <w:pPr>
              <w:numPr>
                <w:ilvl w:val="0"/>
                <w:numId w:val="95"/>
              </w:numPr>
              <w:suppressAutoHyphens w:val="0"/>
              <w:spacing w:after="160" w:line="276" w:lineRule="auto"/>
              <w:ind w:left="351"/>
              <w:contextualSpacing/>
              <w:rPr>
                <w:rFonts w:ascii="Calibri" w:eastAsia="Lucida Sans Unicode" w:hAnsi="Calibri" w:cs="Calibri Light"/>
                <w:sz w:val="22"/>
                <w:szCs w:val="22"/>
              </w:rPr>
            </w:pPr>
            <w:r>
              <w:rPr>
                <w:rFonts w:ascii="Calibri" w:eastAsia="Lucida Sans Unicode" w:hAnsi="Calibri" w:cs="Calibri Light"/>
                <w:sz w:val="22"/>
                <w:szCs w:val="22"/>
              </w:rPr>
              <w:t>Wykonawca przed podpisaniem umowy zobowiązany jest do dostarczenia listy funkcjonalności, która związana jest wymienionymi licencjami.</w:t>
            </w:r>
          </w:p>
          <w:p w14:paraId="3903B43D" w14:textId="77777777" w:rsidR="00901810" w:rsidRDefault="00901810" w:rsidP="00FC5EF3">
            <w:pPr>
              <w:numPr>
                <w:ilvl w:val="0"/>
                <w:numId w:val="95"/>
              </w:numPr>
              <w:suppressAutoHyphens w:val="0"/>
              <w:spacing w:after="160" w:line="276" w:lineRule="auto"/>
              <w:ind w:left="351"/>
              <w:contextualSpacing/>
              <w:rPr>
                <w:rFonts w:ascii="Calibri" w:eastAsia="Lucida Sans Unicode" w:hAnsi="Calibri" w:cs="Calibri Light"/>
                <w:sz w:val="22"/>
                <w:szCs w:val="22"/>
              </w:rPr>
            </w:pPr>
            <w:r>
              <w:rPr>
                <w:rFonts w:ascii="Calibri" w:eastAsia="Lucida Sans Unicode" w:hAnsi="Calibri" w:cs="Calibri Light"/>
                <w:sz w:val="22"/>
                <w:szCs w:val="22"/>
              </w:rPr>
              <w:t>Przeprowadzenie szkolenia dla 3 pracowników Zamawiającego w zakresie instalacji, konfiguracji oraz obsługi w terminie od 5 do 15 dni po dostawie licencji.</w:t>
            </w:r>
          </w:p>
          <w:p w14:paraId="5E2648F9" w14:textId="77777777" w:rsidR="00901810" w:rsidRDefault="00901810" w:rsidP="00FC5EF3">
            <w:pPr>
              <w:numPr>
                <w:ilvl w:val="0"/>
                <w:numId w:val="95"/>
              </w:numPr>
              <w:suppressAutoHyphens w:val="0"/>
              <w:spacing w:after="160" w:line="276" w:lineRule="auto"/>
              <w:ind w:left="351"/>
              <w:contextualSpacing/>
              <w:rPr>
                <w:rFonts w:ascii="Calibri" w:eastAsia="Lucida Sans Unicode" w:hAnsi="Calibri" w:cs="Calibri Light"/>
                <w:sz w:val="22"/>
                <w:szCs w:val="22"/>
              </w:rPr>
            </w:pPr>
            <w:r>
              <w:rPr>
                <w:rFonts w:ascii="Calibri" w:eastAsia="Lucida Sans Unicode" w:hAnsi="Calibri" w:cs="Calibri Light"/>
                <w:sz w:val="22"/>
                <w:szCs w:val="22"/>
              </w:rPr>
              <w:t>Licencje muszą zachować dotychczasowe posiadane funkcjonalności.</w:t>
            </w:r>
          </w:p>
        </w:tc>
        <w:tc>
          <w:tcPr>
            <w:tcW w:w="6645" w:type="dxa"/>
            <w:tcBorders>
              <w:top w:val="single" w:sz="4" w:space="0" w:color="auto"/>
              <w:left w:val="single" w:sz="4" w:space="0" w:color="auto"/>
              <w:bottom w:val="single" w:sz="4" w:space="0" w:color="auto"/>
              <w:right w:val="single" w:sz="4" w:space="0" w:color="auto"/>
            </w:tcBorders>
          </w:tcPr>
          <w:p w14:paraId="7DCA56DD" w14:textId="77777777" w:rsidR="00901810" w:rsidRDefault="00901810">
            <w:pPr>
              <w:spacing w:line="256" w:lineRule="auto"/>
              <w:rPr>
                <w:rFonts w:ascii="Calibri" w:eastAsia="Times New Roman" w:hAnsi="Calibri" w:cs="Calibri Light"/>
                <w:b/>
                <w:bCs/>
                <w:sz w:val="22"/>
                <w:szCs w:val="22"/>
                <w:lang w:eastAsia="pl-PL"/>
              </w:rPr>
            </w:pPr>
          </w:p>
        </w:tc>
      </w:tr>
    </w:tbl>
    <w:p w14:paraId="42851D72" w14:textId="07C770D7" w:rsidR="00857798" w:rsidRDefault="00857798" w:rsidP="00436F4B">
      <w:pPr>
        <w:ind w:left="-142"/>
        <w:jc w:val="both"/>
        <w:rPr>
          <w:rFonts w:ascii="Calibri" w:hAnsi="Calibri" w:cs="Calibri Light"/>
          <w:sz w:val="22"/>
          <w:szCs w:val="22"/>
        </w:rPr>
      </w:pPr>
    </w:p>
    <w:p w14:paraId="48584CDE" w14:textId="776DAA45" w:rsidR="00436F4B" w:rsidRPr="00436F4B" w:rsidRDefault="00436F4B" w:rsidP="00436F4B">
      <w:pPr>
        <w:rPr>
          <w:rFonts w:ascii="Calibri" w:hAnsi="Calibri" w:cs="Calibri Light"/>
          <w:i/>
          <w:sz w:val="22"/>
          <w:szCs w:val="22"/>
        </w:rPr>
      </w:pPr>
      <w:r w:rsidRPr="00436F4B">
        <w:rPr>
          <w:rFonts w:ascii="Calibri" w:hAnsi="Calibri" w:cs="Calibri Light"/>
          <w:i/>
          <w:sz w:val="22"/>
          <w:szCs w:val="22"/>
        </w:rPr>
        <w:t xml:space="preserve">Dokument musi być opatrzony przez osobę lub osoby uprawnione do reprezentowania firmy kwalifikowanym podpisem elektronicznym. </w:t>
      </w:r>
    </w:p>
    <w:p w14:paraId="7E89B6E3" w14:textId="77777777" w:rsidR="00436F4B" w:rsidRPr="00436F4B" w:rsidRDefault="00436F4B" w:rsidP="00436F4B">
      <w:pPr>
        <w:spacing w:line="360" w:lineRule="auto"/>
        <w:ind w:left="10636" w:firstLine="708"/>
        <w:jc w:val="both"/>
        <w:rPr>
          <w:rFonts w:ascii="Calibri" w:hAnsi="Calibri" w:cs="Calibri Light"/>
          <w:i/>
          <w:sz w:val="22"/>
          <w:szCs w:val="22"/>
        </w:rPr>
      </w:pPr>
    </w:p>
    <w:p w14:paraId="043A254B" w14:textId="77777777" w:rsidR="00436F4B" w:rsidRPr="00436F4B" w:rsidRDefault="00436F4B" w:rsidP="00436F4B">
      <w:pPr>
        <w:jc w:val="right"/>
        <w:rPr>
          <w:rFonts w:ascii="Calibri" w:hAnsi="Calibri" w:cs="Calibri Light"/>
          <w:b/>
          <w:bCs/>
          <w:sz w:val="22"/>
          <w:szCs w:val="22"/>
        </w:rPr>
      </w:pPr>
      <w:r w:rsidRPr="00436F4B">
        <w:rPr>
          <w:rFonts w:ascii="Calibri" w:hAnsi="Calibri" w:cs="Calibri Light"/>
          <w:b/>
          <w:bCs/>
          <w:sz w:val="22"/>
          <w:szCs w:val="22"/>
        </w:rPr>
        <w:br w:type="page"/>
      </w:r>
    </w:p>
    <w:p w14:paraId="0EF4C834" w14:textId="77777777" w:rsidR="00196199" w:rsidRPr="00196199" w:rsidRDefault="00196199" w:rsidP="00857798">
      <w:pPr>
        <w:spacing w:line="276" w:lineRule="auto"/>
        <w:jc w:val="center"/>
        <w:rPr>
          <w:rFonts w:ascii="Calibri" w:hAnsi="Calibri" w:cs="Calibri Light"/>
          <w:b/>
          <w:bCs/>
          <w:sz w:val="22"/>
          <w:szCs w:val="22"/>
        </w:rPr>
      </w:pPr>
      <w:r w:rsidRPr="00196199">
        <w:rPr>
          <w:rFonts w:ascii="Calibri" w:hAnsi="Calibri" w:cs="Calibri Light"/>
          <w:b/>
          <w:bCs/>
          <w:sz w:val="22"/>
          <w:szCs w:val="22"/>
        </w:rPr>
        <w:t>Opis przedmiotu zamówienia / Dane techniczne oferowanego oprogramowania</w:t>
      </w:r>
    </w:p>
    <w:p w14:paraId="71AB1020" w14:textId="0203E87C" w:rsidR="00196199" w:rsidRPr="00F063E4" w:rsidRDefault="00196199" w:rsidP="00857798">
      <w:pPr>
        <w:jc w:val="center"/>
        <w:rPr>
          <w:rFonts w:ascii="Calibri" w:hAnsi="Calibri" w:cs="Calibri Light"/>
          <w:b/>
          <w:sz w:val="22"/>
          <w:szCs w:val="22"/>
        </w:rPr>
      </w:pPr>
      <w:r w:rsidRPr="00F063E4">
        <w:rPr>
          <w:rFonts w:ascii="Calibri" w:hAnsi="Calibri" w:cs="Calibri Light"/>
          <w:b/>
          <w:sz w:val="22"/>
          <w:szCs w:val="22"/>
        </w:rPr>
        <w:t>(sprawa BF-2.262</w:t>
      </w:r>
      <w:r w:rsidR="009E3440">
        <w:rPr>
          <w:rFonts w:ascii="Calibri" w:hAnsi="Calibri" w:cs="Calibri Light"/>
          <w:b/>
          <w:sz w:val="22"/>
          <w:szCs w:val="22"/>
        </w:rPr>
        <w:t>.33.</w:t>
      </w:r>
      <w:r w:rsidRPr="00F063E4">
        <w:rPr>
          <w:rFonts w:ascii="Calibri" w:hAnsi="Calibri" w:cs="Calibri Light"/>
          <w:b/>
          <w:sz w:val="22"/>
          <w:szCs w:val="22"/>
        </w:rPr>
        <w:t>2023)</w:t>
      </w:r>
    </w:p>
    <w:p w14:paraId="74D3BB4A" w14:textId="77777777" w:rsidR="00E339E6" w:rsidRDefault="00E339E6" w:rsidP="00436F4B">
      <w:pPr>
        <w:jc w:val="center"/>
        <w:rPr>
          <w:rFonts w:ascii="Calibri" w:hAnsi="Calibri" w:cs="Calibri Light"/>
          <w:b/>
          <w:sz w:val="22"/>
          <w:szCs w:val="22"/>
        </w:rPr>
      </w:pPr>
    </w:p>
    <w:p w14:paraId="674233AD" w14:textId="1C03F4BC" w:rsidR="00436F4B" w:rsidRPr="00436F4B" w:rsidRDefault="00436F4B" w:rsidP="00436F4B">
      <w:pPr>
        <w:jc w:val="center"/>
        <w:rPr>
          <w:rFonts w:ascii="Calibri" w:hAnsi="Calibri" w:cs="Calibri Light"/>
          <w:b/>
          <w:bCs/>
          <w:sz w:val="22"/>
          <w:szCs w:val="22"/>
        </w:rPr>
      </w:pPr>
      <w:r w:rsidRPr="00436F4B">
        <w:rPr>
          <w:rFonts w:ascii="Calibri" w:hAnsi="Calibri" w:cs="Calibri Light"/>
          <w:b/>
          <w:sz w:val="22"/>
          <w:szCs w:val="22"/>
        </w:rPr>
        <w:t xml:space="preserve">CZĘŚĆ </w:t>
      </w:r>
      <w:r w:rsidR="00857798">
        <w:rPr>
          <w:rFonts w:ascii="Calibri" w:hAnsi="Calibri" w:cs="Calibri Light"/>
          <w:b/>
          <w:sz w:val="22"/>
          <w:szCs w:val="22"/>
        </w:rPr>
        <w:t>II</w:t>
      </w:r>
    </w:p>
    <w:p w14:paraId="71C56C68" w14:textId="444B4E88" w:rsidR="00436F4B" w:rsidRPr="00436F4B" w:rsidRDefault="00436F4B" w:rsidP="00436F4B">
      <w:pPr>
        <w:ind w:left="-142"/>
        <w:jc w:val="both"/>
        <w:rPr>
          <w:rFonts w:ascii="Calibri" w:hAnsi="Calibri" w:cs="Calibri Light"/>
          <w:sz w:val="22"/>
          <w:szCs w:val="22"/>
        </w:rPr>
      </w:pPr>
      <w:r w:rsidRPr="00436F4B">
        <w:rPr>
          <w:rFonts w:ascii="Calibri" w:hAnsi="Calibri" w:cs="Calibri Light"/>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w:t>
      </w:r>
      <w:r w:rsidR="00E339E6">
        <w:rPr>
          <w:rFonts w:ascii="Calibri" w:hAnsi="Calibri" w:cs="Calibri Light"/>
          <w:sz w:val="22"/>
          <w:szCs w:val="22"/>
        </w:rPr>
        <w:t xml:space="preserve">arczony </w:t>
      </w:r>
      <w:r w:rsidRPr="00436F4B">
        <w:rPr>
          <w:rFonts w:ascii="Calibri" w:hAnsi="Calibri" w:cs="Calibri Light"/>
          <w:sz w:val="22"/>
          <w:szCs w:val="22"/>
        </w:rPr>
        <w:t>na warunkach określonych poniżej. Wykonawca w kolumnie „Parametry oferowanego oprogramowania” winien odnieść się do każdego z wymagań minimalnych postawionych przez Zamawiającego w kolumnie „Minimalne wymagania Zamawiającego”. Wykonawca określa też producenta/</w:t>
      </w:r>
      <w:r w:rsidR="00D75CDA">
        <w:rPr>
          <w:rFonts w:ascii="Calibri" w:hAnsi="Calibri" w:cs="Calibri Light"/>
          <w:sz w:val="22"/>
          <w:szCs w:val="22"/>
        </w:rPr>
        <w:t>nazwę/wersję</w:t>
      </w:r>
      <w:r w:rsidR="00D75CDA" w:rsidRPr="00436F4B">
        <w:rPr>
          <w:rFonts w:ascii="Calibri" w:hAnsi="Calibri" w:cs="Calibri Light"/>
          <w:sz w:val="22"/>
          <w:szCs w:val="22"/>
        </w:rPr>
        <w:t xml:space="preserve"> </w:t>
      </w:r>
      <w:r w:rsidRPr="00436F4B">
        <w:rPr>
          <w:rFonts w:ascii="Calibri" w:hAnsi="Calibri" w:cs="Calibri Light"/>
          <w:sz w:val="22"/>
          <w:szCs w:val="22"/>
        </w:rPr>
        <w:t>oferowanego oprogramowania.</w:t>
      </w:r>
    </w:p>
    <w:p w14:paraId="3DDCB596" w14:textId="77777777" w:rsidR="00436F4B" w:rsidRPr="00436F4B" w:rsidRDefault="00436F4B" w:rsidP="00436F4B">
      <w:pPr>
        <w:ind w:left="-142"/>
        <w:rPr>
          <w:rFonts w:ascii="Calibri" w:hAnsi="Calibri" w:cs="Calibri Light"/>
          <w:sz w:val="22"/>
          <w:szCs w:val="22"/>
        </w:rPr>
      </w:pPr>
    </w:p>
    <w:p w14:paraId="572F133B" w14:textId="46FFFD1B" w:rsidR="00436F4B" w:rsidRPr="00436F4B" w:rsidRDefault="00436F4B" w:rsidP="00436F4B">
      <w:pPr>
        <w:ind w:left="-142"/>
        <w:jc w:val="both"/>
        <w:rPr>
          <w:rFonts w:ascii="Calibri" w:hAnsi="Calibri" w:cs="Calibri Light"/>
          <w:sz w:val="22"/>
          <w:szCs w:val="22"/>
        </w:rPr>
      </w:pPr>
      <w:r w:rsidRPr="00436F4B">
        <w:rPr>
          <w:rFonts w:ascii="Calibri" w:hAnsi="Calibri" w:cs="Calibri Light"/>
          <w:sz w:val="22"/>
          <w:szCs w:val="22"/>
        </w:rPr>
        <w:t xml:space="preserve">Przedmiotem zamówienia jest </w:t>
      </w:r>
      <w:r w:rsidRPr="00436F4B">
        <w:rPr>
          <w:rFonts w:ascii="Calibri" w:hAnsi="Calibri" w:cs="Calibri Light"/>
          <w:b/>
          <w:sz w:val="22"/>
          <w:szCs w:val="22"/>
        </w:rPr>
        <w:t>odnowienie wsparcia serwisowego licencji oprogramowania NUIX (5 licencji)</w:t>
      </w:r>
      <w:r w:rsidRPr="00436F4B">
        <w:rPr>
          <w:rFonts w:ascii="Calibri" w:hAnsi="Calibri" w:cs="Calibri Light"/>
          <w:sz w:val="22"/>
          <w:szCs w:val="22"/>
        </w:rPr>
        <w:t>, spełniającej następujące minimalne warunki:</w:t>
      </w:r>
    </w:p>
    <w:p w14:paraId="4401B32C" w14:textId="77777777" w:rsidR="00436F4B" w:rsidRPr="00436F4B" w:rsidRDefault="00436F4B" w:rsidP="00436F4B">
      <w:pPr>
        <w:ind w:left="-142"/>
        <w:jc w:val="both"/>
        <w:rPr>
          <w:rFonts w:ascii="Calibri" w:hAnsi="Calibri" w:cs="Calibri Light"/>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436F4B" w:rsidRPr="00436F4B" w14:paraId="4BA52939" w14:textId="77777777" w:rsidTr="00804E99">
        <w:trPr>
          <w:trHeight w:val="315"/>
          <w:jc w:val="center"/>
        </w:trPr>
        <w:tc>
          <w:tcPr>
            <w:tcW w:w="8123" w:type="dxa"/>
            <w:vAlign w:val="center"/>
          </w:tcPr>
          <w:p w14:paraId="104378AD"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hAnsi="Calibri" w:cs="Calibri Light"/>
                <w:b/>
                <w:sz w:val="22"/>
                <w:szCs w:val="22"/>
              </w:rPr>
              <w:t>Odnowienie wsparcia serwisowego licencji oprogramowania NUIX (5 licencji)</w:t>
            </w:r>
          </w:p>
        </w:tc>
        <w:tc>
          <w:tcPr>
            <w:tcW w:w="6645" w:type="dxa"/>
            <w:vAlign w:val="center"/>
          </w:tcPr>
          <w:p w14:paraId="07794896" w14:textId="470FFFDF" w:rsidR="00436F4B" w:rsidRPr="00436F4B" w:rsidRDefault="00876CA1" w:rsidP="00436F4B">
            <w:pPr>
              <w:jc w:val="center"/>
              <w:rPr>
                <w:rFonts w:ascii="Calibri" w:hAnsi="Calibri" w:cs="Calibri Light"/>
                <w:b/>
                <w:bCs/>
                <w:sz w:val="22"/>
                <w:szCs w:val="22"/>
              </w:rPr>
            </w:pPr>
            <w:r w:rsidRPr="00876CA1">
              <w:rPr>
                <w:rFonts w:ascii="Calibri" w:hAnsi="Calibri" w:cs="Calibri Light"/>
                <w:b/>
                <w:bCs/>
                <w:sz w:val="22"/>
                <w:szCs w:val="22"/>
              </w:rPr>
              <w:t>Producent/nazwa/wersja oferowanego Oprogramowania</w:t>
            </w:r>
            <w:r w:rsidR="00436F4B" w:rsidRPr="00436F4B">
              <w:rPr>
                <w:rFonts w:ascii="Calibri" w:hAnsi="Calibri" w:cs="Calibri Light"/>
                <w:b/>
                <w:bCs/>
                <w:sz w:val="22"/>
                <w:szCs w:val="22"/>
              </w:rPr>
              <w:t>:</w:t>
            </w:r>
          </w:p>
          <w:p w14:paraId="52E25DC2" w14:textId="77777777" w:rsidR="00436F4B" w:rsidRPr="00436F4B" w:rsidRDefault="00436F4B" w:rsidP="00436F4B">
            <w:pPr>
              <w:jc w:val="center"/>
              <w:rPr>
                <w:rFonts w:ascii="Calibri" w:hAnsi="Calibri" w:cs="Calibri Light"/>
                <w:b/>
                <w:bCs/>
                <w:sz w:val="22"/>
                <w:szCs w:val="22"/>
              </w:rPr>
            </w:pPr>
          </w:p>
          <w:p w14:paraId="5133CF51"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hAnsi="Calibri" w:cs="Calibri Light"/>
                <w:b/>
                <w:bCs/>
                <w:sz w:val="22"/>
                <w:szCs w:val="22"/>
              </w:rPr>
              <w:t>………………………………………………………</w:t>
            </w:r>
          </w:p>
        </w:tc>
      </w:tr>
      <w:tr w:rsidR="00436F4B" w:rsidRPr="00436F4B" w14:paraId="2022D9DF" w14:textId="77777777" w:rsidTr="00804E99">
        <w:trPr>
          <w:trHeight w:val="315"/>
          <w:jc w:val="center"/>
        </w:trPr>
        <w:tc>
          <w:tcPr>
            <w:tcW w:w="8123" w:type="dxa"/>
            <w:vAlign w:val="center"/>
          </w:tcPr>
          <w:p w14:paraId="1A2B3E89"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eastAsia="Times New Roman" w:hAnsi="Calibri" w:cs="Calibri Light"/>
                <w:b/>
                <w:bCs/>
                <w:sz w:val="22"/>
                <w:szCs w:val="22"/>
                <w:lang w:eastAsia="pl-PL"/>
              </w:rPr>
              <w:t>Minimalne wymagania Zamawiającego</w:t>
            </w:r>
          </w:p>
        </w:tc>
        <w:tc>
          <w:tcPr>
            <w:tcW w:w="6645" w:type="dxa"/>
            <w:vAlign w:val="center"/>
          </w:tcPr>
          <w:p w14:paraId="080AC48C" w14:textId="77777777" w:rsidR="00436F4B" w:rsidRPr="00436F4B" w:rsidRDefault="00436F4B" w:rsidP="00436F4B">
            <w:pPr>
              <w:jc w:val="center"/>
              <w:rPr>
                <w:rFonts w:ascii="Calibri" w:eastAsia="Times New Roman" w:hAnsi="Calibri" w:cs="Calibri Light"/>
                <w:b/>
                <w:bCs/>
                <w:sz w:val="22"/>
                <w:szCs w:val="22"/>
                <w:lang w:eastAsia="pl-PL"/>
              </w:rPr>
            </w:pPr>
            <w:r w:rsidRPr="00436F4B">
              <w:rPr>
                <w:rFonts w:ascii="Calibri" w:eastAsia="Times New Roman" w:hAnsi="Calibri" w:cs="Calibri Light"/>
                <w:b/>
                <w:bCs/>
                <w:sz w:val="22"/>
                <w:szCs w:val="22"/>
                <w:lang w:eastAsia="pl-PL"/>
              </w:rPr>
              <w:t>Parametry oferowanego oprogramowania</w:t>
            </w:r>
          </w:p>
        </w:tc>
      </w:tr>
      <w:tr w:rsidR="00436F4B" w:rsidRPr="00436F4B" w14:paraId="01E031C9" w14:textId="77777777" w:rsidTr="00804E99">
        <w:trPr>
          <w:trHeight w:val="1119"/>
          <w:jc w:val="center"/>
        </w:trPr>
        <w:tc>
          <w:tcPr>
            <w:tcW w:w="8123" w:type="dxa"/>
            <w:vAlign w:val="center"/>
          </w:tcPr>
          <w:p w14:paraId="740CFD86" w14:textId="60D69EE1" w:rsidR="00436F4B" w:rsidRPr="00436F4B" w:rsidRDefault="00246690" w:rsidP="00046405">
            <w:pPr>
              <w:numPr>
                <w:ilvl w:val="0"/>
                <w:numId w:val="62"/>
              </w:numPr>
              <w:suppressAutoHyphens w:val="0"/>
              <w:spacing w:after="160" w:line="276" w:lineRule="auto"/>
              <w:ind w:left="351"/>
              <w:contextualSpacing/>
              <w:jc w:val="both"/>
              <w:rPr>
                <w:rFonts w:ascii="Calibri" w:eastAsia="Lucida Sans Unicode" w:hAnsi="Calibri" w:cs="Calibri Light"/>
                <w:sz w:val="22"/>
                <w:szCs w:val="22"/>
              </w:rPr>
            </w:pPr>
            <w:r>
              <w:rPr>
                <w:rFonts w:ascii="Calibri" w:eastAsia="Lucida Sans Unicode" w:hAnsi="Calibri" w:cs="Calibri Light"/>
                <w:sz w:val="22"/>
                <w:szCs w:val="22"/>
              </w:rPr>
              <w:t>Zamawiający</w:t>
            </w:r>
            <w:r w:rsidRPr="00436F4B">
              <w:rPr>
                <w:rFonts w:ascii="Calibri" w:eastAsia="Lucida Sans Unicode" w:hAnsi="Calibri" w:cs="Calibri Light"/>
                <w:sz w:val="22"/>
                <w:szCs w:val="22"/>
              </w:rPr>
              <w:t xml:space="preserve"> </w:t>
            </w:r>
            <w:r w:rsidR="00436F4B" w:rsidRPr="00436F4B">
              <w:rPr>
                <w:rFonts w:ascii="Calibri" w:eastAsia="Lucida Sans Unicode" w:hAnsi="Calibri" w:cs="Calibri Light"/>
                <w:sz w:val="22"/>
                <w:szCs w:val="22"/>
              </w:rPr>
              <w:t>posiada 5 licencji oprogramowania NUIX Workstation z bezterminowym okresem użytkowania licencji.</w:t>
            </w:r>
          </w:p>
          <w:p w14:paraId="316702C1" w14:textId="77777777" w:rsidR="00436F4B" w:rsidRPr="00436F4B" w:rsidRDefault="00436F4B" w:rsidP="00046405">
            <w:pPr>
              <w:numPr>
                <w:ilvl w:val="0"/>
                <w:numId w:val="62"/>
              </w:numPr>
              <w:suppressAutoHyphens w:val="0"/>
              <w:spacing w:after="160" w:line="276" w:lineRule="auto"/>
              <w:ind w:left="351"/>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Licencje posiadają następujące numery: nx009789, nx009787, nx009791, nx009790, nx009788.</w:t>
            </w:r>
          </w:p>
          <w:p w14:paraId="57E1705E" w14:textId="35AC3D7C" w:rsidR="00436F4B" w:rsidRPr="00436F4B" w:rsidRDefault="00436F4B" w:rsidP="00046405">
            <w:pPr>
              <w:numPr>
                <w:ilvl w:val="0"/>
                <w:numId w:val="62"/>
              </w:numPr>
              <w:suppressAutoHyphens w:val="0"/>
              <w:spacing w:after="160" w:line="276" w:lineRule="auto"/>
              <w:ind w:left="351"/>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 xml:space="preserve">Obecny okres wsparcia serwisowego wygasa </w:t>
            </w:r>
            <w:r w:rsidR="00E339E6">
              <w:rPr>
                <w:rFonts w:ascii="Calibri" w:eastAsia="Lucida Sans Unicode" w:hAnsi="Calibri" w:cs="Calibri Light"/>
                <w:sz w:val="22"/>
                <w:szCs w:val="22"/>
              </w:rPr>
              <w:t xml:space="preserve">w dniu </w:t>
            </w:r>
            <w:r w:rsidRPr="00436F4B">
              <w:rPr>
                <w:rFonts w:ascii="Calibri" w:eastAsia="Lucida Sans Unicode" w:hAnsi="Calibri" w:cs="Calibri Light"/>
                <w:sz w:val="22"/>
                <w:szCs w:val="22"/>
              </w:rPr>
              <w:t>30 grudnia 2023 r</w:t>
            </w:r>
            <w:r w:rsidR="003E0C0B">
              <w:rPr>
                <w:rFonts w:ascii="Calibri" w:eastAsia="Lucida Sans Unicode" w:hAnsi="Calibri" w:cs="Calibri Light"/>
                <w:sz w:val="22"/>
                <w:szCs w:val="22"/>
              </w:rPr>
              <w:t>oku</w:t>
            </w:r>
            <w:r w:rsidRPr="00436F4B">
              <w:rPr>
                <w:rFonts w:ascii="Calibri" w:eastAsia="Lucida Sans Unicode" w:hAnsi="Calibri" w:cs="Calibri Light"/>
                <w:sz w:val="22"/>
                <w:szCs w:val="22"/>
              </w:rPr>
              <w:t>.</w:t>
            </w:r>
          </w:p>
          <w:p w14:paraId="7EA0A035" w14:textId="77777777" w:rsidR="00436F4B" w:rsidRPr="00436F4B" w:rsidRDefault="00436F4B" w:rsidP="00046405">
            <w:pPr>
              <w:numPr>
                <w:ilvl w:val="0"/>
                <w:numId w:val="62"/>
              </w:numPr>
              <w:suppressAutoHyphens w:val="0"/>
              <w:spacing w:after="160" w:line="276" w:lineRule="auto"/>
              <w:ind w:left="351"/>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2"/>
              </w:rPr>
              <w:t xml:space="preserve">Przedmiotem zamówienia jest przedłużenie okresu wsparcia serwisowego  </w:t>
            </w:r>
            <w:r w:rsidRPr="00436F4B">
              <w:rPr>
                <w:rFonts w:ascii="Calibri" w:eastAsia="Lucida Sans Unicode" w:hAnsi="Calibri" w:cs="Calibri Light"/>
                <w:sz w:val="22"/>
                <w:szCs w:val="22"/>
              </w:rPr>
              <w:br/>
              <w:t>do dnia 30 grudnia 2024 roku.</w:t>
            </w:r>
          </w:p>
          <w:p w14:paraId="732F1E31" w14:textId="59250884" w:rsidR="00436F4B" w:rsidRPr="00436F4B" w:rsidRDefault="00436F4B" w:rsidP="00046405">
            <w:pPr>
              <w:numPr>
                <w:ilvl w:val="0"/>
                <w:numId w:val="62"/>
              </w:numPr>
              <w:suppressAutoHyphens w:val="0"/>
              <w:spacing w:after="160" w:line="276" w:lineRule="auto"/>
              <w:ind w:left="351"/>
              <w:contextualSpacing/>
              <w:jc w:val="both"/>
              <w:rPr>
                <w:rFonts w:ascii="Calibri" w:eastAsia="Lucida Sans Unicode" w:hAnsi="Calibri" w:cs="Calibri Light"/>
                <w:sz w:val="22"/>
                <w:szCs w:val="20"/>
              </w:rPr>
            </w:pPr>
            <w:r w:rsidRPr="00436F4B">
              <w:rPr>
                <w:rFonts w:ascii="Calibri" w:eastAsia="Lucida Sans Unicode" w:hAnsi="Calibri" w:cs="Calibri Light"/>
                <w:sz w:val="22"/>
                <w:szCs w:val="20"/>
              </w:rPr>
              <w:t>W ramach dostarczone</w:t>
            </w:r>
            <w:r w:rsidR="00D0669F">
              <w:rPr>
                <w:rFonts w:ascii="Calibri" w:eastAsia="Lucida Sans Unicode" w:hAnsi="Calibri" w:cs="Calibri Light"/>
                <w:sz w:val="22"/>
                <w:szCs w:val="20"/>
              </w:rPr>
              <w:t xml:space="preserve">go wsparcia </w:t>
            </w:r>
            <w:r w:rsidRPr="00436F4B">
              <w:rPr>
                <w:rFonts w:ascii="Calibri" w:eastAsia="Lucida Sans Unicode" w:hAnsi="Calibri" w:cs="Calibri Light"/>
                <w:sz w:val="22"/>
                <w:szCs w:val="20"/>
              </w:rPr>
              <w:t xml:space="preserve"> licencji Wykonawca powinien zapewnić minimum </w:t>
            </w:r>
            <w:r w:rsidR="00E339E6">
              <w:rPr>
                <w:rFonts w:ascii="Calibri" w:eastAsia="Lucida Sans Unicode" w:hAnsi="Calibri" w:cs="Calibri Light"/>
                <w:sz w:val="22"/>
                <w:szCs w:val="20"/>
              </w:rPr>
              <w:br/>
            </w:r>
            <w:r w:rsidRPr="00436F4B">
              <w:rPr>
                <w:rFonts w:ascii="Calibri" w:eastAsia="Lucida Sans Unicode" w:hAnsi="Calibri" w:cs="Calibri Light"/>
                <w:sz w:val="22"/>
                <w:szCs w:val="20"/>
              </w:rPr>
              <w:t>przez 12 miesięcy:</w:t>
            </w:r>
          </w:p>
          <w:p w14:paraId="71A63143" w14:textId="16EFA64E" w:rsidR="00436F4B" w:rsidRPr="00436F4B" w:rsidRDefault="00436F4B" w:rsidP="00F063E4">
            <w:pPr>
              <w:widowControl w:val="0"/>
              <w:numPr>
                <w:ilvl w:val="1"/>
                <w:numId w:val="62"/>
              </w:numPr>
              <w:spacing w:line="276" w:lineRule="auto"/>
              <w:ind w:left="777" w:hanging="425"/>
              <w:contextualSpacing/>
              <w:jc w:val="both"/>
              <w:rPr>
                <w:rFonts w:ascii="Calibri" w:eastAsia="Lucida Sans Unicode" w:hAnsi="Calibri" w:cs="Calibri Light"/>
                <w:sz w:val="22"/>
                <w:szCs w:val="20"/>
              </w:rPr>
            </w:pPr>
            <w:r w:rsidRPr="00436F4B">
              <w:rPr>
                <w:rFonts w:ascii="Calibri" w:eastAsia="Lucida Sans Unicode" w:hAnsi="Calibri" w:cs="Calibri Light"/>
                <w:sz w:val="22"/>
                <w:szCs w:val="20"/>
              </w:rPr>
              <w:t xml:space="preserve">dostęp do aktualizacji nowych wersji </w:t>
            </w:r>
            <w:r w:rsidR="00DE7AE3">
              <w:rPr>
                <w:rFonts w:ascii="Calibri" w:eastAsia="Lucida Sans Unicode" w:hAnsi="Calibri" w:cs="Calibri Light"/>
                <w:sz w:val="22"/>
                <w:szCs w:val="20"/>
              </w:rPr>
              <w:t>oprogramowania</w:t>
            </w:r>
            <w:r w:rsidRPr="00436F4B">
              <w:rPr>
                <w:rFonts w:ascii="Calibri" w:eastAsia="Lucida Sans Unicode" w:hAnsi="Calibri" w:cs="Calibri Light"/>
                <w:sz w:val="22"/>
                <w:szCs w:val="20"/>
              </w:rPr>
              <w:t>;</w:t>
            </w:r>
          </w:p>
          <w:p w14:paraId="0FBCD419" w14:textId="02CBB483" w:rsidR="00436F4B" w:rsidRPr="00436F4B" w:rsidRDefault="00436F4B" w:rsidP="00F063E4">
            <w:pPr>
              <w:widowControl w:val="0"/>
              <w:numPr>
                <w:ilvl w:val="1"/>
                <w:numId w:val="62"/>
              </w:numPr>
              <w:spacing w:line="276" w:lineRule="auto"/>
              <w:ind w:left="777" w:hanging="425"/>
              <w:contextualSpacing/>
              <w:jc w:val="both"/>
              <w:rPr>
                <w:rFonts w:ascii="Calibri" w:eastAsia="Lucida Sans Unicode" w:hAnsi="Calibri" w:cs="Calibri Light"/>
                <w:sz w:val="22"/>
                <w:szCs w:val="20"/>
              </w:rPr>
            </w:pPr>
            <w:r w:rsidRPr="00436F4B">
              <w:rPr>
                <w:rFonts w:ascii="Calibri" w:eastAsia="Lucida Sans Unicode" w:hAnsi="Calibri" w:cs="Calibri Light"/>
                <w:sz w:val="22"/>
                <w:szCs w:val="20"/>
              </w:rPr>
              <w:t xml:space="preserve">dostęp do pomocy technicznej usuwającej zauważone przez producenta błędy działania programu, które są dystrybuowane jako nowe kompilacje </w:t>
            </w:r>
            <w:r w:rsidR="00DE7AE3">
              <w:rPr>
                <w:rFonts w:ascii="Calibri" w:eastAsia="Lucida Sans Unicode" w:hAnsi="Calibri" w:cs="Calibri Light"/>
                <w:sz w:val="22"/>
                <w:szCs w:val="20"/>
              </w:rPr>
              <w:t>oprogramowania</w:t>
            </w:r>
            <w:r w:rsidRPr="00436F4B">
              <w:rPr>
                <w:rFonts w:ascii="Calibri" w:eastAsia="Lucida Sans Unicode" w:hAnsi="Calibri" w:cs="Calibri Light"/>
                <w:sz w:val="22"/>
                <w:szCs w:val="20"/>
              </w:rPr>
              <w:t>;</w:t>
            </w:r>
          </w:p>
          <w:p w14:paraId="5A218731" w14:textId="4DCC5EB7" w:rsidR="00436F4B" w:rsidRPr="00436F4B" w:rsidRDefault="00436F4B" w:rsidP="00F063E4">
            <w:pPr>
              <w:numPr>
                <w:ilvl w:val="1"/>
                <w:numId w:val="62"/>
              </w:numPr>
              <w:suppressAutoHyphens w:val="0"/>
              <w:spacing w:after="160" w:line="276" w:lineRule="auto"/>
              <w:ind w:left="777" w:hanging="425"/>
              <w:contextualSpacing/>
              <w:jc w:val="both"/>
              <w:rPr>
                <w:rFonts w:ascii="Calibri" w:eastAsia="Lucida Sans Unicode" w:hAnsi="Calibri" w:cs="Calibri Light"/>
                <w:sz w:val="22"/>
                <w:szCs w:val="20"/>
              </w:rPr>
            </w:pPr>
            <w:r w:rsidRPr="00436F4B">
              <w:rPr>
                <w:rFonts w:ascii="Calibri" w:eastAsia="Lucida Sans Unicode" w:hAnsi="Calibri" w:cs="Calibri Light"/>
                <w:sz w:val="22"/>
                <w:szCs w:val="20"/>
              </w:rPr>
              <w:t>dostęp do wyjaśnień pracowników producenta, którzy wyjaśniają ewentualne wątpliwości co do działania funkcjo</w:t>
            </w:r>
            <w:r w:rsidR="00E339E6">
              <w:rPr>
                <w:rFonts w:ascii="Calibri" w:eastAsia="Lucida Sans Unicode" w:hAnsi="Calibri" w:cs="Calibri Light"/>
                <w:sz w:val="22"/>
                <w:szCs w:val="20"/>
              </w:rPr>
              <w:t>nalności dostarczanego programu.</w:t>
            </w:r>
          </w:p>
          <w:p w14:paraId="534C40E9" w14:textId="71150499" w:rsidR="00436F4B" w:rsidRPr="00436F4B" w:rsidRDefault="00436F4B" w:rsidP="00046405">
            <w:pPr>
              <w:numPr>
                <w:ilvl w:val="0"/>
                <w:numId w:val="62"/>
              </w:numPr>
              <w:suppressAutoHyphens w:val="0"/>
              <w:spacing w:after="160" w:line="276" w:lineRule="auto"/>
              <w:ind w:left="351"/>
              <w:contextualSpacing/>
              <w:jc w:val="both"/>
              <w:rPr>
                <w:rFonts w:ascii="Calibri" w:eastAsia="Lucida Sans Unicode" w:hAnsi="Calibri" w:cs="Calibri Light"/>
                <w:sz w:val="22"/>
                <w:szCs w:val="20"/>
              </w:rPr>
            </w:pPr>
            <w:r w:rsidRPr="00436F4B">
              <w:rPr>
                <w:rFonts w:ascii="Calibri" w:eastAsia="Lucida Sans Unicode" w:hAnsi="Calibri" w:cs="Calibri Light"/>
                <w:sz w:val="22"/>
                <w:szCs w:val="20"/>
              </w:rPr>
              <w:t xml:space="preserve">W ramach </w:t>
            </w:r>
            <w:r w:rsidR="007242E0" w:rsidRPr="00436F4B">
              <w:rPr>
                <w:rFonts w:ascii="Calibri" w:eastAsia="Lucida Sans Unicode" w:hAnsi="Calibri" w:cs="Calibri Light"/>
                <w:sz w:val="22"/>
                <w:szCs w:val="20"/>
              </w:rPr>
              <w:t>dostarczone</w:t>
            </w:r>
            <w:r w:rsidR="007242E0">
              <w:rPr>
                <w:rFonts w:ascii="Calibri" w:eastAsia="Lucida Sans Unicode" w:hAnsi="Calibri" w:cs="Calibri Light"/>
                <w:sz w:val="22"/>
                <w:szCs w:val="20"/>
              </w:rPr>
              <w:t xml:space="preserve">go wsparcia </w:t>
            </w:r>
            <w:r w:rsidR="007242E0" w:rsidRPr="00436F4B">
              <w:rPr>
                <w:rFonts w:ascii="Calibri" w:eastAsia="Lucida Sans Unicode" w:hAnsi="Calibri" w:cs="Calibri Light"/>
                <w:sz w:val="22"/>
                <w:szCs w:val="20"/>
              </w:rPr>
              <w:t xml:space="preserve"> licencji </w:t>
            </w:r>
            <w:r w:rsidRPr="00436F4B">
              <w:rPr>
                <w:rFonts w:ascii="Calibri" w:eastAsia="Lucida Sans Unicode" w:hAnsi="Calibri" w:cs="Calibri Light"/>
                <w:sz w:val="22"/>
                <w:szCs w:val="20"/>
              </w:rPr>
              <w:t>Zamawiający oczekuje przez okres  minimum 12 miesięcy na warunkach i w zakresie określonym w ogólnych warunkach producenta oraz w SWZ i które w szczególności powinno zapewniać obsługę dostarczonej licencji:</w:t>
            </w:r>
          </w:p>
          <w:p w14:paraId="2F6309E1" w14:textId="5C33E191" w:rsidR="00436F4B" w:rsidRPr="00436F4B" w:rsidRDefault="00436F4B" w:rsidP="00046405">
            <w:pPr>
              <w:numPr>
                <w:ilvl w:val="1"/>
                <w:numId w:val="62"/>
              </w:numPr>
              <w:suppressAutoHyphens w:val="0"/>
              <w:spacing w:after="160" w:line="276" w:lineRule="auto"/>
              <w:ind w:left="776" w:hanging="425"/>
              <w:contextualSpacing/>
              <w:jc w:val="both"/>
              <w:rPr>
                <w:rFonts w:ascii="Calibri" w:eastAsia="Lucida Sans Unicode" w:hAnsi="Calibri" w:cs="Calibri Light"/>
                <w:sz w:val="22"/>
                <w:szCs w:val="20"/>
              </w:rPr>
            </w:pPr>
            <w:r w:rsidRPr="00436F4B">
              <w:rPr>
                <w:rFonts w:ascii="Calibri" w:eastAsia="Lucida Sans Unicode" w:hAnsi="Calibri" w:cs="Calibri Light"/>
                <w:sz w:val="22"/>
                <w:szCs w:val="20"/>
              </w:rPr>
              <w:t xml:space="preserve">świadczone przez Wykonawcę, świadczone w dni robocze w godzinach </w:t>
            </w:r>
            <w:r w:rsidR="00E339E6">
              <w:rPr>
                <w:rFonts w:ascii="Calibri" w:eastAsia="Lucida Sans Unicode" w:hAnsi="Calibri" w:cs="Calibri Light"/>
                <w:sz w:val="22"/>
                <w:szCs w:val="20"/>
              </w:rPr>
              <w:br/>
            </w:r>
            <w:r w:rsidRPr="00436F4B">
              <w:rPr>
                <w:rFonts w:ascii="Calibri" w:eastAsia="Lucida Sans Unicode" w:hAnsi="Calibri" w:cs="Calibri Light"/>
                <w:sz w:val="22"/>
                <w:szCs w:val="20"/>
              </w:rPr>
              <w:t>8.15-16.15,</w:t>
            </w:r>
          </w:p>
          <w:p w14:paraId="057ED169" w14:textId="77777777" w:rsidR="00436F4B" w:rsidRPr="00DE7AE3" w:rsidRDefault="00436F4B" w:rsidP="00046405">
            <w:pPr>
              <w:numPr>
                <w:ilvl w:val="1"/>
                <w:numId w:val="62"/>
              </w:numPr>
              <w:suppressAutoHyphens w:val="0"/>
              <w:spacing w:after="160" w:line="276" w:lineRule="auto"/>
              <w:ind w:left="776" w:hanging="425"/>
              <w:contextualSpacing/>
              <w:jc w:val="both"/>
              <w:rPr>
                <w:rFonts w:ascii="Calibri" w:eastAsia="Lucida Sans Unicode" w:hAnsi="Calibri" w:cs="Calibri Light"/>
                <w:sz w:val="22"/>
                <w:szCs w:val="22"/>
              </w:rPr>
            </w:pPr>
            <w:r w:rsidRPr="00436F4B">
              <w:rPr>
                <w:rFonts w:ascii="Calibri" w:eastAsia="Lucida Sans Unicode" w:hAnsi="Calibri" w:cs="Calibri Light"/>
                <w:sz w:val="22"/>
                <w:szCs w:val="20"/>
              </w:rPr>
              <w:t xml:space="preserve">interwencję </w:t>
            </w:r>
            <w:r w:rsidRPr="00DE7AE3">
              <w:rPr>
                <w:rFonts w:ascii="Calibri" w:eastAsia="Lucida Sans Unicode" w:hAnsi="Calibri" w:cs="Calibri Light"/>
                <w:sz w:val="22"/>
                <w:szCs w:val="22"/>
              </w:rPr>
              <w:t>Wykonawcy w przypadku, gdzie nie działa fizyczny nośnik oprogramowania,</w:t>
            </w:r>
          </w:p>
          <w:p w14:paraId="6D34665C" w14:textId="6D3463F0" w:rsidR="00436F4B" w:rsidRPr="001376DC" w:rsidRDefault="00436F4B" w:rsidP="00046405">
            <w:pPr>
              <w:numPr>
                <w:ilvl w:val="1"/>
                <w:numId w:val="62"/>
              </w:numPr>
              <w:suppressAutoHyphens w:val="0"/>
              <w:spacing w:after="160" w:line="276" w:lineRule="auto"/>
              <w:ind w:left="776" w:hanging="425"/>
              <w:contextualSpacing/>
              <w:jc w:val="both"/>
              <w:rPr>
                <w:rFonts w:ascii="Calibri" w:eastAsia="Lucida Sans Unicode" w:hAnsi="Calibri" w:cs="Calibri Light"/>
                <w:sz w:val="22"/>
                <w:szCs w:val="22"/>
              </w:rPr>
            </w:pPr>
            <w:r w:rsidRPr="001376DC">
              <w:rPr>
                <w:rFonts w:ascii="Calibri" w:eastAsia="Lucida Sans Unicode" w:hAnsi="Calibri" w:cs="Calibri Light"/>
                <w:sz w:val="22"/>
                <w:szCs w:val="22"/>
              </w:rPr>
              <w:t xml:space="preserve">konsultacje z Wykonawcą w przypadku, gdy </w:t>
            </w:r>
            <w:r w:rsidR="0047474C" w:rsidRPr="001376DC">
              <w:rPr>
                <w:rFonts w:ascii="Calibri" w:eastAsia="Lucida Sans Unicode" w:hAnsi="Calibri" w:cs="Calibri Light"/>
                <w:sz w:val="22"/>
                <w:szCs w:val="22"/>
              </w:rPr>
              <w:t xml:space="preserve">oprogramowanie </w:t>
            </w:r>
            <w:r w:rsidRPr="001376DC">
              <w:rPr>
                <w:rFonts w:ascii="Calibri" w:eastAsia="Lucida Sans Unicode" w:hAnsi="Calibri" w:cs="Calibri Light"/>
                <w:sz w:val="22"/>
                <w:szCs w:val="22"/>
              </w:rPr>
              <w:t xml:space="preserve">działa niezgodnie </w:t>
            </w:r>
            <w:r w:rsidR="00E339E6" w:rsidRPr="001376DC">
              <w:rPr>
                <w:rFonts w:ascii="Calibri" w:eastAsia="Lucida Sans Unicode" w:hAnsi="Calibri" w:cs="Calibri Light"/>
                <w:sz w:val="22"/>
                <w:szCs w:val="22"/>
              </w:rPr>
              <w:br/>
            </w:r>
            <w:r w:rsidRPr="001376DC">
              <w:rPr>
                <w:rFonts w:ascii="Calibri" w:eastAsia="Lucida Sans Unicode" w:hAnsi="Calibri" w:cs="Calibri Light"/>
                <w:sz w:val="22"/>
                <w:szCs w:val="22"/>
              </w:rPr>
              <w:t>z instrukcją producenta, w celu wyznaczenia ścieżki rozwiązania problemu,</w:t>
            </w:r>
          </w:p>
          <w:p w14:paraId="0E47C0A0" w14:textId="2301623F" w:rsidR="00436F4B" w:rsidRPr="00DE7AE3" w:rsidRDefault="00436F4B" w:rsidP="00046405">
            <w:pPr>
              <w:numPr>
                <w:ilvl w:val="1"/>
                <w:numId w:val="62"/>
              </w:numPr>
              <w:suppressAutoHyphens w:val="0"/>
              <w:spacing w:after="160" w:line="276" w:lineRule="auto"/>
              <w:ind w:left="776" w:hanging="425"/>
              <w:contextualSpacing/>
              <w:jc w:val="both"/>
              <w:rPr>
                <w:rFonts w:ascii="Calibri" w:eastAsia="Lucida Sans Unicode" w:hAnsi="Calibri" w:cs="Calibri Light"/>
                <w:sz w:val="22"/>
                <w:szCs w:val="22"/>
              </w:rPr>
            </w:pPr>
            <w:r w:rsidRPr="001376DC">
              <w:rPr>
                <w:rFonts w:ascii="Calibri" w:eastAsia="Lucida Sans Unicode" w:hAnsi="Calibri" w:cs="Calibri Light"/>
                <w:sz w:val="22"/>
                <w:szCs w:val="22"/>
              </w:rPr>
              <w:t xml:space="preserve">zapewnienia działania oprogramowania </w:t>
            </w:r>
            <w:r w:rsidR="002A41E3" w:rsidRPr="00A60D5D">
              <w:rPr>
                <w:rFonts w:ascii="Calibri" w:hAnsi="Calibri" w:cs="Calibri Light"/>
                <w:sz w:val="22"/>
                <w:szCs w:val="22"/>
              </w:rPr>
              <w:t xml:space="preserve">po zgłoszeniu awarii </w:t>
            </w:r>
            <w:r w:rsidRPr="00DE7AE3">
              <w:rPr>
                <w:rFonts w:ascii="Calibri" w:eastAsia="Lucida Sans Unicode" w:hAnsi="Calibri" w:cs="Calibri Light"/>
                <w:sz w:val="22"/>
                <w:szCs w:val="22"/>
              </w:rPr>
              <w:t>zgodnie z instrukcją w terminie do 14 dni.</w:t>
            </w:r>
          </w:p>
          <w:p w14:paraId="71B56E7F" w14:textId="77777777" w:rsidR="00436F4B" w:rsidRPr="00DE7AE3" w:rsidRDefault="00436F4B" w:rsidP="00046405">
            <w:pPr>
              <w:numPr>
                <w:ilvl w:val="0"/>
                <w:numId w:val="62"/>
              </w:numPr>
              <w:suppressAutoHyphens w:val="0"/>
              <w:spacing w:after="160" w:line="276" w:lineRule="auto"/>
              <w:ind w:left="351" w:hanging="351"/>
              <w:contextualSpacing/>
              <w:jc w:val="both"/>
              <w:rPr>
                <w:rFonts w:ascii="Calibri" w:eastAsia="Lucida Sans Unicode" w:hAnsi="Calibri" w:cs="Calibri Light"/>
                <w:sz w:val="22"/>
                <w:szCs w:val="22"/>
              </w:rPr>
            </w:pPr>
            <w:r w:rsidRPr="00DE7AE3">
              <w:rPr>
                <w:rFonts w:ascii="Calibri" w:eastAsia="Lucida Sans Unicode" w:hAnsi="Calibri" w:cs="Calibri Light"/>
                <w:sz w:val="22"/>
                <w:szCs w:val="22"/>
              </w:rPr>
              <w:t xml:space="preserve">Wykonawca zobowiązany jest do dostarczenia listy funkcjonalności, </w:t>
            </w:r>
            <w:r w:rsidRPr="00DE7AE3">
              <w:rPr>
                <w:rFonts w:ascii="Calibri" w:eastAsia="Lucida Sans Unicode" w:hAnsi="Calibri" w:cs="Calibri Light"/>
                <w:sz w:val="22"/>
                <w:szCs w:val="22"/>
              </w:rPr>
              <w:br/>
              <w:t>która związana jest wymienionymi licencjami.</w:t>
            </w:r>
          </w:p>
          <w:p w14:paraId="585CFD10" w14:textId="77777777" w:rsidR="00436F4B" w:rsidRPr="00436F4B" w:rsidRDefault="00436F4B" w:rsidP="00046405">
            <w:pPr>
              <w:numPr>
                <w:ilvl w:val="0"/>
                <w:numId w:val="62"/>
              </w:numPr>
              <w:suppressAutoHyphens w:val="0"/>
              <w:spacing w:after="160" w:line="276" w:lineRule="auto"/>
              <w:ind w:left="351" w:hanging="351"/>
              <w:contextualSpacing/>
              <w:jc w:val="both"/>
              <w:rPr>
                <w:rFonts w:ascii="Calibri" w:eastAsia="Lucida Sans Unicode" w:hAnsi="Calibri" w:cs="Calibri Light"/>
                <w:sz w:val="22"/>
                <w:szCs w:val="22"/>
              </w:rPr>
            </w:pPr>
            <w:r w:rsidRPr="00DE7AE3">
              <w:rPr>
                <w:rFonts w:ascii="Calibri" w:eastAsia="Lucida Sans Unicode" w:hAnsi="Calibri" w:cs="Calibri Light"/>
                <w:sz w:val="22"/>
                <w:szCs w:val="22"/>
              </w:rPr>
              <w:t>Licencje muszą zachować dotychczasowe posiadane funkcjonalności.</w:t>
            </w:r>
          </w:p>
        </w:tc>
        <w:tc>
          <w:tcPr>
            <w:tcW w:w="6645" w:type="dxa"/>
          </w:tcPr>
          <w:p w14:paraId="026543A1" w14:textId="77777777" w:rsidR="00436F4B" w:rsidRPr="00436F4B" w:rsidRDefault="00436F4B" w:rsidP="00436F4B">
            <w:pPr>
              <w:rPr>
                <w:rFonts w:ascii="Calibri" w:eastAsia="Times New Roman" w:hAnsi="Calibri" w:cs="Calibri Light"/>
                <w:b/>
                <w:bCs/>
                <w:sz w:val="22"/>
                <w:szCs w:val="22"/>
                <w:lang w:eastAsia="pl-PL"/>
              </w:rPr>
            </w:pPr>
          </w:p>
        </w:tc>
      </w:tr>
    </w:tbl>
    <w:p w14:paraId="62DF5EDB" w14:textId="77777777" w:rsidR="00436F4B" w:rsidRPr="00436F4B" w:rsidRDefault="00436F4B" w:rsidP="00436F4B">
      <w:pPr>
        <w:spacing w:before="30" w:after="30" w:line="276" w:lineRule="auto"/>
        <w:jc w:val="right"/>
        <w:outlineLvl w:val="0"/>
        <w:rPr>
          <w:rFonts w:ascii="Calibri" w:hAnsi="Calibri" w:cs="Calibri Light"/>
          <w:b/>
          <w:bCs/>
          <w:sz w:val="22"/>
          <w:szCs w:val="22"/>
        </w:rPr>
      </w:pPr>
    </w:p>
    <w:p w14:paraId="2E46D730" w14:textId="77777777" w:rsidR="00436F4B" w:rsidRPr="00436F4B" w:rsidRDefault="00436F4B" w:rsidP="00436F4B">
      <w:pPr>
        <w:outlineLvl w:val="2"/>
        <w:rPr>
          <w:rFonts w:ascii="Calibri" w:eastAsia="Times New Roman" w:hAnsi="Calibri" w:cs="Calibri Light"/>
          <w:bCs/>
          <w:i/>
          <w:sz w:val="22"/>
          <w:szCs w:val="22"/>
        </w:rPr>
      </w:pPr>
      <w:r w:rsidRPr="00436F4B">
        <w:rPr>
          <w:rFonts w:ascii="Calibri" w:eastAsia="Times New Roman" w:hAnsi="Calibri" w:cs="Calibri Light"/>
          <w:bCs/>
          <w:i/>
          <w:sz w:val="22"/>
          <w:szCs w:val="22"/>
        </w:rPr>
        <w:t>Dokument musi być opatrzony przez osobę lub osoby uprawnione do reprezentowania firmy kwalifikowanym podpisem elektronicznym.</w:t>
      </w:r>
    </w:p>
    <w:p w14:paraId="6EBA15B7" w14:textId="77777777" w:rsidR="00436F4B" w:rsidRPr="00436F4B" w:rsidRDefault="00436F4B" w:rsidP="00436F4B"/>
    <w:p w14:paraId="3A3ABA1F" w14:textId="77777777" w:rsidR="00380F36" w:rsidRPr="00A83ED7" w:rsidRDefault="00380F36" w:rsidP="009F36EE">
      <w:pPr>
        <w:autoSpaceDE w:val="0"/>
        <w:autoSpaceDN w:val="0"/>
        <w:adjustRightInd w:val="0"/>
        <w:spacing w:before="30" w:after="30" w:line="276" w:lineRule="auto"/>
        <w:rPr>
          <w:rFonts w:asciiTheme="minorHAnsi" w:hAnsiTheme="minorHAnsi" w:cstheme="minorHAnsi"/>
          <w:b/>
          <w:color w:val="FF0000"/>
          <w:sz w:val="22"/>
          <w:szCs w:val="22"/>
        </w:rPr>
      </w:pPr>
    </w:p>
    <w:p w14:paraId="78D77BED" w14:textId="77777777" w:rsidR="00436F4B" w:rsidRDefault="00436F4B" w:rsidP="009F36EE">
      <w:pPr>
        <w:spacing w:before="30" w:after="30" w:line="276" w:lineRule="auto"/>
        <w:ind w:left="502"/>
        <w:jc w:val="center"/>
        <w:rPr>
          <w:rFonts w:asciiTheme="minorHAnsi" w:hAnsiTheme="minorHAnsi" w:cstheme="minorHAnsi"/>
          <w:b/>
          <w:bCs/>
          <w:color w:val="FF0000"/>
          <w:sz w:val="22"/>
          <w:szCs w:val="22"/>
        </w:rPr>
      </w:pPr>
    </w:p>
    <w:p w14:paraId="21C0B787" w14:textId="77777777" w:rsidR="00436F4B" w:rsidRDefault="00436F4B" w:rsidP="009F36EE">
      <w:pPr>
        <w:spacing w:before="30" w:after="30" w:line="276" w:lineRule="auto"/>
        <w:ind w:left="502"/>
        <w:jc w:val="center"/>
        <w:rPr>
          <w:rFonts w:asciiTheme="minorHAnsi" w:hAnsiTheme="minorHAnsi" w:cstheme="minorHAnsi"/>
          <w:b/>
          <w:bCs/>
          <w:color w:val="FF0000"/>
          <w:sz w:val="22"/>
          <w:szCs w:val="22"/>
        </w:rPr>
      </w:pPr>
    </w:p>
    <w:p w14:paraId="46A328EF" w14:textId="77777777" w:rsidR="00436F4B" w:rsidRDefault="00436F4B" w:rsidP="009F36EE">
      <w:pPr>
        <w:spacing w:before="30" w:after="30" w:line="276" w:lineRule="auto"/>
        <w:ind w:left="502"/>
        <w:jc w:val="center"/>
        <w:rPr>
          <w:rFonts w:asciiTheme="minorHAnsi" w:hAnsiTheme="minorHAnsi" w:cstheme="minorHAnsi"/>
          <w:b/>
          <w:bCs/>
          <w:color w:val="FF0000"/>
          <w:sz w:val="22"/>
          <w:szCs w:val="22"/>
        </w:rPr>
      </w:pPr>
    </w:p>
    <w:p w14:paraId="430B0CA6" w14:textId="77777777" w:rsidR="00732AC3" w:rsidRPr="00882606" w:rsidRDefault="00732AC3" w:rsidP="009F36EE">
      <w:pPr>
        <w:spacing w:before="30" w:after="30" w:line="276" w:lineRule="auto"/>
        <w:jc w:val="both"/>
        <w:rPr>
          <w:rFonts w:asciiTheme="minorHAnsi" w:hAnsiTheme="minorHAnsi" w:cstheme="minorHAnsi"/>
          <w:sz w:val="22"/>
          <w:szCs w:val="22"/>
        </w:rPr>
        <w:sectPr w:rsidR="00732AC3" w:rsidRPr="00882606" w:rsidSect="00F878C2">
          <w:footerReference w:type="default" r:id="rId9"/>
          <w:pgSz w:w="16837" w:h="11905" w:orient="landscape" w:code="9"/>
          <w:pgMar w:top="1418" w:right="1304" w:bottom="1134" w:left="1304" w:header="0" w:footer="0" w:gutter="0"/>
          <w:cols w:space="708"/>
          <w:titlePg/>
          <w:docGrid w:linePitch="360"/>
        </w:sectPr>
      </w:pPr>
    </w:p>
    <w:p w14:paraId="7652CB9E" w14:textId="51A730FE" w:rsidR="00403F9C" w:rsidRPr="00882606" w:rsidRDefault="00403F9C" w:rsidP="009F36EE">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t xml:space="preserve">Załącznik </w:t>
      </w:r>
      <w:r w:rsidR="00003A22" w:rsidRPr="00882606">
        <w:rPr>
          <w:rFonts w:asciiTheme="minorHAnsi" w:eastAsia="Times New Roman" w:hAnsiTheme="minorHAnsi" w:cstheme="minorHAnsi"/>
          <w:b/>
          <w:bCs/>
          <w:sz w:val="22"/>
          <w:szCs w:val="22"/>
          <w:lang w:eastAsia="pl-PL"/>
        </w:rPr>
        <w:t>n</w:t>
      </w:r>
      <w:r w:rsidRPr="00882606">
        <w:rPr>
          <w:rFonts w:asciiTheme="minorHAnsi" w:eastAsia="Times New Roman" w:hAnsiTheme="minorHAnsi" w:cstheme="minorHAnsi"/>
          <w:b/>
          <w:bCs/>
          <w:sz w:val="22"/>
          <w:szCs w:val="22"/>
          <w:lang w:eastAsia="pl-PL"/>
        </w:rPr>
        <w:t xml:space="preserve">r </w:t>
      </w:r>
      <w:r w:rsidR="00E05C33" w:rsidRPr="00882606">
        <w:rPr>
          <w:rFonts w:asciiTheme="minorHAnsi" w:eastAsia="Times New Roman" w:hAnsiTheme="minorHAnsi" w:cstheme="minorHAnsi"/>
          <w:b/>
          <w:bCs/>
          <w:sz w:val="22"/>
          <w:szCs w:val="22"/>
          <w:lang w:eastAsia="pl-PL"/>
        </w:rPr>
        <w:t>4</w:t>
      </w:r>
      <w:r w:rsidR="002B65C8" w:rsidRPr="00882606">
        <w:rPr>
          <w:rFonts w:asciiTheme="minorHAnsi" w:eastAsia="Times New Roman" w:hAnsiTheme="minorHAnsi" w:cstheme="minorHAnsi"/>
          <w:b/>
          <w:bCs/>
          <w:sz w:val="22"/>
          <w:szCs w:val="22"/>
          <w:lang w:eastAsia="pl-PL"/>
        </w:rPr>
        <w:t xml:space="preserve"> </w:t>
      </w:r>
      <w:r w:rsidRPr="00882606">
        <w:rPr>
          <w:rFonts w:asciiTheme="minorHAnsi" w:eastAsia="Times New Roman" w:hAnsiTheme="minorHAnsi" w:cstheme="minorHAnsi"/>
          <w:b/>
          <w:bCs/>
          <w:sz w:val="22"/>
          <w:szCs w:val="22"/>
        </w:rPr>
        <w:t>do SWZ</w:t>
      </w:r>
    </w:p>
    <w:p w14:paraId="615A6C60"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r w:rsidR="000D6476" w:rsidRPr="00882606">
        <w:rPr>
          <w:rFonts w:asciiTheme="minorHAnsi" w:hAnsiTheme="minorHAnsi" w:cstheme="minorHAnsi"/>
          <w:sz w:val="22"/>
          <w:szCs w:val="22"/>
          <w:lang w:eastAsia="pl-PL"/>
        </w:rPr>
        <w:t>………</w:t>
      </w:r>
      <w:r w:rsidR="002B65C8" w:rsidRPr="00882606">
        <w:rPr>
          <w:rFonts w:asciiTheme="minorHAnsi" w:hAnsiTheme="minorHAnsi" w:cstheme="minorHAnsi"/>
          <w:sz w:val="22"/>
          <w:szCs w:val="22"/>
          <w:lang w:eastAsia="pl-PL"/>
        </w:rPr>
        <w:t>……………</w:t>
      </w:r>
    </w:p>
    <w:p w14:paraId="64FC8201"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4614461E"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12D2BA01"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REGON .............................................</w:t>
      </w:r>
      <w:r w:rsidR="002B65C8" w:rsidRPr="00882606">
        <w:rPr>
          <w:rFonts w:asciiTheme="minorHAnsi" w:hAnsiTheme="minorHAnsi" w:cstheme="minorHAnsi"/>
          <w:sz w:val="22"/>
          <w:szCs w:val="22"/>
          <w:lang w:eastAsia="pl-PL"/>
        </w:rPr>
        <w:t>.</w:t>
      </w:r>
      <w:r w:rsidRPr="00882606">
        <w:rPr>
          <w:rFonts w:asciiTheme="minorHAnsi" w:hAnsiTheme="minorHAnsi" w:cstheme="minorHAnsi"/>
          <w:sz w:val="22"/>
          <w:szCs w:val="22"/>
          <w:lang w:eastAsia="pl-PL"/>
        </w:rPr>
        <w:t xml:space="preserve"> </w:t>
      </w:r>
    </w:p>
    <w:p w14:paraId="39366851" w14:textId="77777777" w:rsidR="00403F9C" w:rsidRPr="00882606" w:rsidRDefault="00403F9C" w:rsidP="009F36EE">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774CCEDA"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58A882D2"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53AF956B"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12040FA0" w14:textId="77777777" w:rsidR="00403F9C" w:rsidRPr="00882606" w:rsidRDefault="00403F9C" w:rsidP="009F36EE">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40D83A3A" w14:textId="77777777" w:rsidR="00403F9C" w:rsidRPr="00882606" w:rsidRDefault="00403F9C" w:rsidP="009F36EE">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423E9963" w14:textId="77777777" w:rsidR="00403F9C" w:rsidRPr="00882606" w:rsidRDefault="00403F9C" w:rsidP="009F36E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768F4E64" w14:textId="42FAC875" w:rsidR="00403F9C" w:rsidRPr="0045060F" w:rsidRDefault="00403F9C" w:rsidP="009F36E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5060F">
        <w:rPr>
          <w:rFonts w:asciiTheme="minorHAnsi" w:hAnsiTheme="minorHAnsi" w:cstheme="minorHAnsi"/>
          <w:b/>
          <w:bCs/>
          <w:sz w:val="22"/>
          <w:szCs w:val="22"/>
          <w:lang w:eastAsia="pl-PL"/>
        </w:rPr>
        <w:t xml:space="preserve">(nr post. </w:t>
      </w:r>
      <w:r w:rsidRPr="0045060F">
        <w:rPr>
          <w:rFonts w:asciiTheme="minorHAnsi" w:hAnsiTheme="minorHAnsi" w:cstheme="minorHAnsi"/>
          <w:b/>
          <w:sz w:val="22"/>
          <w:szCs w:val="22"/>
        </w:rPr>
        <w:t>B</w:t>
      </w:r>
      <w:r w:rsidR="00C72BA6" w:rsidRPr="0045060F">
        <w:rPr>
          <w:rFonts w:asciiTheme="minorHAnsi" w:hAnsiTheme="minorHAnsi" w:cstheme="minorHAnsi"/>
          <w:b/>
          <w:sz w:val="22"/>
          <w:szCs w:val="22"/>
        </w:rPr>
        <w:t>F</w:t>
      </w:r>
      <w:r w:rsidRPr="0045060F">
        <w:rPr>
          <w:rFonts w:asciiTheme="minorHAnsi" w:hAnsiTheme="minorHAnsi" w:cstheme="minorHAnsi"/>
          <w:b/>
          <w:sz w:val="22"/>
          <w:szCs w:val="22"/>
        </w:rPr>
        <w:t>-2.2</w:t>
      </w:r>
      <w:r w:rsidR="001002D7" w:rsidRPr="0045060F">
        <w:rPr>
          <w:rFonts w:asciiTheme="minorHAnsi" w:hAnsiTheme="minorHAnsi" w:cstheme="minorHAnsi"/>
          <w:b/>
          <w:sz w:val="22"/>
          <w:szCs w:val="22"/>
        </w:rPr>
        <w:t>62</w:t>
      </w:r>
      <w:r w:rsidR="009E3440">
        <w:rPr>
          <w:rFonts w:asciiTheme="minorHAnsi" w:hAnsiTheme="minorHAnsi" w:cstheme="minorHAnsi"/>
          <w:b/>
          <w:sz w:val="22"/>
          <w:szCs w:val="22"/>
        </w:rPr>
        <w:t>.33.</w:t>
      </w:r>
      <w:r w:rsidRPr="0045060F">
        <w:rPr>
          <w:rFonts w:asciiTheme="minorHAnsi" w:hAnsiTheme="minorHAnsi" w:cstheme="minorHAnsi"/>
          <w:b/>
          <w:sz w:val="22"/>
          <w:szCs w:val="22"/>
        </w:rPr>
        <w:t>202</w:t>
      </w:r>
      <w:r w:rsidR="00C039F3" w:rsidRPr="0045060F">
        <w:rPr>
          <w:rFonts w:asciiTheme="minorHAnsi" w:hAnsiTheme="minorHAnsi" w:cstheme="minorHAnsi"/>
          <w:b/>
          <w:sz w:val="22"/>
          <w:szCs w:val="22"/>
        </w:rPr>
        <w:t>3</w:t>
      </w:r>
      <w:r w:rsidRPr="0045060F">
        <w:rPr>
          <w:rFonts w:asciiTheme="minorHAnsi" w:hAnsiTheme="minorHAnsi" w:cstheme="minorHAnsi"/>
          <w:b/>
          <w:bCs/>
          <w:sz w:val="22"/>
          <w:szCs w:val="22"/>
          <w:lang w:eastAsia="pl-PL"/>
        </w:rPr>
        <w:t>)</w:t>
      </w:r>
    </w:p>
    <w:p w14:paraId="72BF53F4" w14:textId="38FA04FD" w:rsidR="00403F9C" w:rsidRPr="00882606" w:rsidRDefault="00403F9C" w:rsidP="009F36EE">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Część I</w:t>
      </w:r>
    </w:p>
    <w:p w14:paraId="31049AC6" w14:textId="77777777" w:rsidR="00403F9C" w:rsidRPr="00882606" w:rsidRDefault="00403F9C" w:rsidP="009F36EE">
      <w:pPr>
        <w:suppressAutoHyphens w:val="0"/>
        <w:autoSpaceDE w:val="0"/>
        <w:autoSpaceDN w:val="0"/>
        <w:adjustRightInd w:val="0"/>
        <w:spacing w:line="276" w:lineRule="auto"/>
        <w:jc w:val="center"/>
        <w:rPr>
          <w:rFonts w:asciiTheme="minorHAnsi" w:hAnsiTheme="minorHAnsi" w:cstheme="minorHAnsi"/>
          <w:b/>
          <w:bCs/>
          <w:sz w:val="22"/>
          <w:szCs w:val="22"/>
        </w:rPr>
      </w:pPr>
    </w:p>
    <w:p w14:paraId="0DB5BFC4" w14:textId="73D3CD2C" w:rsidR="00403F9C" w:rsidRPr="00C039F3" w:rsidRDefault="00403F9C" w:rsidP="009F36EE">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00C039F3" w:rsidRPr="00C039F3">
        <w:rPr>
          <w:rFonts w:asciiTheme="minorHAnsi" w:hAnsiTheme="minorHAnsi" w:cstheme="minorHAnsi"/>
          <w:b/>
          <w:color w:val="000000" w:themeColor="text1"/>
          <w:sz w:val="22"/>
          <w:szCs w:val="22"/>
        </w:rPr>
        <w:t>Odnowienie subskrypcji oprogramowania do informatyki śledczej</w:t>
      </w:r>
      <w:r w:rsidRPr="00C039F3">
        <w:rPr>
          <w:rFonts w:asciiTheme="minorHAnsi" w:hAnsiTheme="minorHAnsi" w:cstheme="minorHAnsi"/>
          <w:b/>
          <w:color w:val="000000" w:themeColor="text1"/>
          <w:sz w:val="22"/>
          <w:szCs w:val="22"/>
        </w:rPr>
        <w:t>”</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sidRPr="00C039F3">
        <w:rPr>
          <w:rFonts w:asciiTheme="minorHAnsi" w:hAnsiTheme="minorHAnsi" w:cstheme="minorHAnsi"/>
          <w:color w:val="000000" w:themeColor="text1"/>
          <w:sz w:val="22"/>
          <w:szCs w:val="22"/>
        </w:rPr>
        <w:t>ferujemy wykonanie przedmiotu zamówienia w zakresie określonym w Specyfikacji Warunków Zamówienia, zgodnie z opisem przedmiotu zamówienia, wyliczony zgodnie z poniższym formularzem cenowym, na następujących warunkach zamówienia:</w:t>
      </w:r>
    </w:p>
    <w:p w14:paraId="33E535CC" w14:textId="77777777" w:rsidR="005F7F9D" w:rsidRPr="00882606" w:rsidRDefault="005F7F9D" w:rsidP="009F36EE">
      <w:pPr>
        <w:spacing w:line="276" w:lineRule="auto"/>
        <w:jc w:val="both"/>
        <w:rPr>
          <w:rFonts w:asciiTheme="minorHAnsi" w:hAnsiTheme="minorHAnsi" w:cstheme="minorHAnsi"/>
          <w:sz w:val="22"/>
          <w:szCs w:val="22"/>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5F7F9D" w:rsidRPr="00A83ED7" w14:paraId="5F80064C" w14:textId="77777777" w:rsidTr="004E7C97">
        <w:trPr>
          <w:trHeight w:val="480"/>
          <w:jc w:val="center"/>
        </w:trPr>
        <w:tc>
          <w:tcPr>
            <w:tcW w:w="4122" w:type="dxa"/>
            <w:vAlign w:val="center"/>
          </w:tcPr>
          <w:p w14:paraId="2BA5FC9F" w14:textId="7F0C8156"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Przedmiot zamówienia</w:t>
            </w:r>
            <w:r w:rsidR="00795A31" w:rsidRPr="00876CA1">
              <w:rPr>
                <w:rFonts w:asciiTheme="minorHAnsi" w:hAnsiTheme="minorHAnsi" w:cstheme="minorHAnsi"/>
                <w:color w:val="000000" w:themeColor="text1"/>
                <w:sz w:val="22"/>
                <w:szCs w:val="22"/>
                <w:lang w:eastAsia="pl-PL"/>
              </w:rPr>
              <w:t xml:space="preserve"> </w:t>
            </w:r>
          </w:p>
        </w:tc>
        <w:tc>
          <w:tcPr>
            <w:tcW w:w="2003" w:type="dxa"/>
            <w:vAlign w:val="center"/>
          </w:tcPr>
          <w:p w14:paraId="19D92BD1"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Liczba sztuk</w:t>
            </w:r>
          </w:p>
        </w:tc>
        <w:tc>
          <w:tcPr>
            <w:tcW w:w="1430" w:type="dxa"/>
            <w:vAlign w:val="center"/>
          </w:tcPr>
          <w:p w14:paraId="3B72B26A"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Cena jednostkowa  brutto w PLN</w:t>
            </w:r>
          </w:p>
        </w:tc>
        <w:tc>
          <w:tcPr>
            <w:tcW w:w="1536" w:type="dxa"/>
            <w:vAlign w:val="center"/>
          </w:tcPr>
          <w:p w14:paraId="3A335CE8"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Wartość brutto</w:t>
            </w:r>
            <w:r w:rsidRPr="00876CA1">
              <w:rPr>
                <w:rFonts w:asciiTheme="minorHAnsi" w:hAnsiTheme="minorHAnsi" w:cstheme="minorHAnsi"/>
                <w:color w:val="000000" w:themeColor="text1"/>
                <w:sz w:val="22"/>
                <w:szCs w:val="22"/>
                <w:lang w:eastAsia="pl-PL"/>
              </w:rPr>
              <w:br/>
              <w:t>w PLN</w:t>
            </w:r>
          </w:p>
        </w:tc>
      </w:tr>
      <w:tr w:rsidR="005F7F9D" w:rsidRPr="00A83ED7" w14:paraId="2206C37A" w14:textId="77777777" w:rsidTr="004E7C97">
        <w:trPr>
          <w:trHeight w:val="72"/>
          <w:jc w:val="center"/>
        </w:trPr>
        <w:tc>
          <w:tcPr>
            <w:tcW w:w="4122" w:type="dxa"/>
            <w:vAlign w:val="center"/>
          </w:tcPr>
          <w:p w14:paraId="4D7E7F87"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A</w:t>
            </w:r>
          </w:p>
        </w:tc>
        <w:tc>
          <w:tcPr>
            <w:tcW w:w="2003" w:type="dxa"/>
            <w:vAlign w:val="center"/>
          </w:tcPr>
          <w:p w14:paraId="08EF49CB"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B</w:t>
            </w:r>
          </w:p>
        </w:tc>
        <w:tc>
          <w:tcPr>
            <w:tcW w:w="1430" w:type="dxa"/>
            <w:vAlign w:val="center"/>
          </w:tcPr>
          <w:p w14:paraId="5EEEABDD"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C</w:t>
            </w:r>
          </w:p>
        </w:tc>
        <w:tc>
          <w:tcPr>
            <w:tcW w:w="1536" w:type="dxa"/>
            <w:vAlign w:val="center"/>
          </w:tcPr>
          <w:p w14:paraId="05442331"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D = B * C</w:t>
            </w:r>
          </w:p>
        </w:tc>
      </w:tr>
      <w:tr w:rsidR="005F7F9D" w:rsidRPr="00A83ED7" w14:paraId="5C368D21" w14:textId="77777777" w:rsidTr="00901810">
        <w:trPr>
          <w:trHeight w:val="1142"/>
          <w:jc w:val="center"/>
        </w:trPr>
        <w:tc>
          <w:tcPr>
            <w:tcW w:w="4122" w:type="dxa"/>
            <w:shd w:val="clear" w:color="auto" w:fill="auto"/>
            <w:vAlign w:val="center"/>
          </w:tcPr>
          <w:p w14:paraId="2EDF5B20" w14:textId="77777777" w:rsidR="00482480" w:rsidRDefault="003E0C0B" w:rsidP="00901810">
            <w:pPr>
              <w:suppressAutoHyphens w:val="0"/>
              <w:spacing w:line="276" w:lineRule="auto"/>
              <w:ind w:right="6"/>
              <w:contextualSpacing/>
              <w:jc w:val="both"/>
              <w:rPr>
                <w:rFonts w:ascii="Calibri" w:hAnsi="Calibri" w:cs="Calibri Light"/>
                <w:b/>
                <w:sz w:val="22"/>
                <w:szCs w:val="22"/>
              </w:rPr>
            </w:pPr>
            <w:r>
              <w:rPr>
                <w:rFonts w:ascii="Calibri" w:hAnsi="Calibri" w:cs="Calibri Light"/>
                <w:b/>
                <w:sz w:val="22"/>
                <w:szCs w:val="22"/>
              </w:rPr>
              <w:t>O</w:t>
            </w:r>
            <w:r w:rsidRPr="00901810">
              <w:rPr>
                <w:rFonts w:ascii="Calibri" w:hAnsi="Calibri" w:cs="Calibri Light"/>
                <w:b/>
                <w:sz w:val="22"/>
                <w:szCs w:val="22"/>
              </w:rPr>
              <w:t xml:space="preserve">dnowienie </w:t>
            </w:r>
            <w:r w:rsidR="00901810" w:rsidRPr="00901810">
              <w:rPr>
                <w:rFonts w:ascii="Calibri" w:hAnsi="Calibri" w:cs="Calibri Light"/>
                <w:b/>
                <w:sz w:val="22"/>
                <w:szCs w:val="22"/>
              </w:rPr>
              <w:t xml:space="preserve">licencji oprogramowania NUIX LAB INVESTIGATE </w:t>
            </w:r>
          </w:p>
          <w:p w14:paraId="7885ED64" w14:textId="014E2B4A" w:rsidR="005F7F9D" w:rsidRPr="00876CA1" w:rsidRDefault="00901810" w:rsidP="00901810">
            <w:pPr>
              <w:suppressAutoHyphens w:val="0"/>
              <w:spacing w:line="276" w:lineRule="auto"/>
              <w:ind w:right="6"/>
              <w:contextualSpacing/>
              <w:jc w:val="both"/>
              <w:rPr>
                <w:rFonts w:asciiTheme="minorHAnsi" w:hAnsiTheme="minorHAnsi" w:cstheme="minorHAnsi"/>
                <w:b/>
                <w:bCs/>
                <w:color w:val="000000" w:themeColor="text1"/>
                <w:sz w:val="22"/>
                <w:szCs w:val="22"/>
                <w:lang w:eastAsia="en-US"/>
              </w:rPr>
            </w:pPr>
            <w:r>
              <w:rPr>
                <w:rFonts w:ascii="Calibri" w:hAnsi="Calibri" w:cs="Calibri Light"/>
                <w:b/>
                <w:sz w:val="22"/>
                <w:szCs w:val="22"/>
              </w:rPr>
              <w:t>z</w:t>
            </w:r>
            <w:r w:rsidR="009239F6" w:rsidRPr="00901810">
              <w:rPr>
                <w:rFonts w:asciiTheme="minorHAnsi" w:hAnsiTheme="minorHAnsi" w:cstheme="minorHAnsi"/>
                <w:b/>
                <w:bCs/>
                <w:color w:val="000000" w:themeColor="text1"/>
                <w:sz w:val="22"/>
                <w:szCs w:val="22"/>
                <w:lang w:eastAsia="en-US"/>
              </w:rPr>
              <w:t>godnie z OPZ załącznik nr 1 do SWZ</w:t>
            </w:r>
          </w:p>
        </w:tc>
        <w:tc>
          <w:tcPr>
            <w:tcW w:w="2003" w:type="dxa"/>
            <w:vAlign w:val="center"/>
          </w:tcPr>
          <w:p w14:paraId="44F11FDF" w14:textId="75D801E4" w:rsidR="005F7F9D" w:rsidRPr="00876CA1" w:rsidRDefault="00857798"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Pr>
                <w:rFonts w:asciiTheme="minorHAnsi" w:hAnsiTheme="minorHAnsi" w:cstheme="minorHAnsi"/>
                <w:color w:val="000000" w:themeColor="text1"/>
                <w:sz w:val="22"/>
                <w:szCs w:val="22"/>
                <w:lang w:eastAsia="pl-PL"/>
              </w:rPr>
              <w:t>1</w:t>
            </w:r>
          </w:p>
        </w:tc>
        <w:tc>
          <w:tcPr>
            <w:tcW w:w="1430" w:type="dxa"/>
            <w:vAlign w:val="center"/>
          </w:tcPr>
          <w:p w14:paraId="7160824E"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c>
          <w:tcPr>
            <w:tcW w:w="1536" w:type="dxa"/>
            <w:vAlign w:val="center"/>
          </w:tcPr>
          <w:p w14:paraId="1E73D171" w14:textId="77777777" w:rsidR="005F7F9D" w:rsidRPr="00876CA1" w:rsidRDefault="005F7F9D" w:rsidP="009F36EE">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r>
    </w:tbl>
    <w:p w14:paraId="33D103DB" w14:textId="77777777" w:rsidR="005F7F9D" w:rsidRPr="00A83ED7" w:rsidRDefault="005F7F9D" w:rsidP="009F36EE">
      <w:pPr>
        <w:spacing w:line="276" w:lineRule="auto"/>
        <w:jc w:val="both"/>
        <w:rPr>
          <w:rFonts w:asciiTheme="minorHAnsi" w:hAnsiTheme="minorHAnsi" w:cstheme="minorHAnsi"/>
          <w:b/>
          <w:bCs/>
          <w:color w:val="FF0000"/>
          <w:sz w:val="22"/>
          <w:szCs w:val="22"/>
        </w:rPr>
      </w:pPr>
    </w:p>
    <w:p w14:paraId="50867425" w14:textId="1810D8DC" w:rsidR="000B3677" w:rsidRPr="0084733C" w:rsidRDefault="005F7F9D" w:rsidP="009F36EE">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w:t>
      </w:r>
      <w:r w:rsidR="00814495" w:rsidRPr="0084733C">
        <w:rPr>
          <w:rFonts w:asciiTheme="minorHAnsi" w:hAnsiTheme="minorHAnsi" w:cstheme="minorHAnsi"/>
          <w:b/>
          <w:bCs/>
          <w:color w:val="000000" w:themeColor="text1"/>
          <w:sz w:val="22"/>
          <w:szCs w:val="22"/>
        </w:rPr>
        <w:t>/</w:t>
      </w:r>
      <w:r w:rsidRPr="0084733C">
        <w:rPr>
          <w:rFonts w:asciiTheme="minorHAnsi" w:hAnsiTheme="minorHAnsi" w:cstheme="minorHAnsi"/>
          <w:b/>
          <w:bCs/>
          <w:color w:val="000000" w:themeColor="text1"/>
          <w:sz w:val="22"/>
          <w:szCs w:val="22"/>
        </w:rPr>
        <w:t xml:space="preserve">y, </w:t>
      </w:r>
      <w:r w:rsidR="00814495" w:rsidRPr="0084733C">
        <w:rPr>
          <w:rFonts w:asciiTheme="minorHAnsi" w:hAnsiTheme="minorHAnsi" w:cstheme="minorHAnsi"/>
          <w:b/>
          <w:bCs/>
          <w:color w:val="000000" w:themeColor="text1"/>
          <w:sz w:val="22"/>
          <w:szCs w:val="22"/>
        </w:rPr>
        <w:t xml:space="preserve">że </w:t>
      </w:r>
      <w:r w:rsidRPr="0084733C">
        <w:rPr>
          <w:rFonts w:asciiTheme="minorHAnsi" w:hAnsiTheme="minorHAnsi" w:cstheme="minorHAnsi"/>
          <w:b/>
          <w:bCs/>
          <w:color w:val="000000" w:themeColor="text1"/>
          <w:sz w:val="22"/>
          <w:szCs w:val="22"/>
        </w:rPr>
        <w:t>oferujemy</w:t>
      </w:r>
      <w:r w:rsidR="00BE2A12">
        <w:rPr>
          <w:rFonts w:asciiTheme="minorHAnsi" w:hAnsiTheme="minorHAnsi" w:cstheme="minorHAnsi"/>
          <w:b/>
          <w:bCs/>
          <w:color w:val="000000" w:themeColor="text1"/>
          <w:sz w:val="22"/>
          <w:szCs w:val="22"/>
        </w:rPr>
        <w:t xml:space="preserve"> </w:t>
      </w:r>
      <w:r w:rsidR="00901810" w:rsidRPr="00901810">
        <w:rPr>
          <w:rFonts w:ascii="Calibri" w:hAnsi="Calibri" w:cs="Calibri Light"/>
          <w:b/>
          <w:sz w:val="22"/>
          <w:szCs w:val="22"/>
        </w:rPr>
        <w:t xml:space="preserve">odnowienie licencji oprogramowania NUIX LAB </w:t>
      </w:r>
      <w:r w:rsidR="00901810" w:rsidRPr="00BB452E">
        <w:rPr>
          <w:rFonts w:ascii="Calibri" w:hAnsi="Calibri" w:cs="Calibri Light"/>
          <w:b/>
          <w:sz w:val="22"/>
          <w:szCs w:val="22"/>
        </w:rPr>
        <w:t>INVESTIGATE</w:t>
      </w:r>
      <w:r w:rsidR="000B3677" w:rsidRPr="00BB452E">
        <w:rPr>
          <w:rFonts w:asciiTheme="minorHAnsi" w:hAnsiTheme="minorHAnsi" w:cstheme="minorHAnsi"/>
          <w:b/>
          <w:bCs/>
          <w:color w:val="000000" w:themeColor="text1"/>
          <w:sz w:val="22"/>
          <w:szCs w:val="22"/>
        </w:rPr>
        <w:t>:</w:t>
      </w:r>
    </w:p>
    <w:p w14:paraId="64E3E11A" w14:textId="4C3D5221" w:rsidR="005F7F9D" w:rsidRPr="0084733C" w:rsidRDefault="005F7F9D" w:rsidP="009F36EE">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 xml:space="preserve">(należy podać producenta i nazwę </w:t>
      </w:r>
      <w:r w:rsidR="0084733C" w:rsidRPr="0084733C">
        <w:rPr>
          <w:rFonts w:asciiTheme="minorHAnsi" w:hAnsiTheme="minorHAnsi" w:cstheme="minorHAnsi"/>
          <w:b/>
          <w:bCs/>
          <w:i/>
          <w:color w:val="000000" w:themeColor="text1"/>
          <w:sz w:val="22"/>
          <w:szCs w:val="22"/>
        </w:rPr>
        <w:t xml:space="preserve">oraz wersję </w:t>
      </w:r>
      <w:r w:rsidRPr="0084733C">
        <w:rPr>
          <w:rFonts w:asciiTheme="minorHAnsi" w:hAnsiTheme="minorHAnsi" w:cstheme="minorHAnsi"/>
          <w:b/>
          <w:bCs/>
          <w:i/>
          <w:color w:val="000000" w:themeColor="text1"/>
          <w:sz w:val="22"/>
          <w:szCs w:val="22"/>
        </w:rPr>
        <w:t>oprogramowania)</w:t>
      </w:r>
      <w:r w:rsidRPr="0084733C">
        <w:rPr>
          <w:rFonts w:asciiTheme="minorHAnsi" w:hAnsiTheme="minorHAnsi" w:cstheme="minorHAnsi"/>
          <w:bCs/>
          <w:color w:val="000000" w:themeColor="text1"/>
          <w:sz w:val="22"/>
          <w:szCs w:val="22"/>
        </w:rPr>
        <w:t xml:space="preserve"> </w:t>
      </w:r>
    </w:p>
    <w:p w14:paraId="55578A8D" w14:textId="059E64BC" w:rsidR="00403F9C" w:rsidRPr="0084733C" w:rsidRDefault="00AE6845" w:rsidP="003F500F">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905EC5">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60B5C77C" w14:textId="238DFA2C" w:rsidR="005F7F9D" w:rsidRPr="0084733C" w:rsidRDefault="005F7F9D" w:rsidP="009F36EE">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sidR="00AB4371">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w:t>
      </w:r>
      <w:r w:rsidR="0084733C" w:rsidRPr="0084733C">
        <w:rPr>
          <w:rFonts w:asciiTheme="minorHAnsi" w:hAnsiTheme="minorHAnsi" w:cstheme="minorHAnsi"/>
          <w:color w:val="000000" w:themeColor="text1"/>
          <w:sz w:val="22"/>
          <w:szCs w:val="22"/>
          <w:lang w:eastAsia="en-US"/>
        </w:rPr>
        <w:t>oraz wersji oprogramowania</w:t>
      </w:r>
      <w:r w:rsidRPr="0084733C">
        <w:rPr>
          <w:rFonts w:asciiTheme="minorHAnsi" w:hAnsiTheme="minorHAnsi" w:cstheme="minorHAnsi"/>
          <w:color w:val="000000" w:themeColor="text1"/>
          <w:sz w:val="22"/>
          <w:szCs w:val="22"/>
          <w:lang w:eastAsia="en-US"/>
        </w:rPr>
        <w:t xml:space="preserve"> spowoduje uznanie oferty za niezgodną z </w:t>
      </w:r>
      <w:r w:rsidR="00814495" w:rsidRPr="0084733C">
        <w:rPr>
          <w:rFonts w:asciiTheme="minorHAnsi" w:hAnsiTheme="minorHAnsi" w:cstheme="minorHAnsi"/>
          <w:color w:val="000000" w:themeColor="text1"/>
          <w:sz w:val="22"/>
          <w:szCs w:val="22"/>
          <w:lang w:eastAsia="en-US"/>
        </w:rPr>
        <w:t xml:space="preserve">warunkami zamówienia </w:t>
      </w:r>
      <w:r w:rsidR="00AB4371">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1E660117" w14:textId="77777777" w:rsidR="009239F6" w:rsidRPr="0084733C" w:rsidRDefault="009239F6" w:rsidP="009F36EE">
      <w:pPr>
        <w:suppressAutoHyphens w:val="0"/>
        <w:spacing w:line="276" w:lineRule="auto"/>
        <w:contextualSpacing/>
        <w:jc w:val="both"/>
        <w:rPr>
          <w:rFonts w:asciiTheme="minorHAnsi" w:hAnsiTheme="minorHAnsi" w:cstheme="minorHAnsi"/>
          <w:color w:val="000000" w:themeColor="text1"/>
          <w:sz w:val="22"/>
          <w:szCs w:val="22"/>
          <w:lang w:eastAsia="en-US"/>
        </w:rPr>
      </w:pPr>
    </w:p>
    <w:p w14:paraId="1BF02D59" w14:textId="29B80489" w:rsidR="00403F9C" w:rsidRPr="00882606" w:rsidRDefault="005F7F9D" w:rsidP="009F36EE">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w:t>
      </w:r>
      <w:r w:rsidR="00814495" w:rsidRPr="00882606">
        <w:rPr>
          <w:rFonts w:asciiTheme="minorHAnsi" w:hAnsiTheme="minorHAnsi" w:cstheme="minorHAnsi"/>
          <w:b/>
          <w:sz w:val="22"/>
          <w:szCs w:val="22"/>
          <w:lang w:eastAsia="en-US"/>
        </w:rPr>
        <w:t>/</w:t>
      </w:r>
      <w:r w:rsidRPr="00882606">
        <w:rPr>
          <w:rFonts w:asciiTheme="minorHAnsi" w:hAnsiTheme="minorHAnsi" w:cstheme="minorHAnsi"/>
          <w:b/>
          <w:sz w:val="22"/>
          <w:szCs w:val="22"/>
          <w:lang w:eastAsia="en-US"/>
        </w:rPr>
        <w:t>y</w:t>
      </w:r>
      <w:r w:rsidRPr="00882606">
        <w:rPr>
          <w:rFonts w:asciiTheme="minorHAnsi" w:hAnsiTheme="minorHAnsi" w:cstheme="minorHAnsi"/>
          <w:sz w:val="22"/>
          <w:szCs w:val="22"/>
          <w:lang w:eastAsia="en-US"/>
        </w:rPr>
        <w:t xml:space="preserve">, </w:t>
      </w:r>
      <w:r w:rsidR="00814495" w:rsidRPr="00882606">
        <w:rPr>
          <w:rFonts w:asciiTheme="minorHAnsi" w:hAnsiTheme="minorHAnsi" w:cstheme="minorHAnsi"/>
          <w:sz w:val="22"/>
          <w:szCs w:val="22"/>
          <w:lang w:eastAsia="en-US"/>
        </w:rPr>
        <w:t xml:space="preserve">że </w:t>
      </w:r>
      <w:r w:rsidRPr="00882606">
        <w:rPr>
          <w:rFonts w:asciiTheme="minorHAnsi" w:hAnsiTheme="minorHAnsi" w:cstheme="minorHAnsi"/>
          <w:sz w:val="22"/>
          <w:szCs w:val="22"/>
          <w:lang w:eastAsia="en-US"/>
        </w:rPr>
        <w:t xml:space="preserve">oferowane oprogramowanie spełnia wszystkie minimalne wymagania Zamawiającego określone w Załączniku </w:t>
      </w:r>
      <w:r w:rsidR="002A2725">
        <w:rPr>
          <w:rFonts w:asciiTheme="minorHAnsi" w:hAnsiTheme="minorHAnsi" w:cstheme="minorHAnsi"/>
          <w:sz w:val="22"/>
          <w:szCs w:val="22"/>
          <w:lang w:eastAsia="en-US"/>
        </w:rPr>
        <w:t>n</w:t>
      </w:r>
      <w:r w:rsidR="002A2725" w:rsidRPr="00882606">
        <w:rPr>
          <w:rFonts w:asciiTheme="minorHAnsi" w:hAnsiTheme="minorHAnsi" w:cstheme="minorHAnsi"/>
          <w:sz w:val="22"/>
          <w:szCs w:val="22"/>
          <w:lang w:eastAsia="en-US"/>
        </w:rPr>
        <w:t xml:space="preserve">r </w:t>
      </w:r>
      <w:r w:rsidRPr="00882606">
        <w:rPr>
          <w:rFonts w:asciiTheme="minorHAnsi" w:hAnsiTheme="minorHAnsi" w:cstheme="minorHAnsi"/>
          <w:sz w:val="22"/>
          <w:szCs w:val="22"/>
          <w:lang w:eastAsia="en-US"/>
        </w:rPr>
        <w:t>1 do SWZ „</w:t>
      </w:r>
      <w:r w:rsidR="00196199" w:rsidRPr="00196199">
        <w:rPr>
          <w:rFonts w:asciiTheme="minorHAnsi" w:hAnsiTheme="minorHAnsi" w:cstheme="minorHAnsi"/>
          <w:sz w:val="22"/>
          <w:szCs w:val="22"/>
          <w:lang w:eastAsia="en-US"/>
        </w:rPr>
        <w:t>Opis przedmiotu zamówienia</w:t>
      </w:r>
      <w:r w:rsidR="00196199">
        <w:rPr>
          <w:rFonts w:asciiTheme="minorHAnsi" w:hAnsiTheme="minorHAnsi" w:cstheme="minorHAnsi"/>
          <w:sz w:val="22"/>
          <w:szCs w:val="22"/>
          <w:lang w:eastAsia="en-US"/>
        </w:rPr>
        <w:t xml:space="preserve"> </w:t>
      </w:r>
      <w:r w:rsidR="00196199" w:rsidRPr="00196199">
        <w:rPr>
          <w:rFonts w:asciiTheme="minorHAnsi" w:hAnsiTheme="minorHAnsi" w:cstheme="minorHAnsi"/>
          <w:sz w:val="22"/>
          <w:szCs w:val="22"/>
          <w:lang w:eastAsia="en-US"/>
        </w:rPr>
        <w:t>/</w:t>
      </w:r>
      <w:r w:rsidR="00196199">
        <w:rPr>
          <w:rFonts w:asciiTheme="minorHAnsi" w:hAnsiTheme="minorHAnsi" w:cstheme="minorHAnsi"/>
          <w:sz w:val="22"/>
          <w:szCs w:val="22"/>
          <w:lang w:eastAsia="en-US"/>
        </w:rPr>
        <w:t xml:space="preserve"> </w:t>
      </w:r>
      <w:r w:rsidR="00196199"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690A5A47" w14:textId="43D40776" w:rsidR="00403F9C" w:rsidRPr="00882606" w:rsidRDefault="00403F9C" w:rsidP="009F36EE">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sidR="00FC4FB2">
        <w:rPr>
          <w:rFonts w:asciiTheme="minorHAnsi" w:hAnsiTheme="minorHAnsi" w:cstheme="minorHAnsi"/>
          <w:bCs/>
          <w:sz w:val="22"/>
          <w:szCs w:val="22"/>
        </w:rPr>
        <w:t xml:space="preserve">szty, jakie ponosi Zamawiający </w:t>
      </w:r>
      <w:r w:rsidR="00BE2A12">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38B067C2" w14:textId="509654D8" w:rsidR="00403F9C" w:rsidRPr="00882606" w:rsidRDefault="00403F9C" w:rsidP="009F36EE">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oświadczam</w:t>
      </w:r>
      <w:r w:rsidR="003204E6" w:rsidRPr="00882606">
        <w:rPr>
          <w:rFonts w:asciiTheme="minorHAnsi" w:hAnsiTheme="minorHAnsi" w:cstheme="minorHAnsi"/>
          <w:b/>
          <w:sz w:val="22"/>
          <w:szCs w:val="22"/>
        </w:rPr>
        <w:t>/</w:t>
      </w:r>
      <w:r w:rsidRPr="00882606">
        <w:rPr>
          <w:rFonts w:asciiTheme="minorHAnsi" w:hAnsiTheme="minorHAnsi" w:cstheme="minorHAnsi"/>
          <w:b/>
          <w:sz w:val="22"/>
          <w:szCs w:val="22"/>
        </w:rPr>
        <w:t xml:space="preserve">y, </w:t>
      </w:r>
      <w:r w:rsidR="00814495" w:rsidRPr="00882606">
        <w:rPr>
          <w:rFonts w:asciiTheme="minorHAnsi" w:hAnsiTheme="minorHAnsi" w:cstheme="minorHAnsi"/>
          <w:b/>
          <w:sz w:val="22"/>
          <w:szCs w:val="22"/>
        </w:rPr>
        <w:t xml:space="preserve">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905EC5">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62894BC6" w14:textId="77777777" w:rsidR="00403F9C" w:rsidRPr="00882606" w:rsidRDefault="00403F9C" w:rsidP="009F36EE">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482CE403" w14:textId="77777777" w:rsidR="00403F9C" w:rsidRPr="00882606" w:rsidRDefault="00403F9C" w:rsidP="009F36E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7D34354E" w14:textId="77777777" w:rsidR="00403F9C" w:rsidRPr="00882606" w:rsidRDefault="00403F9C" w:rsidP="009F36EE">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56EDF8F5" w14:textId="77777777" w:rsidR="00403F9C" w:rsidRPr="00882606" w:rsidRDefault="00403F9C" w:rsidP="009F36EE">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w:t>
      </w:r>
      <w:r w:rsidR="002B65C8" w:rsidRPr="00882606">
        <w:rPr>
          <w:rFonts w:asciiTheme="minorHAnsi" w:hAnsiTheme="minorHAnsi" w:cstheme="minorHAnsi"/>
          <w:b/>
          <w:i/>
          <w:sz w:val="22"/>
          <w:szCs w:val="22"/>
        </w:rPr>
        <w:t xml:space="preserve"> </w:t>
      </w:r>
      <w:r w:rsidRPr="00882606">
        <w:rPr>
          <w:rFonts w:asciiTheme="minorHAnsi" w:hAnsiTheme="minorHAnsi" w:cstheme="minorHAnsi"/>
          <w:b/>
          <w:i/>
          <w:sz w:val="22"/>
          <w:szCs w:val="22"/>
        </w:rPr>
        <w:t>ustawy o podatku od towarów i usług to nabywca (Zamawiający) będzie zobowiązany do rozliczenia (odprowadzenia) podatku VAT.</w:t>
      </w:r>
    </w:p>
    <w:p w14:paraId="0274A028" w14:textId="6314FEBD" w:rsidR="00403F9C" w:rsidRPr="00882606" w:rsidRDefault="00403F9C" w:rsidP="00EF0812">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w:t>
      </w:r>
      <w:r w:rsidR="00814495" w:rsidRPr="00882606">
        <w:rPr>
          <w:rFonts w:asciiTheme="minorHAnsi" w:hAnsiTheme="minorHAnsi" w:cstheme="minorHAnsi"/>
          <w:b/>
          <w:sz w:val="22"/>
          <w:szCs w:val="22"/>
        </w:rPr>
        <w:t>/</w:t>
      </w:r>
      <w:r w:rsidRPr="00882606">
        <w:rPr>
          <w:rFonts w:asciiTheme="minorHAnsi" w:hAnsiTheme="minorHAnsi" w:cstheme="minorHAnsi"/>
          <w:b/>
          <w:sz w:val="22"/>
          <w:szCs w:val="22"/>
        </w:rPr>
        <w:t>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w:t>
      </w:r>
      <w:r w:rsidR="002B65C8" w:rsidRPr="00882606">
        <w:rPr>
          <w:rFonts w:asciiTheme="minorHAnsi" w:hAnsiTheme="minorHAnsi" w:cstheme="minorHAnsi"/>
          <w:sz w:val="22"/>
          <w:szCs w:val="22"/>
        </w:rPr>
        <w:t xml:space="preserve"> </w:t>
      </w:r>
      <w:r w:rsidRPr="00882606">
        <w:rPr>
          <w:rFonts w:asciiTheme="minorHAnsi" w:hAnsiTheme="minorHAnsi" w:cstheme="minorHAnsi"/>
          <w:sz w:val="22"/>
          <w:szCs w:val="22"/>
        </w:rPr>
        <w:t>danych oraz uchylenia dyrektywy 95/46/WE, zwanego RODO wobec osób fizycznych, od których dane osobowe bezpośrednio lub pozyskaliśmy w celu ubiegania się o udzielenie zamówienia publicznego w niniejszym postępowaniu.</w:t>
      </w:r>
    </w:p>
    <w:p w14:paraId="6229FB5D" w14:textId="7C402137" w:rsidR="00224022" w:rsidRPr="00882606" w:rsidRDefault="00D05365" w:rsidP="00EF0812">
      <w:pPr>
        <w:tabs>
          <w:tab w:val="left" w:pos="567"/>
        </w:tabs>
        <w:spacing w:line="276" w:lineRule="auto"/>
        <w:jc w:val="both"/>
        <w:outlineLvl w:val="0"/>
        <w:rPr>
          <w:rFonts w:asciiTheme="minorHAnsi" w:hAnsiTheme="minorHAnsi" w:cstheme="minorHAnsi"/>
          <w:bCs/>
          <w:sz w:val="22"/>
          <w:szCs w:val="22"/>
        </w:rPr>
      </w:pPr>
      <w:bookmarkStart w:id="0" w:name="_Hlk102129865"/>
      <w:r w:rsidRPr="00EF0812">
        <w:rPr>
          <w:rFonts w:asciiTheme="minorHAnsi" w:hAnsiTheme="minorHAnsi" w:cstheme="minorHAnsi"/>
          <w:b/>
          <w:color w:val="000000"/>
          <w:sz w:val="22"/>
          <w:szCs w:val="22"/>
        </w:rPr>
        <w:t>O</w:t>
      </w:r>
      <w:r w:rsidR="00224022" w:rsidRPr="00EF0812">
        <w:rPr>
          <w:rFonts w:asciiTheme="minorHAnsi" w:hAnsiTheme="minorHAnsi" w:cstheme="minorHAnsi"/>
          <w:b/>
          <w:color w:val="000000"/>
          <w:sz w:val="22"/>
          <w:szCs w:val="22"/>
        </w:rPr>
        <w:t>świadczam</w:t>
      </w:r>
      <w:r w:rsidR="00EF0812" w:rsidRPr="00EF0812">
        <w:rPr>
          <w:rFonts w:asciiTheme="minorHAnsi" w:hAnsiTheme="minorHAnsi" w:cstheme="minorHAnsi"/>
          <w:b/>
          <w:color w:val="000000"/>
          <w:sz w:val="22"/>
          <w:szCs w:val="22"/>
        </w:rPr>
        <w:t>/y</w:t>
      </w:r>
      <w:r w:rsidR="00224022" w:rsidRPr="00882606">
        <w:rPr>
          <w:rFonts w:asciiTheme="minorHAnsi" w:hAnsiTheme="minorHAnsi" w:cstheme="minorHAnsi"/>
          <w:color w:val="000000"/>
          <w:sz w:val="22"/>
          <w:szCs w:val="22"/>
        </w:rPr>
        <w:t xml:space="preserve">, że nie podlegam wykluczeniu z postępowania na podstawie art. 7 ust. 1 ustawy </w:t>
      </w:r>
      <w:r w:rsidR="00224022" w:rsidRPr="00882606">
        <w:rPr>
          <w:rFonts w:asciiTheme="minorHAnsi" w:hAnsiTheme="minorHAnsi" w:cstheme="minorHAnsi"/>
          <w:sz w:val="22"/>
          <w:szCs w:val="22"/>
          <w:shd w:val="clear" w:color="auto" w:fill="FFFFFF"/>
        </w:rPr>
        <w:t xml:space="preserve">z dnia </w:t>
      </w:r>
      <w:r w:rsidR="00FC4FB2">
        <w:rPr>
          <w:rFonts w:asciiTheme="minorHAnsi" w:hAnsiTheme="minorHAnsi" w:cstheme="minorHAnsi"/>
          <w:sz w:val="22"/>
          <w:szCs w:val="22"/>
          <w:shd w:val="clear" w:color="auto" w:fill="FFFFFF"/>
        </w:rPr>
        <w:br/>
      </w:r>
      <w:r w:rsidR="00224022"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sidR="00A83ED7">
        <w:rPr>
          <w:rFonts w:asciiTheme="minorHAnsi" w:hAnsiTheme="minorHAnsi" w:cstheme="minorHAnsi"/>
          <w:color w:val="000000"/>
          <w:sz w:val="22"/>
          <w:szCs w:val="22"/>
        </w:rPr>
        <w:t xml:space="preserve"> (Dz. U. z 2023</w:t>
      </w:r>
      <w:r w:rsidR="00224022" w:rsidRPr="00882606">
        <w:rPr>
          <w:rFonts w:asciiTheme="minorHAnsi" w:hAnsiTheme="minorHAnsi" w:cstheme="minorHAnsi"/>
          <w:color w:val="000000"/>
          <w:sz w:val="22"/>
          <w:szCs w:val="22"/>
        </w:rPr>
        <w:t xml:space="preserve"> r. poz. </w:t>
      </w:r>
      <w:r w:rsidR="003E0C0B">
        <w:rPr>
          <w:rFonts w:asciiTheme="minorHAnsi" w:hAnsiTheme="minorHAnsi" w:cstheme="minorHAnsi"/>
          <w:color w:val="000000"/>
          <w:sz w:val="22"/>
          <w:szCs w:val="22"/>
        </w:rPr>
        <w:t xml:space="preserve">1497 </w:t>
      </w:r>
      <w:r w:rsidR="00CB0A97">
        <w:rPr>
          <w:rFonts w:asciiTheme="minorHAnsi" w:hAnsiTheme="minorHAnsi" w:cstheme="minorHAnsi"/>
          <w:color w:val="000000"/>
          <w:sz w:val="22"/>
          <w:szCs w:val="22"/>
        </w:rPr>
        <w:t>ze zm.</w:t>
      </w:r>
      <w:r w:rsidR="00224022" w:rsidRPr="00882606">
        <w:rPr>
          <w:rFonts w:asciiTheme="minorHAnsi" w:hAnsiTheme="minorHAnsi" w:cstheme="minorHAnsi"/>
          <w:color w:val="000000"/>
          <w:sz w:val="22"/>
          <w:szCs w:val="22"/>
        </w:rPr>
        <w:t xml:space="preserve">) oraz </w:t>
      </w:r>
      <w:r w:rsidR="00A83ED7">
        <w:rPr>
          <w:rFonts w:asciiTheme="minorHAnsi" w:hAnsiTheme="minorHAnsi" w:cstheme="minorHAnsi"/>
          <w:bCs/>
          <w:color w:val="000000"/>
          <w:sz w:val="22"/>
          <w:szCs w:val="22"/>
        </w:rPr>
        <w:t xml:space="preserve">art. 5k </w:t>
      </w:r>
      <w:r w:rsidR="00224022" w:rsidRPr="00882606">
        <w:rPr>
          <w:rFonts w:asciiTheme="minorHAnsi" w:hAnsiTheme="minorHAnsi" w:cstheme="minorHAnsi"/>
          <w:bCs/>
          <w:color w:val="000000"/>
          <w:sz w:val="22"/>
          <w:szCs w:val="22"/>
        </w:rPr>
        <w:t>Rozporządzenia Rady (UE</w:t>
      </w:r>
      <w:r w:rsidR="00224022" w:rsidRPr="00882606">
        <w:rPr>
          <w:rFonts w:asciiTheme="minorHAnsi" w:hAnsiTheme="minorHAnsi" w:cstheme="minorHAnsi"/>
          <w:bCs/>
          <w:sz w:val="22"/>
          <w:szCs w:val="22"/>
        </w:rPr>
        <w:t xml:space="preserve">) </w:t>
      </w:r>
      <w:r w:rsidR="00224022" w:rsidRPr="00882606">
        <w:rPr>
          <w:rFonts w:asciiTheme="minorHAnsi" w:hAnsiTheme="minorHAnsi" w:cstheme="minorHAnsi"/>
          <w:sz w:val="22"/>
          <w:szCs w:val="22"/>
          <w:shd w:val="clear" w:color="auto" w:fill="FFFFFF"/>
        </w:rPr>
        <w:t>833/2014</w:t>
      </w:r>
      <w:r w:rsidR="00224022" w:rsidRPr="00882606">
        <w:rPr>
          <w:rFonts w:asciiTheme="minorHAnsi" w:hAnsiTheme="minorHAnsi" w:cstheme="minorHAnsi"/>
          <w:color w:val="222222"/>
          <w:sz w:val="22"/>
          <w:szCs w:val="22"/>
          <w:shd w:val="clear" w:color="auto" w:fill="FFFFFF"/>
        </w:rPr>
        <w:t xml:space="preserve"> </w:t>
      </w:r>
      <w:r w:rsidR="00224022" w:rsidRPr="00882606">
        <w:rPr>
          <w:rFonts w:asciiTheme="minorHAnsi" w:hAnsiTheme="minorHAnsi" w:cstheme="minorHAnsi"/>
          <w:sz w:val="22"/>
          <w:szCs w:val="22"/>
          <w:shd w:val="clear" w:color="auto" w:fill="FFFFFF"/>
        </w:rPr>
        <w:t xml:space="preserve">w brzmieniu nadanym rozporządzeniem 2022/576 </w:t>
      </w:r>
      <w:r w:rsidR="00224022"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7F9D13BF" w14:textId="2B7F0102" w:rsidR="00224022" w:rsidRPr="00882606" w:rsidRDefault="00224022" w:rsidP="00EF0812">
      <w:pPr>
        <w:pStyle w:val="Akapitzlist"/>
        <w:widowControl/>
        <w:numPr>
          <w:ilvl w:val="1"/>
          <w:numId w:val="14"/>
        </w:numPr>
        <w:suppressAutoHyphens w:val="0"/>
        <w:spacing w:after="120" w:line="276" w:lineRule="auto"/>
        <w:ind w:left="567" w:hanging="567"/>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046405">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480B74FB" w14:textId="0F8D8D4B"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sidR="00FC4FB2">
        <w:rPr>
          <w:rFonts w:asciiTheme="minorHAnsi" w:hAnsiTheme="minorHAnsi" w:cstheme="minorHAnsi"/>
          <w:szCs w:val="22"/>
        </w:rPr>
        <w:t xml:space="preserve"> ustawy z dnia 1 marca 2018 r. </w:t>
      </w:r>
      <w:r w:rsidR="00FC4FB2">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sidR="00A83ED7">
        <w:rPr>
          <w:rFonts w:asciiTheme="minorHAnsi" w:hAnsiTheme="minorHAnsi" w:cstheme="minorHAnsi"/>
          <w:szCs w:val="22"/>
        </w:rPr>
        <w:t xml:space="preserve">zmu (Dz. U. z </w:t>
      </w:r>
      <w:r w:rsidR="00AB3B49">
        <w:rPr>
          <w:rFonts w:asciiTheme="minorHAnsi" w:hAnsiTheme="minorHAnsi" w:cstheme="minorHAnsi"/>
          <w:szCs w:val="22"/>
        </w:rPr>
        <w:t xml:space="preserve">2023 </w:t>
      </w:r>
      <w:r w:rsidR="00A83ED7">
        <w:rPr>
          <w:rFonts w:asciiTheme="minorHAnsi" w:hAnsiTheme="minorHAnsi" w:cstheme="minorHAnsi"/>
          <w:szCs w:val="22"/>
        </w:rPr>
        <w:t xml:space="preserve">r. poz. </w:t>
      </w:r>
      <w:r w:rsidR="00AB3B49">
        <w:rPr>
          <w:rFonts w:asciiTheme="minorHAnsi" w:hAnsiTheme="minorHAnsi" w:cstheme="minorHAnsi"/>
          <w:szCs w:val="22"/>
        </w:rPr>
        <w:t xml:space="preserve">1124 </w:t>
      </w:r>
      <w:r w:rsidR="00A83ED7">
        <w:rPr>
          <w:rFonts w:asciiTheme="minorHAnsi" w:hAnsiTheme="minorHAnsi" w:cstheme="minorHAnsi"/>
          <w:szCs w:val="22"/>
        </w:rPr>
        <w:t>ze zm.</w:t>
      </w:r>
      <w:r w:rsidRPr="00882606">
        <w:rPr>
          <w:rFonts w:asciiTheme="minorHAnsi" w:hAnsiTheme="minorHAnsi" w:cstheme="minorHAnsi"/>
          <w:szCs w:val="22"/>
        </w:rPr>
        <w:t xml:space="preserve">) </w:t>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sidR="00A83ED7">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sidR="00A83ED7">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7A939EEA" w14:textId="159CD757"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sidR="00A83ED7">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sidR="00A83ED7">
        <w:rPr>
          <w:rFonts w:asciiTheme="minorHAnsi" w:hAnsiTheme="minorHAnsi" w:cstheme="minorHAnsi"/>
          <w:color w:val="000000"/>
          <w:szCs w:val="22"/>
        </w:rPr>
        <w:t>120</w:t>
      </w:r>
      <w:r w:rsidR="0021292B">
        <w:rPr>
          <w:rFonts w:asciiTheme="minorHAnsi" w:hAnsiTheme="minorHAnsi" w:cstheme="minorHAnsi"/>
          <w:color w:val="000000"/>
          <w:szCs w:val="22"/>
        </w:rPr>
        <w:t xml:space="preserve">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sidR="00A83ED7">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sidR="00A83ED7">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sidR="00A83ED7">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na listę na podstawie decyzji w sprawie wpisu na listę rozstrzy</w:t>
      </w:r>
      <w:r w:rsidR="00A83ED7">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sidR="00905EC5">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0C448021" w14:textId="0C76297D"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sidR="00A83ED7">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sidR="00A83ED7">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3AF4350D" w14:textId="28E97391" w:rsidR="00224022" w:rsidRPr="00882606" w:rsidRDefault="00224022" w:rsidP="009F36EE">
      <w:pPr>
        <w:pStyle w:val="Akapitzlist"/>
        <w:widowControl/>
        <w:numPr>
          <w:ilvl w:val="1"/>
          <w:numId w:val="14"/>
        </w:numPr>
        <w:suppressAutoHyphens w:val="0"/>
        <w:spacing w:before="120" w:after="120" w:line="276" w:lineRule="auto"/>
        <w:ind w:left="567" w:hanging="567"/>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sidR="00A83ED7">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45A3FD01" w14:textId="77777777" w:rsidR="00224022" w:rsidRPr="00882606" w:rsidRDefault="00224022" w:rsidP="00A83ED7">
      <w:pPr>
        <w:pStyle w:val="Akapitzlist"/>
        <w:widowControl/>
        <w:numPr>
          <w:ilvl w:val="1"/>
          <w:numId w:val="14"/>
        </w:numPr>
        <w:suppressAutoHyphens w:val="0"/>
        <w:spacing w:line="276" w:lineRule="auto"/>
        <w:ind w:left="567" w:hanging="567"/>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3F2DDB91" w14:textId="77777777" w:rsidR="00224022" w:rsidRPr="00882606" w:rsidRDefault="00224022" w:rsidP="003F500F">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5D4D1919" w14:textId="04704900" w:rsidR="00224022" w:rsidRDefault="00224022" w:rsidP="003F500F">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377D95F1" w14:textId="5BFE3E56" w:rsidR="00DE16F9" w:rsidRPr="007727D5" w:rsidRDefault="00224022" w:rsidP="009F36EE">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7727D5">
        <w:rPr>
          <w:rFonts w:asciiTheme="minorHAnsi" w:hAnsiTheme="minorHAnsi" w:cstheme="minorHAnsi"/>
          <w:sz w:val="22"/>
          <w:szCs w:val="22"/>
          <w:lang w:eastAsia="pl-PL"/>
        </w:rPr>
        <w:t>oraz że żaden z jego podwykonawców, dostawców i podmiotów, na których zdolności wykonawca polega, w przypadku gdy przypada na nich ponad 10 % wartości za</w:t>
      </w:r>
      <w:r w:rsidR="00FC4FB2" w:rsidRPr="007727D5">
        <w:rPr>
          <w:rFonts w:asciiTheme="minorHAnsi" w:hAnsiTheme="minorHAnsi" w:cstheme="minorHAnsi"/>
          <w:sz w:val="22"/>
          <w:szCs w:val="22"/>
          <w:lang w:eastAsia="pl-PL"/>
        </w:rPr>
        <w:t xml:space="preserve">mówienia, nie należy do żadnej </w:t>
      </w:r>
      <w:r w:rsidR="007727D5">
        <w:rPr>
          <w:rFonts w:asciiTheme="minorHAnsi" w:hAnsiTheme="minorHAnsi" w:cstheme="minorHAnsi"/>
          <w:sz w:val="22"/>
          <w:szCs w:val="22"/>
          <w:lang w:eastAsia="pl-PL"/>
        </w:rPr>
        <w:br/>
      </w:r>
      <w:r w:rsidRPr="007727D5">
        <w:rPr>
          <w:rFonts w:asciiTheme="minorHAnsi" w:hAnsiTheme="minorHAnsi" w:cstheme="minorHAnsi"/>
          <w:sz w:val="22"/>
          <w:szCs w:val="22"/>
          <w:lang w:eastAsia="pl-PL"/>
        </w:rPr>
        <w:t>z powyższych kategorii podmiotów.</w:t>
      </w:r>
    </w:p>
    <w:bookmarkEnd w:id="0"/>
    <w:p w14:paraId="4F30C724" w14:textId="2701D693" w:rsidR="00403F9C" w:rsidRPr="00882606" w:rsidRDefault="00403F9C" w:rsidP="009F36E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00407E09" w:rsidRPr="00882606">
        <w:rPr>
          <w:rFonts w:asciiTheme="minorHAnsi" w:hAnsiTheme="minorHAnsi" w:cstheme="minorHAnsi"/>
          <w:sz w:val="22"/>
          <w:szCs w:val="22"/>
        </w:rPr>
        <w:br/>
      </w:r>
      <w:r w:rsidRPr="00882606">
        <w:rPr>
          <w:rFonts w:asciiTheme="minorHAnsi" w:hAnsiTheme="minorHAnsi" w:cstheme="minorHAnsi"/>
          <w:sz w:val="22"/>
          <w:szCs w:val="22"/>
        </w:rPr>
        <w:t>do nich zastrzeżeń oraz uzyskaliśmy niezbędne informacje</w:t>
      </w:r>
      <w:r w:rsidR="002B65C8" w:rsidRPr="00882606">
        <w:rPr>
          <w:rFonts w:asciiTheme="minorHAnsi" w:hAnsiTheme="minorHAnsi" w:cstheme="minorHAnsi"/>
          <w:sz w:val="22"/>
          <w:szCs w:val="22"/>
        </w:rPr>
        <w:t xml:space="preserve"> </w:t>
      </w:r>
      <w:r w:rsidRPr="00882606">
        <w:rPr>
          <w:rFonts w:asciiTheme="minorHAnsi" w:hAnsiTheme="minorHAnsi" w:cstheme="minorHAnsi"/>
          <w:sz w:val="22"/>
          <w:szCs w:val="22"/>
        </w:rPr>
        <w:t>do przygotowania oferty.</w:t>
      </w:r>
    </w:p>
    <w:p w14:paraId="1D549B28" w14:textId="779DB65A" w:rsidR="00403F9C" w:rsidRPr="00882606" w:rsidRDefault="00403F9C" w:rsidP="009F36EE">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Oświadczam</w:t>
      </w:r>
      <w:r w:rsidR="00814495" w:rsidRPr="00882606">
        <w:rPr>
          <w:rFonts w:asciiTheme="minorHAnsi" w:hAnsiTheme="minorHAnsi" w:cstheme="minorHAnsi"/>
          <w:b/>
          <w:bCs/>
          <w:sz w:val="22"/>
          <w:szCs w:val="22"/>
        </w:rPr>
        <w:t>/</w:t>
      </w:r>
      <w:r w:rsidRPr="00882606">
        <w:rPr>
          <w:rFonts w:asciiTheme="minorHAnsi" w:hAnsiTheme="minorHAnsi" w:cstheme="minorHAnsi"/>
          <w:b/>
          <w:bCs/>
          <w:sz w:val="22"/>
          <w:szCs w:val="22"/>
        </w:rPr>
        <w:t xml:space="preserve">y, </w:t>
      </w:r>
      <w:r w:rsidRPr="00FC4FB2">
        <w:rPr>
          <w:rFonts w:asciiTheme="minorHAnsi" w:hAnsiTheme="minorHAnsi" w:cstheme="minorHAnsi"/>
          <w:bCs/>
          <w:sz w:val="22"/>
          <w:szCs w:val="22"/>
        </w:rPr>
        <w:t>że uważamy się za związanych niniejszą ofertą na czas wskazany w SWZ.</w:t>
      </w:r>
    </w:p>
    <w:p w14:paraId="62B8BA74" w14:textId="47064474" w:rsidR="009F09D6" w:rsidRPr="00882606" w:rsidRDefault="00403F9C" w:rsidP="009F36EE">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w:t>
      </w:r>
      <w:r w:rsidR="00CB0B3E" w:rsidRPr="00882606">
        <w:rPr>
          <w:rFonts w:asciiTheme="minorHAnsi" w:hAnsiTheme="minorHAnsi" w:cstheme="minorHAnsi"/>
          <w:b/>
          <w:bCs/>
          <w:sz w:val="22"/>
          <w:szCs w:val="22"/>
        </w:rPr>
        <w:t>n</w:t>
      </w:r>
      <w:r w:rsidRPr="00882606">
        <w:rPr>
          <w:rFonts w:asciiTheme="minorHAnsi" w:hAnsiTheme="minorHAnsi" w:cstheme="minorHAnsi"/>
          <w:b/>
          <w:bCs/>
          <w:sz w:val="22"/>
          <w:szCs w:val="22"/>
        </w:rPr>
        <w:t xml:space="preserve">r </w:t>
      </w:r>
      <w:r w:rsidR="001618FC">
        <w:rPr>
          <w:rFonts w:asciiTheme="minorHAnsi" w:hAnsiTheme="minorHAnsi" w:cstheme="minorHAnsi"/>
          <w:b/>
          <w:bCs/>
          <w:sz w:val="22"/>
          <w:szCs w:val="22"/>
        </w:rPr>
        <w:t>2</w:t>
      </w:r>
      <w:r w:rsidR="001618FC" w:rsidRPr="00882606">
        <w:rPr>
          <w:rFonts w:asciiTheme="minorHAnsi" w:hAnsiTheme="minorHAnsi" w:cstheme="minorHAnsi"/>
          <w:b/>
          <w:bCs/>
          <w:sz w:val="22"/>
          <w:szCs w:val="22"/>
        </w:rPr>
        <w:t xml:space="preserve"> </w:t>
      </w:r>
      <w:r w:rsidR="00FC4FB2">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sidR="00FC4FB2">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7AE6CE6A"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0389A99E" w14:textId="77777777" w:rsidR="000D6476" w:rsidRPr="00882606" w:rsidRDefault="000D6476" w:rsidP="009F36EE">
      <w:pPr>
        <w:suppressAutoHyphens w:val="0"/>
        <w:spacing w:line="276" w:lineRule="auto"/>
        <w:jc w:val="both"/>
        <w:rPr>
          <w:rFonts w:asciiTheme="minorHAnsi" w:hAnsiTheme="minorHAnsi" w:cstheme="minorHAnsi"/>
          <w:sz w:val="22"/>
          <w:szCs w:val="22"/>
          <w:lang w:eastAsia="pl-PL"/>
        </w:rPr>
      </w:pPr>
    </w:p>
    <w:p w14:paraId="533CB9E3" w14:textId="77777777" w:rsidR="00403F9C" w:rsidRPr="00882606" w:rsidRDefault="00403F9C" w:rsidP="009F36E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5BB408BD" w14:textId="77777777" w:rsidR="00403F9C" w:rsidRPr="00882606" w:rsidRDefault="00403F9C" w:rsidP="009F36EE">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24C01B3F" w14:textId="77777777" w:rsidR="00403F9C" w:rsidRPr="00882606" w:rsidRDefault="00403F9C" w:rsidP="009F36EE">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78E1F888"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r w:rsidR="000D6476" w:rsidRPr="00882606">
        <w:rPr>
          <w:rFonts w:asciiTheme="minorHAnsi" w:hAnsiTheme="minorHAnsi" w:cstheme="minorHAnsi"/>
          <w:sz w:val="22"/>
          <w:szCs w:val="22"/>
          <w:lang w:eastAsia="pl-PL"/>
        </w:rPr>
        <w:t>….</w:t>
      </w:r>
    </w:p>
    <w:p w14:paraId="10085F89"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59107BD9" w14:textId="77777777" w:rsidR="003204E6" w:rsidRPr="00882606" w:rsidRDefault="003204E6" w:rsidP="009F36EE">
      <w:pPr>
        <w:suppressAutoHyphens w:val="0"/>
        <w:spacing w:line="276" w:lineRule="auto"/>
        <w:jc w:val="both"/>
        <w:rPr>
          <w:rFonts w:asciiTheme="minorHAnsi" w:hAnsiTheme="minorHAnsi" w:cstheme="minorHAnsi"/>
          <w:sz w:val="22"/>
          <w:szCs w:val="22"/>
          <w:lang w:eastAsia="pl-PL"/>
        </w:rPr>
      </w:pPr>
    </w:p>
    <w:p w14:paraId="0DF32248"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4376DEFA"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4254E6DA"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4E28FE5B"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15B2B5A3"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3EEFA1F"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01FE2AD1"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EBD4635"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0E3B0E2A" w14:textId="77777777" w:rsidR="00403F9C" w:rsidRPr="00882606" w:rsidRDefault="00403F9C" w:rsidP="009F36EE">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0A9B2080" w14:textId="77777777" w:rsidR="000D6476" w:rsidRPr="00882606" w:rsidRDefault="000D6476" w:rsidP="009F36EE">
      <w:pPr>
        <w:suppressAutoHyphens w:val="0"/>
        <w:spacing w:line="276" w:lineRule="auto"/>
        <w:ind w:left="357" w:hanging="357"/>
        <w:jc w:val="both"/>
        <w:rPr>
          <w:rFonts w:asciiTheme="minorHAnsi" w:hAnsiTheme="minorHAnsi" w:cstheme="minorHAnsi"/>
          <w:sz w:val="22"/>
          <w:szCs w:val="22"/>
          <w:lang w:eastAsia="pl-PL"/>
        </w:rPr>
      </w:pPr>
    </w:p>
    <w:p w14:paraId="7C3A8DA9" w14:textId="77777777" w:rsidR="00403F9C" w:rsidRPr="00882606" w:rsidRDefault="00403F9C" w:rsidP="009F36EE">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6D599151"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2028B342"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5471B4EE"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2936F304"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3C15B127"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2739F0B3" w14:textId="77777777" w:rsidR="00403F9C" w:rsidRPr="00882606" w:rsidRDefault="00403F9C" w:rsidP="009F36EE">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74D3BA19" w14:textId="77777777" w:rsidR="00403F9C" w:rsidRPr="00882606" w:rsidRDefault="00403F9C" w:rsidP="009F36EE">
      <w:pPr>
        <w:suppressAutoHyphens w:val="0"/>
        <w:spacing w:line="276" w:lineRule="auto"/>
        <w:jc w:val="both"/>
        <w:rPr>
          <w:rFonts w:asciiTheme="minorHAnsi" w:hAnsiTheme="minorHAnsi" w:cstheme="minorHAnsi"/>
          <w:i/>
          <w:sz w:val="22"/>
          <w:szCs w:val="22"/>
        </w:rPr>
      </w:pPr>
    </w:p>
    <w:p w14:paraId="79973E53" w14:textId="13B847DD" w:rsidR="00403F9C" w:rsidRPr="00882606" w:rsidRDefault="00403F9C" w:rsidP="009F36E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sidR="00FC4FB2">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3A3EF010" w14:textId="77777777" w:rsidR="00403F9C" w:rsidRPr="00882606" w:rsidRDefault="00403F9C" w:rsidP="009F36E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1B8C5DAC" w14:textId="173DD47C" w:rsidR="00403F9C" w:rsidRPr="00882606" w:rsidRDefault="00403F9C" w:rsidP="009F36EE">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przedsiębiorstwa: przedsiębiorstwa, które nie są mikroprzedsiębiorstwami ani małymi</w:t>
      </w:r>
      <w:r w:rsidR="00FC4FB2">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72F24A60" w14:textId="77777777" w:rsidR="00403F9C" w:rsidRPr="00882606" w:rsidRDefault="00403F9C" w:rsidP="009F36EE">
      <w:pPr>
        <w:suppressAutoHyphens w:val="0"/>
        <w:spacing w:line="276" w:lineRule="auto"/>
        <w:jc w:val="both"/>
        <w:rPr>
          <w:rFonts w:asciiTheme="minorHAnsi" w:hAnsiTheme="minorHAnsi" w:cstheme="minorHAnsi"/>
          <w:b/>
          <w:bCs/>
          <w:i/>
          <w:sz w:val="22"/>
          <w:szCs w:val="22"/>
        </w:rPr>
      </w:pPr>
    </w:p>
    <w:p w14:paraId="541C3C3C" w14:textId="77777777" w:rsidR="00403F9C" w:rsidRPr="00882606" w:rsidRDefault="00403F9C" w:rsidP="009F36EE">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5A3FB146"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58809E59"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5947A6F4"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r w:rsidR="000D6476" w:rsidRPr="00882606">
        <w:rPr>
          <w:rFonts w:asciiTheme="minorHAnsi" w:hAnsiTheme="minorHAnsi" w:cstheme="minorHAnsi"/>
          <w:snapToGrid w:val="0"/>
          <w:sz w:val="22"/>
          <w:szCs w:val="22"/>
        </w:rPr>
        <w:t>…………</w:t>
      </w:r>
      <w:r w:rsidR="002B65C8" w:rsidRPr="00882606">
        <w:rPr>
          <w:rFonts w:asciiTheme="minorHAnsi" w:hAnsiTheme="minorHAnsi" w:cstheme="minorHAnsi"/>
          <w:snapToGrid w:val="0"/>
          <w:sz w:val="22"/>
          <w:szCs w:val="22"/>
        </w:rPr>
        <w:t>………………………………</w:t>
      </w:r>
    </w:p>
    <w:p w14:paraId="2CDCCAB0"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r w:rsidR="000D6476" w:rsidRPr="00882606">
        <w:rPr>
          <w:rFonts w:asciiTheme="minorHAnsi" w:hAnsiTheme="minorHAnsi" w:cstheme="minorHAnsi"/>
          <w:snapToGrid w:val="0"/>
          <w:sz w:val="22"/>
          <w:szCs w:val="22"/>
        </w:rPr>
        <w:t>…………</w:t>
      </w:r>
      <w:r w:rsidR="002B65C8" w:rsidRPr="00882606">
        <w:rPr>
          <w:rFonts w:asciiTheme="minorHAnsi" w:hAnsiTheme="minorHAnsi" w:cstheme="minorHAnsi"/>
          <w:snapToGrid w:val="0"/>
          <w:sz w:val="22"/>
          <w:szCs w:val="22"/>
        </w:rPr>
        <w:t>………………………………</w:t>
      </w:r>
    </w:p>
    <w:p w14:paraId="2D5898EE" w14:textId="77777777" w:rsidR="00403F9C" w:rsidRPr="00882606" w:rsidRDefault="00403F9C" w:rsidP="009F36EE">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r w:rsidR="000D6476" w:rsidRPr="00882606">
        <w:rPr>
          <w:rFonts w:asciiTheme="minorHAnsi" w:hAnsiTheme="minorHAnsi" w:cstheme="minorHAnsi"/>
          <w:snapToGrid w:val="0"/>
          <w:sz w:val="22"/>
          <w:szCs w:val="22"/>
        </w:rPr>
        <w:t>……………</w:t>
      </w:r>
      <w:r w:rsidR="002B65C8" w:rsidRPr="00882606">
        <w:rPr>
          <w:rFonts w:asciiTheme="minorHAnsi" w:hAnsiTheme="minorHAnsi" w:cstheme="minorHAnsi"/>
          <w:snapToGrid w:val="0"/>
          <w:sz w:val="22"/>
          <w:szCs w:val="22"/>
        </w:rPr>
        <w:t>……………………………</w:t>
      </w:r>
    </w:p>
    <w:p w14:paraId="3AEFB7E1" w14:textId="77777777" w:rsidR="00403F9C" w:rsidRPr="00882606" w:rsidRDefault="00403F9C" w:rsidP="009F36EE">
      <w:pPr>
        <w:spacing w:line="276" w:lineRule="auto"/>
        <w:rPr>
          <w:rFonts w:asciiTheme="minorHAnsi" w:hAnsiTheme="minorHAnsi" w:cstheme="minorHAnsi"/>
          <w:sz w:val="22"/>
          <w:szCs w:val="22"/>
        </w:rPr>
      </w:pPr>
    </w:p>
    <w:p w14:paraId="196E0F47" w14:textId="3D4D9BED" w:rsidR="00403F9C" w:rsidRPr="00882606" w:rsidRDefault="00403F9C" w:rsidP="009F36EE">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t>
      </w:r>
      <w:r w:rsidR="00814495" w:rsidRPr="00882606">
        <w:rPr>
          <w:rFonts w:asciiTheme="minorHAnsi" w:hAnsiTheme="minorHAnsi" w:cstheme="minorHAnsi"/>
          <w:bCs/>
          <w:i/>
          <w:sz w:val="22"/>
          <w:szCs w:val="22"/>
        </w:rPr>
        <w:t xml:space="preserve">Wykonawcy </w:t>
      </w:r>
      <w:r w:rsidRPr="00882606">
        <w:rPr>
          <w:rFonts w:asciiTheme="minorHAnsi" w:hAnsiTheme="minorHAnsi" w:cstheme="minorHAnsi"/>
          <w:bCs/>
          <w:i/>
          <w:sz w:val="22"/>
          <w:szCs w:val="22"/>
        </w:rPr>
        <w:t xml:space="preserve">kwalifikowanym podpisem elektronicznym. </w:t>
      </w:r>
    </w:p>
    <w:p w14:paraId="65A177B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BB1EC54"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7F7AFF5"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274129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DCB6AB0"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3595F36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58DCFF6"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DD1B56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74D08EB5"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C84B154"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E539D1A"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7EE8307"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54F0619"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EFCCE8C"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6B237128"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83B1D1E"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0420DE1"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BA4C87F"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1EEB341"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A59C246"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5EB2F8C5"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6CA675E"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4FD2E8ED"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2422F1D8"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275565DC"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1021C823" w14:textId="77777777"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6DAD5BBB" w14:textId="462B8B25" w:rsidR="00A50F6F" w:rsidRDefault="00A50F6F" w:rsidP="009F36EE">
      <w:pPr>
        <w:spacing w:line="276" w:lineRule="auto"/>
        <w:ind w:left="6373"/>
        <w:jc w:val="right"/>
        <w:outlineLvl w:val="2"/>
        <w:rPr>
          <w:rFonts w:asciiTheme="minorHAnsi" w:eastAsia="Times New Roman" w:hAnsiTheme="minorHAnsi" w:cstheme="minorHAnsi"/>
          <w:b/>
          <w:bCs/>
          <w:sz w:val="22"/>
          <w:szCs w:val="22"/>
          <w:lang w:eastAsia="pl-PL"/>
        </w:rPr>
      </w:pPr>
    </w:p>
    <w:p w14:paraId="0F85E422" w14:textId="1E8DB017" w:rsidR="002A5F45" w:rsidRDefault="002A5F45" w:rsidP="009F36EE">
      <w:pPr>
        <w:spacing w:line="276" w:lineRule="auto"/>
        <w:ind w:left="6373"/>
        <w:jc w:val="right"/>
        <w:outlineLvl w:val="2"/>
        <w:rPr>
          <w:rFonts w:asciiTheme="minorHAnsi" w:eastAsia="Times New Roman" w:hAnsiTheme="minorHAnsi" w:cstheme="minorHAnsi"/>
          <w:b/>
          <w:bCs/>
          <w:sz w:val="22"/>
          <w:szCs w:val="22"/>
          <w:lang w:eastAsia="pl-PL"/>
        </w:rPr>
      </w:pPr>
    </w:p>
    <w:p w14:paraId="3CA91DA0" w14:textId="77777777" w:rsidR="002A5F45" w:rsidRDefault="002A5F45" w:rsidP="009F36EE">
      <w:pPr>
        <w:spacing w:line="276" w:lineRule="auto"/>
        <w:ind w:left="6373"/>
        <w:jc w:val="right"/>
        <w:outlineLvl w:val="2"/>
        <w:rPr>
          <w:rFonts w:asciiTheme="minorHAnsi" w:eastAsia="Times New Roman" w:hAnsiTheme="minorHAnsi" w:cstheme="minorHAnsi"/>
          <w:b/>
          <w:bCs/>
          <w:sz w:val="22"/>
          <w:szCs w:val="22"/>
          <w:lang w:eastAsia="pl-PL"/>
        </w:rPr>
      </w:pPr>
    </w:p>
    <w:p w14:paraId="304C38C9" w14:textId="77777777" w:rsidR="00A60D5D" w:rsidRDefault="00A60D5D" w:rsidP="008F5D41">
      <w:pPr>
        <w:spacing w:line="276" w:lineRule="auto"/>
        <w:ind w:left="6373"/>
        <w:jc w:val="right"/>
        <w:outlineLvl w:val="2"/>
        <w:rPr>
          <w:rFonts w:asciiTheme="minorHAnsi" w:eastAsia="Times New Roman" w:hAnsiTheme="minorHAnsi" w:cstheme="minorHAnsi"/>
          <w:b/>
          <w:bCs/>
          <w:sz w:val="22"/>
          <w:szCs w:val="22"/>
          <w:lang w:eastAsia="pl-PL"/>
        </w:rPr>
      </w:pPr>
    </w:p>
    <w:p w14:paraId="1A60C691" w14:textId="77777777" w:rsidR="00A60D5D" w:rsidRDefault="00A60D5D" w:rsidP="008F5D41">
      <w:pPr>
        <w:spacing w:line="276" w:lineRule="auto"/>
        <w:ind w:left="6373"/>
        <w:jc w:val="right"/>
        <w:outlineLvl w:val="2"/>
        <w:rPr>
          <w:rFonts w:asciiTheme="minorHAnsi" w:eastAsia="Times New Roman" w:hAnsiTheme="minorHAnsi" w:cstheme="minorHAnsi"/>
          <w:b/>
          <w:bCs/>
          <w:sz w:val="22"/>
          <w:szCs w:val="22"/>
          <w:lang w:eastAsia="pl-PL"/>
        </w:rPr>
      </w:pPr>
    </w:p>
    <w:p w14:paraId="2699C501" w14:textId="77777777" w:rsidR="00A60D5D" w:rsidRDefault="00A60D5D" w:rsidP="008F5D41">
      <w:pPr>
        <w:spacing w:line="276" w:lineRule="auto"/>
        <w:ind w:left="6373"/>
        <w:jc w:val="right"/>
        <w:outlineLvl w:val="2"/>
        <w:rPr>
          <w:rFonts w:asciiTheme="minorHAnsi" w:eastAsia="Times New Roman" w:hAnsiTheme="minorHAnsi" w:cstheme="minorHAnsi"/>
          <w:b/>
          <w:bCs/>
          <w:sz w:val="22"/>
          <w:szCs w:val="22"/>
          <w:lang w:eastAsia="pl-PL"/>
        </w:rPr>
      </w:pPr>
    </w:p>
    <w:p w14:paraId="16C6294A" w14:textId="77777777" w:rsidR="00A60D5D" w:rsidRDefault="00A60D5D" w:rsidP="008F5D41">
      <w:pPr>
        <w:spacing w:line="276" w:lineRule="auto"/>
        <w:ind w:left="6373"/>
        <w:jc w:val="right"/>
        <w:outlineLvl w:val="2"/>
        <w:rPr>
          <w:rFonts w:asciiTheme="minorHAnsi" w:eastAsia="Times New Roman" w:hAnsiTheme="minorHAnsi" w:cstheme="minorHAnsi"/>
          <w:b/>
          <w:bCs/>
          <w:sz w:val="22"/>
          <w:szCs w:val="22"/>
          <w:lang w:eastAsia="pl-PL"/>
        </w:rPr>
      </w:pPr>
    </w:p>
    <w:p w14:paraId="23550198" w14:textId="77777777" w:rsidR="000771B1" w:rsidRDefault="000771B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6A7D5D7" w14:textId="666DFE93" w:rsidR="008F5D41" w:rsidRPr="00882606"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r w:rsidRPr="00882606">
        <w:rPr>
          <w:rFonts w:asciiTheme="minorHAnsi" w:eastAsia="Times New Roman" w:hAnsiTheme="minorHAnsi" w:cstheme="minorHAnsi"/>
          <w:b/>
          <w:bCs/>
          <w:sz w:val="22"/>
          <w:szCs w:val="22"/>
          <w:lang w:eastAsia="pl-PL"/>
        </w:rPr>
        <w:t xml:space="preserve">Załącznik nr 4 </w:t>
      </w:r>
      <w:r w:rsidRPr="00882606">
        <w:rPr>
          <w:rFonts w:asciiTheme="minorHAnsi" w:eastAsia="Times New Roman" w:hAnsiTheme="minorHAnsi" w:cstheme="minorHAnsi"/>
          <w:b/>
          <w:bCs/>
          <w:sz w:val="22"/>
          <w:szCs w:val="22"/>
        </w:rPr>
        <w:t>do SWZ</w:t>
      </w:r>
    </w:p>
    <w:p w14:paraId="6FC33B45"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2FC5BFAD"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(nazwa i adres Wykonawcy) </w:t>
      </w:r>
    </w:p>
    <w:p w14:paraId="50572231"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Tel. ....................................................</w:t>
      </w:r>
    </w:p>
    <w:p w14:paraId="39C7A38B"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REGON .............................................. </w:t>
      </w:r>
    </w:p>
    <w:p w14:paraId="3AD9DAFF" w14:textId="77777777" w:rsidR="008F5D41" w:rsidRPr="00882606" w:rsidRDefault="008F5D41" w:rsidP="008F5D41">
      <w:pPr>
        <w:suppressAutoHyphens w:val="0"/>
        <w:autoSpaceDE w:val="0"/>
        <w:autoSpaceDN w:val="0"/>
        <w:adjustRightInd w:val="0"/>
        <w:spacing w:line="276" w:lineRule="auto"/>
        <w:rPr>
          <w:rFonts w:asciiTheme="minorHAnsi" w:hAnsiTheme="minorHAnsi" w:cstheme="minorHAnsi"/>
          <w:sz w:val="22"/>
          <w:szCs w:val="22"/>
          <w:lang w:eastAsia="pl-PL"/>
        </w:rPr>
      </w:pPr>
      <w:r w:rsidRPr="00882606">
        <w:rPr>
          <w:rFonts w:asciiTheme="minorHAnsi" w:hAnsiTheme="minorHAnsi" w:cstheme="minorHAnsi"/>
          <w:sz w:val="22"/>
          <w:szCs w:val="22"/>
          <w:lang w:eastAsia="pl-PL"/>
        </w:rPr>
        <w:t>NIP ....................................................</w:t>
      </w:r>
    </w:p>
    <w:p w14:paraId="52B337C3"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Urząd Ochrony Konkurencji</w:t>
      </w:r>
    </w:p>
    <w:p w14:paraId="406F067C"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i Konsumentów</w:t>
      </w:r>
    </w:p>
    <w:p w14:paraId="7E58AA4B"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pl. Powstańców Warszawy 1</w:t>
      </w:r>
    </w:p>
    <w:p w14:paraId="2A8A0AFD" w14:textId="77777777" w:rsidR="008F5D41" w:rsidRPr="00882606" w:rsidRDefault="008F5D41" w:rsidP="008F5D41">
      <w:pPr>
        <w:spacing w:line="276" w:lineRule="auto"/>
        <w:ind w:left="5664"/>
        <w:rPr>
          <w:rFonts w:asciiTheme="minorHAnsi" w:hAnsiTheme="minorHAnsi" w:cstheme="minorHAnsi"/>
          <w:b/>
          <w:bCs/>
          <w:sz w:val="22"/>
          <w:szCs w:val="22"/>
        </w:rPr>
      </w:pPr>
      <w:r w:rsidRPr="00882606">
        <w:rPr>
          <w:rFonts w:asciiTheme="minorHAnsi" w:hAnsiTheme="minorHAnsi" w:cstheme="minorHAnsi"/>
          <w:b/>
          <w:bCs/>
          <w:sz w:val="22"/>
          <w:szCs w:val="22"/>
        </w:rPr>
        <w:t>00 – 950 Warszawa</w:t>
      </w:r>
    </w:p>
    <w:p w14:paraId="0CD45C9D" w14:textId="77777777" w:rsidR="008F5D41" w:rsidRPr="00882606" w:rsidRDefault="008F5D41" w:rsidP="008F5D41">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49F19833" w14:textId="77777777" w:rsidR="008F5D41" w:rsidRPr="00882606"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FORMULARZ OFERTOWY</w:t>
      </w:r>
    </w:p>
    <w:p w14:paraId="5468B9F6" w14:textId="497D0034" w:rsidR="008F5D41" w:rsidRPr="00905EC5"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905EC5">
        <w:rPr>
          <w:rFonts w:asciiTheme="minorHAnsi" w:hAnsiTheme="minorHAnsi" w:cstheme="minorHAnsi"/>
          <w:b/>
          <w:bCs/>
          <w:sz w:val="22"/>
          <w:szCs w:val="22"/>
          <w:lang w:eastAsia="pl-PL"/>
        </w:rPr>
        <w:t xml:space="preserve">(nr post. </w:t>
      </w:r>
      <w:r w:rsidRPr="00905EC5">
        <w:rPr>
          <w:rFonts w:asciiTheme="minorHAnsi" w:hAnsiTheme="minorHAnsi" w:cstheme="minorHAnsi"/>
          <w:b/>
          <w:sz w:val="22"/>
          <w:szCs w:val="22"/>
        </w:rPr>
        <w:t>BF-2.262</w:t>
      </w:r>
      <w:r w:rsidR="00905EC5" w:rsidRPr="00905EC5">
        <w:rPr>
          <w:rFonts w:asciiTheme="minorHAnsi" w:hAnsiTheme="minorHAnsi" w:cstheme="minorHAnsi"/>
          <w:b/>
          <w:sz w:val="22"/>
          <w:szCs w:val="22"/>
        </w:rPr>
        <w:t>.</w:t>
      </w:r>
      <w:r w:rsidR="009E3440">
        <w:rPr>
          <w:rFonts w:asciiTheme="minorHAnsi" w:hAnsiTheme="minorHAnsi" w:cstheme="minorHAnsi"/>
          <w:b/>
          <w:sz w:val="22"/>
          <w:szCs w:val="22"/>
        </w:rPr>
        <w:t>33</w:t>
      </w:r>
      <w:r w:rsidRPr="00905EC5">
        <w:rPr>
          <w:rFonts w:asciiTheme="minorHAnsi" w:hAnsiTheme="minorHAnsi" w:cstheme="minorHAnsi"/>
          <w:b/>
          <w:sz w:val="22"/>
          <w:szCs w:val="22"/>
        </w:rPr>
        <w:t>.2023</w:t>
      </w:r>
      <w:r w:rsidRPr="00905EC5">
        <w:rPr>
          <w:rFonts w:asciiTheme="minorHAnsi" w:hAnsiTheme="minorHAnsi" w:cstheme="minorHAnsi"/>
          <w:b/>
          <w:bCs/>
          <w:sz w:val="22"/>
          <w:szCs w:val="22"/>
          <w:lang w:eastAsia="pl-PL"/>
        </w:rPr>
        <w:t>)</w:t>
      </w:r>
    </w:p>
    <w:p w14:paraId="50B2FF9D" w14:textId="113DC304" w:rsidR="008F5D41" w:rsidRPr="00882606"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882606">
        <w:rPr>
          <w:rFonts w:asciiTheme="minorHAnsi" w:hAnsiTheme="minorHAnsi" w:cstheme="minorHAnsi"/>
          <w:b/>
          <w:bCs/>
          <w:sz w:val="22"/>
          <w:szCs w:val="22"/>
          <w:lang w:eastAsia="pl-PL"/>
        </w:rPr>
        <w:t xml:space="preserve">Część </w:t>
      </w:r>
      <w:r w:rsidR="00857798">
        <w:rPr>
          <w:rFonts w:asciiTheme="minorHAnsi" w:hAnsiTheme="minorHAnsi" w:cstheme="minorHAnsi"/>
          <w:b/>
          <w:bCs/>
          <w:sz w:val="22"/>
          <w:szCs w:val="22"/>
          <w:lang w:eastAsia="pl-PL"/>
        </w:rPr>
        <w:t>II</w:t>
      </w:r>
    </w:p>
    <w:p w14:paraId="7E04FD6D" w14:textId="77777777" w:rsidR="008F5D41" w:rsidRPr="00882606" w:rsidRDefault="008F5D41" w:rsidP="008F5D41">
      <w:pPr>
        <w:suppressAutoHyphens w:val="0"/>
        <w:autoSpaceDE w:val="0"/>
        <w:autoSpaceDN w:val="0"/>
        <w:adjustRightInd w:val="0"/>
        <w:spacing w:line="276" w:lineRule="auto"/>
        <w:jc w:val="center"/>
        <w:rPr>
          <w:rFonts w:asciiTheme="minorHAnsi" w:hAnsiTheme="minorHAnsi" w:cstheme="minorHAnsi"/>
          <w:b/>
          <w:bCs/>
          <w:sz w:val="22"/>
          <w:szCs w:val="22"/>
        </w:rPr>
      </w:pPr>
    </w:p>
    <w:p w14:paraId="207B452C" w14:textId="77777777" w:rsidR="008F5D41" w:rsidRPr="00C039F3" w:rsidRDefault="008F5D41" w:rsidP="008F5D41">
      <w:pPr>
        <w:spacing w:line="276" w:lineRule="auto"/>
        <w:jc w:val="both"/>
        <w:rPr>
          <w:rFonts w:asciiTheme="minorHAnsi" w:hAnsiTheme="minorHAnsi" w:cstheme="minorHAnsi"/>
          <w:color w:val="000000" w:themeColor="text1"/>
          <w:sz w:val="22"/>
          <w:szCs w:val="22"/>
        </w:rPr>
      </w:pPr>
      <w:r w:rsidRPr="00C039F3">
        <w:rPr>
          <w:rFonts w:asciiTheme="minorHAnsi" w:hAnsiTheme="minorHAnsi" w:cstheme="minorHAnsi"/>
          <w:bCs/>
          <w:color w:val="000000" w:themeColor="text1"/>
          <w:sz w:val="22"/>
          <w:szCs w:val="22"/>
          <w:lang w:eastAsia="pl-PL"/>
        </w:rPr>
        <w:t xml:space="preserve">W odpowiedzi na ogłoszenie o zamówieniu </w:t>
      </w:r>
      <w:r w:rsidRPr="00C039F3">
        <w:rPr>
          <w:rFonts w:asciiTheme="minorHAnsi" w:hAnsiTheme="minorHAnsi" w:cstheme="minorHAnsi"/>
          <w:bCs/>
          <w:color w:val="000000" w:themeColor="text1"/>
          <w:sz w:val="22"/>
          <w:szCs w:val="22"/>
        </w:rPr>
        <w:t xml:space="preserve">publicznym prowadzonym w trybie przetargu nieograniczonego na </w:t>
      </w:r>
      <w:r w:rsidRPr="00C039F3">
        <w:rPr>
          <w:rFonts w:asciiTheme="minorHAnsi" w:hAnsiTheme="minorHAnsi" w:cstheme="minorHAnsi"/>
          <w:color w:val="000000" w:themeColor="text1"/>
          <w:sz w:val="22"/>
          <w:szCs w:val="22"/>
        </w:rPr>
        <w:t>„</w:t>
      </w:r>
      <w:r w:rsidRPr="00C039F3">
        <w:rPr>
          <w:rFonts w:asciiTheme="minorHAnsi" w:hAnsiTheme="minorHAnsi" w:cstheme="minorHAnsi"/>
          <w:b/>
          <w:color w:val="000000" w:themeColor="text1"/>
          <w:sz w:val="22"/>
          <w:szCs w:val="22"/>
        </w:rPr>
        <w:t>Odnowienie subskrypcji oprogramowania do informatyki śledczej”</w:t>
      </w:r>
      <w:r w:rsidRPr="00C039F3">
        <w:rPr>
          <w:rFonts w:asciiTheme="minorHAnsi" w:hAnsiTheme="minorHAnsi" w:cstheme="minorHAnsi"/>
          <w:b/>
          <w:bCs/>
          <w:color w:val="000000" w:themeColor="text1"/>
          <w:sz w:val="22"/>
          <w:szCs w:val="22"/>
        </w:rPr>
        <w:t xml:space="preserve"> </w:t>
      </w:r>
      <w:r w:rsidRPr="00C039F3">
        <w:rPr>
          <w:rFonts w:asciiTheme="minorHAnsi" w:hAnsiTheme="minorHAnsi" w:cstheme="minorHAnsi"/>
          <w:bCs/>
          <w:color w:val="000000" w:themeColor="text1"/>
          <w:sz w:val="22"/>
          <w:szCs w:val="22"/>
        </w:rPr>
        <w:t>o</w:t>
      </w:r>
      <w:r w:rsidRPr="00C039F3">
        <w:rPr>
          <w:rFonts w:asciiTheme="minorHAnsi" w:hAnsiTheme="minorHAnsi" w:cstheme="minorHAnsi"/>
          <w:color w:val="000000" w:themeColor="text1"/>
          <w:sz w:val="22"/>
          <w:szCs w:val="22"/>
        </w:rPr>
        <w:t>ferujemy wykonanie przedmiotu zamówienia w zakresie określonym w Specyfikacji Warunków Zamówienia, zgodnie z opisem przedmiotu zamówienia, wyliczony zgodnie z poniższym formularzem cenowym, na następujących warunkach zamówienia:</w:t>
      </w:r>
    </w:p>
    <w:p w14:paraId="66BE916C" w14:textId="27BF24D6" w:rsidR="008F5D41" w:rsidRPr="00882606" w:rsidRDefault="008F5D41" w:rsidP="008F5D41">
      <w:pPr>
        <w:widowControl w:val="0"/>
        <w:autoSpaceDE w:val="0"/>
        <w:autoSpaceDN w:val="0"/>
        <w:adjustRightInd w:val="0"/>
        <w:spacing w:line="276" w:lineRule="auto"/>
        <w:contextualSpacing/>
        <w:jc w:val="both"/>
        <w:rPr>
          <w:rFonts w:asciiTheme="minorHAnsi" w:hAnsiTheme="minorHAnsi" w:cstheme="minorHAnsi"/>
          <w:sz w:val="22"/>
          <w:szCs w:val="22"/>
          <w:lang w:eastAsia="pl-PL"/>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003"/>
        <w:gridCol w:w="1430"/>
        <w:gridCol w:w="1536"/>
      </w:tblGrid>
      <w:tr w:rsidR="008F5D41" w:rsidRPr="00A83ED7" w14:paraId="111F9B30" w14:textId="77777777" w:rsidTr="00804E99">
        <w:trPr>
          <w:trHeight w:val="480"/>
          <w:jc w:val="center"/>
        </w:trPr>
        <w:tc>
          <w:tcPr>
            <w:tcW w:w="4122" w:type="dxa"/>
            <w:vAlign w:val="center"/>
          </w:tcPr>
          <w:p w14:paraId="37DDDBD7"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Przedmiot zamówienia (nazwa oferowanego oprogramowania)</w:t>
            </w:r>
          </w:p>
        </w:tc>
        <w:tc>
          <w:tcPr>
            <w:tcW w:w="2003" w:type="dxa"/>
            <w:vAlign w:val="center"/>
          </w:tcPr>
          <w:p w14:paraId="55478765"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Liczba sztuk</w:t>
            </w:r>
          </w:p>
        </w:tc>
        <w:tc>
          <w:tcPr>
            <w:tcW w:w="1430" w:type="dxa"/>
            <w:vAlign w:val="center"/>
          </w:tcPr>
          <w:p w14:paraId="342201B0"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Cena jednostkowa  brutto w PLN</w:t>
            </w:r>
          </w:p>
        </w:tc>
        <w:tc>
          <w:tcPr>
            <w:tcW w:w="1536" w:type="dxa"/>
            <w:vAlign w:val="center"/>
          </w:tcPr>
          <w:p w14:paraId="17A7882B"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Wartość brutto</w:t>
            </w:r>
            <w:r w:rsidRPr="00876CA1">
              <w:rPr>
                <w:rFonts w:asciiTheme="minorHAnsi" w:hAnsiTheme="minorHAnsi" w:cstheme="minorHAnsi"/>
                <w:color w:val="000000" w:themeColor="text1"/>
                <w:sz w:val="22"/>
                <w:szCs w:val="22"/>
                <w:lang w:eastAsia="pl-PL"/>
              </w:rPr>
              <w:br/>
              <w:t>w PLN</w:t>
            </w:r>
          </w:p>
        </w:tc>
      </w:tr>
      <w:tr w:rsidR="008F5D41" w:rsidRPr="00A83ED7" w14:paraId="4E47138F" w14:textId="77777777" w:rsidTr="00804E99">
        <w:trPr>
          <w:trHeight w:val="72"/>
          <w:jc w:val="center"/>
        </w:trPr>
        <w:tc>
          <w:tcPr>
            <w:tcW w:w="4122" w:type="dxa"/>
            <w:vAlign w:val="center"/>
          </w:tcPr>
          <w:p w14:paraId="04913172"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A</w:t>
            </w:r>
          </w:p>
        </w:tc>
        <w:tc>
          <w:tcPr>
            <w:tcW w:w="2003" w:type="dxa"/>
            <w:vAlign w:val="center"/>
          </w:tcPr>
          <w:p w14:paraId="51228DF2"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B</w:t>
            </w:r>
          </w:p>
        </w:tc>
        <w:tc>
          <w:tcPr>
            <w:tcW w:w="1430" w:type="dxa"/>
            <w:vAlign w:val="center"/>
          </w:tcPr>
          <w:p w14:paraId="35AC6B36"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C</w:t>
            </w:r>
          </w:p>
        </w:tc>
        <w:tc>
          <w:tcPr>
            <w:tcW w:w="1536" w:type="dxa"/>
            <w:vAlign w:val="center"/>
          </w:tcPr>
          <w:p w14:paraId="3299B87B"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D = B * C</w:t>
            </w:r>
          </w:p>
        </w:tc>
      </w:tr>
      <w:tr w:rsidR="008F5D41" w:rsidRPr="00A83ED7" w14:paraId="383756B4" w14:textId="77777777" w:rsidTr="00804E99">
        <w:trPr>
          <w:trHeight w:val="1142"/>
          <w:jc w:val="center"/>
        </w:trPr>
        <w:tc>
          <w:tcPr>
            <w:tcW w:w="4122" w:type="dxa"/>
            <w:vAlign w:val="center"/>
          </w:tcPr>
          <w:p w14:paraId="2B147500" w14:textId="5206BF6F" w:rsidR="008F5D41" w:rsidRPr="00876CA1" w:rsidRDefault="008F5D41" w:rsidP="00804E99">
            <w:pPr>
              <w:spacing w:line="276" w:lineRule="auto"/>
              <w:rPr>
                <w:color w:val="000000" w:themeColor="text1"/>
                <w:sz w:val="22"/>
                <w:szCs w:val="22"/>
              </w:rPr>
            </w:pPr>
            <w:r w:rsidRPr="00876CA1">
              <w:rPr>
                <w:rFonts w:asciiTheme="minorHAnsi" w:hAnsiTheme="minorHAnsi" w:cstheme="minorHAnsi"/>
                <w:b/>
                <w:color w:val="000000" w:themeColor="text1"/>
                <w:sz w:val="22"/>
                <w:szCs w:val="22"/>
              </w:rPr>
              <w:t xml:space="preserve">Odnowienie </w:t>
            </w:r>
            <w:r w:rsidR="00804E99" w:rsidRPr="00804E99">
              <w:rPr>
                <w:rFonts w:asciiTheme="minorHAnsi" w:hAnsiTheme="minorHAnsi" w:cstheme="minorHAnsi"/>
                <w:b/>
                <w:color w:val="000000" w:themeColor="text1"/>
                <w:sz w:val="22"/>
                <w:szCs w:val="22"/>
              </w:rPr>
              <w:t xml:space="preserve">wsparcia serwisowego </w:t>
            </w:r>
            <w:r w:rsidR="00804E99">
              <w:rPr>
                <w:rFonts w:asciiTheme="minorHAnsi" w:hAnsiTheme="minorHAnsi" w:cstheme="minorHAnsi"/>
                <w:b/>
                <w:color w:val="000000" w:themeColor="text1"/>
                <w:sz w:val="22"/>
                <w:szCs w:val="22"/>
              </w:rPr>
              <w:t>l</w:t>
            </w:r>
            <w:r w:rsidR="00804E99" w:rsidRPr="00804E99">
              <w:rPr>
                <w:rFonts w:asciiTheme="minorHAnsi" w:hAnsiTheme="minorHAnsi" w:cstheme="minorHAnsi"/>
                <w:b/>
                <w:color w:val="000000" w:themeColor="text1"/>
                <w:sz w:val="22"/>
                <w:szCs w:val="22"/>
              </w:rPr>
              <w:t xml:space="preserve">icencji oprogramowania NUIX </w:t>
            </w:r>
            <w:r w:rsidR="00A00EC5">
              <w:rPr>
                <w:rFonts w:asciiTheme="minorHAnsi" w:hAnsiTheme="minorHAnsi" w:cstheme="minorHAnsi"/>
                <w:b/>
                <w:color w:val="000000" w:themeColor="text1"/>
                <w:sz w:val="22"/>
                <w:szCs w:val="22"/>
              </w:rPr>
              <w:t xml:space="preserve">Workstation </w:t>
            </w:r>
          </w:p>
          <w:p w14:paraId="4AD95B23" w14:textId="4472205B" w:rsidR="008F5D41" w:rsidRPr="00876CA1" w:rsidRDefault="00AB3B49" w:rsidP="00804E99">
            <w:pPr>
              <w:suppressAutoHyphens w:val="0"/>
              <w:spacing w:line="276" w:lineRule="auto"/>
              <w:ind w:right="6"/>
              <w:contextualSpacing/>
              <w:rPr>
                <w:rFonts w:asciiTheme="minorHAnsi" w:hAnsiTheme="minorHAnsi" w:cstheme="minorHAnsi"/>
                <w:b/>
                <w:bCs/>
                <w:color w:val="000000" w:themeColor="text1"/>
                <w:sz w:val="22"/>
                <w:szCs w:val="22"/>
                <w:lang w:eastAsia="en-US"/>
              </w:rPr>
            </w:pPr>
            <w:r>
              <w:rPr>
                <w:rFonts w:asciiTheme="minorHAnsi" w:hAnsiTheme="minorHAnsi" w:cstheme="minorHAnsi"/>
                <w:b/>
                <w:bCs/>
                <w:color w:val="000000" w:themeColor="text1"/>
                <w:sz w:val="22"/>
                <w:szCs w:val="22"/>
                <w:lang w:eastAsia="en-US"/>
              </w:rPr>
              <w:t>z</w:t>
            </w:r>
            <w:r w:rsidRPr="00876CA1">
              <w:rPr>
                <w:rFonts w:asciiTheme="minorHAnsi" w:hAnsiTheme="minorHAnsi" w:cstheme="minorHAnsi"/>
                <w:b/>
                <w:bCs/>
                <w:color w:val="000000" w:themeColor="text1"/>
                <w:sz w:val="22"/>
                <w:szCs w:val="22"/>
                <w:lang w:eastAsia="en-US"/>
              </w:rPr>
              <w:t xml:space="preserve">godnie </w:t>
            </w:r>
            <w:r w:rsidR="008F5D41" w:rsidRPr="00876CA1">
              <w:rPr>
                <w:rFonts w:asciiTheme="minorHAnsi" w:hAnsiTheme="minorHAnsi" w:cstheme="minorHAnsi"/>
                <w:b/>
                <w:bCs/>
                <w:color w:val="000000" w:themeColor="text1"/>
                <w:sz w:val="22"/>
                <w:szCs w:val="22"/>
                <w:lang w:eastAsia="en-US"/>
              </w:rPr>
              <w:t>z OPZ załącznik nr 1 do SWZ</w:t>
            </w:r>
          </w:p>
        </w:tc>
        <w:tc>
          <w:tcPr>
            <w:tcW w:w="2003" w:type="dxa"/>
            <w:vAlign w:val="center"/>
          </w:tcPr>
          <w:p w14:paraId="0F8A3B43" w14:textId="0624402F" w:rsidR="008F5D41" w:rsidRPr="00876CA1" w:rsidRDefault="00804E99"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Pr>
                <w:rFonts w:asciiTheme="minorHAnsi" w:hAnsiTheme="minorHAnsi" w:cstheme="minorHAnsi"/>
                <w:color w:val="000000" w:themeColor="text1"/>
                <w:sz w:val="22"/>
                <w:szCs w:val="22"/>
                <w:lang w:eastAsia="pl-PL"/>
              </w:rPr>
              <w:t>5</w:t>
            </w:r>
          </w:p>
        </w:tc>
        <w:tc>
          <w:tcPr>
            <w:tcW w:w="1430" w:type="dxa"/>
            <w:vAlign w:val="center"/>
          </w:tcPr>
          <w:p w14:paraId="4510423F"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c>
          <w:tcPr>
            <w:tcW w:w="1536" w:type="dxa"/>
            <w:vAlign w:val="center"/>
          </w:tcPr>
          <w:p w14:paraId="1BCA3A9D" w14:textId="77777777" w:rsidR="008F5D41" w:rsidRPr="00876CA1" w:rsidRDefault="008F5D41" w:rsidP="00804E99">
            <w:pPr>
              <w:suppressAutoHyphens w:val="0"/>
              <w:spacing w:line="276" w:lineRule="auto"/>
              <w:contextualSpacing/>
              <w:jc w:val="center"/>
              <w:rPr>
                <w:rFonts w:asciiTheme="minorHAnsi" w:hAnsiTheme="minorHAnsi" w:cstheme="minorHAnsi"/>
                <w:color w:val="000000" w:themeColor="text1"/>
                <w:sz w:val="22"/>
                <w:szCs w:val="22"/>
                <w:lang w:eastAsia="pl-PL"/>
              </w:rPr>
            </w:pPr>
            <w:r w:rsidRPr="00876CA1">
              <w:rPr>
                <w:rFonts w:asciiTheme="minorHAnsi" w:hAnsiTheme="minorHAnsi" w:cstheme="minorHAnsi"/>
                <w:color w:val="000000" w:themeColor="text1"/>
                <w:sz w:val="22"/>
                <w:szCs w:val="22"/>
                <w:lang w:eastAsia="pl-PL"/>
              </w:rPr>
              <w:t>......................</w:t>
            </w:r>
          </w:p>
        </w:tc>
      </w:tr>
    </w:tbl>
    <w:p w14:paraId="3E05FDAC" w14:textId="77777777" w:rsidR="008F5D41" w:rsidRPr="00A83ED7" w:rsidRDefault="008F5D41" w:rsidP="008F5D41">
      <w:pPr>
        <w:spacing w:line="276" w:lineRule="auto"/>
        <w:jc w:val="both"/>
        <w:rPr>
          <w:rFonts w:asciiTheme="minorHAnsi" w:hAnsiTheme="minorHAnsi" w:cstheme="minorHAnsi"/>
          <w:b/>
          <w:bCs/>
          <w:color w:val="FF0000"/>
          <w:sz w:val="22"/>
          <w:szCs w:val="22"/>
        </w:rPr>
      </w:pPr>
    </w:p>
    <w:p w14:paraId="06E197DD" w14:textId="1CA896AC" w:rsidR="008F5D41" w:rsidRPr="0084733C" w:rsidRDefault="008F5D41" w:rsidP="008F5D41">
      <w:pPr>
        <w:spacing w:line="276" w:lineRule="auto"/>
        <w:jc w:val="both"/>
        <w:rPr>
          <w:rFonts w:asciiTheme="minorHAnsi" w:hAnsiTheme="minorHAnsi" w:cstheme="minorHAnsi"/>
          <w:b/>
          <w:bCs/>
          <w:color w:val="000000" w:themeColor="text1"/>
          <w:sz w:val="22"/>
          <w:szCs w:val="22"/>
        </w:rPr>
      </w:pPr>
      <w:r w:rsidRPr="0084733C">
        <w:rPr>
          <w:rFonts w:asciiTheme="minorHAnsi" w:hAnsiTheme="minorHAnsi" w:cstheme="minorHAnsi"/>
          <w:b/>
          <w:bCs/>
          <w:color w:val="000000" w:themeColor="text1"/>
          <w:sz w:val="22"/>
          <w:szCs w:val="22"/>
        </w:rPr>
        <w:t>Oświadczam/y, że oferujemy</w:t>
      </w:r>
      <w:r w:rsidR="00A00EC5">
        <w:rPr>
          <w:rFonts w:asciiTheme="minorHAnsi" w:hAnsiTheme="minorHAnsi" w:cstheme="minorHAnsi"/>
          <w:b/>
          <w:bCs/>
          <w:color w:val="000000" w:themeColor="text1"/>
          <w:sz w:val="22"/>
          <w:szCs w:val="22"/>
        </w:rPr>
        <w:t xml:space="preserve"> </w:t>
      </w:r>
      <w:r w:rsidR="00A00EC5">
        <w:rPr>
          <w:rFonts w:asciiTheme="minorHAnsi" w:hAnsiTheme="minorHAnsi" w:cstheme="minorHAnsi"/>
          <w:b/>
          <w:color w:val="000000" w:themeColor="text1"/>
          <w:sz w:val="22"/>
          <w:szCs w:val="22"/>
        </w:rPr>
        <w:t>o</w:t>
      </w:r>
      <w:r w:rsidR="00A00EC5" w:rsidRPr="00876CA1">
        <w:rPr>
          <w:rFonts w:asciiTheme="minorHAnsi" w:hAnsiTheme="minorHAnsi" w:cstheme="minorHAnsi"/>
          <w:b/>
          <w:color w:val="000000" w:themeColor="text1"/>
          <w:sz w:val="22"/>
          <w:szCs w:val="22"/>
        </w:rPr>
        <w:t xml:space="preserve">dnowienie </w:t>
      </w:r>
      <w:r w:rsidR="00A00EC5" w:rsidRPr="00804E99">
        <w:rPr>
          <w:rFonts w:asciiTheme="minorHAnsi" w:hAnsiTheme="minorHAnsi" w:cstheme="minorHAnsi"/>
          <w:b/>
          <w:color w:val="000000" w:themeColor="text1"/>
          <w:sz w:val="22"/>
          <w:szCs w:val="22"/>
        </w:rPr>
        <w:t xml:space="preserve">wsparcia serwisowego </w:t>
      </w:r>
      <w:r w:rsidR="00A00EC5">
        <w:rPr>
          <w:rFonts w:asciiTheme="minorHAnsi" w:hAnsiTheme="minorHAnsi" w:cstheme="minorHAnsi"/>
          <w:b/>
          <w:color w:val="000000" w:themeColor="text1"/>
          <w:sz w:val="22"/>
          <w:szCs w:val="22"/>
        </w:rPr>
        <w:t>l</w:t>
      </w:r>
      <w:r w:rsidR="00A00EC5" w:rsidRPr="00804E99">
        <w:rPr>
          <w:rFonts w:asciiTheme="minorHAnsi" w:hAnsiTheme="minorHAnsi" w:cstheme="minorHAnsi"/>
          <w:b/>
          <w:color w:val="000000" w:themeColor="text1"/>
          <w:sz w:val="22"/>
          <w:szCs w:val="22"/>
        </w:rPr>
        <w:t xml:space="preserve">icencji oprogramowania NUIX </w:t>
      </w:r>
      <w:r w:rsidR="00A00EC5">
        <w:rPr>
          <w:rFonts w:asciiTheme="minorHAnsi" w:hAnsiTheme="minorHAnsi" w:cstheme="minorHAnsi"/>
          <w:b/>
          <w:color w:val="000000" w:themeColor="text1"/>
          <w:sz w:val="22"/>
          <w:szCs w:val="22"/>
        </w:rPr>
        <w:t>Workstation</w:t>
      </w:r>
      <w:r w:rsidRPr="0084733C">
        <w:rPr>
          <w:rFonts w:asciiTheme="minorHAnsi" w:hAnsiTheme="minorHAnsi" w:cstheme="minorHAnsi"/>
          <w:b/>
          <w:bCs/>
          <w:color w:val="000000" w:themeColor="text1"/>
          <w:sz w:val="22"/>
          <w:szCs w:val="22"/>
        </w:rPr>
        <w:t>:</w:t>
      </w:r>
    </w:p>
    <w:p w14:paraId="178BADBD" w14:textId="77777777" w:rsidR="008F5D41" w:rsidRPr="0084733C" w:rsidRDefault="008F5D41" w:rsidP="008F5D41">
      <w:pPr>
        <w:spacing w:line="276" w:lineRule="auto"/>
        <w:ind w:left="720"/>
        <w:jc w:val="both"/>
        <w:rPr>
          <w:rFonts w:asciiTheme="minorHAnsi" w:hAnsiTheme="minorHAnsi" w:cstheme="minorHAnsi"/>
          <w:bCs/>
          <w:color w:val="000000" w:themeColor="text1"/>
          <w:sz w:val="22"/>
          <w:szCs w:val="22"/>
        </w:rPr>
      </w:pPr>
      <w:r w:rsidRPr="0084733C">
        <w:rPr>
          <w:rFonts w:asciiTheme="minorHAnsi" w:hAnsiTheme="minorHAnsi" w:cstheme="minorHAnsi"/>
          <w:b/>
          <w:bCs/>
          <w:i/>
          <w:color w:val="000000" w:themeColor="text1"/>
          <w:sz w:val="22"/>
          <w:szCs w:val="22"/>
        </w:rPr>
        <w:t>(należy podać producenta i nazwę oraz wersję oprogramowania)</w:t>
      </w:r>
      <w:r w:rsidRPr="0084733C">
        <w:rPr>
          <w:rFonts w:asciiTheme="minorHAnsi" w:hAnsiTheme="minorHAnsi" w:cstheme="minorHAnsi"/>
          <w:bCs/>
          <w:color w:val="000000" w:themeColor="text1"/>
          <w:sz w:val="22"/>
          <w:szCs w:val="22"/>
        </w:rPr>
        <w:t xml:space="preserve"> </w:t>
      </w:r>
    </w:p>
    <w:p w14:paraId="6494E4D4" w14:textId="3C66BA0D" w:rsidR="008F5D41" w:rsidRPr="0084733C" w:rsidRDefault="008F5D41" w:rsidP="008F5D41">
      <w:pPr>
        <w:pStyle w:val="Akapitzlist"/>
        <w:numPr>
          <w:ilvl w:val="0"/>
          <w:numId w:val="49"/>
        </w:numPr>
        <w:suppressAutoHyphens w:val="0"/>
        <w:spacing w:line="276" w:lineRule="auto"/>
        <w:jc w:val="both"/>
        <w:rPr>
          <w:rFonts w:asciiTheme="minorHAnsi" w:hAnsiTheme="minorHAnsi" w:cstheme="minorHAnsi"/>
          <w:color w:val="000000" w:themeColor="text1"/>
          <w:szCs w:val="22"/>
          <w:lang w:eastAsia="pl-PL"/>
        </w:rPr>
      </w:pPr>
      <w:r w:rsidRPr="0084733C">
        <w:rPr>
          <w:rFonts w:asciiTheme="minorHAnsi" w:hAnsiTheme="minorHAnsi" w:cstheme="minorHAnsi"/>
          <w:bCs/>
          <w:color w:val="000000" w:themeColor="text1"/>
          <w:szCs w:val="22"/>
        </w:rPr>
        <w:t>………………………………………</w:t>
      </w:r>
      <w:r w:rsidR="00905EC5">
        <w:rPr>
          <w:rFonts w:asciiTheme="minorHAnsi" w:hAnsiTheme="minorHAnsi" w:cstheme="minorHAnsi"/>
          <w:bCs/>
          <w:color w:val="000000" w:themeColor="text1"/>
          <w:szCs w:val="22"/>
        </w:rPr>
        <w:t>………………………………………………………………………………….</w:t>
      </w:r>
      <w:r w:rsidRPr="0084733C">
        <w:rPr>
          <w:rFonts w:asciiTheme="minorHAnsi" w:hAnsiTheme="minorHAnsi" w:cstheme="minorHAnsi"/>
          <w:bCs/>
          <w:color w:val="000000" w:themeColor="text1"/>
          <w:szCs w:val="22"/>
        </w:rPr>
        <w:t xml:space="preserve">……………………………… </w:t>
      </w:r>
    </w:p>
    <w:p w14:paraId="1E79060C" w14:textId="105BC3B0" w:rsidR="008F5D41" w:rsidRPr="0084733C" w:rsidRDefault="008F5D41" w:rsidP="008F5D41">
      <w:pPr>
        <w:suppressAutoHyphens w:val="0"/>
        <w:spacing w:line="276" w:lineRule="auto"/>
        <w:contextualSpacing/>
        <w:jc w:val="both"/>
        <w:rPr>
          <w:rFonts w:asciiTheme="minorHAnsi" w:hAnsiTheme="minorHAnsi" w:cstheme="minorHAnsi"/>
          <w:color w:val="000000" w:themeColor="text1"/>
          <w:sz w:val="22"/>
          <w:szCs w:val="22"/>
          <w:lang w:eastAsia="en-US"/>
        </w:rPr>
      </w:pPr>
      <w:r w:rsidRPr="0084733C">
        <w:rPr>
          <w:rFonts w:asciiTheme="minorHAnsi" w:hAnsiTheme="minorHAnsi" w:cstheme="minorHAnsi"/>
          <w:color w:val="000000" w:themeColor="text1"/>
          <w:sz w:val="22"/>
          <w:szCs w:val="22"/>
          <w:lang w:eastAsia="en-US"/>
        </w:rPr>
        <w:t xml:space="preserve">UWAGA: brak podania którejkolwiek z powyższych informacji, tj. informacji dotyczącej producenta </w:t>
      </w:r>
      <w:r w:rsidR="00046405">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 xml:space="preserve">i nazwy oraz wersji oprogramowania spowoduje uznanie oferty za niezgodną z warunkami zamówienia </w:t>
      </w:r>
      <w:r w:rsidR="00046405">
        <w:rPr>
          <w:rFonts w:asciiTheme="minorHAnsi" w:hAnsiTheme="minorHAnsi" w:cstheme="minorHAnsi"/>
          <w:color w:val="000000" w:themeColor="text1"/>
          <w:sz w:val="22"/>
          <w:szCs w:val="22"/>
          <w:lang w:eastAsia="en-US"/>
        </w:rPr>
        <w:br/>
      </w:r>
      <w:r w:rsidRPr="0084733C">
        <w:rPr>
          <w:rFonts w:asciiTheme="minorHAnsi" w:hAnsiTheme="minorHAnsi" w:cstheme="minorHAnsi"/>
          <w:color w:val="000000" w:themeColor="text1"/>
          <w:sz w:val="22"/>
          <w:szCs w:val="22"/>
          <w:lang w:eastAsia="en-US"/>
        </w:rPr>
        <w:t>i odrzucenie oferty na podstawie art. 226 ust. 1 pkt 5 ustawy Pzp.</w:t>
      </w:r>
    </w:p>
    <w:p w14:paraId="23E9BEB2" w14:textId="77777777" w:rsidR="008F5D41" w:rsidRPr="0084733C" w:rsidRDefault="008F5D41" w:rsidP="008F5D41">
      <w:pPr>
        <w:suppressAutoHyphens w:val="0"/>
        <w:spacing w:line="276" w:lineRule="auto"/>
        <w:contextualSpacing/>
        <w:jc w:val="both"/>
        <w:rPr>
          <w:rFonts w:asciiTheme="minorHAnsi" w:hAnsiTheme="minorHAnsi" w:cstheme="minorHAnsi"/>
          <w:color w:val="000000" w:themeColor="text1"/>
          <w:sz w:val="22"/>
          <w:szCs w:val="22"/>
          <w:lang w:eastAsia="en-US"/>
        </w:rPr>
      </w:pPr>
    </w:p>
    <w:p w14:paraId="4F014E67" w14:textId="09064133" w:rsidR="008F5D41" w:rsidRPr="00882606" w:rsidRDefault="008F5D41" w:rsidP="008F5D41">
      <w:pPr>
        <w:suppressAutoHyphens w:val="0"/>
        <w:spacing w:line="276" w:lineRule="auto"/>
        <w:contextualSpacing/>
        <w:jc w:val="both"/>
        <w:rPr>
          <w:rFonts w:asciiTheme="minorHAnsi" w:hAnsiTheme="minorHAnsi" w:cstheme="minorHAnsi"/>
          <w:sz w:val="22"/>
          <w:szCs w:val="22"/>
          <w:lang w:eastAsia="en-US"/>
        </w:rPr>
      </w:pPr>
      <w:r w:rsidRPr="00882606">
        <w:rPr>
          <w:rFonts w:asciiTheme="minorHAnsi" w:hAnsiTheme="minorHAnsi" w:cstheme="minorHAnsi"/>
          <w:b/>
          <w:sz w:val="22"/>
          <w:szCs w:val="22"/>
          <w:lang w:eastAsia="en-US"/>
        </w:rPr>
        <w:t>Oświadczam/y</w:t>
      </w:r>
      <w:r w:rsidRPr="00882606">
        <w:rPr>
          <w:rFonts w:asciiTheme="minorHAnsi" w:hAnsiTheme="minorHAnsi" w:cstheme="minorHAnsi"/>
          <w:sz w:val="22"/>
          <w:szCs w:val="22"/>
          <w:lang w:eastAsia="en-US"/>
        </w:rPr>
        <w:t xml:space="preserve">, że oferowane oprogramowanie spełnia wszystkie minimalne wymagania Zamawiającego określone w Załączniku </w:t>
      </w:r>
      <w:r w:rsidR="002A2725">
        <w:rPr>
          <w:rFonts w:asciiTheme="minorHAnsi" w:hAnsiTheme="minorHAnsi" w:cstheme="minorHAnsi"/>
          <w:sz w:val="22"/>
          <w:szCs w:val="22"/>
          <w:lang w:eastAsia="en-US"/>
        </w:rPr>
        <w:t>n</w:t>
      </w:r>
      <w:r w:rsidR="002A2725" w:rsidRPr="00882606">
        <w:rPr>
          <w:rFonts w:asciiTheme="minorHAnsi" w:hAnsiTheme="minorHAnsi" w:cstheme="minorHAnsi"/>
          <w:sz w:val="22"/>
          <w:szCs w:val="22"/>
          <w:lang w:eastAsia="en-US"/>
        </w:rPr>
        <w:t xml:space="preserve">r </w:t>
      </w:r>
      <w:r w:rsidRPr="00882606">
        <w:rPr>
          <w:rFonts w:asciiTheme="minorHAnsi" w:hAnsiTheme="minorHAnsi" w:cstheme="minorHAnsi"/>
          <w:sz w:val="22"/>
          <w:szCs w:val="22"/>
          <w:lang w:eastAsia="en-US"/>
        </w:rPr>
        <w:t>1 do SWZ „</w:t>
      </w:r>
      <w:r w:rsidRPr="00196199">
        <w:rPr>
          <w:rFonts w:asciiTheme="minorHAnsi" w:hAnsiTheme="minorHAnsi" w:cstheme="minorHAnsi"/>
          <w:sz w:val="22"/>
          <w:szCs w:val="22"/>
          <w:lang w:eastAsia="en-US"/>
        </w:rPr>
        <w:t>Opis przedmiotu zamówienia</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196199">
        <w:rPr>
          <w:rFonts w:asciiTheme="minorHAnsi" w:hAnsiTheme="minorHAnsi" w:cstheme="minorHAnsi"/>
          <w:sz w:val="22"/>
          <w:szCs w:val="22"/>
          <w:lang w:eastAsia="en-US"/>
        </w:rPr>
        <w:t>Dane techniczne oferowanego oprogramowania</w:t>
      </w:r>
      <w:r w:rsidRPr="00882606">
        <w:rPr>
          <w:rFonts w:asciiTheme="minorHAnsi" w:hAnsiTheme="minorHAnsi" w:cstheme="minorHAnsi"/>
          <w:sz w:val="22"/>
          <w:szCs w:val="22"/>
          <w:lang w:eastAsia="en-US"/>
        </w:rPr>
        <w:t>”.</w:t>
      </w:r>
    </w:p>
    <w:p w14:paraId="57AFDA12" w14:textId="4E89EF6A" w:rsidR="008F5D41" w:rsidRPr="00882606" w:rsidRDefault="008F5D41" w:rsidP="008F5D41">
      <w:pPr>
        <w:spacing w:line="276" w:lineRule="auto"/>
        <w:jc w:val="both"/>
        <w:rPr>
          <w:rFonts w:asciiTheme="minorHAnsi" w:hAnsiTheme="minorHAnsi" w:cstheme="minorHAnsi"/>
          <w:bCs/>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bCs/>
          <w:sz w:val="22"/>
          <w:szCs w:val="22"/>
        </w:rPr>
        <w:t xml:space="preserve"> że oferowana cena brutto zawiera wszystkie ko</w:t>
      </w:r>
      <w:r>
        <w:rPr>
          <w:rFonts w:asciiTheme="minorHAnsi" w:hAnsiTheme="minorHAnsi" w:cstheme="minorHAnsi"/>
          <w:bCs/>
          <w:sz w:val="22"/>
          <w:szCs w:val="22"/>
        </w:rPr>
        <w:t xml:space="preserve">szty, jakie ponosi Zamawiający </w:t>
      </w:r>
      <w:r w:rsidR="00A00EC5">
        <w:rPr>
          <w:rFonts w:asciiTheme="minorHAnsi" w:hAnsiTheme="minorHAnsi" w:cstheme="minorHAnsi"/>
          <w:bCs/>
          <w:sz w:val="22"/>
          <w:szCs w:val="22"/>
        </w:rPr>
        <w:br/>
      </w:r>
      <w:r w:rsidRPr="00882606">
        <w:rPr>
          <w:rFonts w:asciiTheme="minorHAnsi" w:hAnsiTheme="minorHAnsi" w:cstheme="minorHAnsi"/>
          <w:bCs/>
          <w:sz w:val="22"/>
          <w:szCs w:val="22"/>
        </w:rPr>
        <w:t xml:space="preserve">w przypadku wyboru niniejszej oferty. </w:t>
      </w:r>
    </w:p>
    <w:p w14:paraId="104DC4E7" w14:textId="445F800F" w:rsidR="008F5D41" w:rsidRPr="00882606" w:rsidRDefault="008F5D41" w:rsidP="008F5D41">
      <w:pPr>
        <w:spacing w:before="12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W trybie art. 225 ust. 2 ustawy Prawo zamówień publicznych </w:t>
      </w:r>
      <w:r w:rsidRPr="00882606">
        <w:rPr>
          <w:rFonts w:asciiTheme="minorHAnsi" w:hAnsiTheme="minorHAnsi" w:cstheme="minorHAnsi"/>
          <w:b/>
          <w:sz w:val="22"/>
          <w:szCs w:val="22"/>
        </w:rPr>
        <w:t xml:space="preserve">oświadczam/y, że </w:t>
      </w:r>
      <w:r w:rsidRPr="00882606">
        <w:rPr>
          <w:rFonts w:asciiTheme="minorHAnsi" w:hAnsiTheme="minorHAnsi" w:cstheme="minorHAnsi"/>
          <w:sz w:val="22"/>
          <w:szCs w:val="22"/>
        </w:rPr>
        <w:t>wybór naszej oferty</w:t>
      </w:r>
      <w:r w:rsidRPr="00882606">
        <w:rPr>
          <w:rFonts w:asciiTheme="minorHAnsi" w:hAnsiTheme="minorHAnsi" w:cstheme="minorHAnsi"/>
          <w:b/>
          <w:sz w:val="22"/>
          <w:szCs w:val="22"/>
        </w:rPr>
        <w:t xml:space="preserve"> </w:t>
      </w:r>
      <w:r w:rsidR="00905EC5">
        <w:rPr>
          <w:rFonts w:asciiTheme="minorHAnsi" w:hAnsiTheme="minorHAnsi" w:cstheme="minorHAnsi"/>
          <w:b/>
          <w:sz w:val="22"/>
          <w:szCs w:val="22"/>
        </w:rPr>
        <w:br/>
      </w:r>
      <w:r w:rsidRPr="00882606">
        <w:rPr>
          <w:rFonts w:asciiTheme="minorHAnsi" w:hAnsiTheme="minorHAnsi" w:cstheme="minorHAnsi"/>
          <w:b/>
          <w:sz w:val="22"/>
          <w:szCs w:val="22"/>
        </w:rPr>
        <w:t xml:space="preserve">nie będzie/będzie* </w:t>
      </w:r>
      <w:r w:rsidRPr="00882606">
        <w:rPr>
          <w:rFonts w:asciiTheme="minorHAnsi" w:hAnsiTheme="minorHAnsi" w:cstheme="minorHAnsi"/>
          <w:sz w:val="22"/>
          <w:szCs w:val="22"/>
        </w:rPr>
        <w:t>prowadził do powstania u Zamawiającego obowiązku podatkowego zgodnie z przepisami ustawy o podatku od towarów i usług.</w:t>
      </w:r>
    </w:p>
    <w:p w14:paraId="1287840C" w14:textId="77777777" w:rsidR="008F5D41" w:rsidRPr="00882606" w:rsidRDefault="008F5D41" w:rsidP="008F5D41">
      <w:pPr>
        <w:spacing w:before="120" w:line="276" w:lineRule="auto"/>
        <w:jc w:val="both"/>
        <w:rPr>
          <w:rFonts w:asciiTheme="minorHAnsi" w:hAnsiTheme="minorHAnsi" w:cstheme="minorHAnsi"/>
          <w:b/>
          <w:bCs/>
          <w:sz w:val="22"/>
          <w:szCs w:val="22"/>
        </w:rPr>
      </w:pPr>
      <w:r w:rsidRPr="00882606">
        <w:rPr>
          <w:rFonts w:asciiTheme="minorHAnsi" w:hAnsiTheme="minorHAnsi" w:cstheme="minorHAnsi"/>
          <w:i/>
          <w:sz w:val="22"/>
          <w:szCs w:val="22"/>
        </w:rPr>
        <w:t xml:space="preserve">W przypadku, gdy wybór oferty Wykonawcy </w:t>
      </w:r>
      <w:r w:rsidRPr="00882606">
        <w:rPr>
          <w:rFonts w:asciiTheme="minorHAnsi" w:hAnsiTheme="minorHAnsi" w:cstheme="minorHAnsi"/>
          <w:b/>
          <w:i/>
          <w:sz w:val="22"/>
          <w:szCs w:val="22"/>
        </w:rPr>
        <w:t>będzie prowadził</w:t>
      </w:r>
      <w:r w:rsidRPr="0088260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3E187B0" w14:textId="77777777" w:rsidR="008F5D41" w:rsidRPr="00882606" w:rsidRDefault="008F5D41" w:rsidP="008F5D41">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Nazwa towaru lub usług prowadzących do powstania u Zamawiającego obowiązku podatkowego ………………………………………………………………………………………………………………… </w:t>
      </w:r>
    </w:p>
    <w:p w14:paraId="2E1F6825" w14:textId="77777777" w:rsidR="008F5D41" w:rsidRPr="00882606" w:rsidRDefault="008F5D41" w:rsidP="008F5D41">
      <w:pPr>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oraz wartość tych towarów i usług bez podatku od towarów i usług: ……………..……………. zł</w:t>
      </w:r>
    </w:p>
    <w:p w14:paraId="05EB1B00" w14:textId="77777777" w:rsidR="008F5D41" w:rsidRPr="00882606" w:rsidRDefault="008F5D41" w:rsidP="008F5D41">
      <w:pPr>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27779463" w14:textId="77777777" w:rsidR="008F5D41" w:rsidRPr="00882606" w:rsidRDefault="008F5D41" w:rsidP="00EF0812">
      <w:pPr>
        <w:spacing w:before="120" w:after="120" w:line="276" w:lineRule="auto"/>
        <w:jc w:val="both"/>
        <w:rPr>
          <w:rFonts w:asciiTheme="minorHAnsi" w:hAnsiTheme="minorHAnsi" w:cstheme="minorHAnsi"/>
          <w:sz w:val="22"/>
          <w:szCs w:val="22"/>
        </w:rPr>
      </w:pPr>
      <w:r w:rsidRPr="00882606">
        <w:rPr>
          <w:rFonts w:asciiTheme="minorHAnsi" w:hAnsiTheme="minorHAnsi" w:cstheme="minorHAnsi"/>
          <w:b/>
          <w:sz w:val="22"/>
          <w:szCs w:val="22"/>
        </w:rPr>
        <w:t>Oświadczam/y</w:t>
      </w:r>
      <w:r w:rsidRPr="0088260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1845516" w14:textId="4733C39A" w:rsidR="008F5D41" w:rsidRPr="00882606" w:rsidRDefault="008F5D41" w:rsidP="00EF0812">
      <w:pPr>
        <w:tabs>
          <w:tab w:val="left" w:pos="567"/>
        </w:tabs>
        <w:spacing w:line="276" w:lineRule="auto"/>
        <w:jc w:val="both"/>
        <w:outlineLvl w:val="0"/>
        <w:rPr>
          <w:rFonts w:asciiTheme="minorHAnsi" w:hAnsiTheme="minorHAnsi" w:cstheme="minorHAnsi"/>
          <w:bCs/>
          <w:sz w:val="22"/>
          <w:szCs w:val="22"/>
        </w:rPr>
      </w:pPr>
      <w:r w:rsidRPr="00EF0812">
        <w:rPr>
          <w:rFonts w:asciiTheme="minorHAnsi" w:hAnsiTheme="minorHAnsi" w:cstheme="minorHAnsi"/>
          <w:b/>
          <w:color w:val="000000"/>
          <w:sz w:val="22"/>
          <w:szCs w:val="22"/>
        </w:rPr>
        <w:t>Oświadczam</w:t>
      </w:r>
      <w:r w:rsidR="00EF0812" w:rsidRPr="00EF0812">
        <w:rPr>
          <w:rFonts w:asciiTheme="minorHAnsi" w:hAnsiTheme="minorHAnsi" w:cstheme="minorHAnsi"/>
          <w:b/>
          <w:color w:val="000000"/>
          <w:sz w:val="22"/>
          <w:szCs w:val="22"/>
        </w:rPr>
        <w:t>/y</w:t>
      </w:r>
      <w:r w:rsidRPr="00882606">
        <w:rPr>
          <w:rFonts w:asciiTheme="minorHAnsi" w:hAnsiTheme="minorHAnsi" w:cstheme="minorHAnsi"/>
          <w:color w:val="000000"/>
          <w:sz w:val="22"/>
          <w:szCs w:val="22"/>
        </w:rPr>
        <w:t xml:space="preserve">, że nie podlegam wykluczeniu z postępowania na podstawie art. 7 ust. 1 ustawy </w:t>
      </w:r>
      <w:r w:rsidRPr="00882606">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2023</w:t>
      </w:r>
      <w:r w:rsidRPr="00882606">
        <w:rPr>
          <w:rFonts w:asciiTheme="minorHAnsi" w:hAnsiTheme="minorHAnsi" w:cstheme="minorHAnsi"/>
          <w:color w:val="000000"/>
          <w:sz w:val="22"/>
          <w:szCs w:val="22"/>
        </w:rPr>
        <w:t xml:space="preserve"> r. poz. </w:t>
      </w:r>
      <w:r w:rsidR="00AB3B49">
        <w:rPr>
          <w:rFonts w:asciiTheme="minorHAnsi" w:hAnsiTheme="minorHAnsi" w:cstheme="minorHAnsi"/>
          <w:color w:val="000000"/>
          <w:sz w:val="22"/>
          <w:szCs w:val="22"/>
        </w:rPr>
        <w:t xml:space="preserve">1497 </w:t>
      </w:r>
      <w:r>
        <w:rPr>
          <w:rFonts w:asciiTheme="minorHAnsi" w:hAnsiTheme="minorHAnsi" w:cstheme="minorHAnsi"/>
          <w:color w:val="000000"/>
          <w:sz w:val="22"/>
          <w:szCs w:val="22"/>
        </w:rPr>
        <w:t>ze zm.</w:t>
      </w:r>
      <w:r w:rsidRPr="00882606">
        <w:rPr>
          <w:rFonts w:asciiTheme="minorHAnsi" w:hAnsiTheme="minorHAnsi" w:cstheme="minorHAnsi"/>
          <w:color w:val="000000"/>
          <w:sz w:val="22"/>
          <w:szCs w:val="22"/>
        </w:rPr>
        <w:t xml:space="preserve">) oraz </w:t>
      </w:r>
      <w:r>
        <w:rPr>
          <w:rFonts w:asciiTheme="minorHAnsi" w:hAnsiTheme="minorHAnsi" w:cstheme="minorHAnsi"/>
          <w:bCs/>
          <w:color w:val="000000"/>
          <w:sz w:val="22"/>
          <w:szCs w:val="22"/>
        </w:rPr>
        <w:t xml:space="preserve">art. 5k </w:t>
      </w:r>
      <w:r w:rsidRPr="00882606">
        <w:rPr>
          <w:rFonts w:asciiTheme="minorHAnsi" w:hAnsiTheme="minorHAnsi" w:cstheme="minorHAnsi"/>
          <w:bCs/>
          <w:color w:val="000000"/>
          <w:sz w:val="22"/>
          <w:szCs w:val="22"/>
        </w:rPr>
        <w:t>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3CC0EC88" w14:textId="4918546B" w:rsidR="008F5D41" w:rsidRPr="00882606" w:rsidRDefault="008F5D41" w:rsidP="00EF0812">
      <w:pPr>
        <w:pStyle w:val="Akapitzlist"/>
        <w:widowControl/>
        <w:numPr>
          <w:ilvl w:val="0"/>
          <w:numId w:val="90"/>
        </w:numPr>
        <w:suppressAutoHyphens w:val="0"/>
        <w:spacing w:after="120" w:line="276" w:lineRule="auto"/>
        <w:ind w:left="357" w:hanging="357"/>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046405">
        <w:rPr>
          <w:rFonts w:asciiTheme="minorHAnsi" w:hAnsiTheme="minorHAnsi" w:cstheme="minorHAnsi"/>
          <w:color w:val="000000"/>
          <w:szCs w:val="22"/>
        </w:rPr>
        <w:br/>
      </w:r>
      <w:r w:rsidRPr="00882606">
        <w:rPr>
          <w:rFonts w:asciiTheme="minorHAnsi" w:hAnsiTheme="minorHAnsi" w:cstheme="minorHAnsi"/>
          <w:color w:val="000000"/>
          <w:szCs w:val="22"/>
        </w:rPr>
        <w:t xml:space="preserve">o zastosowaniu środka, o którym mowa w art. 1 pkt 3 ww. ustawy; </w:t>
      </w:r>
    </w:p>
    <w:p w14:paraId="503EF872" w14:textId="50386ADE" w:rsidR="008F5D41" w:rsidRPr="00882606" w:rsidRDefault="008F5D41" w:rsidP="00046405">
      <w:pPr>
        <w:pStyle w:val="Akapitzlist"/>
        <w:widowControl/>
        <w:numPr>
          <w:ilvl w:val="0"/>
          <w:numId w:val="90"/>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Pr>
          <w:rFonts w:asciiTheme="minorHAnsi" w:hAnsiTheme="minorHAnsi" w:cstheme="minorHAnsi"/>
          <w:szCs w:val="22"/>
        </w:rPr>
        <w:t xml:space="preserve"> ustawy z dnia 1 marca 2018 r. </w:t>
      </w:r>
      <w:r>
        <w:rPr>
          <w:rFonts w:asciiTheme="minorHAnsi" w:hAnsiTheme="minorHAnsi" w:cstheme="minorHAnsi"/>
          <w:szCs w:val="22"/>
        </w:rPr>
        <w:br/>
      </w:r>
      <w:r w:rsidRPr="00882606">
        <w:rPr>
          <w:rFonts w:asciiTheme="minorHAnsi" w:hAnsiTheme="minorHAnsi" w:cstheme="minorHAnsi"/>
          <w:szCs w:val="22"/>
        </w:rPr>
        <w:t>o przeciwdziałaniu praniu pieniędzy oraz finansowaniu terrory</w:t>
      </w:r>
      <w:r>
        <w:rPr>
          <w:rFonts w:asciiTheme="minorHAnsi" w:hAnsiTheme="minorHAnsi" w:cstheme="minorHAnsi"/>
          <w:szCs w:val="22"/>
        </w:rPr>
        <w:t xml:space="preserve">zmu (Dz. U. z </w:t>
      </w:r>
      <w:r w:rsidR="00AB3B49">
        <w:rPr>
          <w:rFonts w:asciiTheme="minorHAnsi" w:hAnsiTheme="minorHAnsi" w:cstheme="minorHAnsi"/>
          <w:szCs w:val="22"/>
        </w:rPr>
        <w:t xml:space="preserve">2023 </w:t>
      </w:r>
      <w:r>
        <w:rPr>
          <w:rFonts w:asciiTheme="minorHAnsi" w:hAnsiTheme="minorHAnsi" w:cstheme="minorHAnsi"/>
          <w:szCs w:val="22"/>
        </w:rPr>
        <w:t xml:space="preserve">r. poz. </w:t>
      </w:r>
      <w:r w:rsidR="00AB3B49">
        <w:rPr>
          <w:rFonts w:asciiTheme="minorHAnsi" w:hAnsiTheme="minorHAnsi" w:cstheme="minorHAnsi"/>
          <w:szCs w:val="22"/>
        </w:rPr>
        <w:t xml:space="preserve">1124 </w:t>
      </w:r>
      <w:r>
        <w:rPr>
          <w:rFonts w:asciiTheme="minorHAnsi" w:hAnsiTheme="minorHAnsi" w:cstheme="minorHAnsi"/>
          <w:szCs w:val="22"/>
        </w:rPr>
        <w:t>ze zm.</w:t>
      </w:r>
      <w:r w:rsidRPr="00882606">
        <w:rPr>
          <w:rFonts w:asciiTheme="minorHAnsi" w:hAnsiTheme="minorHAnsi" w:cstheme="minorHAnsi"/>
          <w:szCs w:val="22"/>
        </w:rPr>
        <w:t xml:space="preserve">) </w:t>
      </w:r>
      <w:r w:rsidR="00905EC5">
        <w:rPr>
          <w:rFonts w:asciiTheme="minorHAnsi" w:hAnsiTheme="minorHAnsi" w:cstheme="minorHAnsi"/>
          <w:szCs w:val="22"/>
        </w:rPr>
        <w:br/>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albo wpisana na listę lub będąca takim beneficjentem rzeczywistym od dnia 24 lutego </w:t>
      </w:r>
      <w:r>
        <w:rPr>
          <w:rFonts w:asciiTheme="minorHAnsi" w:hAnsiTheme="minorHAnsi" w:cstheme="minorHAnsi"/>
          <w:szCs w:val="22"/>
        </w:rPr>
        <w:br/>
      </w:r>
      <w:r w:rsidRPr="00882606">
        <w:rPr>
          <w:rFonts w:asciiTheme="minorHAnsi" w:hAnsiTheme="minorHAnsi" w:cstheme="minorHAnsi"/>
          <w:szCs w:val="22"/>
        </w:rPr>
        <w:t>2022 r., o ile została wpisana na listę na podstawie decyzji w sprawie wpisu na listę rozstrzygającej o zastosowaniu środka, o którym mowa w art. 1 pkt 3 ww. ustawy;</w:t>
      </w:r>
    </w:p>
    <w:p w14:paraId="1ACDFB7E" w14:textId="201941B2" w:rsidR="008F5D41" w:rsidRPr="00882606" w:rsidRDefault="008F5D41" w:rsidP="00046405">
      <w:pPr>
        <w:pStyle w:val="Akapitzlist"/>
        <w:widowControl/>
        <w:numPr>
          <w:ilvl w:val="0"/>
          <w:numId w:val="90"/>
        </w:numPr>
        <w:suppressAutoHyphens w:val="0"/>
        <w:spacing w:before="120" w:after="120" w:line="276" w:lineRule="auto"/>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na listę lub będący taką jednostką dominującą od dnia 24 lutego 2022 r., o i</w:t>
      </w:r>
      <w:r>
        <w:rPr>
          <w:rFonts w:asciiTheme="minorHAnsi" w:hAnsiTheme="minorHAnsi" w:cstheme="minorHAnsi"/>
          <w:color w:val="000000"/>
          <w:szCs w:val="22"/>
        </w:rPr>
        <w:t xml:space="preserve">le został wpisany </w:t>
      </w:r>
      <w:r w:rsidRPr="00882606">
        <w:rPr>
          <w:rFonts w:asciiTheme="minorHAnsi" w:hAnsiTheme="minorHAnsi" w:cstheme="minorHAnsi"/>
          <w:color w:val="000000"/>
          <w:szCs w:val="22"/>
        </w:rPr>
        <w:t xml:space="preserve">na listę na podstawie decyzji </w:t>
      </w:r>
      <w:r w:rsidR="00905EC5">
        <w:rPr>
          <w:rFonts w:asciiTheme="minorHAnsi" w:hAnsiTheme="minorHAnsi" w:cstheme="minorHAnsi"/>
          <w:color w:val="000000"/>
          <w:szCs w:val="22"/>
        </w:rPr>
        <w:br/>
      </w:r>
      <w:r w:rsidRPr="00882606">
        <w:rPr>
          <w:rFonts w:asciiTheme="minorHAnsi" w:hAnsiTheme="minorHAnsi" w:cstheme="minorHAnsi"/>
          <w:color w:val="000000"/>
          <w:szCs w:val="22"/>
        </w:rPr>
        <w:t>w sprawie wpisu na listę rozstrzy</w:t>
      </w:r>
      <w:r>
        <w:rPr>
          <w:rFonts w:asciiTheme="minorHAnsi" w:hAnsiTheme="minorHAnsi" w:cstheme="minorHAnsi"/>
          <w:color w:val="000000"/>
          <w:szCs w:val="22"/>
        </w:rPr>
        <w:t xml:space="preserve">gającej o zastosowaniu środka, </w:t>
      </w:r>
      <w:r w:rsidRPr="00882606">
        <w:rPr>
          <w:rFonts w:asciiTheme="minorHAnsi" w:hAnsiTheme="minorHAnsi" w:cstheme="minorHAnsi"/>
          <w:color w:val="000000"/>
          <w:szCs w:val="22"/>
        </w:rPr>
        <w:t xml:space="preserve">o którym mowa w art. 1 pkt 3 </w:t>
      </w:r>
      <w:r>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6B35CE96" w14:textId="77777777" w:rsidR="008F5D41" w:rsidRPr="00882606" w:rsidRDefault="008F5D41" w:rsidP="00046405">
      <w:pPr>
        <w:pStyle w:val="Akapitzlist"/>
        <w:widowControl/>
        <w:numPr>
          <w:ilvl w:val="0"/>
          <w:numId w:val="90"/>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w:t>
      </w:r>
      <w:r>
        <w:rPr>
          <w:rFonts w:asciiTheme="minorHAnsi" w:eastAsia="Times New Roman" w:hAnsiTheme="minorHAnsi" w:cstheme="minorHAnsi"/>
          <w:szCs w:val="22"/>
          <w:lang w:eastAsia="pl-PL"/>
        </w:rPr>
        <w:t xml:space="preserve"> prawną, podmiotem lub organem </w:t>
      </w:r>
      <w:r w:rsidRPr="00882606">
        <w:rPr>
          <w:rFonts w:asciiTheme="minorHAnsi" w:eastAsia="Times New Roman" w:hAnsiTheme="minorHAnsi" w:cstheme="minorHAnsi"/>
          <w:szCs w:val="22"/>
          <w:lang w:eastAsia="pl-PL"/>
        </w:rPr>
        <w:t xml:space="preserve">z siedzibą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0A434B14" w14:textId="77777777" w:rsidR="008F5D41" w:rsidRPr="00882606" w:rsidRDefault="008F5D41" w:rsidP="00046405">
      <w:pPr>
        <w:pStyle w:val="Akapitzlist"/>
        <w:widowControl/>
        <w:numPr>
          <w:ilvl w:val="0"/>
          <w:numId w:val="91"/>
        </w:numPr>
        <w:suppressAutoHyphens w:val="0"/>
        <w:spacing w:before="120" w:after="120"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lub pośrednio w ponad 50 % należą do obywateli rosyjskich lub osób fizycznych lub prawnych, podmiotów lub organów z siedzibą w Rosji;</w:t>
      </w:r>
    </w:p>
    <w:p w14:paraId="52A3F809" w14:textId="77777777" w:rsidR="008F5D41" w:rsidRPr="00882606" w:rsidRDefault="008F5D41" w:rsidP="00046405">
      <w:pPr>
        <w:pStyle w:val="Akapitzlist"/>
        <w:widowControl/>
        <w:numPr>
          <w:ilvl w:val="0"/>
          <w:numId w:val="90"/>
        </w:numPr>
        <w:suppressAutoHyphens w:val="0"/>
        <w:spacing w:line="276" w:lineRule="auto"/>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776F4CD4" w14:textId="77777777" w:rsidR="008F5D41" w:rsidRPr="00882606" w:rsidRDefault="008F5D41" w:rsidP="008F5D41">
      <w:pPr>
        <w:numPr>
          <w:ilvl w:val="0"/>
          <w:numId w:val="53"/>
        </w:numPr>
        <w:shd w:val="clear" w:color="auto" w:fill="FFFFFF"/>
        <w:suppressAutoHyphens w:val="0"/>
        <w:spacing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03E35FE0" w14:textId="3BB96994" w:rsidR="008F5D41" w:rsidRDefault="008F5D41" w:rsidP="008F5D41">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44E1B56B" w14:textId="61BB5008" w:rsidR="008F5D41" w:rsidRPr="007727D5" w:rsidRDefault="008F5D41" w:rsidP="008F5D41">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7727D5">
        <w:rPr>
          <w:rFonts w:asciiTheme="minorHAnsi" w:hAnsiTheme="minorHAnsi" w:cstheme="minorHAnsi"/>
          <w:sz w:val="22"/>
          <w:szCs w:val="22"/>
          <w:lang w:eastAsia="pl-PL"/>
        </w:rPr>
        <w:t xml:space="preserve">oraz że żaden z jego podwykonawców, dostawców i podmiotów, na których zdolności wykonawca polega, w przypadku gdy przypada na nich ponad 10 % wartości zamówienia, nie należy do żadnej </w:t>
      </w:r>
      <w:r w:rsidR="007727D5">
        <w:rPr>
          <w:rFonts w:asciiTheme="minorHAnsi" w:hAnsiTheme="minorHAnsi" w:cstheme="minorHAnsi"/>
          <w:sz w:val="22"/>
          <w:szCs w:val="22"/>
          <w:lang w:eastAsia="pl-PL"/>
        </w:rPr>
        <w:br/>
      </w:r>
      <w:r w:rsidRPr="007727D5">
        <w:rPr>
          <w:rFonts w:asciiTheme="minorHAnsi" w:hAnsiTheme="minorHAnsi" w:cstheme="minorHAnsi"/>
          <w:sz w:val="22"/>
          <w:szCs w:val="22"/>
          <w:lang w:eastAsia="pl-PL"/>
        </w:rPr>
        <w:t>z powyższych kategorii podmiotów.</w:t>
      </w:r>
    </w:p>
    <w:p w14:paraId="21F9A7AF" w14:textId="77777777" w:rsidR="008F5D41" w:rsidRPr="00882606" w:rsidRDefault="008F5D41" w:rsidP="008F5D41">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zapoznaliśmy się z ogłoszeniem i ze Specyfikacją Warunków Zamówienia i nie wnosimy </w:t>
      </w:r>
      <w:r w:rsidRPr="00882606">
        <w:rPr>
          <w:rFonts w:asciiTheme="minorHAnsi" w:hAnsiTheme="minorHAnsi" w:cstheme="minorHAnsi"/>
          <w:sz w:val="22"/>
          <w:szCs w:val="22"/>
        </w:rPr>
        <w:br/>
        <w:t>do nich zastrzeżeń oraz uzyskaliśmy niezbędne informacje do przygotowania oferty.</w:t>
      </w:r>
    </w:p>
    <w:p w14:paraId="01A2A7F0" w14:textId="77777777" w:rsidR="008F5D41" w:rsidRPr="00882606" w:rsidRDefault="008F5D41" w:rsidP="008F5D41">
      <w:pPr>
        <w:spacing w:before="120"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 xml:space="preserve">Oświadczam/y, </w:t>
      </w:r>
      <w:r w:rsidRPr="00FC4FB2">
        <w:rPr>
          <w:rFonts w:asciiTheme="minorHAnsi" w:hAnsiTheme="minorHAnsi" w:cstheme="minorHAnsi"/>
          <w:bCs/>
          <w:sz w:val="22"/>
          <w:szCs w:val="22"/>
        </w:rPr>
        <w:t>że uważamy się za związanych niniejszą ofertą na czas wskazany w SWZ.</w:t>
      </w:r>
    </w:p>
    <w:p w14:paraId="581160FA" w14:textId="22D17F6C" w:rsidR="008F5D41" w:rsidRPr="00882606" w:rsidRDefault="008F5D41" w:rsidP="008F5D41">
      <w:pPr>
        <w:spacing w:before="120" w:line="276" w:lineRule="auto"/>
        <w:jc w:val="both"/>
        <w:rPr>
          <w:rFonts w:asciiTheme="minorHAnsi" w:hAnsiTheme="minorHAnsi" w:cstheme="minorHAnsi"/>
          <w:sz w:val="22"/>
          <w:szCs w:val="22"/>
        </w:rPr>
      </w:pPr>
      <w:r w:rsidRPr="00882606">
        <w:rPr>
          <w:rFonts w:asciiTheme="minorHAnsi" w:hAnsiTheme="minorHAnsi" w:cstheme="minorHAnsi"/>
          <w:b/>
          <w:bCs/>
          <w:sz w:val="22"/>
          <w:szCs w:val="22"/>
        </w:rPr>
        <w:t>Oświadczam/y,</w:t>
      </w:r>
      <w:r w:rsidRPr="00882606">
        <w:rPr>
          <w:rFonts w:asciiTheme="minorHAnsi" w:hAnsiTheme="minorHAnsi" w:cstheme="minorHAnsi"/>
          <w:sz w:val="22"/>
          <w:szCs w:val="22"/>
        </w:rPr>
        <w:t xml:space="preserve"> że projektowane postanowienia umowy – stanowiące </w:t>
      </w:r>
      <w:r w:rsidRPr="00882606">
        <w:rPr>
          <w:rFonts w:asciiTheme="minorHAnsi" w:hAnsiTheme="minorHAnsi" w:cstheme="minorHAnsi"/>
          <w:b/>
          <w:bCs/>
          <w:sz w:val="22"/>
          <w:szCs w:val="22"/>
        </w:rPr>
        <w:t xml:space="preserve">Załącznik nr </w:t>
      </w:r>
      <w:r w:rsidR="001618FC">
        <w:rPr>
          <w:rFonts w:asciiTheme="minorHAnsi" w:hAnsiTheme="minorHAnsi" w:cstheme="minorHAnsi"/>
          <w:b/>
          <w:bCs/>
          <w:sz w:val="22"/>
          <w:szCs w:val="22"/>
        </w:rPr>
        <w:t>2</w:t>
      </w:r>
      <w:r w:rsidR="001618FC" w:rsidRPr="00882606">
        <w:rPr>
          <w:rFonts w:asciiTheme="minorHAnsi" w:hAnsiTheme="minorHAnsi" w:cstheme="minorHAnsi"/>
          <w:b/>
          <w:bCs/>
          <w:sz w:val="22"/>
          <w:szCs w:val="22"/>
        </w:rPr>
        <w:t xml:space="preserve"> </w:t>
      </w:r>
      <w:r>
        <w:rPr>
          <w:rFonts w:asciiTheme="minorHAnsi" w:hAnsiTheme="minorHAnsi" w:cstheme="minorHAnsi"/>
          <w:sz w:val="22"/>
          <w:szCs w:val="22"/>
        </w:rPr>
        <w:t xml:space="preserve">do niniejszej </w:t>
      </w:r>
      <w:r w:rsidRPr="00882606">
        <w:rPr>
          <w:rFonts w:asciiTheme="minorHAnsi" w:hAnsiTheme="minorHAnsi" w:cstheme="minorHAnsi"/>
          <w:sz w:val="22"/>
          <w:szCs w:val="22"/>
        </w:rPr>
        <w:t>SWZ zostały przez nas zaakceptowane i zobowiązujemy się w przypadku wyboru nas</w:t>
      </w:r>
      <w:r>
        <w:rPr>
          <w:rFonts w:asciiTheme="minorHAnsi" w:hAnsiTheme="minorHAnsi" w:cstheme="minorHAnsi"/>
          <w:sz w:val="22"/>
          <w:szCs w:val="22"/>
        </w:rPr>
        <w:t xml:space="preserve">zej oferty </w:t>
      </w:r>
      <w:r w:rsidRPr="00882606">
        <w:rPr>
          <w:rFonts w:asciiTheme="minorHAnsi" w:hAnsiTheme="minorHAnsi" w:cstheme="minorHAnsi"/>
          <w:sz w:val="22"/>
          <w:szCs w:val="22"/>
        </w:rPr>
        <w:t>do zawarcia umowy na podanych warunkach w miejscu i terminie wyznaczonym przez Zamawiającego.</w:t>
      </w:r>
    </w:p>
    <w:p w14:paraId="2DC238E7"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Akceptuję/emy</w:t>
      </w:r>
      <w:r w:rsidRPr="00882606">
        <w:rPr>
          <w:rFonts w:asciiTheme="minorHAnsi" w:hAnsiTheme="minorHAnsi" w:cstheme="minorHAnsi"/>
          <w:sz w:val="22"/>
          <w:szCs w:val="22"/>
          <w:lang w:eastAsia="pl-PL"/>
        </w:rPr>
        <w:t xml:space="preserve"> warunki płatności określone przez Zamawiającego w projektowanych postanowieniach umowy.</w:t>
      </w:r>
    </w:p>
    <w:p w14:paraId="0F0DD24F"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p>
    <w:p w14:paraId="2049D2C1" w14:textId="77777777" w:rsidR="008F5D41" w:rsidRPr="00882606" w:rsidRDefault="008F5D41" w:rsidP="008F5D41">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Zamówienia realizuję/emy</w:t>
      </w:r>
      <w:r w:rsidRPr="00882606">
        <w:rPr>
          <w:rFonts w:asciiTheme="minorHAnsi" w:hAnsiTheme="minorHAnsi" w:cstheme="minorHAnsi"/>
          <w:sz w:val="22"/>
          <w:szCs w:val="22"/>
          <w:lang w:eastAsia="pl-PL"/>
        </w:rPr>
        <w:t xml:space="preserve"> sami/ przy udziale Podwykonawców* </w:t>
      </w:r>
    </w:p>
    <w:p w14:paraId="4B26F67A" w14:textId="77777777" w:rsidR="008F5D41" w:rsidRPr="00882606" w:rsidRDefault="008F5D41" w:rsidP="008F5D41">
      <w:pPr>
        <w:suppressAutoHyphens w:val="0"/>
        <w:spacing w:line="276" w:lineRule="auto"/>
        <w:rPr>
          <w:rFonts w:asciiTheme="minorHAnsi" w:hAnsiTheme="minorHAnsi" w:cstheme="minorHAnsi"/>
          <w:sz w:val="22"/>
          <w:szCs w:val="22"/>
          <w:lang w:eastAsia="pl-PL"/>
        </w:rPr>
      </w:pPr>
      <w:r w:rsidRPr="00882606">
        <w:rPr>
          <w:rFonts w:asciiTheme="minorHAnsi" w:hAnsiTheme="minorHAnsi" w:cstheme="minorHAnsi"/>
          <w:i/>
          <w:iCs/>
          <w:sz w:val="22"/>
          <w:szCs w:val="22"/>
          <w:lang w:eastAsia="pl-PL"/>
        </w:rPr>
        <w:t>* niepotrzebne skreślić</w:t>
      </w:r>
    </w:p>
    <w:p w14:paraId="30CA8149" w14:textId="77777777" w:rsidR="008F5D41" w:rsidRPr="00882606" w:rsidRDefault="008F5D41" w:rsidP="008F5D41">
      <w:pPr>
        <w:suppressAutoHyphens w:val="0"/>
        <w:spacing w:line="276" w:lineRule="auto"/>
        <w:ind w:left="360" w:hanging="360"/>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Podwykonawcom zostaną powierzone do wykonania następujące zakresy zamówienia:</w:t>
      </w:r>
    </w:p>
    <w:p w14:paraId="63CE94A0"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w:t>
      </w:r>
    </w:p>
    <w:p w14:paraId="0728A66E"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Nazwa podwykonawców (jeżeli są znane) ………………………………………………………</w:t>
      </w:r>
    </w:p>
    <w:p w14:paraId="3D857771"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p>
    <w:p w14:paraId="44440DB5"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b/>
          <w:bCs/>
          <w:sz w:val="22"/>
          <w:szCs w:val="22"/>
          <w:lang w:eastAsia="pl-PL"/>
        </w:rPr>
        <w:t>Dane kontaktowe</w:t>
      </w:r>
      <w:r w:rsidRPr="00882606">
        <w:rPr>
          <w:rFonts w:asciiTheme="minorHAnsi" w:hAnsiTheme="minorHAnsi" w:cstheme="minorHAnsi"/>
          <w:sz w:val="22"/>
          <w:szCs w:val="22"/>
          <w:lang w:eastAsia="pl-PL"/>
        </w:rPr>
        <w:t xml:space="preserve"> w sprawie niniejszego postępowania:</w:t>
      </w:r>
    </w:p>
    <w:p w14:paraId="01CEA290"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 xml:space="preserve">      Imię i Nazwisko</w:t>
      </w:r>
    </w:p>
    <w:p w14:paraId="6F3F1E90"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6384799E"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w:t>
      </w:r>
    </w:p>
    <w:p w14:paraId="6C3A842D"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1BEDB420"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Telefon:</w:t>
      </w:r>
    </w:p>
    <w:p w14:paraId="0923FA2F"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44418649"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Adres e-mail:</w:t>
      </w:r>
    </w:p>
    <w:p w14:paraId="20C9749D"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ab/>
        <w:t>………………………………………………………………………………………………….</w:t>
      </w:r>
    </w:p>
    <w:p w14:paraId="6B8B798F" w14:textId="77777777" w:rsidR="008F5D41" w:rsidRPr="00882606" w:rsidRDefault="008F5D41" w:rsidP="008F5D41">
      <w:pPr>
        <w:suppressAutoHyphens w:val="0"/>
        <w:spacing w:line="276" w:lineRule="auto"/>
        <w:ind w:left="357" w:hanging="357"/>
        <w:jc w:val="both"/>
        <w:rPr>
          <w:rFonts w:asciiTheme="minorHAnsi" w:hAnsiTheme="minorHAnsi" w:cstheme="minorHAnsi"/>
          <w:sz w:val="22"/>
          <w:szCs w:val="22"/>
          <w:lang w:eastAsia="pl-PL"/>
        </w:rPr>
      </w:pPr>
    </w:p>
    <w:p w14:paraId="60C34A93" w14:textId="77777777" w:rsidR="008F5D41" w:rsidRPr="00882606" w:rsidRDefault="008F5D41" w:rsidP="008F5D41">
      <w:pPr>
        <w:suppressAutoHyphens w:val="0"/>
        <w:spacing w:line="276" w:lineRule="auto"/>
        <w:jc w:val="both"/>
        <w:rPr>
          <w:rFonts w:asciiTheme="minorHAnsi" w:hAnsiTheme="minorHAnsi" w:cstheme="minorHAnsi"/>
          <w:b/>
          <w:i/>
          <w:sz w:val="22"/>
          <w:szCs w:val="22"/>
        </w:rPr>
      </w:pPr>
      <w:r w:rsidRPr="00882606">
        <w:rPr>
          <w:rFonts w:asciiTheme="minorHAnsi" w:hAnsiTheme="minorHAnsi" w:cstheme="minorHAnsi"/>
          <w:b/>
          <w:i/>
          <w:sz w:val="22"/>
          <w:szCs w:val="22"/>
        </w:rPr>
        <w:t>Rodzaj Wykonawcy (zaznaczyć właściwe):</w:t>
      </w:r>
    </w:p>
    <w:p w14:paraId="3F10CB56"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mikroprzedsiębiorstwo</w:t>
      </w:r>
    </w:p>
    <w:p w14:paraId="0255653B"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w:t>
      </w:r>
    </w:p>
    <w:p w14:paraId="21194ABF"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przedsiębiorstwo</w:t>
      </w:r>
    </w:p>
    <w:p w14:paraId="625551B6"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jednoosobowa działalność gospodarcza</w:t>
      </w:r>
    </w:p>
    <w:p w14:paraId="7E2C992B"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osoba fizyczna nieprowadząca działalności gospodarczej</w:t>
      </w:r>
    </w:p>
    <w:p w14:paraId="0FFCEF99" w14:textId="77777777" w:rsidR="008F5D41" w:rsidRPr="00882606" w:rsidRDefault="008F5D41" w:rsidP="008F5D41">
      <w:pPr>
        <w:numPr>
          <w:ilvl w:val="0"/>
          <w:numId w:val="34"/>
        </w:num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inny rodzaj</w:t>
      </w:r>
    </w:p>
    <w:p w14:paraId="7580867D" w14:textId="77777777" w:rsidR="008F5D41" w:rsidRPr="00882606" w:rsidRDefault="008F5D41" w:rsidP="008F5D41">
      <w:pPr>
        <w:suppressAutoHyphens w:val="0"/>
        <w:spacing w:line="276" w:lineRule="auto"/>
        <w:jc w:val="both"/>
        <w:rPr>
          <w:rFonts w:asciiTheme="minorHAnsi" w:hAnsiTheme="minorHAnsi" w:cstheme="minorHAnsi"/>
          <w:i/>
          <w:sz w:val="22"/>
          <w:szCs w:val="22"/>
        </w:rPr>
      </w:pPr>
    </w:p>
    <w:p w14:paraId="5EB4554E" w14:textId="77777777" w:rsidR="008F5D41" w:rsidRPr="00882606" w:rsidRDefault="008F5D41" w:rsidP="008F5D41">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 xml:space="preserve">(*Mikroprzedsiębiorstwo: przedsiębiorstwo, które zatrudnia mniej niż 10 osób i którego roczny obrót </w:t>
      </w:r>
      <w:r>
        <w:rPr>
          <w:rFonts w:asciiTheme="minorHAnsi" w:hAnsiTheme="minorHAnsi" w:cstheme="minorHAnsi"/>
          <w:i/>
          <w:sz w:val="22"/>
          <w:szCs w:val="22"/>
        </w:rPr>
        <w:br/>
      </w:r>
      <w:r w:rsidRPr="00882606">
        <w:rPr>
          <w:rFonts w:asciiTheme="minorHAnsi" w:hAnsiTheme="minorHAnsi" w:cstheme="minorHAnsi"/>
          <w:i/>
          <w:sz w:val="22"/>
          <w:szCs w:val="22"/>
        </w:rPr>
        <w:t>lub roczna suma bilansowa nie przekracza 2 milionów EUR.</w:t>
      </w:r>
    </w:p>
    <w:p w14:paraId="473980C1" w14:textId="77777777" w:rsidR="008F5D41" w:rsidRPr="00882606" w:rsidRDefault="008F5D41" w:rsidP="008F5D41">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040D49C7" w14:textId="77777777" w:rsidR="008F5D41" w:rsidRPr="00882606" w:rsidRDefault="008F5D41" w:rsidP="008F5D41">
      <w:pPr>
        <w:suppressAutoHyphens w:val="0"/>
        <w:spacing w:line="276" w:lineRule="auto"/>
        <w:jc w:val="both"/>
        <w:rPr>
          <w:rFonts w:asciiTheme="minorHAnsi" w:hAnsiTheme="minorHAnsi" w:cstheme="minorHAnsi"/>
          <w:i/>
          <w:sz w:val="22"/>
          <w:szCs w:val="22"/>
        </w:rPr>
      </w:pPr>
      <w:r w:rsidRPr="00882606">
        <w:rPr>
          <w:rFonts w:asciiTheme="minorHAnsi" w:hAnsiTheme="minorHAnsi" w:cstheme="minorHAnsi"/>
          <w:i/>
          <w:sz w:val="22"/>
          <w:szCs w:val="22"/>
        </w:rPr>
        <w:t>Średnie przedsiębiorstwa: przedsiębiorstwa, które nie są mikroprzedsiębiorstwami ani małymi</w:t>
      </w:r>
      <w:r>
        <w:rPr>
          <w:rFonts w:asciiTheme="minorHAnsi" w:hAnsiTheme="minorHAnsi" w:cstheme="minorHAnsi"/>
          <w:i/>
          <w:sz w:val="22"/>
          <w:szCs w:val="22"/>
        </w:rPr>
        <w:t xml:space="preserve"> </w:t>
      </w:r>
      <w:r w:rsidRPr="00882606">
        <w:rPr>
          <w:rFonts w:asciiTheme="minorHAnsi" w:hAnsiTheme="minorHAnsi" w:cstheme="minorHAnsi"/>
          <w:i/>
          <w:sz w:val="22"/>
          <w:szCs w:val="22"/>
        </w:rPr>
        <w:t>przedsiębiorstwami i które zatrudniają mniej niż 250 osób i których roczny obrót nie przekracza 50 milionów EUR lub roczna suma bilansowa nie przekracza 43 milionów EUR).”</w:t>
      </w:r>
    </w:p>
    <w:p w14:paraId="0CD40CB8" w14:textId="77777777" w:rsidR="008F5D41" w:rsidRPr="00882606" w:rsidRDefault="008F5D41" w:rsidP="008F5D41">
      <w:pPr>
        <w:suppressAutoHyphens w:val="0"/>
        <w:spacing w:line="276" w:lineRule="auto"/>
        <w:jc w:val="both"/>
        <w:rPr>
          <w:rFonts w:asciiTheme="minorHAnsi" w:hAnsiTheme="minorHAnsi" w:cstheme="minorHAnsi"/>
          <w:b/>
          <w:bCs/>
          <w:i/>
          <w:sz w:val="22"/>
          <w:szCs w:val="22"/>
        </w:rPr>
      </w:pPr>
    </w:p>
    <w:p w14:paraId="3DF8B5E0" w14:textId="77777777" w:rsidR="008F5D41" w:rsidRPr="00882606" w:rsidRDefault="008F5D41" w:rsidP="008F5D41">
      <w:pPr>
        <w:suppressAutoHyphens w:val="0"/>
        <w:spacing w:line="276" w:lineRule="auto"/>
        <w:jc w:val="both"/>
        <w:rPr>
          <w:rFonts w:asciiTheme="minorHAnsi" w:hAnsiTheme="minorHAnsi" w:cstheme="minorHAnsi"/>
          <w:sz w:val="22"/>
          <w:szCs w:val="22"/>
          <w:lang w:eastAsia="pl-PL"/>
        </w:rPr>
      </w:pPr>
      <w:r w:rsidRPr="00882606">
        <w:rPr>
          <w:rFonts w:asciiTheme="minorHAnsi" w:hAnsiTheme="minorHAnsi" w:cstheme="minorHAnsi"/>
          <w:sz w:val="22"/>
          <w:szCs w:val="22"/>
          <w:lang w:eastAsia="pl-PL"/>
        </w:rPr>
        <w:t>Załącznikami do niniejszego Formularza Ofertowego są:</w:t>
      </w:r>
    </w:p>
    <w:p w14:paraId="096633B6"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 xml:space="preserve">...................................................................................................................................... </w:t>
      </w:r>
    </w:p>
    <w:p w14:paraId="30DA7EB9"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493C3C20"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26DB64F4"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49BCA980" w14:textId="77777777" w:rsidR="008F5D41" w:rsidRPr="00882606" w:rsidRDefault="008F5D41" w:rsidP="008F5D41">
      <w:pPr>
        <w:widowControl w:val="0"/>
        <w:numPr>
          <w:ilvl w:val="0"/>
          <w:numId w:val="29"/>
        </w:numPr>
        <w:suppressAutoHyphens w:val="0"/>
        <w:spacing w:line="276" w:lineRule="auto"/>
        <w:jc w:val="both"/>
        <w:rPr>
          <w:rFonts w:asciiTheme="minorHAnsi" w:hAnsiTheme="minorHAnsi" w:cstheme="minorHAnsi"/>
          <w:snapToGrid w:val="0"/>
          <w:sz w:val="22"/>
          <w:szCs w:val="22"/>
        </w:rPr>
      </w:pPr>
      <w:r w:rsidRPr="00882606">
        <w:rPr>
          <w:rFonts w:asciiTheme="minorHAnsi" w:hAnsiTheme="minorHAnsi" w:cstheme="minorHAnsi"/>
          <w:snapToGrid w:val="0"/>
          <w:sz w:val="22"/>
          <w:szCs w:val="22"/>
        </w:rPr>
        <w:t>…………………………………………………………………………………………………………………………………</w:t>
      </w:r>
    </w:p>
    <w:p w14:paraId="65BF6A91" w14:textId="77777777" w:rsidR="008F5D41" w:rsidRPr="00882606" w:rsidRDefault="008F5D41" w:rsidP="008F5D41">
      <w:pPr>
        <w:spacing w:line="276" w:lineRule="auto"/>
        <w:rPr>
          <w:rFonts w:asciiTheme="minorHAnsi" w:hAnsiTheme="minorHAnsi" w:cstheme="minorHAnsi"/>
          <w:sz w:val="22"/>
          <w:szCs w:val="22"/>
        </w:rPr>
      </w:pPr>
    </w:p>
    <w:p w14:paraId="7B68190F" w14:textId="77777777" w:rsidR="008F5D41" w:rsidRPr="00882606" w:rsidRDefault="008F5D41" w:rsidP="008F5D41">
      <w:pPr>
        <w:suppressAutoHyphens w:val="0"/>
        <w:autoSpaceDE w:val="0"/>
        <w:autoSpaceDN w:val="0"/>
        <w:adjustRightInd w:val="0"/>
        <w:spacing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 xml:space="preserve">Dokument musi być opatrzony przez osobę lub osoby uprawnione do reprezentowania Wykonawcy kwalifikowanym podpisem elektronicznym. </w:t>
      </w:r>
    </w:p>
    <w:p w14:paraId="6396533A"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903BECD"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3FBB7313"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53A6703"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C8EA006"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69E0064"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681B9B1"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69BDB26F"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2D734556"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3A37B521"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62C985F"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7DE1EC5"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F4F567E"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41B5DB0B"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8A10278"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53E8AEC0"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2084F104"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271EE432" w14:textId="2325E2AB"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F757E27" w14:textId="59759BAC"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0FE1F8EB" w14:textId="6B170445"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6D0BAE0B" w14:textId="7420DA3F"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2B61A5A3" w14:textId="5C1C36B4"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416B8516" w14:textId="54DD73D5"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4EB1A039" w14:textId="77777777" w:rsidR="002A5F45" w:rsidRDefault="002A5F45" w:rsidP="008F5D41">
      <w:pPr>
        <w:spacing w:line="276" w:lineRule="auto"/>
        <w:ind w:left="6373"/>
        <w:jc w:val="right"/>
        <w:outlineLvl w:val="2"/>
        <w:rPr>
          <w:rFonts w:asciiTheme="minorHAnsi" w:eastAsia="Times New Roman" w:hAnsiTheme="minorHAnsi" w:cstheme="minorHAnsi"/>
          <w:b/>
          <w:bCs/>
          <w:sz w:val="22"/>
          <w:szCs w:val="22"/>
          <w:lang w:eastAsia="pl-PL"/>
        </w:rPr>
      </w:pPr>
    </w:p>
    <w:p w14:paraId="67251F6A"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163309C4"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3F0A5907"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B063D8F"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09744C87" w14:textId="77777777" w:rsidR="008F5D41" w:rsidRDefault="008F5D41" w:rsidP="008F5D41">
      <w:pPr>
        <w:spacing w:line="276" w:lineRule="auto"/>
        <w:ind w:left="6373"/>
        <w:jc w:val="right"/>
        <w:outlineLvl w:val="2"/>
        <w:rPr>
          <w:rFonts w:asciiTheme="minorHAnsi" w:eastAsia="Times New Roman" w:hAnsiTheme="minorHAnsi" w:cstheme="minorHAnsi"/>
          <w:b/>
          <w:bCs/>
          <w:sz w:val="22"/>
          <w:szCs w:val="22"/>
          <w:lang w:eastAsia="pl-PL"/>
        </w:rPr>
      </w:pPr>
    </w:p>
    <w:p w14:paraId="71DFBFF4" w14:textId="77777777" w:rsidR="000771B1" w:rsidRDefault="000771B1" w:rsidP="000657B3">
      <w:pPr>
        <w:spacing w:line="276" w:lineRule="auto"/>
        <w:ind w:left="5246" w:firstLine="708"/>
        <w:jc w:val="right"/>
        <w:rPr>
          <w:rFonts w:asciiTheme="minorHAnsi" w:eastAsia="Times New Roman" w:hAnsiTheme="minorHAnsi" w:cstheme="minorHAnsi"/>
          <w:b/>
          <w:bCs/>
          <w:sz w:val="22"/>
          <w:szCs w:val="22"/>
        </w:rPr>
      </w:pPr>
    </w:p>
    <w:p w14:paraId="2DFEFA7B" w14:textId="77777777" w:rsidR="000771B1" w:rsidRDefault="000771B1" w:rsidP="000657B3">
      <w:pPr>
        <w:spacing w:line="276" w:lineRule="auto"/>
        <w:ind w:left="5246" w:firstLine="708"/>
        <w:jc w:val="right"/>
        <w:rPr>
          <w:rFonts w:asciiTheme="minorHAnsi" w:eastAsia="Times New Roman" w:hAnsiTheme="minorHAnsi" w:cstheme="minorHAnsi"/>
          <w:b/>
          <w:bCs/>
          <w:sz w:val="22"/>
          <w:szCs w:val="22"/>
        </w:rPr>
      </w:pPr>
    </w:p>
    <w:p w14:paraId="67596BD8" w14:textId="77777777" w:rsidR="000771B1" w:rsidRDefault="000771B1" w:rsidP="000657B3">
      <w:pPr>
        <w:spacing w:line="276" w:lineRule="auto"/>
        <w:ind w:left="5246" w:firstLine="708"/>
        <w:jc w:val="right"/>
        <w:rPr>
          <w:rFonts w:asciiTheme="minorHAnsi" w:eastAsia="Times New Roman" w:hAnsiTheme="minorHAnsi" w:cstheme="minorHAnsi"/>
          <w:b/>
          <w:bCs/>
          <w:sz w:val="22"/>
          <w:szCs w:val="22"/>
        </w:rPr>
      </w:pPr>
    </w:p>
    <w:p w14:paraId="37717C23" w14:textId="77777777" w:rsidR="000771B1" w:rsidRDefault="000771B1" w:rsidP="000657B3">
      <w:pPr>
        <w:spacing w:line="276" w:lineRule="auto"/>
        <w:ind w:left="5246" w:firstLine="708"/>
        <w:jc w:val="right"/>
        <w:rPr>
          <w:rFonts w:asciiTheme="minorHAnsi" w:eastAsia="Times New Roman" w:hAnsiTheme="minorHAnsi" w:cstheme="minorHAnsi"/>
          <w:b/>
          <w:bCs/>
          <w:sz w:val="22"/>
          <w:szCs w:val="22"/>
        </w:rPr>
      </w:pPr>
    </w:p>
    <w:p w14:paraId="47A674C6" w14:textId="77777777" w:rsidR="000771B1" w:rsidRDefault="000771B1" w:rsidP="000657B3">
      <w:pPr>
        <w:spacing w:line="276" w:lineRule="auto"/>
        <w:ind w:left="5246" w:firstLine="708"/>
        <w:jc w:val="right"/>
        <w:rPr>
          <w:rFonts w:asciiTheme="minorHAnsi" w:eastAsia="Times New Roman" w:hAnsiTheme="minorHAnsi" w:cstheme="minorHAnsi"/>
          <w:b/>
          <w:bCs/>
          <w:sz w:val="22"/>
          <w:szCs w:val="22"/>
        </w:rPr>
      </w:pPr>
    </w:p>
    <w:p w14:paraId="1605AF9A" w14:textId="42B8D3E9" w:rsidR="000657B3" w:rsidRPr="00882606" w:rsidRDefault="000657B3" w:rsidP="000657B3">
      <w:pPr>
        <w:spacing w:line="276" w:lineRule="auto"/>
        <w:ind w:left="5246" w:firstLine="708"/>
        <w:jc w:val="right"/>
        <w:rPr>
          <w:rFonts w:asciiTheme="minorHAnsi" w:eastAsia="Times New Roman" w:hAnsiTheme="minorHAnsi" w:cstheme="minorHAnsi"/>
          <w:b/>
          <w:bCs/>
          <w:sz w:val="22"/>
          <w:szCs w:val="22"/>
        </w:rPr>
      </w:pPr>
      <w:r w:rsidRPr="00882606">
        <w:rPr>
          <w:rFonts w:asciiTheme="minorHAnsi" w:eastAsia="Times New Roman" w:hAnsiTheme="minorHAnsi" w:cstheme="minorHAnsi"/>
          <w:b/>
          <w:bCs/>
          <w:sz w:val="22"/>
          <w:szCs w:val="22"/>
        </w:rPr>
        <w:t xml:space="preserve">Załącznik nr </w:t>
      </w:r>
      <w:r>
        <w:rPr>
          <w:rFonts w:asciiTheme="minorHAnsi" w:eastAsia="Times New Roman" w:hAnsiTheme="minorHAnsi" w:cstheme="minorHAnsi"/>
          <w:b/>
          <w:bCs/>
          <w:sz w:val="22"/>
          <w:szCs w:val="22"/>
        </w:rPr>
        <w:t>5</w:t>
      </w:r>
      <w:r w:rsidRPr="00882606">
        <w:rPr>
          <w:rFonts w:asciiTheme="minorHAnsi" w:eastAsia="Times New Roman" w:hAnsiTheme="minorHAnsi" w:cstheme="minorHAnsi"/>
          <w:b/>
          <w:bCs/>
          <w:sz w:val="22"/>
          <w:szCs w:val="22"/>
        </w:rPr>
        <w:t xml:space="preserve"> do SWZ</w:t>
      </w:r>
    </w:p>
    <w:p w14:paraId="3A0CC4F9" w14:textId="77777777" w:rsidR="00905EC5" w:rsidRDefault="00905EC5" w:rsidP="000657B3">
      <w:pPr>
        <w:spacing w:line="276" w:lineRule="auto"/>
        <w:ind w:left="5246" w:firstLine="708"/>
        <w:rPr>
          <w:rFonts w:asciiTheme="minorHAnsi" w:hAnsiTheme="minorHAnsi" w:cstheme="minorHAnsi"/>
          <w:b/>
          <w:sz w:val="22"/>
          <w:szCs w:val="22"/>
        </w:rPr>
      </w:pPr>
    </w:p>
    <w:p w14:paraId="540D95E1" w14:textId="652AE7D5" w:rsidR="000657B3" w:rsidRPr="00882606" w:rsidRDefault="000657B3" w:rsidP="000657B3">
      <w:pPr>
        <w:spacing w:line="276" w:lineRule="auto"/>
        <w:ind w:left="5246" w:firstLine="708"/>
        <w:rPr>
          <w:rFonts w:asciiTheme="minorHAnsi" w:hAnsiTheme="minorHAnsi" w:cstheme="minorHAnsi"/>
          <w:b/>
          <w:sz w:val="22"/>
          <w:szCs w:val="22"/>
        </w:rPr>
      </w:pPr>
      <w:r w:rsidRPr="00882606">
        <w:rPr>
          <w:rFonts w:asciiTheme="minorHAnsi" w:hAnsiTheme="minorHAnsi" w:cstheme="minorHAnsi"/>
          <w:b/>
          <w:sz w:val="22"/>
          <w:szCs w:val="22"/>
        </w:rPr>
        <w:t>Zamawiający:</w:t>
      </w:r>
    </w:p>
    <w:p w14:paraId="283BC443" w14:textId="77777777" w:rsidR="000657B3" w:rsidRPr="00882606" w:rsidRDefault="000657B3" w:rsidP="000657B3">
      <w:pPr>
        <w:spacing w:line="276" w:lineRule="auto"/>
        <w:ind w:left="5954"/>
        <w:rPr>
          <w:rFonts w:asciiTheme="minorHAnsi" w:hAnsiTheme="minorHAnsi" w:cstheme="minorHAnsi"/>
          <w:b/>
          <w:sz w:val="22"/>
          <w:szCs w:val="22"/>
        </w:rPr>
      </w:pPr>
      <w:r w:rsidRPr="00882606">
        <w:rPr>
          <w:rFonts w:asciiTheme="minorHAnsi" w:hAnsiTheme="minorHAnsi" w:cstheme="minorHAnsi"/>
          <w:b/>
          <w:sz w:val="22"/>
          <w:szCs w:val="22"/>
        </w:rPr>
        <w:t xml:space="preserve">Urząd Ochrony Konkurencji </w:t>
      </w:r>
      <w:r w:rsidRPr="00882606">
        <w:rPr>
          <w:rFonts w:asciiTheme="minorHAnsi" w:hAnsiTheme="minorHAnsi" w:cstheme="minorHAnsi"/>
          <w:b/>
          <w:sz w:val="22"/>
          <w:szCs w:val="22"/>
        </w:rPr>
        <w:br/>
        <w:t>i Konsumentów</w:t>
      </w:r>
    </w:p>
    <w:p w14:paraId="17E50AEB" w14:textId="77777777" w:rsidR="000657B3" w:rsidRPr="00882606" w:rsidRDefault="000657B3" w:rsidP="000657B3">
      <w:pPr>
        <w:spacing w:line="276" w:lineRule="auto"/>
        <w:ind w:left="5954"/>
        <w:rPr>
          <w:rFonts w:asciiTheme="minorHAnsi" w:hAnsiTheme="minorHAnsi" w:cstheme="minorHAnsi"/>
          <w:sz w:val="22"/>
          <w:szCs w:val="22"/>
        </w:rPr>
      </w:pPr>
      <w:r w:rsidRPr="00882606">
        <w:rPr>
          <w:rFonts w:asciiTheme="minorHAnsi" w:hAnsiTheme="minorHAnsi" w:cstheme="minorHAnsi"/>
          <w:sz w:val="22"/>
          <w:szCs w:val="22"/>
        </w:rPr>
        <w:t>pl. Powstańców Warszawy 1</w:t>
      </w:r>
    </w:p>
    <w:p w14:paraId="48E0A546" w14:textId="77777777" w:rsidR="000657B3" w:rsidRPr="00882606" w:rsidRDefault="000657B3" w:rsidP="000657B3">
      <w:pPr>
        <w:spacing w:line="276" w:lineRule="auto"/>
        <w:ind w:left="5954"/>
        <w:rPr>
          <w:rFonts w:asciiTheme="minorHAnsi" w:hAnsiTheme="minorHAnsi" w:cstheme="minorHAnsi"/>
          <w:sz w:val="22"/>
          <w:szCs w:val="22"/>
        </w:rPr>
      </w:pPr>
      <w:r w:rsidRPr="00882606">
        <w:rPr>
          <w:rFonts w:asciiTheme="minorHAnsi" w:hAnsiTheme="minorHAnsi" w:cstheme="minorHAnsi"/>
          <w:sz w:val="22"/>
          <w:szCs w:val="22"/>
        </w:rPr>
        <w:t xml:space="preserve">00-950 Warszawa </w:t>
      </w:r>
    </w:p>
    <w:p w14:paraId="6D314857" w14:textId="77777777" w:rsidR="000657B3" w:rsidRPr="00882606" w:rsidRDefault="000657B3" w:rsidP="000657B3">
      <w:pPr>
        <w:spacing w:line="276" w:lineRule="auto"/>
        <w:rPr>
          <w:rFonts w:asciiTheme="minorHAnsi" w:hAnsiTheme="minorHAnsi" w:cstheme="minorHAnsi"/>
          <w:b/>
          <w:sz w:val="22"/>
          <w:szCs w:val="22"/>
        </w:rPr>
      </w:pPr>
      <w:r w:rsidRPr="00882606">
        <w:rPr>
          <w:rFonts w:asciiTheme="minorHAnsi" w:hAnsiTheme="minorHAnsi" w:cstheme="minorHAnsi"/>
          <w:b/>
          <w:sz w:val="22"/>
          <w:szCs w:val="22"/>
        </w:rPr>
        <w:t>Wykonawca:</w:t>
      </w:r>
    </w:p>
    <w:p w14:paraId="16B1309D" w14:textId="165B9A25" w:rsidR="000657B3" w:rsidRPr="00882606" w:rsidRDefault="000657B3" w:rsidP="000657B3">
      <w:pPr>
        <w:spacing w:line="276" w:lineRule="auto"/>
        <w:ind w:right="5954"/>
        <w:rPr>
          <w:rFonts w:asciiTheme="minorHAnsi" w:hAnsiTheme="minorHAnsi" w:cstheme="minorHAnsi"/>
          <w:sz w:val="22"/>
          <w:szCs w:val="22"/>
        </w:rPr>
      </w:pPr>
      <w:r w:rsidRPr="00882606">
        <w:rPr>
          <w:rFonts w:asciiTheme="minorHAnsi" w:hAnsiTheme="minorHAnsi" w:cstheme="minorHAnsi"/>
          <w:sz w:val="22"/>
          <w:szCs w:val="22"/>
        </w:rPr>
        <w:t>……………………………………………………………………………………………………………………</w:t>
      </w:r>
    </w:p>
    <w:p w14:paraId="26A2A604" w14:textId="77777777" w:rsidR="000657B3" w:rsidRPr="00882606" w:rsidRDefault="000657B3" w:rsidP="000657B3">
      <w:pPr>
        <w:spacing w:line="276" w:lineRule="auto"/>
        <w:ind w:right="5953"/>
        <w:rPr>
          <w:rFonts w:asciiTheme="minorHAnsi" w:hAnsiTheme="minorHAnsi" w:cstheme="minorHAnsi"/>
          <w:i/>
          <w:sz w:val="22"/>
          <w:szCs w:val="22"/>
        </w:rPr>
      </w:pPr>
      <w:r w:rsidRPr="00882606">
        <w:rPr>
          <w:rFonts w:asciiTheme="minorHAnsi" w:hAnsiTheme="minorHAnsi" w:cstheme="minorHAnsi"/>
          <w:i/>
          <w:sz w:val="22"/>
          <w:szCs w:val="22"/>
        </w:rPr>
        <w:t>(pełna nazwa/firma, adres, w zależności od podmiotu: NIP/PESEL, KRS/CEiDG)</w:t>
      </w:r>
    </w:p>
    <w:p w14:paraId="48C7BD05" w14:textId="77777777" w:rsidR="000657B3" w:rsidRPr="00882606" w:rsidRDefault="000657B3" w:rsidP="000657B3">
      <w:pPr>
        <w:spacing w:line="276" w:lineRule="auto"/>
        <w:rPr>
          <w:rFonts w:asciiTheme="minorHAnsi" w:hAnsiTheme="minorHAnsi" w:cstheme="minorHAnsi"/>
          <w:sz w:val="22"/>
          <w:szCs w:val="22"/>
          <w:u w:val="single"/>
        </w:rPr>
      </w:pPr>
      <w:r w:rsidRPr="00882606">
        <w:rPr>
          <w:rFonts w:asciiTheme="minorHAnsi" w:hAnsiTheme="minorHAnsi" w:cstheme="minorHAnsi"/>
          <w:sz w:val="22"/>
          <w:szCs w:val="22"/>
          <w:u w:val="single"/>
        </w:rPr>
        <w:t>reprezentowany przez:</w:t>
      </w:r>
    </w:p>
    <w:p w14:paraId="31AB534A" w14:textId="2587F2D1" w:rsidR="000657B3" w:rsidRPr="00882606" w:rsidRDefault="000657B3" w:rsidP="000657B3">
      <w:pPr>
        <w:spacing w:line="276" w:lineRule="auto"/>
        <w:ind w:right="5954"/>
        <w:rPr>
          <w:rFonts w:asciiTheme="minorHAnsi" w:hAnsiTheme="minorHAnsi" w:cstheme="minorHAnsi"/>
          <w:sz w:val="22"/>
          <w:szCs w:val="22"/>
        </w:rPr>
      </w:pPr>
      <w:r w:rsidRPr="00882606">
        <w:rPr>
          <w:rFonts w:asciiTheme="minorHAnsi" w:hAnsiTheme="minorHAnsi" w:cstheme="minorHAnsi"/>
          <w:sz w:val="22"/>
          <w:szCs w:val="22"/>
        </w:rPr>
        <w:t>……………………………………………………………………………………………………………………</w:t>
      </w:r>
    </w:p>
    <w:p w14:paraId="14A71BFF" w14:textId="77777777" w:rsidR="000657B3" w:rsidRPr="00882606" w:rsidRDefault="000657B3" w:rsidP="000657B3">
      <w:pPr>
        <w:spacing w:line="276" w:lineRule="auto"/>
        <w:ind w:right="5953"/>
        <w:rPr>
          <w:rFonts w:asciiTheme="minorHAnsi" w:hAnsiTheme="minorHAnsi" w:cstheme="minorHAnsi"/>
          <w:i/>
          <w:sz w:val="22"/>
          <w:szCs w:val="22"/>
        </w:rPr>
      </w:pPr>
      <w:r w:rsidRPr="00882606">
        <w:rPr>
          <w:rFonts w:asciiTheme="minorHAnsi" w:hAnsiTheme="minorHAnsi" w:cstheme="minorHAnsi"/>
          <w:i/>
          <w:sz w:val="22"/>
          <w:szCs w:val="22"/>
        </w:rPr>
        <w:t>(imię, nazwisko, stanowisko/podstawa  do reprezentacji)</w:t>
      </w:r>
    </w:p>
    <w:p w14:paraId="2227FE21" w14:textId="77777777" w:rsidR="00905EC5" w:rsidRDefault="00905EC5" w:rsidP="000657B3">
      <w:pPr>
        <w:spacing w:line="276" w:lineRule="auto"/>
        <w:jc w:val="center"/>
        <w:rPr>
          <w:rFonts w:asciiTheme="minorHAnsi" w:hAnsiTheme="minorHAnsi" w:cstheme="minorHAnsi"/>
          <w:b/>
          <w:sz w:val="22"/>
          <w:szCs w:val="22"/>
          <w:u w:val="single"/>
        </w:rPr>
      </w:pPr>
    </w:p>
    <w:p w14:paraId="69E9BE81" w14:textId="040A81F3" w:rsidR="000657B3" w:rsidRPr="00882606" w:rsidRDefault="000657B3" w:rsidP="000657B3">
      <w:pPr>
        <w:spacing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 xml:space="preserve">Oświadczenie Wykonawcy </w:t>
      </w:r>
    </w:p>
    <w:p w14:paraId="473E55E5" w14:textId="77777777" w:rsidR="000657B3" w:rsidRPr="00882606" w:rsidRDefault="000657B3" w:rsidP="000657B3">
      <w:pPr>
        <w:spacing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(składane na wezwanie Zamawiającego)</w:t>
      </w:r>
    </w:p>
    <w:p w14:paraId="3D7215C6" w14:textId="5E9A4515" w:rsidR="000657B3" w:rsidRPr="00882606" w:rsidRDefault="000657B3" w:rsidP="000657B3">
      <w:pPr>
        <w:spacing w:line="276" w:lineRule="auto"/>
        <w:jc w:val="center"/>
        <w:rPr>
          <w:rFonts w:asciiTheme="minorHAnsi" w:hAnsiTheme="minorHAnsi" w:cstheme="minorHAnsi"/>
          <w:color w:val="000000"/>
          <w:sz w:val="22"/>
          <w:szCs w:val="22"/>
        </w:rPr>
      </w:pPr>
      <w:r w:rsidRPr="00882606">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882606">
        <w:rPr>
          <w:rFonts w:asciiTheme="minorHAnsi" w:hAnsiTheme="minorHAnsi" w:cstheme="minorHAnsi"/>
          <w:color w:val="000000"/>
          <w:sz w:val="22"/>
          <w:szCs w:val="22"/>
        </w:rPr>
        <w:t xml:space="preserve">w rozumieniu </w:t>
      </w:r>
      <w:r w:rsidRPr="00882606">
        <w:rPr>
          <w:rFonts w:asciiTheme="minorHAnsi" w:hAnsiTheme="minorHAnsi" w:cstheme="minorHAnsi"/>
          <w:color w:val="1B1B1B"/>
          <w:sz w:val="22"/>
          <w:szCs w:val="22"/>
        </w:rPr>
        <w:t>ustawy</w:t>
      </w:r>
      <w:r w:rsidRPr="00882606">
        <w:rPr>
          <w:rFonts w:asciiTheme="minorHAnsi" w:hAnsiTheme="minorHAnsi" w:cstheme="minorHAnsi"/>
          <w:color w:val="000000"/>
          <w:sz w:val="22"/>
          <w:szCs w:val="22"/>
        </w:rPr>
        <w:t xml:space="preserve"> z dnia </w:t>
      </w:r>
      <w:r w:rsidRPr="00882606">
        <w:rPr>
          <w:rFonts w:asciiTheme="minorHAnsi" w:hAnsiTheme="minorHAnsi" w:cstheme="minorHAnsi"/>
          <w:color w:val="000000"/>
          <w:sz w:val="22"/>
          <w:szCs w:val="22"/>
        </w:rPr>
        <w:br/>
        <w:t>16 lutego 2007 r. o ochronie konkurencji i konsumentów (Dz. U. z 202</w:t>
      </w:r>
      <w:r w:rsidR="00857798">
        <w:rPr>
          <w:rFonts w:asciiTheme="minorHAnsi" w:hAnsiTheme="minorHAnsi" w:cstheme="minorHAnsi"/>
          <w:color w:val="000000"/>
          <w:sz w:val="22"/>
          <w:szCs w:val="22"/>
        </w:rPr>
        <w:t>3</w:t>
      </w:r>
      <w:r w:rsidR="007727D5">
        <w:rPr>
          <w:rFonts w:asciiTheme="minorHAnsi" w:hAnsiTheme="minorHAnsi" w:cstheme="minorHAnsi"/>
          <w:color w:val="000000"/>
          <w:sz w:val="22"/>
          <w:szCs w:val="22"/>
        </w:rPr>
        <w:t xml:space="preserve"> </w:t>
      </w:r>
      <w:r w:rsidRPr="00882606">
        <w:rPr>
          <w:rFonts w:asciiTheme="minorHAnsi" w:hAnsiTheme="minorHAnsi" w:cstheme="minorHAnsi"/>
          <w:color w:val="000000"/>
          <w:sz w:val="22"/>
          <w:szCs w:val="22"/>
        </w:rPr>
        <w:t xml:space="preserve">r. poz. </w:t>
      </w:r>
      <w:r w:rsidR="00857798">
        <w:rPr>
          <w:rFonts w:asciiTheme="minorHAnsi" w:hAnsiTheme="minorHAnsi" w:cstheme="minorHAnsi"/>
          <w:color w:val="000000"/>
          <w:sz w:val="22"/>
          <w:szCs w:val="22"/>
        </w:rPr>
        <w:t>1689</w:t>
      </w:r>
      <w:r>
        <w:rPr>
          <w:rFonts w:asciiTheme="minorHAnsi" w:hAnsiTheme="minorHAnsi" w:cstheme="minorHAnsi"/>
          <w:color w:val="000000"/>
          <w:sz w:val="22"/>
          <w:szCs w:val="22"/>
        </w:rPr>
        <w:t xml:space="preserve"> ze zm.</w:t>
      </w:r>
      <w:r w:rsidRPr="00882606">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sidRPr="00882606">
        <w:rPr>
          <w:rFonts w:asciiTheme="minorHAnsi" w:hAnsiTheme="minorHAnsi" w:cstheme="minorHAnsi"/>
          <w:color w:val="000000"/>
          <w:sz w:val="22"/>
          <w:szCs w:val="22"/>
        </w:rPr>
        <w:t>z innym Wykonawcą, który złożył odrębną ofertę</w:t>
      </w:r>
    </w:p>
    <w:p w14:paraId="5CBA0FC4" w14:textId="77777777" w:rsidR="000657B3" w:rsidRPr="00882606" w:rsidRDefault="000657B3" w:rsidP="000657B3">
      <w:pPr>
        <w:spacing w:line="276" w:lineRule="auto"/>
        <w:jc w:val="center"/>
        <w:rPr>
          <w:rFonts w:asciiTheme="minorHAnsi" w:hAnsiTheme="minorHAnsi" w:cstheme="minorHAnsi"/>
          <w:b/>
          <w:sz w:val="22"/>
          <w:szCs w:val="22"/>
          <w:u w:val="single"/>
        </w:rPr>
      </w:pPr>
    </w:p>
    <w:p w14:paraId="68FBACF0" w14:textId="5C82B3B6" w:rsidR="000657B3" w:rsidRPr="00C039F3" w:rsidRDefault="000657B3" w:rsidP="000657B3">
      <w:pPr>
        <w:suppressAutoHyphens w:val="0"/>
        <w:spacing w:line="276" w:lineRule="auto"/>
        <w:jc w:val="both"/>
        <w:rPr>
          <w:rFonts w:asciiTheme="minorHAnsi" w:hAnsiTheme="minorHAnsi" w:cstheme="minorHAnsi"/>
          <w:color w:val="000000" w:themeColor="text1"/>
          <w:sz w:val="22"/>
          <w:szCs w:val="22"/>
        </w:rPr>
      </w:pPr>
      <w:r w:rsidRPr="00882606">
        <w:rPr>
          <w:rFonts w:asciiTheme="minorHAnsi" w:hAnsiTheme="minorHAnsi" w:cstheme="minorHAnsi"/>
          <w:sz w:val="22"/>
          <w:szCs w:val="22"/>
        </w:rPr>
        <w:t xml:space="preserve">Na potrzeby postępowania o udzielenie zamówienia publicznego, prowadzonego w trybie art. 132 ustawy </w:t>
      </w:r>
      <w:r w:rsidRPr="00C039F3">
        <w:rPr>
          <w:rFonts w:asciiTheme="minorHAnsi" w:hAnsiTheme="minorHAnsi" w:cstheme="minorHAnsi"/>
          <w:color w:val="000000" w:themeColor="text1"/>
          <w:sz w:val="22"/>
          <w:szCs w:val="22"/>
        </w:rPr>
        <w:t xml:space="preserve">Prawo zamówień publicznych pn. </w:t>
      </w:r>
      <w:r w:rsidRPr="00C039F3">
        <w:rPr>
          <w:rFonts w:asciiTheme="minorHAnsi" w:hAnsiTheme="minorHAnsi" w:cstheme="minorHAnsi"/>
          <w:b/>
          <w:color w:val="000000" w:themeColor="text1"/>
          <w:sz w:val="22"/>
          <w:szCs w:val="22"/>
        </w:rPr>
        <w:t xml:space="preserve">Odnowienie subskrypcji oprogramowania do informatyki śledczej </w:t>
      </w:r>
      <w:r w:rsidRPr="00C039F3">
        <w:rPr>
          <w:rFonts w:asciiTheme="minorHAnsi" w:hAnsiTheme="minorHAnsi" w:cstheme="minorHAnsi"/>
          <w:b/>
          <w:color w:val="000000" w:themeColor="text1"/>
          <w:sz w:val="22"/>
          <w:szCs w:val="22"/>
        </w:rPr>
        <w:br/>
      </w:r>
      <w:r w:rsidRPr="00905EC5">
        <w:rPr>
          <w:rFonts w:asciiTheme="minorHAnsi" w:hAnsiTheme="minorHAnsi" w:cstheme="minorHAnsi"/>
          <w:sz w:val="22"/>
          <w:szCs w:val="22"/>
        </w:rPr>
        <w:t>(nr. post. BF-2.262</w:t>
      </w:r>
      <w:r w:rsidR="009E3440">
        <w:rPr>
          <w:rFonts w:asciiTheme="minorHAnsi" w:hAnsiTheme="minorHAnsi" w:cstheme="minorHAnsi"/>
          <w:sz w:val="22"/>
          <w:szCs w:val="22"/>
        </w:rPr>
        <w:t>.33.</w:t>
      </w:r>
      <w:r w:rsidRPr="00905EC5">
        <w:rPr>
          <w:rFonts w:asciiTheme="minorHAnsi" w:hAnsiTheme="minorHAnsi" w:cstheme="minorHAnsi"/>
          <w:sz w:val="22"/>
          <w:szCs w:val="22"/>
        </w:rPr>
        <w:t>2023), prowadzonego przez Urząd Ochrony Konkurencji i Konsumentów</w:t>
      </w:r>
      <w:r w:rsidRPr="00905EC5">
        <w:rPr>
          <w:rFonts w:asciiTheme="minorHAnsi" w:hAnsiTheme="minorHAnsi" w:cstheme="minorHAnsi"/>
          <w:i/>
          <w:sz w:val="22"/>
          <w:szCs w:val="22"/>
        </w:rPr>
        <w:t xml:space="preserve">, </w:t>
      </w:r>
      <w:r w:rsidRPr="00905EC5">
        <w:rPr>
          <w:rFonts w:asciiTheme="minorHAnsi" w:hAnsiTheme="minorHAnsi" w:cstheme="minorHAnsi"/>
          <w:sz w:val="22"/>
          <w:szCs w:val="22"/>
        </w:rPr>
        <w:t xml:space="preserve">oświadczam, </w:t>
      </w:r>
      <w:r w:rsidRPr="00C039F3">
        <w:rPr>
          <w:rFonts w:asciiTheme="minorHAnsi" w:hAnsiTheme="minorHAnsi" w:cstheme="minorHAnsi"/>
          <w:color w:val="000000" w:themeColor="text1"/>
          <w:sz w:val="22"/>
          <w:szCs w:val="22"/>
        </w:rPr>
        <w:t>co następuje:</w:t>
      </w:r>
    </w:p>
    <w:p w14:paraId="1A26721E" w14:textId="68762A80" w:rsidR="000657B3" w:rsidRPr="00882606" w:rsidRDefault="000657B3" w:rsidP="000657B3">
      <w:pPr>
        <w:spacing w:after="120" w:line="276" w:lineRule="auto"/>
        <w:ind w:left="284" w:hanging="284"/>
        <w:jc w:val="both"/>
        <w:rPr>
          <w:rFonts w:asciiTheme="minorHAnsi" w:eastAsia="Times New Roman" w:hAnsiTheme="minorHAnsi" w:cstheme="minorHAnsi"/>
          <w:color w:val="000000"/>
          <w:sz w:val="22"/>
          <w:szCs w:val="22"/>
          <w:lang w:eastAsia="pl-PL"/>
        </w:rPr>
      </w:pPr>
      <w:r w:rsidRPr="00882606">
        <w:rPr>
          <w:rFonts w:asciiTheme="minorHAnsi" w:eastAsia="Times New Roman" w:hAnsiTheme="minorHAnsi" w:cstheme="minorHAnsi"/>
          <w:color w:val="000000"/>
          <w:sz w:val="22"/>
          <w:szCs w:val="22"/>
          <w:lang w:eastAsia="pl-PL"/>
        </w:rPr>
        <w:t xml:space="preserve">□ </w:t>
      </w:r>
      <w:r w:rsidRPr="00882606">
        <w:rPr>
          <w:rFonts w:asciiTheme="minorHAnsi" w:eastAsia="Times New Roman" w:hAnsiTheme="minorHAnsi" w:cstheme="minorHAnsi"/>
          <w:b/>
          <w:color w:val="000000"/>
          <w:sz w:val="22"/>
          <w:szCs w:val="22"/>
          <w:u w:val="single"/>
          <w:lang w:eastAsia="pl-PL"/>
        </w:rPr>
        <w:t>nie należę</w:t>
      </w:r>
      <w:r w:rsidRPr="00882606">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w:t>
      </w:r>
      <w:r w:rsidR="007727D5">
        <w:rPr>
          <w:rFonts w:asciiTheme="minorHAnsi" w:eastAsia="Times New Roman" w:hAnsiTheme="minorHAnsi" w:cstheme="minorHAnsi"/>
          <w:color w:val="000000"/>
          <w:sz w:val="22"/>
          <w:szCs w:val="22"/>
          <w:lang w:eastAsia="pl-PL"/>
        </w:rPr>
        <w:t xml:space="preserve"> </w:t>
      </w:r>
      <w:r w:rsidR="007727D5" w:rsidRPr="007727D5">
        <w:rPr>
          <w:rFonts w:asciiTheme="minorHAnsi" w:eastAsia="Times New Roman" w:hAnsiTheme="minorHAnsi" w:cstheme="minorHAnsi"/>
          <w:color w:val="000000"/>
          <w:sz w:val="22"/>
          <w:szCs w:val="22"/>
          <w:lang w:eastAsia="pl-PL"/>
        </w:rPr>
        <w:t>(Dz. U. z 2023 r. poz. 1689 ze zm.)</w:t>
      </w:r>
      <w:r w:rsidRPr="00882606">
        <w:rPr>
          <w:rFonts w:asciiTheme="minorHAnsi" w:eastAsia="Times New Roman" w:hAnsiTheme="minorHAnsi" w:cstheme="minorHAnsi"/>
          <w:color w:val="000000"/>
          <w:sz w:val="22"/>
          <w:szCs w:val="22"/>
          <w:lang w:eastAsia="pl-PL"/>
        </w:rPr>
        <w:t xml:space="preserve">, </w:t>
      </w:r>
      <w:r w:rsidRPr="00882606">
        <w:rPr>
          <w:rFonts w:asciiTheme="minorHAnsi" w:eastAsia="Times New Roman" w:hAnsiTheme="minorHAnsi" w:cstheme="minorHAnsi"/>
          <w:sz w:val="22"/>
          <w:szCs w:val="22"/>
          <w:lang w:eastAsia="pl-PL"/>
        </w:rPr>
        <w:t>z innym Wykonawcą, który złożył odrębną ofertę w niniejszym postępowaniu*),</w:t>
      </w:r>
    </w:p>
    <w:p w14:paraId="4FF4B733" w14:textId="3483ECAE" w:rsidR="000657B3" w:rsidRPr="00882606" w:rsidRDefault="000657B3" w:rsidP="000657B3">
      <w:pPr>
        <w:spacing w:after="120" w:line="276" w:lineRule="auto"/>
        <w:ind w:left="284" w:hanging="284"/>
        <w:jc w:val="both"/>
        <w:rPr>
          <w:rFonts w:asciiTheme="minorHAnsi" w:eastAsia="Times New Roman" w:hAnsiTheme="minorHAnsi" w:cstheme="minorHAnsi"/>
          <w:color w:val="000000"/>
          <w:sz w:val="22"/>
          <w:szCs w:val="22"/>
          <w:lang w:eastAsia="pl-PL"/>
        </w:rPr>
      </w:pPr>
      <w:r w:rsidRPr="00882606">
        <w:rPr>
          <w:rFonts w:asciiTheme="minorHAnsi" w:eastAsia="Times New Roman" w:hAnsiTheme="minorHAnsi" w:cstheme="minorHAnsi"/>
          <w:color w:val="000000"/>
          <w:sz w:val="22"/>
          <w:szCs w:val="22"/>
          <w:lang w:eastAsia="pl-PL"/>
        </w:rPr>
        <w:t xml:space="preserve">□   </w:t>
      </w:r>
      <w:r w:rsidRPr="00882606">
        <w:rPr>
          <w:rFonts w:asciiTheme="minorHAnsi" w:eastAsia="Times New Roman" w:hAnsiTheme="minorHAnsi" w:cstheme="minorHAnsi"/>
          <w:b/>
          <w:color w:val="000000"/>
          <w:sz w:val="22"/>
          <w:szCs w:val="22"/>
          <w:u w:val="single"/>
          <w:lang w:eastAsia="pl-PL"/>
        </w:rPr>
        <w:t>należę</w:t>
      </w:r>
      <w:r w:rsidRPr="00882606">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w:t>
      </w:r>
      <w:r w:rsidR="007727D5">
        <w:rPr>
          <w:rFonts w:asciiTheme="minorHAnsi" w:eastAsia="Times New Roman" w:hAnsiTheme="minorHAnsi" w:cstheme="minorHAnsi"/>
          <w:color w:val="000000"/>
          <w:sz w:val="22"/>
          <w:szCs w:val="22"/>
          <w:lang w:eastAsia="pl-PL"/>
        </w:rPr>
        <w:t xml:space="preserve"> </w:t>
      </w:r>
      <w:r w:rsidR="007727D5" w:rsidRPr="007727D5">
        <w:rPr>
          <w:rFonts w:asciiTheme="minorHAnsi" w:eastAsia="Times New Roman" w:hAnsiTheme="minorHAnsi" w:cstheme="minorHAnsi"/>
          <w:color w:val="000000"/>
          <w:sz w:val="22"/>
          <w:szCs w:val="22"/>
          <w:lang w:eastAsia="pl-PL"/>
        </w:rPr>
        <w:t>(Dz. U. z 2023 r. poz. 1689 ze zm.)</w:t>
      </w:r>
      <w:r w:rsidRPr="00882606">
        <w:rPr>
          <w:rFonts w:asciiTheme="minorHAnsi" w:eastAsia="Times New Roman" w:hAnsiTheme="minorHAnsi" w:cstheme="minorHAnsi"/>
          <w:color w:val="000000"/>
          <w:sz w:val="22"/>
          <w:szCs w:val="22"/>
          <w:lang w:eastAsia="pl-PL"/>
        </w:rPr>
        <w:t xml:space="preserve">, </w:t>
      </w:r>
      <w:r w:rsidRPr="00882606">
        <w:rPr>
          <w:rFonts w:asciiTheme="minorHAnsi" w:eastAsia="Times New Roman" w:hAnsiTheme="minorHAnsi" w:cstheme="minorHAnsi"/>
          <w:sz w:val="22"/>
          <w:szCs w:val="22"/>
          <w:lang w:eastAsia="pl-PL"/>
        </w:rPr>
        <w:t>do której należą następujący Wykonawcy, którzy złożyli odrębną ofertę w tym postępowaniu*):</w:t>
      </w:r>
    </w:p>
    <w:p w14:paraId="7A24F23F" w14:textId="77777777" w:rsidR="000657B3" w:rsidRPr="00882606" w:rsidRDefault="000657B3" w:rsidP="000657B3">
      <w:pPr>
        <w:spacing w:after="120" w:line="276" w:lineRule="auto"/>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w:t>
      </w:r>
    </w:p>
    <w:p w14:paraId="766E491A" w14:textId="77777777" w:rsidR="000657B3" w:rsidRPr="00882606" w:rsidRDefault="000657B3" w:rsidP="000657B3">
      <w:pPr>
        <w:spacing w:after="120" w:line="276" w:lineRule="auto"/>
        <w:jc w:val="both"/>
        <w:rPr>
          <w:rFonts w:asciiTheme="minorHAnsi" w:eastAsia="Times New Roman" w:hAnsiTheme="minorHAnsi" w:cstheme="minorHAnsi"/>
          <w:b/>
          <w:sz w:val="22"/>
          <w:szCs w:val="22"/>
          <w:lang w:eastAsia="pl-PL"/>
        </w:rPr>
      </w:pPr>
      <w:r w:rsidRPr="00882606">
        <w:rPr>
          <w:rFonts w:asciiTheme="minorHAnsi" w:eastAsia="Times New Roman" w:hAnsiTheme="minorHAnsi" w:cstheme="minorHAnsi"/>
          <w:b/>
          <w:color w:val="000000"/>
          <w:sz w:val="22"/>
          <w:szCs w:val="22"/>
          <w:lang w:eastAsia="pl-PL"/>
        </w:rPr>
        <w:t xml:space="preserve">W związku z powyższym do oświadczenia załączam </w:t>
      </w:r>
      <w:r w:rsidRPr="00882606">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882606">
        <w:rPr>
          <w:rFonts w:asciiTheme="minorHAnsi" w:eastAsia="Times New Roman" w:hAnsiTheme="minorHAnsi" w:cstheme="minorHAnsi"/>
          <w:b/>
          <w:color w:val="000000"/>
          <w:sz w:val="22"/>
          <w:szCs w:val="22"/>
          <w:lang w:eastAsia="pl-PL"/>
        </w:rPr>
        <w:tab/>
      </w:r>
      <w:r w:rsidRPr="00882606">
        <w:rPr>
          <w:rFonts w:asciiTheme="minorHAnsi" w:eastAsia="Times New Roman" w:hAnsiTheme="minorHAnsi" w:cstheme="minorHAnsi"/>
          <w:b/>
          <w:color w:val="000000"/>
          <w:sz w:val="22"/>
          <w:szCs w:val="22"/>
          <w:lang w:eastAsia="pl-PL"/>
        </w:rPr>
        <w:tab/>
      </w:r>
    </w:p>
    <w:p w14:paraId="7FF77223" w14:textId="77777777" w:rsidR="000657B3" w:rsidRPr="00882606" w:rsidRDefault="000657B3" w:rsidP="000657B3">
      <w:pPr>
        <w:spacing w:line="276" w:lineRule="auto"/>
        <w:rPr>
          <w:rFonts w:asciiTheme="minorHAnsi" w:hAnsiTheme="minorHAnsi" w:cstheme="minorHAnsi"/>
          <w:i/>
          <w:sz w:val="22"/>
          <w:szCs w:val="22"/>
        </w:rPr>
      </w:pPr>
      <w:r w:rsidRPr="00882606">
        <w:rPr>
          <w:rFonts w:asciiTheme="minorHAnsi" w:hAnsiTheme="minorHAnsi" w:cstheme="minorHAnsi"/>
          <w:i/>
          <w:sz w:val="22"/>
          <w:szCs w:val="22"/>
        </w:rPr>
        <w:t xml:space="preserve">*) przekreślić nieodpowiednie </w:t>
      </w:r>
    </w:p>
    <w:p w14:paraId="52E2A71E" w14:textId="0CF40040" w:rsidR="000657B3" w:rsidRPr="00882606" w:rsidRDefault="000657B3" w:rsidP="000657B3">
      <w:pPr>
        <w:spacing w:line="276" w:lineRule="auto"/>
        <w:jc w:val="both"/>
        <w:rPr>
          <w:rFonts w:asciiTheme="minorHAnsi" w:hAnsiTheme="minorHAnsi" w:cstheme="minorHAnsi"/>
          <w:sz w:val="22"/>
          <w:szCs w:val="22"/>
        </w:rPr>
      </w:pPr>
      <w:r w:rsidRPr="00882606">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1777FA2" w14:textId="77777777" w:rsidR="00905EC5" w:rsidRDefault="00905EC5" w:rsidP="00905EC5">
      <w:pPr>
        <w:spacing w:before="30" w:after="30" w:line="276" w:lineRule="auto"/>
        <w:jc w:val="both"/>
        <w:outlineLvl w:val="2"/>
        <w:rPr>
          <w:rFonts w:asciiTheme="minorHAnsi" w:hAnsiTheme="minorHAnsi" w:cstheme="minorHAnsi"/>
          <w:bCs/>
          <w:i/>
          <w:sz w:val="22"/>
          <w:szCs w:val="22"/>
        </w:rPr>
      </w:pPr>
    </w:p>
    <w:p w14:paraId="2E7F40D2" w14:textId="1C58B07D" w:rsidR="000657B3" w:rsidRPr="000657B3" w:rsidRDefault="000657B3" w:rsidP="00905EC5">
      <w:pPr>
        <w:spacing w:before="30" w:after="30" w:line="276" w:lineRule="auto"/>
        <w:jc w:val="both"/>
        <w:outlineLvl w:val="2"/>
        <w:rPr>
          <w:rFonts w:asciiTheme="minorHAnsi" w:eastAsia="Times New Roman" w:hAnsiTheme="minorHAnsi" w:cstheme="minorHAnsi"/>
          <w:bCs/>
          <w:sz w:val="22"/>
          <w:szCs w:val="22"/>
        </w:rPr>
      </w:pPr>
      <w:r w:rsidRPr="000657B3">
        <w:rPr>
          <w:rFonts w:asciiTheme="minorHAnsi" w:hAnsiTheme="minorHAnsi" w:cstheme="minorHAnsi"/>
          <w:bCs/>
          <w:i/>
          <w:sz w:val="22"/>
          <w:szCs w:val="22"/>
        </w:rPr>
        <w:t>Dokument musi być opatrzony przez osobę lub osoby uprawnione do reprezentowania Wykonawcy kwalifikowanym podpisem elektronicznym.</w:t>
      </w:r>
    </w:p>
    <w:p w14:paraId="038426E8" w14:textId="0C36D539" w:rsidR="00EF753F" w:rsidRPr="00882606" w:rsidRDefault="00EF753F" w:rsidP="00EF753F">
      <w:pPr>
        <w:spacing w:line="276" w:lineRule="auto"/>
        <w:ind w:left="5246" w:right="-2" w:firstLine="708"/>
        <w:jc w:val="right"/>
        <w:rPr>
          <w:rFonts w:asciiTheme="minorHAnsi" w:hAnsiTheme="minorHAnsi" w:cstheme="minorHAnsi"/>
          <w:b/>
          <w:sz w:val="22"/>
          <w:szCs w:val="22"/>
        </w:rPr>
      </w:pPr>
      <w:r w:rsidRPr="00882606">
        <w:rPr>
          <w:rFonts w:asciiTheme="minorHAnsi" w:hAnsiTheme="minorHAnsi" w:cstheme="minorHAnsi"/>
          <w:b/>
          <w:sz w:val="22"/>
          <w:szCs w:val="22"/>
        </w:rPr>
        <w:t xml:space="preserve">Załącznik nr </w:t>
      </w:r>
      <w:r>
        <w:rPr>
          <w:rFonts w:asciiTheme="minorHAnsi" w:hAnsiTheme="minorHAnsi" w:cstheme="minorHAnsi"/>
          <w:b/>
          <w:sz w:val="22"/>
          <w:szCs w:val="22"/>
        </w:rPr>
        <w:t>6</w:t>
      </w:r>
      <w:r w:rsidRPr="00882606">
        <w:rPr>
          <w:rFonts w:asciiTheme="minorHAnsi" w:hAnsiTheme="minorHAnsi" w:cstheme="minorHAnsi"/>
          <w:b/>
          <w:sz w:val="22"/>
          <w:szCs w:val="22"/>
        </w:rPr>
        <w:t xml:space="preserve"> do SWZ </w:t>
      </w:r>
    </w:p>
    <w:p w14:paraId="7E0BD4BF" w14:textId="77777777" w:rsidR="00905EC5" w:rsidRDefault="00905EC5" w:rsidP="00EF753F">
      <w:pPr>
        <w:spacing w:line="276" w:lineRule="auto"/>
        <w:ind w:right="-2"/>
        <w:jc w:val="center"/>
        <w:rPr>
          <w:rFonts w:asciiTheme="minorHAnsi" w:hAnsiTheme="minorHAnsi" w:cstheme="minorHAnsi"/>
          <w:b/>
          <w:sz w:val="22"/>
          <w:szCs w:val="22"/>
          <w:u w:val="single"/>
        </w:rPr>
      </w:pPr>
    </w:p>
    <w:p w14:paraId="7FD54A66" w14:textId="79CE6529" w:rsidR="00EF753F" w:rsidRPr="00882606" w:rsidRDefault="00EF753F" w:rsidP="00EF753F">
      <w:pPr>
        <w:spacing w:line="276" w:lineRule="auto"/>
        <w:ind w:right="-2"/>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Wzór oświadczenia o niepodleganiu wykluczeniu z postępowania</w:t>
      </w:r>
    </w:p>
    <w:p w14:paraId="34942D22" w14:textId="77777777" w:rsidR="00EF753F" w:rsidRPr="00882606" w:rsidRDefault="00EF753F" w:rsidP="00EF753F">
      <w:pPr>
        <w:spacing w:line="276" w:lineRule="auto"/>
        <w:ind w:left="5246" w:right="-2" w:firstLine="708"/>
        <w:jc w:val="right"/>
        <w:rPr>
          <w:rFonts w:asciiTheme="minorHAnsi" w:hAnsiTheme="minorHAnsi" w:cstheme="minorHAnsi"/>
          <w:b/>
          <w:sz w:val="22"/>
          <w:szCs w:val="22"/>
        </w:rPr>
      </w:pPr>
    </w:p>
    <w:p w14:paraId="3394316B" w14:textId="77777777" w:rsidR="00EF753F" w:rsidRPr="00882606" w:rsidRDefault="00EF753F" w:rsidP="00EF753F">
      <w:pPr>
        <w:spacing w:line="276" w:lineRule="auto"/>
        <w:ind w:left="5246" w:right="-2" w:firstLine="708"/>
        <w:rPr>
          <w:rFonts w:asciiTheme="minorHAnsi" w:hAnsiTheme="minorHAnsi" w:cstheme="minorHAnsi"/>
          <w:b/>
          <w:sz w:val="22"/>
          <w:szCs w:val="22"/>
        </w:rPr>
      </w:pPr>
      <w:r w:rsidRPr="00882606">
        <w:rPr>
          <w:rFonts w:asciiTheme="minorHAnsi" w:hAnsiTheme="minorHAnsi" w:cstheme="minorHAnsi"/>
          <w:b/>
          <w:sz w:val="22"/>
          <w:szCs w:val="22"/>
        </w:rPr>
        <w:t>Zamawiający:</w:t>
      </w:r>
    </w:p>
    <w:p w14:paraId="573894F6" w14:textId="77777777" w:rsidR="00EF753F" w:rsidRPr="00882606" w:rsidRDefault="00EF753F" w:rsidP="00EF753F">
      <w:pPr>
        <w:spacing w:line="276" w:lineRule="auto"/>
        <w:ind w:left="5954" w:right="-2"/>
        <w:rPr>
          <w:rFonts w:asciiTheme="minorHAnsi" w:hAnsiTheme="minorHAnsi" w:cstheme="minorHAnsi"/>
          <w:b/>
          <w:sz w:val="22"/>
          <w:szCs w:val="22"/>
        </w:rPr>
      </w:pPr>
      <w:r w:rsidRPr="00882606">
        <w:rPr>
          <w:rFonts w:asciiTheme="minorHAnsi" w:hAnsiTheme="minorHAnsi" w:cstheme="minorHAnsi"/>
          <w:b/>
          <w:sz w:val="22"/>
          <w:szCs w:val="22"/>
        </w:rPr>
        <w:t xml:space="preserve">Urząd Ochrony Konkurencji </w:t>
      </w:r>
      <w:r w:rsidRPr="00882606">
        <w:rPr>
          <w:rFonts w:asciiTheme="minorHAnsi" w:hAnsiTheme="minorHAnsi" w:cstheme="minorHAnsi"/>
          <w:b/>
          <w:sz w:val="22"/>
          <w:szCs w:val="22"/>
        </w:rPr>
        <w:br/>
        <w:t>i Konsumentów</w:t>
      </w:r>
    </w:p>
    <w:p w14:paraId="30B778F6" w14:textId="77777777" w:rsidR="00EF753F" w:rsidRPr="00882606" w:rsidRDefault="00EF753F" w:rsidP="00EF753F">
      <w:pPr>
        <w:spacing w:line="276" w:lineRule="auto"/>
        <w:ind w:left="5954" w:right="-2"/>
        <w:rPr>
          <w:rFonts w:asciiTheme="minorHAnsi" w:hAnsiTheme="minorHAnsi" w:cstheme="minorHAnsi"/>
          <w:sz w:val="22"/>
          <w:szCs w:val="22"/>
        </w:rPr>
      </w:pPr>
      <w:r w:rsidRPr="00882606">
        <w:rPr>
          <w:rFonts w:asciiTheme="minorHAnsi" w:hAnsiTheme="minorHAnsi" w:cstheme="minorHAnsi"/>
          <w:sz w:val="22"/>
          <w:szCs w:val="22"/>
        </w:rPr>
        <w:t>pl. Powstańców Warszawy 1</w:t>
      </w:r>
    </w:p>
    <w:p w14:paraId="09A835CF" w14:textId="77777777" w:rsidR="00EF753F" w:rsidRPr="00882606" w:rsidRDefault="00EF753F" w:rsidP="00EF753F">
      <w:pPr>
        <w:spacing w:line="276" w:lineRule="auto"/>
        <w:ind w:left="5954" w:right="-2"/>
        <w:rPr>
          <w:rFonts w:asciiTheme="minorHAnsi" w:hAnsiTheme="minorHAnsi" w:cstheme="minorHAnsi"/>
          <w:sz w:val="22"/>
          <w:szCs w:val="22"/>
        </w:rPr>
      </w:pPr>
      <w:r w:rsidRPr="00882606">
        <w:rPr>
          <w:rFonts w:asciiTheme="minorHAnsi" w:hAnsiTheme="minorHAnsi" w:cstheme="minorHAnsi"/>
          <w:sz w:val="22"/>
          <w:szCs w:val="22"/>
        </w:rPr>
        <w:t xml:space="preserve">00-950 Warszawa </w:t>
      </w:r>
    </w:p>
    <w:p w14:paraId="152501C5" w14:textId="77777777" w:rsidR="00EF753F" w:rsidRPr="00882606" w:rsidRDefault="00EF753F" w:rsidP="00EF753F">
      <w:pPr>
        <w:spacing w:line="276" w:lineRule="auto"/>
        <w:rPr>
          <w:rFonts w:asciiTheme="minorHAnsi" w:hAnsiTheme="minorHAnsi" w:cstheme="minorHAnsi"/>
          <w:b/>
          <w:sz w:val="22"/>
          <w:szCs w:val="22"/>
        </w:rPr>
      </w:pPr>
      <w:r w:rsidRPr="00882606">
        <w:rPr>
          <w:rFonts w:asciiTheme="minorHAnsi" w:hAnsiTheme="minorHAnsi" w:cstheme="minorHAnsi"/>
          <w:b/>
          <w:sz w:val="22"/>
          <w:szCs w:val="22"/>
        </w:rPr>
        <w:t>Wykonawca:</w:t>
      </w:r>
    </w:p>
    <w:p w14:paraId="47C1A58D" w14:textId="77777777" w:rsidR="00EF753F" w:rsidRPr="00882606" w:rsidRDefault="00EF753F" w:rsidP="00EF753F">
      <w:pPr>
        <w:tabs>
          <w:tab w:val="left" w:pos="1701"/>
        </w:tabs>
        <w:spacing w:line="276" w:lineRule="auto"/>
        <w:ind w:right="5384"/>
        <w:rPr>
          <w:rFonts w:asciiTheme="minorHAnsi" w:hAnsiTheme="minorHAnsi" w:cstheme="minorHAnsi"/>
          <w:sz w:val="22"/>
          <w:szCs w:val="22"/>
        </w:rPr>
      </w:pPr>
      <w:r w:rsidRPr="00882606">
        <w:rPr>
          <w:rFonts w:asciiTheme="minorHAnsi" w:hAnsiTheme="minorHAnsi" w:cstheme="minorHAnsi"/>
          <w:sz w:val="22"/>
          <w:szCs w:val="22"/>
        </w:rPr>
        <w:t>………………………………………………………………………………………………………………………………</w:t>
      </w:r>
    </w:p>
    <w:p w14:paraId="6AF8FAE5" w14:textId="77777777" w:rsidR="00EF753F" w:rsidRPr="00882606" w:rsidRDefault="00EF753F" w:rsidP="00EF753F">
      <w:pPr>
        <w:tabs>
          <w:tab w:val="left" w:pos="1701"/>
        </w:tabs>
        <w:spacing w:line="276" w:lineRule="auto"/>
        <w:ind w:right="5384"/>
        <w:rPr>
          <w:rFonts w:asciiTheme="minorHAnsi" w:hAnsiTheme="minorHAnsi" w:cstheme="minorHAnsi"/>
          <w:i/>
          <w:sz w:val="22"/>
          <w:szCs w:val="22"/>
        </w:rPr>
      </w:pPr>
      <w:r w:rsidRPr="00882606">
        <w:rPr>
          <w:rFonts w:asciiTheme="minorHAnsi" w:hAnsiTheme="minorHAnsi" w:cstheme="minorHAnsi"/>
          <w:i/>
          <w:sz w:val="22"/>
          <w:szCs w:val="22"/>
        </w:rPr>
        <w:t>(pełna nazwa/firma, adres, w zależności od podmiotu: NIP/PESEL, KRS/CEiDG)</w:t>
      </w:r>
    </w:p>
    <w:p w14:paraId="6CBE19E0" w14:textId="77777777" w:rsidR="00EF753F" w:rsidRPr="00882606" w:rsidRDefault="00EF753F" w:rsidP="00EF753F">
      <w:pPr>
        <w:tabs>
          <w:tab w:val="left" w:pos="1701"/>
        </w:tabs>
        <w:spacing w:line="276" w:lineRule="auto"/>
        <w:ind w:right="5384"/>
        <w:rPr>
          <w:rFonts w:asciiTheme="minorHAnsi" w:hAnsiTheme="minorHAnsi" w:cstheme="minorHAnsi"/>
          <w:sz w:val="22"/>
          <w:szCs w:val="22"/>
          <w:u w:val="single"/>
        </w:rPr>
      </w:pPr>
      <w:r w:rsidRPr="00882606">
        <w:rPr>
          <w:rFonts w:asciiTheme="minorHAnsi" w:hAnsiTheme="minorHAnsi" w:cstheme="minorHAnsi"/>
          <w:sz w:val="22"/>
          <w:szCs w:val="22"/>
          <w:u w:val="single"/>
        </w:rPr>
        <w:t>reprezentowany przez:</w:t>
      </w:r>
    </w:p>
    <w:p w14:paraId="53F39BC9" w14:textId="77777777" w:rsidR="00EF753F" w:rsidRPr="00882606" w:rsidRDefault="00EF753F" w:rsidP="00EF753F">
      <w:pPr>
        <w:tabs>
          <w:tab w:val="left" w:pos="1701"/>
        </w:tabs>
        <w:spacing w:line="276" w:lineRule="auto"/>
        <w:ind w:right="5384"/>
        <w:rPr>
          <w:rFonts w:asciiTheme="minorHAnsi" w:hAnsiTheme="minorHAnsi" w:cstheme="minorHAnsi"/>
          <w:sz w:val="22"/>
          <w:szCs w:val="22"/>
        </w:rPr>
      </w:pPr>
      <w:r w:rsidRPr="00882606">
        <w:rPr>
          <w:rFonts w:asciiTheme="minorHAnsi" w:hAnsiTheme="minorHAnsi" w:cstheme="minorHAnsi"/>
          <w:sz w:val="22"/>
          <w:szCs w:val="22"/>
        </w:rPr>
        <w:t>………………………………………………………………………………………………………………………………</w:t>
      </w:r>
    </w:p>
    <w:p w14:paraId="43AC6023" w14:textId="77777777" w:rsidR="00EF753F" w:rsidRPr="00882606" w:rsidRDefault="00EF753F" w:rsidP="00EF753F">
      <w:pPr>
        <w:tabs>
          <w:tab w:val="left" w:pos="1701"/>
        </w:tabs>
        <w:spacing w:line="276" w:lineRule="auto"/>
        <w:ind w:right="5384"/>
        <w:rPr>
          <w:rFonts w:asciiTheme="minorHAnsi" w:hAnsiTheme="minorHAnsi" w:cstheme="minorHAnsi"/>
          <w:i/>
          <w:sz w:val="22"/>
          <w:szCs w:val="22"/>
        </w:rPr>
      </w:pPr>
      <w:r w:rsidRPr="00882606">
        <w:rPr>
          <w:rFonts w:asciiTheme="minorHAnsi" w:hAnsiTheme="minorHAnsi" w:cstheme="minorHAnsi"/>
          <w:i/>
          <w:sz w:val="22"/>
          <w:szCs w:val="22"/>
        </w:rPr>
        <w:t>(imię, nazwisko, stanowisko/podstawa do reprezentacji)</w:t>
      </w:r>
    </w:p>
    <w:p w14:paraId="46F0EAB1" w14:textId="77777777" w:rsidR="00EF753F" w:rsidRPr="00882606" w:rsidRDefault="00EF753F" w:rsidP="00B445B4">
      <w:pPr>
        <w:spacing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 xml:space="preserve">Oświadczenie Wykonawcy </w:t>
      </w:r>
    </w:p>
    <w:p w14:paraId="2368692F" w14:textId="77777777" w:rsidR="00EF753F" w:rsidRPr="00882606" w:rsidRDefault="00EF753F" w:rsidP="00EF753F">
      <w:pPr>
        <w:spacing w:after="120" w:line="276" w:lineRule="auto"/>
        <w:jc w:val="center"/>
        <w:rPr>
          <w:rFonts w:asciiTheme="minorHAnsi" w:hAnsiTheme="minorHAnsi" w:cstheme="minorHAnsi"/>
          <w:b/>
          <w:sz w:val="22"/>
          <w:szCs w:val="22"/>
          <w:u w:val="single"/>
        </w:rPr>
      </w:pPr>
      <w:r w:rsidRPr="00882606">
        <w:rPr>
          <w:rFonts w:asciiTheme="minorHAnsi" w:hAnsiTheme="minorHAnsi" w:cstheme="minorHAnsi"/>
          <w:b/>
          <w:sz w:val="22"/>
          <w:szCs w:val="22"/>
          <w:u w:val="single"/>
        </w:rPr>
        <w:t>(składane na wezwanie Zamawiającego)</w:t>
      </w:r>
      <w:bookmarkStart w:id="1" w:name="_GoBack"/>
      <w:bookmarkEnd w:id="1"/>
    </w:p>
    <w:p w14:paraId="77980497" w14:textId="77777777" w:rsidR="00EF753F" w:rsidRPr="00882606" w:rsidRDefault="00EF753F" w:rsidP="00EF753F">
      <w:pPr>
        <w:spacing w:after="120" w:line="276" w:lineRule="auto"/>
        <w:jc w:val="center"/>
        <w:rPr>
          <w:rFonts w:asciiTheme="minorHAnsi" w:hAnsiTheme="minorHAnsi" w:cstheme="minorHAnsi"/>
          <w:color w:val="000000"/>
          <w:sz w:val="22"/>
          <w:szCs w:val="22"/>
        </w:rPr>
      </w:pPr>
      <w:r w:rsidRPr="00882606">
        <w:rPr>
          <w:rFonts w:asciiTheme="minorHAnsi" w:eastAsia="Times New Roman" w:hAnsiTheme="minorHAnsi" w:cstheme="minorHAnsi"/>
          <w:color w:val="000000"/>
          <w:sz w:val="22"/>
          <w:szCs w:val="22"/>
          <w:lang w:eastAsia="pl-PL"/>
        </w:rPr>
        <w:t>o braku podstaw wykluczenia z postępowania</w:t>
      </w:r>
    </w:p>
    <w:p w14:paraId="1DF510DD" w14:textId="772743E0" w:rsidR="00EF753F" w:rsidRPr="00882606" w:rsidRDefault="00EF753F" w:rsidP="00EF753F">
      <w:pPr>
        <w:spacing w:line="276" w:lineRule="auto"/>
        <w:jc w:val="both"/>
        <w:outlineLvl w:val="0"/>
        <w:rPr>
          <w:rFonts w:asciiTheme="minorHAnsi" w:eastAsia="Times New Roman" w:hAnsiTheme="minorHAnsi" w:cstheme="minorHAnsi"/>
          <w:b/>
          <w:sz w:val="22"/>
          <w:szCs w:val="22"/>
        </w:rPr>
      </w:pPr>
      <w:r w:rsidRPr="00882606">
        <w:rPr>
          <w:rFonts w:asciiTheme="minorHAnsi" w:hAnsiTheme="minorHAnsi" w:cstheme="minorHAnsi"/>
          <w:color w:val="000000"/>
          <w:sz w:val="22"/>
          <w:szCs w:val="22"/>
        </w:rPr>
        <w:t xml:space="preserve">Na potrzeby postępowania o udzielenie zamówienia publicznego, prowadzonego w trybie art. 132 ustawy </w:t>
      </w:r>
      <w:r w:rsidRPr="00AA6CE1">
        <w:rPr>
          <w:rFonts w:asciiTheme="minorHAnsi" w:hAnsiTheme="minorHAnsi" w:cstheme="minorHAnsi"/>
          <w:color w:val="000000" w:themeColor="text1"/>
          <w:sz w:val="22"/>
          <w:szCs w:val="22"/>
        </w:rPr>
        <w:t>Prawo zamówień publicznych pn. „</w:t>
      </w:r>
      <w:r w:rsidRPr="00AA6CE1">
        <w:rPr>
          <w:rFonts w:asciiTheme="minorHAnsi" w:hAnsiTheme="minorHAnsi" w:cstheme="minorHAnsi"/>
          <w:b/>
          <w:color w:val="000000" w:themeColor="text1"/>
          <w:sz w:val="22"/>
          <w:szCs w:val="22"/>
        </w:rPr>
        <w:t>Odnowienie subskrypcji oprogramowania do informatyki śledczej</w:t>
      </w:r>
      <w:r w:rsidRPr="00AA6CE1">
        <w:rPr>
          <w:rFonts w:asciiTheme="minorHAnsi" w:eastAsia="Times New Roman" w:hAnsiTheme="minorHAnsi" w:cstheme="minorHAnsi"/>
          <w:b/>
          <w:color w:val="000000" w:themeColor="text1"/>
          <w:sz w:val="22"/>
          <w:szCs w:val="22"/>
        </w:rPr>
        <w:t xml:space="preserve">” </w:t>
      </w:r>
      <w:r w:rsidRPr="00AA6CE1">
        <w:rPr>
          <w:rFonts w:asciiTheme="minorHAnsi" w:eastAsia="Times New Roman" w:hAnsiTheme="minorHAnsi" w:cstheme="minorHAnsi"/>
          <w:b/>
          <w:color w:val="000000" w:themeColor="text1"/>
          <w:sz w:val="22"/>
          <w:szCs w:val="22"/>
        </w:rPr>
        <w:br/>
      </w:r>
      <w:r w:rsidRPr="00905EC5">
        <w:rPr>
          <w:rFonts w:asciiTheme="minorHAnsi" w:hAnsiTheme="minorHAnsi" w:cstheme="minorHAnsi"/>
          <w:sz w:val="22"/>
          <w:szCs w:val="22"/>
        </w:rPr>
        <w:t>(nr. post. BF-2.262</w:t>
      </w:r>
      <w:r w:rsidR="009E3440">
        <w:rPr>
          <w:rFonts w:asciiTheme="minorHAnsi" w:hAnsiTheme="minorHAnsi" w:cstheme="minorHAnsi"/>
          <w:sz w:val="22"/>
          <w:szCs w:val="22"/>
        </w:rPr>
        <w:t>.33.</w:t>
      </w:r>
      <w:r w:rsidRPr="00905EC5">
        <w:rPr>
          <w:rFonts w:asciiTheme="minorHAnsi" w:hAnsiTheme="minorHAnsi" w:cstheme="minorHAnsi"/>
          <w:sz w:val="22"/>
          <w:szCs w:val="22"/>
        </w:rPr>
        <w:t>2023), prowadzonego przez Urząd Ochrony Konkurencji</w:t>
      </w:r>
      <w:r w:rsidR="00F61EB6">
        <w:rPr>
          <w:rFonts w:asciiTheme="minorHAnsi" w:hAnsiTheme="minorHAnsi" w:cstheme="minorHAnsi"/>
          <w:sz w:val="22"/>
          <w:szCs w:val="22"/>
        </w:rPr>
        <w:t xml:space="preserve"> </w:t>
      </w:r>
      <w:r w:rsidRPr="00905EC5">
        <w:rPr>
          <w:rFonts w:asciiTheme="minorHAnsi" w:hAnsiTheme="minorHAnsi" w:cstheme="minorHAnsi"/>
          <w:sz w:val="22"/>
          <w:szCs w:val="22"/>
        </w:rPr>
        <w:t>i Konsumentów</w:t>
      </w:r>
      <w:r w:rsidRPr="00905EC5">
        <w:rPr>
          <w:rFonts w:asciiTheme="minorHAnsi" w:hAnsiTheme="minorHAnsi" w:cstheme="minorHAnsi"/>
          <w:i/>
          <w:sz w:val="22"/>
          <w:szCs w:val="22"/>
        </w:rPr>
        <w:t xml:space="preserve">, </w:t>
      </w:r>
      <w:r w:rsidRPr="00905EC5">
        <w:rPr>
          <w:rFonts w:asciiTheme="minorHAnsi" w:hAnsiTheme="minorHAnsi" w:cstheme="minorHAnsi"/>
          <w:sz w:val="22"/>
          <w:szCs w:val="22"/>
        </w:rPr>
        <w:t xml:space="preserve">oświadczam, </w:t>
      </w:r>
      <w:r w:rsidRPr="00882606">
        <w:rPr>
          <w:rFonts w:asciiTheme="minorHAnsi" w:hAnsiTheme="minorHAnsi" w:cstheme="minorHAnsi"/>
          <w:color w:val="000000"/>
          <w:sz w:val="22"/>
          <w:szCs w:val="22"/>
        </w:rPr>
        <w:t xml:space="preserve">iż nie podlegam wykluczeniu z postępowania na podstawie art. 7 ust. 1 ustawy </w:t>
      </w:r>
      <w:r w:rsidRPr="00882606">
        <w:rPr>
          <w:rFonts w:asciiTheme="minorHAnsi" w:hAnsiTheme="minorHAnsi" w:cstheme="minorHAnsi"/>
          <w:sz w:val="22"/>
          <w:szCs w:val="22"/>
          <w:shd w:val="clear" w:color="auto" w:fill="FFFFFF"/>
        </w:rPr>
        <w:t xml:space="preserve">z dnia 13 kwietnia 2022 r.  </w:t>
      </w:r>
      <w:r w:rsidR="00905EC5">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o szczególnych rozwiązaniach w zakresie przeciwdziałania wspieraniu agresji na Ukrainę oraz służących ochronie bezpieczeństwa narodowego</w:t>
      </w:r>
      <w:r w:rsidRPr="00882606">
        <w:rPr>
          <w:rFonts w:asciiTheme="minorHAnsi" w:hAnsiTheme="minorHAnsi" w:cstheme="minorHAnsi"/>
          <w:color w:val="000000"/>
          <w:sz w:val="22"/>
          <w:szCs w:val="22"/>
        </w:rPr>
        <w:t xml:space="preserve"> (Dz. U. z 202</w:t>
      </w:r>
      <w:r>
        <w:rPr>
          <w:rFonts w:asciiTheme="minorHAnsi" w:hAnsiTheme="minorHAnsi" w:cstheme="minorHAnsi"/>
          <w:color w:val="000000"/>
          <w:sz w:val="22"/>
          <w:szCs w:val="22"/>
        </w:rPr>
        <w:t>3</w:t>
      </w:r>
      <w:r w:rsidRPr="00882606">
        <w:rPr>
          <w:rFonts w:asciiTheme="minorHAnsi" w:hAnsiTheme="minorHAnsi" w:cstheme="minorHAnsi"/>
          <w:color w:val="000000"/>
          <w:sz w:val="22"/>
          <w:szCs w:val="22"/>
        </w:rPr>
        <w:t xml:space="preserve"> r. poz. </w:t>
      </w:r>
      <w:r w:rsidR="00857798">
        <w:rPr>
          <w:rFonts w:asciiTheme="minorHAnsi" w:hAnsiTheme="minorHAnsi" w:cstheme="minorHAnsi"/>
          <w:color w:val="000000"/>
          <w:sz w:val="22"/>
          <w:szCs w:val="22"/>
        </w:rPr>
        <w:t>1497</w:t>
      </w:r>
      <w:r>
        <w:rPr>
          <w:rFonts w:asciiTheme="minorHAnsi" w:hAnsiTheme="minorHAnsi" w:cstheme="minorHAnsi"/>
          <w:color w:val="000000"/>
          <w:sz w:val="22"/>
          <w:szCs w:val="22"/>
        </w:rPr>
        <w:t xml:space="preserve"> ze zm.</w:t>
      </w:r>
      <w:r w:rsidRPr="00882606">
        <w:rPr>
          <w:rFonts w:asciiTheme="minorHAnsi" w:hAnsiTheme="minorHAnsi" w:cstheme="minorHAnsi"/>
          <w:color w:val="000000"/>
          <w:sz w:val="22"/>
          <w:szCs w:val="22"/>
        </w:rPr>
        <w:t xml:space="preserve">) oraz </w:t>
      </w:r>
      <w:r w:rsidRPr="00882606">
        <w:rPr>
          <w:rFonts w:asciiTheme="minorHAnsi" w:hAnsiTheme="minorHAnsi" w:cstheme="minorHAnsi"/>
          <w:bCs/>
          <w:color w:val="000000"/>
          <w:sz w:val="22"/>
          <w:szCs w:val="22"/>
        </w:rPr>
        <w:t>art. 5k 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5D94B970" w14:textId="77777777" w:rsidR="00EF753F" w:rsidRPr="00433625" w:rsidRDefault="00EF753F" w:rsidP="00EF753F">
      <w:pPr>
        <w:pStyle w:val="Akapitzlist"/>
        <w:widowControl/>
        <w:numPr>
          <w:ilvl w:val="0"/>
          <w:numId w:val="54"/>
        </w:numPr>
        <w:suppressAutoHyphens w:val="0"/>
        <w:spacing w:after="120" w:line="276" w:lineRule="auto"/>
        <w:ind w:left="425" w:hanging="357"/>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433625">
        <w:rPr>
          <w:rFonts w:asciiTheme="minorHAnsi" w:hAnsiTheme="minorHAnsi" w:cstheme="minorHAnsi"/>
          <w:color w:val="000000"/>
          <w:szCs w:val="22"/>
        </w:rPr>
        <w:t xml:space="preserve">o zastosowaniu </w:t>
      </w:r>
      <w:r>
        <w:rPr>
          <w:rFonts w:asciiTheme="minorHAnsi" w:hAnsiTheme="minorHAnsi" w:cstheme="minorHAnsi"/>
          <w:color w:val="000000"/>
          <w:szCs w:val="22"/>
        </w:rPr>
        <w:t>śr</w:t>
      </w:r>
      <w:r w:rsidRPr="00433625">
        <w:rPr>
          <w:rFonts w:asciiTheme="minorHAnsi" w:hAnsiTheme="minorHAnsi" w:cstheme="minorHAnsi"/>
          <w:color w:val="000000"/>
          <w:szCs w:val="22"/>
        </w:rPr>
        <w:t xml:space="preserve">odka, o którym mowa w art. 1 pkt 3 ww. ustawy; </w:t>
      </w:r>
    </w:p>
    <w:p w14:paraId="2D9ADEA5" w14:textId="0C7FC5F9" w:rsidR="00EF753F" w:rsidRPr="00882606" w:rsidRDefault="00EF753F" w:rsidP="00EF753F">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color w:val="000000"/>
          <w:szCs w:val="22"/>
        </w:rPr>
      </w:pPr>
      <w:r w:rsidRPr="00882606">
        <w:rPr>
          <w:rFonts w:asciiTheme="minorHAnsi" w:hAnsiTheme="minorHAnsi" w:cstheme="minorHAnsi"/>
          <w:szCs w:val="22"/>
        </w:rPr>
        <w:t>beneficjentem rzeczywistym wykonawcy w rozumieniu</w:t>
      </w:r>
      <w:r w:rsidR="00905EC5">
        <w:rPr>
          <w:rFonts w:asciiTheme="minorHAnsi" w:hAnsiTheme="minorHAnsi" w:cstheme="minorHAnsi"/>
          <w:szCs w:val="22"/>
        </w:rPr>
        <w:t xml:space="preserve"> ustawy z dnia 1 marca 2018 r. </w:t>
      </w:r>
      <w:r w:rsidRPr="00882606">
        <w:rPr>
          <w:rFonts w:asciiTheme="minorHAnsi" w:hAnsiTheme="minorHAnsi" w:cstheme="minorHAnsi"/>
          <w:szCs w:val="22"/>
        </w:rPr>
        <w:t>o przeciwdziałaniu praniu pieniędzy oraz finansowaniu terroryz</w:t>
      </w:r>
      <w:r w:rsidR="00905EC5">
        <w:rPr>
          <w:rFonts w:asciiTheme="minorHAnsi" w:hAnsiTheme="minorHAnsi" w:cstheme="minorHAnsi"/>
          <w:szCs w:val="22"/>
        </w:rPr>
        <w:t xml:space="preserve">mu (Dz. U. z </w:t>
      </w:r>
      <w:r w:rsidR="00AB3B49">
        <w:rPr>
          <w:rFonts w:asciiTheme="minorHAnsi" w:hAnsiTheme="minorHAnsi" w:cstheme="minorHAnsi"/>
          <w:szCs w:val="22"/>
        </w:rPr>
        <w:t xml:space="preserve">2023 </w:t>
      </w:r>
      <w:r w:rsidR="00905EC5">
        <w:rPr>
          <w:rFonts w:asciiTheme="minorHAnsi" w:hAnsiTheme="minorHAnsi" w:cstheme="minorHAnsi"/>
          <w:szCs w:val="22"/>
        </w:rPr>
        <w:t xml:space="preserve">r. poz. </w:t>
      </w:r>
      <w:r w:rsidR="00AB3B49">
        <w:rPr>
          <w:rFonts w:asciiTheme="minorHAnsi" w:hAnsiTheme="minorHAnsi" w:cstheme="minorHAnsi"/>
          <w:szCs w:val="22"/>
        </w:rPr>
        <w:t xml:space="preserve">1124 </w:t>
      </w:r>
      <w:r>
        <w:rPr>
          <w:rFonts w:asciiTheme="minorHAnsi" w:hAnsiTheme="minorHAnsi" w:cstheme="minorHAnsi"/>
          <w:szCs w:val="22"/>
        </w:rPr>
        <w:t>ze zm.</w:t>
      </w:r>
      <w:r w:rsidRPr="00882606">
        <w:rPr>
          <w:rFonts w:asciiTheme="minorHAnsi" w:hAnsiTheme="minorHAnsi" w:cstheme="minorHAnsi"/>
          <w:szCs w:val="22"/>
        </w:rPr>
        <w:t xml:space="preserve">) </w:t>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sidR="00905EC5">
        <w:rPr>
          <w:rFonts w:asciiTheme="minorHAnsi" w:hAnsiTheme="minorHAnsi" w:cstheme="minorHAnsi"/>
          <w:szCs w:val="22"/>
        </w:rPr>
        <w:t xml:space="preserve">nych w rozporządzeniu 765/2006 </w:t>
      </w:r>
      <w:r w:rsidRPr="00882606">
        <w:rPr>
          <w:rFonts w:asciiTheme="minorHAnsi" w:hAnsiTheme="minorHAnsi" w:cstheme="minorHAnsi"/>
          <w:szCs w:val="22"/>
        </w:rPr>
        <w:t xml:space="preserve">i rozporządzeniu 269/2014 </w:t>
      </w:r>
      <w:r w:rsidR="00905EC5">
        <w:rPr>
          <w:rFonts w:asciiTheme="minorHAnsi" w:hAnsiTheme="minorHAnsi" w:cstheme="minorHAnsi"/>
          <w:szCs w:val="22"/>
        </w:rPr>
        <w:br/>
      </w:r>
      <w:r w:rsidRPr="00882606">
        <w:rPr>
          <w:rFonts w:asciiTheme="minorHAnsi" w:hAnsiTheme="minorHAnsi" w:cstheme="minorHAnsi"/>
          <w:szCs w:val="22"/>
        </w:rPr>
        <w:t xml:space="preserve">albo wpisana na listę lub będąca takim beneficjentem rzeczywistym od dnia 24 lutego 2022 r., </w:t>
      </w:r>
      <w:r w:rsidR="00905EC5">
        <w:rPr>
          <w:rFonts w:asciiTheme="minorHAnsi" w:hAnsiTheme="minorHAnsi" w:cstheme="minorHAnsi"/>
          <w:szCs w:val="22"/>
        </w:rPr>
        <w:br/>
      </w:r>
      <w:r w:rsidRPr="00882606">
        <w:rPr>
          <w:rFonts w:asciiTheme="minorHAnsi" w:hAnsiTheme="minorHAnsi" w:cstheme="minorHAnsi"/>
          <w:szCs w:val="22"/>
        </w:rPr>
        <w:t>o ile została wpisana na listę na podstawie decyzji</w:t>
      </w:r>
      <w:r>
        <w:rPr>
          <w:rFonts w:asciiTheme="minorHAnsi" w:hAnsiTheme="minorHAnsi" w:cstheme="minorHAnsi"/>
          <w:szCs w:val="22"/>
        </w:rPr>
        <w:t xml:space="preserve"> </w:t>
      </w:r>
      <w:r w:rsidRPr="00882606">
        <w:rPr>
          <w:rFonts w:asciiTheme="minorHAnsi" w:hAnsiTheme="minorHAnsi" w:cstheme="minorHAnsi"/>
          <w:szCs w:val="22"/>
        </w:rPr>
        <w:t>w sprawie wpisu na listę rozstrzygającej o zastosowaniu środka, o którym mowa w art. 1 pkt 3 ww. ustawy;</w:t>
      </w:r>
    </w:p>
    <w:p w14:paraId="295C3B6E" w14:textId="77777777" w:rsidR="00EF753F" w:rsidRPr="00882606" w:rsidRDefault="00EF753F" w:rsidP="00EF753F">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sidRPr="00882606">
        <w:rPr>
          <w:rFonts w:asciiTheme="minorHAnsi" w:hAnsiTheme="minorHAnsi" w:cstheme="minorHAnsi"/>
          <w:color w:val="000000"/>
          <w:szCs w:val="22"/>
        </w:rPr>
        <w:br/>
        <w:t>1994 r. o rachunkowości (Dz. U. z 202</w:t>
      </w:r>
      <w:r>
        <w:rPr>
          <w:rFonts w:asciiTheme="minorHAnsi" w:hAnsiTheme="minorHAnsi" w:cstheme="minorHAnsi"/>
          <w:color w:val="000000"/>
          <w:szCs w:val="22"/>
        </w:rPr>
        <w:t>3</w:t>
      </w:r>
      <w:r w:rsidRPr="00882606">
        <w:rPr>
          <w:rFonts w:asciiTheme="minorHAnsi" w:hAnsiTheme="minorHAnsi" w:cstheme="minorHAnsi"/>
          <w:color w:val="000000"/>
          <w:szCs w:val="22"/>
        </w:rPr>
        <w:t xml:space="preserve"> r. poz. </w:t>
      </w:r>
      <w:r>
        <w:rPr>
          <w:rFonts w:asciiTheme="minorHAnsi" w:hAnsiTheme="minorHAnsi" w:cstheme="minorHAnsi"/>
          <w:color w:val="000000"/>
          <w:szCs w:val="22"/>
        </w:rPr>
        <w:t>120 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Pr="00882606">
        <w:rPr>
          <w:rFonts w:asciiTheme="minorHAnsi" w:hAnsiTheme="minorHAnsi" w:cstheme="minorHAnsi"/>
          <w:color w:val="000000"/>
          <w:szCs w:val="22"/>
        </w:rPr>
        <w:t xml:space="preserve">na listę lub będący taką jednostką dominującą od dnia 24 lutego 2022 r., o ile został wpisany na listę na podstawie decyzji w sprawie wpisu na listę rozstrzygającej o zastosowaniu </w:t>
      </w:r>
      <w:r>
        <w:rPr>
          <w:rFonts w:asciiTheme="minorHAnsi" w:hAnsiTheme="minorHAnsi" w:cstheme="minorHAnsi"/>
          <w:color w:val="000000"/>
          <w:szCs w:val="22"/>
        </w:rPr>
        <w:t xml:space="preserve">środka, </w:t>
      </w:r>
      <w:r w:rsidRPr="00882606">
        <w:rPr>
          <w:rFonts w:asciiTheme="minorHAnsi" w:hAnsiTheme="minorHAnsi" w:cstheme="minorHAnsi"/>
          <w:color w:val="000000"/>
          <w:szCs w:val="22"/>
        </w:rPr>
        <w:t xml:space="preserve">o którym mowa w art. 1 pkt 3 </w:t>
      </w:r>
      <w:r>
        <w:rPr>
          <w:rFonts w:asciiTheme="minorHAnsi" w:hAnsiTheme="minorHAnsi" w:cstheme="minorHAnsi"/>
          <w:color w:val="000000"/>
          <w:szCs w:val="22"/>
        </w:rPr>
        <w:br/>
      </w:r>
      <w:r w:rsidRPr="00882606">
        <w:rPr>
          <w:rFonts w:asciiTheme="minorHAnsi" w:hAnsiTheme="minorHAnsi" w:cstheme="minorHAnsi"/>
          <w:color w:val="000000"/>
          <w:szCs w:val="22"/>
        </w:rPr>
        <w:t>ww. ustawy.</w:t>
      </w:r>
    </w:p>
    <w:p w14:paraId="5260BC7B" w14:textId="77777777" w:rsidR="00EF753F" w:rsidRPr="00882606" w:rsidRDefault="00EF753F" w:rsidP="00EF753F">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 prawną, podmiotem lub organem </w:t>
      </w:r>
      <w:r w:rsidRPr="00882606">
        <w:rPr>
          <w:rFonts w:asciiTheme="minorHAnsi" w:eastAsia="Times New Roman" w:hAnsiTheme="minorHAnsi" w:cstheme="minorHAnsi"/>
          <w:szCs w:val="22"/>
          <w:lang w:eastAsia="pl-PL"/>
        </w:rPr>
        <w:br/>
        <w:t>z siedzibą w Rosji;</w:t>
      </w:r>
    </w:p>
    <w:p w14:paraId="642BAC7F" w14:textId="77777777" w:rsidR="00EF753F" w:rsidRPr="00882606" w:rsidRDefault="00EF753F" w:rsidP="00EF753F">
      <w:pPr>
        <w:pStyle w:val="Akapitzlist"/>
        <w:widowControl/>
        <w:numPr>
          <w:ilvl w:val="0"/>
          <w:numId w:val="54"/>
        </w:numPr>
        <w:suppressAutoHyphens w:val="0"/>
        <w:spacing w:before="120" w:after="120" w:line="276" w:lineRule="auto"/>
        <w:ind w:left="426"/>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7A8580F7" w14:textId="77777777" w:rsidR="00EF753F" w:rsidRPr="00882606" w:rsidRDefault="00EF753F" w:rsidP="00EF753F">
      <w:pPr>
        <w:pStyle w:val="Akapitzlist"/>
        <w:widowControl/>
        <w:numPr>
          <w:ilvl w:val="0"/>
          <w:numId w:val="54"/>
        </w:numPr>
        <w:suppressAutoHyphens w:val="0"/>
        <w:spacing w:line="276" w:lineRule="auto"/>
        <w:ind w:left="426"/>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6EB17518" w14:textId="77777777" w:rsidR="00EF753F" w:rsidRPr="00882606" w:rsidRDefault="00EF753F" w:rsidP="00EF753F">
      <w:pPr>
        <w:numPr>
          <w:ilvl w:val="0"/>
          <w:numId w:val="53"/>
        </w:numPr>
        <w:shd w:val="clear" w:color="auto" w:fill="FFFFFF"/>
        <w:suppressAutoHyphens w:val="0"/>
        <w:spacing w:line="276" w:lineRule="auto"/>
        <w:ind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28E6132E" w14:textId="77777777" w:rsidR="00EF753F" w:rsidRDefault="00EF753F" w:rsidP="00EF753F">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1D7A901F" w14:textId="77777777" w:rsidR="00EF753F" w:rsidRPr="009A020C" w:rsidRDefault="00EF753F" w:rsidP="00EF753F">
      <w:pPr>
        <w:numPr>
          <w:ilvl w:val="0"/>
          <w:numId w:val="53"/>
        </w:numPr>
        <w:shd w:val="clear" w:color="auto" w:fill="FFFFFF"/>
        <w:suppressAutoHyphens w:val="0"/>
        <w:spacing w:line="276" w:lineRule="auto"/>
        <w:ind w:left="714" w:hanging="357"/>
        <w:jc w:val="both"/>
        <w:rPr>
          <w:rFonts w:asciiTheme="minorHAnsi" w:eastAsia="Times New Roman" w:hAnsiTheme="minorHAnsi" w:cstheme="minorHAnsi"/>
          <w:sz w:val="22"/>
          <w:szCs w:val="22"/>
          <w:lang w:eastAsia="pl-PL"/>
        </w:rPr>
      </w:pPr>
      <w:r w:rsidRPr="009A020C">
        <w:rPr>
          <w:rFonts w:asciiTheme="minorHAnsi" w:hAnsiTheme="minorHAnsi" w:cstheme="minorHAnsi"/>
          <w:sz w:val="22"/>
          <w:szCs w:val="22"/>
          <w:lang w:eastAsia="pl-PL"/>
        </w:rPr>
        <w:t xml:space="preserve">oraz że żaden z jego podwykonawców, dostawców i podmiotów, na których zdolności wykonawca polega, w przypadku gdy przypada na nich ponad 10 % wartości zamówienia, nie należy do żadnej </w:t>
      </w:r>
      <w:r>
        <w:rPr>
          <w:rFonts w:asciiTheme="minorHAnsi" w:hAnsiTheme="minorHAnsi" w:cstheme="minorHAnsi"/>
          <w:sz w:val="22"/>
          <w:szCs w:val="22"/>
          <w:lang w:eastAsia="pl-PL"/>
        </w:rPr>
        <w:br/>
      </w:r>
      <w:r w:rsidRPr="009A020C">
        <w:rPr>
          <w:rFonts w:asciiTheme="minorHAnsi" w:hAnsiTheme="minorHAnsi" w:cstheme="minorHAnsi"/>
          <w:sz w:val="22"/>
          <w:szCs w:val="22"/>
          <w:lang w:eastAsia="pl-PL"/>
        </w:rPr>
        <w:t>z powyższych kategorii podmiotów.</w:t>
      </w:r>
    </w:p>
    <w:p w14:paraId="01F7C8E3" w14:textId="77777777" w:rsidR="00EF753F" w:rsidRPr="00882606" w:rsidRDefault="00EF753F" w:rsidP="00EF753F">
      <w:pPr>
        <w:pStyle w:val="Default"/>
        <w:spacing w:line="276" w:lineRule="auto"/>
        <w:jc w:val="both"/>
        <w:rPr>
          <w:rFonts w:asciiTheme="minorHAnsi" w:hAnsiTheme="minorHAnsi" w:cstheme="minorHAnsi"/>
          <w:sz w:val="22"/>
          <w:szCs w:val="22"/>
        </w:rPr>
      </w:pPr>
    </w:p>
    <w:p w14:paraId="19E254DB" w14:textId="77777777" w:rsidR="00EF753F" w:rsidRPr="00882606" w:rsidRDefault="00EF753F" w:rsidP="00EF753F">
      <w:pPr>
        <w:spacing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Oświadczam, że wszystkie informacje podane w powyższych oświadczeniach są aktualne </w:t>
      </w:r>
      <w:r w:rsidRPr="0088260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2BC78EC3" w14:textId="77777777" w:rsidR="00905EC5" w:rsidRDefault="00905EC5" w:rsidP="00EF753F">
      <w:pPr>
        <w:spacing w:after="60" w:line="276" w:lineRule="auto"/>
        <w:jc w:val="both"/>
        <w:rPr>
          <w:rFonts w:asciiTheme="minorHAnsi" w:hAnsiTheme="minorHAnsi" w:cstheme="minorHAnsi"/>
          <w:i/>
          <w:sz w:val="22"/>
          <w:szCs w:val="22"/>
        </w:rPr>
      </w:pPr>
    </w:p>
    <w:p w14:paraId="1ADE055E" w14:textId="57928A11" w:rsidR="00EF753F" w:rsidRPr="00882606" w:rsidRDefault="00EF753F" w:rsidP="00EF753F">
      <w:pPr>
        <w:spacing w:after="60" w:line="276" w:lineRule="auto"/>
        <w:jc w:val="both"/>
        <w:rPr>
          <w:rFonts w:asciiTheme="minorHAnsi" w:hAnsiTheme="minorHAnsi" w:cstheme="minorHAnsi"/>
          <w:sz w:val="22"/>
          <w:szCs w:val="22"/>
        </w:rPr>
      </w:pPr>
      <w:r w:rsidRPr="00882606">
        <w:rPr>
          <w:rFonts w:asciiTheme="minorHAnsi" w:hAnsiTheme="minorHAnsi" w:cstheme="minorHAnsi"/>
          <w:i/>
          <w:sz w:val="22"/>
          <w:szCs w:val="22"/>
        </w:rPr>
        <w:t>Dokument musi być opatrzony przez osobę lub osoby uprawnione do reprezentowania firmy kwalifikowanym podpisem elektronicznym.</w:t>
      </w:r>
    </w:p>
    <w:p w14:paraId="5280AD48" w14:textId="77777777" w:rsidR="00EF753F" w:rsidRPr="00882606" w:rsidRDefault="00EF753F" w:rsidP="00EF753F">
      <w:pPr>
        <w:pStyle w:val="Akapitzlist"/>
        <w:spacing w:line="276" w:lineRule="auto"/>
        <w:ind w:left="0"/>
        <w:jc w:val="both"/>
        <w:rPr>
          <w:rFonts w:asciiTheme="minorHAnsi" w:hAnsiTheme="minorHAnsi" w:cstheme="minorHAnsi"/>
          <w:szCs w:val="22"/>
        </w:rPr>
      </w:pPr>
    </w:p>
    <w:p w14:paraId="2D847D99" w14:textId="77777777" w:rsidR="00EF753F" w:rsidRPr="00882606" w:rsidRDefault="00EF753F" w:rsidP="00EF753F">
      <w:pPr>
        <w:spacing w:line="276" w:lineRule="auto"/>
        <w:jc w:val="center"/>
        <w:outlineLvl w:val="2"/>
        <w:rPr>
          <w:rFonts w:asciiTheme="minorHAnsi" w:eastAsia="Times New Roman" w:hAnsiTheme="minorHAnsi" w:cstheme="minorHAnsi"/>
          <w:b/>
          <w:bCs/>
          <w:sz w:val="22"/>
          <w:szCs w:val="22"/>
        </w:rPr>
      </w:pPr>
    </w:p>
    <w:p w14:paraId="2E6B8797" w14:textId="77777777" w:rsidR="000657B3" w:rsidRDefault="000657B3" w:rsidP="009F36EE">
      <w:pPr>
        <w:spacing w:before="30" w:after="30" w:line="276" w:lineRule="auto"/>
        <w:ind w:left="6373"/>
        <w:jc w:val="right"/>
        <w:outlineLvl w:val="2"/>
        <w:rPr>
          <w:rFonts w:asciiTheme="minorHAnsi" w:eastAsia="Times New Roman" w:hAnsiTheme="minorHAnsi" w:cstheme="minorHAnsi"/>
          <w:b/>
          <w:bCs/>
          <w:sz w:val="22"/>
          <w:szCs w:val="22"/>
        </w:rPr>
      </w:pPr>
    </w:p>
    <w:p w14:paraId="1EBDB6F8"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42A8CCDB"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17E5091B"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5ABDED76"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39544EA7"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1C1A1B1D"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56547D84"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1C2BDA2D"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77CDD571"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43B7B84D"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3219CC58"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337B6E8F"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041BEFBA"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520E2CF2"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4C0E243A"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0EC92940"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6603E8DC"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760347CE"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252E2444" w14:textId="77777777" w:rsidR="00EF753F" w:rsidRDefault="00EF753F" w:rsidP="009F36EE">
      <w:pPr>
        <w:spacing w:before="30" w:after="30" w:line="276" w:lineRule="auto"/>
        <w:ind w:left="6373"/>
        <w:jc w:val="right"/>
        <w:outlineLvl w:val="2"/>
        <w:rPr>
          <w:rFonts w:asciiTheme="minorHAnsi" w:eastAsia="Times New Roman" w:hAnsiTheme="minorHAnsi" w:cstheme="minorHAnsi"/>
          <w:b/>
          <w:bCs/>
          <w:sz w:val="22"/>
          <w:szCs w:val="22"/>
        </w:rPr>
      </w:pPr>
    </w:p>
    <w:p w14:paraId="0CE0594C" w14:textId="63548DBC" w:rsidR="00C77185" w:rsidRPr="00882606" w:rsidRDefault="00C77185" w:rsidP="009F36EE">
      <w:pPr>
        <w:spacing w:before="30" w:after="30" w:line="276" w:lineRule="auto"/>
        <w:ind w:left="6373"/>
        <w:jc w:val="right"/>
        <w:outlineLvl w:val="2"/>
        <w:rPr>
          <w:rFonts w:asciiTheme="minorHAnsi" w:eastAsia="Times New Roman" w:hAnsiTheme="minorHAnsi" w:cstheme="minorHAnsi"/>
          <w:b/>
          <w:bCs/>
          <w:sz w:val="22"/>
          <w:szCs w:val="22"/>
        </w:rPr>
      </w:pPr>
      <w:r w:rsidRPr="00882606">
        <w:rPr>
          <w:rFonts w:asciiTheme="minorHAnsi" w:eastAsia="Times New Roman" w:hAnsiTheme="minorHAnsi" w:cstheme="minorHAnsi"/>
          <w:b/>
          <w:bCs/>
          <w:sz w:val="22"/>
          <w:szCs w:val="22"/>
        </w:rPr>
        <w:t xml:space="preserve">Załącznik </w:t>
      </w:r>
      <w:r w:rsidR="00003A22" w:rsidRPr="00882606">
        <w:rPr>
          <w:rFonts w:asciiTheme="minorHAnsi" w:eastAsia="Times New Roman" w:hAnsiTheme="minorHAnsi" w:cstheme="minorHAnsi"/>
          <w:b/>
          <w:bCs/>
          <w:sz w:val="22"/>
          <w:szCs w:val="22"/>
        </w:rPr>
        <w:t>n</w:t>
      </w:r>
      <w:r w:rsidRPr="00882606">
        <w:rPr>
          <w:rFonts w:asciiTheme="minorHAnsi" w:eastAsia="Times New Roman" w:hAnsiTheme="minorHAnsi" w:cstheme="minorHAnsi"/>
          <w:b/>
          <w:bCs/>
          <w:sz w:val="22"/>
          <w:szCs w:val="22"/>
        </w:rPr>
        <w:t xml:space="preserve">r </w:t>
      </w:r>
      <w:r w:rsidR="001618FC">
        <w:rPr>
          <w:rFonts w:asciiTheme="minorHAnsi" w:eastAsia="Times New Roman" w:hAnsiTheme="minorHAnsi" w:cstheme="minorHAnsi"/>
          <w:b/>
          <w:bCs/>
          <w:sz w:val="22"/>
          <w:szCs w:val="22"/>
        </w:rPr>
        <w:t>7</w:t>
      </w:r>
      <w:r w:rsidR="001618FC" w:rsidRPr="00882606">
        <w:rPr>
          <w:rFonts w:asciiTheme="minorHAnsi" w:eastAsia="Times New Roman" w:hAnsiTheme="minorHAnsi" w:cstheme="minorHAnsi"/>
          <w:b/>
          <w:bCs/>
          <w:sz w:val="22"/>
          <w:szCs w:val="22"/>
        </w:rPr>
        <w:t xml:space="preserve"> </w:t>
      </w:r>
      <w:r w:rsidRPr="00882606">
        <w:rPr>
          <w:rFonts w:asciiTheme="minorHAnsi" w:eastAsia="Times New Roman" w:hAnsiTheme="minorHAnsi" w:cstheme="minorHAnsi"/>
          <w:b/>
          <w:bCs/>
          <w:sz w:val="22"/>
          <w:szCs w:val="22"/>
        </w:rPr>
        <w:t>do SWZ</w:t>
      </w:r>
    </w:p>
    <w:p w14:paraId="15CE7EF8" w14:textId="77777777" w:rsidR="00C77185" w:rsidRPr="00882606" w:rsidRDefault="00C77185" w:rsidP="009F36EE">
      <w:pPr>
        <w:spacing w:before="30" w:after="30" w:line="276" w:lineRule="auto"/>
        <w:ind w:left="5246" w:firstLine="708"/>
        <w:rPr>
          <w:rFonts w:asciiTheme="minorHAnsi" w:hAnsiTheme="minorHAnsi" w:cstheme="minorHAnsi"/>
          <w:b/>
          <w:sz w:val="22"/>
          <w:szCs w:val="22"/>
        </w:rPr>
      </w:pPr>
    </w:p>
    <w:p w14:paraId="2DE9B913" w14:textId="790BEF4C" w:rsidR="00C77185" w:rsidRPr="00882606" w:rsidRDefault="00C77185" w:rsidP="009F36EE">
      <w:pPr>
        <w:keepNext/>
        <w:spacing w:before="30" w:after="30" w:line="276" w:lineRule="auto"/>
        <w:jc w:val="center"/>
        <w:outlineLvl w:val="0"/>
        <w:rPr>
          <w:rFonts w:asciiTheme="minorHAnsi" w:hAnsiTheme="minorHAnsi" w:cstheme="minorHAnsi"/>
          <w:b/>
          <w:bCs/>
          <w:kern w:val="32"/>
          <w:sz w:val="22"/>
          <w:szCs w:val="22"/>
        </w:rPr>
      </w:pPr>
      <w:r w:rsidRPr="00882606">
        <w:rPr>
          <w:rFonts w:asciiTheme="minorHAnsi" w:hAnsiTheme="minorHAnsi" w:cstheme="minorHAnsi"/>
          <w:b/>
          <w:bCs/>
          <w:kern w:val="32"/>
          <w:sz w:val="22"/>
          <w:szCs w:val="22"/>
        </w:rPr>
        <w:t xml:space="preserve">Zobowiązanie </w:t>
      </w:r>
      <w:r w:rsidR="00640918">
        <w:rPr>
          <w:rFonts w:asciiTheme="minorHAnsi" w:hAnsiTheme="minorHAnsi" w:cstheme="minorHAnsi"/>
          <w:b/>
          <w:bCs/>
          <w:kern w:val="32"/>
          <w:sz w:val="22"/>
          <w:szCs w:val="22"/>
        </w:rPr>
        <w:t xml:space="preserve">podmiotu trzeciego </w:t>
      </w:r>
      <w:r w:rsidRPr="00882606">
        <w:rPr>
          <w:rFonts w:asciiTheme="minorHAnsi" w:hAnsiTheme="minorHAnsi" w:cstheme="minorHAnsi"/>
          <w:b/>
          <w:bCs/>
          <w:kern w:val="32"/>
          <w:sz w:val="22"/>
          <w:szCs w:val="22"/>
        </w:rPr>
        <w:t xml:space="preserve">do oddania Wykonawcy do dyspozycji </w:t>
      </w:r>
      <w:r w:rsidRPr="00882606">
        <w:rPr>
          <w:rFonts w:asciiTheme="minorHAnsi" w:hAnsiTheme="minorHAnsi" w:cstheme="minorHAnsi"/>
          <w:b/>
          <w:bCs/>
          <w:kern w:val="32"/>
          <w:sz w:val="22"/>
          <w:szCs w:val="22"/>
        </w:rPr>
        <w:br/>
        <w:t>niezbędnych zasobów na potrzeby realizacji zamówienia</w:t>
      </w:r>
    </w:p>
    <w:p w14:paraId="7A6DE497" w14:textId="77777777" w:rsidR="00C77185" w:rsidRPr="00882606" w:rsidRDefault="00C77185" w:rsidP="009F36EE">
      <w:pPr>
        <w:spacing w:before="30" w:after="30" w:line="276" w:lineRule="auto"/>
        <w:rPr>
          <w:rFonts w:asciiTheme="minorHAnsi" w:hAnsiTheme="minorHAnsi" w:cstheme="minorHAnsi"/>
          <w:sz w:val="22"/>
          <w:szCs w:val="22"/>
        </w:rPr>
      </w:pPr>
    </w:p>
    <w:p w14:paraId="64E77B20" w14:textId="594546DA" w:rsidR="00C77185" w:rsidRPr="00882606" w:rsidRDefault="00C77185" w:rsidP="009F36EE">
      <w:pPr>
        <w:autoSpaceDE w:val="0"/>
        <w:autoSpaceDN w:val="0"/>
        <w:adjustRightInd w:val="0"/>
        <w:spacing w:before="30" w:after="30" w:line="276" w:lineRule="auto"/>
        <w:ind w:firstLine="708"/>
        <w:jc w:val="both"/>
        <w:rPr>
          <w:rFonts w:asciiTheme="minorHAnsi" w:hAnsiTheme="minorHAnsi" w:cstheme="minorHAnsi"/>
          <w:sz w:val="22"/>
          <w:szCs w:val="22"/>
        </w:rPr>
      </w:pPr>
      <w:r w:rsidRPr="00882606">
        <w:rPr>
          <w:rFonts w:asciiTheme="minorHAnsi" w:hAnsiTheme="minorHAnsi" w:cstheme="minorHAnsi"/>
          <w:sz w:val="22"/>
          <w:szCs w:val="22"/>
        </w:rPr>
        <w:t xml:space="preserve">Oświadczam, że na podstawie art. 118 ust. 1 ustawy z dnia 11 września 2019 r. Prawo zamówień publicznych (Dz. U. z </w:t>
      </w:r>
      <w:r w:rsidR="006C59FB" w:rsidRPr="00882606">
        <w:rPr>
          <w:rFonts w:asciiTheme="minorHAnsi" w:hAnsiTheme="minorHAnsi" w:cstheme="minorHAnsi"/>
          <w:sz w:val="22"/>
          <w:szCs w:val="22"/>
        </w:rPr>
        <w:t>202</w:t>
      </w:r>
      <w:r w:rsidR="00857798">
        <w:rPr>
          <w:rFonts w:asciiTheme="minorHAnsi" w:hAnsiTheme="minorHAnsi" w:cstheme="minorHAnsi"/>
          <w:sz w:val="22"/>
          <w:szCs w:val="22"/>
        </w:rPr>
        <w:t>3</w:t>
      </w:r>
      <w:r w:rsidR="006C59FB" w:rsidRPr="00882606">
        <w:rPr>
          <w:rFonts w:asciiTheme="minorHAnsi" w:hAnsiTheme="minorHAnsi" w:cstheme="minorHAnsi"/>
          <w:sz w:val="22"/>
          <w:szCs w:val="22"/>
        </w:rPr>
        <w:t xml:space="preserve"> </w:t>
      </w:r>
      <w:r w:rsidRPr="00882606">
        <w:rPr>
          <w:rFonts w:asciiTheme="minorHAnsi" w:hAnsiTheme="minorHAnsi" w:cstheme="minorHAnsi"/>
          <w:sz w:val="22"/>
          <w:szCs w:val="22"/>
        </w:rPr>
        <w:t xml:space="preserve">r. poz. </w:t>
      </w:r>
      <w:r w:rsidR="00857798">
        <w:rPr>
          <w:rFonts w:asciiTheme="minorHAnsi" w:hAnsiTheme="minorHAnsi" w:cstheme="minorHAnsi"/>
          <w:sz w:val="22"/>
          <w:szCs w:val="22"/>
        </w:rPr>
        <w:t>1605</w:t>
      </w:r>
      <w:r w:rsidR="009A020C">
        <w:rPr>
          <w:rFonts w:asciiTheme="minorHAnsi" w:hAnsiTheme="minorHAnsi" w:cstheme="minorHAnsi"/>
          <w:sz w:val="22"/>
          <w:szCs w:val="22"/>
        </w:rPr>
        <w:t xml:space="preserve"> ze zm.</w:t>
      </w:r>
      <w:r w:rsidR="001E5C45">
        <w:rPr>
          <w:rFonts w:asciiTheme="minorHAnsi" w:hAnsiTheme="minorHAnsi" w:cstheme="minorHAnsi"/>
          <w:sz w:val="22"/>
          <w:szCs w:val="22"/>
        </w:rPr>
        <w:t>)</w:t>
      </w:r>
      <w:r w:rsidRPr="00882606">
        <w:rPr>
          <w:rFonts w:asciiTheme="minorHAnsi" w:hAnsiTheme="minorHAnsi" w:cstheme="minorHAnsi"/>
          <w:sz w:val="22"/>
          <w:szCs w:val="22"/>
        </w:rPr>
        <w:t xml:space="preserve"> oddaję do dyspozycji Wykonawcy:</w:t>
      </w:r>
    </w:p>
    <w:p w14:paraId="1F6B67A6" w14:textId="77777777" w:rsidR="00C77185" w:rsidRPr="00882606" w:rsidRDefault="00C77185" w:rsidP="009F36EE">
      <w:pPr>
        <w:autoSpaceDE w:val="0"/>
        <w:autoSpaceDN w:val="0"/>
        <w:adjustRightInd w:val="0"/>
        <w:spacing w:before="30" w:after="30" w:line="276" w:lineRule="auto"/>
        <w:rPr>
          <w:rFonts w:asciiTheme="minorHAnsi" w:hAnsiTheme="minorHAnsi" w:cstheme="minorHAnsi"/>
          <w:sz w:val="22"/>
          <w:szCs w:val="22"/>
        </w:rPr>
      </w:pPr>
    </w:p>
    <w:p w14:paraId="767409CB" w14:textId="77777777" w:rsidR="00C77185" w:rsidRPr="00882606" w:rsidRDefault="00C77185" w:rsidP="009F36EE">
      <w:pPr>
        <w:autoSpaceDE w:val="0"/>
        <w:autoSpaceDN w:val="0"/>
        <w:adjustRightInd w:val="0"/>
        <w:spacing w:before="30" w:after="30" w:line="276" w:lineRule="auto"/>
        <w:jc w:val="center"/>
        <w:rPr>
          <w:rFonts w:asciiTheme="minorHAnsi" w:hAnsiTheme="minorHAnsi" w:cstheme="minorHAnsi"/>
          <w:sz w:val="22"/>
          <w:szCs w:val="22"/>
        </w:rPr>
      </w:pPr>
      <w:r w:rsidRPr="00882606">
        <w:rPr>
          <w:rFonts w:asciiTheme="minorHAnsi" w:hAnsiTheme="minorHAnsi" w:cstheme="minorHAnsi"/>
          <w:sz w:val="22"/>
          <w:szCs w:val="22"/>
        </w:rPr>
        <w:t>……..………………………………………………………………………………………….…</w:t>
      </w:r>
    </w:p>
    <w:p w14:paraId="5CA89D51" w14:textId="77777777" w:rsidR="00C77185" w:rsidRPr="00882606" w:rsidRDefault="00C77185" w:rsidP="009F36EE">
      <w:pPr>
        <w:autoSpaceDE w:val="0"/>
        <w:autoSpaceDN w:val="0"/>
        <w:adjustRightInd w:val="0"/>
        <w:spacing w:before="30" w:after="30" w:line="276" w:lineRule="auto"/>
        <w:jc w:val="center"/>
        <w:rPr>
          <w:rFonts w:asciiTheme="minorHAnsi" w:hAnsiTheme="minorHAnsi" w:cstheme="minorHAnsi"/>
          <w:i/>
          <w:iCs/>
          <w:sz w:val="22"/>
          <w:szCs w:val="22"/>
        </w:rPr>
      </w:pPr>
      <w:r w:rsidRPr="00882606">
        <w:rPr>
          <w:rFonts w:asciiTheme="minorHAnsi" w:hAnsiTheme="minorHAnsi" w:cstheme="minorHAnsi"/>
          <w:i/>
          <w:iCs/>
          <w:sz w:val="22"/>
          <w:szCs w:val="22"/>
        </w:rPr>
        <w:t>(pełna nazwa i adres Wykonawcy)</w:t>
      </w:r>
    </w:p>
    <w:p w14:paraId="4BA80DE8" w14:textId="77777777" w:rsidR="00C77185" w:rsidRPr="00882606" w:rsidRDefault="00C77185" w:rsidP="009F36EE">
      <w:pPr>
        <w:autoSpaceDE w:val="0"/>
        <w:autoSpaceDN w:val="0"/>
        <w:adjustRightInd w:val="0"/>
        <w:spacing w:before="30" w:after="30" w:line="276" w:lineRule="auto"/>
        <w:jc w:val="both"/>
        <w:rPr>
          <w:rFonts w:asciiTheme="minorHAnsi" w:hAnsiTheme="minorHAnsi" w:cstheme="minorHAnsi"/>
          <w:sz w:val="22"/>
          <w:szCs w:val="22"/>
        </w:rPr>
      </w:pPr>
    </w:p>
    <w:p w14:paraId="092A6330" w14:textId="6D4B51A7" w:rsidR="00C77185" w:rsidRPr="00905EC5" w:rsidRDefault="00C77185" w:rsidP="009F36EE">
      <w:pPr>
        <w:spacing w:before="30" w:after="30" w:line="276" w:lineRule="auto"/>
        <w:jc w:val="both"/>
        <w:rPr>
          <w:rFonts w:asciiTheme="minorHAnsi" w:hAnsiTheme="minorHAnsi" w:cstheme="minorHAnsi"/>
          <w:b/>
          <w:sz w:val="22"/>
          <w:szCs w:val="22"/>
        </w:rPr>
      </w:pPr>
      <w:r w:rsidRPr="00C62E40">
        <w:rPr>
          <w:rFonts w:asciiTheme="minorHAnsi" w:hAnsiTheme="minorHAnsi" w:cstheme="minorHAnsi"/>
          <w:color w:val="000000" w:themeColor="text1"/>
          <w:sz w:val="22"/>
          <w:szCs w:val="22"/>
        </w:rPr>
        <w:t>niezbędne, niżej wymienione, zasoby na potrzeby wykonania zamówienia publicznego pn</w:t>
      </w:r>
      <w:r w:rsidRPr="00C62E40">
        <w:rPr>
          <w:rFonts w:asciiTheme="minorHAnsi" w:hAnsiTheme="minorHAnsi" w:cstheme="minorHAnsi"/>
          <w:b/>
          <w:color w:val="000000" w:themeColor="text1"/>
          <w:sz w:val="22"/>
          <w:szCs w:val="22"/>
        </w:rPr>
        <w:t xml:space="preserve">. </w:t>
      </w:r>
      <w:r w:rsidR="00804E99" w:rsidRPr="00C62E40">
        <w:rPr>
          <w:rFonts w:asciiTheme="minorHAnsi" w:hAnsiTheme="minorHAnsi" w:cstheme="minorHAnsi"/>
          <w:b/>
          <w:color w:val="000000" w:themeColor="text1"/>
          <w:sz w:val="22"/>
          <w:szCs w:val="22"/>
        </w:rPr>
        <w:t xml:space="preserve">Odnowienie </w:t>
      </w:r>
      <w:r w:rsidR="00804E99" w:rsidRPr="00905EC5">
        <w:rPr>
          <w:rFonts w:asciiTheme="minorHAnsi" w:hAnsiTheme="minorHAnsi" w:cstheme="minorHAnsi"/>
          <w:b/>
          <w:sz w:val="22"/>
          <w:szCs w:val="22"/>
        </w:rPr>
        <w:t>subskrypcji oprogramowania do informatyki śledczej</w:t>
      </w:r>
      <w:r w:rsidR="005F0447" w:rsidRPr="00905EC5">
        <w:rPr>
          <w:rFonts w:asciiTheme="minorHAnsi" w:hAnsiTheme="minorHAnsi" w:cstheme="minorHAnsi"/>
          <w:b/>
          <w:sz w:val="22"/>
          <w:szCs w:val="22"/>
        </w:rPr>
        <w:t xml:space="preserve"> </w:t>
      </w:r>
      <w:r w:rsidRPr="00905EC5">
        <w:rPr>
          <w:rFonts w:asciiTheme="minorHAnsi" w:hAnsiTheme="minorHAnsi" w:cstheme="minorHAnsi"/>
          <w:b/>
          <w:sz w:val="22"/>
          <w:szCs w:val="22"/>
        </w:rPr>
        <w:t>(nr. post. B</w:t>
      </w:r>
      <w:r w:rsidR="00EF26AE" w:rsidRPr="00905EC5">
        <w:rPr>
          <w:rFonts w:asciiTheme="minorHAnsi" w:hAnsiTheme="minorHAnsi" w:cstheme="minorHAnsi"/>
          <w:b/>
          <w:sz w:val="22"/>
          <w:szCs w:val="22"/>
        </w:rPr>
        <w:t>F</w:t>
      </w:r>
      <w:r w:rsidRPr="00905EC5">
        <w:rPr>
          <w:rFonts w:asciiTheme="minorHAnsi" w:hAnsiTheme="minorHAnsi" w:cstheme="minorHAnsi"/>
          <w:b/>
          <w:sz w:val="22"/>
          <w:szCs w:val="22"/>
        </w:rPr>
        <w:t>-2.262</w:t>
      </w:r>
      <w:r w:rsidR="009E3440">
        <w:rPr>
          <w:rFonts w:asciiTheme="minorHAnsi" w:hAnsiTheme="minorHAnsi" w:cstheme="minorHAnsi"/>
          <w:b/>
          <w:sz w:val="22"/>
          <w:szCs w:val="22"/>
        </w:rPr>
        <w:t>.33.</w:t>
      </w:r>
      <w:r w:rsidRPr="00905EC5">
        <w:rPr>
          <w:rFonts w:asciiTheme="minorHAnsi" w:hAnsiTheme="minorHAnsi" w:cstheme="minorHAnsi"/>
          <w:b/>
          <w:sz w:val="22"/>
          <w:szCs w:val="22"/>
        </w:rPr>
        <w:t>202</w:t>
      </w:r>
      <w:r w:rsidR="00C62E40" w:rsidRPr="00905EC5">
        <w:rPr>
          <w:rFonts w:asciiTheme="minorHAnsi" w:hAnsiTheme="minorHAnsi" w:cstheme="minorHAnsi"/>
          <w:b/>
          <w:sz w:val="22"/>
          <w:szCs w:val="22"/>
        </w:rPr>
        <w:t>3</w:t>
      </w:r>
      <w:r w:rsidRPr="00905EC5">
        <w:rPr>
          <w:rFonts w:asciiTheme="minorHAnsi" w:hAnsiTheme="minorHAnsi" w:cstheme="minorHAnsi"/>
          <w:b/>
          <w:sz w:val="22"/>
          <w:szCs w:val="22"/>
        </w:rPr>
        <w:t>)</w:t>
      </w:r>
    </w:p>
    <w:p w14:paraId="3A2BDD1D" w14:textId="77777777" w:rsidR="00C77185" w:rsidRPr="00882606" w:rsidRDefault="00C77185" w:rsidP="009F36EE">
      <w:pPr>
        <w:autoSpaceDE w:val="0"/>
        <w:autoSpaceDN w:val="0"/>
        <w:adjustRightInd w:val="0"/>
        <w:spacing w:before="30" w:after="30" w:line="276" w:lineRule="auto"/>
        <w:jc w:val="both"/>
        <w:rPr>
          <w:rFonts w:asciiTheme="minorHAnsi" w:hAnsiTheme="minorHAnsi" w:cstheme="minorHAnsi"/>
          <w:sz w:val="22"/>
          <w:szCs w:val="22"/>
        </w:rPr>
      </w:pPr>
    </w:p>
    <w:p w14:paraId="3FCE6F9C" w14:textId="77777777" w:rsidR="00C77185" w:rsidRPr="00882606" w:rsidRDefault="00C77185" w:rsidP="009F36EE">
      <w:pPr>
        <w:numPr>
          <w:ilvl w:val="0"/>
          <w:numId w:val="35"/>
        </w:numPr>
        <w:suppressAutoHyphens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zdolność techniczna lub zawodowa *</w:t>
      </w:r>
    </w:p>
    <w:p w14:paraId="6D9C97D9" w14:textId="77777777" w:rsidR="00C77185" w:rsidRPr="00882606" w:rsidRDefault="00C77185" w:rsidP="009F36EE">
      <w:pPr>
        <w:autoSpaceDE w:val="0"/>
        <w:autoSpaceDN w:val="0"/>
        <w:adjustRightInd w:val="0"/>
        <w:spacing w:before="30" w:after="30" w:line="276" w:lineRule="auto"/>
        <w:jc w:val="both"/>
        <w:rPr>
          <w:rFonts w:asciiTheme="minorHAnsi" w:hAnsiTheme="minorHAnsi" w:cstheme="minorHAnsi"/>
          <w:sz w:val="22"/>
          <w:szCs w:val="22"/>
        </w:rPr>
      </w:pPr>
      <w:r w:rsidRPr="00882606">
        <w:rPr>
          <w:rFonts w:asciiTheme="minorHAnsi" w:hAnsiTheme="minorHAnsi" w:cstheme="minorHAnsi"/>
          <w:sz w:val="22"/>
          <w:szCs w:val="22"/>
        </w:rPr>
        <w:tab/>
      </w:r>
    </w:p>
    <w:p w14:paraId="2B7A5A6B" w14:textId="77777777" w:rsidR="00C77185" w:rsidRPr="00882606" w:rsidRDefault="00C77185" w:rsidP="009F36EE">
      <w:pPr>
        <w:autoSpaceDE w:val="0"/>
        <w:autoSpaceDN w:val="0"/>
        <w:adjustRightInd w:val="0"/>
        <w:spacing w:before="30" w:after="30" w:line="276" w:lineRule="auto"/>
        <w:ind w:firstLine="709"/>
        <w:jc w:val="both"/>
        <w:rPr>
          <w:rFonts w:asciiTheme="minorHAnsi" w:hAnsiTheme="minorHAnsi" w:cstheme="minorHAnsi"/>
          <w:sz w:val="22"/>
          <w:szCs w:val="22"/>
        </w:rPr>
      </w:pPr>
      <w:r w:rsidRPr="00882606">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6E69324"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zakres dostępnych Wykonawcy moich zasobów to:</w:t>
      </w:r>
    </w:p>
    <w:p w14:paraId="48613C5F"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555DF5A"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A666D8A"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sposób wykorzystania moich zasobów przez Wykonawcę, przy wykonaniu ww. zamówienia będzie polegał na **:</w:t>
      </w:r>
    </w:p>
    <w:p w14:paraId="26852BEA"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DF26F3F"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38A2A96A"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charakter stosunku, jaki będzie łączył mnie z Wykonawcą, będzie polegał na:</w:t>
      </w:r>
    </w:p>
    <w:p w14:paraId="534A2611"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5EA33CDB"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37627FDE"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mój zakres udziału przy wykonaniu zamówienia będzie polegał na:</w:t>
      </w:r>
    </w:p>
    <w:p w14:paraId="58D0271D"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4479579B" w14:textId="77777777" w:rsidR="00C77185" w:rsidRPr="00882606" w:rsidRDefault="00C77185" w:rsidP="009F36EE">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7E22A780" w14:textId="77777777" w:rsidR="00C77185" w:rsidRPr="00882606" w:rsidRDefault="00C77185" w:rsidP="009F36EE">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mój okres udziału przy wykonaniu zamówienia będzie wynosił:</w:t>
      </w:r>
    </w:p>
    <w:p w14:paraId="1280E3AC" w14:textId="77777777" w:rsidR="00C77185" w:rsidRPr="00882606" w:rsidRDefault="00C77185" w:rsidP="009F36EE">
      <w:pPr>
        <w:autoSpaceDE w:val="0"/>
        <w:autoSpaceDN w:val="0"/>
        <w:adjustRightInd w:val="0"/>
        <w:spacing w:before="30" w:after="30" w:line="276" w:lineRule="auto"/>
        <w:ind w:firstLine="284"/>
        <w:jc w:val="both"/>
        <w:rPr>
          <w:rFonts w:asciiTheme="minorHAnsi" w:hAnsiTheme="minorHAnsi" w:cstheme="minorHAnsi"/>
          <w:sz w:val="22"/>
          <w:szCs w:val="22"/>
        </w:rPr>
      </w:pPr>
      <w:r w:rsidRPr="00882606">
        <w:rPr>
          <w:rFonts w:asciiTheme="minorHAnsi" w:hAnsiTheme="minorHAnsi" w:cstheme="minorHAnsi"/>
          <w:sz w:val="22"/>
          <w:szCs w:val="22"/>
        </w:rPr>
        <w:t>……..…………………………………………………………………………………...…….…</w:t>
      </w:r>
    </w:p>
    <w:p w14:paraId="75AAEEDC" w14:textId="77777777" w:rsidR="00C77185" w:rsidRPr="00882606" w:rsidRDefault="00C77185" w:rsidP="009F36EE">
      <w:pPr>
        <w:autoSpaceDE w:val="0"/>
        <w:autoSpaceDN w:val="0"/>
        <w:adjustRightInd w:val="0"/>
        <w:spacing w:before="30" w:after="30" w:line="276" w:lineRule="auto"/>
        <w:ind w:firstLine="284"/>
        <w:jc w:val="both"/>
        <w:rPr>
          <w:rFonts w:asciiTheme="minorHAnsi" w:hAnsiTheme="minorHAnsi" w:cstheme="minorHAnsi"/>
          <w:sz w:val="22"/>
          <w:szCs w:val="22"/>
        </w:rPr>
      </w:pPr>
      <w:r w:rsidRPr="00882606">
        <w:rPr>
          <w:rFonts w:asciiTheme="minorHAnsi" w:hAnsiTheme="minorHAnsi" w:cstheme="minorHAnsi"/>
          <w:sz w:val="22"/>
          <w:szCs w:val="22"/>
        </w:rPr>
        <w:t>……..………………………………………………………………………………………….</w:t>
      </w:r>
    </w:p>
    <w:p w14:paraId="399A62A9" w14:textId="77777777" w:rsidR="00C77185" w:rsidRPr="00882606" w:rsidRDefault="00C77185" w:rsidP="009F36EE">
      <w:pPr>
        <w:spacing w:before="30" w:after="30" w:line="276" w:lineRule="auto"/>
        <w:ind w:left="3600" w:hanging="3600"/>
        <w:jc w:val="both"/>
        <w:rPr>
          <w:rFonts w:asciiTheme="minorHAnsi" w:hAnsiTheme="minorHAnsi" w:cstheme="minorHAnsi"/>
          <w:sz w:val="22"/>
          <w:szCs w:val="22"/>
        </w:rPr>
      </w:pPr>
      <w:r w:rsidRPr="00882606">
        <w:rPr>
          <w:rFonts w:asciiTheme="minorHAnsi" w:hAnsiTheme="minorHAnsi" w:cstheme="minorHAnsi"/>
          <w:sz w:val="22"/>
          <w:szCs w:val="22"/>
        </w:rPr>
        <w:t>* niepotrzebne skreślić</w:t>
      </w:r>
    </w:p>
    <w:p w14:paraId="72C7C73B" w14:textId="77777777" w:rsidR="00C77185" w:rsidRPr="00882606" w:rsidRDefault="00C77185" w:rsidP="009F36EE">
      <w:pPr>
        <w:spacing w:before="30" w:after="3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 np. konsultacje, doradztwo, podwykonawstwo. </w:t>
      </w:r>
    </w:p>
    <w:p w14:paraId="75331A77" w14:textId="2242AA6B" w:rsidR="00C77185" w:rsidRPr="00882606" w:rsidRDefault="00C77185" w:rsidP="009F36EE">
      <w:pPr>
        <w:pStyle w:val="Akapitzlist"/>
        <w:spacing w:before="30" w:after="30" w:line="276" w:lineRule="auto"/>
        <w:ind w:left="0"/>
        <w:contextualSpacing w:val="0"/>
        <w:jc w:val="both"/>
        <w:rPr>
          <w:rFonts w:asciiTheme="minorHAnsi" w:hAnsiTheme="minorHAnsi" w:cstheme="minorHAnsi"/>
          <w:szCs w:val="22"/>
        </w:rPr>
      </w:pPr>
      <w:r w:rsidRPr="00882606">
        <w:rPr>
          <w:rFonts w:asciiTheme="minorHAnsi" w:hAnsiTheme="minorHAnsi" w:cstheme="minorHAnsi"/>
          <w:szCs w:val="22"/>
        </w:rPr>
        <w:t>Kwestię udostępniania zasobów przez inne podmioty reguluje szczegółowo Oddział 3 w Dziale II Rozdział 2 ustawy z dnia 11 września 2019 r. Prawo zam</w:t>
      </w:r>
      <w:r w:rsidR="00907680" w:rsidRPr="00882606">
        <w:rPr>
          <w:rFonts w:asciiTheme="minorHAnsi" w:hAnsiTheme="minorHAnsi" w:cstheme="minorHAnsi"/>
          <w:szCs w:val="22"/>
        </w:rPr>
        <w:t>ówień publicznych (Dz. U. z 202</w:t>
      </w:r>
      <w:r w:rsidR="00857798">
        <w:rPr>
          <w:rFonts w:asciiTheme="minorHAnsi" w:hAnsiTheme="minorHAnsi" w:cstheme="minorHAnsi"/>
          <w:szCs w:val="22"/>
        </w:rPr>
        <w:t>3</w:t>
      </w:r>
      <w:r w:rsidR="00907680" w:rsidRPr="00882606">
        <w:rPr>
          <w:rFonts w:asciiTheme="minorHAnsi" w:hAnsiTheme="minorHAnsi" w:cstheme="minorHAnsi"/>
          <w:szCs w:val="22"/>
        </w:rPr>
        <w:t xml:space="preserve"> r. poz</w:t>
      </w:r>
      <w:r w:rsidR="00857798">
        <w:rPr>
          <w:rFonts w:asciiTheme="minorHAnsi" w:hAnsiTheme="minorHAnsi" w:cstheme="minorHAnsi"/>
          <w:szCs w:val="22"/>
        </w:rPr>
        <w:t>. 1605</w:t>
      </w:r>
      <w:r w:rsidRPr="00882606">
        <w:rPr>
          <w:rFonts w:asciiTheme="minorHAnsi" w:hAnsiTheme="minorHAnsi" w:cstheme="minorHAnsi"/>
          <w:szCs w:val="22"/>
        </w:rPr>
        <w:t xml:space="preserve"> ze zm.)</w:t>
      </w:r>
    </w:p>
    <w:p w14:paraId="448B4722" w14:textId="77777777" w:rsidR="00C77185" w:rsidRPr="00882606" w:rsidRDefault="00C77185" w:rsidP="009F36EE">
      <w:pPr>
        <w:spacing w:before="30" w:after="30" w:line="276" w:lineRule="auto"/>
        <w:jc w:val="both"/>
        <w:rPr>
          <w:rFonts w:asciiTheme="minorHAnsi" w:hAnsiTheme="minorHAnsi" w:cstheme="minorHAnsi"/>
          <w:sz w:val="22"/>
          <w:szCs w:val="22"/>
        </w:rPr>
      </w:pPr>
    </w:p>
    <w:p w14:paraId="2E34BF97" w14:textId="5E9E2571" w:rsidR="00687333" w:rsidRPr="00882606" w:rsidRDefault="00C77185" w:rsidP="009F36EE">
      <w:pPr>
        <w:spacing w:before="30" w:after="30"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Dokument musi być opatrzony przez osobę lub osoby uprawnione do reprezentowania podmiotu udostępniającego zasoby kwalifikowanym podpisem elektronicznym.</w:t>
      </w:r>
    </w:p>
    <w:sectPr w:rsidR="00687333" w:rsidRPr="00882606" w:rsidSect="0073302D">
      <w:footerReference w:type="default" r:id="rId10"/>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9DF57" w14:textId="77777777" w:rsidR="00FF148B" w:rsidRDefault="00FF148B" w:rsidP="0007566A">
      <w:r>
        <w:separator/>
      </w:r>
    </w:p>
  </w:endnote>
  <w:endnote w:type="continuationSeparator" w:id="0">
    <w:p w14:paraId="02945A14" w14:textId="77777777" w:rsidR="00FF148B" w:rsidRDefault="00FF148B"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00"/>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D51A" w14:textId="5674F658" w:rsidR="003330F5" w:rsidRDefault="003330F5">
    <w:pPr>
      <w:pStyle w:val="Stopka"/>
      <w:jc w:val="right"/>
    </w:pPr>
    <w:r>
      <w:rPr>
        <w:noProof/>
      </w:rPr>
      <w:fldChar w:fldCharType="begin"/>
    </w:r>
    <w:r>
      <w:rPr>
        <w:noProof/>
      </w:rPr>
      <w:instrText xml:space="preserve"> PAGE   \* MERGEFORMAT </w:instrText>
    </w:r>
    <w:r>
      <w:rPr>
        <w:noProof/>
      </w:rPr>
      <w:fldChar w:fldCharType="separate"/>
    </w:r>
    <w:r w:rsidR="007E0F2D">
      <w:rPr>
        <w:noProof/>
      </w:rPr>
      <w:t>4</w:t>
    </w:r>
    <w:r>
      <w:rPr>
        <w:noProof/>
      </w:rPr>
      <w:fldChar w:fldCharType="end"/>
    </w:r>
  </w:p>
  <w:p w14:paraId="290B3424" w14:textId="77777777" w:rsidR="003330F5" w:rsidRDefault="003330F5"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E40C" w14:textId="77777777" w:rsidR="003330F5" w:rsidRDefault="003330F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9DE69" w14:textId="77777777" w:rsidR="00FF148B" w:rsidRDefault="00FF148B" w:rsidP="0007566A">
      <w:r>
        <w:separator/>
      </w:r>
    </w:p>
  </w:footnote>
  <w:footnote w:type="continuationSeparator" w:id="0">
    <w:p w14:paraId="428E4ABE" w14:textId="77777777" w:rsidR="00FF148B" w:rsidRDefault="00FF148B"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2F24BB"/>
    <w:multiLevelType w:val="multilevel"/>
    <w:tmpl w:val="042F24BB"/>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15:restartNumberingAfterBreak="0">
    <w:nsid w:val="047E7F27"/>
    <w:multiLevelType w:val="hybridMultilevel"/>
    <w:tmpl w:val="78E21ADA"/>
    <w:lvl w:ilvl="0" w:tplc="A1EEBE96">
      <w:start w:val="6"/>
      <w:numFmt w:val="decimal"/>
      <w:lvlText w:val="%1."/>
      <w:lvlJc w:val="left"/>
      <w:pPr>
        <w:ind w:left="360" w:hanging="36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23" w15:restartNumberingAfterBreak="0">
    <w:nsid w:val="058C6FBA"/>
    <w:multiLevelType w:val="hybridMultilevel"/>
    <w:tmpl w:val="064E1F96"/>
    <w:lvl w:ilvl="0" w:tplc="29D2CEA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D56E19"/>
    <w:multiLevelType w:val="hybridMultilevel"/>
    <w:tmpl w:val="773A8E6C"/>
    <w:lvl w:ilvl="0" w:tplc="E2E297C8">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5"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09856FAA"/>
    <w:multiLevelType w:val="hybridMultilevel"/>
    <w:tmpl w:val="3B70844E"/>
    <w:lvl w:ilvl="0" w:tplc="2E861FAE">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E230C37"/>
    <w:multiLevelType w:val="hybridMultilevel"/>
    <w:tmpl w:val="064E1F96"/>
    <w:lvl w:ilvl="0" w:tplc="29D2CEA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FA72B64"/>
    <w:multiLevelType w:val="hybridMultilevel"/>
    <w:tmpl w:val="8AF8AC5A"/>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B3658E"/>
    <w:multiLevelType w:val="multilevel"/>
    <w:tmpl w:val="448E8AAA"/>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1151714F"/>
    <w:multiLevelType w:val="multilevel"/>
    <w:tmpl w:val="13ACFF3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1ED5780"/>
    <w:multiLevelType w:val="hybridMultilevel"/>
    <w:tmpl w:val="AEC2D85C"/>
    <w:lvl w:ilvl="0" w:tplc="F8429CD0">
      <w:start w:val="1"/>
      <w:numFmt w:val="decimal"/>
      <w:lvlText w:val="%1."/>
      <w:lvlJc w:val="left"/>
      <w:pPr>
        <w:ind w:left="163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6E3FC7"/>
    <w:multiLevelType w:val="hybridMultilevel"/>
    <w:tmpl w:val="D6F613E4"/>
    <w:lvl w:ilvl="0" w:tplc="91EED3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7"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6706DE3"/>
    <w:multiLevelType w:val="multilevel"/>
    <w:tmpl w:val="1FF428A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0" w15:restartNumberingAfterBreak="0">
    <w:nsid w:val="16C944CA"/>
    <w:multiLevelType w:val="hybridMultilevel"/>
    <w:tmpl w:val="C770B07E"/>
    <w:lvl w:ilvl="0" w:tplc="5E12475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171C3A2E"/>
    <w:multiLevelType w:val="hybridMultilevel"/>
    <w:tmpl w:val="8E802ED6"/>
    <w:lvl w:ilvl="0" w:tplc="0F1E2E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5C63C5"/>
    <w:multiLevelType w:val="multilevel"/>
    <w:tmpl w:val="7B8AEF1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B427931"/>
    <w:multiLevelType w:val="multilevel"/>
    <w:tmpl w:val="AFFE16F4"/>
    <w:lvl w:ilvl="0">
      <w:start w:val="7"/>
      <w:numFmt w:val="decimal"/>
      <w:lvlText w:val="%1."/>
      <w:lvlJc w:val="left"/>
      <w:pPr>
        <w:ind w:left="128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6"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7" w15:restartNumberingAfterBreak="0">
    <w:nsid w:val="1BD03A67"/>
    <w:multiLevelType w:val="multilevel"/>
    <w:tmpl w:val="9B9E900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1"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3"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5"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56"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7"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8" w15:restartNumberingAfterBreak="0">
    <w:nsid w:val="2C6675D3"/>
    <w:multiLevelType w:val="hybridMultilevel"/>
    <w:tmpl w:val="05E21B32"/>
    <w:lvl w:ilvl="0" w:tplc="0F1E2E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2F98264D"/>
    <w:multiLevelType w:val="hybridMultilevel"/>
    <w:tmpl w:val="D33A07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30531705"/>
    <w:multiLevelType w:val="hybridMultilevel"/>
    <w:tmpl w:val="E0AEF408"/>
    <w:lvl w:ilvl="0" w:tplc="3C587668">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308653F1"/>
    <w:multiLevelType w:val="hybridMultilevel"/>
    <w:tmpl w:val="DFCE9DF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6" w15:restartNumberingAfterBreak="0">
    <w:nsid w:val="33C714FE"/>
    <w:multiLevelType w:val="hybridMultilevel"/>
    <w:tmpl w:val="FE6C22C4"/>
    <w:lvl w:ilvl="0" w:tplc="2408B7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4A262A1"/>
    <w:multiLevelType w:val="hybridMultilevel"/>
    <w:tmpl w:val="03D8A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9"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1"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74"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4538F5"/>
    <w:multiLevelType w:val="hybridMultilevel"/>
    <w:tmpl w:val="7F4CE724"/>
    <w:lvl w:ilvl="0" w:tplc="04150011">
      <w:start w:val="1"/>
      <w:numFmt w:val="decimal"/>
      <w:lvlText w:val="%1)"/>
      <w:lvlJc w:val="left"/>
      <w:pPr>
        <w:ind w:left="720" w:hanging="360"/>
      </w:pPr>
    </w:lvl>
    <w:lvl w:ilvl="1" w:tplc="8362E3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7"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8"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D104BC4"/>
    <w:multiLevelType w:val="hybridMultilevel"/>
    <w:tmpl w:val="E468F7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4E5AC2"/>
    <w:multiLevelType w:val="hybridMultilevel"/>
    <w:tmpl w:val="F9C6D97E"/>
    <w:lvl w:ilvl="0" w:tplc="3EF6C916">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2" w15:restartNumberingAfterBreak="0">
    <w:nsid w:val="42B84121"/>
    <w:multiLevelType w:val="hybridMultilevel"/>
    <w:tmpl w:val="E3E68D62"/>
    <w:name w:val="WW8Num37342"/>
    <w:lvl w:ilvl="0" w:tplc="4BAEB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4"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85"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B3D35FA"/>
    <w:multiLevelType w:val="hybridMultilevel"/>
    <w:tmpl w:val="DFCE9DF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C8D7CFC"/>
    <w:multiLevelType w:val="multilevel"/>
    <w:tmpl w:val="2A460C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CAC1F56"/>
    <w:multiLevelType w:val="multilevel"/>
    <w:tmpl w:val="EE70C660"/>
    <w:lvl w:ilvl="0">
      <w:start w:val="1"/>
      <w:numFmt w:val="decimal"/>
      <w:lvlText w:val="%1."/>
      <w:lvlJc w:val="left"/>
      <w:pPr>
        <w:ind w:left="360" w:hanging="360"/>
      </w:pPr>
      <w:rPr>
        <w:rFonts w:ascii="Calibri" w:hAnsi="Calibri" w:cs="Calibri" w:hint="default"/>
        <w:b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15:restartNumberingAfterBreak="0">
    <w:nsid w:val="4D7E2FC5"/>
    <w:multiLevelType w:val="hybridMultilevel"/>
    <w:tmpl w:val="AC26BB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F6B05F3"/>
    <w:multiLevelType w:val="hybridMultilevel"/>
    <w:tmpl w:val="B1EE6612"/>
    <w:lvl w:ilvl="0" w:tplc="2AD6CB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5"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97" w15:restartNumberingAfterBreak="0">
    <w:nsid w:val="52BF214C"/>
    <w:multiLevelType w:val="hybridMultilevel"/>
    <w:tmpl w:val="0D76E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9"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563F7AAF"/>
    <w:multiLevelType w:val="hybridMultilevel"/>
    <w:tmpl w:val="064E1F96"/>
    <w:lvl w:ilvl="0" w:tplc="29D2CEA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8A61C3A"/>
    <w:multiLevelType w:val="hybridMultilevel"/>
    <w:tmpl w:val="0A7E017A"/>
    <w:lvl w:ilvl="0" w:tplc="6750D068">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4"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6" w15:restartNumberingAfterBreak="0">
    <w:nsid w:val="5D86347B"/>
    <w:multiLevelType w:val="hybridMultilevel"/>
    <w:tmpl w:val="434AEA1E"/>
    <w:styleLink w:val="11111171"/>
    <w:lvl w:ilvl="0" w:tplc="338045E8">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07"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D705C3"/>
    <w:multiLevelType w:val="hybridMultilevel"/>
    <w:tmpl w:val="8832772C"/>
    <w:lvl w:ilvl="0" w:tplc="37C00A8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F13BC3"/>
    <w:multiLevelType w:val="hybridMultilevel"/>
    <w:tmpl w:val="0D76E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5703ACE"/>
    <w:multiLevelType w:val="hybridMultilevel"/>
    <w:tmpl w:val="DFCE9DF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3"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14"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16"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17" w15:restartNumberingAfterBreak="0">
    <w:nsid w:val="6C3B5F17"/>
    <w:multiLevelType w:val="multilevel"/>
    <w:tmpl w:val="EA28C3C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8" w15:restartNumberingAfterBreak="0">
    <w:nsid w:val="6CF96D8A"/>
    <w:multiLevelType w:val="multilevel"/>
    <w:tmpl w:val="E0B03D8A"/>
    <w:lvl w:ilvl="0">
      <w:start w:val="1"/>
      <w:numFmt w:val="decimal"/>
      <w:lvlText w:val="%1."/>
      <w:lvlJc w:val="left"/>
      <w:pPr>
        <w:ind w:left="4188" w:hanging="360"/>
      </w:pPr>
      <w:rPr>
        <w:b w:val="0"/>
        <w:color w:val="auto"/>
      </w:rPr>
    </w:lvl>
    <w:lvl w:ilvl="1">
      <w:start w:val="1"/>
      <w:numFmt w:val="decimal"/>
      <w:lvlText w:val="%2)"/>
      <w:lvlJc w:val="left"/>
      <w:pPr>
        <w:ind w:left="792" w:hanging="432"/>
      </w:pPr>
      <w:rPr>
        <w:rFonts w:asciiTheme="minorHAnsi" w:eastAsia="Calibri" w:hAnsiTheme="minorHAnsi" w:cstheme="minorHAnsi"/>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2" w15:restartNumberingAfterBreak="0">
    <w:nsid w:val="6FC40861"/>
    <w:multiLevelType w:val="hybridMultilevel"/>
    <w:tmpl w:val="DFCE9DF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4"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78F34319"/>
    <w:multiLevelType w:val="hybridMultilevel"/>
    <w:tmpl w:val="F5BCEF34"/>
    <w:lvl w:ilvl="0" w:tplc="2B665E3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792A15ED"/>
    <w:multiLevelType w:val="hybridMultilevel"/>
    <w:tmpl w:val="793A4820"/>
    <w:lvl w:ilvl="0" w:tplc="755CA59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8"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9"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7"/>
  </w:num>
  <w:num w:numId="4">
    <w:abstractNumId w:val="50"/>
  </w:num>
  <w:num w:numId="5">
    <w:abstractNumId w:val="95"/>
  </w:num>
  <w:num w:numId="6">
    <w:abstractNumId w:val="112"/>
  </w:num>
  <w:num w:numId="7">
    <w:abstractNumId w:val="86"/>
  </w:num>
  <w:num w:numId="8">
    <w:abstractNumId w:val="39"/>
  </w:num>
  <w:num w:numId="9">
    <w:abstractNumId w:val="0"/>
  </w:num>
  <w:num w:numId="10">
    <w:abstractNumId w:val="1"/>
  </w:num>
  <w:num w:numId="11">
    <w:abstractNumId w:val="91"/>
  </w:num>
  <w:num w:numId="12">
    <w:abstractNumId w:val="81"/>
  </w:num>
  <w:num w:numId="13">
    <w:abstractNumId w:val="96"/>
  </w:num>
  <w:num w:numId="14">
    <w:abstractNumId w:val="98"/>
  </w:num>
  <w:num w:numId="15">
    <w:abstractNumId w:val="56"/>
  </w:num>
  <w:num w:numId="16">
    <w:abstractNumId w:val="59"/>
  </w:num>
  <w:num w:numId="17">
    <w:abstractNumId w:val="68"/>
  </w:num>
  <w:num w:numId="18">
    <w:abstractNumId w:val="76"/>
    <w:lvlOverride w:ilvl="0">
      <w:lvl w:ilvl="0">
        <w:numFmt w:val="decimal"/>
        <w:lvlText w:val=""/>
        <w:lvlJc w:val="left"/>
      </w:lvl>
    </w:lvlOverride>
    <w:lvlOverride w:ilvl="1">
      <w:lvl w:ilvl="1">
        <w:start w:val="4"/>
        <w:numFmt w:val="decimal"/>
        <w:lvlText w:val="%1.%2."/>
        <w:lvlJc w:val="left"/>
        <w:pPr>
          <w:ind w:left="916" w:hanging="360"/>
        </w:pPr>
        <w:rPr>
          <w:rFonts w:hint="default"/>
          <w:sz w:val="22"/>
          <w:szCs w:val="22"/>
        </w:rPr>
      </w:lvl>
    </w:lvlOverride>
  </w:num>
  <w:num w:numId="19">
    <w:abstractNumId w:val="45"/>
  </w:num>
  <w:num w:numId="20">
    <w:abstractNumId w:val="37"/>
  </w:num>
  <w:num w:numId="21">
    <w:abstractNumId w:val="36"/>
  </w:num>
  <w:num w:numId="22">
    <w:abstractNumId w:val="104"/>
  </w:num>
  <w:num w:numId="23">
    <w:abstractNumId w:val="129"/>
  </w:num>
  <w:num w:numId="24">
    <w:abstractNumId w:val="75"/>
  </w:num>
  <w:num w:numId="25">
    <w:abstractNumId w:val="71"/>
  </w:num>
  <w:num w:numId="26">
    <w:abstractNumId w:val="28"/>
  </w:num>
  <w:num w:numId="27">
    <w:abstractNumId w:val="99"/>
  </w:num>
  <w:num w:numId="28">
    <w:abstractNumId w:val="85"/>
  </w:num>
  <w:num w:numId="29">
    <w:abstractNumId w:val="84"/>
  </w:num>
  <w:num w:numId="30">
    <w:abstractNumId w:val="116"/>
  </w:num>
  <w:num w:numId="31">
    <w:abstractNumId w:val="102"/>
  </w:num>
  <w:num w:numId="32">
    <w:abstractNumId w:val="76"/>
  </w:num>
  <w:num w:numId="33">
    <w:abstractNumId w:val="55"/>
  </w:num>
  <w:num w:numId="34">
    <w:abstractNumId w:val="110"/>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1"/>
  </w:num>
  <w:num w:numId="39">
    <w:abstractNumId w:val="53"/>
  </w:num>
  <w:num w:numId="40">
    <w:abstractNumId w:val="127"/>
  </w:num>
  <w:num w:numId="41">
    <w:abstractNumId w:val="90"/>
  </w:num>
  <w:num w:numId="42">
    <w:abstractNumId w:val="74"/>
  </w:num>
  <w:num w:numId="43">
    <w:abstractNumId w:val="93"/>
  </w:num>
  <w:num w:numId="44">
    <w:abstractNumId w:val="124"/>
  </w:num>
  <w:num w:numId="45">
    <w:abstractNumId w:val="30"/>
  </w:num>
  <w:num w:numId="46">
    <w:abstractNumId w:val="44"/>
  </w:num>
  <w:num w:numId="47">
    <w:abstractNumId w:val="117"/>
  </w:num>
  <w:num w:numId="48">
    <w:abstractNumId w:val="47"/>
  </w:num>
  <w:num w:numId="49">
    <w:abstractNumId w:val="60"/>
  </w:num>
  <w:num w:numId="50">
    <w:abstractNumId w:val="67"/>
  </w:num>
  <w:num w:numId="51">
    <w:abstractNumId w:val="48"/>
  </w:num>
  <w:num w:numId="52">
    <w:abstractNumId w:val="106"/>
  </w:num>
  <w:num w:numId="53">
    <w:abstractNumId w:val="69"/>
  </w:num>
  <w:num w:numId="54">
    <w:abstractNumId w:val="107"/>
  </w:num>
  <w:num w:numId="55">
    <w:abstractNumId w:val="88"/>
  </w:num>
  <w:num w:numId="56">
    <w:abstractNumId w:val="82"/>
  </w:num>
  <w:num w:numId="57">
    <w:abstractNumId w:val="42"/>
  </w:num>
  <w:num w:numId="58">
    <w:abstractNumId w:val="27"/>
  </w:num>
  <w:num w:numId="59">
    <w:abstractNumId w:val="79"/>
  </w:num>
  <w:num w:numId="60">
    <w:abstractNumId w:val="100"/>
  </w:num>
  <w:num w:numId="6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num>
  <w:num w:numId="64">
    <w:abstractNumId w:val="23"/>
  </w:num>
  <w:num w:numId="65">
    <w:abstractNumId w:val="32"/>
  </w:num>
  <w:num w:numId="66">
    <w:abstractNumId w:val="41"/>
  </w:num>
  <w:num w:numId="67">
    <w:abstractNumId w:val="58"/>
  </w:num>
  <w:num w:numId="68">
    <w:abstractNumId w:val="126"/>
  </w:num>
  <w:num w:numId="69">
    <w:abstractNumId w:val="80"/>
  </w:num>
  <w:num w:numId="70">
    <w:abstractNumId w:val="62"/>
  </w:num>
  <w:num w:numId="71">
    <w:abstractNumId w:val="125"/>
  </w:num>
  <w:num w:numId="72">
    <w:abstractNumId w:val="66"/>
  </w:num>
  <w:num w:numId="73">
    <w:abstractNumId w:val="40"/>
  </w:num>
  <w:num w:numId="74">
    <w:abstractNumId w:val="108"/>
  </w:num>
  <w:num w:numId="75">
    <w:abstractNumId w:val="35"/>
  </w:num>
  <w:num w:numId="76">
    <w:abstractNumId w:val="92"/>
  </w:num>
  <w:num w:numId="77">
    <w:abstractNumId w:val="89"/>
  </w:num>
  <w:num w:numId="78">
    <w:abstractNumId w:val="34"/>
  </w:num>
  <w:num w:numId="79">
    <w:abstractNumId w:val="54"/>
  </w:num>
  <w:num w:numId="80">
    <w:abstractNumId w:val="101"/>
  </w:num>
  <w:num w:numId="81">
    <w:abstractNumId w:val="118"/>
  </w:num>
  <w:num w:numId="82">
    <w:abstractNumId w:val="38"/>
  </w:num>
  <w:num w:numId="83">
    <w:abstractNumId w:val="21"/>
  </w:num>
  <w:num w:numId="84">
    <w:abstractNumId w:val="22"/>
  </w:num>
  <w:num w:numId="85">
    <w:abstractNumId w:val="33"/>
  </w:num>
  <w:num w:numId="86">
    <w:abstractNumId w:val="24"/>
  </w:num>
  <w:num w:numId="87">
    <w:abstractNumId w:val="87"/>
  </w:num>
  <w:num w:numId="88">
    <w:abstractNumId w:val="122"/>
  </w:num>
  <w:num w:numId="89">
    <w:abstractNumId w:val="63"/>
  </w:num>
  <w:num w:numId="90">
    <w:abstractNumId w:val="111"/>
  </w:num>
  <w:num w:numId="91">
    <w:abstractNumId w:val="111"/>
    <w:lvlOverride w:ilvl="0">
      <w:lvl w:ilvl="0" w:tplc="04150019">
        <w:start w:val="1"/>
        <w:numFmt w:val="lowerLetter"/>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2">
    <w:abstractNumId w:val="20"/>
  </w:num>
  <w:num w:numId="93">
    <w:abstractNumId w:val="49"/>
  </w:num>
  <w:num w:numId="94">
    <w:abstractNumId w:val="119"/>
  </w:num>
  <w:num w:numId="9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trackedChange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491"/>
    <w:rsid w:val="00000917"/>
    <w:rsid w:val="00000D83"/>
    <w:rsid w:val="00002A80"/>
    <w:rsid w:val="00002AA4"/>
    <w:rsid w:val="00002F44"/>
    <w:rsid w:val="00003A22"/>
    <w:rsid w:val="00004BAC"/>
    <w:rsid w:val="00004D20"/>
    <w:rsid w:val="00005048"/>
    <w:rsid w:val="000054E2"/>
    <w:rsid w:val="0000589F"/>
    <w:rsid w:val="00005F96"/>
    <w:rsid w:val="00006AC0"/>
    <w:rsid w:val="00010629"/>
    <w:rsid w:val="000122C9"/>
    <w:rsid w:val="0001248B"/>
    <w:rsid w:val="00012EFD"/>
    <w:rsid w:val="000134B0"/>
    <w:rsid w:val="00013FAE"/>
    <w:rsid w:val="00015507"/>
    <w:rsid w:val="000155EB"/>
    <w:rsid w:val="000164FD"/>
    <w:rsid w:val="00016D35"/>
    <w:rsid w:val="00016DDC"/>
    <w:rsid w:val="000171C7"/>
    <w:rsid w:val="000175FD"/>
    <w:rsid w:val="000179D4"/>
    <w:rsid w:val="00017F80"/>
    <w:rsid w:val="0002014C"/>
    <w:rsid w:val="0002150F"/>
    <w:rsid w:val="00021B34"/>
    <w:rsid w:val="0002206A"/>
    <w:rsid w:val="0002265E"/>
    <w:rsid w:val="00022706"/>
    <w:rsid w:val="00022B4D"/>
    <w:rsid w:val="00022EEC"/>
    <w:rsid w:val="0002388D"/>
    <w:rsid w:val="000240E7"/>
    <w:rsid w:val="00024369"/>
    <w:rsid w:val="00024448"/>
    <w:rsid w:val="00024550"/>
    <w:rsid w:val="00024820"/>
    <w:rsid w:val="00024B9B"/>
    <w:rsid w:val="00024F3C"/>
    <w:rsid w:val="00025CDA"/>
    <w:rsid w:val="00025EFA"/>
    <w:rsid w:val="00026EC8"/>
    <w:rsid w:val="00027231"/>
    <w:rsid w:val="00027D81"/>
    <w:rsid w:val="00027DB8"/>
    <w:rsid w:val="0003010E"/>
    <w:rsid w:val="00030262"/>
    <w:rsid w:val="00031146"/>
    <w:rsid w:val="0003144B"/>
    <w:rsid w:val="000315F8"/>
    <w:rsid w:val="00031773"/>
    <w:rsid w:val="00031932"/>
    <w:rsid w:val="00032FCD"/>
    <w:rsid w:val="00033C6F"/>
    <w:rsid w:val="00033CBE"/>
    <w:rsid w:val="00033FB0"/>
    <w:rsid w:val="00034918"/>
    <w:rsid w:val="00034DAF"/>
    <w:rsid w:val="000351F4"/>
    <w:rsid w:val="0003718F"/>
    <w:rsid w:val="00037A0A"/>
    <w:rsid w:val="00040171"/>
    <w:rsid w:val="00040C7F"/>
    <w:rsid w:val="000410BA"/>
    <w:rsid w:val="000419FB"/>
    <w:rsid w:val="0004264F"/>
    <w:rsid w:val="000428DF"/>
    <w:rsid w:val="00042CA9"/>
    <w:rsid w:val="00043781"/>
    <w:rsid w:val="00043AEE"/>
    <w:rsid w:val="00043C70"/>
    <w:rsid w:val="00044613"/>
    <w:rsid w:val="000446F3"/>
    <w:rsid w:val="00044D13"/>
    <w:rsid w:val="00044FB7"/>
    <w:rsid w:val="00046405"/>
    <w:rsid w:val="000467DB"/>
    <w:rsid w:val="0004682B"/>
    <w:rsid w:val="00046987"/>
    <w:rsid w:val="00047269"/>
    <w:rsid w:val="000500B5"/>
    <w:rsid w:val="00050D87"/>
    <w:rsid w:val="000518F8"/>
    <w:rsid w:val="00051B22"/>
    <w:rsid w:val="000528E8"/>
    <w:rsid w:val="00052F8B"/>
    <w:rsid w:val="000539A4"/>
    <w:rsid w:val="00053B22"/>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7BD"/>
    <w:rsid w:val="00064DD6"/>
    <w:rsid w:val="00064EAA"/>
    <w:rsid w:val="000657B3"/>
    <w:rsid w:val="00065B01"/>
    <w:rsid w:val="00065F0D"/>
    <w:rsid w:val="00067CCC"/>
    <w:rsid w:val="00067F73"/>
    <w:rsid w:val="000701C7"/>
    <w:rsid w:val="00070BF4"/>
    <w:rsid w:val="00072BB0"/>
    <w:rsid w:val="000733CE"/>
    <w:rsid w:val="0007396A"/>
    <w:rsid w:val="00074510"/>
    <w:rsid w:val="00074F2A"/>
    <w:rsid w:val="0007506D"/>
    <w:rsid w:val="0007566A"/>
    <w:rsid w:val="00075B6C"/>
    <w:rsid w:val="00076553"/>
    <w:rsid w:val="000771B1"/>
    <w:rsid w:val="0007778A"/>
    <w:rsid w:val="00077955"/>
    <w:rsid w:val="000801C2"/>
    <w:rsid w:val="0008031D"/>
    <w:rsid w:val="00080D0A"/>
    <w:rsid w:val="00080EAA"/>
    <w:rsid w:val="00080ECD"/>
    <w:rsid w:val="000812C5"/>
    <w:rsid w:val="000815A8"/>
    <w:rsid w:val="00081728"/>
    <w:rsid w:val="000817A5"/>
    <w:rsid w:val="0008190A"/>
    <w:rsid w:val="00082939"/>
    <w:rsid w:val="0008305E"/>
    <w:rsid w:val="00083755"/>
    <w:rsid w:val="000838CD"/>
    <w:rsid w:val="000839B9"/>
    <w:rsid w:val="00083C74"/>
    <w:rsid w:val="00083D71"/>
    <w:rsid w:val="00084415"/>
    <w:rsid w:val="00086766"/>
    <w:rsid w:val="00086C7F"/>
    <w:rsid w:val="00087CA5"/>
    <w:rsid w:val="00087FD7"/>
    <w:rsid w:val="000905DE"/>
    <w:rsid w:val="00090713"/>
    <w:rsid w:val="00090B9B"/>
    <w:rsid w:val="000911C0"/>
    <w:rsid w:val="000914BF"/>
    <w:rsid w:val="000914E9"/>
    <w:rsid w:val="00091766"/>
    <w:rsid w:val="00091AA5"/>
    <w:rsid w:val="00091AEC"/>
    <w:rsid w:val="00092A18"/>
    <w:rsid w:val="00092AE6"/>
    <w:rsid w:val="00092CB4"/>
    <w:rsid w:val="00093711"/>
    <w:rsid w:val="00093A3F"/>
    <w:rsid w:val="000944AD"/>
    <w:rsid w:val="00094D99"/>
    <w:rsid w:val="00094F1E"/>
    <w:rsid w:val="000950B3"/>
    <w:rsid w:val="00095931"/>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B5D"/>
    <w:rsid w:val="000A5CC9"/>
    <w:rsid w:val="000A5F95"/>
    <w:rsid w:val="000A689E"/>
    <w:rsid w:val="000A6B8C"/>
    <w:rsid w:val="000A6C89"/>
    <w:rsid w:val="000A74A1"/>
    <w:rsid w:val="000A7648"/>
    <w:rsid w:val="000A76CF"/>
    <w:rsid w:val="000A7AF1"/>
    <w:rsid w:val="000A7D4B"/>
    <w:rsid w:val="000A7D98"/>
    <w:rsid w:val="000A7DA5"/>
    <w:rsid w:val="000A7EA3"/>
    <w:rsid w:val="000B010B"/>
    <w:rsid w:val="000B015B"/>
    <w:rsid w:val="000B01B7"/>
    <w:rsid w:val="000B0289"/>
    <w:rsid w:val="000B0ED8"/>
    <w:rsid w:val="000B1397"/>
    <w:rsid w:val="000B1AB9"/>
    <w:rsid w:val="000B2AE0"/>
    <w:rsid w:val="000B327D"/>
    <w:rsid w:val="000B3677"/>
    <w:rsid w:val="000B3BF2"/>
    <w:rsid w:val="000B496E"/>
    <w:rsid w:val="000B55C2"/>
    <w:rsid w:val="000B630A"/>
    <w:rsid w:val="000B7381"/>
    <w:rsid w:val="000B7C43"/>
    <w:rsid w:val="000C28CE"/>
    <w:rsid w:val="000C3965"/>
    <w:rsid w:val="000C3EF2"/>
    <w:rsid w:val="000C44BD"/>
    <w:rsid w:val="000C4D94"/>
    <w:rsid w:val="000C50F8"/>
    <w:rsid w:val="000C6274"/>
    <w:rsid w:val="000C699D"/>
    <w:rsid w:val="000D08E4"/>
    <w:rsid w:val="000D0DE6"/>
    <w:rsid w:val="000D17D8"/>
    <w:rsid w:val="000D2CB1"/>
    <w:rsid w:val="000D32DE"/>
    <w:rsid w:val="000D42C2"/>
    <w:rsid w:val="000D4EC9"/>
    <w:rsid w:val="000D4EFD"/>
    <w:rsid w:val="000D5D8D"/>
    <w:rsid w:val="000D632D"/>
    <w:rsid w:val="000D6476"/>
    <w:rsid w:val="000D68FC"/>
    <w:rsid w:val="000D7116"/>
    <w:rsid w:val="000D7A26"/>
    <w:rsid w:val="000D7E3C"/>
    <w:rsid w:val="000E00C4"/>
    <w:rsid w:val="000E0153"/>
    <w:rsid w:val="000E01C0"/>
    <w:rsid w:val="000E0288"/>
    <w:rsid w:val="000E0569"/>
    <w:rsid w:val="000E0D0C"/>
    <w:rsid w:val="000E1870"/>
    <w:rsid w:val="000E2EFE"/>
    <w:rsid w:val="000E3EE9"/>
    <w:rsid w:val="000E40D2"/>
    <w:rsid w:val="000E4175"/>
    <w:rsid w:val="000E530D"/>
    <w:rsid w:val="000E5EDD"/>
    <w:rsid w:val="000E6894"/>
    <w:rsid w:val="000E697B"/>
    <w:rsid w:val="000E750F"/>
    <w:rsid w:val="000E77A9"/>
    <w:rsid w:val="000E7866"/>
    <w:rsid w:val="000E7D36"/>
    <w:rsid w:val="000F162A"/>
    <w:rsid w:val="000F1B1C"/>
    <w:rsid w:val="000F1CDD"/>
    <w:rsid w:val="000F20B0"/>
    <w:rsid w:val="000F21F2"/>
    <w:rsid w:val="000F25EC"/>
    <w:rsid w:val="000F2DC2"/>
    <w:rsid w:val="000F4898"/>
    <w:rsid w:val="000F4D7C"/>
    <w:rsid w:val="000F4E2F"/>
    <w:rsid w:val="000F500C"/>
    <w:rsid w:val="000F51F5"/>
    <w:rsid w:val="000F5240"/>
    <w:rsid w:val="000F5753"/>
    <w:rsid w:val="000F58EE"/>
    <w:rsid w:val="000F599F"/>
    <w:rsid w:val="000F631C"/>
    <w:rsid w:val="000F649D"/>
    <w:rsid w:val="000F65AF"/>
    <w:rsid w:val="000F682F"/>
    <w:rsid w:val="000F6EA1"/>
    <w:rsid w:val="000F6EB6"/>
    <w:rsid w:val="000F7348"/>
    <w:rsid w:val="000F7F32"/>
    <w:rsid w:val="0010019B"/>
    <w:rsid w:val="001002D7"/>
    <w:rsid w:val="00100728"/>
    <w:rsid w:val="001011C8"/>
    <w:rsid w:val="001013E6"/>
    <w:rsid w:val="00101806"/>
    <w:rsid w:val="00101FA6"/>
    <w:rsid w:val="00102634"/>
    <w:rsid w:val="0010288F"/>
    <w:rsid w:val="00102893"/>
    <w:rsid w:val="00102FDD"/>
    <w:rsid w:val="001035FE"/>
    <w:rsid w:val="00104896"/>
    <w:rsid w:val="00104E55"/>
    <w:rsid w:val="00104ECB"/>
    <w:rsid w:val="001053F2"/>
    <w:rsid w:val="0010550C"/>
    <w:rsid w:val="0010559E"/>
    <w:rsid w:val="00105A69"/>
    <w:rsid w:val="00105E94"/>
    <w:rsid w:val="00105F44"/>
    <w:rsid w:val="001066E3"/>
    <w:rsid w:val="001069C2"/>
    <w:rsid w:val="00106D31"/>
    <w:rsid w:val="00107753"/>
    <w:rsid w:val="00107A28"/>
    <w:rsid w:val="00107C8C"/>
    <w:rsid w:val="00107E0B"/>
    <w:rsid w:val="00110154"/>
    <w:rsid w:val="00110720"/>
    <w:rsid w:val="001116B4"/>
    <w:rsid w:val="001116BA"/>
    <w:rsid w:val="00111B11"/>
    <w:rsid w:val="00112701"/>
    <w:rsid w:val="00112A45"/>
    <w:rsid w:val="00112BA0"/>
    <w:rsid w:val="00112F69"/>
    <w:rsid w:val="00113431"/>
    <w:rsid w:val="00114376"/>
    <w:rsid w:val="00114534"/>
    <w:rsid w:val="001155F3"/>
    <w:rsid w:val="00116D0A"/>
    <w:rsid w:val="00116EE7"/>
    <w:rsid w:val="00116F3B"/>
    <w:rsid w:val="001209A2"/>
    <w:rsid w:val="00120F0E"/>
    <w:rsid w:val="00121AF1"/>
    <w:rsid w:val="00121CE7"/>
    <w:rsid w:val="0012235D"/>
    <w:rsid w:val="0012246F"/>
    <w:rsid w:val="00122E1E"/>
    <w:rsid w:val="001235AC"/>
    <w:rsid w:val="00123E9D"/>
    <w:rsid w:val="00124FE2"/>
    <w:rsid w:val="00125B9E"/>
    <w:rsid w:val="00127998"/>
    <w:rsid w:val="00127A59"/>
    <w:rsid w:val="00127F4C"/>
    <w:rsid w:val="001332B4"/>
    <w:rsid w:val="00133621"/>
    <w:rsid w:val="001358DA"/>
    <w:rsid w:val="0013598D"/>
    <w:rsid w:val="001361D5"/>
    <w:rsid w:val="00136368"/>
    <w:rsid w:val="001364A7"/>
    <w:rsid w:val="00137230"/>
    <w:rsid w:val="001376DC"/>
    <w:rsid w:val="001377CB"/>
    <w:rsid w:val="00140238"/>
    <w:rsid w:val="001410B1"/>
    <w:rsid w:val="001413CB"/>
    <w:rsid w:val="001416DE"/>
    <w:rsid w:val="00141A5A"/>
    <w:rsid w:val="00141D1A"/>
    <w:rsid w:val="00142349"/>
    <w:rsid w:val="001427BD"/>
    <w:rsid w:val="00143177"/>
    <w:rsid w:val="00143809"/>
    <w:rsid w:val="00143BF9"/>
    <w:rsid w:val="001441FA"/>
    <w:rsid w:val="001447A7"/>
    <w:rsid w:val="001448B9"/>
    <w:rsid w:val="00144926"/>
    <w:rsid w:val="00144EF1"/>
    <w:rsid w:val="001452BE"/>
    <w:rsid w:val="00145C10"/>
    <w:rsid w:val="00145D69"/>
    <w:rsid w:val="00145EB4"/>
    <w:rsid w:val="001462B3"/>
    <w:rsid w:val="00146D58"/>
    <w:rsid w:val="00147DEB"/>
    <w:rsid w:val="00147F9D"/>
    <w:rsid w:val="001505E9"/>
    <w:rsid w:val="00150605"/>
    <w:rsid w:val="00150EB6"/>
    <w:rsid w:val="00151022"/>
    <w:rsid w:val="0015159B"/>
    <w:rsid w:val="00151623"/>
    <w:rsid w:val="00151B68"/>
    <w:rsid w:val="00151E37"/>
    <w:rsid w:val="00151EB3"/>
    <w:rsid w:val="00151FED"/>
    <w:rsid w:val="001520A1"/>
    <w:rsid w:val="00152F75"/>
    <w:rsid w:val="0015384B"/>
    <w:rsid w:val="001539A3"/>
    <w:rsid w:val="001539F7"/>
    <w:rsid w:val="00153B07"/>
    <w:rsid w:val="00154649"/>
    <w:rsid w:val="00155DB3"/>
    <w:rsid w:val="001564DF"/>
    <w:rsid w:val="001566E5"/>
    <w:rsid w:val="00156815"/>
    <w:rsid w:val="00157DE5"/>
    <w:rsid w:val="001604FE"/>
    <w:rsid w:val="00160539"/>
    <w:rsid w:val="00160B7F"/>
    <w:rsid w:val="00160EEB"/>
    <w:rsid w:val="001615E5"/>
    <w:rsid w:val="001618FC"/>
    <w:rsid w:val="00162A42"/>
    <w:rsid w:val="00162E89"/>
    <w:rsid w:val="00163C3D"/>
    <w:rsid w:val="00164D98"/>
    <w:rsid w:val="001654FF"/>
    <w:rsid w:val="0016633B"/>
    <w:rsid w:val="00166B4F"/>
    <w:rsid w:val="0016702C"/>
    <w:rsid w:val="001671B2"/>
    <w:rsid w:val="00167877"/>
    <w:rsid w:val="001679A3"/>
    <w:rsid w:val="00167A20"/>
    <w:rsid w:val="00167D3D"/>
    <w:rsid w:val="0017262E"/>
    <w:rsid w:val="001726A4"/>
    <w:rsid w:val="00172729"/>
    <w:rsid w:val="001728D9"/>
    <w:rsid w:val="001741D5"/>
    <w:rsid w:val="00174CF2"/>
    <w:rsid w:val="001763D5"/>
    <w:rsid w:val="00176796"/>
    <w:rsid w:val="001772C4"/>
    <w:rsid w:val="00177CFF"/>
    <w:rsid w:val="00177F3D"/>
    <w:rsid w:val="00180134"/>
    <w:rsid w:val="00180560"/>
    <w:rsid w:val="0018097C"/>
    <w:rsid w:val="00180EAC"/>
    <w:rsid w:val="00180F26"/>
    <w:rsid w:val="00180F2B"/>
    <w:rsid w:val="001818A8"/>
    <w:rsid w:val="00181AD2"/>
    <w:rsid w:val="001820F2"/>
    <w:rsid w:val="001840CD"/>
    <w:rsid w:val="001841FC"/>
    <w:rsid w:val="0018457D"/>
    <w:rsid w:val="0018525B"/>
    <w:rsid w:val="00185957"/>
    <w:rsid w:val="00186678"/>
    <w:rsid w:val="00186F3A"/>
    <w:rsid w:val="001871A4"/>
    <w:rsid w:val="001872E2"/>
    <w:rsid w:val="0018777D"/>
    <w:rsid w:val="00190893"/>
    <w:rsid w:val="00190901"/>
    <w:rsid w:val="00192D2C"/>
    <w:rsid w:val="00192F31"/>
    <w:rsid w:val="00192F47"/>
    <w:rsid w:val="00193308"/>
    <w:rsid w:val="001939E1"/>
    <w:rsid w:val="001948BB"/>
    <w:rsid w:val="0019498A"/>
    <w:rsid w:val="00194FF6"/>
    <w:rsid w:val="00195FE0"/>
    <w:rsid w:val="00196199"/>
    <w:rsid w:val="001969D3"/>
    <w:rsid w:val="001A0AA0"/>
    <w:rsid w:val="001A1237"/>
    <w:rsid w:val="001A19CF"/>
    <w:rsid w:val="001A1F9F"/>
    <w:rsid w:val="001A2B67"/>
    <w:rsid w:val="001A3233"/>
    <w:rsid w:val="001A3B67"/>
    <w:rsid w:val="001A45D8"/>
    <w:rsid w:val="001A4740"/>
    <w:rsid w:val="001A58E3"/>
    <w:rsid w:val="001A59B9"/>
    <w:rsid w:val="001A6654"/>
    <w:rsid w:val="001A70ED"/>
    <w:rsid w:val="001A7289"/>
    <w:rsid w:val="001A7822"/>
    <w:rsid w:val="001B02B8"/>
    <w:rsid w:val="001B206C"/>
    <w:rsid w:val="001B23D1"/>
    <w:rsid w:val="001B2DD1"/>
    <w:rsid w:val="001B3069"/>
    <w:rsid w:val="001B3326"/>
    <w:rsid w:val="001B34AF"/>
    <w:rsid w:val="001B363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6670"/>
    <w:rsid w:val="001C7D16"/>
    <w:rsid w:val="001D0089"/>
    <w:rsid w:val="001D0E25"/>
    <w:rsid w:val="001D0E8E"/>
    <w:rsid w:val="001D175A"/>
    <w:rsid w:val="001D1D90"/>
    <w:rsid w:val="001D2396"/>
    <w:rsid w:val="001D2590"/>
    <w:rsid w:val="001D29D5"/>
    <w:rsid w:val="001D2A57"/>
    <w:rsid w:val="001D2E58"/>
    <w:rsid w:val="001D408A"/>
    <w:rsid w:val="001D4B33"/>
    <w:rsid w:val="001D4E3F"/>
    <w:rsid w:val="001D5650"/>
    <w:rsid w:val="001D662D"/>
    <w:rsid w:val="001D677A"/>
    <w:rsid w:val="001D6C12"/>
    <w:rsid w:val="001D7328"/>
    <w:rsid w:val="001D76E4"/>
    <w:rsid w:val="001D77D2"/>
    <w:rsid w:val="001D7FEA"/>
    <w:rsid w:val="001E0A10"/>
    <w:rsid w:val="001E14C5"/>
    <w:rsid w:val="001E178C"/>
    <w:rsid w:val="001E248C"/>
    <w:rsid w:val="001E3530"/>
    <w:rsid w:val="001E35E2"/>
    <w:rsid w:val="001E3E02"/>
    <w:rsid w:val="001E4D05"/>
    <w:rsid w:val="001E51E6"/>
    <w:rsid w:val="001E5C45"/>
    <w:rsid w:val="001E67DC"/>
    <w:rsid w:val="001E698E"/>
    <w:rsid w:val="001E78D6"/>
    <w:rsid w:val="001E7B29"/>
    <w:rsid w:val="001E7CE6"/>
    <w:rsid w:val="001F033E"/>
    <w:rsid w:val="001F0DFA"/>
    <w:rsid w:val="001F1357"/>
    <w:rsid w:val="001F17B3"/>
    <w:rsid w:val="001F3D67"/>
    <w:rsid w:val="001F4BDE"/>
    <w:rsid w:val="001F507F"/>
    <w:rsid w:val="001F53AF"/>
    <w:rsid w:val="001F562B"/>
    <w:rsid w:val="001F7851"/>
    <w:rsid w:val="001F7CCA"/>
    <w:rsid w:val="00200104"/>
    <w:rsid w:val="002002CB"/>
    <w:rsid w:val="00200D10"/>
    <w:rsid w:val="0020129C"/>
    <w:rsid w:val="00201F4E"/>
    <w:rsid w:val="0020205D"/>
    <w:rsid w:val="0020239D"/>
    <w:rsid w:val="00202A3B"/>
    <w:rsid w:val="002031F8"/>
    <w:rsid w:val="002038EB"/>
    <w:rsid w:val="00204874"/>
    <w:rsid w:val="00205027"/>
    <w:rsid w:val="002050D6"/>
    <w:rsid w:val="0020618B"/>
    <w:rsid w:val="002065FE"/>
    <w:rsid w:val="00206A63"/>
    <w:rsid w:val="00207221"/>
    <w:rsid w:val="002073C2"/>
    <w:rsid w:val="002077E0"/>
    <w:rsid w:val="00207909"/>
    <w:rsid w:val="002079E1"/>
    <w:rsid w:val="00210632"/>
    <w:rsid w:val="00210A3D"/>
    <w:rsid w:val="00212504"/>
    <w:rsid w:val="0021260C"/>
    <w:rsid w:val="0021292B"/>
    <w:rsid w:val="00213683"/>
    <w:rsid w:val="0021370B"/>
    <w:rsid w:val="00213A1B"/>
    <w:rsid w:val="00214E07"/>
    <w:rsid w:val="00214EEE"/>
    <w:rsid w:val="0021526E"/>
    <w:rsid w:val="002156E0"/>
    <w:rsid w:val="00215701"/>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022"/>
    <w:rsid w:val="002241F0"/>
    <w:rsid w:val="002248CA"/>
    <w:rsid w:val="002249B2"/>
    <w:rsid w:val="00224F9F"/>
    <w:rsid w:val="002251CD"/>
    <w:rsid w:val="00226678"/>
    <w:rsid w:val="00226941"/>
    <w:rsid w:val="002269DD"/>
    <w:rsid w:val="00227CFA"/>
    <w:rsid w:val="00230157"/>
    <w:rsid w:val="0023039F"/>
    <w:rsid w:val="002307BC"/>
    <w:rsid w:val="00230AC0"/>
    <w:rsid w:val="00231044"/>
    <w:rsid w:val="0023152F"/>
    <w:rsid w:val="002317B8"/>
    <w:rsid w:val="00231F94"/>
    <w:rsid w:val="0023227B"/>
    <w:rsid w:val="0023244B"/>
    <w:rsid w:val="00232527"/>
    <w:rsid w:val="002331FE"/>
    <w:rsid w:val="002341C5"/>
    <w:rsid w:val="00234232"/>
    <w:rsid w:val="00234DE9"/>
    <w:rsid w:val="00235350"/>
    <w:rsid w:val="002355E3"/>
    <w:rsid w:val="0023645D"/>
    <w:rsid w:val="00236679"/>
    <w:rsid w:val="002367A8"/>
    <w:rsid w:val="00236A73"/>
    <w:rsid w:val="0023700E"/>
    <w:rsid w:val="002375AF"/>
    <w:rsid w:val="002379C2"/>
    <w:rsid w:val="00240519"/>
    <w:rsid w:val="002405B4"/>
    <w:rsid w:val="00240B1A"/>
    <w:rsid w:val="00241C0D"/>
    <w:rsid w:val="00242B98"/>
    <w:rsid w:val="00242C17"/>
    <w:rsid w:val="00243AA9"/>
    <w:rsid w:val="00244073"/>
    <w:rsid w:val="0024411B"/>
    <w:rsid w:val="00244496"/>
    <w:rsid w:val="00244970"/>
    <w:rsid w:val="00244B1B"/>
    <w:rsid w:val="00244F30"/>
    <w:rsid w:val="002453F2"/>
    <w:rsid w:val="00245830"/>
    <w:rsid w:val="0024583C"/>
    <w:rsid w:val="00245B4C"/>
    <w:rsid w:val="00245DA2"/>
    <w:rsid w:val="00246690"/>
    <w:rsid w:val="00246E3E"/>
    <w:rsid w:val="00247183"/>
    <w:rsid w:val="0024745B"/>
    <w:rsid w:val="0025026B"/>
    <w:rsid w:val="00250789"/>
    <w:rsid w:val="00250AD1"/>
    <w:rsid w:val="00250F11"/>
    <w:rsid w:val="002510B8"/>
    <w:rsid w:val="002512C5"/>
    <w:rsid w:val="0025140B"/>
    <w:rsid w:val="00251B95"/>
    <w:rsid w:val="00252D27"/>
    <w:rsid w:val="002539F1"/>
    <w:rsid w:val="0025465E"/>
    <w:rsid w:val="0025516C"/>
    <w:rsid w:val="002552B8"/>
    <w:rsid w:val="002552D8"/>
    <w:rsid w:val="002562A7"/>
    <w:rsid w:val="0026109F"/>
    <w:rsid w:val="00261659"/>
    <w:rsid w:val="0026169E"/>
    <w:rsid w:val="00262767"/>
    <w:rsid w:val="00262C52"/>
    <w:rsid w:val="002634C5"/>
    <w:rsid w:val="00263680"/>
    <w:rsid w:val="00263966"/>
    <w:rsid w:val="002641DD"/>
    <w:rsid w:val="00264A73"/>
    <w:rsid w:val="00265483"/>
    <w:rsid w:val="002656E0"/>
    <w:rsid w:val="00265865"/>
    <w:rsid w:val="00266613"/>
    <w:rsid w:val="002667D1"/>
    <w:rsid w:val="002668DE"/>
    <w:rsid w:val="002675B9"/>
    <w:rsid w:val="00270BE3"/>
    <w:rsid w:val="00270DA3"/>
    <w:rsid w:val="00270DA6"/>
    <w:rsid w:val="00271A2A"/>
    <w:rsid w:val="00271C0B"/>
    <w:rsid w:val="00271E83"/>
    <w:rsid w:val="00271FE4"/>
    <w:rsid w:val="00273147"/>
    <w:rsid w:val="00273454"/>
    <w:rsid w:val="002735EB"/>
    <w:rsid w:val="002739E8"/>
    <w:rsid w:val="00274793"/>
    <w:rsid w:val="0027480D"/>
    <w:rsid w:val="00276533"/>
    <w:rsid w:val="00276A59"/>
    <w:rsid w:val="00277721"/>
    <w:rsid w:val="00277A4D"/>
    <w:rsid w:val="00280366"/>
    <w:rsid w:val="00280926"/>
    <w:rsid w:val="00280A1A"/>
    <w:rsid w:val="00280D7D"/>
    <w:rsid w:val="0028253D"/>
    <w:rsid w:val="002827F2"/>
    <w:rsid w:val="00282C47"/>
    <w:rsid w:val="00282DB2"/>
    <w:rsid w:val="00283CB2"/>
    <w:rsid w:val="00283D2E"/>
    <w:rsid w:val="00284041"/>
    <w:rsid w:val="00284892"/>
    <w:rsid w:val="00284985"/>
    <w:rsid w:val="00285537"/>
    <w:rsid w:val="00285662"/>
    <w:rsid w:val="002857BB"/>
    <w:rsid w:val="002859D9"/>
    <w:rsid w:val="00285E54"/>
    <w:rsid w:val="0028620A"/>
    <w:rsid w:val="0028696C"/>
    <w:rsid w:val="00286C67"/>
    <w:rsid w:val="00287779"/>
    <w:rsid w:val="00287BFF"/>
    <w:rsid w:val="00287C38"/>
    <w:rsid w:val="00287DF7"/>
    <w:rsid w:val="00290A57"/>
    <w:rsid w:val="00290ED3"/>
    <w:rsid w:val="00292644"/>
    <w:rsid w:val="00292A04"/>
    <w:rsid w:val="00292CC2"/>
    <w:rsid w:val="00292E6A"/>
    <w:rsid w:val="00292F53"/>
    <w:rsid w:val="00293310"/>
    <w:rsid w:val="002934D1"/>
    <w:rsid w:val="0029353A"/>
    <w:rsid w:val="00293D77"/>
    <w:rsid w:val="00293F56"/>
    <w:rsid w:val="0029448B"/>
    <w:rsid w:val="00295C50"/>
    <w:rsid w:val="00296C46"/>
    <w:rsid w:val="0029762A"/>
    <w:rsid w:val="0029772B"/>
    <w:rsid w:val="002A09CC"/>
    <w:rsid w:val="002A0A71"/>
    <w:rsid w:val="002A1266"/>
    <w:rsid w:val="002A1E31"/>
    <w:rsid w:val="002A1E9C"/>
    <w:rsid w:val="002A2357"/>
    <w:rsid w:val="002A2725"/>
    <w:rsid w:val="002A2DED"/>
    <w:rsid w:val="002A2F87"/>
    <w:rsid w:val="002A3EE3"/>
    <w:rsid w:val="002A41E3"/>
    <w:rsid w:val="002A4D88"/>
    <w:rsid w:val="002A4E00"/>
    <w:rsid w:val="002A5627"/>
    <w:rsid w:val="002A56FA"/>
    <w:rsid w:val="002A5F05"/>
    <w:rsid w:val="002A5F45"/>
    <w:rsid w:val="002A62C5"/>
    <w:rsid w:val="002A7986"/>
    <w:rsid w:val="002B0010"/>
    <w:rsid w:val="002B03FD"/>
    <w:rsid w:val="002B0B67"/>
    <w:rsid w:val="002B0C0D"/>
    <w:rsid w:val="002B0C5A"/>
    <w:rsid w:val="002B1791"/>
    <w:rsid w:val="002B18DE"/>
    <w:rsid w:val="002B1FE4"/>
    <w:rsid w:val="002B275B"/>
    <w:rsid w:val="002B3426"/>
    <w:rsid w:val="002B5508"/>
    <w:rsid w:val="002B5635"/>
    <w:rsid w:val="002B5A2B"/>
    <w:rsid w:val="002B610C"/>
    <w:rsid w:val="002B65C8"/>
    <w:rsid w:val="002B72C2"/>
    <w:rsid w:val="002B76B7"/>
    <w:rsid w:val="002C0546"/>
    <w:rsid w:val="002C05EA"/>
    <w:rsid w:val="002C0902"/>
    <w:rsid w:val="002C0D93"/>
    <w:rsid w:val="002C1231"/>
    <w:rsid w:val="002C2566"/>
    <w:rsid w:val="002C2EB7"/>
    <w:rsid w:val="002C2FB9"/>
    <w:rsid w:val="002C3247"/>
    <w:rsid w:val="002C36BD"/>
    <w:rsid w:val="002C41B4"/>
    <w:rsid w:val="002C45D8"/>
    <w:rsid w:val="002C4699"/>
    <w:rsid w:val="002C48B8"/>
    <w:rsid w:val="002C4C12"/>
    <w:rsid w:val="002C543D"/>
    <w:rsid w:val="002C5F43"/>
    <w:rsid w:val="002C7774"/>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0035"/>
    <w:rsid w:val="002E1F0F"/>
    <w:rsid w:val="002E21FA"/>
    <w:rsid w:val="002E2756"/>
    <w:rsid w:val="002E28B4"/>
    <w:rsid w:val="002E3928"/>
    <w:rsid w:val="002E413E"/>
    <w:rsid w:val="002E4859"/>
    <w:rsid w:val="002E5697"/>
    <w:rsid w:val="002E61BE"/>
    <w:rsid w:val="002E723D"/>
    <w:rsid w:val="002F07DD"/>
    <w:rsid w:val="002F0A8E"/>
    <w:rsid w:val="002F0B7F"/>
    <w:rsid w:val="002F0E46"/>
    <w:rsid w:val="002F165F"/>
    <w:rsid w:val="002F1D5D"/>
    <w:rsid w:val="002F1E2F"/>
    <w:rsid w:val="002F1FF3"/>
    <w:rsid w:val="002F2543"/>
    <w:rsid w:val="002F2C6D"/>
    <w:rsid w:val="002F2DFA"/>
    <w:rsid w:val="002F41DC"/>
    <w:rsid w:val="002F4FC1"/>
    <w:rsid w:val="002F7523"/>
    <w:rsid w:val="002F7923"/>
    <w:rsid w:val="002F7925"/>
    <w:rsid w:val="0030036D"/>
    <w:rsid w:val="0030049D"/>
    <w:rsid w:val="00301175"/>
    <w:rsid w:val="003014A4"/>
    <w:rsid w:val="0030161F"/>
    <w:rsid w:val="00301F9D"/>
    <w:rsid w:val="00302FF4"/>
    <w:rsid w:val="003030BD"/>
    <w:rsid w:val="0030310F"/>
    <w:rsid w:val="003034D1"/>
    <w:rsid w:val="00303D6C"/>
    <w:rsid w:val="00303DDF"/>
    <w:rsid w:val="003041A9"/>
    <w:rsid w:val="00304308"/>
    <w:rsid w:val="00304B55"/>
    <w:rsid w:val="00307909"/>
    <w:rsid w:val="00310890"/>
    <w:rsid w:val="003117ED"/>
    <w:rsid w:val="00312174"/>
    <w:rsid w:val="0031360B"/>
    <w:rsid w:val="00314456"/>
    <w:rsid w:val="00314548"/>
    <w:rsid w:val="00315C94"/>
    <w:rsid w:val="003175FF"/>
    <w:rsid w:val="003178B1"/>
    <w:rsid w:val="00320378"/>
    <w:rsid w:val="003204E6"/>
    <w:rsid w:val="00320670"/>
    <w:rsid w:val="0032080F"/>
    <w:rsid w:val="00320921"/>
    <w:rsid w:val="0032120D"/>
    <w:rsid w:val="0032125D"/>
    <w:rsid w:val="00321CAE"/>
    <w:rsid w:val="00322A2F"/>
    <w:rsid w:val="003230BF"/>
    <w:rsid w:val="00323232"/>
    <w:rsid w:val="00323B19"/>
    <w:rsid w:val="00323B3B"/>
    <w:rsid w:val="00323BFC"/>
    <w:rsid w:val="00324DA2"/>
    <w:rsid w:val="00324EA1"/>
    <w:rsid w:val="0032539F"/>
    <w:rsid w:val="003254FF"/>
    <w:rsid w:val="00325D06"/>
    <w:rsid w:val="003261C2"/>
    <w:rsid w:val="00326FBA"/>
    <w:rsid w:val="00327876"/>
    <w:rsid w:val="00327B1C"/>
    <w:rsid w:val="003303FC"/>
    <w:rsid w:val="0033061B"/>
    <w:rsid w:val="00330AF5"/>
    <w:rsid w:val="00330B76"/>
    <w:rsid w:val="003313BE"/>
    <w:rsid w:val="00331803"/>
    <w:rsid w:val="00331990"/>
    <w:rsid w:val="003319C5"/>
    <w:rsid w:val="00331F7D"/>
    <w:rsid w:val="003327B7"/>
    <w:rsid w:val="003330F5"/>
    <w:rsid w:val="0033330D"/>
    <w:rsid w:val="0033393F"/>
    <w:rsid w:val="00333A0B"/>
    <w:rsid w:val="00334316"/>
    <w:rsid w:val="00334352"/>
    <w:rsid w:val="0033459B"/>
    <w:rsid w:val="00336CB1"/>
    <w:rsid w:val="00337708"/>
    <w:rsid w:val="00340072"/>
    <w:rsid w:val="00340383"/>
    <w:rsid w:val="00340EF9"/>
    <w:rsid w:val="003412C3"/>
    <w:rsid w:val="00341371"/>
    <w:rsid w:val="003428BD"/>
    <w:rsid w:val="00343269"/>
    <w:rsid w:val="00343A1B"/>
    <w:rsid w:val="00344F72"/>
    <w:rsid w:val="0034536A"/>
    <w:rsid w:val="00345C0B"/>
    <w:rsid w:val="0034640C"/>
    <w:rsid w:val="00347996"/>
    <w:rsid w:val="00347B18"/>
    <w:rsid w:val="00347DF0"/>
    <w:rsid w:val="00350620"/>
    <w:rsid w:val="003507A3"/>
    <w:rsid w:val="00350965"/>
    <w:rsid w:val="003509F9"/>
    <w:rsid w:val="00351BF3"/>
    <w:rsid w:val="00351E85"/>
    <w:rsid w:val="00351F77"/>
    <w:rsid w:val="0035209C"/>
    <w:rsid w:val="00352534"/>
    <w:rsid w:val="003526DD"/>
    <w:rsid w:val="00353C43"/>
    <w:rsid w:val="00355387"/>
    <w:rsid w:val="00355EA2"/>
    <w:rsid w:val="00355EDD"/>
    <w:rsid w:val="00357352"/>
    <w:rsid w:val="0036019E"/>
    <w:rsid w:val="003606A7"/>
    <w:rsid w:val="00360CFF"/>
    <w:rsid w:val="00360F78"/>
    <w:rsid w:val="003622B9"/>
    <w:rsid w:val="00362526"/>
    <w:rsid w:val="00362B9B"/>
    <w:rsid w:val="00363445"/>
    <w:rsid w:val="0036390B"/>
    <w:rsid w:val="003662D4"/>
    <w:rsid w:val="0036661D"/>
    <w:rsid w:val="003668FB"/>
    <w:rsid w:val="00367B6E"/>
    <w:rsid w:val="00370517"/>
    <w:rsid w:val="00370A82"/>
    <w:rsid w:val="00370B0C"/>
    <w:rsid w:val="003734F6"/>
    <w:rsid w:val="00373F2D"/>
    <w:rsid w:val="00374749"/>
    <w:rsid w:val="003748DD"/>
    <w:rsid w:val="00374ED9"/>
    <w:rsid w:val="00374F9A"/>
    <w:rsid w:val="00375623"/>
    <w:rsid w:val="00375831"/>
    <w:rsid w:val="00375D39"/>
    <w:rsid w:val="00375DC8"/>
    <w:rsid w:val="003765B6"/>
    <w:rsid w:val="003769A8"/>
    <w:rsid w:val="003777A6"/>
    <w:rsid w:val="00377E98"/>
    <w:rsid w:val="0038075A"/>
    <w:rsid w:val="00380EF7"/>
    <w:rsid w:val="00380F36"/>
    <w:rsid w:val="003812FA"/>
    <w:rsid w:val="00381864"/>
    <w:rsid w:val="00381B11"/>
    <w:rsid w:val="00381EE6"/>
    <w:rsid w:val="0038201E"/>
    <w:rsid w:val="00382260"/>
    <w:rsid w:val="0038259D"/>
    <w:rsid w:val="00382EE3"/>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508B"/>
    <w:rsid w:val="003950B8"/>
    <w:rsid w:val="00395752"/>
    <w:rsid w:val="00395E90"/>
    <w:rsid w:val="00395F97"/>
    <w:rsid w:val="00396402"/>
    <w:rsid w:val="00396DF8"/>
    <w:rsid w:val="00397E3E"/>
    <w:rsid w:val="003A0B8A"/>
    <w:rsid w:val="003A0D9C"/>
    <w:rsid w:val="003A1536"/>
    <w:rsid w:val="003A160B"/>
    <w:rsid w:val="003A1750"/>
    <w:rsid w:val="003A18CF"/>
    <w:rsid w:val="003A1B04"/>
    <w:rsid w:val="003A29B5"/>
    <w:rsid w:val="003A2C4B"/>
    <w:rsid w:val="003A37FC"/>
    <w:rsid w:val="003A3822"/>
    <w:rsid w:val="003A39D2"/>
    <w:rsid w:val="003A556C"/>
    <w:rsid w:val="003A59F6"/>
    <w:rsid w:val="003A5A23"/>
    <w:rsid w:val="003A66DC"/>
    <w:rsid w:val="003A67D9"/>
    <w:rsid w:val="003A704B"/>
    <w:rsid w:val="003A70D1"/>
    <w:rsid w:val="003A716E"/>
    <w:rsid w:val="003A7F72"/>
    <w:rsid w:val="003B0C5D"/>
    <w:rsid w:val="003B15E2"/>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98B"/>
    <w:rsid w:val="003C0A28"/>
    <w:rsid w:val="003C1572"/>
    <w:rsid w:val="003C17AA"/>
    <w:rsid w:val="003C1B9E"/>
    <w:rsid w:val="003C1C3E"/>
    <w:rsid w:val="003C1E87"/>
    <w:rsid w:val="003C2221"/>
    <w:rsid w:val="003C25B9"/>
    <w:rsid w:val="003C30C8"/>
    <w:rsid w:val="003C3AB8"/>
    <w:rsid w:val="003C4749"/>
    <w:rsid w:val="003C4B91"/>
    <w:rsid w:val="003C5905"/>
    <w:rsid w:val="003C6014"/>
    <w:rsid w:val="003C6481"/>
    <w:rsid w:val="003C68CA"/>
    <w:rsid w:val="003C68F2"/>
    <w:rsid w:val="003C7074"/>
    <w:rsid w:val="003C7C37"/>
    <w:rsid w:val="003D01BD"/>
    <w:rsid w:val="003D1196"/>
    <w:rsid w:val="003D12D9"/>
    <w:rsid w:val="003D1304"/>
    <w:rsid w:val="003D1DC3"/>
    <w:rsid w:val="003D1E21"/>
    <w:rsid w:val="003D1E6D"/>
    <w:rsid w:val="003D239D"/>
    <w:rsid w:val="003D2FD4"/>
    <w:rsid w:val="003D37A1"/>
    <w:rsid w:val="003D3F09"/>
    <w:rsid w:val="003D4CD4"/>
    <w:rsid w:val="003D56A1"/>
    <w:rsid w:val="003D6525"/>
    <w:rsid w:val="003D66EE"/>
    <w:rsid w:val="003D695F"/>
    <w:rsid w:val="003D69EE"/>
    <w:rsid w:val="003D6BCB"/>
    <w:rsid w:val="003D73B2"/>
    <w:rsid w:val="003D768A"/>
    <w:rsid w:val="003D7894"/>
    <w:rsid w:val="003E0ADC"/>
    <w:rsid w:val="003E0C0B"/>
    <w:rsid w:val="003E2CF5"/>
    <w:rsid w:val="003E2F52"/>
    <w:rsid w:val="003E2FD2"/>
    <w:rsid w:val="003E3299"/>
    <w:rsid w:val="003E399C"/>
    <w:rsid w:val="003E3FB2"/>
    <w:rsid w:val="003E40E9"/>
    <w:rsid w:val="003E435C"/>
    <w:rsid w:val="003E44D9"/>
    <w:rsid w:val="003E51A3"/>
    <w:rsid w:val="003E56AB"/>
    <w:rsid w:val="003E5AE6"/>
    <w:rsid w:val="003E5C1B"/>
    <w:rsid w:val="003E6C75"/>
    <w:rsid w:val="003E78BA"/>
    <w:rsid w:val="003E7D38"/>
    <w:rsid w:val="003F02BB"/>
    <w:rsid w:val="003F02E4"/>
    <w:rsid w:val="003F1173"/>
    <w:rsid w:val="003F16CD"/>
    <w:rsid w:val="003F16E3"/>
    <w:rsid w:val="003F224E"/>
    <w:rsid w:val="003F2678"/>
    <w:rsid w:val="003F2C6B"/>
    <w:rsid w:val="003F3404"/>
    <w:rsid w:val="003F37BB"/>
    <w:rsid w:val="003F406A"/>
    <w:rsid w:val="003F44CC"/>
    <w:rsid w:val="003F500F"/>
    <w:rsid w:val="003F5C5C"/>
    <w:rsid w:val="003F60CD"/>
    <w:rsid w:val="003F684F"/>
    <w:rsid w:val="003F7C8A"/>
    <w:rsid w:val="003F7E8A"/>
    <w:rsid w:val="00400094"/>
    <w:rsid w:val="004011C8"/>
    <w:rsid w:val="00403489"/>
    <w:rsid w:val="00403A5B"/>
    <w:rsid w:val="00403F9C"/>
    <w:rsid w:val="0040423B"/>
    <w:rsid w:val="00404278"/>
    <w:rsid w:val="0040483D"/>
    <w:rsid w:val="00405573"/>
    <w:rsid w:val="0040589B"/>
    <w:rsid w:val="004058E0"/>
    <w:rsid w:val="004060F6"/>
    <w:rsid w:val="00406A67"/>
    <w:rsid w:val="00407194"/>
    <w:rsid w:val="00407870"/>
    <w:rsid w:val="00407D61"/>
    <w:rsid w:val="00407E09"/>
    <w:rsid w:val="00407F2F"/>
    <w:rsid w:val="004108D5"/>
    <w:rsid w:val="0041117C"/>
    <w:rsid w:val="004115A1"/>
    <w:rsid w:val="0041172D"/>
    <w:rsid w:val="004120F3"/>
    <w:rsid w:val="00412835"/>
    <w:rsid w:val="00413058"/>
    <w:rsid w:val="004130AD"/>
    <w:rsid w:val="00413D42"/>
    <w:rsid w:val="00414130"/>
    <w:rsid w:val="004143C1"/>
    <w:rsid w:val="00414CF6"/>
    <w:rsid w:val="00414F19"/>
    <w:rsid w:val="0041510C"/>
    <w:rsid w:val="004156FB"/>
    <w:rsid w:val="004157D7"/>
    <w:rsid w:val="00415D29"/>
    <w:rsid w:val="00416101"/>
    <w:rsid w:val="004165DD"/>
    <w:rsid w:val="0041694E"/>
    <w:rsid w:val="00416AC3"/>
    <w:rsid w:val="00416D14"/>
    <w:rsid w:val="0041731A"/>
    <w:rsid w:val="004173A9"/>
    <w:rsid w:val="00417C51"/>
    <w:rsid w:val="00417E58"/>
    <w:rsid w:val="00420755"/>
    <w:rsid w:val="004214B1"/>
    <w:rsid w:val="00422242"/>
    <w:rsid w:val="00422B5C"/>
    <w:rsid w:val="00422D1C"/>
    <w:rsid w:val="00423569"/>
    <w:rsid w:val="00424092"/>
    <w:rsid w:val="004247C0"/>
    <w:rsid w:val="004247E5"/>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C30"/>
    <w:rsid w:val="00430E3C"/>
    <w:rsid w:val="00431053"/>
    <w:rsid w:val="00432669"/>
    <w:rsid w:val="00432D76"/>
    <w:rsid w:val="0043347D"/>
    <w:rsid w:val="00433625"/>
    <w:rsid w:val="004341EA"/>
    <w:rsid w:val="004344F7"/>
    <w:rsid w:val="00434F88"/>
    <w:rsid w:val="00435437"/>
    <w:rsid w:val="00436239"/>
    <w:rsid w:val="0043648C"/>
    <w:rsid w:val="00436AA3"/>
    <w:rsid w:val="00436D6A"/>
    <w:rsid w:val="00436F4B"/>
    <w:rsid w:val="00437565"/>
    <w:rsid w:val="004375D5"/>
    <w:rsid w:val="00437C7E"/>
    <w:rsid w:val="00437F24"/>
    <w:rsid w:val="00440768"/>
    <w:rsid w:val="00440C18"/>
    <w:rsid w:val="00441299"/>
    <w:rsid w:val="004419E3"/>
    <w:rsid w:val="0044209B"/>
    <w:rsid w:val="00442232"/>
    <w:rsid w:val="004423A2"/>
    <w:rsid w:val="0044266E"/>
    <w:rsid w:val="004429D8"/>
    <w:rsid w:val="00442C82"/>
    <w:rsid w:val="00443ADF"/>
    <w:rsid w:val="00444D0E"/>
    <w:rsid w:val="00445121"/>
    <w:rsid w:val="00445D9E"/>
    <w:rsid w:val="00446723"/>
    <w:rsid w:val="00446D38"/>
    <w:rsid w:val="00446E65"/>
    <w:rsid w:val="00447D50"/>
    <w:rsid w:val="00450547"/>
    <w:rsid w:val="0045060F"/>
    <w:rsid w:val="00450619"/>
    <w:rsid w:val="00450731"/>
    <w:rsid w:val="00450914"/>
    <w:rsid w:val="0045096B"/>
    <w:rsid w:val="00452B91"/>
    <w:rsid w:val="00452D6C"/>
    <w:rsid w:val="00452E6D"/>
    <w:rsid w:val="0045452B"/>
    <w:rsid w:val="004547EF"/>
    <w:rsid w:val="0045544F"/>
    <w:rsid w:val="004558B3"/>
    <w:rsid w:val="00455A97"/>
    <w:rsid w:val="00455AA0"/>
    <w:rsid w:val="00455C07"/>
    <w:rsid w:val="00455FAC"/>
    <w:rsid w:val="0045620B"/>
    <w:rsid w:val="0045643F"/>
    <w:rsid w:val="00456B60"/>
    <w:rsid w:val="00457A32"/>
    <w:rsid w:val="00457F2E"/>
    <w:rsid w:val="004606FB"/>
    <w:rsid w:val="00460B0B"/>
    <w:rsid w:val="00460D8B"/>
    <w:rsid w:val="00461054"/>
    <w:rsid w:val="0046133D"/>
    <w:rsid w:val="00461A12"/>
    <w:rsid w:val="0046342C"/>
    <w:rsid w:val="00463C42"/>
    <w:rsid w:val="004653EC"/>
    <w:rsid w:val="00465457"/>
    <w:rsid w:val="00465A67"/>
    <w:rsid w:val="00465AEA"/>
    <w:rsid w:val="00466449"/>
    <w:rsid w:val="00466892"/>
    <w:rsid w:val="00466C41"/>
    <w:rsid w:val="00467343"/>
    <w:rsid w:val="00470D83"/>
    <w:rsid w:val="004711B4"/>
    <w:rsid w:val="00471B7E"/>
    <w:rsid w:val="00471DC7"/>
    <w:rsid w:val="00471F83"/>
    <w:rsid w:val="00472929"/>
    <w:rsid w:val="004731C2"/>
    <w:rsid w:val="004733A5"/>
    <w:rsid w:val="0047351F"/>
    <w:rsid w:val="004735DA"/>
    <w:rsid w:val="00473E97"/>
    <w:rsid w:val="00474657"/>
    <w:rsid w:val="0047474C"/>
    <w:rsid w:val="004748A8"/>
    <w:rsid w:val="00474B7A"/>
    <w:rsid w:val="00474BD8"/>
    <w:rsid w:val="00474E67"/>
    <w:rsid w:val="004755AC"/>
    <w:rsid w:val="0047619F"/>
    <w:rsid w:val="004761E6"/>
    <w:rsid w:val="00476564"/>
    <w:rsid w:val="00476793"/>
    <w:rsid w:val="00476F49"/>
    <w:rsid w:val="00481314"/>
    <w:rsid w:val="0048131D"/>
    <w:rsid w:val="0048141F"/>
    <w:rsid w:val="00481622"/>
    <w:rsid w:val="00482055"/>
    <w:rsid w:val="00482480"/>
    <w:rsid w:val="00483D2F"/>
    <w:rsid w:val="00483D53"/>
    <w:rsid w:val="00484378"/>
    <w:rsid w:val="004851BB"/>
    <w:rsid w:val="00485CCB"/>
    <w:rsid w:val="00485FFC"/>
    <w:rsid w:val="00486327"/>
    <w:rsid w:val="00486685"/>
    <w:rsid w:val="00486BD2"/>
    <w:rsid w:val="00486CB9"/>
    <w:rsid w:val="00487971"/>
    <w:rsid w:val="0049029C"/>
    <w:rsid w:val="004902E4"/>
    <w:rsid w:val="0049139A"/>
    <w:rsid w:val="00491406"/>
    <w:rsid w:val="00491678"/>
    <w:rsid w:val="004919F9"/>
    <w:rsid w:val="00491D56"/>
    <w:rsid w:val="00491E2D"/>
    <w:rsid w:val="004921B8"/>
    <w:rsid w:val="004921DF"/>
    <w:rsid w:val="00493499"/>
    <w:rsid w:val="00493D59"/>
    <w:rsid w:val="004946FB"/>
    <w:rsid w:val="0049617C"/>
    <w:rsid w:val="00496748"/>
    <w:rsid w:val="004970A5"/>
    <w:rsid w:val="004970BA"/>
    <w:rsid w:val="004979D4"/>
    <w:rsid w:val="00497DF9"/>
    <w:rsid w:val="004A0A1E"/>
    <w:rsid w:val="004A0BF5"/>
    <w:rsid w:val="004A0F5B"/>
    <w:rsid w:val="004A117E"/>
    <w:rsid w:val="004A1273"/>
    <w:rsid w:val="004A27FE"/>
    <w:rsid w:val="004A31B2"/>
    <w:rsid w:val="004A31CC"/>
    <w:rsid w:val="004A3A95"/>
    <w:rsid w:val="004A486A"/>
    <w:rsid w:val="004A4A9D"/>
    <w:rsid w:val="004A500B"/>
    <w:rsid w:val="004A5CAC"/>
    <w:rsid w:val="004A5D8D"/>
    <w:rsid w:val="004A6044"/>
    <w:rsid w:val="004A642A"/>
    <w:rsid w:val="004A6C84"/>
    <w:rsid w:val="004A72FE"/>
    <w:rsid w:val="004A7F2A"/>
    <w:rsid w:val="004A7FBF"/>
    <w:rsid w:val="004B02F4"/>
    <w:rsid w:val="004B04A8"/>
    <w:rsid w:val="004B0763"/>
    <w:rsid w:val="004B1155"/>
    <w:rsid w:val="004B203C"/>
    <w:rsid w:val="004B20BF"/>
    <w:rsid w:val="004B236E"/>
    <w:rsid w:val="004B2912"/>
    <w:rsid w:val="004B2C40"/>
    <w:rsid w:val="004B2C8E"/>
    <w:rsid w:val="004B2F83"/>
    <w:rsid w:val="004B331A"/>
    <w:rsid w:val="004B39C1"/>
    <w:rsid w:val="004B4073"/>
    <w:rsid w:val="004B5797"/>
    <w:rsid w:val="004B5A7A"/>
    <w:rsid w:val="004B5BD5"/>
    <w:rsid w:val="004B6188"/>
    <w:rsid w:val="004B6385"/>
    <w:rsid w:val="004B6AAE"/>
    <w:rsid w:val="004B6BAC"/>
    <w:rsid w:val="004B6CA7"/>
    <w:rsid w:val="004B6DBA"/>
    <w:rsid w:val="004B7A20"/>
    <w:rsid w:val="004B7C76"/>
    <w:rsid w:val="004C0131"/>
    <w:rsid w:val="004C0374"/>
    <w:rsid w:val="004C0928"/>
    <w:rsid w:val="004C0A1E"/>
    <w:rsid w:val="004C0AEE"/>
    <w:rsid w:val="004C14A5"/>
    <w:rsid w:val="004C177F"/>
    <w:rsid w:val="004C2654"/>
    <w:rsid w:val="004C2EE3"/>
    <w:rsid w:val="004C349A"/>
    <w:rsid w:val="004C4DF1"/>
    <w:rsid w:val="004C5E18"/>
    <w:rsid w:val="004C6571"/>
    <w:rsid w:val="004C6A7C"/>
    <w:rsid w:val="004C6AE9"/>
    <w:rsid w:val="004C6D69"/>
    <w:rsid w:val="004C7013"/>
    <w:rsid w:val="004C7196"/>
    <w:rsid w:val="004C7B70"/>
    <w:rsid w:val="004C7BF5"/>
    <w:rsid w:val="004D002B"/>
    <w:rsid w:val="004D01FA"/>
    <w:rsid w:val="004D0B8F"/>
    <w:rsid w:val="004D1316"/>
    <w:rsid w:val="004D1AE9"/>
    <w:rsid w:val="004D1B79"/>
    <w:rsid w:val="004D1F58"/>
    <w:rsid w:val="004D2500"/>
    <w:rsid w:val="004D2D43"/>
    <w:rsid w:val="004D34FC"/>
    <w:rsid w:val="004D3A4B"/>
    <w:rsid w:val="004D41F2"/>
    <w:rsid w:val="004D6388"/>
    <w:rsid w:val="004D64DC"/>
    <w:rsid w:val="004D665C"/>
    <w:rsid w:val="004D66A9"/>
    <w:rsid w:val="004D6A52"/>
    <w:rsid w:val="004D727F"/>
    <w:rsid w:val="004E0976"/>
    <w:rsid w:val="004E119A"/>
    <w:rsid w:val="004E188A"/>
    <w:rsid w:val="004E1EC4"/>
    <w:rsid w:val="004E20F1"/>
    <w:rsid w:val="004E21D6"/>
    <w:rsid w:val="004E2428"/>
    <w:rsid w:val="004E2DD8"/>
    <w:rsid w:val="004E3A33"/>
    <w:rsid w:val="004E4A0F"/>
    <w:rsid w:val="004E4C19"/>
    <w:rsid w:val="004E697D"/>
    <w:rsid w:val="004E7C97"/>
    <w:rsid w:val="004F0704"/>
    <w:rsid w:val="004F0D95"/>
    <w:rsid w:val="004F1790"/>
    <w:rsid w:val="004F1E79"/>
    <w:rsid w:val="004F26FE"/>
    <w:rsid w:val="004F274F"/>
    <w:rsid w:val="004F2A0C"/>
    <w:rsid w:val="004F37AC"/>
    <w:rsid w:val="004F3C2D"/>
    <w:rsid w:val="004F557B"/>
    <w:rsid w:val="004F564E"/>
    <w:rsid w:val="004F5694"/>
    <w:rsid w:val="004F5CF0"/>
    <w:rsid w:val="004F6376"/>
    <w:rsid w:val="004F6ABB"/>
    <w:rsid w:val="004F6BA8"/>
    <w:rsid w:val="004F6CD7"/>
    <w:rsid w:val="004F729B"/>
    <w:rsid w:val="004F72C1"/>
    <w:rsid w:val="004F7469"/>
    <w:rsid w:val="004F7A61"/>
    <w:rsid w:val="005003AD"/>
    <w:rsid w:val="00500445"/>
    <w:rsid w:val="00500D30"/>
    <w:rsid w:val="00500F3C"/>
    <w:rsid w:val="005014E5"/>
    <w:rsid w:val="0050178B"/>
    <w:rsid w:val="00502155"/>
    <w:rsid w:val="005021D2"/>
    <w:rsid w:val="00502411"/>
    <w:rsid w:val="00502885"/>
    <w:rsid w:val="00505A6F"/>
    <w:rsid w:val="00506261"/>
    <w:rsid w:val="00506B99"/>
    <w:rsid w:val="005070D8"/>
    <w:rsid w:val="0050756B"/>
    <w:rsid w:val="00510673"/>
    <w:rsid w:val="005107F6"/>
    <w:rsid w:val="00510ACD"/>
    <w:rsid w:val="00512583"/>
    <w:rsid w:val="0051259B"/>
    <w:rsid w:val="00512A92"/>
    <w:rsid w:val="0051347C"/>
    <w:rsid w:val="0051355C"/>
    <w:rsid w:val="00513F6F"/>
    <w:rsid w:val="00514550"/>
    <w:rsid w:val="005159AD"/>
    <w:rsid w:val="00515F09"/>
    <w:rsid w:val="00516163"/>
    <w:rsid w:val="005168B6"/>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6071"/>
    <w:rsid w:val="005260EB"/>
    <w:rsid w:val="005279DB"/>
    <w:rsid w:val="00530B2F"/>
    <w:rsid w:val="0053123A"/>
    <w:rsid w:val="005313DA"/>
    <w:rsid w:val="0053173F"/>
    <w:rsid w:val="00531B06"/>
    <w:rsid w:val="00531F9E"/>
    <w:rsid w:val="0053232A"/>
    <w:rsid w:val="00532CA8"/>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92C"/>
    <w:rsid w:val="005409A7"/>
    <w:rsid w:val="0054138E"/>
    <w:rsid w:val="005417DC"/>
    <w:rsid w:val="005419C1"/>
    <w:rsid w:val="005423DA"/>
    <w:rsid w:val="00542AA4"/>
    <w:rsid w:val="00542E2C"/>
    <w:rsid w:val="005455BD"/>
    <w:rsid w:val="0054619B"/>
    <w:rsid w:val="0054744D"/>
    <w:rsid w:val="00547F0B"/>
    <w:rsid w:val="00550991"/>
    <w:rsid w:val="005515B3"/>
    <w:rsid w:val="00551947"/>
    <w:rsid w:val="00551B49"/>
    <w:rsid w:val="00552344"/>
    <w:rsid w:val="0055289D"/>
    <w:rsid w:val="0055336D"/>
    <w:rsid w:val="005533CD"/>
    <w:rsid w:val="005533FC"/>
    <w:rsid w:val="00553B47"/>
    <w:rsid w:val="00553C7A"/>
    <w:rsid w:val="005542DD"/>
    <w:rsid w:val="00554373"/>
    <w:rsid w:val="0055493F"/>
    <w:rsid w:val="0055496F"/>
    <w:rsid w:val="005549D0"/>
    <w:rsid w:val="00554E21"/>
    <w:rsid w:val="00555074"/>
    <w:rsid w:val="0055523D"/>
    <w:rsid w:val="005552B5"/>
    <w:rsid w:val="00556606"/>
    <w:rsid w:val="00556815"/>
    <w:rsid w:val="00557131"/>
    <w:rsid w:val="00557691"/>
    <w:rsid w:val="005578FF"/>
    <w:rsid w:val="00557DFB"/>
    <w:rsid w:val="00557F6C"/>
    <w:rsid w:val="00560307"/>
    <w:rsid w:val="005605F9"/>
    <w:rsid w:val="00560897"/>
    <w:rsid w:val="00561360"/>
    <w:rsid w:val="00561670"/>
    <w:rsid w:val="005618AA"/>
    <w:rsid w:val="00561B66"/>
    <w:rsid w:val="00561CF6"/>
    <w:rsid w:val="00561F02"/>
    <w:rsid w:val="0056244B"/>
    <w:rsid w:val="005626C4"/>
    <w:rsid w:val="00562957"/>
    <w:rsid w:val="00562D32"/>
    <w:rsid w:val="0056447B"/>
    <w:rsid w:val="00564C7C"/>
    <w:rsid w:val="00565109"/>
    <w:rsid w:val="00565B92"/>
    <w:rsid w:val="00566183"/>
    <w:rsid w:val="00566883"/>
    <w:rsid w:val="005671B1"/>
    <w:rsid w:val="00567316"/>
    <w:rsid w:val="00570130"/>
    <w:rsid w:val="00570A19"/>
    <w:rsid w:val="00570A8F"/>
    <w:rsid w:val="00571192"/>
    <w:rsid w:val="005717E6"/>
    <w:rsid w:val="00571A77"/>
    <w:rsid w:val="00571F5F"/>
    <w:rsid w:val="005720ED"/>
    <w:rsid w:val="00572C56"/>
    <w:rsid w:val="00572D0B"/>
    <w:rsid w:val="00572DCD"/>
    <w:rsid w:val="005741F8"/>
    <w:rsid w:val="00574C93"/>
    <w:rsid w:val="00575C35"/>
    <w:rsid w:val="00576B15"/>
    <w:rsid w:val="00577256"/>
    <w:rsid w:val="005776A0"/>
    <w:rsid w:val="005800B9"/>
    <w:rsid w:val="00580919"/>
    <w:rsid w:val="00580C21"/>
    <w:rsid w:val="00581285"/>
    <w:rsid w:val="00581598"/>
    <w:rsid w:val="005819C7"/>
    <w:rsid w:val="00581D56"/>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D57"/>
    <w:rsid w:val="00591BD7"/>
    <w:rsid w:val="00591D48"/>
    <w:rsid w:val="00591F13"/>
    <w:rsid w:val="00591F90"/>
    <w:rsid w:val="005933F2"/>
    <w:rsid w:val="00593414"/>
    <w:rsid w:val="005934D2"/>
    <w:rsid w:val="00593E5F"/>
    <w:rsid w:val="00594046"/>
    <w:rsid w:val="00594115"/>
    <w:rsid w:val="005948E8"/>
    <w:rsid w:val="00594BE9"/>
    <w:rsid w:val="00594BEB"/>
    <w:rsid w:val="00594C0A"/>
    <w:rsid w:val="00595169"/>
    <w:rsid w:val="00595F63"/>
    <w:rsid w:val="005975EB"/>
    <w:rsid w:val="0059776E"/>
    <w:rsid w:val="00597A0D"/>
    <w:rsid w:val="005A00A1"/>
    <w:rsid w:val="005A01DA"/>
    <w:rsid w:val="005A0BCC"/>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8A9"/>
    <w:rsid w:val="005B2E64"/>
    <w:rsid w:val="005B4718"/>
    <w:rsid w:val="005B47CE"/>
    <w:rsid w:val="005B48DD"/>
    <w:rsid w:val="005B4944"/>
    <w:rsid w:val="005B4DE9"/>
    <w:rsid w:val="005B557A"/>
    <w:rsid w:val="005B6285"/>
    <w:rsid w:val="005B6306"/>
    <w:rsid w:val="005B6BD5"/>
    <w:rsid w:val="005B7639"/>
    <w:rsid w:val="005B7736"/>
    <w:rsid w:val="005B7A3E"/>
    <w:rsid w:val="005C0053"/>
    <w:rsid w:val="005C05F5"/>
    <w:rsid w:val="005C1F58"/>
    <w:rsid w:val="005C249B"/>
    <w:rsid w:val="005C2567"/>
    <w:rsid w:val="005C2BF8"/>
    <w:rsid w:val="005C2CFD"/>
    <w:rsid w:val="005C2EC4"/>
    <w:rsid w:val="005C310B"/>
    <w:rsid w:val="005C4A0A"/>
    <w:rsid w:val="005C4F8A"/>
    <w:rsid w:val="005C7309"/>
    <w:rsid w:val="005C78EE"/>
    <w:rsid w:val="005D0167"/>
    <w:rsid w:val="005D0667"/>
    <w:rsid w:val="005D09E1"/>
    <w:rsid w:val="005D0DF1"/>
    <w:rsid w:val="005D0F60"/>
    <w:rsid w:val="005D1AC9"/>
    <w:rsid w:val="005D2261"/>
    <w:rsid w:val="005D2BB0"/>
    <w:rsid w:val="005D3A7D"/>
    <w:rsid w:val="005D3BAC"/>
    <w:rsid w:val="005D49AF"/>
    <w:rsid w:val="005D5335"/>
    <w:rsid w:val="005D53F7"/>
    <w:rsid w:val="005D55D1"/>
    <w:rsid w:val="005D5BF5"/>
    <w:rsid w:val="005D5CCC"/>
    <w:rsid w:val="005D5FE8"/>
    <w:rsid w:val="005D75AB"/>
    <w:rsid w:val="005D79D0"/>
    <w:rsid w:val="005E0343"/>
    <w:rsid w:val="005E06D5"/>
    <w:rsid w:val="005E1222"/>
    <w:rsid w:val="005E13EE"/>
    <w:rsid w:val="005E1560"/>
    <w:rsid w:val="005E2479"/>
    <w:rsid w:val="005E24EE"/>
    <w:rsid w:val="005E251E"/>
    <w:rsid w:val="005E2902"/>
    <w:rsid w:val="005E2A53"/>
    <w:rsid w:val="005E3224"/>
    <w:rsid w:val="005E3F71"/>
    <w:rsid w:val="005E49CD"/>
    <w:rsid w:val="005E531A"/>
    <w:rsid w:val="005E5A01"/>
    <w:rsid w:val="005E5BAA"/>
    <w:rsid w:val="005E5FC8"/>
    <w:rsid w:val="005E600F"/>
    <w:rsid w:val="005E6316"/>
    <w:rsid w:val="005E652D"/>
    <w:rsid w:val="005E682E"/>
    <w:rsid w:val="005E7FBF"/>
    <w:rsid w:val="005F0447"/>
    <w:rsid w:val="005F047D"/>
    <w:rsid w:val="005F110E"/>
    <w:rsid w:val="005F1558"/>
    <w:rsid w:val="005F174F"/>
    <w:rsid w:val="005F17BE"/>
    <w:rsid w:val="005F1E07"/>
    <w:rsid w:val="005F2293"/>
    <w:rsid w:val="005F2B74"/>
    <w:rsid w:val="005F2EBE"/>
    <w:rsid w:val="005F3992"/>
    <w:rsid w:val="005F3A33"/>
    <w:rsid w:val="005F3A34"/>
    <w:rsid w:val="005F4CA7"/>
    <w:rsid w:val="005F4D08"/>
    <w:rsid w:val="005F4E60"/>
    <w:rsid w:val="005F5954"/>
    <w:rsid w:val="005F5DD7"/>
    <w:rsid w:val="005F5F76"/>
    <w:rsid w:val="005F68D2"/>
    <w:rsid w:val="005F6E11"/>
    <w:rsid w:val="005F7D8C"/>
    <w:rsid w:val="005F7F2D"/>
    <w:rsid w:val="005F7F9D"/>
    <w:rsid w:val="00600013"/>
    <w:rsid w:val="0060099D"/>
    <w:rsid w:val="00600CC8"/>
    <w:rsid w:val="006011BC"/>
    <w:rsid w:val="006018ED"/>
    <w:rsid w:val="00601B6B"/>
    <w:rsid w:val="00602C83"/>
    <w:rsid w:val="00603E0C"/>
    <w:rsid w:val="006045F5"/>
    <w:rsid w:val="00605BC7"/>
    <w:rsid w:val="006064B1"/>
    <w:rsid w:val="006065AB"/>
    <w:rsid w:val="006077B3"/>
    <w:rsid w:val="006109C2"/>
    <w:rsid w:val="00611110"/>
    <w:rsid w:val="00612E00"/>
    <w:rsid w:val="00612FF9"/>
    <w:rsid w:val="00613394"/>
    <w:rsid w:val="00613C0D"/>
    <w:rsid w:val="006158F3"/>
    <w:rsid w:val="00616067"/>
    <w:rsid w:val="006160E0"/>
    <w:rsid w:val="006165D9"/>
    <w:rsid w:val="00616951"/>
    <w:rsid w:val="00616E18"/>
    <w:rsid w:val="006171F2"/>
    <w:rsid w:val="0061756D"/>
    <w:rsid w:val="00621101"/>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2BD6"/>
    <w:rsid w:val="0063305C"/>
    <w:rsid w:val="00633788"/>
    <w:rsid w:val="0063381F"/>
    <w:rsid w:val="00633DDC"/>
    <w:rsid w:val="006340B2"/>
    <w:rsid w:val="0063419E"/>
    <w:rsid w:val="006358A3"/>
    <w:rsid w:val="00635B22"/>
    <w:rsid w:val="00635B89"/>
    <w:rsid w:val="006366E9"/>
    <w:rsid w:val="0063691D"/>
    <w:rsid w:val="00636945"/>
    <w:rsid w:val="00636958"/>
    <w:rsid w:val="00636BFA"/>
    <w:rsid w:val="00637A19"/>
    <w:rsid w:val="00637B4B"/>
    <w:rsid w:val="00640276"/>
    <w:rsid w:val="006405F1"/>
    <w:rsid w:val="00640918"/>
    <w:rsid w:val="00641268"/>
    <w:rsid w:val="006416BF"/>
    <w:rsid w:val="00641936"/>
    <w:rsid w:val="00641B74"/>
    <w:rsid w:val="00642551"/>
    <w:rsid w:val="0064273E"/>
    <w:rsid w:val="0064279F"/>
    <w:rsid w:val="006431D5"/>
    <w:rsid w:val="0064362A"/>
    <w:rsid w:val="00643C6A"/>
    <w:rsid w:val="00643D73"/>
    <w:rsid w:val="00643DCA"/>
    <w:rsid w:val="00644374"/>
    <w:rsid w:val="006444B0"/>
    <w:rsid w:val="00644AEB"/>
    <w:rsid w:val="006451DB"/>
    <w:rsid w:val="006454F6"/>
    <w:rsid w:val="00645F97"/>
    <w:rsid w:val="00646898"/>
    <w:rsid w:val="00646985"/>
    <w:rsid w:val="00646CEA"/>
    <w:rsid w:val="00646EA4"/>
    <w:rsid w:val="00647D78"/>
    <w:rsid w:val="0065030D"/>
    <w:rsid w:val="00650DEF"/>
    <w:rsid w:val="00650ED1"/>
    <w:rsid w:val="006516CC"/>
    <w:rsid w:val="006518B9"/>
    <w:rsid w:val="006519F4"/>
    <w:rsid w:val="00651FFA"/>
    <w:rsid w:val="0065201A"/>
    <w:rsid w:val="00652E93"/>
    <w:rsid w:val="006530A9"/>
    <w:rsid w:val="0065386B"/>
    <w:rsid w:val="00653CBF"/>
    <w:rsid w:val="00653FA4"/>
    <w:rsid w:val="006543B1"/>
    <w:rsid w:val="006549B7"/>
    <w:rsid w:val="00654D75"/>
    <w:rsid w:val="00655C81"/>
    <w:rsid w:val="00655D89"/>
    <w:rsid w:val="00655EEE"/>
    <w:rsid w:val="006563C4"/>
    <w:rsid w:val="0065746E"/>
    <w:rsid w:val="006575AE"/>
    <w:rsid w:val="00660461"/>
    <w:rsid w:val="00660462"/>
    <w:rsid w:val="006608E5"/>
    <w:rsid w:val="00660901"/>
    <w:rsid w:val="00660EF5"/>
    <w:rsid w:val="006612E7"/>
    <w:rsid w:val="0066168C"/>
    <w:rsid w:val="00661C43"/>
    <w:rsid w:val="006631AA"/>
    <w:rsid w:val="00663E49"/>
    <w:rsid w:val="0066416E"/>
    <w:rsid w:val="00664257"/>
    <w:rsid w:val="00664D26"/>
    <w:rsid w:val="00664FE0"/>
    <w:rsid w:val="006656E7"/>
    <w:rsid w:val="00665896"/>
    <w:rsid w:val="00666153"/>
    <w:rsid w:val="00667AF1"/>
    <w:rsid w:val="006704B9"/>
    <w:rsid w:val="00670EE6"/>
    <w:rsid w:val="00671633"/>
    <w:rsid w:val="00672C18"/>
    <w:rsid w:val="00673EDA"/>
    <w:rsid w:val="006740EB"/>
    <w:rsid w:val="0067413A"/>
    <w:rsid w:val="00674988"/>
    <w:rsid w:val="00674E8D"/>
    <w:rsid w:val="0067545A"/>
    <w:rsid w:val="006755E6"/>
    <w:rsid w:val="0067626F"/>
    <w:rsid w:val="0067698B"/>
    <w:rsid w:val="00677FE2"/>
    <w:rsid w:val="006801AB"/>
    <w:rsid w:val="00680899"/>
    <w:rsid w:val="006811C5"/>
    <w:rsid w:val="00681409"/>
    <w:rsid w:val="00681447"/>
    <w:rsid w:val="00681A3B"/>
    <w:rsid w:val="00681C00"/>
    <w:rsid w:val="00681C83"/>
    <w:rsid w:val="00681E0E"/>
    <w:rsid w:val="006822F8"/>
    <w:rsid w:val="00682ABE"/>
    <w:rsid w:val="00682E2C"/>
    <w:rsid w:val="00684603"/>
    <w:rsid w:val="0068478C"/>
    <w:rsid w:val="00684D18"/>
    <w:rsid w:val="00684E35"/>
    <w:rsid w:val="00684EB8"/>
    <w:rsid w:val="0068573D"/>
    <w:rsid w:val="006860D0"/>
    <w:rsid w:val="006861CA"/>
    <w:rsid w:val="0068662E"/>
    <w:rsid w:val="006867F5"/>
    <w:rsid w:val="00686EFB"/>
    <w:rsid w:val="00687025"/>
    <w:rsid w:val="00687333"/>
    <w:rsid w:val="00687F1B"/>
    <w:rsid w:val="00690D71"/>
    <w:rsid w:val="0069138F"/>
    <w:rsid w:val="006918EC"/>
    <w:rsid w:val="00691967"/>
    <w:rsid w:val="006927AA"/>
    <w:rsid w:val="0069291D"/>
    <w:rsid w:val="0069295C"/>
    <w:rsid w:val="00692ADD"/>
    <w:rsid w:val="00693060"/>
    <w:rsid w:val="006930D0"/>
    <w:rsid w:val="00693B7C"/>
    <w:rsid w:val="00693CC0"/>
    <w:rsid w:val="00693EF7"/>
    <w:rsid w:val="006945BD"/>
    <w:rsid w:val="0069508B"/>
    <w:rsid w:val="00695DA8"/>
    <w:rsid w:val="00695F5A"/>
    <w:rsid w:val="00696312"/>
    <w:rsid w:val="00696621"/>
    <w:rsid w:val="006974DE"/>
    <w:rsid w:val="00697EC3"/>
    <w:rsid w:val="00697F63"/>
    <w:rsid w:val="006A0BCB"/>
    <w:rsid w:val="006A0D99"/>
    <w:rsid w:val="006A0EB3"/>
    <w:rsid w:val="006A16AA"/>
    <w:rsid w:val="006A2496"/>
    <w:rsid w:val="006A27D4"/>
    <w:rsid w:val="006A2EF4"/>
    <w:rsid w:val="006A355F"/>
    <w:rsid w:val="006A39D3"/>
    <w:rsid w:val="006A411B"/>
    <w:rsid w:val="006A43C7"/>
    <w:rsid w:val="006A48BA"/>
    <w:rsid w:val="006A549A"/>
    <w:rsid w:val="006A55BB"/>
    <w:rsid w:val="006A5B51"/>
    <w:rsid w:val="006A5F11"/>
    <w:rsid w:val="006A62AE"/>
    <w:rsid w:val="006A7387"/>
    <w:rsid w:val="006B07F2"/>
    <w:rsid w:val="006B0B65"/>
    <w:rsid w:val="006B1B72"/>
    <w:rsid w:val="006B2426"/>
    <w:rsid w:val="006B2562"/>
    <w:rsid w:val="006B2DC2"/>
    <w:rsid w:val="006B2EF7"/>
    <w:rsid w:val="006B475F"/>
    <w:rsid w:val="006B5014"/>
    <w:rsid w:val="006B5E10"/>
    <w:rsid w:val="006B5F0A"/>
    <w:rsid w:val="006B61E5"/>
    <w:rsid w:val="006B67B7"/>
    <w:rsid w:val="006B7036"/>
    <w:rsid w:val="006C039B"/>
    <w:rsid w:val="006C0A79"/>
    <w:rsid w:val="006C0DCD"/>
    <w:rsid w:val="006C1680"/>
    <w:rsid w:val="006C1F94"/>
    <w:rsid w:val="006C22D2"/>
    <w:rsid w:val="006C2345"/>
    <w:rsid w:val="006C3823"/>
    <w:rsid w:val="006C3BF7"/>
    <w:rsid w:val="006C3CC4"/>
    <w:rsid w:val="006C3D54"/>
    <w:rsid w:val="006C413F"/>
    <w:rsid w:val="006C4C81"/>
    <w:rsid w:val="006C4F4A"/>
    <w:rsid w:val="006C4F68"/>
    <w:rsid w:val="006C526B"/>
    <w:rsid w:val="006C59FB"/>
    <w:rsid w:val="006C5B93"/>
    <w:rsid w:val="006C5B98"/>
    <w:rsid w:val="006C5DA7"/>
    <w:rsid w:val="006C6A9B"/>
    <w:rsid w:val="006C7688"/>
    <w:rsid w:val="006C7FC5"/>
    <w:rsid w:val="006D03C5"/>
    <w:rsid w:val="006D0441"/>
    <w:rsid w:val="006D1361"/>
    <w:rsid w:val="006D18CB"/>
    <w:rsid w:val="006D1BBC"/>
    <w:rsid w:val="006D1E42"/>
    <w:rsid w:val="006D2605"/>
    <w:rsid w:val="006D2E1F"/>
    <w:rsid w:val="006D399B"/>
    <w:rsid w:val="006D3B10"/>
    <w:rsid w:val="006D3D22"/>
    <w:rsid w:val="006D4042"/>
    <w:rsid w:val="006D4496"/>
    <w:rsid w:val="006D4686"/>
    <w:rsid w:val="006D4D5E"/>
    <w:rsid w:val="006D613C"/>
    <w:rsid w:val="006D687F"/>
    <w:rsid w:val="006D694D"/>
    <w:rsid w:val="006D7050"/>
    <w:rsid w:val="006E01CD"/>
    <w:rsid w:val="006E063A"/>
    <w:rsid w:val="006E0672"/>
    <w:rsid w:val="006E0812"/>
    <w:rsid w:val="006E0D44"/>
    <w:rsid w:val="006E0E8D"/>
    <w:rsid w:val="006E1255"/>
    <w:rsid w:val="006E1D32"/>
    <w:rsid w:val="006E239B"/>
    <w:rsid w:val="006E23AD"/>
    <w:rsid w:val="006E29B6"/>
    <w:rsid w:val="006E2F26"/>
    <w:rsid w:val="006E31F2"/>
    <w:rsid w:val="006E355D"/>
    <w:rsid w:val="006E3ED2"/>
    <w:rsid w:val="006E3FBE"/>
    <w:rsid w:val="006E4196"/>
    <w:rsid w:val="006E42BF"/>
    <w:rsid w:val="006E5516"/>
    <w:rsid w:val="006E5CB8"/>
    <w:rsid w:val="006E6460"/>
    <w:rsid w:val="006E69F5"/>
    <w:rsid w:val="006E7BD2"/>
    <w:rsid w:val="006E7E5E"/>
    <w:rsid w:val="006F081E"/>
    <w:rsid w:val="006F134A"/>
    <w:rsid w:val="006F2435"/>
    <w:rsid w:val="006F2791"/>
    <w:rsid w:val="006F2E73"/>
    <w:rsid w:val="006F2ED9"/>
    <w:rsid w:val="006F3349"/>
    <w:rsid w:val="006F3506"/>
    <w:rsid w:val="006F418C"/>
    <w:rsid w:val="006F43FF"/>
    <w:rsid w:val="006F60F8"/>
    <w:rsid w:val="006F6420"/>
    <w:rsid w:val="006F70FC"/>
    <w:rsid w:val="006F74F9"/>
    <w:rsid w:val="007016E4"/>
    <w:rsid w:val="00701A0C"/>
    <w:rsid w:val="00702EAA"/>
    <w:rsid w:val="007039F6"/>
    <w:rsid w:val="00703AB7"/>
    <w:rsid w:val="00703E8B"/>
    <w:rsid w:val="00703FF4"/>
    <w:rsid w:val="00705603"/>
    <w:rsid w:val="00705632"/>
    <w:rsid w:val="0070568C"/>
    <w:rsid w:val="007056A3"/>
    <w:rsid w:val="00706D5E"/>
    <w:rsid w:val="00706DA7"/>
    <w:rsid w:val="00707658"/>
    <w:rsid w:val="00710606"/>
    <w:rsid w:val="0071075A"/>
    <w:rsid w:val="00711F40"/>
    <w:rsid w:val="0071275C"/>
    <w:rsid w:val="007131A5"/>
    <w:rsid w:val="0071463F"/>
    <w:rsid w:val="007149AD"/>
    <w:rsid w:val="00714DDF"/>
    <w:rsid w:val="00714DFA"/>
    <w:rsid w:val="007158C0"/>
    <w:rsid w:val="00716D44"/>
    <w:rsid w:val="007175C2"/>
    <w:rsid w:val="0071774D"/>
    <w:rsid w:val="0071788B"/>
    <w:rsid w:val="00717CE5"/>
    <w:rsid w:val="00717EDD"/>
    <w:rsid w:val="0072083E"/>
    <w:rsid w:val="00720F56"/>
    <w:rsid w:val="00721424"/>
    <w:rsid w:val="007214AE"/>
    <w:rsid w:val="00722C70"/>
    <w:rsid w:val="007232F3"/>
    <w:rsid w:val="007242E0"/>
    <w:rsid w:val="007244DA"/>
    <w:rsid w:val="007246BF"/>
    <w:rsid w:val="0072479F"/>
    <w:rsid w:val="0072509E"/>
    <w:rsid w:val="00725153"/>
    <w:rsid w:val="00725E5A"/>
    <w:rsid w:val="00726964"/>
    <w:rsid w:val="00726E6F"/>
    <w:rsid w:val="007271B2"/>
    <w:rsid w:val="00727803"/>
    <w:rsid w:val="00727875"/>
    <w:rsid w:val="00727982"/>
    <w:rsid w:val="007300B1"/>
    <w:rsid w:val="007306FF"/>
    <w:rsid w:val="007307ED"/>
    <w:rsid w:val="00731437"/>
    <w:rsid w:val="0073190C"/>
    <w:rsid w:val="00731B39"/>
    <w:rsid w:val="00731B88"/>
    <w:rsid w:val="00731BDC"/>
    <w:rsid w:val="00731E9C"/>
    <w:rsid w:val="0073209A"/>
    <w:rsid w:val="00732AC3"/>
    <w:rsid w:val="0073302D"/>
    <w:rsid w:val="007336EF"/>
    <w:rsid w:val="00734158"/>
    <w:rsid w:val="0073476A"/>
    <w:rsid w:val="00734FCC"/>
    <w:rsid w:val="00735B11"/>
    <w:rsid w:val="007368DD"/>
    <w:rsid w:val="007378E5"/>
    <w:rsid w:val="00740470"/>
    <w:rsid w:val="007409D3"/>
    <w:rsid w:val="00741DDF"/>
    <w:rsid w:val="007422DD"/>
    <w:rsid w:val="0074264F"/>
    <w:rsid w:val="00742806"/>
    <w:rsid w:val="00742F3E"/>
    <w:rsid w:val="00742F7B"/>
    <w:rsid w:val="007442CA"/>
    <w:rsid w:val="00744488"/>
    <w:rsid w:val="00744C70"/>
    <w:rsid w:val="00745CAE"/>
    <w:rsid w:val="00746E9B"/>
    <w:rsid w:val="0075090B"/>
    <w:rsid w:val="00750E33"/>
    <w:rsid w:val="00751011"/>
    <w:rsid w:val="0075152A"/>
    <w:rsid w:val="00751960"/>
    <w:rsid w:val="00751DA9"/>
    <w:rsid w:val="00752672"/>
    <w:rsid w:val="007526D6"/>
    <w:rsid w:val="007526FA"/>
    <w:rsid w:val="00752892"/>
    <w:rsid w:val="00753E4D"/>
    <w:rsid w:val="00754782"/>
    <w:rsid w:val="00754BBD"/>
    <w:rsid w:val="00754E53"/>
    <w:rsid w:val="00754EA7"/>
    <w:rsid w:val="00755922"/>
    <w:rsid w:val="00756CDC"/>
    <w:rsid w:val="007570AA"/>
    <w:rsid w:val="00757298"/>
    <w:rsid w:val="007573BB"/>
    <w:rsid w:val="00757DA4"/>
    <w:rsid w:val="007600FA"/>
    <w:rsid w:val="007609EF"/>
    <w:rsid w:val="00762560"/>
    <w:rsid w:val="007627B7"/>
    <w:rsid w:val="00762FD0"/>
    <w:rsid w:val="00763069"/>
    <w:rsid w:val="0076312D"/>
    <w:rsid w:val="00763222"/>
    <w:rsid w:val="00763912"/>
    <w:rsid w:val="0076414A"/>
    <w:rsid w:val="00765594"/>
    <w:rsid w:val="007655C5"/>
    <w:rsid w:val="00765793"/>
    <w:rsid w:val="00765876"/>
    <w:rsid w:val="0076616D"/>
    <w:rsid w:val="00766840"/>
    <w:rsid w:val="00766C28"/>
    <w:rsid w:val="00767225"/>
    <w:rsid w:val="00770617"/>
    <w:rsid w:val="00771146"/>
    <w:rsid w:val="00771224"/>
    <w:rsid w:val="00771441"/>
    <w:rsid w:val="00771880"/>
    <w:rsid w:val="0077198E"/>
    <w:rsid w:val="00771E2A"/>
    <w:rsid w:val="007722BA"/>
    <w:rsid w:val="007726A9"/>
    <w:rsid w:val="007727D5"/>
    <w:rsid w:val="00772FB0"/>
    <w:rsid w:val="0077332A"/>
    <w:rsid w:val="007741DC"/>
    <w:rsid w:val="007750B9"/>
    <w:rsid w:val="00775AE0"/>
    <w:rsid w:val="00775B63"/>
    <w:rsid w:val="00776052"/>
    <w:rsid w:val="00776D3D"/>
    <w:rsid w:val="00776F35"/>
    <w:rsid w:val="00777DD9"/>
    <w:rsid w:val="00780A49"/>
    <w:rsid w:val="00780CB6"/>
    <w:rsid w:val="007810D8"/>
    <w:rsid w:val="00781E18"/>
    <w:rsid w:val="00781E3C"/>
    <w:rsid w:val="007823EF"/>
    <w:rsid w:val="007827D9"/>
    <w:rsid w:val="00782C3B"/>
    <w:rsid w:val="007835B1"/>
    <w:rsid w:val="00783D03"/>
    <w:rsid w:val="007843D8"/>
    <w:rsid w:val="00784EE8"/>
    <w:rsid w:val="00785144"/>
    <w:rsid w:val="0078514E"/>
    <w:rsid w:val="007858DE"/>
    <w:rsid w:val="007863F0"/>
    <w:rsid w:val="00786A88"/>
    <w:rsid w:val="00786C0D"/>
    <w:rsid w:val="00786F46"/>
    <w:rsid w:val="00787462"/>
    <w:rsid w:val="0078773D"/>
    <w:rsid w:val="00787AEA"/>
    <w:rsid w:val="007903EB"/>
    <w:rsid w:val="00790D16"/>
    <w:rsid w:val="00790F71"/>
    <w:rsid w:val="0079115F"/>
    <w:rsid w:val="00791764"/>
    <w:rsid w:val="00791C03"/>
    <w:rsid w:val="00791C8B"/>
    <w:rsid w:val="00791DCD"/>
    <w:rsid w:val="00792403"/>
    <w:rsid w:val="0079252D"/>
    <w:rsid w:val="00792B0A"/>
    <w:rsid w:val="007934C4"/>
    <w:rsid w:val="00793747"/>
    <w:rsid w:val="00793C51"/>
    <w:rsid w:val="0079401A"/>
    <w:rsid w:val="0079412B"/>
    <w:rsid w:val="0079539B"/>
    <w:rsid w:val="007953F0"/>
    <w:rsid w:val="00795484"/>
    <w:rsid w:val="00795A31"/>
    <w:rsid w:val="00795A95"/>
    <w:rsid w:val="007A0AB4"/>
    <w:rsid w:val="007A0B44"/>
    <w:rsid w:val="007A0E13"/>
    <w:rsid w:val="007A12E5"/>
    <w:rsid w:val="007A167B"/>
    <w:rsid w:val="007A1A44"/>
    <w:rsid w:val="007A272A"/>
    <w:rsid w:val="007A2D9E"/>
    <w:rsid w:val="007A3210"/>
    <w:rsid w:val="007A3DE0"/>
    <w:rsid w:val="007A44F2"/>
    <w:rsid w:val="007A48FC"/>
    <w:rsid w:val="007A4D29"/>
    <w:rsid w:val="007A4D86"/>
    <w:rsid w:val="007A503F"/>
    <w:rsid w:val="007A589A"/>
    <w:rsid w:val="007A5C2A"/>
    <w:rsid w:val="007A5D85"/>
    <w:rsid w:val="007A6649"/>
    <w:rsid w:val="007A7D21"/>
    <w:rsid w:val="007B009C"/>
    <w:rsid w:val="007B01DB"/>
    <w:rsid w:val="007B132A"/>
    <w:rsid w:val="007B2D3C"/>
    <w:rsid w:val="007B34DC"/>
    <w:rsid w:val="007B35BA"/>
    <w:rsid w:val="007B3AEE"/>
    <w:rsid w:val="007B3F48"/>
    <w:rsid w:val="007B3FB1"/>
    <w:rsid w:val="007B587A"/>
    <w:rsid w:val="007B5966"/>
    <w:rsid w:val="007B5D52"/>
    <w:rsid w:val="007B6014"/>
    <w:rsid w:val="007B6A6A"/>
    <w:rsid w:val="007B6ADB"/>
    <w:rsid w:val="007B6FC2"/>
    <w:rsid w:val="007B7289"/>
    <w:rsid w:val="007B7986"/>
    <w:rsid w:val="007B7A44"/>
    <w:rsid w:val="007B7B85"/>
    <w:rsid w:val="007C1529"/>
    <w:rsid w:val="007C210A"/>
    <w:rsid w:val="007C22B8"/>
    <w:rsid w:val="007C25BC"/>
    <w:rsid w:val="007C284F"/>
    <w:rsid w:val="007C3355"/>
    <w:rsid w:val="007C39B4"/>
    <w:rsid w:val="007C3D2F"/>
    <w:rsid w:val="007C4128"/>
    <w:rsid w:val="007C4794"/>
    <w:rsid w:val="007C51B6"/>
    <w:rsid w:val="007C51F0"/>
    <w:rsid w:val="007C77CF"/>
    <w:rsid w:val="007C7B8C"/>
    <w:rsid w:val="007C7F54"/>
    <w:rsid w:val="007D12ED"/>
    <w:rsid w:val="007D1AD1"/>
    <w:rsid w:val="007D20D5"/>
    <w:rsid w:val="007D224B"/>
    <w:rsid w:val="007D2C97"/>
    <w:rsid w:val="007D306C"/>
    <w:rsid w:val="007D3FDA"/>
    <w:rsid w:val="007D403C"/>
    <w:rsid w:val="007D409A"/>
    <w:rsid w:val="007D43E2"/>
    <w:rsid w:val="007D56B9"/>
    <w:rsid w:val="007D5735"/>
    <w:rsid w:val="007D612C"/>
    <w:rsid w:val="007D65F8"/>
    <w:rsid w:val="007D6A7D"/>
    <w:rsid w:val="007D7C17"/>
    <w:rsid w:val="007D7C8C"/>
    <w:rsid w:val="007E04FF"/>
    <w:rsid w:val="007E0AAA"/>
    <w:rsid w:val="007E0F2D"/>
    <w:rsid w:val="007E184B"/>
    <w:rsid w:val="007E1C4E"/>
    <w:rsid w:val="007E2A97"/>
    <w:rsid w:val="007E2AE2"/>
    <w:rsid w:val="007E325B"/>
    <w:rsid w:val="007E3600"/>
    <w:rsid w:val="007E3EBD"/>
    <w:rsid w:val="007E46F9"/>
    <w:rsid w:val="007E493D"/>
    <w:rsid w:val="007E496F"/>
    <w:rsid w:val="007E58A1"/>
    <w:rsid w:val="007E5F24"/>
    <w:rsid w:val="007E7860"/>
    <w:rsid w:val="007F1932"/>
    <w:rsid w:val="007F1B95"/>
    <w:rsid w:val="007F3D8A"/>
    <w:rsid w:val="007F4BA9"/>
    <w:rsid w:val="007F5062"/>
    <w:rsid w:val="007F58B2"/>
    <w:rsid w:val="007F6716"/>
    <w:rsid w:val="007F6B77"/>
    <w:rsid w:val="007F7344"/>
    <w:rsid w:val="007F7E4D"/>
    <w:rsid w:val="00800751"/>
    <w:rsid w:val="00800890"/>
    <w:rsid w:val="00800B7A"/>
    <w:rsid w:val="008014CF"/>
    <w:rsid w:val="00802418"/>
    <w:rsid w:val="00802B65"/>
    <w:rsid w:val="00803FE1"/>
    <w:rsid w:val="0080456C"/>
    <w:rsid w:val="00804E99"/>
    <w:rsid w:val="00805313"/>
    <w:rsid w:val="0080539C"/>
    <w:rsid w:val="008057F0"/>
    <w:rsid w:val="00805A7B"/>
    <w:rsid w:val="00805EFD"/>
    <w:rsid w:val="00806867"/>
    <w:rsid w:val="00806DE4"/>
    <w:rsid w:val="00807331"/>
    <w:rsid w:val="008075F3"/>
    <w:rsid w:val="00807D22"/>
    <w:rsid w:val="00807FAA"/>
    <w:rsid w:val="00810382"/>
    <w:rsid w:val="00810531"/>
    <w:rsid w:val="00810C51"/>
    <w:rsid w:val="00810ECC"/>
    <w:rsid w:val="00811719"/>
    <w:rsid w:val="008127B7"/>
    <w:rsid w:val="00812B18"/>
    <w:rsid w:val="00812B39"/>
    <w:rsid w:val="00812C5A"/>
    <w:rsid w:val="00813690"/>
    <w:rsid w:val="00813A5B"/>
    <w:rsid w:val="00814495"/>
    <w:rsid w:val="008145F7"/>
    <w:rsid w:val="0081479A"/>
    <w:rsid w:val="00814D0E"/>
    <w:rsid w:val="00814E90"/>
    <w:rsid w:val="008156C4"/>
    <w:rsid w:val="00815A7A"/>
    <w:rsid w:val="00815F62"/>
    <w:rsid w:val="00815FA7"/>
    <w:rsid w:val="00817418"/>
    <w:rsid w:val="0081753C"/>
    <w:rsid w:val="00817C96"/>
    <w:rsid w:val="008207CE"/>
    <w:rsid w:val="00821070"/>
    <w:rsid w:val="0082112A"/>
    <w:rsid w:val="00821676"/>
    <w:rsid w:val="00821802"/>
    <w:rsid w:val="00822E8B"/>
    <w:rsid w:val="0082392A"/>
    <w:rsid w:val="00823B6B"/>
    <w:rsid w:val="00823E14"/>
    <w:rsid w:val="00824250"/>
    <w:rsid w:val="00824499"/>
    <w:rsid w:val="00824624"/>
    <w:rsid w:val="00824EA8"/>
    <w:rsid w:val="0082661B"/>
    <w:rsid w:val="00826E1C"/>
    <w:rsid w:val="00827193"/>
    <w:rsid w:val="00827960"/>
    <w:rsid w:val="0083163A"/>
    <w:rsid w:val="00831A38"/>
    <w:rsid w:val="00831F2B"/>
    <w:rsid w:val="008328A5"/>
    <w:rsid w:val="008349BF"/>
    <w:rsid w:val="00834E26"/>
    <w:rsid w:val="00834E40"/>
    <w:rsid w:val="0083518A"/>
    <w:rsid w:val="0083570F"/>
    <w:rsid w:val="0083735A"/>
    <w:rsid w:val="00837C65"/>
    <w:rsid w:val="00840CB6"/>
    <w:rsid w:val="00841594"/>
    <w:rsid w:val="00842664"/>
    <w:rsid w:val="008426EC"/>
    <w:rsid w:val="008433C1"/>
    <w:rsid w:val="008454DF"/>
    <w:rsid w:val="008459B8"/>
    <w:rsid w:val="00846887"/>
    <w:rsid w:val="00846BB2"/>
    <w:rsid w:val="00847277"/>
    <w:rsid w:val="0084733C"/>
    <w:rsid w:val="0085061F"/>
    <w:rsid w:val="00850A31"/>
    <w:rsid w:val="008513EF"/>
    <w:rsid w:val="0085186C"/>
    <w:rsid w:val="00851F4A"/>
    <w:rsid w:val="0085277D"/>
    <w:rsid w:val="00852A70"/>
    <w:rsid w:val="00852CB4"/>
    <w:rsid w:val="00853C1D"/>
    <w:rsid w:val="0085404A"/>
    <w:rsid w:val="00854F6D"/>
    <w:rsid w:val="00855B93"/>
    <w:rsid w:val="00855DC3"/>
    <w:rsid w:val="0085603E"/>
    <w:rsid w:val="00856819"/>
    <w:rsid w:val="00856851"/>
    <w:rsid w:val="00856C8B"/>
    <w:rsid w:val="0085716F"/>
    <w:rsid w:val="0085721E"/>
    <w:rsid w:val="00857798"/>
    <w:rsid w:val="00857DEB"/>
    <w:rsid w:val="00857DEE"/>
    <w:rsid w:val="0086040E"/>
    <w:rsid w:val="0086066D"/>
    <w:rsid w:val="00860C69"/>
    <w:rsid w:val="00860E52"/>
    <w:rsid w:val="00861A3D"/>
    <w:rsid w:val="00861DA5"/>
    <w:rsid w:val="00862217"/>
    <w:rsid w:val="008622BF"/>
    <w:rsid w:val="0086248A"/>
    <w:rsid w:val="00862946"/>
    <w:rsid w:val="00862A23"/>
    <w:rsid w:val="00862FD2"/>
    <w:rsid w:val="00863501"/>
    <w:rsid w:val="0086586B"/>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5430"/>
    <w:rsid w:val="00876299"/>
    <w:rsid w:val="00876573"/>
    <w:rsid w:val="00876CA1"/>
    <w:rsid w:val="00877773"/>
    <w:rsid w:val="00877971"/>
    <w:rsid w:val="00877D91"/>
    <w:rsid w:val="00877FEA"/>
    <w:rsid w:val="00880A9F"/>
    <w:rsid w:val="00881492"/>
    <w:rsid w:val="00881691"/>
    <w:rsid w:val="00881B83"/>
    <w:rsid w:val="00882606"/>
    <w:rsid w:val="0088347A"/>
    <w:rsid w:val="008839B0"/>
    <w:rsid w:val="00883DFE"/>
    <w:rsid w:val="008842C6"/>
    <w:rsid w:val="00884632"/>
    <w:rsid w:val="00885C44"/>
    <w:rsid w:val="008868DD"/>
    <w:rsid w:val="0088710A"/>
    <w:rsid w:val="00887141"/>
    <w:rsid w:val="00887238"/>
    <w:rsid w:val="008873F6"/>
    <w:rsid w:val="0089002E"/>
    <w:rsid w:val="00890309"/>
    <w:rsid w:val="00891B80"/>
    <w:rsid w:val="00891BEC"/>
    <w:rsid w:val="00891E0B"/>
    <w:rsid w:val="008922B1"/>
    <w:rsid w:val="008930C2"/>
    <w:rsid w:val="008939B6"/>
    <w:rsid w:val="00894488"/>
    <w:rsid w:val="00894789"/>
    <w:rsid w:val="00895638"/>
    <w:rsid w:val="00895F82"/>
    <w:rsid w:val="00896192"/>
    <w:rsid w:val="008961D9"/>
    <w:rsid w:val="0089620B"/>
    <w:rsid w:val="00896460"/>
    <w:rsid w:val="00896EBC"/>
    <w:rsid w:val="00897296"/>
    <w:rsid w:val="00897389"/>
    <w:rsid w:val="00897A27"/>
    <w:rsid w:val="00897F31"/>
    <w:rsid w:val="008A07FD"/>
    <w:rsid w:val="008A0FB5"/>
    <w:rsid w:val="008A14D5"/>
    <w:rsid w:val="008A20A7"/>
    <w:rsid w:val="008A26B8"/>
    <w:rsid w:val="008A3198"/>
    <w:rsid w:val="008A3372"/>
    <w:rsid w:val="008A3FB8"/>
    <w:rsid w:val="008A4345"/>
    <w:rsid w:val="008A5955"/>
    <w:rsid w:val="008A5F18"/>
    <w:rsid w:val="008A6405"/>
    <w:rsid w:val="008A6418"/>
    <w:rsid w:val="008A66B4"/>
    <w:rsid w:val="008A680D"/>
    <w:rsid w:val="008A6AF4"/>
    <w:rsid w:val="008A6D17"/>
    <w:rsid w:val="008A7432"/>
    <w:rsid w:val="008B0168"/>
    <w:rsid w:val="008B22C0"/>
    <w:rsid w:val="008B28C1"/>
    <w:rsid w:val="008B2CE1"/>
    <w:rsid w:val="008B37AD"/>
    <w:rsid w:val="008B4B2F"/>
    <w:rsid w:val="008B4C43"/>
    <w:rsid w:val="008B55CF"/>
    <w:rsid w:val="008B5719"/>
    <w:rsid w:val="008B58FC"/>
    <w:rsid w:val="008B5E09"/>
    <w:rsid w:val="008B6454"/>
    <w:rsid w:val="008B69A3"/>
    <w:rsid w:val="008B7201"/>
    <w:rsid w:val="008B73F3"/>
    <w:rsid w:val="008C006E"/>
    <w:rsid w:val="008C0087"/>
    <w:rsid w:val="008C0230"/>
    <w:rsid w:val="008C06C9"/>
    <w:rsid w:val="008C085B"/>
    <w:rsid w:val="008C085D"/>
    <w:rsid w:val="008C0C96"/>
    <w:rsid w:val="008C0CE9"/>
    <w:rsid w:val="008C144F"/>
    <w:rsid w:val="008C15DF"/>
    <w:rsid w:val="008C1B8E"/>
    <w:rsid w:val="008C1BCB"/>
    <w:rsid w:val="008C30F3"/>
    <w:rsid w:val="008C328C"/>
    <w:rsid w:val="008C33BC"/>
    <w:rsid w:val="008C51F5"/>
    <w:rsid w:val="008C543F"/>
    <w:rsid w:val="008C5E0C"/>
    <w:rsid w:val="008C60B3"/>
    <w:rsid w:val="008C66C4"/>
    <w:rsid w:val="008C680A"/>
    <w:rsid w:val="008C6F1B"/>
    <w:rsid w:val="008C7800"/>
    <w:rsid w:val="008C7819"/>
    <w:rsid w:val="008C79A3"/>
    <w:rsid w:val="008D00EE"/>
    <w:rsid w:val="008D0597"/>
    <w:rsid w:val="008D08D1"/>
    <w:rsid w:val="008D1136"/>
    <w:rsid w:val="008D16B7"/>
    <w:rsid w:val="008D20D1"/>
    <w:rsid w:val="008D27B6"/>
    <w:rsid w:val="008D2B5D"/>
    <w:rsid w:val="008D3285"/>
    <w:rsid w:val="008D34D1"/>
    <w:rsid w:val="008D3804"/>
    <w:rsid w:val="008D433E"/>
    <w:rsid w:val="008D4D37"/>
    <w:rsid w:val="008D5243"/>
    <w:rsid w:val="008D586E"/>
    <w:rsid w:val="008D64AC"/>
    <w:rsid w:val="008D70A0"/>
    <w:rsid w:val="008D71A9"/>
    <w:rsid w:val="008D7554"/>
    <w:rsid w:val="008D7BD5"/>
    <w:rsid w:val="008D7D0D"/>
    <w:rsid w:val="008E01CD"/>
    <w:rsid w:val="008E0935"/>
    <w:rsid w:val="008E0D4C"/>
    <w:rsid w:val="008E12EE"/>
    <w:rsid w:val="008E274D"/>
    <w:rsid w:val="008E2A28"/>
    <w:rsid w:val="008E3F86"/>
    <w:rsid w:val="008E4ABA"/>
    <w:rsid w:val="008E5DDE"/>
    <w:rsid w:val="008E5F3A"/>
    <w:rsid w:val="008F059F"/>
    <w:rsid w:val="008F0722"/>
    <w:rsid w:val="008F0F04"/>
    <w:rsid w:val="008F1308"/>
    <w:rsid w:val="008F1728"/>
    <w:rsid w:val="008F177B"/>
    <w:rsid w:val="008F1D7D"/>
    <w:rsid w:val="008F211D"/>
    <w:rsid w:val="008F2C6D"/>
    <w:rsid w:val="008F355A"/>
    <w:rsid w:val="008F48E3"/>
    <w:rsid w:val="008F5239"/>
    <w:rsid w:val="008F5D41"/>
    <w:rsid w:val="008F64D8"/>
    <w:rsid w:val="008F6A09"/>
    <w:rsid w:val="008F7831"/>
    <w:rsid w:val="00901810"/>
    <w:rsid w:val="00901C3B"/>
    <w:rsid w:val="009021A0"/>
    <w:rsid w:val="009021EF"/>
    <w:rsid w:val="009029AB"/>
    <w:rsid w:val="00902BFA"/>
    <w:rsid w:val="0090326B"/>
    <w:rsid w:val="00903BB2"/>
    <w:rsid w:val="0090456B"/>
    <w:rsid w:val="00904CE2"/>
    <w:rsid w:val="00904FBF"/>
    <w:rsid w:val="0090576F"/>
    <w:rsid w:val="00905BA9"/>
    <w:rsid w:val="00905EC5"/>
    <w:rsid w:val="009062BF"/>
    <w:rsid w:val="0090677A"/>
    <w:rsid w:val="00906AEA"/>
    <w:rsid w:val="00906DEE"/>
    <w:rsid w:val="00907680"/>
    <w:rsid w:val="00907A5C"/>
    <w:rsid w:val="00907D63"/>
    <w:rsid w:val="00910623"/>
    <w:rsid w:val="009113AF"/>
    <w:rsid w:val="00912F8B"/>
    <w:rsid w:val="009135D8"/>
    <w:rsid w:val="00913631"/>
    <w:rsid w:val="009137D6"/>
    <w:rsid w:val="009139CC"/>
    <w:rsid w:val="0091582B"/>
    <w:rsid w:val="00916624"/>
    <w:rsid w:val="00916777"/>
    <w:rsid w:val="0091715A"/>
    <w:rsid w:val="0091721B"/>
    <w:rsid w:val="00917A54"/>
    <w:rsid w:val="00920034"/>
    <w:rsid w:val="009200C4"/>
    <w:rsid w:val="009212FC"/>
    <w:rsid w:val="0092147C"/>
    <w:rsid w:val="00922424"/>
    <w:rsid w:val="00922963"/>
    <w:rsid w:val="009234EA"/>
    <w:rsid w:val="009239F6"/>
    <w:rsid w:val="00924C2C"/>
    <w:rsid w:val="00924CF7"/>
    <w:rsid w:val="009255F8"/>
    <w:rsid w:val="00926ACC"/>
    <w:rsid w:val="00926DAD"/>
    <w:rsid w:val="00927612"/>
    <w:rsid w:val="00927EFE"/>
    <w:rsid w:val="00927FF9"/>
    <w:rsid w:val="00930C82"/>
    <w:rsid w:val="009312FD"/>
    <w:rsid w:val="00931ED3"/>
    <w:rsid w:val="0093209D"/>
    <w:rsid w:val="0093216A"/>
    <w:rsid w:val="00932888"/>
    <w:rsid w:val="00933499"/>
    <w:rsid w:val="00933E9F"/>
    <w:rsid w:val="00934244"/>
    <w:rsid w:val="00934445"/>
    <w:rsid w:val="00934849"/>
    <w:rsid w:val="009354A6"/>
    <w:rsid w:val="00935B23"/>
    <w:rsid w:val="009369E7"/>
    <w:rsid w:val="009373E5"/>
    <w:rsid w:val="009400D4"/>
    <w:rsid w:val="0094015F"/>
    <w:rsid w:val="00940875"/>
    <w:rsid w:val="00941360"/>
    <w:rsid w:val="00941716"/>
    <w:rsid w:val="00942015"/>
    <w:rsid w:val="009425AC"/>
    <w:rsid w:val="009428DF"/>
    <w:rsid w:val="00942912"/>
    <w:rsid w:val="00942AF4"/>
    <w:rsid w:val="00942B7D"/>
    <w:rsid w:val="00943058"/>
    <w:rsid w:val="0094335F"/>
    <w:rsid w:val="009435CB"/>
    <w:rsid w:val="00943FCE"/>
    <w:rsid w:val="00944347"/>
    <w:rsid w:val="00944710"/>
    <w:rsid w:val="009448CD"/>
    <w:rsid w:val="0094503B"/>
    <w:rsid w:val="009461D9"/>
    <w:rsid w:val="0094646E"/>
    <w:rsid w:val="00946495"/>
    <w:rsid w:val="009466A0"/>
    <w:rsid w:val="009469C9"/>
    <w:rsid w:val="00946B65"/>
    <w:rsid w:val="00946FFB"/>
    <w:rsid w:val="00947947"/>
    <w:rsid w:val="00947B2F"/>
    <w:rsid w:val="00947F83"/>
    <w:rsid w:val="00950010"/>
    <w:rsid w:val="009520E2"/>
    <w:rsid w:val="0095255E"/>
    <w:rsid w:val="00953A05"/>
    <w:rsid w:val="00954E54"/>
    <w:rsid w:val="009554E2"/>
    <w:rsid w:val="009556B7"/>
    <w:rsid w:val="00955841"/>
    <w:rsid w:val="00955DA9"/>
    <w:rsid w:val="009560A5"/>
    <w:rsid w:val="00956614"/>
    <w:rsid w:val="0095732F"/>
    <w:rsid w:val="00957DA3"/>
    <w:rsid w:val="00960B57"/>
    <w:rsid w:val="00960D10"/>
    <w:rsid w:val="00961235"/>
    <w:rsid w:val="00961415"/>
    <w:rsid w:val="00961553"/>
    <w:rsid w:val="00961BF8"/>
    <w:rsid w:val="00961CE4"/>
    <w:rsid w:val="0096323D"/>
    <w:rsid w:val="00963CCF"/>
    <w:rsid w:val="00963CF1"/>
    <w:rsid w:val="00963E2B"/>
    <w:rsid w:val="00964E0E"/>
    <w:rsid w:val="00964F95"/>
    <w:rsid w:val="0096566B"/>
    <w:rsid w:val="009665CE"/>
    <w:rsid w:val="00966987"/>
    <w:rsid w:val="00966E2B"/>
    <w:rsid w:val="00970296"/>
    <w:rsid w:val="009703EA"/>
    <w:rsid w:val="00970BAE"/>
    <w:rsid w:val="00971082"/>
    <w:rsid w:val="00971413"/>
    <w:rsid w:val="0097195F"/>
    <w:rsid w:val="009722DC"/>
    <w:rsid w:val="0097259B"/>
    <w:rsid w:val="009725F7"/>
    <w:rsid w:val="00974177"/>
    <w:rsid w:val="00974198"/>
    <w:rsid w:val="009742AC"/>
    <w:rsid w:val="00974574"/>
    <w:rsid w:val="00974638"/>
    <w:rsid w:val="00974865"/>
    <w:rsid w:val="009748A0"/>
    <w:rsid w:val="00974AA9"/>
    <w:rsid w:val="00974AC7"/>
    <w:rsid w:val="00974C92"/>
    <w:rsid w:val="00974CA5"/>
    <w:rsid w:val="00975B69"/>
    <w:rsid w:val="00975CF5"/>
    <w:rsid w:val="00976D90"/>
    <w:rsid w:val="00977509"/>
    <w:rsid w:val="0098052C"/>
    <w:rsid w:val="00980A6C"/>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915"/>
    <w:rsid w:val="00992BAE"/>
    <w:rsid w:val="00993C7F"/>
    <w:rsid w:val="009966D7"/>
    <w:rsid w:val="00996A97"/>
    <w:rsid w:val="009972BC"/>
    <w:rsid w:val="009A020C"/>
    <w:rsid w:val="009A0BEA"/>
    <w:rsid w:val="009A0E70"/>
    <w:rsid w:val="009A1061"/>
    <w:rsid w:val="009A18D3"/>
    <w:rsid w:val="009A1A53"/>
    <w:rsid w:val="009A2331"/>
    <w:rsid w:val="009A2477"/>
    <w:rsid w:val="009A323A"/>
    <w:rsid w:val="009A3EE4"/>
    <w:rsid w:val="009A55A2"/>
    <w:rsid w:val="009A584C"/>
    <w:rsid w:val="009A5E8D"/>
    <w:rsid w:val="009A5FEC"/>
    <w:rsid w:val="009A6032"/>
    <w:rsid w:val="009A6F3D"/>
    <w:rsid w:val="009A715C"/>
    <w:rsid w:val="009A719A"/>
    <w:rsid w:val="009A78AB"/>
    <w:rsid w:val="009A7DD5"/>
    <w:rsid w:val="009A7ECF"/>
    <w:rsid w:val="009B0CED"/>
    <w:rsid w:val="009B25A7"/>
    <w:rsid w:val="009B3E7E"/>
    <w:rsid w:val="009B434D"/>
    <w:rsid w:val="009B4CCC"/>
    <w:rsid w:val="009B52DB"/>
    <w:rsid w:val="009B6351"/>
    <w:rsid w:val="009B655C"/>
    <w:rsid w:val="009B6FEA"/>
    <w:rsid w:val="009B715B"/>
    <w:rsid w:val="009B7506"/>
    <w:rsid w:val="009B7B57"/>
    <w:rsid w:val="009B7BAD"/>
    <w:rsid w:val="009B7E71"/>
    <w:rsid w:val="009C0B17"/>
    <w:rsid w:val="009C1037"/>
    <w:rsid w:val="009C11B4"/>
    <w:rsid w:val="009C1426"/>
    <w:rsid w:val="009C1625"/>
    <w:rsid w:val="009C1F50"/>
    <w:rsid w:val="009C2D78"/>
    <w:rsid w:val="009C4053"/>
    <w:rsid w:val="009C41AA"/>
    <w:rsid w:val="009C43B8"/>
    <w:rsid w:val="009C4514"/>
    <w:rsid w:val="009C4659"/>
    <w:rsid w:val="009C4910"/>
    <w:rsid w:val="009C4E70"/>
    <w:rsid w:val="009C5D3D"/>
    <w:rsid w:val="009C5E9B"/>
    <w:rsid w:val="009C5EE1"/>
    <w:rsid w:val="009C6578"/>
    <w:rsid w:val="009C6774"/>
    <w:rsid w:val="009C6906"/>
    <w:rsid w:val="009D07C9"/>
    <w:rsid w:val="009D11F9"/>
    <w:rsid w:val="009D1980"/>
    <w:rsid w:val="009D1C6A"/>
    <w:rsid w:val="009D1EBA"/>
    <w:rsid w:val="009D2D5B"/>
    <w:rsid w:val="009D30E9"/>
    <w:rsid w:val="009D3874"/>
    <w:rsid w:val="009D399E"/>
    <w:rsid w:val="009D3C97"/>
    <w:rsid w:val="009D4407"/>
    <w:rsid w:val="009D65CE"/>
    <w:rsid w:val="009D7220"/>
    <w:rsid w:val="009E10B9"/>
    <w:rsid w:val="009E110D"/>
    <w:rsid w:val="009E1762"/>
    <w:rsid w:val="009E2116"/>
    <w:rsid w:val="009E2296"/>
    <w:rsid w:val="009E2FB9"/>
    <w:rsid w:val="009E3440"/>
    <w:rsid w:val="009E3DC3"/>
    <w:rsid w:val="009E450A"/>
    <w:rsid w:val="009E4D2D"/>
    <w:rsid w:val="009E538D"/>
    <w:rsid w:val="009E585B"/>
    <w:rsid w:val="009E6ADB"/>
    <w:rsid w:val="009E6F25"/>
    <w:rsid w:val="009E736F"/>
    <w:rsid w:val="009E787C"/>
    <w:rsid w:val="009E78E1"/>
    <w:rsid w:val="009F0718"/>
    <w:rsid w:val="009F0972"/>
    <w:rsid w:val="009F09D6"/>
    <w:rsid w:val="009F0CAE"/>
    <w:rsid w:val="009F1EEF"/>
    <w:rsid w:val="009F253C"/>
    <w:rsid w:val="009F256F"/>
    <w:rsid w:val="009F2898"/>
    <w:rsid w:val="009F353D"/>
    <w:rsid w:val="009F36AC"/>
    <w:rsid w:val="009F36EE"/>
    <w:rsid w:val="009F3DD9"/>
    <w:rsid w:val="009F4471"/>
    <w:rsid w:val="009F45AA"/>
    <w:rsid w:val="009F4E90"/>
    <w:rsid w:val="009F50A0"/>
    <w:rsid w:val="009F5141"/>
    <w:rsid w:val="009F5860"/>
    <w:rsid w:val="009F616A"/>
    <w:rsid w:val="009F6703"/>
    <w:rsid w:val="009F67AC"/>
    <w:rsid w:val="009F6ECA"/>
    <w:rsid w:val="009F6F1F"/>
    <w:rsid w:val="009F7361"/>
    <w:rsid w:val="009F7DBA"/>
    <w:rsid w:val="009F7E38"/>
    <w:rsid w:val="009F7E9B"/>
    <w:rsid w:val="00A001BC"/>
    <w:rsid w:val="00A00DC7"/>
    <w:rsid w:val="00A00DE3"/>
    <w:rsid w:val="00A00EC5"/>
    <w:rsid w:val="00A0107C"/>
    <w:rsid w:val="00A018DA"/>
    <w:rsid w:val="00A019CD"/>
    <w:rsid w:val="00A01A6D"/>
    <w:rsid w:val="00A01AFA"/>
    <w:rsid w:val="00A01B43"/>
    <w:rsid w:val="00A0332B"/>
    <w:rsid w:val="00A03B50"/>
    <w:rsid w:val="00A03F0F"/>
    <w:rsid w:val="00A04004"/>
    <w:rsid w:val="00A0432B"/>
    <w:rsid w:val="00A04410"/>
    <w:rsid w:val="00A04581"/>
    <w:rsid w:val="00A045B1"/>
    <w:rsid w:val="00A04AA7"/>
    <w:rsid w:val="00A05354"/>
    <w:rsid w:val="00A05851"/>
    <w:rsid w:val="00A05EA7"/>
    <w:rsid w:val="00A0636B"/>
    <w:rsid w:val="00A0676E"/>
    <w:rsid w:val="00A06870"/>
    <w:rsid w:val="00A0784D"/>
    <w:rsid w:val="00A1096A"/>
    <w:rsid w:val="00A10DE5"/>
    <w:rsid w:val="00A11F3F"/>
    <w:rsid w:val="00A122BE"/>
    <w:rsid w:val="00A12314"/>
    <w:rsid w:val="00A12893"/>
    <w:rsid w:val="00A12A85"/>
    <w:rsid w:val="00A140B2"/>
    <w:rsid w:val="00A1466E"/>
    <w:rsid w:val="00A14B3A"/>
    <w:rsid w:val="00A16094"/>
    <w:rsid w:val="00A162EC"/>
    <w:rsid w:val="00A1639F"/>
    <w:rsid w:val="00A176C0"/>
    <w:rsid w:val="00A17AC6"/>
    <w:rsid w:val="00A20582"/>
    <w:rsid w:val="00A20BA5"/>
    <w:rsid w:val="00A20F11"/>
    <w:rsid w:val="00A2106E"/>
    <w:rsid w:val="00A211C6"/>
    <w:rsid w:val="00A212AB"/>
    <w:rsid w:val="00A22256"/>
    <w:rsid w:val="00A22B18"/>
    <w:rsid w:val="00A230FB"/>
    <w:rsid w:val="00A242C6"/>
    <w:rsid w:val="00A242EB"/>
    <w:rsid w:val="00A24DF0"/>
    <w:rsid w:val="00A24FFD"/>
    <w:rsid w:val="00A25621"/>
    <w:rsid w:val="00A25943"/>
    <w:rsid w:val="00A25A10"/>
    <w:rsid w:val="00A262F3"/>
    <w:rsid w:val="00A26595"/>
    <w:rsid w:val="00A26640"/>
    <w:rsid w:val="00A26F2D"/>
    <w:rsid w:val="00A27389"/>
    <w:rsid w:val="00A274E3"/>
    <w:rsid w:val="00A27734"/>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6590"/>
    <w:rsid w:val="00A36E3A"/>
    <w:rsid w:val="00A37FCF"/>
    <w:rsid w:val="00A4021E"/>
    <w:rsid w:val="00A40FD5"/>
    <w:rsid w:val="00A43253"/>
    <w:rsid w:val="00A432A8"/>
    <w:rsid w:val="00A43DDD"/>
    <w:rsid w:val="00A443C5"/>
    <w:rsid w:val="00A45F5F"/>
    <w:rsid w:val="00A46449"/>
    <w:rsid w:val="00A46644"/>
    <w:rsid w:val="00A4667A"/>
    <w:rsid w:val="00A46D7B"/>
    <w:rsid w:val="00A47235"/>
    <w:rsid w:val="00A50828"/>
    <w:rsid w:val="00A50C51"/>
    <w:rsid w:val="00A50F6F"/>
    <w:rsid w:val="00A513EA"/>
    <w:rsid w:val="00A51A03"/>
    <w:rsid w:val="00A52E88"/>
    <w:rsid w:val="00A53515"/>
    <w:rsid w:val="00A5362E"/>
    <w:rsid w:val="00A540FE"/>
    <w:rsid w:val="00A546BA"/>
    <w:rsid w:val="00A5518C"/>
    <w:rsid w:val="00A56899"/>
    <w:rsid w:val="00A56971"/>
    <w:rsid w:val="00A56B89"/>
    <w:rsid w:val="00A6046B"/>
    <w:rsid w:val="00A60B61"/>
    <w:rsid w:val="00A60D5D"/>
    <w:rsid w:val="00A60E1E"/>
    <w:rsid w:val="00A61A2D"/>
    <w:rsid w:val="00A61CB8"/>
    <w:rsid w:val="00A61CD0"/>
    <w:rsid w:val="00A627EB"/>
    <w:rsid w:val="00A64AA2"/>
    <w:rsid w:val="00A64C5E"/>
    <w:rsid w:val="00A64EB2"/>
    <w:rsid w:val="00A6536E"/>
    <w:rsid w:val="00A65498"/>
    <w:rsid w:val="00A65A42"/>
    <w:rsid w:val="00A65DEF"/>
    <w:rsid w:val="00A67404"/>
    <w:rsid w:val="00A6744C"/>
    <w:rsid w:val="00A67BF1"/>
    <w:rsid w:val="00A707F8"/>
    <w:rsid w:val="00A7198E"/>
    <w:rsid w:val="00A71E50"/>
    <w:rsid w:val="00A72130"/>
    <w:rsid w:val="00A72298"/>
    <w:rsid w:val="00A7240B"/>
    <w:rsid w:val="00A729DF"/>
    <w:rsid w:val="00A72A23"/>
    <w:rsid w:val="00A733F1"/>
    <w:rsid w:val="00A7528F"/>
    <w:rsid w:val="00A7604B"/>
    <w:rsid w:val="00A765ED"/>
    <w:rsid w:val="00A767A1"/>
    <w:rsid w:val="00A770B1"/>
    <w:rsid w:val="00A77962"/>
    <w:rsid w:val="00A77AF7"/>
    <w:rsid w:val="00A77B29"/>
    <w:rsid w:val="00A80058"/>
    <w:rsid w:val="00A801C1"/>
    <w:rsid w:val="00A80BBA"/>
    <w:rsid w:val="00A81324"/>
    <w:rsid w:val="00A81882"/>
    <w:rsid w:val="00A81A58"/>
    <w:rsid w:val="00A82426"/>
    <w:rsid w:val="00A82729"/>
    <w:rsid w:val="00A82B9C"/>
    <w:rsid w:val="00A83106"/>
    <w:rsid w:val="00A8389E"/>
    <w:rsid w:val="00A83ED7"/>
    <w:rsid w:val="00A84F93"/>
    <w:rsid w:val="00A8524F"/>
    <w:rsid w:val="00A85E60"/>
    <w:rsid w:val="00A86220"/>
    <w:rsid w:val="00A87D5B"/>
    <w:rsid w:val="00A9032E"/>
    <w:rsid w:val="00A9182F"/>
    <w:rsid w:val="00A91C5B"/>
    <w:rsid w:val="00A922B8"/>
    <w:rsid w:val="00A92892"/>
    <w:rsid w:val="00A9299F"/>
    <w:rsid w:val="00A92A62"/>
    <w:rsid w:val="00A9385F"/>
    <w:rsid w:val="00A93876"/>
    <w:rsid w:val="00A93CA2"/>
    <w:rsid w:val="00A93D1D"/>
    <w:rsid w:val="00A941D5"/>
    <w:rsid w:val="00A94863"/>
    <w:rsid w:val="00A948D1"/>
    <w:rsid w:val="00A94C0B"/>
    <w:rsid w:val="00A95949"/>
    <w:rsid w:val="00A95C0C"/>
    <w:rsid w:val="00A96388"/>
    <w:rsid w:val="00A968DA"/>
    <w:rsid w:val="00A97068"/>
    <w:rsid w:val="00A972AD"/>
    <w:rsid w:val="00A976B8"/>
    <w:rsid w:val="00A978EE"/>
    <w:rsid w:val="00AA1AC6"/>
    <w:rsid w:val="00AA22E6"/>
    <w:rsid w:val="00AA29BA"/>
    <w:rsid w:val="00AA2E18"/>
    <w:rsid w:val="00AA2E3B"/>
    <w:rsid w:val="00AA3490"/>
    <w:rsid w:val="00AA3B4E"/>
    <w:rsid w:val="00AA3B5C"/>
    <w:rsid w:val="00AA3EFD"/>
    <w:rsid w:val="00AA4073"/>
    <w:rsid w:val="00AA41DF"/>
    <w:rsid w:val="00AA6CE1"/>
    <w:rsid w:val="00AA756A"/>
    <w:rsid w:val="00AA7B9D"/>
    <w:rsid w:val="00AB03B9"/>
    <w:rsid w:val="00AB04E6"/>
    <w:rsid w:val="00AB0955"/>
    <w:rsid w:val="00AB0E1C"/>
    <w:rsid w:val="00AB18A3"/>
    <w:rsid w:val="00AB3098"/>
    <w:rsid w:val="00AB3566"/>
    <w:rsid w:val="00AB35D4"/>
    <w:rsid w:val="00AB36A8"/>
    <w:rsid w:val="00AB3A05"/>
    <w:rsid w:val="00AB3B49"/>
    <w:rsid w:val="00AB3CD8"/>
    <w:rsid w:val="00AB3F2E"/>
    <w:rsid w:val="00AB4371"/>
    <w:rsid w:val="00AB4C09"/>
    <w:rsid w:val="00AB4F2B"/>
    <w:rsid w:val="00AB55FE"/>
    <w:rsid w:val="00AB5BFD"/>
    <w:rsid w:val="00AB5C62"/>
    <w:rsid w:val="00AB67A9"/>
    <w:rsid w:val="00AB68BB"/>
    <w:rsid w:val="00AB6D68"/>
    <w:rsid w:val="00AB71D2"/>
    <w:rsid w:val="00AB79EC"/>
    <w:rsid w:val="00AC016D"/>
    <w:rsid w:val="00AC0B38"/>
    <w:rsid w:val="00AC0C39"/>
    <w:rsid w:val="00AC112E"/>
    <w:rsid w:val="00AC1239"/>
    <w:rsid w:val="00AC127B"/>
    <w:rsid w:val="00AC173F"/>
    <w:rsid w:val="00AC17BD"/>
    <w:rsid w:val="00AC1BF9"/>
    <w:rsid w:val="00AC215A"/>
    <w:rsid w:val="00AC25A3"/>
    <w:rsid w:val="00AC3745"/>
    <w:rsid w:val="00AC37F6"/>
    <w:rsid w:val="00AC4220"/>
    <w:rsid w:val="00AC482A"/>
    <w:rsid w:val="00AC52C0"/>
    <w:rsid w:val="00AC533D"/>
    <w:rsid w:val="00AC55C8"/>
    <w:rsid w:val="00AC5E68"/>
    <w:rsid w:val="00AC614D"/>
    <w:rsid w:val="00AC6D9A"/>
    <w:rsid w:val="00AC6E09"/>
    <w:rsid w:val="00AC71D8"/>
    <w:rsid w:val="00AC720A"/>
    <w:rsid w:val="00AC7304"/>
    <w:rsid w:val="00AC7C1F"/>
    <w:rsid w:val="00AD0748"/>
    <w:rsid w:val="00AD12D2"/>
    <w:rsid w:val="00AD1B4E"/>
    <w:rsid w:val="00AD2456"/>
    <w:rsid w:val="00AD27CC"/>
    <w:rsid w:val="00AD3181"/>
    <w:rsid w:val="00AD3F17"/>
    <w:rsid w:val="00AD3FFC"/>
    <w:rsid w:val="00AD4A45"/>
    <w:rsid w:val="00AD542A"/>
    <w:rsid w:val="00AD5923"/>
    <w:rsid w:val="00AD5DCB"/>
    <w:rsid w:val="00AD5F22"/>
    <w:rsid w:val="00AD6053"/>
    <w:rsid w:val="00AD6600"/>
    <w:rsid w:val="00AD68EA"/>
    <w:rsid w:val="00AD6FDC"/>
    <w:rsid w:val="00AD7E85"/>
    <w:rsid w:val="00AE003D"/>
    <w:rsid w:val="00AE05A8"/>
    <w:rsid w:val="00AE08DA"/>
    <w:rsid w:val="00AE1060"/>
    <w:rsid w:val="00AE242D"/>
    <w:rsid w:val="00AE270B"/>
    <w:rsid w:val="00AE2E09"/>
    <w:rsid w:val="00AE33D4"/>
    <w:rsid w:val="00AE431C"/>
    <w:rsid w:val="00AE4911"/>
    <w:rsid w:val="00AE4B56"/>
    <w:rsid w:val="00AE4C28"/>
    <w:rsid w:val="00AE5E5E"/>
    <w:rsid w:val="00AE66E3"/>
    <w:rsid w:val="00AE6845"/>
    <w:rsid w:val="00AE71CD"/>
    <w:rsid w:val="00AE7AC4"/>
    <w:rsid w:val="00AF0452"/>
    <w:rsid w:val="00AF07DE"/>
    <w:rsid w:val="00AF0A27"/>
    <w:rsid w:val="00AF0E0B"/>
    <w:rsid w:val="00AF0E87"/>
    <w:rsid w:val="00AF1455"/>
    <w:rsid w:val="00AF31A3"/>
    <w:rsid w:val="00AF393D"/>
    <w:rsid w:val="00AF3A64"/>
    <w:rsid w:val="00AF3AC5"/>
    <w:rsid w:val="00AF3B73"/>
    <w:rsid w:val="00AF47BF"/>
    <w:rsid w:val="00AF48B0"/>
    <w:rsid w:val="00AF4F34"/>
    <w:rsid w:val="00AF6100"/>
    <w:rsid w:val="00AF68BB"/>
    <w:rsid w:val="00AF6DFA"/>
    <w:rsid w:val="00AF7110"/>
    <w:rsid w:val="00AF7A5D"/>
    <w:rsid w:val="00B0097E"/>
    <w:rsid w:val="00B01AF4"/>
    <w:rsid w:val="00B01E98"/>
    <w:rsid w:val="00B03252"/>
    <w:rsid w:val="00B03418"/>
    <w:rsid w:val="00B03512"/>
    <w:rsid w:val="00B039A7"/>
    <w:rsid w:val="00B03D91"/>
    <w:rsid w:val="00B03EA8"/>
    <w:rsid w:val="00B0434A"/>
    <w:rsid w:val="00B04B1A"/>
    <w:rsid w:val="00B04E6B"/>
    <w:rsid w:val="00B0549E"/>
    <w:rsid w:val="00B05E0C"/>
    <w:rsid w:val="00B064C7"/>
    <w:rsid w:val="00B07492"/>
    <w:rsid w:val="00B1016A"/>
    <w:rsid w:val="00B101AF"/>
    <w:rsid w:val="00B10596"/>
    <w:rsid w:val="00B11626"/>
    <w:rsid w:val="00B119C8"/>
    <w:rsid w:val="00B11C4C"/>
    <w:rsid w:val="00B121DC"/>
    <w:rsid w:val="00B1250B"/>
    <w:rsid w:val="00B128F3"/>
    <w:rsid w:val="00B12A47"/>
    <w:rsid w:val="00B12BEA"/>
    <w:rsid w:val="00B1378D"/>
    <w:rsid w:val="00B14D43"/>
    <w:rsid w:val="00B15318"/>
    <w:rsid w:val="00B16B6A"/>
    <w:rsid w:val="00B16E87"/>
    <w:rsid w:val="00B17371"/>
    <w:rsid w:val="00B20DDB"/>
    <w:rsid w:val="00B21365"/>
    <w:rsid w:val="00B213EA"/>
    <w:rsid w:val="00B214B3"/>
    <w:rsid w:val="00B21691"/>
    <w:rsid w:val="00B21AF7"/>
    <w:rsid w:val="00B227C1"/>
    <w:rsid w:val="00B22971"/>
    <w:rsid w:val="00B24314"/>
    <w:rsid w:val="00B25B99"/>
    <w:rsid w:val="00B25C5E"/>
    <w:rsid w:val="00B25C8E"/>
    <w:rsid w:val="00B26028"/>
    <w:rsid w:val="00B266F2"/>
    <w:rsid w:val="00B267FA"/>
    <w:rsid w:val="00B2697C"/>
    <w:rsid w:val="00B26A0D"/>
    <w:rsid w:val="00B26B1E"/>
    <w:rsid w:val="00B2791C"/>
    <w:rsid w:val="00B27F7E"/>
    <w:rsid w:val="00B30397"/>
    <w:rsid w:val="00B305CD"/>
    <w:rsid w:val="00B30906"/>
    <w:rsid w:val="00B30C2A"/>
    <w:rsid w:val="00B31489"/>
    <w:rsid w:val="00B32281"/>
    <w:rsid w:val="00B3236D"/>
    <w:rsid w:val="00B3259A"/>
    <w:rsid w:val="00B328AD"/>
    <w:rsid w:val="00B32927"/>
    <w:rsid w:val="00B32D44"/>
    <w:rsid w:val="00B32F7C"/>
    <w:rsid w:val="00B33068"/>
    <w:rsid w:val="00B33BA2"/>
    <w:rsid w:val="00B33DD9"/>
    <w:rsid w:val="00B3410F"/>
    <w:rsid w:val="00B346A7"/>
    <w:rsid w:val="00B347ED"/>
    <w:rsid w:val="00B35162"/>
    <w:rsid w:val="00B35F05"/>
    <w:rsid w:val="00B362A9"/>
    <w:rsid w:val="00B36502"/>
    <w:rsid w:val="00B36896"/>
    <w:rsid w:val="00B40341"/>
    <w:rsid w:val="00B410D4"/>
    <w:rsid w:val="00B411BF"/>
    <w:rsid w:val="00B41DAA"/>
    <w:rsid w:val="00B43510"/>
    <w:rsid w:val="00B43575"/>
    <w:rsid w:val="00B438CD"/>
    <w:rsid w:val="00B4435D"/>
    <w:rsid w:val="00B445B4"/>
    <w:rsid w:val="00B447BD"/>
    <w:rsid w:val="00B447C5"/>
    <w:rsid w:val="00B44D22"/>
    <w:rsid w:val="00B44EC2"/>
    <w:rsid w:val="00B45871"/>
    <w:rsid w:val="00B465AB"/>
    <w:rsid w:val="00B46A60"/>
    <w:rsid w:val="00B46B33"/>
    <w:rsid w:val="00B4700B"/>
    <w:rsid w:val="00B47AD3"/>
    <w:rsid w:val="00B47D91"/>
    <w:rsid w:val="00B50567"/>
    <w:rsid w:val="00B5207C"/>
    <w:rsid w:val="00B53332"/>
    <w:rsid w:val="00B53543"/>
    <w:rsid w:val="00B536D5"/>
    <w:rsid w:val="00B5374F"/>
    <w:rsid w:val="00B54218"/>
    <w:rsid w:val="00B544BF"/>
    <w:rsid w:val="00B54633"/>
    <w:rsid w:val="00B54E32"/>
    <w:rsid w:val="00B54F7B"/>
    <w:rsid w:val="00B555C4"/>
    <w:rsid w:val="00B55BD9"/>
    <w:rsid w:val="00B561B9"/>
    <w:rsid w:val="00B5643F"/>
    <w:rsid w:val="00B57610"/>
    <w:rsid w:val="00B5782A"/>
    <w:rsid w:val="00B5789E"/>
    <w:rsid w:val="00B57F2F"/>
    <w:rsid w:val="00B602B4"/>
    <w:rsid w:val="00B60304"/>
    <w:rsid w:val="00B60853"/>
    <w:rsid w:val="00B609F7"/>
    <w:rsid w:val="00B612D7"/>
    <w:rsid w:val="00B6188D"/>
    <w:rsid w:val="00B61C55"/>
    <w:rsid w:val="00B621B6"/>
    <w:rsid w:val="00B62265"/>
    <w:rsid w:val="00B62B39"/>
    <w:rsid w:val="00B62D66"/>
    <w:rsid w:val="00B62E11"/>
    <w:rsid w:val="00B64621"/>
    <w:rsid w:val="00B64739"/>
    <w:rsid w:val="00B65385"/>
    <w:rsid w:val="00B6583E"/>
    <w:rsid w:val="00B65AB1"/>
    <w:rsid w:val="00B66CE5"/>
    <w:rsid w:val="00B67084"/>
    <w:rsid w:val="00B679BF"/>
    <w:rsid w:val="00B67A37"/>
    <w:rsid w:val="00B67C8C"/>
    <w:rsid w:val="00B67ECE"/>
    <w:rsid w:val="00B67ED7"/>
    <w:rsid w:val="00B7016A"/>
    <w:rsid w:val="00B70618"/>
    <w:rsid w:val="00B71B0B"/>
    <w:rsid w:val="00B7295E"/>
    <w:rsid w:val="00B73761"/>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03B1"/>
    <w:rsid w:val="00B817CF"/>
    <w:rsid w:val="00B81EFB"/>
    <w:rsid w:val="00B82224"/>
    <w:rsid w:val="00B824B6"/>
    <w:rsid w:val="00B82D52"/>
    <w:rsid w:val="00B8336F"/>
    <w:rsid w:val="00B83CA5"/>
    <w:rsid w:val="00B83FB6"/>
    <w:rsid w:val="00B84429"/>
    <w:rsid w:val="00B847B1"/>
    <w:rsid w:val="00B850B9"/>
    <w:rsid w:val="00B85645"/>
    <w:rsid w:val="00B86215"/>
    <w:rsid w:val="00B865F8"/>
    <w:rsid w:val="00B866B0"/>
    <w:rsid w:val="00B86C5F"/>
    <w:rsid w:val="00B873EA"/>
    <w:rsid w:val="00B87A60"/>
    <w:rsid w:val="00B87A8B"/>
    <w:rsid w:val="00B87BF7"/>
    <w:rsid w:val="00B87C8D"/>
    <w:rsid w:val="00B902BD"/>
    <w:rsid w:val="00B90793"/>
    <w:rsid w:val="00B908D5"/>
    <w:rsid w:val="00B91315"/>
    <w:rsid w:val="00B91BF5"/>
    <w:rsid w:val="00B92064"/>
    <w:rsid w:val="00B92B16"/>
    <w:rsid w:val="00B92F7F"/>
    <w:rsid w:val="00B93353"/>
    <w:rsid w:val="00B93418"/>
    <w:rsid w:val="00B93D83"/>
    <w:rsid w:val="00B94264"/>
    <w:rsid w:val="00B94EDF"/>
    <w:rsid w:val="00B953EA"/>
    <w:rsid w:val="00B95D31"/>
    <w:rsid w:val="00B96CA1"/>
    <w:rsid w:val="00B976B9"/>
    <w:rsid w:val="00B97D0F"/>
    <w:rsid w:val="00BA0583"/>
    <w:rsid w:val="00BA0AFF"/>
    <w:rsid w:val="00BA0D41"/>
    <w:rsid w:val="00BA1182"/>
    <w:rsid w:val="00BA1ACE"/>
    <w:rsid w:val="00BA4063"/>
    <w:rsid w:val="00BA43E7"/>
    <w:rsid w:val="00BA446C"/>
    <w:rsid w:val="00BA672A"/>
    <w:rsid w:val="00BA6FAC"/>
    <w:rsid w:val="00BB064C"/>
    <w:rsid w:val="00BB0BC9"/>
    <w:rsid w:val="00BB0C77"/>
    <w:rsid w:val="00BB0EA8"/>
    <w:rsid w:val="00BB1221"/>
    <w:rsid w:val="00BB1334"/>
    <w:rsid w:val="00BB166E"/>
    <w:rsid w:val="00BB1737"/>
    <w:rsid w:val="00BB19A1"/>
    <w:rsid w:val="00BB1E9C"/>
    <w:rsid w:val="00BB23BC"/>
    <w:rsid w:val="00BB2D0D"/>
    <w:rsid w:val="00BB2F4B"/>
    <w:rsid w:val="00BB317F"/>
    <w:rsid w:val="00BB452E"/>
    <w:rsid w:val="00BB5BC3"/>
    <w:rsid w:val="00BB5CAC"/>
    <w:rsid w:val="00BB5D9C"/>
    <w:rsid w:val="00BB6258"/>
    <w:rsid w:val="00BB70D0"/>
    <w:rsid w:val="00BB7191"/>
    <w:rsid w:val="00BB757E"/>
    <w:rsid w:val="00BB7ACE"/>
    <w:rsid w:val="00BC095C"/>
    <w:rsid w:val="00BC2028"/>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6E09"/>
    <w:rsid w:val="00BC72ED"/>
    <w:rsid w:val="00BC7924"/>
    <w:rsid w:val="00BC7B18"/>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0EB"/>
    <w:rsid w:val="00BD410B"/>
    <w:rsid w:val="00BD448F"/>
    <w:rsid w:val="00BD4C83"/>
    <w:rsid w:val="00BD5884"/>
    <w:rsid w:val="00BD58EC"/>
    <w:rsid w:val="00BD6528"/>
    <w:rsid w:val="00BD662D"/>
    <w:rsid w:val="00BD7BD6"/>
    <w:rsid w:val="00BD7C0B"/>
    <w:rsid w:val="00BE0E1B"/>
    <w:rsid w:val="00BE0E3A"/>
    <w:rsid w:val="00BE155B"/>
    <w:rsid w:val="00BE15D5"/>
    <w:rsid w:val="00BE17E4"/>
    <w:rsid w:val="00BE1C46"/>
    <w:rsid w:val="00BE217E"/>
    <w:rsid w:val="00BE23AC"/>
    <w:rsid w:val="00BE25D1"/>
    <w:rsid w:val="00BE2A12"/>
    <w:rsid w:val="00BE2F26"/>
    <w:rsid w:val="00BE2F5A"/>
    <w:rsid w:val="00BE2F9E"/>
    <w:rsid w:val="00BE3457"/>
    <w:rsid w:val="00BE44B5"/>
    <w:rsid w:val="00BE4932"/>
    <w:rsid w:val="00BE495A"/>
    <w:rsid w:val="00BE4E4E"/>
    <w:rsid w:val="00BE5A8A"/>
    <w:rsid w:val="00BE618E"/>
    <w:rsid w:val="00BE6DFE"/>
    <w:rsid w:val="00BE70D5"/>
    <w:rsid w:val="00BE753F"/>
    <w:rsid w:val="00BF049B"/>
    <w:rsid w:val="00BF1E31"/>
    <w:rsid w:val="00BF1ED4"/>
    <w:rsid w:val="00BF2245"/>
    <w:rsid w:val="00BF269D"/>
    <w:rsid w:val="00BF34B8"/>
    <w:rsid w:val="00BF35B8"/>
    <w:rsid w:val="00BF3648"/>
    <w:rsid w:val="00BF38CE"/>
    <w:rsid w:val="00BF3FBC"/>
    <w:rsid w:val="00BF40CB"/>
    <w:rsid w:val="00BF47EB"/>
    <w:rsid w:val="00BF4864"/>
    <w:rsid w:val="00BF4A5B"/>
    <w:rsid w:val="00BF53DE"/>
    <w:rsid w:val="00BF5578"/>
    <w:rsid w:val="00BF7706"/>
    <w:rsid w:val="00C000A3"/>
    <w:rsid w:val="00C00B29"/>
    <w:rsid w:val="00C025AC"/>
    <w:rsid w:val="00C02B80"/>
    <w:rsid w:val="00C02C1D"/>
    <w:rsid w:val="00C039F3"/>
    <w:rsid w:val="00C043B8"/>
    <w:rsid w:val="00C04A51"/>
    <w:rsid w:val="00C04C9E"/>
    <w:rsid w:val="00C05F89"/>
    <w:rsid w:val="00C06022"/>
    <w:rsid w:val="00C06D0B"/>
    <w:rsid w:val="00C06FA6"/>
    <w:rsid w:val="00C07101"/>
    <w:rsid w:val="00C07B0A"/>
    <w:rsid w:val="00C07C10"/>
    <w:rsid w:val="00C109F2"/>
    <w:rsid w:val="00C10A00"/>
    <w:rsid w:val="00C10E60"/>
    <w:rsid w:val="00C12034"/>
    <w:rsid w:val="00C127B5"/>
    <w:rsid w:val="00C12BEE"/>
    <w:rsid w:val="00C132BE"/>
    <w:rsid w:val="00C13995"/>
    <w:rsid w:val="00C14490"/>
    <w:rsid w:val="00C14B78"/>
    <w:rsid w:val="00C160ED"/>
    <w:rsid w:val="00C160F6"/>
    <w:rsid w:val="00C170E7"/>
    <w:rsid w:val="00C2087F"/>
    <w:rsid w:val="00C21528"/>
    <w:rsid w:val="00C21857"/>
    <w:rsid w:val="00C22779"/>
    <w:rsid w:val="00C232E5"/>
    <w:rsid w:val="00C2340B"/>
    <w:rsid w:val="00C2361E"/>
    <w:rsid w:val="00C237E4"/>
    <w:rsid w:val="00C23AFF"/>
    <w:rsid w:val="00C23B0E"/>
    <w:rsid w:val="00C240DE"/>
    <w:rsid w:val="00C24127"/>
    <w:rsid w:val="00C24CCC"/>
    <w:rsid w:val="00C25B34"/>
    <w:rsid w:val="00C25B81"/>
    <w:rsid w:val="00C25D09"/>
    <w:rsid w:val="00C260C6"/>
    <w:rsid w:val="00C261E0"/>
    <w:rsid w:val="00C262E6"/>
    <w:rsid w:val="00C26B1F"/>
    <w:rsid w:val="00C26F46"/>
    <w:rsid w:val="00C272FB"/>
    <w:rsid w:val="00C276BA"/>
    <w:rsid w:val="00C27977"/>
    <w:rsid w:val="00C306E5"/>
    <w:rsid w:val="00C30E1C"/>
    <w:rsid w:val="00C31126"/>
    <w:rsid w:val="00C316F8"/>
    <w:rsid w:val="00C322C9"/>
    <w:rsid w:val="00C32731"/>
    <w:rsid w:val="00C32D37"/>
    <w:rsid w:val="00C3301B"/>
    <w:rsid w:val="00C33B35"/>
    <w:rsid w:val="00C35B2B"/>
    <w:rsid w:val="00C365A8"/>
    <w:rsid w:val="00C36E73"/>
    <w:rsid w:val="00C40072"/>
    <w:rsid w:val="00C403E1"/>
    <w:rsid w:val="00C40AD5"/>
    <w:rsid w:val="00C40FD7"/>
    <w:rsid w:val="00C41076"/>
    <w:rsid w:val="00C41510"/>
    <w:rsid w:val="00C41E8A"/>
    <w:rsid w:val="00C42103"/>
    <w:rsid w:val="00C42A98"/>
    <w:rsid w:val="00C42DEC"/>
    <w:rsid w:val="00C42F86"/>
    <w:rsid w:val="00C43998"/>
    <w:rsid w:val="00C43AB2"/>
    <w:rsid w:val="00C43FED"/>
    <w:rsid w:val="00C442FD"/>
    <w:rsid w:val="00C44F6B"/>
    <w:rsid w:val="00C44FC1"/>
    <w:rsid w:val="00C450F1"/>
    <w:rsid w:val="00C45AEB"/>
    <w:rsid w:val="00C45BBB"/>
    <w:rsid w:val="00C46E63"/>
    <w:rsid w:val="00C473F9"/>
    <w:rsid w:val="00C47BB4"/>
    <w:rsid w:val="00C504B1"/>
    <w:rsid w:val="00C50F25"/>
    <w:rsid w:val="00C52447"/>
    <w:rsid w:val="00C52C51"/>
    <w:rsid w:val="00C52E53"/>
    <w:rsid w:val="00C53202"/>
    <w:rsid w:val="00C5381F"/>
    <w:rsid w:val="00C53F8D"/>
    <w:rsid w:val="00C54543"/>
    <w:rsid w:val="00C545E0"/>
    <w:rsid w:val="00C54A59"/>
    <w:rsid w:val="00C54D32"/>
    <w:rsid w:val="00C5525E"/>
    <w:rsid w:val="00C552AD"/>
    <w:rsid w:val="00C564FC"/>
    <w:rsid w:val="00C565AC"/>
    <w:rsid w:val="00C5672C"/>
    <w:rsid w:val="00C575AB"/>
    <w:rsid w:val="00C576E0"/>
    <w:rsid w:val="00C60644"/>
    <w:rsid w:val="00C60B53"/>
    <w:rsid w:val="00C60EE7"/>
    <w:rsid w:val="00C613D6"/>
    <w:rsid w:val="00C61BD2"/>
    <w:rsid w:val="00C62BB5"/>
    <w:rsid w:val="00C62E40"/>
    <w:rsid w:val="00C630EF"/>
    <w:rsid w:val="00C6326E"/>
    <w:rsid w:val="00C63488"/>
    <w:rsid w:val="00C6381B"/>
    <w:rsid w:val="00C63840"/>
    <w:rsid w:val="00C64C76"/>
    <w:rsid w:val="00C65820"/>
    <w:rsid w:val="00C666B5"/>
    <w:rsid w:val="00C7041F"/>
    <w:rsid w:val="00C70AC2"/>
    <w:rsid w:val="00C70E05"/>
    <w:rsid w:val="00C7260A"/>
    <w:rsid w:val="00C72BA6"/>
    <w:rsid w:val="00C72DF6"/>
    <w:rsid w:val="00C73D43"/>
    <w:rsid w:val="00C73EB9"/>
    <w:rsid w:val="00C752C8"/>
    <w:rsid w:val="00C76057"/>
    <w:rsid w:val="00C76C22"/>
    <w:rsid w:val="00C76D94"/>
    <w:rsid w:val="00C76E2C"/>
    <w:rsid w:val="00C77185"/>
    <w:rsid w:val="00C772C2"/>
    <w:rsid w:val="00C7745D"/>
    <w:rsid w:val="00C77E36"/>
    <w:rsid w:val="00C80162"/>
    <w:rsid w:val="00C8027F"/>
    <w:rsid w:val="00C816FA"/>
    <w:rsid w:val="00C81F2D"/>
    <w:rsid w:val="00C81FEB"/>
    <w:rsid w:val="00C822E4"/>
    <w:rsid w:val="00C8234F"/>
    <w:rsid w:val="00C825EC"/>
    <w:rsid w:val="00C826B0"/>
    <w:rsid w:val="00C83454"/>
    <w:rsid w:val="00C840A1"/>
    <w:rsid w:val="00C85BDA"/>
    <w:rsid w:val="00C86AFB"/>
    <w:rsid w:val="00C8756E"/>
    <w:rsid w:val="00C8778C"/>
    <w:rsid w:val="00C9061E"/>
    <w:rsid w:val="00C90633"/>
    <w:rsid w:val="00C90BEE"/>
    <w:rsid w:val="00C912AF"/>
    <w:rsid w:val="00C915C2"/>
    <w:rsid w:val="00C9160B"/>
    <w:rsid w:val="00C918D7"/>
    <w:rsid w:val="00C91A89"/>
    <w:rsid w:val="00C91A97"/>
    <w:rsid w:val="00C93199"/>
    <w:rsid w:val="00C932CA"/>
    <w:rsid w:val="00C93745"/>
    <w:rsid w:val="00C94303"/>
    <w:rsid w:val="00C94E47"/>
    <w:rsid w:val="00C9531B"/>
    <w:rsid w:val="00C96253"/>
    <w:rsid w:val="00C96324"/>
    <w:rsid w:val="00C971C5"/>
    <w:rsid w:val="00C97906"/>
    <w:rsid w:val="00CA0B8D"/>
    <w:rsid w:val="00CA0CFE"/>
    <w:rsid w:val="00CA0EB7"/>
    <w:rsid w:val="00CA0EEB"/>
    <w:rsid w:val="00CA0F23"/>
    <w:rsid w:val="00CA13B7"/>
    <w:rsid w:val="00CA17DD"/>
    <w:rsid w:val="00CA1883"/>
    <w:rsid w:val="00CA1CE5"/>
    <w:rsid w:val="00CA2D52"/>
    <w:rsid w:val="00CA312B"/>
    <w:rsid w:val="00CA3F3A"/>
    <w:rsid w:val="00CA4CC8"/>
    <w:rsid w:val="00CA5217"/>
    <w:rsid w:val="00CA59E3"/>
    <w:rsid w:val="00CA6B06"/>
    <w:rsid w:val="00CA6BB0"/>
    <w:rsid w:val="00CA6CA5"/>
    <w:rsid w:val="00CA6CD0"/>
    <w:rsid w:val="00CA6E5A"/>
    <w:rsid w:val="00CA6F28"/>
    <w:rsid w:val="00CA6F43"/>
    <w:rsid w:val="00CB077C"/>
    <w:rsid w:val="00CB0A97"/>
    <w:rsid w:val="00CB0B3E"/>
    <w:rsid w:val="00CB0FE6"/>
    <w:rsid w:val="00CB1CFE"/>
    <w:rsid w:val="00CB1D10"/>
    <w:rsid w:val="00CB1FC1"/>
    <w:rsid w:val="00CB248E"/>
    <w:rsid w:val="00CB24A9"/>
    <w:rsid w:val="00CB2FD6"/>
    <w:rsid w:val="00CB3128"/>
    <w:rsid w:val="00CB3135"/>
    <w:rsid w:val="00CB3E07"/>
    <w:rsid w:val="00CB3EA1"/>
    <w:rsid w:val="00CB412D"/>
    <w:rsid w:val="00CB49EF"/>
    <w:rsid w:val="00CB521E"/>
    <w:rsid w:val="00CB56ED"/>
    <w:rsid w:val="00CB692D"/>
    <w:rsid w:val="00CB7AD9"/>
    <w:rsid w:val="00CC0376"/>
    <w:rsid w:val="00CC038A"/>
    <w:rsid w:val="00CC0957"/>
    <w:rsid w:val="00CC0DC2"/>
    <w:rsid w:val="00CC14D3"/>
    <w:rsid w:val="00CC23AD"/>
    <w:rsid w:val="00CC2E0D"/>
    <w:rsid w:val="00CC372F"/>
    <w:rsid w:val="00CC4081"/>
    <w:rsid w:val="00CC648F"/>
    <w:rsid w:val="00CC671B"/>
    <w:rsid w:val="00CC69B1"/>
    <w:rsid w:val="00CC708B"/>
    <w:rsid w:val="00CC772F"/>
    <w:rsid w:val="00CC78A4"/>
    <w:rsid w:val="00CC7995"/>
    <w:rsid w:val="00CC7CE0"/>
    <w:rsid w:val="00CD019E"/>
    <w:rsid w:val="00CD0B35"/>
    <w:rsid w:val="00CD16D7"/>
    <w:rsid w:val="00CD27EF"/>
    <w:rsid w:val="00CD2FC4"/>
    <w:rsid w:val="00CD34F6"/>
    <w:rsid w:val="00CD36F0"/>
    <w:rsid w:val="00CD409F"/>
    <w:rsid w:val="00CD43F2"/>
    <w:rsid w:val="00CD4C6F"/>
    <w:rsid w:val="00CD56C3"/>
    <w:rsid w:val="00CD5AEE"/>
    <w:rsid w:val="00CD61E4"/>
    <w:rsid w:val="00CD758F"/>
    <w:rsid w:val="00CE0CFB"/>
    <w:rsid w:val="00CE1516"/>
    <w:rsid w:val="00CE1D3B"/>
    <w:rsid w:val="00CE1DD3"/>
    <w:rsid w:val="00CE23FA"/>
    <w:rsid w:val="00CE25BB"/>
    <w:rsid w:val="00CE31F3"/>
    <w:rsid w:val="00CE3847"/>
    <w:rsid w:val="00CE3B65"/>
    <w:rsid w:val="00CE3DEB"/>
    <w:rsid w:val="00CE4599"/>
    <w:rsid w:val="00CE5199"/>
    <w:rsid w:val="00CE546F"/>
    <w:rsid w:val="00CE5AFB"/>
    <w:rsid w:val="00CE6DE4"/>
    <w:rsid w:val="00CE7475"/>
    <w:rsid w:val="00CE782A"/>
    <w:rsid w:val="00CF10C7"/>
    <w:rsid w:val="00CF12A0"/>
    <w:rsid w:val="00CF1C3B"/>
    <w:rsid w:val="00CF1E6F"/>
    <w:rsid w:val="00CF2B0B"/>
    <w:rsid w:val="00CF2F76"/>
    <w:rsid w:val="00CF36BD"/>
    <w:rsid w:val="00CF389F"/>
    <w:rsid w:val="00CF4001"/>
    <w:rsid w:val="00CF4168"/>
    <w:rsid w:val="00CF497E"/>
    <w:rsid w:val="00CF4C91"/>
    <w:rsid w:val="00CF5674"/>
    <w:rsid w:val="00CF666E"/>
    <w:rsid w:val="00CF69B2"/>
    <w:rsid w:val="00CF7034"/>
    <w:rsid w:val="00CF74D7"/>
    <w:rsid w:val="00CF775B"/>
    <w:rsid w:val="00D00130"/>
    <w:rsid w:val="00D00A92"/>
    <w:rsid w:val="00D01338"/>
    <w:rsid w:val="00D018A3"/>
    <w:rsid w:val="00D01B95"/>
    <w:rsid w:val="00D024D8"/>
    <w:rsid w:val="00D02819"/>
    <w:rsid w:val="00D0291D"/>
    <w:rsid w:val="00D0293E"/>
    <w:rsid w:val="00D03080"/>
    <w:rsid w:val="00D031F1"/>
    <w:rsid w:val="00D032DE"/>
    <w:rsid w:val="00D03A3E"/>
    <w:rsid w:val="00D03A82"/>
    <w:rsid w:val="00D03C79"/>
    <w:rsid w:val="00D0447E"/>
    <w:rsid w:val="00D04C42"/>
    <w:rsid w:val="00D04DBE"/>
    <w:rsid w:val="00D050E7"/>
    <w:rsid w:val="00D05365"/>
    <w:rsid w:val="00D05C08"/>
    <w:rsid w:val="00D05FF5"/>
    <w:rsid w:val="00D0669F"/>
    <w:rsid w:val="00D06B17"/>
    <w:rsid w:val="00D06F39"/>
    <w:rsid w:val="00D07075"/>
    <w:rsid w:val="00D07FB7"/>
    <w:rsid w:val="00D10571"/>
    <w:rsid w:val="00D105FD"/>
    <w:rsid w:val="00D107AB"/>
    <w:rsid w:val="00D11AE8"/>
    <w:rsid w:val="00D11D8E"/>
    <w:rsid w:val="00D1274E"/>
    <w:rsid w:val="00D12B2B"/>
    <w:rsid w:val="00D13738"/>
    <w:rsid w:val="00D13815"/>
    <w:rsid w:val="00D13D8B"/>
    <w:rsid w:val="00D154EF"/>
    <w:rsid w:val="00D15A80"/>
    <w:rsid w:val="00D164B7"/>
    <w:rsid w:val="00D1709C"/>
    <w:rsid w:val="00D1774E"/>
    <w:rsid w:val="00D2084B"/>
    <w:rsid w:val="00D209AD"/>
    <w:rsid w:val="00D21E80"/>
    <w:rsid w:val="00D22444"/>
    <w:rsid w:val="00D231D6"/>
    <w:rsid w:val="00D23778"/>
    <w:rsid w:val="00D24EA5"/>
    <w:rsid w:val="00D24F8C"/>
    <w:rsid w:val="00D25ADB"/>
    <w:rsid w:val="00D25B3A"/>
    <w:rsid w:val="00D277F5"/>
    <w:rsid w:val="00D27C45"/>
    <w:rsid w:val="00D3013A"/>
    <w:rsid w:val="00D30FB5"/>
    <w:rsid w:val="00D31321"/>
    <w:rsid w:val="00D318F2"/>
    <w:rsid w:val="00D320AF"/>
    <w:rsid w:val="00D32E3F"/>
    <w:rsid w:val="00D32F8D"/>
    <w:rsid w:val="00D33A38"/>
    <w:rsid w:val="00D33AC9"/>
    <w:rsid w:val="00D345AC"/>
    <w:rsid w:val="00D3468D"/>
    <w:rsid w:val="00D353D7"/>
    <w:rsid w:val="00D35827"/>
    <w:rsid w:val="00D35D49"/>
    <w:rsid w:val="00D365A3"/>
    <w:rsid w:val="00D36B70"/>
    <w:rsid w:val="00D36E1A"/>
    <w:rsid w:val="00D3745D"/>
    <w:rsid w:val="00D3767D"/>
    <w:rsid w:val="00D37876"/>
    <w:rsid w:val="00D404D8"/>
    <w:rsid w:val="00D40CD8"/>
    <w:rsid w:val="00D41571"/>
    <w:rsid w:val="00D415C2"/>
    <w:rsid w:val="00D4210A"/>
    <w:rsid w:val="00D42403"/>
    <w:rsid w:val="00D42CF4"/>
    <w:rsid w:val="00D42E4A"/>
    <w:rsid w:val="00D43436"/>
    <w:rsid w:val="00D4355E"/>
    <w:rsid w:val="00D435B9"/>
    <w:rsid w:val="00D44649"/>
    <w:rsid w:val="00D450B2"/>
    <w:rsid w:val="00D46E0A"/>
    <w:rsid w:val="00D46F8F"/>
    <w:rsid w:val="00D50680"/>
    <w:rsid w:val="00D507E5"/>
    <w:rsid w:val="00D50BD4"/>
    <w:rsid w:val="00D52788"/>
    <w:rsid w:val="00D52D30"/>
    <w:rsid w:val="00D52F35"/>
    <w:rsid w:val="00D52F51"/>
    <w:rsid w:val="00D534BA"/>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3063"/>
    <w:rsid w:val="00D63E12"/>
    <w:rsid w:val="00D64BD8"/>
    <w:rsid w:val="00D64F72"/>
    <w:rsid w:val="00D65856"/>
    <w:rsid w:val="00D67AF9"/>
    <w:rsid w:val="00D67F34"/>
    <w:rsid w:val="00D705F4"/>
    <w:rsid w:val="00D70E16"/>
    <w:rsid w:val="00D71F12"/>
    <w:rsid w:val="00D71FA7"/>
    <w:rsid w:val="00D727F7"/>
    <w:rsid w:val="00D728AC"/>
    <w:rsid w:val="00D73A86"/>
    <w:rsid w:val="00D742DD"/>
    <w:rsid w:val="00D74DD5"/>
    <w:rsid w:val="00D7540B"/>
    <w:rsid w:val="00D75511"/>
    <w:rsid w:val="00D75CDA"/>
    <w:rsid w:val="00D768A1"/>
    <w:rsid w:val="00D76B97"/>
    <w:rsid w:val="00D76D48"/>
    <w:rsid w:val="00D80D70"/>
    <w:rsid w:val="00D82BE7"/>
    <w:rsid w:val="00D83D33"/>
    <w:rsid w:val="00D83EA4"/>
    <w:rsid w:val="00D8447A"/>
    <w:rsid w:val="00D84C2A"/>
    <w:rsid w:val="00D85107"/>
    <w:rsid w:val="00D852C9"/>
    <w:rsid w:val="00D85678"/>
    <w:rsid w:val="00D85B7A"/>
    <w:rsid w:val="00D86278"/>
    <w:rsid w:val="00D8716C"/>
    <w:rsid w:val="00D87650"/>
    <w:rsid w:val="00D87796"/>
    <w:rsid w:val="00D87DB7"/>
    <w:rsid w:val="00D87E1E"/>
    <w:rsid w:val="00D90008"/>
    <w:rsid w:val="00D902E9"/>
    <w:rsid w:val="00D90963"/>
    <w:rsid w:val="00D92029"/>
    <w:rsid w:val="00D93034"/>
    <w:rsid w:val="00D931EC"/>
    <w:rsid w:val="00D931ED"/>
    <w:rsid w:val="00D93BFD"/>
    <w:rsid w:val="00D955C0"/>
    <w:rsid w:val="00D9564E"/>
    <w:rsid w:val="00D95E77"/>
    <w:rsid w:val="00D96846"/>
    <w:rsid w:val="00D97BAA"/>
    <w:rsid w:val="00DA0A41"/>
    <w:rsid w:val="00DA14A2"/>
    <w:rsid w:val="00DA2D82"/>
    <w:rsid w:val="00DA40B8"/>
    <w:rsid w:val="00DA47FD"/>
    <w:rsid w:val="00DA4941"/>
    <w:rsid w:val="00DA4AA9"/>
    <w:rsid w:val="00DA4E04"/>
    <w:rsid w:val="00DA54E6"/>
    <w:rsid w:val="00DA5EC4"/>
    <w:rsid w:val="00DA60C5"/>
    <w:rsid w:val="00DA69BF"/>
    <w:rsid w:val="00DA6B4E"/>
    <w:rsid w:val="00DA6BDD"/>
    <w:rsid w:val="00DA6DEA"/>
    <w:rsid w:val="00DA7834"/>
    <w:rsid w:val="00DA7A34"/>
    <w:rsid w:val="00DB03FF"/>
    <w:rsid w:val="00DB1AE4"/>
    <w:rsid w:val="00DB1AED"/>
    <w:rsid w:val="00DB1C5B"/>
    <w:rsid w:val="00DB219C"/>
    <w:rsid w:val="00DB3282"/>
    <w:rsid w:val="00DB4E2D"/>
    <w:rsid w:val="00DB587E"/>
    <w:rsid w:val="00DB6105"/>
    <w:rsid w:val="00DB61E4"/>
    <w:rsid w:val="00DB6236"/>
    <w:rsid w:val="00DB71BC"/>
    <w:rsid w:val="00DB77B0"/>
    <w:rsid w:val="00DB7AEC"/>
    <w:rsid w:val="00DC023C"/>
    <w:rsid w:val="00DC0424"/>
    <w:rsid w:val="00DC13E4"/>
    <w:rsid w:val="00DC1806"/>
    <w:rsid w:val="00DC25CB"/>
    <w:rsid w:val="00DC2679"/>
    <w:rsid w:val="00DC2A51"/>
    <w:rsid w:val="00DC3D96"/>
    <w:rsid w:val="00DC46D0"/>
    <w:rsid w:val="00DC54C8"/>
    <w:rsid w:val="00DC6276"/>
    <w:rsid w:val="00DC64B8"/>
    <w:rsid w:val="00DC65A5"/>
    <w:rsid w:val="00DC796F"/>
    <w:rsid w:val="00DC7AC6"/>
    <w:rsid w:val="00DD04F9"/>
    <w:rsid w:val="00DD071E"/>
    <w:rsid w:val="00DD1904"/>
    <w:rsid w:val="00DD2643"/>
    <w:rsid w:val="00DD3C16"/>
    <w:rsid w:val="00DD3DA6"/>
    <w:rsid w:val="00DD3DEA"/>
    <w:rsid w:val="00DD43E3"/>
    <w:rsid w:val="00DD45CE"/>
    <w:rsid w:val="00DD49E3"/>
    <w:rsid w:val="00DD4D9B"/>
    <w:rsid w:val="00DD570D"/>
    <w:rsid w:val="00DD5A48"/>
    <w:rsid w:val="00DD5EAC"/>
    <w:rsid w:val="00DD6140"/>
    <w:rsid w:val="00DD65EF"/>
    <w:rsid w:val="00DD7EED"/>
    <w:rsid w:val="00DE051D"/>
    <w:rsid w:val="00DE0CBA"/>
    <w:rsid w:val="00DE0E0F"/>
    <w:rsid w:val="00DE1039"/>
    <w:rsid w:val="00DE1463"/>
    <w:rsid w:val="00DE1695"/>
    <w:rsid w:val="00DE16F9"/>
    <w:rsid w:val="00DE1844"/>
    <w:rsid w:val="00DE1E88"/>
    <w:rsid w:val="00DE23F1"/>
    <w:rsid w:val="00DE2790"/>
    <w:rsid w:val="00DE2B99"/>
    <w:rsid w:val="00DE31C9"/>
    <w:rsid w:val="00DE3F2A"/>
    <w:rsid w:val="00DE4CCD"/>
    <w:rsid w:val="00DE52F6"/>
    <w:rsid w:val="00DE5834"/>
    <w:rsid w:val="00DE6F9D"/>
    <w:rsid w:val="00DE7AE3"/>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542"/>
    <w:rsid w:val="00E0084C"/>
    <w:rsid w:val="00E00AFA"/>
    <w:rsid w:val="00E00FB3"/>
    <w:rsid w:val="00E01F71"/>
    <w:rsid w:val="00E023A7"/>
    <w:rsid w:val="00E02514"/>
    <w:rsid w:val="00E02534"/>
    <w:rsid w:val="00E0390D"/>
    <w:rsid w:val="00E03D56"/>
    <w:rsid w:val="00E04135"/>
    <w:rsid w:val="00E048D0"/>
    <w:rsid w:val="00E05106"/>
    <w:rsid w:val="00E0522B"/>
    <w:rsid w:val="00E05ACB"/>
    <w:rsid w:val="00E05C33"/>
    <w:rsid w:val="00E05F07"/>
    <w:rsid w:val="00E0636C"/>
    <w:rsid w:val="00E069AC"/>
    <w:rsid w:val="00E06F54"/>
    <w:rsid w:val="00E072C5"/>
    <w:rsid w:val="00E074EC"/>
    <w:rsid w:val="00E118C3"/>
    <w:rsid w:val="00E11ADD"/>
    <w:rsid w:val="00E12A8C"/>
    <w:rsid w:val="00E12B3E"/>
    <w:rsid w:val="00E13321"/>
    <w:rsid w:val="00E137BF"/>
    <w:rsid w:val="00E13C98"/>
    <w:rsid w:val="00E14421"/>
    <w:rsid w:val="00E14667"/>
    <w:rsid w:val="00E14FCD"/>
    <w:rsid w:val="00E159CE"/>
    <w:rsid w:val="00E15BEA"/>
    <w:rsid w:val="00E16DED"/>
    <w:rsid w:val="00E17049"/>
    <w:rsid w:val="00E17837"/>
    <w:rsid w:val="00E17FA1"/>
    <w:rsid w:val="00E2035F"/>
    <w:rsid w:val="00E206BC"/>
    <w:rsid w:val="00E20E02"/>
    <w:rsid w:val="00E2107A"/>
    <w:rsid w:val="00E210D3"/>
    <w:rsid w:val="00E22D43"/>
    <w:rsid w:val="00E22F4E"/>
    <w:rsid w:val="00E23170"/>
    <w:rsid w:val="00E2450E"/>
    <w:rsid w:val="00E2458B"/>
    <w:rsid w:val="00E249A8"/>
    <w:rsid w:val="00E24B28"/>
    <w:rsid w:val="00E2561B"/>
    <w:rsid w:val="00E25644"/>
    <w:rsid w:val="00E25E51"/>
    <w:rsid w:val="00E26A4F"/>
    <w:rsid w:val="00E27062"/>
    <w:rsid w:val="00E27A6C"/>
    <w:rsid w:val="00E27D18"/>
    <w:rsid w:val="00E304AC"/>
    <w:rsid w:val="00E317B3"/>
    <w:rsid w:val="00E3188A"/>
    <w:rsid w:val="00E318BC"/>
    <w:rsid w:val="00E318F1"/>
    <w:rsid w:val="00E31941"/>
    <w:rsid w:val="00E31CB5"/>
    <w:rsid w:val="00E32827"/>
    <w:rsid w:val="00E338BB"/>
    <w:rsid w:val="00E3397B"/>
    <w:rsid w:val="00E339E6"/>
    <w:rsid w:val="00E34A0A"/>
    <w:rsid w:val="00E3531A"/>
    <w:rsid w:val="00E36447"/>
    <w:rsid w:val="00E3672A"/>
    <w:rsid w:val="00E3707F"/>
    <w:rsid w:val="00E371FB"/>
    <w:rsid w:val="00E378B5"/>
    <w:rsid w:val="00E403D5"/>
    <w:rsid w:val="00E403F2"/>
    <w:rsid w:val="00E4098B"/>
    <w:rsid w:val="00E4137E"/>
    <w:rsid w:val="00E419E9"/>
    <w:rsid w:val="00E41C12"/>
    <w:rsid w:val="00E42115"/>
    <w:rsid w:val="00E42EA9"/>
    <w:rsid w:val="00E43099"/>
    <w:rsid w:val="00E44871"/>
    <w:rsid w:val="00E4597C"/>
    <w:rsid w:val="00E45BFB"/>
    <w:rsid w:val="00E45F35"/>
    <w:rsid w:val="00E463A1"/>
    <w:rsid w:val="00E469D8"/>
    <w:rsid w:val="00E475E7"/>
    <w:rsid w:val="00E47E8F"/>
    <w:rsid w:val="00E500A4"/>
    <w:rsid w:val="00E50432"/>
    <w:rsid w:val="00E50CD6"/>
    <w:rsid w:val="00E52B65"/>
    <w:rsid w:val="00E5304F"/>
    <w:rsid w:val="00E53BB2"/>
    <w:rsid w:val="00E53FF8"/>
    <w:rsid w:val="00E54BC7"/>
    <w:rsid w:val="00E54E42"/>
    <w:rsid w:val="00E55247"/>
    <w:rsid w:val="00E55405"/>
    <w:rsid w:val="00E55CF2"/>
    <w:rsid w:val="00E56334"/>
    <w:rsid w:val="00E564D1"/>
    <w:rsid w:val="00E60130"/>
    <w:rsid w:val="00E601CE"/>
    <w:rsid w:val="00E60474"/>
    <w:rsid w:val="00E61E01"/>
    <w:rsid w:val="00E62219"/>
    <w:rsid w:val="00E6337F"/>
    <w:rsid w:val="00E639D7"/>
    <w:rsid w:val="00E646AC"/>
    <w:rsid w:val="00E657D9"/>
    <w:rsid w:val="00E6597E"/>
    <w:rsid w:val="00E666AE"/>
    <w:rsid w:val="00E67118"/>
    <w:rsid w:val="00E67EB3"/>
    <w:rsid w:val="00E67F16"/>
    <w:rsid w:val="00E70162"/>
    <w:rsid w:val="00E7120D"/>
    <w:rsid w:val="00E71735"/>
    <w:rsid w:val="00E7192A"/>
    <w:rsid w:val="00E71D4C"/>
    <w:rsid w:val="00E72257"/>
    <w:rsid w:val="00E72383"/>
    <w:rsid w:val="00E73851"/>
    <w:rsid w:val="00E745C8"/>
    <w:rsid w:val="00E7538D"/>
    <w:rsid w:val="00E765EE"/>
    <w:rsid w:val="00E7676F"/>
    <w:rsid w:val="00E76F84"/>
    <w:rsid w:val="00E774D7"/>
    <w:rsid w:val="00E77A36"/>
    <w:rsid w:val="00E800C9"/>
    <w:rsid w:val="00E807A4"/>
    <w:rsid w:val="00E8131E"/>
    <w:rsid w:val="00E8234B"/>
    <w:rsid w:val="00E82363"/>
    <w:rsid w:val="00E826C9"/>
    <w:rsid w:val="00E84289"/>
    <w:rsid w:val="00E8506F"/>
    <w:rsid w:val="00E85B7A"/>
    <w:rsid w:val="00E86AB8"/>
    <w:rsid w:val="00E86EC7"/>
    <w:rsid w:val="00E86F82"/>
    <w:rsid w:val="00E876BD"/>
    <w:rsid w:val="00E87DB8"/>
    <w:rsid w:val="00E90354"/>
    <w:rsid w:val="00E9080E"/>
    <w:rsid w:val="00E923DE"/>
    <w:rsid w:val="00E94192"/>
    <w:rsid w:val="00E949E2"/>
    <w:rsid w:val="00E94C26"/>
    <w:rsid w:val="00E95A81"/>
    <w:rsid w:val="00E95CBF"/>
    <w:rsid w:val="00E962BC"/>
    <w:rsid w:val="00E97381"/>
    <w:rsid w:val="00EA1B2F"/>
    <w:rsid w:val="00EA22CB"/>
    <w:rsid w:val="00EA23B1"/>
    <w:rsid w:val="00EA2B00"/>
    <w:rsid w:val="00EA3AEB"/>
    <w:rsid w:val="00EA3CE7"/>
    <w:rsid w:val="00EA3F15"/>
    <w:rsid w:val="00EA40CD"/>
    <w:rsid w:val="00EA410C"/>
    <w:rsid w:val="00EA4D25"/>
    <w:rsid w:val="00EA5C90"/>
    <w:rsid w:val="00EA6F5A"/>
    <w:rsid w:val="00EA71DA"/>
    <w:rsid w:val="00EB01B7"/>
    <w:rsid w:val="00EB0EEC"/>
    <w:rsid w:val="00EB1224"/>
    <w:rsid w:val="00EB1703"/>
    <w:rsid w:val="00EB1A5B"/>
    <w:rsid w:val="00EB2208"/>
    <w:rsid w:val="00EB2273"/>
    <w:rsid w:val="00EB238A"/>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488"/>
    <w:rsid w:val="00EC24EC"/>
    <w:rsid w:val="00EC2BF3"/>
    <w:rsid w:val="00EC30BC"/>
    <w:rsid w:val="00EC3465"/>
    <w:rsid w:val="00EC4A97"/>
    <w:rsid w:val="00EC4DEB"/>
    <w:rsid w:val="00EC52B2"/>
    <w:rsid w:val="00EC5876"/>
    <w:rsid w:val="00EC58BE"/>
    <w:rsid w:val="00EC5979"/>
    <w:rsid w:val="00EC5F2A"/>
    <w:rsid w:val="00EC7BC0"/>
    <w:rsid w:val="00EC7E61"/>
    <w:rsid w:val="00ED00EB"/>
    <w:rsid w:val="00ED1758"/>
    <w:rsid w:val="00ED18E5"/>
    <w:rsid w:val="00ED1D8F"/>
    <w:rsid w:val="00ED2220"/>
    <w:rsid w:val="00ED3310"/>
    <w:rsid w:val="00ED3A16"/>
    <w:rsid w:val="00ED43E7"/>
    <w:rsid w:val="00ED4783"/>
    <w:rsid w:val="00ED58AC"/>
    <w:rsid w:val="00ED5B97"/>
    <w:rsid w:val="00ED6003"/>
    <w:rsid w:val="00ED62BD"/>
    <w:rsid w:val="00ED693A"/>
    <w:rsid w:val="00ED6F9E"/>
    <w:rsid w:val="00ED7644"/>
    <w:rsid w:val="00EE00CD"/>
    <w:rsid w:val="00EE0438"/>
    <w:rsid w:val="00EE058F"/>
    <w:rsid w:val="00EE089B"/>
    <w:rsid w:val="00EE0AEB"/>
    <w:rsid w:val="00EE0B2E"/>
    <w:rsid w:val="00EE261B"/>
    <w:rsid w:val="00EE327E"/>
    <w:rsid w:val="00EE37C1"/>
    <w:rsid w:val="00EE3AEB"/>
    <w:rsid w:val="00EE409C"/>
    <w:rsid w:val="00EE4C3C"/>
    <w:rsid w:val="00EE4F6B"/>
    <w:rsid w:val="00EE605E"/>
    <w:rsid w:val="00EE64E7"/>
    <w:rsid w:val="00EE6E46"/>
    <w:rsid w:val="00EE7919"/>
    <w:rsid w:val="00EF0812"/>
    <w:rsid w:val="00EF2423"/>
    <w:rsid w:val="00EF26AE"/>
    <w:rsid w:val="00EF2A4A"/>
    <w:rsid w:val="00EF2C4F"/>
    <w:rsid w:val="00EF31F9"/>
    <w:rsid w:val="00EF3355"/>
    <w:rsid w:val="00EF4DBD"/>
    <w:rsid w:val="00EF5B61"/>
    <w:rsid w:val="00EF6D32"/>
    <w:rsid w:val="00EF6EC9"/>
    <w:rsid w:val="00EF747E"/>
    <w:rsid w:val="00EF753F"/>
    <w:rsid w:val="00F00578"/>
    <w:rsid w:val="00F00C96"/>
    <w:rsid w:val="00F01628"/>
    <w:rsid w:val="00F01658"/>
    <w:rsid w:val="00F022A0"/>
    <w:rsid w:val="00F0412A"/>
    <w:rsid w:val="00F04155"/>
    <w:rsid w:val="00F042C1"/>
    <w:rsid w:val="00F042C3"/>
    <w:rsid w:val="00F049D2"/>
    <w:rsid w:val="00F06101"/>
    <w:rsid w:val="00F063E4"/>
    <w:rsid w:val="00F06618"/>
    <w:rsid w:val="00F066CF"/>
    <w:rsid w:val="00F0685F"/>
    <w:rsid w:val="00F06D80"/>
    <w:rsid w:val="00F06F25"/>
    <w:rsid w:val="00F073E2"/>
    <w:rsid w:val="00F0740D"/>
    <w:rsid w:val="00F07548"/>
    <w:rsid w:val="00F100BE"/>
    <w:rsid w:val="00F100E1"/>
    <w:rsid w:val="00F10EF9"/>
    <w:rsid w:val="00F11BD6"/>
    <w:rsid w:val="00F122B3"/>
    <w:rsid w:val="00F13D2C"/>
    <w:rsid w:val="00F151E4"/>
    <w:rsid w:val="00F157DB"/>
    <w:rsid w:val="00F1602C"/>
    <w:rsid w:val="00F16D79"/>
    <w:rsid w:val="00F20151"/>
    <w:rsid w:val="00F21185"/>
    <w:rsid w:val="00F21407"/>
    <w:rsid w:val="00F2142D"/>
    <w:rsid w:val="00F220FF"/>
    <w:rsid w:val="00F221A2"/>
    <w:rsid w:val="00F2253D"/>
    <w:rsid w:val="00F22CB8"/>
    <w:rsid w:val="00F231AC"/>
    <w:rsid w:val="00F2417D"/>
    <w:rsid w:val="00F248B3"/>
    <w:rsid w:val="00F2576D"/>
    <w:rsid w:val="00F26EBB"/>
    <w:rsid w:val="00F3073E"/>
    <w:rsid w:val="00F31D09"/>
    <w:rsid w:val="00F3208E"/>
    <w:rsid w:val="00F320BA"/>
    <w:rsid w:val="00F324AF"/>
    <w:rsid w:val="00F325FC"/>
    <w:rsid w:val="00F328B4"/>
    <w:rsid w:val="00F32A1B"/>
    <w:rsid w:val="00F32A1D"/>
    <w:rsid w:val="00F32C5F"/>
    <w:rsid w:val="00F3379F"/>
    <w:rsid w:val="00F353A4"/>
    <w:rsid w:val="00F35918"/>
    <w:rsid w:val="00F36036"/>
    <w:rsid w:val="00F36818"/>
    <w:rsid w:val="00F372EA"/>
    <w:rsid w:val="00F37693"/>
    <w:rsid w:val="00F377DF"/>
    <w:rsid w:val="00F408D5"/>
    <w:rsid w:val="00F40CC0"/>
    <w:rsid w:val="00F40D7C"/>
    <w:rsid w:val="00F41310"/>
    <w:rsid w:val="00F41A85"/>
    <w:rsid w:val="00F42792"/>
    <w:rsid w:val="00F43C74"/>
    <w:rsid w:val="00F44FA2"/>
    <w:rsid w:val="00F45DB2"/>
    <w:rsid w:val="00F465BE"/>
    <w:rsid w:val="00F467E6"/>
    <w:rsid w:val="00F46AD8"/>
    <w:rsid w:val="00F46B3C"/>
    <w:rsid w:val="00F47BF0"/>
    <w:rsid w:val="00F506A5"/>
    <w:rsid w:val="00F5129E"/>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0F87"/>
    <w:rsid w:val="00F612E0"/>
    <w:rsid w:val="00F61EB6"/>
    <w:rsid w:val="00F627D1"/>
    <w:rsid w:val="00F627DF"/>
    <w:rsid w:val="00F63434"/>
    <w:rsid w:val="00F63AEA"/>
    <w:rsid w:val="00F63F28"/>
    <w:rsid w:val="00F64932"/>
    <w:rsid w:val="00F64D7D"/>
    <w:rsid w:val="00F653C8"/>
    <w:rsid w:val="00F66373"/>
    <w:rsid w:val="00F66FC3"/>
    <w:rsid w:val="00F702FD"/>
    <w:rsid w:val="00F70BEF"/>
    <w:rsid w:val="00F717F7"/>
    <w:rsid w:val="00F72171"/>
    <w:rsid w:val="00F72F46"/>
    <w:rsid w:val="00F7389C"/>
    <w:rsid w:val="00F73905"/>
    <w:rsid w:val="00F73B46"/>
    <w:rsid w:val="00F73F21"/>
    <w:rsid w:val="00F7414C"/>
    <w:rsid w:val="00F7592B"/>
    <w:rsid w:val="00F77001"/>
    <w:rsid w:val="00F771DE"/>
    <w:rsid w:val="00F77242"/>
    <w:rsid w:val="00F77B8C"/>
    <w:rsid w:val="00F807D8"/>
    <w:rsid w:val="00F80A80"/>
    <w:rsid w:val="00F80C84"/>
    <w:rsid w:val="00F81448"/>
    <w:rsid w:val="00F81A0F"/>
    <w:rsid w:val="00F81C24"/>
    <w:rsid w:val="00F823FE"/>
    <w:rsid w:val="00F83913"/>
    <w:rsid w:val="00F84D1A"/>
    <w:rsid w:val="00F84E64"/>
    <w:rsid w:val="00F8562D"/>
    <w:rsid w:val="00F85C7F"/>
    <w:rsid w:val="00F860FD"/>
    <w:rsid w:val="00F86977"/>
    <w:rsid w:val="00F878C2"/>
    <w:rsid w:val="00F87D84"/>
    <w:rsid w:val="00F90366"/>
    <w:rsid w:val="00F90D9C"/>
    <w:rsid w:val="00F9176B"/>
    <w:rsid w:val="00F917F4"/>
    <w:rsid w:val="00F9197B"/>
    <w:rsid w:val="00F91E0A"/>
    <w:rsid w:val="00F926D7"/>
    <w:rsid w:val="00F92CE5"/>
    <w:rsid w:val="00F9347E"/>
    <w:rsid w:val="00F93FB4"/>
    <w:rsid w:val="00F9530C"/>
    <w:rsid w:val="00F9577C"/>
    <w:rsid w:val="00F95E1E"/>
    <w:rsid w:val="00F95FA0"/>
    <w:rsid w:val="00F967EA"/>
    <w:rsid w:val="00F96D1E"/>
    <w:rsid w:val="00F97690"/>
    <w:rsid w:val="00F97E22"/>
    <w:rsid w:val="00FA0152"/>
    <w:rsid w:val="00FA07CF"/>
    <w:rsid w:val="00FA110F"/>
    <w:rsid w:val="00FA13F6"/>
    <w:rsid w:val="00FA1467"/>
    <w:rsid w:val="00FA2C4E"/>
    <w:rsid w:val="00FA33F1"/>
    <w:rsid w:val="00FA395D"/>
    <w:rsid w:val="00FA4586"/>
    <w:rsid w:val="00FA4A11"/>
    <w:rsid w:val="00FA676F"/>
    <w:rsid w:val="00FA7AA6"/>
    <w:rsid w:val="00FB04EA"/>
    <w:rsid w:val="00FB083A"/>
    <w:rsid w:val="00FB092D"/>
    <w:rsid w:val="00FB113F"/>
    <w:rsid w:val="00FB15ED"/>
    <w:rsid w:val="00FB1F61"/>
    <w:rsid w:val="00FB28B5"/>
    <w:rsid w:val="00FB2F20"/>
    <w:rsid w:val="00FB3264"/>
    <w:rsid w:val="00FB3EC9"/>
    <w:rsid w:val="00FB431F"/>
    <w:rsid w:val="00FB47FF"/>
    <w:rsid w:val="00FB4F1F"/>
    <w:rsid w:val="00FB4F7C"/>
    <w:rsid w:val="00FB5033"/>
    <w:rsid w:val="00FB5635"/>
    <w:rsid w:val="00FB5702"/>
    <w:rsid w:val="00FB5761"/>
    <w:rsid w:val="00FB5A1B"/>
    <w:rsid w:val="00FB63F2"/>
    <w:rsid w:val="00FB65E3"/>
    <w:rsid w:val="00FB687B"/>
    <w:rsid w:val="00FB6FB6"/>
    <w:rsid w:val="00FB73D9"/>
    <w:rsid w:val="00FB74E9"/>
    <w:rsid w:val="00FC0293"/>
    <w:rsid w:val="00FC0522"/>
    <w:rsid w:val="00FC0747"/>
    <w:rsid w:val="00FC1A1B"/>
    <w:rsid w:val="00FC1B56"/>
    <w:rsid w:val="00FC1E65"/>
    <w:rsid w:val="00FC2197"/>
    <w:rsid w:val="00FC2854"/>
    <w:rsid w:val="00FC2934"/>
    <w:rsid w:val="00FC2FF6"/>
    <w:rsid w:val="00FC38AC"/>
    <w:rsid w:val="00FC489F"/>
    <w:rsid w:val="00FC4FB2"/>
    <w:rsid w:val="00FC541D"/>
    <w:rsid w:val="00FC5D7D"/>
    <w:rsid w:val="00FC5EA6"/>
    <w:rsid w:val="00FC5EF3"/>
    <w:rsid w:val="00FC6B70"/>
    <w:rsid w:val="00FC708C"/>
    <w:rsid w:val="00FD0428"/>
    <w:rsid w:val="00FD04CF"/>
    <w:rsid w:val="00FD15CC"/>
    <w:rsid w:val="00FD19E2"/>
    <w:rsid w:val="00FD1EAC"/>
    <w:rsid w:val="00FD28A8"/>
    <w:rsid w:val="00FD369C"/>
    <w:rsid w:val="00FD419C"/>
    <w:rsid w:val="00FD435B"/>
    <w:rsid w:val="00FD4824"/>
    <w:rsid w:val="00FD512F"/>
    <w:rsid w:val="00FD538A"/>
    <w:rsid w:val="00FD5540"/>
    <w:rsid w:val="00FD5852"/>
    <w:rsid w:val="00FD73E0"/>
    <w:rsid w:val="00FD7AC8"/>
    <w:rsid w:val="00FE002B"/>
    <w:rsid w:val="00FE021D"/>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ED9"/>
    <w:rsid w:val="00FF0394"/>
    <w:rsid w:val="00FF0F4E"/>
    <w:rsid w:val="00FF107C"/>
    <w:rsid w:val="00FF148B"/>
    <w:rsid w:val="00FF1901"/>
    <w:rsid w:val="00FF231F"/>
    <w:rsid w:val="00FF257B"/>
    <w:rsid w:val="00FF2758"/>
    <w:rsid w:val="00FF3D25"/>
    <w:rsid w:val="00FF3E21"/>
    <w:rsid w:val="00FF4C7B"/>
    <w:rsid w:val="00FF4D61"/>
    <w:rsid w:val="00FF4DDD"/>
    <w:rsid w:val="00FF530B"/>
    <w:rsid w:val="00FF5641"/>
    <w:rsid w:val="00FF5AE7"/>
    <w:rsid w:val="00FF61ED"/>
    <w:rsid w:val="00FF6842"/>
    <w:rsid w:val="00FF6B49"/>
    <w:rsid w:val="00FF76F9"/>
    <w:rsid w:val="00FF7B8E"/>
    <w:rsid w:val="00FF7C3A"/>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64237D"/>
  <w15:docId w15:val="{2FA7834B-E05C-44EB-AD91-C27AC702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5D41"/>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0"/>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2"/>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character" w:customStyle="1" w:styleId="normaltextrun">
    <w:name w:val="normaltextrun"/>
    <w:basedOn w:val="Domylnaczcionkaakapitu"/>
    <w:rsid w:val="00895F82"/>
  </w:style>
  <w:style w:type="numbering" w:customStyle="1" w:styleId="11111171">
    <w:name w:val="1 / 1.1 / 1.1.171"/>
    <w:rsid w:val="00DE16F9"/>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6925743">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130922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8B304-B20E-4FF7-9352-521EF806AF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2835AA-F44A-4E52-8C3F-D80E0ECD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16</Pages>
  <Words>3958</Words>
  <Characters>27192</Characters>
  <Application>Microsoft Office Word</Application>
  <DocSecurity>0</DocSecurity>
  <Lines>226</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31088</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Piotr Szymański</cp:lastModifiedBy>
  <cp:revision>57</cp:revision>
  <cp:lastPrinted>2023-10-19T13:16:00Z</cp:lastPrinted>
  <dcterms:created xsi:type="dcterms:W3CDTF">2023-05-23T07:23:00Z</dcterms:created>
  <dcterms:modified xsi:type="dcterms:W3CDTF">2023-10-27T11:54:00Z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522f2940-6b98-4377-a8be-b7bd27aa1f3e</vt:lpwstr>
  </property>
  <property fmtid="{D5CDD505-2E9C-101B-9397-08002B2CF9AE}" pid="3" name="bjSaver">
    <vt:lpwstr>a0ULUA8isArN8XhabsMWOdJuVvFl9Sr7</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