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bookmarkStart w:id="0" w:name="_GoBack"/>
      <w:bookmarkEnd w:id="0"/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>
        <w:rPr>
          <w:rFonts w:ascii="Arial" w:hAnsi="Arial" w:cs="Arial"/>
          <w:b/>
          <w:bCs/>
          <w:color w:val="auto"/>
          <w:sz w:val="20"/>
          <w:szCs w:val="20"/>
        </w:rPr>
        <w:t>Zakup ambulansu neonatologicznego wraz ze specjalistycznym sprzętem medycznym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/ZP/2021</w:t>
      </w:r>
      <w:r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82073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FA" w:rsidRDefault="00936CFA">
      <w:r>
        <w:separator/>
      </w:r>
    </w:p>
  </w:endnote>
  <w:endnote w:type="continuationSeparator" w:id="0">
    <w:p w:rsidR="00936CFA" w:rsidRDefault="0093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FA" w:rsidRDefault="00936CFA">
      <w:r>
        <w:separator/>
      </w:r>
    </w:p>
  </w:footnote>
  <w:footnote w:type="continuationSeparator" w:id="0">
    <w:p w:rsidR="00936CFA" w:rsidRDefault="0093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48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FD49-A44F-4EEF-BE23-5BBACD73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39</cp:revision>
  <cp:lastPrinted>2020-11-17T13:27:00Z</cp:lastPrinted>
  <dcterms:created xsi:type="dcterms:W3CDTF">2019-01-15T09:35:00Z</dcterms:created>
  <dcterms:modified xsi:type="dcterms:W3CDTF">2021-03-29T13:08:00Z</dcterms:modified>
</cp:coreProperties>
</file>