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DD1E1" w14:textId="047D2575" w:rsidR="00924313" w:rsidRDefault="00143B23" w:rsidP="00AC6B38">
      <w:pPr>
        <w:pStyle w:val="Nagwek"/>
        <w:spacing w:after="60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 do SWZ</w:t>
      </w:r>
    </w:p>
    <w:p w14:paraId="073132CC" w14:textId="79D3473C" w:rsidR="00AC6B38" w:rsidRPr="00AC6B38" w:rsidRDefault="00AC6B38" w:rsidP="00AC6B38">
      <w:pPr>
        <w:pStyle w:val="Tekstpodstawowy"/>
      </w:pPr>
      <w:r>
        <w:rPr>
          <w:rFonts w:cstheme="minorHAnsi"/>
        </w:rPr>
        <w:t>RI.271.</w:t>
      </w:r>
      <w:r w:rsidR="00542B79">
        <w:rPr>
          <w:rFonts w:cstheme="minorHAnsi"/>
        </w:rPr>
        <w:t>13</w:t>
      </w:r>
      <w:r>
        <w:rPr>
          <w:rFonts w:cstheme="minorHAnsi"/>
        </w:rPr>
        <w:t>.2024</w:t>
      </w:r>
    </w:p>
    <w:p w14:paraId="0D88C214" w14:textId="3BDA284D" w:rsidR="00CC3271" w:rsidRDefault="00CC3271" w:rsidP="00CC3271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wykonawców,</w:t>
      </w:r>
      <w:r>
        <w:rPr>
          <w:rFonts w:eastAsia="SimSun" w:cstheme="minorHAnsi"/>
          <w:i/>
          <w:iCs/>
          <w:color w:val="FF0000"/>
          <w:kern w:val="2"/>
        </w:rPr>
        <w:br/>
        <w:t>którzy powołują się na zasoby innego podmiotu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68996566" w14:textId="77777777" w:rsidR="00924313" w:rsidRDefault="00924313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FD3F0E4" w14:textId="77777777" w:rsidR="00924313" w:rsidRDefault="00143B23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60CD37D0" w14:textId="77777777" w:rsidR="00924313" w:rsidRDefault="00143B23" w:rsidP="005F668A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BE3105D" w14:textId="77777777" w:rsidR="00924313" w:rsidRDefault="00143B23" w:rsidP="005F668A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10F7858C" w14:textId="77777777" w:rsidR="00924313" w:rsidRDefault="00143B23" w:rsidP="005F668A">
      <w:pPr>
        <w:widowControl w:val="0"/>
        <w:spacing w:after="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2CB0376" w14:textId="77777777" w:rsidR="00924313" w:rsidRDefault="00924313">
      <w:pPr>
        <w:tabs>
          <w:tab w:val="left" w:pos="9214"/>
        </w:tabs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924313" w14:paraId="2CE6BA70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415070CD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Podmiot udostępniający zasoby:</w:t>
            </w:r>
          </w:p>
        </w:tc>
        <w:tc>
          <w:tcPr>
            <w:tcW w:w="5173" w:type="dxa"/>
            <w:tcBorders>
              <w:bottom w:val="nil"/>
            </w:tcBorders>
          </w:tcPr>
          <w:p w14:paraId="46044563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924313" w14:paraId="13B5F9A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2A8B1B81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5AADBE9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76C34E63" w14:textId="177C7A29" w:rsidR="00924313" w:rsidRDefault="00542B79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4A6A038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3DA31683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4A384D2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002B2EFB" w14:textId="65283593" w:rsidR="00924313" w:rsidRDefault="00542B79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367CA47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924313" w14:paraId="1B8310D8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47362992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03E5A1F6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podmiotu / stanowisko/podstawa do reprezentacji</w:t>
            </w:r>
          </w:p>
        </w:tc>
      </w:tr>
    </w:tbl>
    <w:p w14:paraId="0E29E3F9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4F81C8EE" w14:textId="77777777" w:rsidR="00924313" w:rsidRDefault="00143B2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ZOBOWIĄZANIE PODMIOTU UDOSTĘPNIAJĄCEGO ZASOBY</w:t>
      </w:r>
    </w:p>
    <w:p w14:paraId="41062ACD" w14:textId="77777777" w:rsidR="00924313" w:rsidRPr="001B0B17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24A4DA3C" w14:textId="77777777" w:rsidR="00924313" w:rsidRDefault="00143B23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7A3F22EA" w14:textId="34F3CC81" w:rsidR="00F978AC" w:rsidRDefault="00F30D2F" w:rsidP="00F978AC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2FE8">
        <w:rPr>
          <w:rFonts w:asciiTheme="minorHAnsi" w:hAnsiTheme="minorHAnsi" w:cstheme="minorHAnsi"/>
          <w:b/>
          <w:sz w:val="26"/>
          <w:szCs w:val="26"/>
        </w:rPr>
        <w:t>Budowa nowego boiska wielofunkcyjnego wraz z zadaszeniem o stałej konstrukcji</w:t>
      </w:r>
      <w:r>
        <w:rPr>
          <w:rFonts w:asciiTheme="minorHAnsi" w:hAnsiTheme="minorHAnsi" w:cstheme="minorHAnsi"/>
          <w:b/>
          <w:sz w:val="26"/>
          <w:szCs w:val="26"/>
        </w:rPr>
        <w:br/>
      </w:r>
      <w:r w:rsidRPr="003F2FE8">
        <w:rPr>
          <w:rFonts w:asciiTheme="minorHAnsi" w:hAnsiTheme="minorHAnsi" w:cstheme="minorHAnsi"/>
          <w:b/>
          <w:sz w:val="26"/>
          <w:szCs w:val="26"/>
        </w:rPr>
        <w:t>przy Szkole Podstawowej nr 1 im. Przyjaciół Ziemi w Człuchowie</w:t>
      </w:r>
    </w:p>
    <w:p w14:paraId="4B68FD0C" w14:textId="77777777" w:rsidR="00924313" w:rsidRDefault="00143B23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04BD5E6A" w14:textId="77777777" w:rsidR="00F978AC" w:rsidRDefault="00F978AC">
      <w:pPr>
        <w:spacing w:after="60" w:line="240" w:lineRule="auto"/>
        <w:jc w:val="both"/>
        <w:rPr>
          <w:rFonts w:cstheme="minorHAnsi"/>
          <w:b/>
        </w:rPr>
      </w:pPr>
    </w:p>
    <w:p w14:paraId="15C0A12F" w14:textId="5BA5DA87" w:rsidR="00924313" w:rsidRDefault="00143B2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>zobowiązuję się oddać do dyspozycji Wykonawcy</w:t>
      </w:r>
      <w:r>
        <w:rPr>
          <w:rFonts w:cstheme="minorHAnsi"/>
        </w:rPr>
        <w:t xml:space="preserve">: </w:t>
      </w:r>
    </w:p>
    <w:p w14:paraId="19F44A2A" w14:textId="77777777" w:rsidR="00924313" w:rsidRDefault="00542B79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id w:val="-290517976"/>
          <w:placeholder>
            <w:docPart w:val="C30620316A414068AEFC6DD09789EBE2"/>
          </w:placeholder>
          <w:showingPlcHdr/>
        </w:sdtPr>
        <w:sdtEndPr/>
        <w:sdtContent>
          <w:r w:rsidR="00143B23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14:paraId="4BCDE8AD" w14:textId="759EFF93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E902B8">
        <w:rPr>
          <w:rFonts w:cstheme="minorHAnsi"/>
        </w:rPr>
        <w:t xml:space="preserve"> (</w:t>
      </w:r>
      <w:r w:rsidR="00E902B8">
        <w:rPr>
          <w:rFonts w:cstheme="minorHAnsi"/>
          <w:i/>
          <w:iCs/>
        </w:rPr>
        <w:t>właściwe pole zaznaczyć krzyżykiem)</w:t>
      </w:r>
      <w:r>
        <w:rPr>
          <w:rFonts w:cstheme="minorHAnsi"/>
        </w:rPr>
        <w:t>:</w:t>
      </w:r>
    </w:p>
    <w:p w14:paraId="4F76377A" w14:textId="77777777" w:rsidR="00B528DE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zdolności techniczne lub zawodowe</w:t>
      </w:r>
    </w:p>
    <w:p w14:paraId="5AD0A4E4" w14:textId="75C4A503" w:rsidR="00924313" w:rsidRDefault="00B528DE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sy</w:t>
      </w:r>
      <w:r>
        <w:t>tuacj</w:t>
      </w:r>
      <w:r w:rsidR="00E902B8">
        <w:t>a</w:t>
      </w:r>
      <w:r>
        <w:t xml:space="preserve"> finansowa lub ekonomiczna.</w:t>
      </w:r>
    </w:p>
    <w:p w14:paraId="1152B4C5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2CED994C" w14:textId="77777777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14:paraId="321EC723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p w14:paraId="61CA4AFA" w14:textId="77777777" w:rsidR="00924313" w:rsidRDefault="00542B79">
      <w:pPr>
        <w:widowControl w:val="0"/>
        <w:spacing w:after="60" w:line="240" w:lineRule="auto"/>
        <w:ind w:left="708"/>
        <w:rPr>
          <w:rFonts w:cstheme="minorHAnsi"/>
        </w:rPr>
      </w:pPr>
      <w:sdt>
        <w:sdtPr>
          <w:id w:val="-292831793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8AB3AAE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4BF6E13A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p w14:paraId="592B5ADD" w14:textId="77777777" w:rsidR="00924313" w:rsidRDefault="00542B79">
      <w:pPr>
        <w:widowControl w:val="0"/>
        <w:spacing w:after="60" w:line="240" w:lineRule="auto"/>
        <w:ind w:left="708"/>
        <w:rPr>
          <w:color w:val="4F81BD"/>
        </w:rPr>
      </w:pPr>
      <w:sdt>
        <w:sdtPr>
          <w:id w:val="155072826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6F49C698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7C54AE26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Wykonawca </w:t>
      </w:r>
      <w:r>
        <w:t>w odniesieniu do warunków udziału w postępowaniu dotyczących wykształcenia, kwalifikacji zawodowych lub doświadczenia</w:t>
      </w:r>
      <w:r>
        <w:rPr>
          <w:rFonts w:cstheme="minorHAnsi"/>
        </w:rPr>
        <w:t xml:space="preserve"> polega na udostępnionych przez nas zdolnościach</w:t>
      </w:r>
      <w:r>
        <w:t>, zrealizujemy roboty budowlane lub usługi, których wskazane zdolności dotyczą, w następującym zakresie:</w:t>
      </w:r>
    </w:p>
    <w:p w14:paraId="57A9EE99" w14:textId="77777777" w:rsidR="00924313" w:rsidRDefault="00542B79">
      <w:pPr>
        <w:widowControl w:val="0"/>
        <w:spacing w:after="60" w:line="240" w:lineRule="auto"/>
        <w:ind w:left="708"/>
      </w:pPr>
      <w:sdt>
        <w:sdtPr>
          <w:id w:val="-35380850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DBC57DB" w14:textId="77777777" w:rsidR="00BF7C3A" w:rsidRDefault="00BF7C3A">
      <w:pPr>
        <w:widowControl w:val="0"/>
        <w:spacing w:after="60" w:line="240" w:lineRule="auto"/>
        <w:ind w:left="708"/>
        <w:rPr>
          <w:rFonts w:cstheme="minorHAnsi"/>
        </w:rPr>
      </w:pPr>
      <w:bookmarkStart w:id="0" w:name="_GoBack"/>
      <w:bookmarkEnd w:id="0"/>
    </w:p>
    <w:p w14:paraId="263A76B2" w14:textId="77777777" w:rsidR="00924313" w:rsidRDefault="00542B79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showingPlcHdr/>
        </w:sdtPr>
        <w:sdtEndPr/>
        <w:sdtContent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43B23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B9976E5" w14:textId="77777777" w:rsidR="00C132CF" w:rsidRDefault="00C132CF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14:paraId="0A39DF02" w14:textId="77777777" w:rsidR="00924313" w:rsidRDefault="00143B23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UWAGA!</w:t>
      </w:r>
    </w:p>
    <w:p w14:paraId="692D0DFD" w14:textId="77777777" w:rsidR="00924313" w:rsidRDefault="00143B23">
      <w:pPr>
        <w:shd w:val="clear" w:color="auto" w:fill="FFFFFF"/>
        <w:spacing w:after="6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Zobowiązanie do udostępnienia zasobów w trybie </w:t>
      </w:r>
      <w:r>
        <w:rPr>
          <w:rFonts w:cstheme="minorHAnsi"/>
          <w:b/>
          <w:color w:val="000000" w:themeColor="text1"/>
          <w:u w:val="single"/>
        </w:rPr>
        <w:t xml:space="preserve">art. 118 </w:t>
      </w:r>
      <w:r>
        <w:rPr>
          <w:rFonts w:cstheme="minorHAnsi"/>
          <w:b/>
          <w:u w:val="single"/>
        </w:rPr>
        <w:t>ustawy Pzp winno być sporządzone zgodnie z zasadami reprezentacji podmiotu, który takie zobowiązanie podejmuje.</w:t>
      </w:r>
    </w:p>
    <w:p w14:paraId="4717F6DF" w14:textId="77777777" w:rsidR="00143B23" w:rsidRDefault="00143B23">
      <w:pPr>
        <w:pStyle w:val="Stopka"/>
        <w:spacing w:after="60"/>
        <w:jc w:val="center"/>
        <w:rPr>
          <w:rFonts w:cstheme="minorHAnsi"/>
        </w:rPr>
      </w:pPr>
    </w:p>
    <w:p w14:paraId="14F104F6" w14:textId="77777777" w:rsidR="00924313" w:rsidRDefault="00143B23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7D5808D0" w14:textId="77777777" w:rsidR="00924313" w:rsidRDefault="00143B23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924313" w:rsidSect="00542B79">
      <w:headerReference w:type="default" r:id="rId8"/>
      <w:footerReference w:type="default" r:id="rId9"/>
      <w:pgSz w:w="11906" w:h="16838"/>
      <w:pgMar w:top="1384" w:right="1417" w:bottom="993" w:left="1417" w:header="73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BE77D" w14:textId="77777777" w:rsidR="00143B23" w:rsidRDefault="00143B23">
      <w:pPr>
        <w:spacing w:after="0" w:line="240" w:lineRule="auto"/>
      </w:pPr>
      <w:r>
        <w:separator/>
      </w:r>
    </w:p>
  </w:endnote>
  <w:endnote w:type="continuationSeparator" w:id="0">
    <w:p w14:paraId="72AC3CE4" w14:textId="77777777" w:rsidR="00143B23" w:rsidRDefault="001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91801"/>
      <w:docPartObj>
        <w:docPartGallery w:val="Page Numbers (Bottom of Page)"/>
        <w:docPartUnique/>
      </w:docPartObj>
    </w:sdtPr>
    <w:sdtContent>
      <w:p w14:paraId="2F864E56" w14:textId="6EC606B4" w:rsidR="00542B79" w:rsidRDefault="00542B7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6DF9E27A" w14:textId="77777777" w:rsidR="00542B79" w:rsidRDefault="0054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40A98" w14:textId="77777777" w:rsidR="00143B23" w:rsidRDefault="00143B23">
      <w:pPr>
        <w:spacing w:after="0" w:line="240" w:lineRule="auto"/>
      </w:pPr>
      <w:r>
        <w:separator/>
      </w:r>
    </w:p>
  </w:footnote>
  <w:footnote w:type="continuationSeparator" w:id="0">
    <w:p w14:paraId="66A143AF" w14:textId="77777777" w:rsidR="00143B23" w:rsidRDefault="001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6C002" w14:textId="7CEBEE48" w:rsidR="00924313" w:rsidRPr="00DF05B2" w:rsidRDefault="00F30D2F" w:rsidP="00F30D2F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jc w:val="center"/>
      <w:rPr>
        <w:rFonts w:asciiTheme="minorHAnsi" w:eastAsiaTheme="minorHAnsi" w:hAnsiTheme="minorHAnsi"/>
        <w:b/>
        <w:sz w:val="18"/>
        <w:szCs w:val="18"/>
        <w:lang w:eastAsia="en-US"/>
      </w:rPr>
    </w:pPr>
    <w:r w:rsidRPr="003F2FE8">
      <w:rPr>
        <w:rFonts w:asciiTheme="minorHAnsi" w:eastAsiaTheme="minorHAnsi" w:hAnsiTheme="minorHAnsi"/>
        <w:b/>
        <w:sz w:val="18"/>
        <w:szCs w:val="18"/>
        <w:lang w:eastAsia="en-US"/>
      </w:rPr>
      <w:t>Budowa nowego boiska wielofunkcyjnego wraz z zadaszeniem o stałej konstrukcji</w:t>
    </w:r>
    <w:r>
      <w:rPr>
        <w:rFonts w:asciiTheme="minorHAnsi" w:eastAsiaTheme="minorHAnsi" w:hAnsiTheme="minorHAnsi"/>
        <w:b/>
        <w:sz w:val="18"/>
        <w:szCs w:val="18"/>
        <w:lang w:eastAsia="en-US"/>
      </w:rPr>
      <w:br/>
    </w:r>
    <w:r w:rsidRPr="003F2FE8">
      <w:rPr>
        <w:rFonts w:asciiTheme="minorHAnsi" w:eastAsiaTheme="minorHAnsi" w:hAnsiTheme="minorHAnsi"/>
        <w:b/>
        <w:sz w:val="18"/>
        <w:szCs w:val="18"/>
        <w:lang w:eastAsia="en-US"/>
      </w:rPr>
      <w:t>przy Szkole Podstawowej nr 1 im. Przyjaciół Ziemi w Człuchowie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8F9"/>
    <w:multiLevelType w:val="multilevel"/>
    <w:tmpl w:val="D6FC0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F54D34"/>
    <w:multiLevelType w:val="multilevel"/>
    <w:tmpl w:val="022228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313"/>
    <w:rsid w:val="00143B23"/>
    <w:rsid w:val="001760A2"/>
    <w:rsid w:val="001B0B17"/>
    <w:rsid w:val="0037512F"/>
    <w:rsid w:val="00542B79"/>
    <w:rsid w:val="005F668A"/>
    <w:rsid w:val="006554B1"/>
    <w:rsid w:val="00734539"/>
    <w:rsid w:val="00827CC7"/>
    <w:rsid w:val="00924313"/>
    <w:rsid w:val="00AC6B38"/>
    <w:rsid w:val="00B528DE"/>
    <w:rsid w:val="00BF7C3A"/>
    <w:rsid w:val="00C132CF"/>
    <w:rsid w:val="00CC3271"/>
    <w:rsid w:val="00CE1A10"/>
    <w:rsid w:val="00DF05B2"/>
    <w:rsid w:val="00E0703C"/>
    <w:rsid w:val="00E20D1A"/>
    <w:rsid w:val="00E902B8"/>
    <w:rsid w:val="00F30D2F"/>
    <w:rsid w:val="00F61233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820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A8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11A8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qFormat/>
    <w:rsid w:val="00411A8E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1A8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45">
    <w:name w:val="Font Style45"/>
    <w:uiPriority w:val="99"/>
    <w:qFormat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752AAA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  <w:style w:type="table" w:styleId="Tabela-Siatka">
    <w:name w:val="Table Grid"/>
    <w:basedOn w:val="Standardowy"/>
    <w:uiPriority w:val="59"/>
    <w:rsid w:val="00260EE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0A"/>
    <w:rsid w:val="00065181"/>
    <w:rsid w:val="0007106B"/>
    <w:rsid w:val="000B30A5"/>
    <w:rsid w:val="001760A2"/>
    <w:rsid w:val="001A2CAB"/>
    <w:rsid w:val="001E1F59"/>
    <w:rsid w:val="002E484D"/>
    <w:rsid w:val="0035430A"/>
    <w:rsid w:val="003D29AD"/>
    <w:rsid w:val="003E690E"/>
    <w:rsid w:val="005836E9"/>
    <w:rsid w:val="006E30B3"/>
    <w:rsid w:val="006E683F"/>
    <w:rsid w:val="00967E79"/>
    <w:rsid w:val="00974A7D"/>
    <w:rsid w:val="00B561E0"/>
    <w:rsid w:val="00B57041"/>
    <w:rsid w:val="00C13566"/>
    <w:rsid w:val="00CE1A10"/>
    <w:rsid w:val="00DC1F0C"/>
    <w:rsid w:val="00E0703C"/>
    <w:rsid w:val="00F503D2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C30620316A414068AEFC6DD09789EBE21">
    <w:name w:val="C30620316A414068AEFC6DD09789EBE21"/>
    <w:rsid w:val="006E68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C30620316A414068AEFC6DD09789EBE21">
    <w:name w:val="C30620316A414068AEFC6DD09789EBE2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Małgorzata Wrona</cp:lastModifiedBy>
  <cp:revision>24</cp:revision>
  <cp:lastPrinted>2022-10-26T12:43:00Z</cp:lastPrinted>
  <dcterms:created xsi:type="dcterms:W3CDTF">2023-09-13T12:03:00Z</dcterms:created>
  <dcterms:modified xsi:type="dcterms:W3CDTF">2024-09-04T11:06:00Z</dcterms:modified>
  <dc:language>pl-PL</dc:language>
</cp:coreProperties>
</file>