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3FA0" w14:textId="100954A4" w:rsidR="00262EF1" w:rsidRDefault="00262EF1" w:rsidP="00262EF1">
      <w:pPr>
        <w:spacing w:before="120"/>
        <w:contextualSpacing/>
        <w:jc w:val="center"/>
        <w:rPr>
          <w:rFonts w:cs="Calibri"/>
          <w:i/>
        </w:rPr>
      </w:pPr>
      <w:r>
        <w:rPr>
          <w:rFonts w:cs="Calibri"/>
          <w:i/>
        </w:rPr>
        <w:t>ZP</w:t>
      </w:r>
      <w:r w:rsidRPr="00262EF1">
        <w:rPr>
          <w:rFonts w:cs="Calibri"/>
          <w:i/>
        </w:rPr>
        <w:t>.271.28.2024 – Remont placu zabaw w Głuchowie przy ul. Parkowej</w:t>
      </w:r>
    </w:p>
    <w:p w14:paraId="7C64ABBE" w14:textId="46C65838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30AD" w14:textId="77777777" w:rsidR="00906082" w:rsidRDefault="00906082">
      <w:r>
        <w:separator/>
      </w:r>
    </w:p>
  </w:endnote>
  <w:endnote w:type="continuationSeparator" w:id="0">
    <w:p w14:paraId="2AA16C02" w14:textId="77777777" w:rsidR="00906082" w:rsidRDefault="0090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8722" w14:textId="77777777" w:rsidR="00906082" w:rsidRDefault="00906082">
      <w:r>
        <w:separator/>
      </w:r>
    </w:p>
  </w:footnote>
  <w:footnote w:type="continuationSeparator" w:id="0">
    <w:p w14:paraId="6977FFCA" w14:textId="77777777" w:rsidR="00906082" w:rsidRDefault="0090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2024-07-19T09:59:00Z</dcterms:created>
  <dcterms:modified xsi:type="dcterms:W3CDTF">2024-07-19T09:59:00Z</dcterms:modified>
</cp:coreProperties>
</file>