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85" w:rsidRDefault="00F52ABD" w:rsidP="00F52AB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F52ABD" w:rsidRPr="00F52ABD" w:rsidRDefault="00D50F7F" w:rsidP="00F52ABD">
      <w:pPr>
        <w:jc w:val="right"/>
        <w:rPr>
          <w:bCs/>
        </w:rPr>
      </w:pPr>
      <w:r>
        <w:rPr>
          <w:bCs/>
        </w:rPr>
        <w:t xml:space="preserve">Załącznik nr </w:t>
      </w:r>
      <w:r w:rsidR="00564732">
        <w:rPr>
          <w:bCs/>
        </w:rPr>
        <w:t>1</w:t>
      </w:r>
      <w:r w:rsidR="00E1568F">
        <w:rPr>
          <w:bCs/>
        </w:rPr>
        <w:t xml:space="preserve"> do S</w:t>
      </w:r>
      <w:r w:rsidR="00F52ABD"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96013B" w:rsidRDefault="00844CCA" w:rsidP="00FB2513">
      <w:pPr>
        <w:spacing w:after="120"/>
        <w:jc w:val="both"/>
        <w:rPr>
          <w:b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</w:t>
      </w:r>
      <w:r w:rsidR="00E24BC4" w:rsidRPr="00E24BC4">
        <w:rPr>
          <w:bCs/>
          <w:color w:val="000000"/>
        </w:rPr>
        <w:t>(Dz.U.202</w:t>
      </w:r>
      <w:r w:rsidR="00FB2513">
        <w:rPr>
          <w:bCs/>
          <w:color w:val="000000"/>
        </w:rPr>
        <w:t>3</w:t>
      </w:r>
      <w:r w:rsidR="00E24BC4" w:rsidRPr="00E24BC4">
        <w:rPr>
          <w:bCs/>
          <w:color w:val="000000"/>
        </w:rPr>
        <w:t>.</w:t>
      </w:r>
      <w:r w:rsidR="00FB2513">
        <w:rPr>
          <w:bCs/>
          <w:color w:val="000000"/>
        </w:rPr>
        <w:t>1605</w:t>
      </w:r>
      <w:r w:rsidR="00E24BC4" w:rsidRPr="00E24BC4">
        <w:rPr>
          <w:bCs/>
          <w:color w:val="000000"/>
        </w:rPr>
        <w:t>.t.j.</w:t>
      </w:r>
      <w:r w:rsidR="00FB2513">
        <w:rPr>
          <w:bCs/>
          <w:color w:val="000000"/>
        </w:rPr>
        <w:t xml:space="preserve"> </w:t>
      </w:r>
      <w:r w:rsidR="00E24BC4" w:rsidRPr="00E24BC4">
        <w:rPr>
          <w:bCs/>
          <w:color w:val="000000"/>
        </w:rPr>
        <w:t xml:space="preserve">z późn.zm.) </w:t>
      </w:r>
      <w:r w:rsidR="00E24BC4">
        <w:rPr>
          <w:bCs/>
          <w:color w:val="000000"/>
        </w:rPr>
        <w:t>zwanej dalej także „Pzp”</w:t>
      </w:r>
      <w:r w:rsidR="00E24BC4">
        <w:rPr>
          <w:bCs/>
          <w:color w:val="000000"/>
        </w:rPr>
        <w:br/>
      </w:r>
      <w:r w:rsidR="00C46271">
        <w:rPr>
          <w:bCs/>
          <w:color w:val="000000"/>
        </w:rPr>
        <w:t>pn.</w:t>
      </w:r>
      <w:r w:rsidR="0095682A">
        <w:t xml:space="preserve">: </w:t>
      </w:r>
      <w:r w:rsidR="00564732">
        <w:rPr>
          <w:b/>
        </w:rPr>
        <w:t>D</w:t>
      </w:r>
      <w:r w:rsidR="00564732" w:rsidRPr="00861709">
        <w:rPr>
          <w:b/>
          <w:color w:val="000000"/>
          <w:lang w:eastAsia="x-none"/>
        </w:rPr>
        <w:t>ostawa ubiorów oraz sprzętu sportowego dla jednostek</w:t>
      </w:r>
      <w:bookmarkStart w:id="0" w:name="_GoBack"/>
      <w:bookmarkEnd w:id="0"/>
      <w:r w:rsidR="00564732" w:rsidRPr="00861709">
        <w:rPr>
          <w:b/>
          <w:color w:val="000000"/>
          <w:lang w:eastAsia="x-none"/>
        </w:rPr>
        <w:t xml:space="preserve"> będących na zaopatrzeniu </w:t>
      </w:r>
      <w:r w:rsidR="00564732">
        <w:rPr>
          <w:b/>
          <w:color w:val="000000"/>
          <w:lang w:eastAsia="x-none"/>
        </w:rPr>
        <w:br/>
      </w:r>
      <w:r w:rsidR="00564732" w:rsidRPr="00861709">
        <w:rPr>
          <w:b/>
          <w:color w:val="000000"/>
          <w:lang w:eastAsia="x-none"/>
        </w:rPr>
        <w:t>6 Wojskowego Oddziału Gospodarczego Ustka</w:t>
      </w:r>
      <w:r w:rsidR="00FB2513">
        <w:rPr>
          <w:b/>
        </w:rPr>
        <w:t>.</w:t>
      </w:r>
    </w:p>
    <w:p w:rsidR="008A0B50" w:rsidRPr="008A0B50" w:rsidRDefault="008A0B50" w:rsidP="0096013B">
      <w:pPr>
        <w:spacing w:after="120" w:line="276" w:lineRule="auto"/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:rsidTr="00535892">
        <w:tc>
          <w:tcPr>
            <w:tcW w:w="4500" w:type="dxa"/>
          </w:tcPr>
          <w:p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  <w:gridSpan w:val="2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72D85" w:rsidRDefault="00272D85" w:rsidP="00FB2513">
      <w:pPr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F5EA0" w:rsidRDefault="002F5EA0" w:rsidP="00564732">
      <w:pPr>
        <w:rPr>
          <w:b/>
          <w:u w:val="single"/>
        </w:rPr>
      </w:pPr>
    </w:p>
    <w:p w:rsidR="00F4290C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lastRenderedPageBreak/>
        <w:t>Składamy niniejszą ofertę:</w:t>
      </w:r>
      <w:r w:rsidR="00FB2513">
        <w:rPr>
          <w:b/>
          <w:u w:val="single"/>
        </w:rPr>
        <w:t xml:space="preserve">   </w:t>
      </w:r>
    </w:p>
    <w:p w:rsidR="002F5EA0" w:rsidRPr="00F4290C" w:rsidRDefault="002F5EA0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B36857" w:rsidRDefault="00B36857" w:rsidP="004A33E8">
      <w:pPr>
        <w:suppressAutoHyphens w:val="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netto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brutto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p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Zamówienie wykonamy sami/w części (</w:t>
      </w:r>
      <w:r w:rsidRPr="00E24BC4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81EA5" w:rsidRPr="00135F7E" w:rsidRDefault="00C81EA5" w:rsidP="00C81EA5">
      <w:pPr>
        <w:pStyle w:val="Akapitzlist"/>
        <w:numPr>
          <w:ilvl w:val="2"/>
          <w:numId w:val="11"/>
        </w:numPr>
        <w:tabs>
          <w:tab w:val="clear" w:pos="2520"/>
        </w:tabs>
        <w:spacing w:after="120"/>
        <w:ind w:left="426" w:hanging="426"/>
        <w:jc w:val="both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C81EA5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C81EA5" w:rsidRDefault="00C81EA5" w:rsidP="00C81EA5">
      <w:pPr>
        <w:tabs>
          <w:tab w:val="left" w:pos="567"/>
        </w:tabs>
        <w:ind w:left="567" w:hanging="141"/>
      </w:pPr>
    </w:p>
    <w:p w:rsidR="00C81EA5" w:rsidRPr="00135F7E" w:rsidRDefault="00C81EA5" w:rsidP="00C81EA5">
      <w:pPr>
        <w:tabs>
          <w:tab w:val="left" w:pos="567"/>
        </w:tabs>
        <w:ind w:left="567" w:hanging="141"/>
      </w:pPr>
      <w:r w:rsidRPr="00135F7E">
        <w:t xml:space="preserve">Dane Wykonawcy 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Numer KRS……………………………….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NIP………………………………………..</w:t>
      </w:r>
    </w:p>
    <w:p w:rsidR="00C81EA5" w:rsidRDefault="00C81EA5" w:rsidP="00C81EA5">
      <w:pPr>
        <w:pStyle w:val="Akapitzlist"/>
        <w:suppressAutoHyphens w:val="0"/>
        <w:spacing w:after="120" w:line="259" w:lineRule="auto"/>
        <w:ind w:left="567" w:hanging="141"/>
        <w:contextualSpacing w:val="0"/>
        <w:jc w:val="both"/>
        <w:rPr>
          <w:lang w:eastAsia="pl-PL"/>
        </w:rPr>
      </w:pPr>
      <w:r w:rsidRPr="00135F7E">
        <w:t>REGON……………………………………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E24BC4">
        <w:rPr>
          <w:color w:val="000000"/>
        </w:rPr>
        <w:t>Oświadczam, że wypełniłem obowiązki informacyjne przewidziane w art. 13 lub art. 14 RODO</w:t>
      </w:r>
      <w:r w:rsidRPr="00E24BC4">
        <w:rPr>
          <w:color w:val="000000"/>
          <w:vertAlign w:val="superscript"/>
        </w:rPr>
        <w:t>1)</w:t>
      </w:r>
      <w:r w:rsidRPr="00E24BC4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E24BC4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E24BC4" w:rsidRDefault="00E24BC4" w:rsidP="00C81EA5">
      <w:pPr>
        <w:pStyle w:val="Akapitzlist"/>
        <w:suppressAutoHyphens w:val="0"/>
        <w:spacing w:after="120"/>
        <w:ind w:left="426"/>
        <w:jc w:val="both"/>
        <w:rPr>
          <w:lang w:eastAsia="pl-PL"/>
        </w:rPr>
      </w:pPr>
    </w:p>
    <w:p w:rsidR="002A1600" w:rsidRPr="00363891" w:rsidRDefault="002A1600" w:rsidP="002A1600">
      <w:pPr>
        <w:suppressAutoHyphens w:val="0"/>
        <w:spacing w:after="240"/>
        <w:jc w:val="both"/>
        <w:rPr>
          <w:rFonts w:eastAsia="Calibri"/>
          <w:sz w:val="16"/>
          <w:szCs w:val="16"/>
          <w:lang w:eastAsia="en-US"/>
        </w:rPr>
      </w:pPr>
      <w:r w:rsidRPr="00363891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36389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sz w:val="16"/>
          <w:szCs w:val="16"/>
        </w:rPr>
      </w:pPr>
      <w:r w:rsidRPr="00363891">
        <w:rPr>
          <w:color w:val="000000"/>
          <w:sz w:val="16"/>
          <w:szCs w:val="16"/>
        </w:rPr>
        <w:t xml:space="preserve">* W przypadku gdy wykonawca </w:t>
      </w:r>
      <w:r w:rsidRPr="00363891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1600" w:rsidRDefault="002A1600" w:rsidP="002A1600">
      <w:pPr>
        <w:suppressAutoHyphens w:val="0"/>
        <w:jc w:val="both"/>
        <w:rPr>
          <w:lang w:eastAsia="pl-PL"/>
        </w:rPr>
      </w:pPr>
    </w:p>
    <w:p w:rsidR="00272D85" w:rsidRDefault="00272D85" w:rsidP="002A1600">
      <w:pPr>
        <w:suppressAutoHyphens w:val="0"/>
        <w:jc w:val="both"/>
        <w:rPr>
          <w:lang w:eastAsia="pl-PL"/>
        </w:rPr>
      </w:pPr>
    </w:p>
    <w:p w:rsidR="00564732" w:rsidRDefault="00564732" w:rsidP="001417EB">
      <w:pPr>
        <w:suppressAutoHyphens w:val="0"/>
        <w:jc w:val="both"/>
        <w:rPr>
          <w:b/>
          <w:u w:val="single"/>
          <w:lang w:eastAsia="pl-PL"/>
        </w:rPr>
      </w:pPr>
    </w:p>
    <w:p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lastRenderedPageBreak/>
        <w:t>Akceptujemy:</w:t>
      </w:r>
    </w:p>
    <w:p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272D85" w:rsidRDefault="00272D85" w:rsidP="001417EB">
      <w:pPr>
        <w:spacing w:after="120"/>
        <w:jc w:val="both"/>
        <w:rPr>
          <w:b/>
        </w:rPr>
      </w:pPr>
    </w:p>
    <w:p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81EA5" w:rsidRDefault="00C81EA5" w:rsidP="00291D5E">
      <w:pPr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63891" w:rsidRPr="00160E76" w:rsidTr="003F42E7">
        <w:trPr>
          <w:trHeight w:val="893"/>
        </w:trPr>
        <w:tc>
          <w:tcPr>
            <w:tcW w:w="9118" w:type="dxa"/>
          </w:tcPr>
          <w:p w:rsidR="00363891" w:rsidRPr="00160E76" w:rsidRDefault="00363891" w:rsidP="003F42E7">
            <w:pPr>
              <w:jc w:val="both"/>
              <w:rPr>
                <w:color w:val="000000" w:themeColor="text1"/>
              </w:rPr>
            </w:pPr>
          </w:p>
        </w:tc>
      </w:tr>
    </w:tbl>
    <w:p w:rsidR="00363891" w:rsidRDefault="00363891" w:rsidP="00291D5E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UWAGA: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>2. Formularz ofertowy musi być opatrzony przez osobę lub osoby uprawnione do reprezentowania wykonawcy,</w:t>
      </w:r>
      <w:r w:rsidR="005E0516"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podpisem zaufanym lub osobistym lub</w:t>
      </w: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kwalifikowanym podpisem elektronicznym. </w:t>
      </w:r>
    </w:p>
    <w:p w:rsidR="001A1316" w:rsidRDefault="001A1316">
      <w:pPr>
        <w:rPr>
          <w:color w:val="FF0000"/>
        </w:rPr>
      </w:pPr>
    </w:p>
    <w:sectPr w:rsidR="001A1316" w:rsidSect="00363891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65" w:rsidRDefault="008D7165">
      <w:r>
        <w:separator/>
      </w:r>
    </w:p>
  </w:endnote>
  <w:endnote w:type="continuationSeparator" w:id="0">
    <w:p w:rsidR="008D7165" w:rsidRDefault="008D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2F5EA0">
      <w:rPr>
        <w:b/>
        <w:bCs/>
        <w:noProof/>
        <w:sz w:val="18"/>
        <w:szCs w:val="18"/>
      </w:rPr>
      <w:t>4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2F5EA0">
      <w:rPr>
        <w:b/>
        <w:bCs/>
        <w:noProof/>
        <w:sz w:val="18"/>
        <w:szCs w:val="18"/>
      </w:rPr>
      <w:t>6</w:t>
    </w:r>
    <w:r w:rsidRPr="006E7CA6">
      <w:rPr>
        <w:b/>
        <w:bCs/>
        <w:sz w:val="18"/>
        <w:szCs w:val="18"/>
      </w:rPr>
      <w:fldChar w:fldCharType="end"/>
    </w:r>
  </w:p>
  <w:p w:rsidR="007218B6" w:rsidRDefault="008D71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96013B">
      <w:rPr>
        <w:b/>
        <w:bCs/>
        <w:noProof/>
        <w:sz w:val="20"/>
        <w:szCs w:val="20"/>
      </w:rPr>
      <w:t>3</w:t>
    </w:r>
    <w:r w:rsidRPr="002D32FB">
      <w:rPr>
        <w:b/>
        <w:bCs/>
        <w:sz w:val="20"/>
        <w:szCs w:val="20"/>
      </w:rPr>
      <w:fldChar w:fldCharType="end"/>
    </w:r>
  </w:p>
  <w:p w:rsidR="007218B6" w:rsidRDefault="008D7165">
    <w:pPr>
      <w:pStyle w:val="Stopka"/>
      <w:jc w:val="right"/>
    </w:pPr>
  </w:p>
  <w:p w:rsidR="007218B6" w:rsidRDefault="008D7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65" w:rsidRDefault="008D7165">
      <w:r>
        <w:separator/>
      </w:r>
    </w:p>
  </w:footnote>
  <w:footnote w:type="continuationSeparator" w:id="0">
    <w:p w:rsidR="008D7165" w:rsidRDefault="008D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362B12">
      <w:t>75</w:t>
    </w:r>
    <w:r w:rsidR="000335EB" w:rsidRPr="00F239AA">
      <w:t>/</w:t>
    </w:r>
    <w:r w:rsidR="00564732">
      <w:t>WA</w:t>
    </w:r>
    <w:r w:rsidR="003E7A2D">
      <w:t>/6WOG/202</w:t>
    </w:r>
    <w:r w:rsidR="00F54DEC">
      <w:t>4</w:t>
    </w:r>
  </w:p>
  <w:p w:rsidR="007218B6" w:rsidRPr="00F239AA" w:rsidRDefault="008D716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8D71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A712D3C0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8D4F92"/>
    <w:multiLevelType w:val="hybridMultilevel"/>
    <w:tmpl w:val="D6A8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8"/>
  </w:num>
  <w:num w:numId="7">
    <w:abstractNumId w:val="18"/>
  </w:num>
  <w:num w:numId="8">
    <w:abstractNumId w:val="25"/>
  </w:num>
  <w:num w:numId="9">
    <w:abstractNumId w:val="29"/>
  </w:num>
  <w:num w:numId="10">
    <w:abstractNumId w:val="12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30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  <w:num w:numId="25">
    <w:abstractNumId w:val="31"/>
  </w:num>
  <w:num w:numId="26">
    <w:abstractNumId w:val="26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14"/>
  </w:num>
  <w:num w:numId="32">
    <w:abstractNumId w:val="10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35EB"/>
    <w:rsid w:val="0004684C"/>
    <w:rsid w:val="000A6B5D"/>
    <w:rsid w:val="000E47A8"/>
    <w:rsid w:val="00133042"/>
    <w:rsid w:val="0013454A"/>
    <w:rsid w:val="001417EB"/>
    <w:rsid w:val="00151230"/>
    <w:rsid w:val="0017442B"/>
    <w:rsid w:val="0018437E"/>
    <w:rsid w:val="001A1316"/>
    <w:rsid w:val="001B76AC"/>
    <w:rsid w:val="001E30C0"/>
    <w:rsid w:val="00272D85"/>
    <w:rsid w:val="0028173E"/>
    <w:rsid w:val="00291D5E"/>
    <w:rsid w:val="002A1600"/>
    <w:rsid w:val="002A2B07"/>
    <w:rsid w:val="002C79D0"/>
    <w:rsid w:val="002F22BF"/>
    <w:rsid w:val="002F5EA0"/>
    <w:rsid w:val="00301439"/>
    <w:rsid w:val="00310264"/>
    <w:rsid w:val="00321A2C"/>
    <w:rsid w:val="00335CEB"/>
    <w:rsid w:val="00344F64"/>
    <w:rsid w:val="0035018A"/>
    <w:rsid w:val="003511B8"/>
    <w:rsid w:val="003527BC"/>
    <w:rsid w:val="00362B12"/>
    <w:rsid w:val="00363891"/>
    <w:rsid w:val="00384E61"/>
    <w:rsid w:val="003A5FCE"/>
    <w:rsid w:val="003B309F"/>
    <w:rsid w:val="003C719D"/>
    <w:rsid w:val="003E7A2D"/>
    <w:rsid w:val="00401904"/>
    <w:rsid w:val="00412EAB"/>
    <w:rsid w:val="00467845"/>
    <w:rsid w:val="00485A5B"/>
    <w:rsid w:val="004904B9"/>
    <w:rsid w:val="004A33E8"/>
    <w:rsid w:val="004A3646"/>
    <w:rsid w:val="004B2717"/>
    <w:rsid w:val="004D3CE9"/>
    <w:rsid w:val="00504757"/>
    <w:rsid w:val="0051223B"/>
    <w:rsid w:val="0052424A"/>
    <w:rsid w:val="00535892"/>
    <w:rsid w:val="00544784"/>
    <w:rsid w:val="00551394"/>
    <w:rsid w:val="00554A76"/>
    <w:rsid w:val="00564732"/>
    <w:rsid w:val="00567D93"/>
    <w:rsid w:val="0058232B"/>
    <w:rsid w:val="005E0516"/>
    <w:rsid w:val="005F0A3F"/>
    <w:rsid w:val="00611092"/>
    <w:rsid w:val="00644C2A"/>
    <w:rsid w:val="00651A69"/>
    <w:rsid w:val="006E3551"/>
    <w:rsid w:val="006F6220"/>
    <w:rsid w:val="006F6890"/>
    <w:rsid w:val="007227BA"/>
    <w:rsid w:val="0074437E"/>
    <w:rsid w:val="00755BE6"/>
    <w:rsid w:val="007F6AA6"/>
    <w:rsid w:val="00814096"/>
    <w:rsid w:val="00832235"/>
    <w:rsid w:val="00844CCA"/>
    <w:rsid w:val="00847232"/>
    <w:rsid w:val="00850C4E"/>
    <w:rsid w:val="00872B05"/>
    <w:rsid w:val="008853F4"/>
    <w:rsid w:val="008A0B50"/>
    <w:rsid w:val="008A7423"/>
    <w:rsid w:val="008A7744"/>
    <w:rsid w:val="008B030D"/>
    <w:rsid w:val="008D7165"/>
    <w:rsid w:val="008E3300"/>
    <w:rsid w:val="008F2258"/>
    <w:rsid w:val="00920AA3"/>
    <w:rsid w:val="00924D8D"/>
    <w:rsid w:val="0095682A"/>
    <w:rsid w:val="0096013B"/>
    <w:rsid w:val="00AA2585"/>
    <w:rsid w:val="00AE71F1"/>
    <w:rsid w:val="00AF71E9"/>
    <w:rsid w:val="00B24618"/>
    <w:rsid w:val="00B36857"/>
    <w:rsid w:val="00B764AC"/>
    <w:rsid w:val="00B81684"/>
    <w:rsid w:val="00B95135"/>
    <w:rsid w:val="00BA626E"/>
    <w:rsid w:val="00BB4EC4"/>
    <w:rsid w:val="00BB63FB"/>
    <w:rsid w:val="00BD56C1"/>
    <w:rsid w:val="00C22241"/>
    <w:rsid w:val="00C46271"/>
    <w:rsid w:val="00C465F7"/>
    <w:rsid w:val="00C75198"/>
    <w:rsid w:val="00C81EA5"/>
    <w:rsid w:val="00C91339"/>
    <w:rsid w:val="00CA7A3C"/>
    <w:rsid w:val="00CE39D0"/>
    <w:rsid w:val="00CE4867"/>
    <w:rsid w:val="00D11C39"/>
    <w:rsid w:val="00D3451B"/>
    <w:rsid w:val="00D50F7F"/>
    <w:rsid w:val="00D930BD"/>
    <w:rsid w:val="00D96754"/>
    <w:rsid w:val="00DB6B39"/>
    <w:rsid w:val="00DC6F9A"/>
    <w:rsid w:val="00DD1B84"/>
    <w:rsid w:val="00DE2FAB"/>
    <w:rsid w:val="00DF0657"/>
    <w:rsid w:val="00E039AF"/>
    <w:rsid w:val="00E1568F"/>
    <w:rsid w:val="00E24BC4"/>
    <w:rsid w:val="00E27750"/>
    <w:rsid w:val="00E41883"/>
    <w:rsid w:val="00E47E72"/>
    <w:rsid w:val="00E62397"/>
    <w:rsid w:val="00E75572"/>
    <w:rsid w:val="00E867F4"/>
    <w:rsid w:val="00E923E6"/>
    <w:rsid w:val="00ED4DC9"/>
    <w:rsid w:val="00EE0255"/>
    <w:rsid w:val="00EF07A0"/>
    <w:rsid w:val="00EF3FC7"/>
    <w:rsid w:val="00F0044A"/>
    <w:rsid w:val="00F4290C"/>
    <w:rsid w:val="00F432CF"/>
    <w:rsid w:val="00F52ABD"/>
    <w:rsid w:val="00F54DEC"/>
    <w:rsid w:val="00FA2542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D7E95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6E35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0CF9-E967-41FE-8E63-2EF09D06BF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600651-12E3-421C-A024-011477E4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Wnuk-Lipińska Kamila</cp:lastModifiedBy>
  <cp:revision>5</cp:revision>
  <cp:lastPrinted>2023-08-04T08:07:00Z</cp:lastPrinted>
  <dcterms:created xsi:type="dcterms:W3CDTF">2024-06-21T08:38:00Z</dcterms:created>
  <dcterms:modified xsi:type="dcterms:W3CDTF">2024-09-10T12:27:00Z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61637639-833e-4db2-94d7-875b01463970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