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B982" w14:textId="77777777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3D5FAFD4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1AE93EBF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118D9FE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16F8605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14:paraId="1E752FC2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10B5DE76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2C2420CF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10B6F6B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2EBE1F45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4EC26F86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143D4006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0CCDDF94" w14:textId="77777777" w:rsidR="002504E8" w:rsidRDefault="002504E8"/>
    <w:p w14:paraId="5106E97C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11382725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32427BE7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3B980F01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3847B25" w14:textId="744E2CCC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0D7C89">
        <w:rPr>
          <w:rFonts w:ascii="Times New Roman" w:hAnsi="Times New Roman"/>
          <w:b/>
          <w:sz w:val="24"/>
          <w:szCs w:val="24"/>
        </w:rPr>
        <w:t>Przebudowa i remont dróg gminnych oraz wewnętrznych dojazdowych na terenie gminy Sędziejowice</w:t>
      </w:r>
      <w:r w:rsidR="008F6CA0" w:rsidRPr="00096B15">
        <w:rPr>
          <w:rFonts w:ascii="Times New Roman" w:hAnsi="Times New Roman"/>
          <w:b/>
          <w:sz w:val="24"/>
          <w:szCs w:val="24"/>
        </w:rPr>
        <w:t>”</w:t>
      </w:r>
      <w:r w:rsidR="008F6CA0" w:rsidRPr="00D2354D">
        <w:t xml:space="preserve"> </w:t>
      </w:r>
      <w:r w:rsidR="008F6CA0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1C7515DB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52D43D1D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3339511C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38E97544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6F44803A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31F818B3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15D8469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25191E92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4FB6895A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28C01205" w14:textId="0C393D60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0D7C89">
        <w:rPr>
          <w:b/>
        </w:rPr>
        <w:t>Przebudowa i remont dróg gminnych oraz wewnętrznych dojazdowych na terenie gminy Sędziejowice</w:t>
      </w:r>
      <w:r w:rsidR="00566BB5" w:rsidRPr="00096B15">
        <w:rPr>
          <w:b/>
        </w:rPr>
        <w:t>”</w:t>
      </w:r>
      <w:r w:rsidR="00566BB5" w:rsidRPr="00D2354D">
        <w:t xml:space="preserve"> </w:t>
      </w:r>
      <w:r w:rsidR="00566BB5">
        <w:rPr>
          <w:b/>
        </w:rPr>
        <w:t>realizowanego</w:t>
      </w:r>
      <w:r w:rsidR="000D7C89">
        <w:rPr>
          <w:b/>
        </w:rPr>
        <w:t xml:space="preserve"> </w:t>
      </w:r>
      <w:r w:rsidR="00566BB5">
        <w:rPr>
          <w:b/>
        </w:rPr>
        <w:t xml:space="preserve">w ramach Programu Rządowy Fundusz Polski Ład: Program Inwestycji Strategicznych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6B8018DD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2C46C854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328003AD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7419D06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1D5DB18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2E6F557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002F7C06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8B59CF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2A537EB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030B8D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830478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7F34F90E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2E43875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6FAB2AB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4932EE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D7A841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102B61F2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6B593BE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95B251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8A9E09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481A7592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3A1D450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0FEDA8A3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2B6B2432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485867BB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02905B69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55DD" w14:textId="77777777" w:rsidR="00AF7252" w:rsidRDefault="00AF7252" w:rsidP="00956553">
      <w:pPr>
        <w:spacing w:after="0" w:line="240" w:lineRule="auto"/>
      </w:pPr>
      <w:r>
        <w:separator/>
      </w:r>
    </w:p>
  </w:endnote>
  <w:endnote w:type="continuationSeparator" w:id="0">
    <w:p w14:paraId="6C21FE31" w14:textId="77777777" w:rsidR="00AF7252" w:rsidRDefault="00AF7252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C34A" w14:textId="77777777" w:rsidR="00AF7252" w:rsidRDefault="00AF7252" w:rsidP="00956553">
      <w:pPr>
        <w:spacing w:after="0" w:line="240" w:lineRule="auto"/>
      </w:pPr>
      <w:r>
        <w:separator/>
      </w:r>
    </w:p>
  </w:footnote>
  <w:footnote w:type="continuationSeparator" w:id="0">
    <w:p w14:paraId="141F0BAE" w14:textId="77777777" w:rsidR="00AF7252" w:rsidRDefault="00AF7252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0830" w14:textId="77777777" w:rsidR="00984043" w:rsidRDefault="00984043" w:rsidP="008F6CA0">
    <w:pPr>
      <w:spacing w:after="0" w:line="240" w:lineRule="auto"/>
      <w:rPr>
        <w:rFonts w:ascii="Times New Roman" w:hAnsi="Times New Roman"/>
      </w:rPr>
    </w:pPr>
  </w:p>
  <w:p w14:paraId="40F5E0B2" w14:textId="77777777" w:rsidR="000E1C2B" w:rsidRDefault="000E1C2B" w:rsidP="008F6CA0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E780F0" wp14:editId="154A53E0">
          <wp:simplePos x="0" y="0"/>
          <wp:positionH relativeFrom="column">
            <wp:posOffset>3857625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B9DC8A" w14:textId="77777777" w:rsidR="000E1C2B" w:rsidRDefault="000E1C2B" w:rsidP="008F6CA0">
    <w:pPr>
      <w:spacing w:after="0" w:line="240" w:lineRule="auto"/>
      <w:rPr>
        <w:rFonts w:ascii="Times New Roman" w:hAnsi="Times New Roman"/>
      </w:rPr>
    </w:pPr>
  </w:p>
  <w:p w14:paraId="7C4E65BB" w14:textId="20BC42DF"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49D0">
      <w:rPr>
        <w:rFonts w:ascii="Times New Roman" w:hAnsi="Times New Roman"/>
        <w:b/>
      </w:rPr>
      <w:t>RW.VI.271.</w:t>
    </w:r>
    <w:r w:rsidR="00A43FC6">
      <w:rPr>
        <w:rFonts w:ascii="Times New Roman" w:hAnsi="Times New Roman"/>
        <w:b/>
      </w:rPr>
      <w:t>3</w:t>
    </w:r>
    <w:r w:rsidR="00CC6AE2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0D7C89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0D7C89">
      <w:rPr>
        <w:rFonts w:ascii="Times New Roman" w:hAnsi="Times New Roman"/>
        <w:b/>
      </w:rPr>
      <w:t>6</w:t>
    </w:r>
    <w:r w:rsidR="008F6CA0">
      <w:rPr>
        <w:rFonts w:ascii="Times New Roman" w:hAnsi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D7C89"/>
    <w:rsid w:val="000E1C2B"/>
    <w:rsid w:val="001071E1"/>
    <w:rsid w:val="001A54E7"/>
    <w:rsid w:val="0021279D"/>
    <w:rsid w:val="002504E8"/>
    <w:rsid w:val="00254271"/>
    <w:rsid w:val="002773A4"/>
    <w:rsid w:val="00351E56"/>
    <w:rsid w:val="00502907"/>
    <w:rsid w:val="00566BB5"/>
    <w:rsid w:val="005B49D0"/>
    <w:rsid w:val="006470AD"/>
    <w:rsid w:val="006F5734"/>
    <w:rsid w:val="008014BE"/>
    <w:rsid w:val="008036F0"/>
    <w:rsid w:val="00871231"/>
    <w:rsid w:val="008B2F61"/>
    <w:rsid w:val="008F6CA0"/>
    <w:rsid w:val="009207E9"/>
    <w:rsid w:val="00956553"/>
    <w:rsid w:val="00970AFB"/>
    <w:rsid w:val="00984043"/>
    <w:rsid w:val="009907EF"/>
    <w:rsid w:val="009F359D"/>
    <w:rsid w:val="00A33E87"/>
    <w:rsid w:val="00A43FC6"/>
    <w:rsid w:val="00AF7252"/>
    <w:rsid w:val="00C569E6"/>
    <w:rsid w:val="00CA7A64"/>
    <w:rsid w:val="00CC6AE2"/>
    <w:rsid w:val="00D6368F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0E37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16</cp:revision>
  <dcterms:created xsi:type="dcterms:W3CDTF">2021-02-02T09:29:00Z</dcterms:created>
  <dcterms:modified xsi:type="dcterms:W3CDTF">2023-01-30T14:05:00Z</dcterms:modified>
</cp:coreProperties>
</file>