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27A6" w14:textId="4BC30CB9" w:rsidR="009B45A1" w:rsidRPr="00AD1AB5" w:rsidRDefault="009B45A1" w:rsidP="0083236E">
      <w:pPr>
        <w:suppressAutoHyphens/>
        <w:spacing w:after="0" w:line="240" w:lineRule="auto"/>
        <w:jc w:val="right"/>
        <w:rPr>
          <w:rFonts w:ascii="Calibri" w:eastAsia="Times New Roman" w:hAnsi="Calibri" w:cs="Calibri"/>
          <w:b/>
          <w:smallCaps/>
          <w:color w:val="000000"/>
          <w:lang w:eastAsia="ar-SA"/>
        </w:rPr>
      </w:pPr>
      <w:r w:rsidRPr="00AD1AB5">
        <w:rPr>
          <w:rFonts w:ascii="Calibri" w:eastAsia="Times New Roman" w:hAnsi="Calibri" w:cs="Calibri"/>
          <w:b/>
          <w:smallCaps/>
          <w:color w:val="000000"/>
          <w:lang w:eastAsia="ar-SA"/>
        </w:rPr>
        <w:t>Za</w:t>
      </w:r>
      <w:r w:rsidR="0083236E" w:rsidRPr="00AD1AB5">
        <w:rPr>
          <w:rFonts w:ascii="Calibri" w:eastAsia="Times New Roman" w:hAnsi="Calibri" w:cs="Calibri"/>
          <w:b/>
          <w:smallCaps/>
          <w:color w:val="000000"/>
          <w:lang w:eastAsia="ar-SA"/>
        </w:rPr>
        <w:t>ł. nr 6 do SWZ</w:t>
      </w:r>
    </w:p>
    <w:p w14:paraId="258F2CF7" w14:textId="243AEBE1" w:rsidR="00F57E49" w:rsidRPr="00AD1AB5" w:rsidRDefault="00F57E49" w:rsidP="00F57E49">
      <w:pPr>
        <w:suppressAutoHyphens/>
        <w:spacing w:after="0" w:line="240" w:lineRule="auto"/>
        <w:jc w:val="center"/>
        <w:rPr>
          <w:rFonts w:eastAsia="Times New Roman" w:cstheme="minorHAnsi"/>
          <w:b/>
          <w:smallCaps/>
          <w:color w:val="000000"/>
          <w:lang w:eastAsia="ar-SA"/>
        </w:rPr>
      </w:pPr>
      <w:r w:rsidRPr="00AD1AB5">
        <w:rPr>
          <w:rFonts w:eastAsia="Times New Roman" w:cstheme="minorHAnsi"/>
          <w:b/>
          <w:smallCaps/>
          <w:color w:val="000000"/>
          <w:lang w:eastAsia="ar-SA"/>
        </w:rPr>
        <w:t>Umowa</w:t>
      </w:r>
      <w:r w:rsidR="00CE2103" w:rsidRPr="00AD1AB5">
        <w:rPr>
          <w:rFonts w:eastAsia="Times New Roman" w:cstheme="minorHAnsi"/>
          <w:b/>
          <w:smallCaps/>
          <w:color w:val="000000"/>
          <w:lang w:eastAsia="ar-SA"/>
        </w:rPr>
        <w:t xml:space="preserve"> (</w:t>
      </w:r>
      <w:r w:rsidR="005929CB" w:rsidRPr="00AD1AB5">
        <w:rPr>
          <w:rFonts w:eastAsia="Times New Roman" w:cstheme="minorHAnsi"/>
          <w:b/>
          <w:smallCaps/>
          <w:color w:val="000000"/>
          <w:lang w:eastAsia="ar-SA"/>
        </w:rPr>
        <w:t>projekt)</w:t>
      </w:r>
      <w:r w:rsidR="00021254">
        <w:rPr>
          <w:rFonts w:eastAsia="Times New Roman" w:cstheme="minorHAnsi"/>
          <w:b/>
          <w:smallCaps/>
          <w:color w:val="000000"/>
          <w:lang w:eastAsia="ar-SA"/>
        </w:rPr>
        <w:t xml:space="preserve"> – po zmianie</w:t>
      </w:r>
    </w:p>
    <w:p w14:paraId="00BCBC6D" w14:textId="77777777" w:rsidR="00F57E49" w:rsidRPr="00AD1AB5" w:rsidRDefault="00F57E49" w:rsidP="00F57E49">
      <w:pPr>
        <w:suppressAutoHyphens/>
        <w:spacing w:after="0" w:line="240" w:lineRule="auto"/>
        <w:jc w:val="center"/>
        <w:rPr>
          <w:rFonts w:eastAsia="Times New Roman" w:cstheme="minorHAnsi"/>
          <w:b/>
          <w:smallCaps/>
          <w:color w:val="000000"/>
          <w:lang w:eastAsia="ar-SA"/>
        </w:rPr>
      </w:pPr>
    </w:p>
    <w:p w14:paraId="63955A04" w14:textId="2B64A54D" w:rsidR="00F57E49" w:rsidRPr="00AD1AB5" w:rsidRDefault="00F57E49" w:rsidP="00F57E49">
      <w:pPr>
        <w:suppressAutoHyphens/>
        <w:spacing w:after="0" w:line="240" w:lineRule="auto"/>
        <w:rPr>
          <w:rFonts w:eastAsia="Times New Roman" w:cstheme="minorHAnsi"/>
          <w:color w:val="000000"/>
          <w:lang w:eastAsia="ar-SA"/>
        </w:rPr>
      </w:pPr>
      <w:r w:rsidRPr="00AD1AB5">
        <w:rPr>
          <w:rFonts w:eastAsia="Times New Roman" w:cstheme="minorHAnsi"/>
          <w:color w:val="000000"/>
          <w:lang w:eastAsia="ar-SA"/>
        </w:rPr>
        <w:t xml:space="preserve">zawarta w Krakowie w dniu </w:t>
      </w:r>
      <w:r w:rsidR="0006038E" w:rsidRPr="00AD1AB5">
        <w:rPr>
          <w:rFonts w:eastAsia="Times New Roman" w:cstheme="minorHAnsi"/>
          <w:color w:val="000000"/>
          <w:lang w:eastAsia="ar-SA"/>
        </w:rPr>
        <w:t>………………..</w:t>
      </w:r>
      <w:r w:rsidR="00B37ADA" w:rsidRPr="00AD1AB5">
        <w:rPr>
          <w:rFonts w:eastAsia="Times New Roman" w:cstheme="minorHAnsi"/>
          <w:color w:val="000000"/>
          <w:lang w:eastAsia="ar-SA"/>
        </w:rPr>
        <w:t xml:space="preserve"> roku</w:t>
      </w:r>
      <w:r w:rsidRPr="00AD1AB5">
        <w:rPr>
          <w:rFonts w:eastAsia="Times New Roman" w:cstheme="minorHAnsi"/>
          <w:color w:val="000000"/>
          <w:lang w:eastAsia="ar-SA"/>
        </w:rPr>
        <w:t xml:space="preserve"> pomiędzy;</w:t>
      </w:r>
    </w:p>
    <w:p w14:paraId="73AB4309" w14:textId="77777777" w:rsidR="00F57E49" w:rsidRPr="00AD1AB5" w:rsidRDefault="00F57E49" w:rsidP="00F57E49">
      <w:pPr>
        <w:suppressAutoHyphens/>
        <w:spacing w:after="0" w:line="240" w:lineRule="auto"/>
        <w:rPr>
          <w:rFonts w:eastAsia="Times New Roman" w:cstheme="minorHAnsi"/>
          <w:color w:val="000000"/>
          <w:lang w:eastAsia="ar-SA"/>
        </w:rPr>
      </w:pPr>
    </w:p>
    <w:p w14:paraId="0C37B80B" w14:textId="77777777" w:rsidR="00F57E49" w:rsidRPr="00AD1AB5" w:rsidRDefault="00F57E49" w:rsidP="00F57E49">
      <w:pPr>
        <w:suppressAutoHyphens/>
        <w:spacing w:after="0" w:line="240" w:lineRule="auto"/>
        <w:jc w:val="both"/>
        <w:rPr>
          <w:rFonts w:eastAsia="Times New Roman" w:cstheme="minorHAnsi"/>
          <w:lang w:eastAsia="ar-SA"/>
        </w:rPr>
      </w:pPr>
      <w:r w:rsidRPr="00AD1AB5">
        <w:rPr>
          <w:rFonts w:eastAsia="Times New Roman" w:cstheme="minorHAnsi"/>
          <w:b/>
          <w:bCs/>
          <w:lang w:eastAsia="ar-SA"/>
        </w:rPr>
        <w:t>Wojewódzkim Specjalistycznym Szpitalem Dziecięcym im. Św. Ludwika w Krakowie, 31-503 Kraków, ul. Strzelecka 2</w:t>
      </w:r>
      <w:r w:rsidRPr="00AD1AB5">
        <w:rPr>
          <w:rFonts w:eastAsia="Times New Roman" w:cstheme="minorHAnsi"/>
          <w:lang w:eastAsia="ar-SA"/>
        </w:rPr>
        <w:t>, zarejestrowanym w Sądzie Rejonowym dla Krakowa</w:t>
      </w:r>
      <w:r w:rsidR="004E7AEE" w:rsidRPr="00AD1AB5">
        <w:rPr>
          <w:rFonts w:eastAsia="Times New Roman" w:cstheme="minorHAnsi"/>
          <w:lang w:eastAsia="ar-SA"/>
        </w:rPr>
        <w:t xml:space="preserve"> </w:t>
      </w:r>
      <w:r w:rsidRPr="00AD1AB5">
        <w:rPr>
          <w:rFonts w:eastAsia="Times New Roman" w:cstheme="minorHAnsi"/>
          <w:lang w:eastAsia="ar-SA"/>
        </w:rPr>
        <w:t>-</w:t>
      </w:r>
      <w:r w:rsidR="004E7AEE" w:rsidRPr="00AD1AB5">
        <w:rPr>
          <w:rFonts w:eastAsia="Times New Roman" w:cstheme="minorHAnsi"/>
          <w:lang w:eastAsia="ar-SA"/>
        </w:rPr>
        <w:t xml:space="preserve"> </w:t>
      </w:r>
      <w:r w:rsidRPr="00AD1AB5">
        <w:rPr>
          <w:rFonts w:eastAsia="Times New Roman" w:cstheme="minorHAnsi"/>
          <w:lang w:eastAsia="ar-SA"/>
        </w:rPr>
        <w:t xml:space="preserve">Śródmieścia </w:t>
      </w:r>
      <w:r w:rsidR="004E7AEE" w:rsidRPr="00AD1AB5">
        <w:rPr>
          <w:rFonts w:eastAsia="Times New Roman" w:cstheme="minorHAnsi"/>
          <w:lang w:eastAsia="ar-SA"/>
        </w:rPr>
        <w:br/>
      </w:r>
      <w:r w:rsidRPr="00AD1AB5">
        <w:rPr>
          <w:rFonts w:eastAsia="Times New Roman" w:cstheme="minorHAnsi"/>
          <w:lang w:eastAsia="ar-SA"/>
        </w:rPr>
        <w:t xml:space="preserve">w Krakowie, XI Wydział Gospodarczy KRS, Rejestru Stowarzyszeń, Innych Organizacji Społecznych </w:t>
      </w:r>
      <w:r w:rsidR="004E7AEE" w:rsidRPr="00AD1AB5">
        <w:rPr>
          <w:rFonts w:eastAsia="Times New Roman" w:cstheme="minorHAnsi"/>
          <w:lang w:eastAsia="ar-SA"/>
        </w:rPr>
        <w:br/>
      </w:r>
      <w:r w:rsidRPr="00AD1AB5">
        <w:rPr>
          <w:rFonts w:eastAsia="Times New Roman" w:cstheme="minorHAnsi"/>
          <w:lang w:eastAsia="ar-SA"/>
        </w:rPr>
        <w:t>i Zawodowych, Fundacji i Publicznych Zakładów Opieki Zdrowotnej, wpisanym do KRS pod nr 0000009118, NIP 675-11-99-459, REGON 000298583 zwanym w dalszej części umowy „</w:t>
      </w:r>
      <w:r w:rsidRPr="00AD1AB5">
        <w:rPr>
          <w:rFonts w:eastAsia="Times New Roman" w:cstheme="minorHAnsi"/>
          <w:b/>
          <w:bCs/>
          <w:lang w:eastAsia="ar-SA"/>
        </w:rPr>
        <w:t>Zamawiającym</w:t>
      </w:r>
      <w:r w:rsidRPr="00AD1AB5">
        <w:rPr>
          <w:rFonts w:eastAsia="Times New Roman" w:cstheme="minorHAnsi"/>
          <w:lang w:eastAsia="ar-SA"/>
        </w:rPr>
        <w:t>” reprezentowanym przez:</w:t>
      </w:r>
    </w:p>
    <w:p w14:paraId="509C3691" w14:textId="77777777" w:rsidR="00B37ADA" w:rsidRPr="00AD1AB5" w:rsidRDefault="00B37ADA" w:rsidP="00B37ADA">
      <w:pPr>
        <w:suppressAutoHyphens/>
        <w:spacing w:after="0" w:line="200" w:lineRule="atLeast"/>
        <w:jc w:val="center"/>
        <w:rPr>
          <w:rFonts w:eastAsia="Tahoma" w:cstheme="minorHAnsi"/>
          <w:color w:val="000000"/>
          <w:lang w:eastAsia="ar-SA"/>
        </w:rPr>
      </w:pPr>
    </w:p>
    <w:p w14:paraId="13E637D6" w14:textId="77777777" w:rsidR="00F57E49" w:rsidRPr="00AD1AB5" w:rsidRDefault="00F57E49" w:rsidP="0006038E">
      <w:pPr>
        <w:suppressAutoHyphens/>
        <w:spacing w:after="0" w:line="200" w:lineRule="atLeast"/>
        <w:rPr>
          <w:rFonts w:eastAsia="Tahoma" w:cstheme="minorHAnsi"/>
          <w:b/>
          <w:color w:val="000000"/>
          <w:lang w:eastAsia="ar-SA"/>
        </w:rPr>
      </w:pPr>
      <w:r w:rsidRPr="00AD1AB5">
        <w:rPr>
          <w:rFonts w:eastAsia="Tahoma" w:cstheme="minorHAnsi"/>
          <w:b/>
          <w:color w:val="000000"/>
          <w:lang w:eastAsia="ar-SA"/>
        </w:rPr>
        <w:t>lek. med. Stanisława Stępniewskiego</w:t>
      </w:r>
      <w:r w:rsidR="00B37ADA" w:rsidRPr="00AD1AB5">
        <w:rPr>
          <w:rFonts w:eastAsia="Tahoma" w:cstheme="minorHAnsi"/>
          <w:b/>
          <w:color w:val="000000"/>
          <w:lang w:eastAsia="ar-SA"/>
        </w:rPr>
        <w:t xml:space="preserve"> - Dyrektora</w:t>
      </w:r>
    </w:p>
    <w:p w14:paraId="01F8DA72" w14:textId="77777777" w:rsidR="00F57E49" w:rsidRPr="00AD1AB5" w:rsidRDefault="00F57E49" w:rsidP="00F57E49">
      <w:pPr>
        <w:suppressAutoHyphens/>
        <w:spacing w:after="0" w:line="240" w:lineRule="auto"/>
        <w:rPr>
          <w:rFonts w:eastAsia="Times New Roman" w:cstheme="minorHAnsi"/>
          <w:color w:val="000000"/>
          <w:lang w:eastAsia="ar-SA"/>
        </w:rPr>
      </w:pPr>
    </w:p>
    <w:p w14:paraId="42E108C0" w14:textId="77777777" w:rsidR="00F57E49" w:rsidRPr="00A61FA7" w:rsidRDefault="00F57E49" w:rsidP="00F57E49">
      <w:pPr>
        <w:suppressAutoHyphens/>
        <w:spacing w:after="0" w:line="240" w:lineRule="auto"/>
        <w:rPr>
          <w:rFonts w:eastAsia="Times New Roman" w:cstheme="minorHAnsi"/>
          <w:color w:val="000000"/>
          <w:lang w:eastAsia="ar-SA"/>
        </w:rPr>
      </w:pPr>
      <w:r w:rsidRPr="00A61FA7">
        <w:rPr>
          <w:rFonts w:eastAsia="Times New Roman" w:cstheme="minorHAnsi"/>
          <w:color w:val="000000"/>
          <w:lang w:eastAsia="ar-SA"/>
        </w:rPr>
        <w:t>a</w:t>
      </w:r>
    </w:p>
    <w:p w14:paraId="46B27AAA" w14:textId="0C0DE476" w:rsidR="00D4360C" w:rsidRPr="00A61FA7" w:rsidRDefault="0006038E" w:rsidP="00F57E49">
      <w:pPr>
        <w:widowControl w:val="0"/>
        <w:tabs>
          <w:tab w:val="left" w:pos="9072"/>
        </w:tabs>
        <w:suppressAutoHyphens/>
        <w:spacing w:after="0" w:line="200" w:lineRule="atLeast"/>
        <w:jc w:val="both"/>
        <w:rPr>
          <w:rFonts w:eastAsia="Tahoma" w:cstheme="minorHAnsi"/>
          <w:b/>
          <w:bCs/>
          <w:color w:val="000000"/>
          <w:lang w:eastAsia="pl-PL"/>
        </w:rPr>
      </w:pPr>
      <w:r w:rsidRPr="00A61FA7">
        <w:rPr>
          <w:rFonts w:eastAsia="Tahoma" w:cstheme="minorHAnsi"/>
          <w:b/>
          <w:bCs/>
          <w:color w:val="000000"/>
          <w:lang w:eastAsia="pl-PL"/>
        </w:rPr>
        <w:t>……………………………………….</w:t>
      </w:r>
      <w:r w:rsidR="00D4360C" w:rsidRPr="00A61FA7">
        <w:rPr>
          <w:rFonts w:cstheme="minorHAnsi"/>
        </w:rPr>
        <w:t xml:space="preserve">, NIP: </w:t>
      </w:r>
      <w:r w:rsidRPr="00A61FA7">
        <w:rPr>
          <w:rFonts w:cstheme="minorHAnsi"/>
        </w:rPr>
        <w:t>……………………………… REGON ……………………</w:t>
      </w:r>
      <w:r w:rsidR="00D4360C" w:rsidRPr="00A61FA7">
        <w:rPr>
          <w:rFonts w:eastAsia="Tahoma" w:cstheme="minorHAnsi"/>
          <w:bCs/>
          <w:color w:val="000000"/>
          <w:lang w:eastAsia="pl-PL"/>
        </w:rPr>
        <w:t xml:space="preserve"> zwanym w dalszej części umowy</w:t>
      </w:r>
      <w:r w:rsidR="00D4360C" w:rsidRPr="00A61FA7">
        <w:rPr>
          <w:rFonts w:eastAsia="Tahoma" w:cstheme="minorHAnsi"/>
          <w:b/>
          <w:bCs/>
          <w:color w:val="000000"/>
          <w:lang w:eastAsia="pl-PL"/>
        </w:rPr>
        <w:t xml:space="preserve"> „Wykonawcą”, </w:t>
      </w:r>
      <w:r w:rsidR="00D4360C" w:rsidRPr="00A61FA7">
        <w:rPr>
          <w:rFonts w:eastAsia="Tahoma" w:cstheme="minorHAnsi"/>
          <w:bCs/>
          <w:color w:val="000000"/>
          <w:lang w:eastAsia="pl-PL"/>
        </w:rPr>
        <w:t>reprezentowanym przez:</w:t>
      </w:r>
    </w:p>
    <w:p w14:paraId="20B52CD5" w14:textId="77777777" w:rsidR="0006038E" w:rsidRPr="00A61FA7" w:rsidRDefault="0006038E" w:rsidP="0006038E">
      <w:pPr>
        <w:widowControl w:val="0"/>
        <w:tabs>
          <w:tab w:val="left" w:pos="9072"/>
        </w:tabs>
        <w:suppressAutoHyphens/>
        <w:spacing w:after="0" w:line="200" w:lineRule="atLeast"/>
        <w:rPr>
          <w:rFonts w:eastAsia="Tahoma" w:cstheme="minorHAnsi"/>
          <w:b/>
          <w:bCs/>
          <w:color w:val="000000"/>
          <w:lang w:eastAsia="pl-PL"/>
        </w:rPr>
      </w:pPr>
    </w:p>
    <w:p w14:paraId="4818AFDD" w14:textId="7CF0107B" w:rsidR="00D4360C" w:rsidRPr="00A61FA7" w:rsidRDefault="0006038E" w:rsidP="0006038E">
      <w:pPr>
        <w:widowControl w:val="0"/>
        <w:tabs>
          <w:tab w:val="left" w:pos="9072"/>
        </w:tabs>
        <w:suppressAutoHyphens/>
        <w:spacing w:after="0" w:line="200" w:lineRule="atLeast"/>
        <w:rPr>
          <w:rFonts w:eastAsia="Tahoma" w:cstheme="minorHAnsi"/>
          <w:b/>
          <w:bCs/>
          <w:color w:val="000000"/>
          <w:lang w:eastAsia="pl-PL"/>
        </w:rPr>
      </w:pPr>
      <w:r w:rsidRPr="00A61FA7">
        <w:rPr>
          <w:rFonts w:eastAsia="Tahoma" w:cstheme="minorHAnsi"/>
          <w:b/>
          <w:bCs/>
          <w:color w:val="000000"/>
          <w:lang w:eastAsia="pl-PL"/>
        </w:rPr>
        <w:t>………………………………………………………….</w:t>
      </w:r>
    </w:p>
    <w:p w14:paraId="761F7E89" w14:textId="77777777" w:rsidR="00F57E49" w:rsidRPr="00A61FA7" w:rsidRDefault="00F57E49" w:rsidP="00F57E49">
      <w:pPr>
        <w:widowControl w:val="0"/>
        <w:tabs>
          <w:tab w:val="left" w:pos="9072"/>
        </w:tabs>
        <w:suppressAutoHyphens/>
        <w:spacing w:after="0" w:line="200" w:lineRule="atLeast"/>
        <w:jc w:val="both"/>
        <w:rPr>
          <w:rFonts w:eastAsia="Tahoma" w:cstheme="minorHAnsi"/>
          <w:color w:val="000000"/>
          <w:lang w:eastAsia="pl-PL"/>
        </w:rPr>
      </w:pPr>
    </w:p>
    <w:p w14:paraId="31463206" w14:textId="77777777" w:rsidR="00F57E49" w:rsidRPr="00A61FA7" w:rsidRDefault="00F57E49" w:rsidP="00F57E49">
      <w:pPr>
        <w:widowControl w:val="0"/>
        <w:tabs>
          <w:tab w:val="left" w:pos="9072"/>
        </w:tabs>
        <w:suppressAutoHyphens/>
        <w:spacing w:after="0" w:line="200" w:lineRule="atLeast"/>
        <w:jc w:val="both"/>
        <w:rPr>
          <w:rFonts w:eastAsia="Times New Roman" w:cstheme="minorHAnsi"/>
          <w:color w:val="000000"/>
          <w:lang w:eastAsia="ar-SA"/>
        </w:rPr>
      </w:pPr>
    </w:p>
    <w:p w14:paraId="4ACD10E7" w14:textId="42CE9CEF" w:rsidR="00F57E49" w:rsidRPr="00412E4C" w:rsidRDefault="00A61FA7" w:rsidP="00412E4C">
      <w:pPr>
        <w:tabs>
          <w:tab w:val="left" w:pos="8820"/>
          <w:tab w:val="left" w:pos="9998"/>
        </w:tabs>
        <w:spacing w:after="160" w:line="259" w:lineRule="auto"/>
        <w:jc w:val="both"/>
        <w:rPr>
          <w:rFonts w:eastAsia="Times New Roman" w:cstheme="minorHAnsi"/>
          <w:lang w:eastAsia="pl-PL"/>
        </w:rPr>
      </w:pPr>
      <w:r w:rsidRPr="00A61FA7">
        <w:rPr>
          <w:rFonts w:eastAsia="Times New Roman" w:cstheme="minorHAnsi"/>
          <w:lang w:eastAsia="pl-PL"/>
        </w:rPr>
        <w:t xml:space="preserve">w rezultacie dokonania przez Zamawiającego wyboru Wykonawcy w trybie </w:t>
      </w:r>
      <w:r w:rsidR="00072C6E" w:rsidRPr="005D295B">
        <w:rPr>
          <w:rFonts w:eastAsia="Times New Roman" w:cs="Calibri"/>
          <w:color w:val="333333"/>
          <w:shd w:val="clear" w:color="auto" w:fill="FFFFFF"/>
          <w:lang w:eastAsia="pl-PL"/>
        </w:rPr>
        <w:t>podstawowym, zgodnie z art. 275 pkt 1) ustawy z dnia 11 września 2019 r. Prawo zamówień publicznych</w:t>
      </w:r>
      <w:r w:rsidRPr="00A61FA7">
        <w:rPr>
          <w:rFonts w:eastAsia="Times New Roman" w:cstheme="minorHAnsi"/>
          <w:color w:val="000000"/>
          <w:lang w:eastAsia="pl-PL"/>
        </w:rPr>
        <w:t xml:space="preserve"> </w:t>
      </w:r>
      <w:r w:rsidRPr="00A61FA7">
        <w:rPr>
          <w:rFonts w:eastAsia="Times New Roman" w:cstheme="minorHAnsi"/>
          <w:lang w:eastAsia="pl-PL"/>
        </w:rPr>
        <w:t xml:space="preserve">- nr postępowania </w:t>
      </w:r>
      <w:r w:rsidRPr="00086D67">
        <w:rPr>
          <w:rFonts w:eastAsia="Times New Roman" w:cstheme="minorHAnsi"/>
          <w:lang w:eastAsia="pl-PL"/>
        </w:rPr>
        <w:t>DZP</w:t>
      </w:r>
      <w:r w:rsidR="00F50805">
        <w:rPr>
          <w:rFonts w:eastAsia="Times New Roman" w:cstheme="minorHAnsi"/>
          <w:lang w:eastAsia="pl-PL"/>
        </w:rPr>
        <w:t>.271-2/23</w:t>
      </w:r>
      <w:r w:rsidRPr="00086D67">
        <w:rPr>
          <w:rFonts w:eastAsia="Times New Roman" w:cstheme="minorHAnsi"/>
          <w:lang w:eastAsia="pl-PL"/>
        </w:rPr>
        <w:t>, została</w:t>
      </w:r>
      <w:r w:rsidRPr="00A61FA7">
        <w:rPr>
          <w:rFonts w:eastAsia="Times New Roman" w:cstheme="minorHAnsi"/>
          <w:lang w:eastAsia="pl-PL"/>
        </w:rPr>
        <w:t xml:space="preserve"> zawarta umowa o następującej treści:</w:t>
      </w:r>
    </w:p>
    <w:p w14:paraId="380E41C3" w14:textId="77777777" w:rsidR="00F57E49" w:rsidRPr="00A61FA7" w:rsidRDefault="00F57E49" w:rsidP="00F57E49">
      <w:pPr>
        <w:jc w:val="center"/>
        <w:rPr>
          <w:rFonts w:cstheme="minorHAnsi"/>
        </w:rPr>
      </w:pPr>
      <w:r w:rsidRPr="00A61FA7">
        <w:rPr>
          <w:rFonts w:cstheme="minorHAnsi"/>
        </w:rPr>
        <w:t>§ 1</w:t>
      </w:r>
    </w:p>
    <w:p w14:paraId="4DACB0E3" w14:textId="50CDF344" w:rsidR="00CB73E9" w:rsidRPr="00286E18" w:rsidRDefault="00F57E49" w:rsidP="002250ED">
      <w:pPr>
        <w:numPr>
          <w:ilvl w:val="0"/>
          <w:numId w:val="12"/>
        </w:numPr>
        <w:tabs>
          <w:tab w:val="num" w:pos="858"/>
        </w:tabs>
        <w:spacing w:after="0" w:line="240" w:lineRule="auto"/>
        <w:ind w:left="357" w:hanging="357"/>
        <w:contextualSpacing/>
        <w:jc w:val="both"/>
        <w:rPr>
          <w:rFonts w:ascii="Calibri" w:hAnsi="Calibri" w:cs="Calibri"/>
          <w:i/>
        </w:rPr>
      </w:pPr>
      <w:r w:rsidRPr="00286E18">
        <w:rPr>
          <w:rFonts w:cstheme="minorHAnsi"/>
        </w:rPr>
        <w:t xml:space="preserve">Przedmiotem niniejszej umowy </w:t>
      </w:r>
      <w:r w:rsidR="00CB73E9" w:rsidRPr="00286E18">
        <w:rPr>
          <w:rFonts w:ascii="Calibri" w:eastAsia="Times New Roman" w:hAnsi="Calibri" w:cs="Calibri"/>
          <w:lang w:eastAsia="pl-PL"/>
        </w:rPr>
        <w:t>jest wykonywanie przez Wykonawcę w ramach swej działalności, na rzecz Zamawiającego, odpłatnych usług w zakresie transportu sanitarnego pacjentów oraz osób przebywających na terenie Szpitala w związku z prowadzoną przez Szpital działalnością wykonywanych karetkami typu „S” lub „P” oraz transportu pacjentów, sprzętu medycznego, materiałów do badań, wyników badań, szczepionek, leków, krwi i preparatów krwiopochodnych wykonywanych karetką T z kierowcą, zgodnie z załączonym formularzem cenowym dla jednostek Zamawiającego zlokalizowanych w Krakowie przy ul. Strzeleckiej 2-2A oraz w Radziszowie przy ul. Podlesie 173 (Szczegółowy wykaz rodzajów transportu zawiera załącznik nr 1 do umowy)</w:t>
      </w:r>
      <w:r w:rsidR="00300254" w:rsidRPr="00286E18">
        <w:rPr>
          <w:rFonts w:ascii="Calibri" w:eastAsia="Times New Roman" w:hAnsi="Calibri" w:cs="Calibri"/>
          <w:lang w:eastAsia="pl-PL"/>
        </w:rPr>
        <w:t>.</w:t>
      </w:r>
    </w:p>
    <w:p w14:paraId="41C206F1" w14:textId="2076F5D2" w:rsidR="00F57E49" w:rsidRPr="00A61FA7" w:rsidRDefault="00F57E49" w:rsidP="00F57E49">
      <w:pPr>
        <w:numPr>
          <w:ilvl w:val="0"/>
          <w:numId w:val="12"/>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Wykonawca oświadcza, że posiada sprzęt, wiedzę techniczną, doświadczenie oraz kadrę pracowników wykwalifikowanych, gwarantujące wykonanie usługi z należytą starannością, zgodnie z obowiązującymi przepisami prawa.</w:t>
      </w:r>
    </w:p>
    <w:p w14:paraId="4B91222B" w14:textId="0911E6CD" w:rsidR="00F57E49" w:rsidRPr="00A61FA7" w:rsidRDefault="00F57E49" w:rsidP="00F57E49">
      <w:pPr>
        <w:numPr>
          <w:ilvl w:val="0"/>
          <w:numId w:val="12"/>
        </w:numPr>
        <w:spacing w:after="0" w:line="240" w:lineRule="auto"/>
        <w:contextualSpacing/>
        <w:jc w:val="both"/>
        <w:rPr>
          <w:rFonts w:eastAsia="Times New Roman" w:cstheme="minorHAnsi"/>
          <w:lang w:eastAsia="pl-PL"/>
        </w:rPr>
      </w:pPr>
      <w:r w:rsidRPr="00A61FA7">
        <w:rPr>
          <w:rFonts w:eastAsia="Times New Roman" w:cstheme="minorHAnsi"/>
          <w:lang w:eastAsia="pl-PL"/>
        </w:rPr>
        <w:t>Zamawiający zobowiązany jest do prowadzenia rejestru przyjmowanych i wykonanych zleceń wraz z załączonym wykazem usług.</w:t>
      </w:r>
    </w:p>
    <w:p w14:paraId="19D8A490" w14:textId="2415E16C" w:rsidR="00F57E49" w:rsidRPr="00A61FA7" w:rsidRDefault="00F57E49" w:rsidP="00F57E49">
      <w:pPr>
        <w:numPr>
          <w:ilvl w:val="0"/>
          <w:numId w:val="12"/>
        </w:numPr>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Wykaz, o którym mowa w pkt </w:t>
      </w:r>
      <w:r w:rsidR="0060151F">
        <w:rPr>
          <w:rFonts w:eastAsia="Times New Roman" w:cstheme="minorHAnsi"/>
          <w:lang w:eastAsia="pl-PL"/>
        </w:rPr>
        <w:t>3</w:t>
      </w:r>
      <w:r w:rsidR="0060151F" w:rsidRPr="00A61FA7">
        <w:rPr>
          <w:rFonts w:eastAsia="Times New Roman" w:cstheme="minorHAnsi"/>
          <w:lang w:eastAsia="pl-PL"/>
        </w:rPr>
        <w:t xml:space="preserve"> </w:t>
      </w:r>
      <w:r w:rsidRPr="00A61FA7">
        <w:rPr>
          <w:rFonts w:eastAsia="Times New Roman" w:cstheme="minorHAnsi"/>
          <w:lang w:eastAsia="pl-PL"/>
        </w:rPr>
        <w:t>niniejszego paragrafu:</w:t>
      </w:r>
    </w:p>
    <w:p w14:paraId="272DF318" w14:textId="6DE9C29B" w:rsidR="00F57E49" w:rsidRPr="00A61FA7" w:rsidRDefault="00F57E49" w:rsidP="00F57E49">
      <w:pPr>
        <w:numPr>
          <w:ilvl w:val="0"/>
          <w:numId w:val="13"/>
        </w:numPr>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 zakresie zleceń musi zawierać dane dotyczące zrealizowanych usług takie jak: imię </w:t>
      </w:r>
      <w:r w:rsidR="002F433E" w:rsidRPr="00A61FA7">
        <w:rPr>
          <w:rFonts w:eastAsia="Times New Roman" w:cstheme="minorHAnsi"/>
          <w:lang w:eastAsia="pl-PL"/>
        </w:rPr>
        <w:br/>
      </w:r>
      <w:r w:rsidRPr="00A61FA7">
        <w:rPr>
          <w:rFonts w:eastAsia="Times New Roman" w:cstheme="minorHAnsi"/>
          <w:lang w:eastAsia="pl-PL"/>
        </w:rPr>
        <w:t>i nazwisko pacjenta, PESEL pacjenta, nazwa komórki zlecającej transport, imię i nazwisko lekarza kierującego, datę wykonania transportu, szczegółowo określony rodzaj wykonanego transportu oraz kopię zleceń, których wzór stanowi załącznik nr 2</w:t>
      </w:r>
      <w:r w:rsidR="00281761">
        <w:rPr>
          <w:rFonts w:eastAsia="Times New Roman" w:cstheme="minorHAnsi"/>
          <w:lang w:eastAsia="pl-PL"/>
        </w:rPr>
        <w:t xml:space="preserve"> do umowy</w:t>
      </w:r>
      <w:r w:rsidRPr="00A61FA7">
        <w:rPr>
          <w:rFonts w:eastAsia="Times New Roman" w:cstheme="minorHAnsi"/>
          <w:lang w:eastAsia="pl-PL"/>
        </w:rPr>
        <w:t>.</w:t>
      </w:r>
    </w:p>
    <w:p w14:paraId="28D39DD6" w14:textId="6743BAD6" w:rsidR="00F57E49" w:rsidRDefault="00F57E49" w:rsidP="00E42DB0">
      <w:pPr>
        <w:numPr>
          <w:ilvl w:val="0"/>
          <w:numId w:val="13"/>
        </w:numPr>
        <w:spacing w:after="0" w:line="240" w:lineRule="auto"/>
        <w:contextualSpacing/>
        <w:jc w:val="both"/>
        <w:rPr>
          <w:rFonts w:eastAsia="Times New Roman" w:cstheme="minorHAnsi"/>
          <w:lang w:eastAsia="pl-PL"/>
        </w:rPr>
      </w:pPr>
      <w:r w:rsidRPr="00A61FA7">
        <w:rPr>
          <w:rFonts w:eastAsia="Times New Roman" w:cstheme="minorHAnsi"/>
          <w:lang w:eastAsia="pl-PL"/>
        </w:rPr>
        <w:t>w zakresie transportu poza granicami miasta Krakowa musi zawierać dane dotyczące zrealizowanych usług takie jak: nazwa i adres placówki, nazwa komórki zlecającej transport, datę wykonania transportu, szczegółowo określny rodzaj wykonanego transportu – karta pracy kierowcy, której wzór stanowi załącznik nr 3</w:t>
      </w:r>
      <w:r w:rsidR="00281761">
        <w:rPr>
          <w:rFonts w:eastAsia="Times New Roman" w:cstheme="minorHAnsi"/>
          <w:lang w:eastAsia="pl-PL"/>
        </w:rPr>
        <w:t xml:space="preserve"> do umowy</w:t>
      </w:r>
      <w:r w:rsidRPr="00A61FA7">
        <w:rPr>
          <w:rFonts w:eastAsia="Times New Roman" w:cstheme="minorHAnsi"/>
          <w:lang w:eastAsia="pl-PL"/>
        </w:rPr>
        <w:t>.</w:t>
      </w:r>
    </w:p>
    <w:p w14:paraId="29D6E645" w14:textId="77777777" w:rsidR="000150F6" w:rsidRPr="00187496" w:rsidRDefault="000150F6" w:rsidP="000150F6">
      <w:pPr>
        <w:numPr>
          <w:ilvl w:val="0"/>
          <w:numId w:val="38"/>
        </w:numPr>
        <w:spacing w:after="0" w:line="240" w:lineRule="auto"/>
        <w:contextualSpacing/>
        <w:jc w:val="both"/>
        <w:rPr>
          <w:rFonts w:cs="Calibri"/>
          <w:shd w:val="clear" w:color="auto" w:fill="FFFFFF"/>
        </w:rPr>
      </w:pPr>
      <w:r w:rsidRPr="00187496">
        <w:rPr>
          <w:rFonts w:cs="Calibri"/>
          <w:shd w:val="clear" w:color="auto" w:fill="FFFFFF"/>
        </w:rPr>
        <w:t>Prawo opcji:</w:t>
      </w:r>
    </w:p>
    <w:p w14:paraId="344CAFD9" w14:textId="77777777" w:rsidR="000150F6" w:rsidRPr="003430A1" w:rsidRDefault="000150F6" w:rsidP="000150F6">
      <w:pPr>
        <w:numPr>
          <w:ilvl w:val="1"/>
          <w:numId w:val="38"/>
        </w:numPr>
        <w:spacing w:after="0" w:line="240" w:lineRule="auto"/>
        <w:ind w:left="851"/>
        <w:contextualSpacing/>
        <w:jc w:val="both"/>
        <w:rPr>
          <w:rFonts w:cs="Calibri"/>
          <w:shd w:val="clear" w:color="auto" w:fill="FFFFFF"/>
        </w:rPr>
      </w:pPr>
      <w:r w:rsidRPr="003430A1">
        <w:rPr>
          <w:highlight w:val="white"/>
        </w:rPr>
        <w:lastRenderedPageBreak/>
        <w:t>Zamawiający zastrzega sobie możliwość zmiany ilości zamawianych usług w okresie realizacji umowy, w zależności od jego rzeczywistych potrzeb (zmniejszenia lub zwiększenia ilości pacjentów), przy czym:</w:t>
      </w:r>
    </w:p>
    <w:p w14:paraId="7D02D5F2" w14:textId="77777777" w:rsidR="000150F6" w:rsidRDefault="000150F6" w:rsidP="000150F6">
      <w:pPr>
        <w:numPr>
          <w:ilvl w:val="2"/>
          <w:numId w:val="38"/>
        </w:numPr>
        <w:spacing w:after="0" w:line="240" w:lineRule="auto"/>
        <w:ind w:left="1418" w:hanging="698"/>
        <w:contextualSpacing/>
        <w:jc w:val="both"/>
      </w:pPr>
      <w:r>
        <w:rPr>
          <w:highlight w:val="white"/>
        </w:rPr>
        <w:t xml:space="preserve">wzrost zapotrzebowania nie będzie większy niż 30% wielkości zamówienia wycenionego przez Wykonawcę w formularzu cenowym, zarówno </w:t>
      </w:r>
      <w:r>
        <w:rPr>
          <w:highlight w:val="white"/>
        </w:rPr>
        <w:br/>
        <w:t xml:space="preserve">w zakresie poszczególnego asortymentu, jak i całego wolumenu zamówienia </w:t>
      </w:r>
      <w:r>
        <w:rPr>
          <w:highlight w:val="white"/>
        </w:rPr>
        <w:br/>
        <w:t xml:space="preserve">w danym zamówieniu, </w:t>
      </w:r>
    </w:p>
    <w:p w14:paraId="70D69501" w14:textId="77777777" w:rsidR="000150F6" w:rsidRDefault="000150F6" w:rsidP="000150F6">
      <w:pPr>
        <w:numPr>
          <w:ilvl w:val="2"/>
          <w:numId w:val="38"/>
        </w:numPr>
        <w:spacing w:after="0" w:line="240" w:lineRule="auto"/>
        <w:ind w:left="1418" w:hanging="698"/>
        <w:contextualSpacing/>
        <w:jc w:val="both"/>
      </w:pPr>
      <w:r w:rsidRPr="007B2687">
        <w:rPr>
          <w:highlight w:val="white"/>
        </w:rPr>
        <w:t>zmniejszenie zapotrzebowania do 30% zamówienia wycenionego przez Wykonawcę w formularzu cenowym, zarówno w zakresie poszczególnego asortymentu, jak i całego wolumenu zamówienia w danym zamówieniu.</w:t>
      </w:r>
    </w:p>
    <w:p w14:paraId="731F3D5F" w14:textId="2BA84976" w:rsidR="000150F6" w:rsidRDefault="000150F6" w:rsidP="000150F6">
      <w:pPr>
        <w:numPr>
          <w:ilvl w:val="2"/>
          <w:numId w:val="38"/>
        </w:numPr>
        <w:spacing w:after="0" w:line="240" w:lineRule="auto"/>
        <w:ind w:left="1418" w:hanging="698"/>
        <w:contextualSpacing/>
        <w:jc w:val="both"/>
      </w:pPr>
      <w:r w:rsidRPr="007B2687">
        <w:rPr>
          <w:highlight w:val="white"/>
        </w:rPr>
        <w:t xml:space="preserve">W zakresie prawa opcji, o którym mowa w </w:t>
      </w:r>
      <w:r w:rsidR="00D03BD6">
        <w:rPr>
          <w:highlight w:val="white"/>
        </w:rPr>
        <w:t>us</w:t>
      </w:r>
      <w:r w:rsidR="00D03BD6" w:rsidRPr="007B2687">
        <w:rPr>
          <w:highlight w:val="white"/>
        </w:rPr>
        <w:t>t</w:t>
      </w:r>
      <w:r w:rsidRPr="007B2687">
        <w:rPr>
          <w:highlight w:val="white"/>
        </w:rPr>
        <w:t xml:space="preserve">. </w:t>
      </w:r>
      <w:r w:rsidR="00D03BD6">
        <w:rPr>
          <w:highlight w:val="white"/>
        </w:rPr>
        <w:t>5</w:t>
      </w:r>
      <w:r w:rsidRPr="007B2687">
        <w:rPr>
          <w:highlight w:val="white"/>
        </w:rPr>
        <w:t xml:space="preserve">.1. powyżej, przy rozliczeniu wynagrodzenia Wykonawcy obowiązują ceny jednostkowe zaoferowane przez Wykonawcę w jego formularzu cenowym. </w:t>
      </w:r>
    </w:p>
    <w:p w14:paraId="10826904" w14:textId="77777777" w:rsidR="000150F6" w:rsidRDefault="000150F6" w:rsidP="000150F6">
      <w:pPr>
        <w:numPr>
          <w:ilvl w:val="2"/>
          <w:numId w:val="38"/>
        </w:numPr>
        <w:spacing w:after="0" w:line="240" w:lineRule="auto"/>
        <w:ind w:left="1418" w:hanging="698"/>
        <w:contextualSpacing/>
        <w:jc w:val="both"/>
      </w:pPr>
      <w:r w:rsidRPr="007B2687">
        <w:rPr>
          <w:highlight w:val="white"/>
        </w:rPr>
        <w:t>O skorzystaniu z prawa opcji, Zamawiający powiadomi wykonawcę z co najmniej 2 dniowym wyprzedzeniem poprzez złożenie oświadczenia o wykonaniu opcji na adres mailowy Wykonawcy.</w:t>
      </w:r>
    </w:p>
    <w:p w14:paraId="76036989" w14:textId="77777777" w:rsidR="000150F6" w:rsidRPr="00F52BA8" w:rsidRDefault="000150F6" w:rsidP="000150F6">
      <w:pPr>
        <w:numPr>
          <w:ilvl w:val="2"/>
          <w:numId w:val="38"/>
        </w:numPr>
        <w:spacing w:after="0" w:line="240" w:lineRule="auto"/>
        <w:ind w:left="1418" w:hanging="698"/>
        <w:contextualSpacing/>
        <w:jc w:val="both"/>
        <w:rPr>
          <w:rFonts w:eastAsia="Calibri" w:cs="Times New Roman"/>
        </w:rPr>
      </w:pPr>
      <w:r w:rsidRPr="00F52BA8">
        <w:rPr>
          <w:highlight w:val="white"/>
        </w:rPr>
        <w:t xml:space="preserve">Powyższe uprawnienie Zamawiającego nie stanowi zmiany umowy na podstawie art. 454 ust. 1 </w:t>
      </w:r>
      <w:proofErr w:type="spellStart"/>
      <w:r w:rsidRPr="00F52BA8">
        <w:rPr>
          <w:highlight w:val="white"/>
        </w:rPr>
        <w:t>Pzp</w:t>
      </w:r>
      <w:proofErr w:type="spellEnd"/>
      <w:r w:rsidRPr="00F52BA8">
        <w:rPr>
          <w:highlight w:val="white"/>
        </w:rPr>
        <w:t>.</w:t>
      </w:r>
    </w:p>
    <w:p w14:paraId="2DADB539" w14:textId="77777777" w:rsidR="00D52A2C" w:rsidRDefault="00D52A2C" w:rsidP="00301FA8">
      <w:pPr>
        <w:spacing w:line="240" w:lineRule="auto"/>
        <w:rPr>
          <w:rFonts w:cstheme="minorHAnsi"/>
        </w:rPr>
      </w:pPr>
    </w:p>
    <w:p w14:paraId="0EFBC59C" w14:textId="3FF824EF" w:rsidR="00F57E49" w:rsidRPr="00A61FA7" w:rsidRDefault="00F57E49" w:rsidP="00F57E49">
      <w:pPr>
        <w:spacing w:line="240" w:lineRule="auto"/>
        <w:jc w:val="center"/>
        <w:rPr>
          <w:rFonts w:cstheme="minorHAnsi"/>
        </w:rPr>
      </w:pPr>
      <w:r w:rsidRPr="00A61FA7">
        <w:rPr>
          <w:rFonts w:cstheme="minorHAnsi"/>
        </w:rPr>
        <w:t>§ 2</w:t>
      </w:r>
    </w:p>
    <w:p w14:paraId="6BD8A85E" w14:textId="7D0E6C45" w:rsidR="00F57E49" w:rsidRPr="00A61FA7" w:rsidRDefault="00F57E49" w:rsidP="00F57E49">
      <w:pPr>
        <w:numPr>
          <w:ilvl w:val="0"/>
          <w:numId w:val="4"/>
        </w:numPr>
        <w:spacing w:after="0" w:line="240" w:lineRule="auto"/>
        <w:jc w:val="both"/>
        <w:rPr>
          <w:rFonts w:cstheme="minorHAnsi"/>
        </w:rPr>
      </w:pPr>
      <w:r w:rsidRPr="00A61FA7">
        <w:rPr>
          <w:rFonts w:cstheme="minorHAnsi"/>
        </w:rPr>
        <w:t xml:space="preserve"> Transporty określone w </w:t>
      </w:r>
      <w:r w:rsidRPr="00A61FA7">
        <w:rPr>
          <w:rFonts w:cstheme="minorHAnsi"/>
        </w:rPr>
        <w:sym w:font="Times New Roman" w:char="00A7"/>
      </w:r>
      <w:r w:rsidRPr="00A61FA7">
        <w:rPr>
          <w:rFonts w:cstheme="minorHAnsi"/>
        </w:rPr>
        <w:t xml:space="preserve">1 zgłaszane będą do dyspozytora </w:t>
      </w:r>
      <w:r w:rsidR="00BA34AC" w:rsidRPr="00A61FA7">
        <w:rPr>
          <w:rFonts w:cstheme="minorHAnsi"/>
        </w:rPr>
        <w:t>…………………………. (adres)</w:t>
      </w:r>
      <w:r w:rsidRPr="00A61FA7">
        <w:rPr>
          <w:rFonts w:cstheme="minorHAnsi"/>
        </w:rPr>
        <w:t xml:space="preserve"> następująco:</w:t>
      </w:r>
    </w:p>
    <w:p w14:paraId="71C00EEA" w14:textId="3EF194CC" w:rsidR="00F57E49" w:rsidRPr="00A61FA7" w:rsidRDefault="00F57E49" w:rsidP="00F57E49">
      <w:pPr>
        <w:numPr>
          <w:ilvl w:val="0"/>
          <w:numId w:val="7"/>
        </w:numPr>
        <w:spacing w:after="0" w:line="240" w:lineRule="auto"/>
        <w:jc w:val="both"/>
        <w:rPr>
          <w:rFonts w:eastAsia="Times New Roman" w:cstheme="minorHAnsi"/>
          <w:lang w:eastAsia="pl-PL"/>
        </w:rPr>
      </w:pPr>
      <w:r w:rsidRPr="00A61FA7">
        <w:rPr>
          <w:rFonts w:eastAsia="Times New Roman" w:cstheme="minorHAnsi"/>
          <w:lang w:eastAsia="pl-PL"/>
        </w:rPr>
        <w:t>telefonicznie przez osobę upoważnioną przez Zamawiającego na numer:</w:t>
      </w:r>
      <w:r w:rsidR="00B37ADA" w:rsidRPr="00A61FA7">
        <w:rPr>
          <w:rFonts w:eastAsia="Times New Roman" w:cstheme="minorHAnsi"/>
          <w:lang w:eastAsia="pl-PL"/>
        </w:rPr>
        <w:t xml:space="preserve">           </w:t>
      </w:r>
      <w:r w:rsidR="00B37ADA" w:rsidRPr="00A61FA7">
        <w:rPr>
          <w:rFonts w:eastAsia="Times New Roman" w:cstheme="minorHAnsi"/>
          <w:lang w:eastAsia="pl-PL"/>
        </w:rPr>
        <w:br/>
      </w:r>
      <w:r w:rsidR="00BA34AC" w:rsidRPr="00A61FA7">
        <w:rPr>
          <w:rFonts w:eastAsia="Times New Roman" w:cstheme="minorHAnsi"/>
          <w:lang w:eastAsia="pl-PL"/>
        </w:rPr>
        <w:t>……………………………</w:t>
      </w:r>
      <w:r w:rsidRPr="00A61FA7">
        <w:rPr>
          <w:rFonts w:eastAsia="Times New Roman" w:cstheme="minorHAnsi"/>
          <w:lang w:eastAsia="pl-PL"/>
        </w:rPr>
        <w:t>,</w:t>
      </w:r>
    </w:p>
    <w:p w14:paraId="70090F15" w14:textId="77777777" w:rsidR="00F57E49" w:rsidRPr="00A61FA7" w:rsidRDefault="00F57E49" w:rsidP="00F57E49">
      <w:pPr>
        <w:numPr>
          <w:ilvl w:val="0"/>
          <w:numId w:val="7"/>
        </w:numPr>
        <w:spacing w:after="0" w:line="240" w:lineRule="auto"/>
        <w:jc w:val="both"/>
        <w:rPr>
          <w:rFonts w:eastAsia="Times New Roman" w:cstheme="minorHAnsi"/>
          <w:lang w:eastAsia="pl-PL"/>
        </w:rPr>
      </w:pPr>
      <w:r w:rsidRPr="00A61FA7">
        <w:rPr>
          <w:rFonts w:eastAsia="Times New Roman" w:cstheme="minorHAnsi"/>
          <w:lang w:eastAsia="pl-PL"/>
        </w:rPr>
        <w:t>potwierdzone pisemnym zleceniem na transport sanitarny, doręczonym pracownikowi   przed  rozpoczęciem  realizacji  przewozu.</w:t>
      </w:r>
    </w:p>
    <w:p w14:paraId="26947E02" w14:textId="0B6757A4" w:rsidR="00F57E49" w:rsidRDefault="00F57E49" w:rsidP="00F57E49">
      <w:pPr>
        <w:numPr>
          <w:ilvl w:val="0"/>
          <w:numId w:val="5"/>
        </w:numPr>
        <w:spacing w:after="0" w:line="240" w:lineRule="auto"/>
        <w:jc w:val="both"/>
        <w:rPr>
          <w:rFonts w:cstheme="minorHAnsi"/>
        </w:rPr>
      </w:pPr>
      <w:r w:rsidRPr="00A61FA7">
        <w:rPr>
          <w:rFonts w:cstheme="minorHAnsi"/>
        </w:rPr>
        <w:t xml:space="preserve"> </w:t>
      </w:r>
      <w:r w:rsidRPr="00D7654D">
        <w:rPr>
          <w:rFonts w:cstheme="minorHAnsi"/>
        </w:rPr>
        <w:t>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Zakładu Opieki Zdrowotnej oraz pieczątkę i podpis lekarza zlecającego przewóz.</w:t>
      </w:r>
    </w:p>
    <w:p w14:paraId="1699E7C0" w14:textId="77777777" w:rsidR="00412E4C" w:rsidRPr="00D7654D" w:rsidRDefault="00412E4C" w:rsidP="00412E4C">
      <w:pPr>
        <w:spacing w:after="0" w:line="240" w:lineRule="auto"/>
        <w:ind w:left="283"/>
        <w:jc w:val="both"/>
        <w:rPr>
          <w:rFonts w:cstheme="minorHAnsi"/>
        </w:rPr>
      </w:pPr>
    </w:p>
    <w:p w14:paraId="29B2E36D" w14:textId="77777777" w:rsidR="00F57E49" w:rsidRPr="00D7654D" w:rsidRDefault="00F57E49" w:rsidP="00917243">
      <w:pPr>
        <w:jc w:val="center"/>
        <w:rPr>
          <w:rFonts w:cstheme="minorHAnsi"/>
        </w:rPr>
      </w:pPr>
      <w:r w:rsidRPr="00D7654D">
        <w:rPr>
          <w:rFonts w:cstheme="minorHAnsi"/>
        </w:rPr>
        <w:t>§ 3</w:t>
      </w:r>
    </w:p>
    <w:p w14:paraId="4ECB9820" w14:textId="77777777" w:rsidR="00F57E49" w:rsidRPr="00D7654D" w:rsidRDefault="00F57E49" w:rsidP="00F57E49">
      <w:pPr>
        <w:numPr>
          <w:ilvl w:val="0"/>
          <w:numId w:val="6"/>
        </w:numPr>
        <w:spacing w:after="0" w:line="240" w:lineRule="auto"/>
        <w:ind w:left="284" w:hanging="284"/>
        <w:jc w:val="both"/>
        <w:rPr>
          <w:rFonts w:cstheme="minorHAnsi"/>
        </w:rPr>
      </w:pPr>
      <w:r w:rsidRPr="00D7654D">
        <w:rPr>
          <w:rFonts w:cstheme="minorHAnsi"/>
        </w:rPr>
        <w:t xml:space="preserve"> Zamawiający w miarę możliwości będzie informował Wykonawcę z odpowiednim wyprzedzeniem o planowanych zleceniach, w celu wcześniejszego zaplanowania wyjazdu.</w:t>
      </w:r>
    </w:p>
    <w:p w14:paraId="4BDF370D" w14:textId="721F4CEA" w:rsidR="0078195C" w:rsidRDefault="0078195C" w:rsidP="002930CB">
      <w:pPr>
        <w:ind w:left="720"/>
        <w:jc w:val="both"/>
        <w:rPr>
          <w:rFonts w:cstheme="minorHAnsi"/>
        </w:rPr>
      </w:pPr>
      <w:r>
        <w:rPr>
          <w:rFonts w:cstheme="minorHAnsi"/>
        </w:rPr>
        <w:t xml:space="preserve">1.1. </w:t>
      </w:r>
      <w:bookmarkStart w:id="0" w:name="_Hlk124772657"/>
      <w:r w:rsidR="00F57E49" w:rsidRPr="00DE647D">
        <w:rPr>
          <w:rFonts w:cstheme="minorHAnsi"/>
        </w:rPr>
        <w:t xml:space="preserve">Wykonawca zobowiązuje się do realizacji transportów określonych w § 6 </w:t>
      </w:r>
      <w:r w:rsidR="00817CDB">
        <w:rPr>
          <w:rFonts w:cstheme="minorHAnsi"/>
        </w:rPr>
        <w:t xml:space="preserve">ust. </w:t>
      </w:r>
      <w:bookmarkEnd w:id="0"/>
      <w:r w:rsidR="00817CDB">
        <w:rPr>
          <w:rFonts w:cstheme="minorHAnsi"/>
        </w:rPr>
        <w:t xml:space="preserve">1 </w:t>
      </w:r>
      <w:r w:rsidR="00F57E49" w:rsidRPr="00DE647D">
        <w:rPr>
          <w:rFonts w:cstheme="minorHAnsi"/>
        </w:rPr>
        <w:t xml:space="preserve">pkt </w:t>
      </w:r>
      <w:r w:rsidR="00987BFC" w:rsidRPr="00DE647D">
        <w:rPr>
          <w:rFonts w:cstheme="minorHAnsi"/>
        </w:rPr>
        <w:t>,</w:t>
      </w:r>
      <w:r w:rsidR="00F57E49" w:rsidRPr="00DE647D">
        <w:rPr>
          <w:rFonts w:cstheme="minorHAnsi"/>
        </w:rPr>
        <w:t>1.2., 1.3., 1.4.</w:t>
      </w:r>
      <w:r w:rsidR="0012726B" w:rsidRPr="00DE647D">
        <w:rPr>
          <w:rFonts w:cstheme="minorHAnsi"/>
        </w:rPr>
        <w:t>,</w:t>
      </w:r>
      <w:r w:rsidR="002370A9" w:rsidRPr="00DE647D">
        <w:rPr>
          <w:rFonts w:cstheme="minorHAnsi"/>
        </w:rPr>
        <w:t xml:space="preserve"> </w:t>
      </w:r>
      <w:r w:rsidR="0012726B" w:rsidRPr="00DE647D">
        <w:rPr>
          <w:rFonts w:cstheme="minorHAnsi"/>
        </w:rPr>
        <w:t>1.5., 1.6</w:t>
      </w:r>
      <w:r>
        <w:rPr>
          <w:rFonts w:cstheme="minorHAnsi"/>
        </w:rPr>
        <w:t>. umowy,</w:t>
      </w:r>
      <w:r w:rsidR="0012726B" w:rsidRPr="00DE647D">
        <w:rPr>
          <w:rFonts w:cstheme="minorHAnsi"/>
        </w:rPr>
        <w:t xml:space="preserve"> </w:t>
      </w:r>
      <w:r w:rsidRPr="00DE647D">
        <w:rPr>
          <w:rFonts w:cstheme="minorHAnsi"/>
        </w:rPr>
        <w:t xml:space="preserve">tj. przyjazdu karetki na miejsce wezwania w czasie </w:t>
      </w:r>
      <w:r w:rsidRPr="00DE647D">
        <w:rPr>
          <w:rFonts w:cstheme="minorHAnsi"/>
          <w:b/>
        </w:rPr>
        <w:t>do ……..</w:t>
      </w:r>
      <w:r w:rsidRPr="00DE647D">
        <w:rPr>
          <w:rStyle w:val="Odwoanieprzypisudolnego"/>
          <w:rFonts w:cstheme="minorHAnsi"/>
          <w:b/>
        </w:rPr>
        <w:footnoteReference w:id="1"/>
      </w:r>
      <w:r w:rsidRPr="00DE647D">
        <w:rPr>
          <w:rFonts w:cstheme="minorHAnsi"/>
          <w:b/>
        </w:rPr>
        <w:t xml:space="preserve"> minut od przyjęcia zgłoszenia </w:t>
      </w:r>
      <w:r w:rsidRPr="00DE647D">
        <w:rPr>
          <w:rFonts w:eastAsia="Times New Roman" w:cstheme="minorHAnsi"/>
          <w:lang w:eastAsia="pl-PL"/>
        </w:rPr>
        <w:t>– dotyczy jednostek szpitala zlokalizowanych w Krakowie przy ul. Strzeleckiej 2-2A</w:t>
      </w:r>
    </w:p>
    <w:p w14:paraId="2C73188B" w14:textId="7D3DE3F8" w:rsidR="002930CB" w:rsidRPr="002370A9" w:rsidRDefault="0078195C" w:rsidP="002930CB">
      <w:pPr>
        <w:ind w:left="720"/>
        <w:jc w:val="both"/>
        <w:rPr>
          <w:rFonts w:eastAsia="Times New Roman" w:cstheme="minorHAnsi"/>
          <w:i/>
          <w:lang w:eastAsia="pl-PL"/>
        </w:rPr>
      </w:pPr>
      <w:r>
        <w:rPr>
          <w:rFonts w:cstheme="minorHAnsi"/>
        </w:rPr>
        <w:t xml:space="preserve">1.2. </w:t>
      </w:r>
      <w:r w:rsidRPr="00DE647D">
        <w:rPr>
          <w:rFonts w:cstheme="minorHAnsi"/>
        </w:rPr>
        <w:t xml:space="preserve">Wykonawca zobowiązuje się do realizacji transportów określonych w § 6 </w:t>
      </w:r>
      <w:r>
        <w:rPr>
          <w:rFonts w:cstheme="minorHAnsi"/>
        </w:rPr>
        <w:t xml:space="preserve">ust. pkt </w:t>
      </w:r>
      <w:r w:rsidR="001C076F" w:rsidRPr="00DE647D">
        <w:rPr>
          <w:rFonts w:cstheme="minorHAnsi"/>
        </w:rPr>
        <w:t>2.1., 2.2., 2.3</w:t>
      </w:r>
      <w:r w:rsidR="00DC13DD" w:rsidRPr="00DE647D">
        <w:rPr>
          <w:rFonts w:cstheme="minorHAnsi"/>
        </w:rPr>
        <w:t>.</w:t>
      </w:r>
      <w:r w:rsidR="0012726B" w:rsidRPr="00DE647D">
        <w:rPr>
          <w:rFonts w:cstheme="minorHAnsi"/>
        </w:rPr>
        <w:t>, 2.4., 2.5.</w:t>
      </w:r>
      <w:r w:rsidR="00281761">
        <w:rPr>
          <w:rFonts w:cstheme="minorHAnsi"/>
        </w:rPr>
        <w:t xml:space="preserve"> umowy</w:t>
      </w:r>
      <w:r w:rsidR="00F57E49" w:rsidRPr="00DE647D">
        <w:rPr>
          <w:rFonts w:cstheme="minorHAnsi"/>
        </w:rPr>
        <w:t xml:space="preserve"> tj. </w:t>
      </w:r>
      <w:bookmarkStart w:id="1" w:name="_Hlk124769915"/>
      <w:r w:rsidR="00F57E49" w:rsidRPr="00DE647D">
        <w:rPr>
          <w:rFonts w:cstheme="minorHAnsi"/>
        </w:rPr>
        <w:t xml:space="preserve">przyjazdu karetki na miejsce wezwania </w:t>
      </w:r>
      <w:bookmarkEnd w:id="1"/>
      <w:r w:rsidR="00F57E49" w:rsidRPr="00DE647D">
        <w:rPr>
          <w:rFonts w:cstheme="minorHAnsi"/>
        </w:rPr>
        <w:t xml:space="preserve">w czasie </w:t>
      </w:r>
      <w:r w:rsidR="00974EC3" w:rsidRPr="00DE647D">
        <w:rPr>
          <w:rFonts w:eastAsia="Times New Roman" w:cstheme="minorHAnsi"/>
          <w:lang w:eastAsia="pl-PL"/>
        </w:rPr>
        <w:t xml:space="preserve">do </w:t>
      </w:r>
      <w:r w:rsidR="00FF2492" w:rsidRPr="00DE647D">
        <w:rPr>
          <w:rFonts w:eastAsia="Times New Roman" w:cstheme="minorHAnsi"/>
          <w:b/>
          <w:lang w:eastAsia="pl-PL"/>
        </w:rPr>
        <w:t xml:space="preserve">120 minut </w:t>
      </w:r>
      <w:r w:rsidR="002930CB" w:rsidRPr="00DE647D">
        <w:rPr>
          <w:rFonts w:eastAsia="Times New Roman" w:cstheme="minorHAnsi"/>
          <w:lang w:eastAsia="pl-PL"/>
        </w:rPr>
        <w:t>od przyjęcia zgłoszenia – dotyczy jednostek Szpitala zlokalizowanych w Radziszowie, ul. Podlesie 173</w:t>
      </w:r>
      <w:r w:rsidR="002930CB" w:rsidRPr="00DE647D">
        <w:rPr>
          <w:rFonts w:eastAsia="Times New Roman" w:cstheme="minorHAnsi"/>
          <w:i/>
          <w:lang w:eastAsia="pl-PL"/>
        </w:rPr>
        <w:t xml:space="preserve"> .</w:t>
      </w:r>
    </w:p>
    <w:p w14:paraId="24A1E9B2" w14:textId="4CAE974D" w:rsidR="00F57E49" w:rsidRPr="00D7654D" w:rsidRDefault="00F57E49" w:rsidP="00F57E49">
      <w:pPr>
        <w:spacing w:after="0" w:line="240" w:lineRule="auto"/>
        <w:jc w:val="center"/>
        <w:rPr>
          <w:rFonts w:cstheme="minorHAnsi"/>
        </w:rPr>
      </w:pPr>
      <w:bookmarkStart w:id="2" w:name="_Hlk124773076"/>
      <w:r w:rsidRPr="00D7654D">
        <w:rPr>
          <w:rFonts w:cstheme="minorHAnsi"/>
        </w:rPr>
        <w:t>§ 4</w:t>
      </w:r>
    </w:p>
    <w:bookmarkEnd w:id="2"/>
    <w:p w14:paraId="728F2535" w14:textId="77777777" w:rsidR="00F57E49" w:rsidRPr="00D7654D" w:rsidRDefault="00F57E49" w:rsidP="00F57E49">
      <w:pPr>
        <w:spacing w:after="0" w:line="240" w:lineRule="auto"/>
        <w:jc w:val="both"/>
        <w:rPr>
          <w:rFonts w:cstheme="minorHAnsi"/>
        </w:rPr>
      </w:pPr>
    </w:p>
    <w:p w14:paraId="78935065" w14:textId="77777777" w:rsidR="00F57E49" w:rsidRPr="00D7654D" w:rsidRDefault="00F57E49" w:rsidP="00F57E49">
      <w:pPr>
        <w:numPr>
          <w:ilvl w:val="0"/>
          <w:numId w:val="1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lastRenderedPageBreak/>
        <w:t>Zamawiający zastrzega sobie prawo przeprowadzenia kontroli realizacji usług, wykonanych przez Wykonawcę, a w szczególności:</w:t>
      </w:r>
    </w:p>
    <w:p w14:paraId="4680337E" w14:textId="77777777" w:rsidR="00F57E49" w:rsidRPr="00D7654D" w:rsidRDefault="00F57E49" w:rsidP="00F57E49">
      <w:pPr>
        <w:numPr>
          <w:ilvl w:val="0"/>
          <w:numId w:val="18"/>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kontroli jakości realizacji umowy,</w:t>
      </w:r>
    </w:p>
    <w:p w14:paraId="3A20C2AC" w14:textId="77777777" w:rsidR="00F57E49" w:rsidRPr="00D7654D" w:rsidRDefault="00F57E49" w:rsidP="00F57E49">
      <w:pPr>
        <w:numPr>
          <w:ilvl w:val="0"/>
          <w:numId w:val="18"/>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żądania informacji w zakresie wykonywanych usług.</w:t>
      </w:r>
    </w:p>
    <w:p w14:paraId="15D90D97" w14:textId="4DC5B912" w:rsidR="00F57E49" w:rsidRPr="00D7654D" w:rsidRDefault="00F57E49" w:rsidP="00917243">
      <w:pPr>
        <w:numPr>
          <w:ilvl w:val="0"/>
          <w:numId w:val="17"/>
        </w:numPr>
        <w:spacing w:after="0" w:line="240" w:lineRule="auto"/>
        <w:ind w:hanging="357"/>
        <w:jc w:val="both"/>
        <w:rPr>
          <w:rFonts w:cstheme="minorHAnsi"/>
        </w:rPr>
      </w:pPr>
      <w:r w:rsidRPr="00D7654D">
        <w:rPr>
          <w:rFonts w:cstheme="minorHAnsi"/>
        </w:rPr>
        <w:t>Wykonawca zobowiązuje się do poddania kontroli w zakresie świadczeń będących przedmiotem niniejs</w:t>
      </w:r>
      <w:r w:rsidR="00917243" w:rsidRPr="00D7654D">
        <w:rPr>
          <w:rFonts w:cstheme="minorHAnsi"/>
        </w:rPr>
        <w:t xml:space="preserve">zej umowy, przedstawicielom NFZ na zasadach  określonych w ustawie z dnia </w:t>
      </w:r>
      <w:r w:rsidR="00917243" w:rsidRPr="00D7654D">
        <w:rPr>
          <w:rFonts w:cstheme="minorHAnsi"/>
        </w:rPr>
        <w:br/>
        <w:t xml:space="preserve">27 sierpnia 2004 roku o świadczeniach opieki zdrowotnej finansowanych ze środków </w:t>
      </w:r>
      <w:r w:rsidR="00917243" w:rsidRPr="00D7654D">
        <w:rPr>
          <w:rFonts w:cstheme="minorHAnsi"/>
        </w:rPr>
        <w:br/>
        <w:t>publicznych w zakresie wynikającym z umowy zawartej pomiędzy Zamawiającym, a Dyrektorem Oddziału NFZ.</w:t>
      </w:r>
    </w:p>
    <w:p w14:paraId="48E0A27C" w14:textId="37F67F95" w:rsidR="00BD6E5C" w:rsidRPr="00D7654D" w:rsidRDefault="00BD6E5C" w:rsidP="00631BA9">
      <w:pPr>
        <w:numPr>
          <w:ilvl w:val="0"/>
          <w:numId w:val="17"/>
        </w:numPr>
        <w:spacing w:after="0" w:line="240" w:lineRule="auto"/>
        <w:ind w:hanging="357"/>
        <w:jc w:val="both"/>
        <w:rPr>
          <w:rFonts w:cstheme="minorHAnsi"/>
        </w:rPr>
      </w:pPr>
      <w:r w:rsidRPr="00D7654D">
        <w:rPr>
          <w:rFonts w:cstheme="minorHAnsi"/>
        </w:rPr>
        <w:t xml:space="preserve">Usługi </w:t>
      </w:r>
      <w:r w:rsidR="003D7210" w:rsidRPr="00D7654D">
        <w:rPr>
          <w:rFonts w:cstheme="minorHAnsi"/>
        </w:rPr>
        <w:t>będące</w:t>
      </w:r>
      <w:r w:rsidR="00631BA9" w:rsidRPr="00D7654D">
        <w:rPr>
          <w:rFonts w:cstheme="minorHAnsi"/>
        </w:rPr>
        <w:t xml:space="preserve"> przedmiotem umowy</w:t>
      </w:r>
      <w:r w:rsidRPr="00D7654D">
        <w:rPr>
          <w:rFonts w:cstheme="minorHAnsi"/>
        </w:rPr>
        <w:t xml:space="preserve"> muszą spełniać wymogi Narodowego Funduszu Zdrowia</w:t>
      </w:r>
      <w:r w:rsidR="00631BA9" w:rsidRPr="00D7654D">
        <w:rPr>
          <w:rFonts w:cstheme="minorHAnsi"/>
        </w:rPr>
        <w:t xml:space="preserve">, </w:t>
      </w:r>
      <w:r w:rsidRPr="00D7654D">
        <w:rPr>
          <w:rFonts w:cstheme="minorHAnsi"/>
        </w:rPr>
        <w:t xml:space="preserve"> ustawy z dnia 15 kwietnia 2011 r. o działalności leczniczej </w:t>
      </w:r>
      <w:r w:rsidR="00631BA9" w:rsidRPr="00D7654D">
        <w:rPr>
          <w:rFonts w:cstheme="minorHAnsi"/>
        </w:rPr>
        <w:t xml:space="preserve"> oraz  </w:t>
      </w:r>
      <w:r w:rsidRPr="00D7654D">
        <w:rPr>
          <w:rFonts w:cstheme="minorHAnsi"/>
        </w:rPr>
        <w:t>ustawy z dnia 27 sierpnia 2004 roku o świadczeniach opieki zdrowotnej finansowanych ze środków publicznych.</w:t>
      </w:r>
    </w:p>
    <w:p w14:paraId="42EB09CF" w14:textId="77777777" w:rsidR="00F57E49" w:rsidRPr="00D7654D" w:rsidRDefault="00F57E49" w:rsidP="00F57E49">
      <w:pPr>
        <w:numPr>
          <w:ilvl w:val="0"/>
          <w:numId w:val="17"/>
        </w:numPr>
        <w:spacing w:after="0" w:line="240" w:lineRule="auto"/>
        <w:ind w:hanging="357"/>
        <w:jc w:val="both"/>
        <w:rPr>
          <w:rFonts w:cstheme="minorHAnsi"/>
        </w:rPr>
      </w:pPr>
      <w:r w:rsidRPr="00D7654D">
        <w:rPr>
          <w:rFonts w:cstheme="minorHAnsi"/>
        </w:rPr>
        <w:t>Zlecenie przez Wykonawcę osobom trzecim obowiązków wynikających z niniejszej umowy lub przekazanie praw z niej wynikających na inne osoby, wymaga uprzedniej pisemnej zgody Zamawiającego.</w:t>
      </w:r>
    </w:p>
    <w:p w14:paraId="1E036D0C" w14:textId="57CBA3E1" w:rsidR="00F04189" w:rsidRPr="00D7654D" w:rsidRDefault="00F57E49" w:rsidP="00F04189">
      <w:pPr>
        <w:numPr>
          <w:ilvl w:val="0"/>
          <w:numId w:val="17"/>
        </w:numPr>
        <w:spacing w:after="0" w:line="240" w:lineRule="auto"/>
        <w:ind w:hanging="357"/>
        <w:jc w:val="both"/>
        <w:rPr>
          <w:rFonts w:cstheme="minorHAnsi"/>
          <w:lang w:val="x-none"/>
        </w:rPr>
      </w:pPr>
      <w:r w:rsidRPr="00D7654D">
        <w:rPr>
          <w:rFonts w:cstheme="minorHAnsi"/>
        </w:rPr>
        <w:t>Wykonawca zobowiązany jest do ubezpieczenia się od odpowiedzialności cywilnej</w:t>
      </w:r>
      <w:r w:rsidR="00601BFA">
        <w:rPr>
          <w:rFonts w:cstheme="minorHAnsi"/>
        </w:rPr>
        <w:t xml:space="preserve"> związanej z przedmiotem </w:t>
      </w:r>
      <w:r w:rsidR="00BD5CFB">
        <w:rPr>
          <w:rFonts w:cstheme="minorHAnsi"/>
        </w:rPr>
        <w:t>zamówienia</w:t>
      </w:r>
      <w:r w:rsidRPr="00D7654D">
        <w:rPr>
          <w:rFonts w:cstheme="minorHAnsi"/>
        </w:rPr>
        <w:t xml:space="preserve"> </w:t>
      </w:r>
      <w:r w:rsidR="00F04189" w:rsidRPr="00D7654D">
        <w:rPr>
          <w:rFonts w:cstheme="minorHAnsi"/>
          <w:lang w:val="x-none"/>
        </w:rPr>
        <w:t xml:space="preserve">w wysokości sumy ubezpieczenia nie mniejszej niż </w:t>
      </w:r>
      <w:r w:rsidR="0074409F">
        <w:rPr>
          <w:rFonts w:cstheme="minorHAnsi"/>
        </w:rPr>
        <w:t>5</w:t>
      </w:r>
      <w:r w:rsidR="00F04189" w:rsidRPr="00D7654D">
        <w:rPr>
          <w:rFonts w:cstheme="minorHAnsi"/>
        </w:rPr>
        <w:t>00</w:t>
      </w:r>
      <w:r w:rsidR="00F04189" w:rsidRPr="00D7654D">
        <w:rPr>
          <w:rFonts w:cstheme="minorHAnsi"/>
          <w:lang w:val="x-none"/>
        </w:rPr>
        <w:t xml:space="preserve"> 000 zł (słownie złotych:  </w:t>
      </w:r>
      <w:r w:rsidR="0074409F">
        <w:rPr>
          <w:rFonts w:cstheme="minorHAnsi"/>
        </w:rPr>
        <w:t>pięćset</w:t>
      </w:r>
      <w:r w:rsidR="00F04189" w:rsidRPr="00D7654D">
        <w:rPr>
          <w:rFonts w:cstheme="minorHAnsi"/>
          <w:lang w:val="x-none"/>
        </w:rPr>
        <w:t xml:space="preserve"> tysięcy zł 00/100)</w:t>
      </w:r>
      <w:r w:rsidR="00F04189" w:rsidRPr="00D7654D">
        <w:rPr>
          <w:rFonts w:cstheme="minorHAnsi"/>
        </w:rPr>
        <w:t xml:space="preserve"> </w:t>
      </w:r>
      <w:r w:rsidRPr="00D7654D">
        <w:rPr>
          <w:rFonts w:cstheme="minorHAnsi"/>
        </w:rPr>
        <w:t xml:space="preserve">i zobowiązuje się do utrzymania tego ubezpieczenia przez cały okres obowiązywania umowy. </w:t>
      </w:r>
    </w:p>
    <w:p w14:paraId="4DE42DA1" w14:textId="4C66E2D6" w:rsidR="00F57E49" w:rsidRPr="00D7654D" w:rsidRDefault="00921327" w:rsidP="00EA7D02">
      <w:pPr>
        <w:numPr>
          <w:ilvl w:val="0"/>
          <w:numId w:val="17"/>
        </w:numPr>
        <w:spacing w:after="0" w:line="240" w:lineRule="auto"/>
        <w:ind w:hanging="357"/>
        <w:jc w:val="both"/>
        <w:rPr>
          <w:rFonts w:cstheme="minorHAnsi"/>
          <w:lang w:val="x-none"/>
        </w:rPr>
      </w:pPr>
      <w:r w:rsidRPr="00D7654D">
        <w:rPr>
          <w:rFonts w:cstheme="minorHAnsi"/>
        </w:rPr>
        <w:t xml:space="preserve">Wykonawca oświadcza, ze wszystkie karetki przeznaczone do realizacji niniejszej umowy są sprawne technicznie, </w:t>
      </w:r>
      <w:r w:rsidR="00B17A9D" w:rsidRPr="00D7654D">
        <w:rPr>
          <w:rFonts w:cstheme="minorHAnsi"/>
        </w:rPr>
        <w:t>posiadają aktualne badania technicznie oraz ubezpieczenie OC</w:t>
      </w:r>
      <w:r w:rsidR="00EA7D02" w:rsidRPr="00D7654D">
        <w:rPr>
          <w:rFonts w:cstheme="minorHAnsi"/>
        </w:rPr>
        <w:t xml:space="preserve"> i NNW.</w:t>
      </w:r>
    </w:p>
    <w:p w14:paraId="45B754C0" w14:textId="3250E0CB" w:rsidR="00F57E49" w:rsidRPr="00D7654D" w:rsidRDefault="00F57E49" w:rsidP="00F57E49">
      <w:pPr>
        <w:numPr>
          <w:ilvl w:val="0"/>
          <w:numId w:val="17"/>
        </w:numPr>
        <w:spacing w:after="0" w:line="240" w:lineRule="auto"/>
        <w:ind w:hanging="357"/>
        <w:jc w:val="both"/>
        <w:rPr>
          <w:rFonts w:cstheme="minorHAnsi"/>
        </w:rPr>
      </w:pPr>
      <w:r w:rsidRPr="00D7654D">
        <w:rPr>
          <w:rFonts w:cstheme="minorHAnsi"/>
        </w:rPr>
        <w:t xml:space="preserve">Wykonawca oświadcza, ze wszystkie karetki przeznaczone do realizacji niniejszej umowy są uprzywilejowane w ruchu drogowym tj. posiadają zezwoleni wydane na podstawie art. 53 ust. 1 ustawy Prawo o ruchu drogowym. </w:t>
      </w:r>
    </w:p>
    <w:p w14:paraId="4FC2AFBC" w14:textId="77777777" w:rsidR="00EE3C10" w:rsidRPr="000B249A" w:rsidRDefault="006657D7" w:rsidP="00EE3C10">
      <w:pPr>
        <w:numPr>
          <w:ilvl w:val="0"/>
          <w:numId w:val="17"/>
        </w:numPr>
        <w:spacing w:after="0" w:line="240" w:lineRule="auto"/>
        <w:ind w:hanging="357"/>
        <w:jc w:val="both"/>
        <w:rPr>
          <w:rFonts w:cstheme="minorHAnsi"/>
        </w:rPr>
      </w:pPr>
      <w:r w:rsidRPr="00D7654D">
        <w:rPr>
          <w:rFonts w:cstheme="minorHAnsi"/>
        </w:rPr>
        <w:t xml:space="preserve">W sytuacji awarii </w:t>
      </w:r>
      <w:r w:rsidR="00CF56FA" w:rsidRPr="00D7654D">
        <w:rPr>
          <w:rFonts w:cstheme="minorHAnsi"/>
        </w:rPr>
        <w:t>karetki przeznaczonej</w:t>
      </w:r>
      <w:r w:rsidRPr="00D7654D">
        <w:rPr>
          <w:rFonts w:cstheme="minorHAnsi"/>
        </w:rPr>
        <w:t xml:space="preserve"> do realizacji przedmiotu umowy, Wykonawca zobowiązuje się do dostarczenia niezwłocznie na czas trwania naprawy pojazdu zastępczego</w:t>
      </w:r>
      <w:r w:rsidR="00FB470A">
        <w:rPr>
          <w:rFonts w:cstheme="minorHAnsi"/>
        </w:rPr>
        <w:t xml:space="preserve"> </w:t>
      </w:r>
      <w:r w:rsidR="00FB470A" w:rsidRPr="00DC1087">
        <w:rPr>
          <w:rFonts w:cstheme="minorHAnsi"/>
        </w:rPr>
        <w:t>spełniającego wymogi wskazane w niniejszej umowie</w:t>
      </w:r>
      <w:r w:rsidRPr="00DC1087">
        <w:rPr>
          <w:rFonts w:cstheme="minorHAnsi"/>
        </w:rPr>
        <w:t xml:space="preserve">. Wykonawca oświadcza, że do realizacji </w:t>
      </w:r>
      <w:r w:rsidRPr="000B249A">
        <w:rPr>
          <w:rFonts w:cstheme="minorHAnsi"/>
        </w:rPr>
        <w:t>usługi w zakresie objętym przedmiotem umowy wykorzystywane będą wyłącznie ambulanse i pojazd</w:t>
      </w:r>
      <w:r w:rsidR="00E55F56" w:rsidRPr="000B249A">
        <w:rPr>
          <w:rFonts w:cstheme="minorHAnsi"/>
        </w:rPr>
        <w:t>y</w:t>
      </w:r>
      <w:r w:rsidRPr="000B249A">
        <w:rPr>
          <w:rFonts w:cstheme="minorHAnsi"/>
        </w:rPr>
        <w:t xml:space="preserve"> do tego przeznaczone</w:t>
      </w:r>
      <w:r w:rsidR="00FB470A" w:rsidRPr="000B249A">
        <w:rPr>
          <w:rFonts w:cstheme="minorHAnsi"/>
        </w:rPr>
        <w:t xml:space="preserve"> szczegółowo dookreślone w niniejszej umowie</w:t>
      </w:r>
      <w:r w:rsidRPr="000B249A">
        <w:rPr>
          <w:rFonts w:cstheme="minorHAnsi"/>
        </w:rPr>
        <w:t xml:space="preserve">. </w:t>
      </w:r>
    </w:p>
    <w:p w14:paraId="7E2C86D5" w14:textId="1A1555A3" w:rsidR="00EE3C10" w:rsidRPr="000B249A" w:rsidRDefault="00EE3C10" w:rsidP="002359D0">
      <w:pPr>
        <w:numPr>
          <w:ilvl w:val="0"/>
          <w:numId w:val="17"/>
        </w:numPr>
        <w:spacing w:after="0" w:line="240" w:lineRule="auto"/>
        <w:ind w:hanging="357"/>
        <w:jc w:val="both"/>
        <w:rPr>
          <w:rFonts w:cstheme="minorHAnsi"/>
        </w:rPr>
      </w:pPr>
      <w:r w:rsidRPr="000B249A">
        <w:rPr>
          <w:rFonts w:cstheme="minorHAnsi"/>
        </w:rPr>
        <w:t>Karetki musza spełniać wymogi Ustawy z dnia 8 września 2006 r. o Państwowym Ratownictwie Medycznym (t. j. Dz. U. z dnia 1.07.2013 r., poz. 757)</w:t>
      </w:r>
    </w:p>
    <w:p w14:paraId="1B3C4547" w14:textId="6753D2B1" w:rsidR="00EE3C10" w:rsidRPr="000B249A" w:rsidRDefault="00EE3C10" w:rsidP="002359D0">
      <w:pPr>
        <w:pStyle w:val="NormalnyWeb"/>
        <w:numPr>
          <w:ilvl w:val="0"/>
          <w:numId w:val="17"/>
        </w:numPr>
        <w:jc w:val="both"/>
        <w:rPr>
          <w:rFonts w:asciiTheme="minorHAnsi" w:hAnsiTheme="minorHAnsi" w:cstheme="minorHAnsi"/>
          <w:sz w:val="22"/>
          <w:szCs w:val="22"/>
        </w:rPr>
      </w:pPr>
      <w:r w:rsidRPr="000B249A">
        <w:rPr>
          <w:rFonts w:asciiTheme="minorHAnsi" w:hAnsiTheme="minorHAnsi" w:cstheme="minorHAnsi"/>
          <w:sz w:val="22"/>
          <w:szCs w:val="22"/>
        </w:rPr>
        <w:t xml:space="preserve"> Karetki muszą spełniać wymogi Polskich Norm przenoszących europejskie normy zharmonizowane dotyczące: Medyczne środki transportu i ich wyposażenie -- Środki drogowego transportu medycznego – PN-EN 1789:2021- 02 lub PN – EN 1789. Wymogi dotyczące noszy i innego sprzętu medycznego służącego do przemieszczania pacjenta stosowane w ambulansach drogowych zawarte w: Załącznik nr 3 do zarządzenia Nr 179/2020/DSM Prezesa Narodowego Funduszu Zdrowia z dnia 12 listopada 2020 r.</w:t>
      </w:r>
    </w:p>
    <w:p w14:paraId="70607A6A" w14:textId="77777777" w:rsidR="00DC1087" w:rsidRPr="000B249A" w:rsidRDefault="00DC1087" w:rsidP="002359D0">
      <w:pPr>
        <w:pStyle w:val="NormalnyWeb"/>
        <w:numPr>
          <w:ilvl w:val="0"/>
          <w:numId w:val="17"/>
        </w:numPr>
        <w:jc w:val="both"/>
        <w:rPr>
          <w:rFonts w:asciiTheme="minorHAnsi" w:hAnsiTheme="minorHAnsi" w:cstheme="minorHAnsi"/>
        </w:rPr>
      </w:pPr>
      <w:r w:rsidRPr="000B249A">
        <w:rPr>
          <w:rFonts w:asciiTheme="minorHAnsi" w:hAnsiTheme="minorHAnsi" w:cstheme="minorHAnsi"/>
        </w:rPr>
        <w:t>Wykonawca zobowiązuje się przedłożyć na żądanie Zamawiającego dowody aktualnych przeglądów środków transportu, serwisu i przeglądów okresowych, zezwoleń dopuszczających pojazd do ruchu jako uprzywilejowany.</w:t>
      </w:r>
    </w:p>
    <w:p w14:paraId="68CF03B1" w14:textId="78DD905F" w:rsidR="00EE3C10" w:rsidRPr="000B249A" w:rsidRDefault="00DC1087" w:rsidP="002359D0">
      <w:pPr>
        <w:pStyle w:val="NormalnyWeb"/>
        <w:numPr>
          <w:ilvl w:val="0"/>
          <w:numId w:val="17"/>
        </w:numPr>
        <w:jc w:val="both"/>
        <w:rPr>
          <w:rFonts w:asciiTheme="minorHAnsi" w:hAnsiTheme="minorHAnsi" w:cstheme="minorHAnsi"/>
        </w:rPr>
      </w:pPr>
      <w:r w:rsidRPr="000B249A">
        <w:rPr>
          <w:rFonts w:asciiTheme="minorHAnsi" w:hAnsiTheme="minorHAnsi" w:cstheme="minorHAnsi"/>
        </w:rPr>
        <w:t xml:space="preserve">Wykonawca zobowiązany jest do zaopatrzenia się we własnym zakresie w wyroby medyczne, sprzęt i inne materiały niezbędne do udzielania świadczeń w ramach umowy. </w:t>
      </w:r>
    </w:p>
    <w:p w14:paraId="351A59BB" w14:textId="41103934" w:rsidR="00DF58BC" w:rsidRPr="00E4030A" w:rsidRDefault="000F61BE" w:rsidP="000F61BE">
      <w:pPr>
        <w:pStyle w:val="Akapitzlist"/>
        <w:numPr>
          <w:ilvl w:val="0"/>
          <w:numId w:val="17"/>
        </w:numPr>
        <w:spacing w:after="0" w:line="240" w:lineRule="auto"/>
        <w:jc w:val="both"/>
        <w:rPr>
          <w:rStyle w:val="highlight"/>
          <w:rFonts w:cstheme="minorHAnsi"/>
        </w:rPr>
      </w:pPr>
      <w:r w:rsidRPr="00E4030A">
        <w:rPr>
          <w:rStyle w:val="markedcontent"/>
          <w:rFonts w:cstheme="minorHAnsi"/>
        </w:rPr>
        <w:t xml:space="preserve">Wykonawca zobowiązuje się realizować zamówienia pojazdami nie starszym niż rok produkcji </w:t>
      </w:r>
      <w:r w:rsidRPr="00E4030A">
        <w:rPr>
          <w:rStyle w:val="highlight"/>
          <w:rFonts w:cstheme="minorHAnsi"/>
        </w:rPr>
        <w:t>2018.</w:t>
      </w:r>
    </w:p>
    <w:p w14:paraId="266F4FD7" w14:textId="5AD402B7" w:rsidR="00410880" w:rsidRPr="00E4030A" w:rsidRDefault="00410880" w:rsidP="000F61BE">
      <w:pPr>
        <w:pStyle w:val="Akapitzlist"/>
        <w:numPr>
          <w:ilvl w:val="0"/>
          <w:numId w:val="17"/>
        </w:numPr>
        <w:spacing w:after="0" w:line="240" w:lineRule="auto"/>
        <w:jc w:val="both"/>
        <w:rPr>
          <w:rFonts w:cstheme="minorHAnsi"/>
          <w:bCs/>
        </w:rPr>
      </w:pPr>
      <w:r w:rsidRPr="00E4030A">
        <w:rPr>
          <w:bCs/>
          <w:sz w:val="24"/>
        </w:rPr>
        <w:t>Zamawiający wymaga od wykonawcy jednolitego ubioru wszystkich</w:t>
      </w:r>
      <w:r w:rsidRPr="00E4030A">
        <w:rPr>
          <w:bCs/>
          <w:spacing w:val="1"/>
          <w:sz w:val="24"/>
        </w:rPr>
        <w:t xml:space="preserve"> </w:t>
      </w:r>
      <w:r w:rsidRPr="00E4030A">
        <w:rPr>
          <w:bCs/>
          <w:sz w:val="24"/>
        </w:rPr>
        <w:t>pracowników i innych osób działających w imieniu wykonawcy</w:t>
      </w:r>
      <w:r w:rsidR="00DD41C1" w:rsidRPr="00E4030A">
        <w:rPr>
          <w:bCs/>
          <w:sz w:val="24"/>
        </w:rPr>
        <w:t>.</w:t>
      </w:r>
    </w:p>
    <w:p w14:paraId="13520655" w14:textId="07CF6B79" w:rsidR="00DF58BC" w:rsidRPr="00614E64" w:rsidRDefault="00696DF5" w:rsidP="00FA2FF8">
      <w:pPr>
        <w:pStyle w:val="Akapitzlist"/>
        <w:numPr>
          <w:ilvl w:val="0"/>
          <w:numId w:val="17"/>
        </w:numPr>
        <w:spacing w:after="0" w:line="240" w:lineRule="auto"/>
        <w:jc w:val="both"/>
        <w:rPr>
          <w:rFonts w:cstheme="minorHAnsi"/>
        </w:rPr>
      </w:pPr>
      <w:bookmarkStart w:id="3" w:name="_Hlk125718586"/>
      <w:r w:rsidRPr="00614E64">
        <w:rPr>
          <w:bCs/>
          <w:sz w:val="24"/>
        </w:rPr>
        <w:t>Zamawiający wymaga, aby pojazdy przeznaczone do realizacji zamówienia</w:t>
      </w:r>
      <w:r w:rsidRPr="00614E64">
        <w:rPr>
          <w:bCs/>
          <w:spacing w:val="1"/>
          <w:sz w:val="24"/>
        </w:rPr>
        <w:t xml:space="preserve"> </w:t>
      </w:r>
      <w:r w:rsidRPr="00614E64">
        <w:rPr>
          <w:bCs/>
          <w:sz w:val="24"/>
        </w:rPr>
        <w:t>posiadały system monitorowania pozycji GPS umożliwiający odczyt pozycji pojazdu</w:t>
      </w:r>
      <w:r w:rsidRPr="00614E64">
        <w:rPr>
          <w:bCs/>
          <w:spacing w:val="-52"/>
          <w:sz w:val="24"/>
        </w:rPr>
        <w:t xml:space="preserve"> </w:t>
      </w:r>
      <w:r w:rsidRPr="00614E64">
        <w:rPr>
          <w:bCs/>
          <w:sz w:val="24"/>
        </w:rPr>
        <w:t>w czasie rzeczywistym oraz do 3 miesięcy wstecz, a umowa lub dokument</w:t>
      </w:r>
      <w:r w:rsidRPr="00614E64">
        <w:rPr>
          <w:bCs/>
          <w:spacing w:val="1"/>
          <w:sz w:val="24"/>
        </w:rPr>
        <w:t xml:space="preserve"> </w:t>
      </w:r>
      <w:r w:rsidRPr="00614E64">
        <w:rPr>
          <w:bCs/>
          <w:sz w:val="24"/>
        </w:rPr>
        <w:t xml:space="preserve">potwierdzający instalację ma być </w:t>
      </w:r>
      <w:r w:rsidR="00CE0BE1" w:rsidRPr="00614E64">
        <w:rPr>
          <w:bCs/>
          <w:sz w:val="24"/>
        </w:rPr>
        <w:t>dostarczony</w:t>
      </w:r>
      <w:r w:rsidRPr="00614E64">
        <w:rPr>
          <w:bCs/>
          <w:sz w:val="24"/>
        </w:rPr>
        <w:t xml:space="preserve"> na każde wezwanie</w:t>
      </w:r>
      <w:r w:rsidRPr="00614E64">
        <w:rPr>
          <w:bCs/>
          <w:spacing w:val="-52"/>
          <w:sz w:val="24"/>
        </w:rPr>
        <w:t xml:space="preserve"> </w:t>
      </w:r>
      <w:r w:rsidR="00CE0BE1" w:rsidRPr="00614E64">
        <w:rPr>
          <w:bCs/>
          <w:spacing w:val="-52"/>
          <w:sz w:val="24"/>
        </w:rPr>
        <w:t xml:space="preserve"> </w:t>
      </w:r>
      <w:r w:rsidRPr="00614E64">
        <w:rPr>
          <w:bCs/>
          <w:sz w:val="24"/>
        </w:rPr>
        <w:t>Zamawiającego</w:t>
      </w:r>
      <w:bookmarkEnd w:id="3"/>
      <w:r w:rsidR="00CE0BE1" w:rsidRPr="00614E64">
        <w:rPr>
          <w:bCs/>
          <w:sz w:val="24"/>
        </w:rPr>
        <w:t>.</w:t>
      </w:r>
    </w:p>
    <w:p w14:paraId="3B5ABDCD" w14:textId="6A3F3FDF" w:rsidR="00614E64" w:rsidRPr="00614E64" w:rsidRDefault="00614E64" w:rsidP="00FA2FF8">
      <w:pPr>
        <w:pStyle w:val="Akapitzlist"/>
        <w:numPr>
          <w:ilvl w:val="0"/>
          <w:numId w:val="17"/>
        </w:numPr>
        <w:spacing w:after="0" w:line="240" w:lineRule="auto"/>
        <w:jc w:val="both"/>
        <w:rPr>
          <w:rFonts w:cstheme="minorHAnsi"/>
        </w:rPr>
      </w:pPr>
      <w:r w:rsidRPr="00CD5463">
        <w:rPr>
          <w:rStyle w:val="markedcontent"/>
          <w:rFonts w:ascii="Calibri" w:hAnsi="Calibri" w:cs="Calibri"/>
          <w:color w:val="000000" w:themeColor="text1"/>
        </w:rPr>
        <w:lastRenderedPageBreak/>
        <w:t>Zamawiający wymaga od Wykonawcy aby na każde jego żądanie przedstawił dowód odbioru karetek pod względem sanitarno-epidemiologicznym przez Stację Sanitarno-Epidemiologiczną.</w:t>
      </w:r>
    </w:p>
    <w:p w14:paraId="70A6F9E1" w14:textId="77777777" w:rsidR="00DF58BC" w:rsidRPr="00412E4C" w:rsidRDefault="00DF58BC" w:rsidP="00412E4C">
      <w:pPr>
        <w:spacing w:after="0" w:line="240" w:lineRule="auto"/>
        <w:ind w:left="360"/>
        <w:jc w:val="both"/>
        <w:rPr>
          <w:rFonts w:cstheme="minorHAnsi"/>
        </w:rPr>
      </w:pPr>
    </w:p>
    <w:p w14:paraId="253B2CBB" w14:textId="27A2F28F" w:rsidR="00F57E49" w:rsidRPr="00D7654D" w:rsidRDefault="00F57E49" w:rsidP="00917243">
      <w:pPr>
        <w:jc w:val="center"/>
        <w:rPr>
          <w:rFonts w:cstheme="minorHAnsi"/>
        </w:rPr>
      </w:pPr>
      <w:r w:rsidRPr="00D7654D">
        <w:rPr>
          <w:rFonts w:cstheme="minorHAnsi"/>
        </w:rPr>
        <w:t>§ 5</w:t>
      </w:r>
    </w:p>
    <w:p w14:paraId="6A2FD9BF"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 ramach przedmiotu umowy Wykonawca zobowiązuje się do:</w:t>
      </w:r>
    </w:p>
    <w:p w14:paraId="48C17018" w14:textId="77777777" w:rsidR="00FB11BD" w:rsidRPr="00D7654D" w:rsidRDefault="00FB11BD" w:rsidP="00FB11BD">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pokrywania wszelkich kosztów związanych z eksploatacją ambulansów medycznych, w tym także kosztów paliwa,</w:t>
      </w:r>
    </w:p>
    <w:p w14:paraId="3FF61E4A" w14:textId="77777777" w:rsidR="00F57E49" w:rsidRPr="00D7654D" w:rsidRDefault="00F57E49" w:rsidP="00F57E49">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prowadzenia i archiwizacji dokumentacji medycznej, o której mowa w przepisach ustawy o prawach pacjenta i Rzeczniku Praw Pacjenta oraz dokumentacji dla celów sprawozdawczości statystycznej oraz zapewnienia ochrony danych objętych tą dokumentacją,</w:t>
      </w:r>
    </w:p>
    <w:p w14:paraId="5FF4C0FE" w14:textId="77777777" w:rsidR="00F57E49" w:rsidRPr="00D7654D" w:rsidRDefault="00F57E49" w:rsidP="00F57E49">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przekazywania Zamawiającemu, w formie pisemnej i elektronicznej żądanych informacji o zakresie i sposobie realizacji przedmiotu umowy.</w:t>
      </w:r>
    </w:p>
    <w:p w14:paraId="4B9CAE62"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Wykonawca ponosi wyłączną odpowiedzialność za stan techniczny ambulansów medycznych.</w:t>
      </w:r>
    </w:p>
    <w:p w14:paraId="54DAC4D6"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Wykonawca zobowiązuje się, iż w celu należytej realizacji przedmiotu umowy przez cały okres obowiązywania:</w:t>
      </w:r>
    </w:p>
    <w:p w14:paraId="67BE1A69" w14:textId="77777777" w:rsidR="00F57E49" w:rsidRPr="00D7654D" w:rsidRDefault="00F57E49" w:rsidP="00F57E49">
      <w:pPr>
        <w:numPr>
          <w:ilvl w:val="0"/>
          <w:numId w:val="16"/>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Kierowcy ambulansów medycznych będą posiadać:</w:t>
      </w:r>
    </w:p>
    <w:p w14:paraId="030811BA"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prawa jazdy kat. B,</w:t>
      </w:r>
    </w:p>
    <w:p w14:paraId="679CCF67"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zezwolenie do kierowania pojazdem uprzywilejowanym w ruchu drogowym,</w:t>
      </w:r>
    </w:p>
    <w:p w14:paraId="05CDA387"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kwalifikacje ratownika lub ratownika medycznego.</w:t>
      </w:r>
    </w:p>
    <w:p w14:paraId="3D0714E3" w14:textId="0A52D38A" w:rsidR="00FD3F5C" w:rsidRPr="00D7654D" w:rsidRDefault="00F57E49" w:rsidP="00917243">
      <w:pPr>
        <w:numPr>
          <w:ilvl w:val="0"/>
          <w:numId w:val="16"/>
        </w:numPr>
        <w:spacing w:after="0" w:line="240" w:lineRule="auto"/>
        <w:ind w:hanging="357"/>
        <w:contextualSpacing/>
        <w:jc w:val="both"/>
        <w:rPr>
          <w:rFonts w:eastAsia="Calibri" w:cstheme="minorHAnsi"/>
        </w:rPr>
      </w:pPr>
      <w:r w:rsidRPr="00D7654D">
        <w:rPr>
          <w:rFonts w:eastAsia="Calibri" w:cstheme="minorHAnsi"/>
        </w:rPr>
        <w:t xml:space="preserve">ambulanse wyposażone będą w </w:t>
      </w:r>
      <w:proofErr w:type="spellStart"/>
      <w:r w:rsidRPr="00D7654D">
        <w:rPr>
          <w:rFonts w:eastAsia="Calibri" w:cstheme="minorHAnsi"/>
        </w:rPr>
        <w:t>pedimatę</w:t>
      </w:r>
      <w:proofErr w:type="spellEnd"/>
      <w:r w:rsidRPr="00D7654D">
        <w:rPr>
          <w:rFonts w:eastAsia="Calibri" w:cstheme="minorHAnsi"/>
        </w:rPr>
        <w:t xml:space="preserve"> oraz foteliki dla dzieci dostosowane do wieku dziecka.</w:t>
      </w:r>
    </w:p>
    <w:p w14:paraId="268A144D" w14:textId="585173C0" w:rsidR="0085642F" w:rsidRDefault="0085642F" w:rsidP="00412E4C">
      <w:pPr>
        <w:pStyle w:val="Tekstpodstawowy"/>
        <w:numPr>
          <w:ilvl w:val="0"/>
          <w:numId w:val="14"/>
        </w:numPr>
        <w:suppressAutoHyphens/>
        <w:spacing w:after="120"/>
        <w:rPr>
          <w:rFonts w:ascii="Calibri" w:hAnsi="Calibri" w:cs="Calibri"/>
          <w:sz w:val="20"/>
          <w:lang w:val="pl-PL"/>
        </w:rPr>
      </w:pPr>
      <w:r w:rsidRPr="005744F5">
        <w:rPr>
          <w:rFonts w:ascii="Calibri" w:hAnsi="Calibri" w:cs="Calibri"/>
          <w:color w:val="000000"/>
          <w:spacing w:val="3"/>
          <w:sz w:val="20"/>
        </w:rPr>
        <w:t xml:space="preserve">Osoby wykonujące usługi transportu sanitarnego posiadają odpowiednią odzież </w:t>
      </w:r>
      <w:r w:rsidRPr="005744F5">
        <w:rPr>
          <w:rFonts w:ascii="Calibri" w:hAnsi="Calibri" w:cs="Calibri"/>
          <w:color w:val="000000"/>
          <w:spacing w:val="2"/>
          <w:sz w:val="20"/>
        </w:rPr>
        <w:t>ochronną oraz identyfikatory,</w:t>
      </w:r>
      <w:r w:rsidR="00BD6E5C" w:rsidRPr="005744F5">
        <w:rPr>
          <w:rFonts w:ascii="Calibri" w:hAnsi="Calibri" w:cs="Calibri"/>
          <w:color w:val="000000"/>
          <w:spacing w:val="2"/>
          <w:sz w:val="20"/>
          <w:lang w:val="pl-PL"/>
        </w:rPr>
        <w:t xml:space="preserve"> </w:t>
      </w:r>
      <w:r w:rsidRPr="005744F5">
        <w:rPr>
          <w:rFonts w:ascii="Calibri" w:hAnsi="Calibri" w:cs="Calibri"/>
          <w:color w:val="000000"/>
          <w:spacing w:val="2"/>
          <w:sz w:val="20"/>
        </w:rPr>
        <w:t>umożliwiające ich identyfikację.</w:t>
      </w:r>
    </w:p>
    <w:p w14:paraId="47D27B6B" w14:textId="77777777" w:rsidR="00412E4C" w:rsidRPr="00412E4C" w:rsidRDefault="00412E4C" w:rsidP="00412E4C">
      <w:pPr>
        <w:pStyle w:val="Tekstpodstawowy"/>
        <w:suppressAutoHyphens/>
        <w:spacing w:after="120"/>
        <w:ind w:left="360" w:firstLine="0"/>
        <w:rPr>
          <w:rFonts w:ascii="Calibri" w:hAnsi="Calibri" w:cs="Calibri"/>
          <w:sz w:val="20"/>
          <w:lang w:val="pl-PL"/>
        </w:rPr>
      </w:pPr>
    </w:p>
    <w:p w14:paraId="53B90DB3" w14:textId="77777777" w:rsidR="00F57E49" w:rsidRPr="00D7654D" w:rsidRDefault="00F57E49" w:rsidP="00F57E49">
      <w:pPr>
        <w:jc w:val="center"/>
        <w:rPr>
          <w:rFonts w:cstheme="minorHAnsi"/>
        </w:rPr>
      </w:pPr>
      <w:r w:rsidRPr="00D7654D">
        <w:rPr>
          <w:rFonts w:cstheme="minorHAnsi"/>
        </w:rPr>
        <w:t>§ 6</w:t>
      </w:r>
    </w:p>
    <w:p w14:paraId="689B199F" w14:textId="77777777" w:rsidR="00ED4B78" w:rsidRPr="00D7654D" w:rsidRDefault="00ED4B78" w:rsidP="00ED4B78">
      <w:pPr>
        <w:numPr>
          <w:ilvl w:val="0"/>
          <w:numId w:val="9"/>
        </w:numPr>
        <w:spacing w:after="0" w:line="240" w:lineRule="auto"/>
        <w:contextualSpacing/>
        <w:jc w:val="both"/>
        <w:rPr>
          <w:rFonts w:eastAsia="Times New Roman" w:cstheme="minorHAnsi"/>
          <w:b/>
          <w:bCs/>
          <w:u w:val="single"/>
          <w:lang w:eastAsia="pl-PL"/>
        </w:rPr>
      </w:pPr>
      <w:r w:rsidRPr="00D7654D">
        <w:rPr>
          <w:rFonts w:eastAsia="Times New Roman" w:cstheme="minorHAnsi"/>
          <w:lang w:eastAsia="pl-PL"/>
        </w:rPr>
        <w:t>Zamawiający zobowiązany jest uiszczać należności za wykonanie usług określonych w § 1 wg poniższego zestawienia</w:t>
      </w:r>
      <w:r w:rsidRPr="00D7654D">
        <w:rPr>
          <w:rFonts w:eastAsia="Times New Roman" w:cstheme="minorHAnsi"/>
          <w:b/>
          <w:bCs/>
          <w:u w:val="single"/>
          <w:lang w:eastAsia="pl-PL"/>
        </w:rPr>
        <w:t xml:space="preserve"> (dotyczy jednostek Zamawiającego zlokalizowanych w Krakowie przy ul. Strzeleckiej 2-2A):</w:t>
      </w:r>
    </w:p>
    <w:p w14:paraId="2132DCFA" w14:textId="77777777" w:rsidR="00ED4B78" w:rsidRPr="00D7654D" w:rsidRDefault="00ED4B78" w:rsidP="00ED4B78">
      <w:pPr>
        <w:spacing w:after="0" w:line="240" w:lineRule="auto"/>
        <w:ind w:left="360"/>
        <w:contextualSpacing/>
        <w:jc w:val="both"/>
        <w:rPr>
          <w:rFonts w:eastAsia="Times New Roman" w:cstheme="minorHAnsi"/>
          <w:lang w:eastAsia="pl-PL"/>
        </w:rPr>
      </w:pPr>
    </w:p>
    <w:p w14:paraId="37543218" w14:textId="77777777" w:rsidR="00ED4B78" w:rsidRPr="005744F5" w:rsidRDefault="00ED4B78" w:rsidP="00ED4B78">
      <w:pPr>
        <w:numPr>
          <w:ilvl w:val="1"/>
          <w:numId w:val="9"/>
        </w:numPr>
        <w:spacing w:after="0" w:line="240" w:lineRule="auto"/>
        <w:contextualSpacing/>
        <w:jc w:val="both"/>
        <w:rPr>
          <w:rFonts w:eastAsia="Times New Roman" w:cstheme="minorHAnsi"/>
          <w:bCs/>
          <w:lang w:eastAsia="pl-PL"/>
        </w:rPr>
      </w:pPr>
      <w:r>
        <w:rPr>
          <w:rFonts w:eastAsia="Times New Roman" w:cstheme="minorHAnsi"/>
          <w:b/>
          <w:bCs/>
          <w:lang w:eastAsia="pl-PL"/>
        </w:rPr>
        <w:t xml:space="preserve">Transport karetką T  </w:t>
      </w:r>
      <w:r w:rsidRPr="00271E97">
        <w:rPr>
          <w:rFonts w:eastAsia="Times New Roman" w:cstheme="minorHAnsi"/>
          <w:b/>
          <w:bCs/>
          <w:lang w:eastAsia="pl-PL"/>
        </w:rPr>
        <w:t xml:space="preserve">– karetka z kierowcą (ratownik lub ratownik medyczny) </w:t>
      </w:r>
      <w:r w:rsidRPr="00271E97">
        <w:rPr>
          <w:rFonts w:eastAsia="Times New Roman" w:cstheme="minorHAnsi"/>
          <w:bCs/>
          <w:lang w:eastAsia="pl-PL"/>
        </w:rPr>
        <w:t xml:space="preserve">w stałej </w:t>
      </w:r>
      <w:r w:rsidRPr="005744F5">
        <w:rPr>
          <w:rFonts w:eastAsia="Times New Roman" w:cstheme="minorHAnsi"/>
          <w:bCs/>
          <w:lang w:eastAsia="pl-PL"/>
        </w:rPr>
        <w:t>dyspozycji Udzielającego Zamówienia</w:t>
      </w:r>
      <w:r w:rsidRPr="005744F5">
        <w:rPr>
          <w:rFonts w:eastAsia="Times New Roman" w:cstheme="minorHAnsi"/>
          <w:b/>
          <w:bCs/>
          <w:lang w:eastAsia="pl-PL"/>
        </w:rPr>
        <w:t xml:space="preserve"> </w:t>
      </w:r>
      <w:r w:rsidRPr="005744F5">
        <w:rPr>
          <w:rFonts w:eastAsia="Times New Roman" w:cstheme="minorHAnsi"/>
          <w:bCs/>
          <w:lang w:eastAsia="pl-PL"/>
        </w:rPr>
        <w:t>od wtorku do środy w godzinach 7:00 – 15:00 [dni  mogą ulec zmianie o czym Zamawiający poinformuje Wykonawcę z co najmniej  jednomiesięcznym wyprzedzeniem</w:t>
      </w:r>
      <w:r>
        <w:rPr>
          <w:rFonts w:eastAsia="Times New Roman" w:cstheme="minorHAnsi"/>
          <w:bCs/>
          <w:lang w:eastAsia="pl-PL"/>
        </w:rPr>
        <w:t xml:space="preserve"> </w:t>
      </w:r>
      <w:r w:rsidRPr="005744F5">
        <w:rPr>
          <w:rFonts w:eastAsia="Times New Roman" w:cstheme="minorHAnsi"/>
          <w:bCs/>
          <w:lang w:eastAsia="pl-PL"/>
        </w:rPr>
        <w:t>(karetka stacjonująca w siedzibie Zamawiającego, ul. Strzelecka 2 w Krakowie):</w:t>
      </w:r>
    </w:p>
    <w:p w14:paraId="3412A34D" w14:textId="77777777" w:rsidR="00ED4B78" w:rsidRPr="005744F5" w:rsidRDefault="00ED4B78" w:rsidP="00ED4B78">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 xml:space="preserve">Za każdą rozpoczętą godzinę pracy kierowcy – …………. zł oraz dodatkowo …………… zł za każdy przejechany kilometr w obie strony liczony od momentu wyjazdu karetki </w:t>
      </w:r>
      <w:r w:rsidRPr="005744F5">
        <w:rPr>
          <w:rFonts w:eastAsia="Times New Roman" w:cstheme="minorHAnsi"/>
          <w:bCs/>
          <w:lang w:eastAsia="pl-PL"/>
        </w:rPr>
        <w:br/>
        <w:t xml:space="preserve">z ul. Strzeleckiej 2 w Krakowie. </w:t>
      </w:r>
    </w:p>
    <w:p w14:paraId="4A0F9FFB" w14:textId="77777777" w:rsidR="00ED4B78" w:rsidRPr="005744F5" w:rsidRDefault="00ED4B78" w:rsidP="00ED4B78">
      <w:pPr>
        <w:numPr>
          <w:ilvl w:val="1"/>
          <w:numId w:val="9"/>
        </w:numPr>
        <w:spacing w:after="0" w:line="240" w:lineRule="auto"/>
        <w:contextualSpacing/>
        <w:jc w:val="both"/>
        <w:rPr>
          <w:rFonts w:eastAsia="Times New Roman" w:cstheme="minorHAnsi"/>
          <w:bCs/>
          <w:lang w:eastAsia="pl-PL"/>
        </w:rPr>
      </w:pPr>
      <w:r>
        <w:rPr>
          <w:rFonts w:eastAsia="Times New Roman" w:cstheme="minorHAnsi"/>
          <w:b/>
          <w:bCs/>
          <w:lang w:eastAsia="pl-PL"/>
        </w:rPr>
        <w:t xml:space="preserve">Transport karetką ,,T’’ </w:t>
      </w:r>
      <w:r w:rsidRPr="005744F5">
        <w:rPr>
          <w:rFonts w:eastAsia="Times New Roman" w:cstheme="minorHAnsi"/>
          <w:b/>
          <w:bCs/>
          <w:lang w:eastAsia="pl-PL"/>
        </w:rPr>
        <w:t>- karetka z kierowcą (ratownik lub ratownik medyczny</w:t>
      </w:r>
      <w:r w:rsidRPr="00364F4E">
        <w:rPr>
          <w:rFonts w:eastAsia="Times New Roman" w:cstheme="minorHAnsi"/>
          <w:b/>
          <w:bCs/>
          <w:lang w:eastAsia="pl-PL"/>
        </w:rPr>
        <w:t>)</w:t>
      </w:r>
      <w:r w:rsidRPr="00364F4E">
        <w:rPr>
          <w:rFonts w:eastAsia="Times New Roman" w:cstheme="minorHAnsi"/>
          <w:bCs/>
          <w:lang w:eastAsia="pl-PL"/>
        </w:rPr>
        <w:t>-od</w:t>
      </w:r>
      <w:r w:rsidRPr="005744F5">
        <w:rPr>
          <w:rFonts w:eastAsia="Times New Roman" w:cstheme="minorHAnsi"/>
          <w:b/>
          <w:bCs/>
          <w:lang w:eastAsia="pl-PL"/>
        </w:rPr>
        <w:t xml:space="preserve"> </w:t>
      </w:r>
      <w:r w:rsidRPr="005744F5">
        <w:rPr>
          <w:rFonts w:eastAsia="Times New Roman" w:cstheme="minorHAnsi"/>
          <w:bCs/>
          <w:lang w:eastAsia="pl-PL"/>
        </w:rPr>
        <w:t xml:space="preserve">poniedziałku do piątku w </w:t>
      </w:r>
      <w:r w:rsidRPr="00A95043">
        <w:rPr>
          <w:rFonts w:eastAsia="Times New Roman" w:cstheme="minorHAnsi"/>
          <w:bCs/>
          <w:lang w:eastAsia="pl-PL"/>
        </w:rPr>
        <w:t>godzinach 7:00 – 19:00:</w:t>
      </w:r>
    </w:p>
    <w:p w14:paraId="5479464F" w14:textId="77777777" w:rsidR="00ED4B78" w:rsidRPr="005744F5" w:rsidRDefault="00ED4B78" w:rsidP="00ED4B78">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Na terenie i w granicach miasta Krakowa – ………. zł/ (za każdą rozpoczętą godzinę).</w:t>
      </w:r>
    </w:p>
    <w:p w14:paraId="4B8B34A4" w14:textId="77777777" w:rsidR="00ED4B78" w:rsidRPr="005744F5" w:rsidRDefault="00ED4B78" w:rsidP="00ED4B78">
      <w:pPr>
        <w:pStyle w:val="Akapitzlist"/>
        <w:spacing w:after="0" w:line="240" w:lineRule="auto"/>
        <w:jc w:val="both"/>
        <w:rPr>
          <w:rFonts w:eastAsia="Times New Roman" w:cstheme="minorHAnsi"/>
          <w:bCs/>
          <w:lang w:eastAsia="pl-PL"/>
        </w:rPr>
      </w:pPr>
      <w:r w:rsidRPr="005744F5">
        <w:rPr>
          <w:rFonts w:eastAsia="Times New Roman" w:cstheme="minorHAnsi"/>
          <w:bCs/>
          <w:lang w:eastAsia="pl-PL"/>
        </w:rPr>
        <w:t xml:space="preserve">1.2.2. </w:t>
      </w:r>
      <w:r w:rsidRPr="005744F5">
        <w:rPr>
          <w:rFonts w:eastAsia="Times New Roman" w:cstheme="minorHAnsi"/>
          <w:bCs/>
          <w:lang w:eastAsia="pl-PL"/>
        </w:rPr>
        <w:tab/>
      </w:r>
      <w:r w:rsidRPr="005744F5">
        <w:rPr>
          <w:rFonts w:eastAsia="Times New Roman" w:cstheme="minorHAnsi"/>
          <w:lang w:eastAsia="pl-PL"/>
        </w:rPr>
        <w:t>Poza granicami miasta Krakowa –……………..zł za każdy rozpoczęty kilometr przebiegu + ………………………….. zł za każdą rozpoczętą godzinę pracy zespołu</w:t>
      </w:r>
    </w:p>
    <w:p w14:paraId="366F5FA8" w14:textId="77777777" w:rsidR="00ED4B78" w:rsidRPr="005744F5" w:rsidRDefault="00ED4B78" w:rsidP="00ED4B78">
      <w:pPr>
        <w:pStyle w:val="Akapitzlist"/>
        <w:numPr>
          <w:ilvl w:val="1"/>
          <w:numId w:val="9"/>
        </w:numPr>
        <w:spacing w:after="0" w:line="240" w:lineRule="auto"/>
        <w:jc w:val="both"/>
        <w:rPr>
          <w:rFonts w:eastAsia="Times New Roman" w:cstheme="minorHAnsi"/>
          <w:bCs/>
          <w:lang w:eastAsia="pl-PL"/>
        </w:rPr>
      </w:pPr>
      <w:r w:rsidRPr="005744F5">
        <w:rPr>
          <w:rFonts w:eastAsia="Times New Roman" w:cstheme="minorHAnsi"/>
          <w:b/>
          <w:bCs/>
          <w:lang w:eastAsia="pl-PL"/>
        </w:rPr>
        <w:t>TR</w:t>
      </w:r>
      <w:r>
        <w:rPr>
          <w:rFonts w:eastAsia="Times New Roman" w:cstheme="minorHAnsi"/>
          <w:b/>
          <w:bCs/>
          <w:lang w:eastAsia="pl-PL"/>
        </w:rPr>
        <w:t>ANSPORT KARETKĄ  ,,P ’’ z kierowcą (ratownik lub ratownik medyczna) oraz  ratownik medyczny lub pielęgniarka</w:t>
      </w:r>
      <w:r w:rsidRPr="005744F5">
        <w:rPr>
          <w:rFonts w:eastAsia="Times New Roman" w:cstheme="minorHAnsi"/>
          <w:bCs/>
          <w:lang w:eastAsia="pl-PL"/>
        </w:rPr>
        <w:t xml:space="preserve"> całodobowo przez wszystkie dni tygodnia </w:t>
      </w:r>
    </w:p>
    <w:p w14:paraId="69B56EF8" w14:textId="77777777" w:rsidR="00ED4B78" w:rsidRPr="005744F5" w:rsidRDefault="00ED4B78" w:rsidP="00ED4B78">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Na terenie i w granicach miasta Krakowa – ………….. zł</w:t>
      </w:r>
      <w:r>
        <w:rPr>
          <w:rFonts w:eastAsia="Times New Roman" w:cstheme="minorHAnsi"/>
          <w:bCs/>
          <w:lang w:eastAsia="pl-PL"/>
        </w:rPr>
        <w:t xml:space="preserve"> </w:t>
      </w:r>
      <w:r w:rsidRPr="005744F5">
        <w:rPr>
          <w:rFonts w:eastAsia="Times New Roman" w:cstheme="minorHAnsi"/>
          <w:bCs/>
          <w:lang w:eastAsia="pl-PL"/>
        </w:rPr>
        <w:t>(za każdą rozpoczętą godzinę).</w:t>
      </w:r>
    </w:p>
    <w:p w14:paraId="706F101C" w14:textId="77777777" w:rsidR="00ED4B78" w:rsidRPr="005744F5" w:rsidRDefault="00ED4B78" w:rsidP="00ED4B78">
      <w:pPr>
        <w:pStyle w:val="Akapitzlist"/>
        <w:spacing w:after="0" w:line="240" w:lineRule="auto"/>
        <w:jc w:val="both"/>
        <w:rPr>
          <w:rFonts w:eastAsia="Times New Roman" w:cstheme="minorHAnsi"/>
          <w:bCs/>
          <w:lang w:eastAsia="pl-PL"/>
        </w:rPr>
      </w:pPr>
      <w:r w:rsidRPr="005744F5">
        <w:rPr>
          <w:rFonts w:eastAsia="Times New Roman" w:cstheme="minorHAnsi"/>
          <w:bCs/>
          <w:lang w:eastAsia="pl-PL"/>
        </w:rPr>
        <w:t xml:space="preserve">1.3.2. </w:t>
      </w:r>
      <w:r w:rsidRPr="005744F5">
        <w:rPr>
          <w:rFonts w:eastAsia="Times New Roman" w:cstheme="minorHAnsi"/>
          <w:bCs/>
          <w:lang w:eastAsia="pl-PL"/>
        </w:rPr>
        <w:tab/>
      </w:r>
      <w:r w:rsidRPr="005744F5">
        <w:rPr>
          <w:rFonts w:eastAsia="Times New Roman" w:cstheme="minorHAnsi"/>
          <w:lang w:eastAsia="pl-PL"/>
        </w:rPr>
        <w:t>Poza granicami miasta Krakowa –……………..zł za każdy rozpoczęty kilometr przebiegu + ………………………….. zł za każdą rozpoczętą godzinę pracy zespołu</w:t>
      </w:r>
    </w:p>
    <w:p w14:paraId="6FC9F137" w14:textId="77777777" w:rsidR="00ED4B78" w:rsidRPr="005744F5" w:rsidRDefault="00ED4B78" w:rsidP="00ED4B78">
      <w:pPr>
        <w:pStyle w:val="Akapitzlist"/>
        <w:numPr>
          <w:ilvl w:val="1"/>
          <w:numId w:val="9"/>
        </w:numPr>
        <w:spacing w:after="0" w:line="240" w:lineRule="auto"/>
        <w:jc w:val="both"/>
        <w:rPr>
          <w:rFonts w:eastAsia="Times New Roman" w:cstheme="minorHAnsi"/>
          <w:bCs/>
          <w:lang w:eastAsia="pl-PL"/>
        </w:rPr>
      </w:pPr>
      <w:r>
        <w:rPr>
          <w:rFonts w:eastAsia="Times New Roman" w:cstheme="minorHAnsi"/>
          <w:b/>
          <w:bCs/>
          <w:lang w:eastAsia="pl-PL"/>
        </w:rPr>
        <w:lastRenderedPageBreak/>
        <w:t>TRANSPORT KARETKĄ  ,,S’’</w:t>
      </w:r>
      <w:r w:rsidRPr="005744F5">
        <w:rPr>
          <w:rFonts w:eastAsia="Times New Roman" w:cstheme="minorHAnsi"/>
          <w:b/>
          <w:bCs/>
          <w:lang w:eastAsia="pl-PL"/>
        </w:rPr>
        <w:t xml:space="preserve"> z</w:t>
      </w:r>
      <w:r w:rsidRPr="00BB1100">
        <w:rPr>
          <w:rFonts w:eastAsia="Times New Roman" w:cstheme="minorHAnsi"/>
          <w:b/>
          <w:bCs/>
          <w:lang w:eastAsia="pl-PL"/>
        </w:rPr>
        <w:t xml:space="preserve"> </w:t>
      </w:r>
      <w:r>
        <w:rPr>
          <w:rFonts w:eastAsia="Times New Roman" w:cstheme="minorHAnsi"/>
          <w:b/>
          <w:bCs/>
          <w:lang w:eastAsia="pl-PL"/>
        </w:rPr>
        <w:t xml:space="preserve">kierowcą (ratownik lub ratownik medyczna) oraz ratownik , ratownik medyczny lub pielęgniarka z  lekarzem </w:t>
      </w:r>
      <w:r w:rsidRPr="005744F5">
        <w:rPr>
          <w:rFonts w:eastAsia="Times New Roman" w:cstheme="minorHAnsi"/>
          <w:bCs/>
          <w:lang w:eastAsia="pl-PL"/>
        </w:rPr>
        <w:t>(całodobowo):</w:t>
      </w:r>
    </w:p>
    <w:p w14:paraId="3137AC50" w14:textId="77777777" w:rsidR="00ED4B78" w:rsidRPr="005744F5" w:rsidRDefault="00ED4B78" w:rsidP="00ED4B78">
      <w:pPr>
        <w:pStyle w:val="Akapitzlist"/>
        <w:numPr>
          <w:ilvl w:val="2"/>
          <w:numId w:val="9"/>
        </w:numPr>
        <w:rPr>
          <w:rFonts w:eastAsia="Times New Roman" w:cstheme="minorHAnsi"/>
          <w:lang w:eastAsia="pl-PL"/>
        </w:rPr>
      </w:pPr>
      <w:r w:rsidRPr="005744F5">
        <w:rPr>
          <w:rFonts w:eastAsia="Times New Roman" w:cstheme="minorHAnsi"/>
          <w:lang w:eastAsia="pl-PL"/>
        </w:rPr>
        <w:t>Na terenie i w granicach miasta Krakowa …………….. zł (za każdą rozpoczętą godzinę).</w:t>
      </w:r>
    </w:p>
    <w:p w14:paraId="3FDA511B" w14:textId="77777777" w:rsidR="00ED4B78" w:rsidRPr="005744F5" w:rsidRDefault="00ED4B78" w:rsidP="00ED4B78">
      <w:pPr>
        <w:pStyle w:val="Akapitzlist"/>
        <w:numPr>
          <w:ilvl w:val="2"/>
          <w:numId w:val="9"/>
        </w:numPr>
        <w:rPr>
          <w:rFonts w:eastAsia="Times New Roman" w:cstheme="minorHAnsi"/>
          <w:lang w:eastAsia="pl-PL"/>
        </w:rPr>
      </w:pPr>
      <w:r w:rsidRPr="005744F5">
        <w:rPr>
          <w:rFonts w:eastAsia="Times New Roman" w:cstheme="minorHAnsi"/>
          <w:lang w:eastAsia="pl-PL"/>
        </w:rPr>
        <w:t>Poza granicami miasta Krakowa –……………..zł za każdy rozpoczęty kilometr przebiegu + ………………………….. zł za każdą rozpoczętą godzinę pracy zespołu</w:t>
      </w:r>
    </w:p>
    <w:p w14:paraId="35663CB2" w14:textId="77777777" w:rsidR="00ED4B78" w:rsidRPr="005744F5" w:rsidRDefault="00ED4B78" w:rsidP="00ED4B78">
      <w:pPr>
        <w:numPr>
          <w:ilvl w:val="1"/>
          <w:numId w:val="9"/>
        </w:numPr>
        <w:spacing w:after="0" w:line="240" w:lineRule="auto"/>
        <w:contextualSpacing/>
        <w:jc w:val="both"/>
        <w:rPr>
          <w:rFonts w:eastAsia="Times New Roman" w:cstheme="minorHAnsi"/>
          <w:b/>
          <w:lang w:eastAsia="pl-PL"/>
        </w:rPr>
      </w:pPr>
      <w:r>
        <w:rPr>
          <w:rFonts w:eastAsia="Times New Roman" w:cstheme="minorHAnsi"/>
          <w:b/>
          <w:lang w:eastAsia="pl-PL"/>
        </w:rPr>
        <w:t xml:space="preserve"> Transport Karetką ,,S’’</w:t>
      </w:r>
      <w:r w:rsidRPr="005744F5">
        <w:rPr>
          <w:rFonts w:eastAsia="Times New Roman" w:cstheme="minorHAnsi"/>
          <w:b/>
          <w:lang w:eastAsia="pl-PL"/>
        </w:rPr>
        <w:t xml:space="preserve"> z lekarzem</w:t>
      </w:r>
      <w:r>
        <w:rPr>
          <w:rFonts w:eastAsia="Times New Roman" w:cstheme="minorHAnsi"/>
          <w:b/>
          <w:lang w:eastAsia="pl-PL"/>
        </w:rPr>
        <w:t xml:space="preserve"> do</w:t>
      </w:r>
      <w:r w:rsidRPr="005744F5">
        <w:rPr>
          <w:rFonts w:eastAsia="Times New Roman" w:cstheme="minorHAnsi"/>
          <w:b/>
          <w:lang w:eastAsia="pl-PL"/>
        </w:rPr>
        <w:t xml:space="preserve"> pacjentów chorych lub z podejrzeniem o zakażenie koronawirusem SARS-CoV-2 wywołującym chorobę COVID-19 lub z inną chorobą wysoce zakaźną:</w:t>
      </w:r>
    </w:p>
    <w:p w14:paraId="2E3341DF" w14:textId="77777777" w:rsidR="00ED4B78" w:rsidRPr="005744F5"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 xml:space="preserve">Na terenie i </w:t>
      </w:r>
      <w:r w:rsidRPr="005744F5">
        <w:rPr>
          <w:rFonts w:eastAsia="Times New Roman" w:cstheme="minorHAnsi"/>
          <w:lang w:eastAsia="pl-PL"/>
        </w:rPr>
        <w:t>w granicach miasta Krakowa – ……………… zł za każdą rozpoczętą godzinę pracy zespołu</w:t>
      </w:r>
    </w:p>
    <w:p w14:paraId="7F72CD3E" w14:textId="77777777" w:rsidR="00ED4B78" w:rsidRPr="005C26F4" w:rsidRDefault="00ED4B78" w:rsidP="00ED4B78">
      <w:pPr>
        <w:spacing w:after="0" w:line="240" w:lineRule="auto"/>
        <w:ind w:left="720"/>
        <w:contextualSpacing/>
        <w:jc w:val="both"/>
        <w:rPr>
          <w:rFonts w:eastAsia="Times New Roman" w:cstheme="minorHAnsi"/>
          <w:lang w:eastAsia="pl-PL"/>
        </w:rPr>
      </w:pPr>
      <w:r w:rsidRPr="005744F5">
        <w:rPr>
          <w:rFonts w:eastAsia="Times New Roman" w:cstheme="minorHAnsi"/>
          <w:lang w:eastAsia="pl-PL"/>
        </w:rPr>
        <w:t>1.5.2. poza granicami miasta Krakowa –……………..zł za każdy rozpoczęty kilometr przebiegu + ………………………….. zł za każdą rozpoczętą godzinę pracy zespołu</w:t>
      </w:r>
    </w:p>
    <w:p w14:paraId="7238BD6E" w14:textId="77777777" w:rsidR="00ED4B78" w:rsidRPr="005C26F4" w:rsidRDefault="00ED4B78" w:rsidP="00ED4B78">
      <w:pPr>
        <w:spacing w:after="0" w:line="240" w:lineRule="auto"/>
        <w:ind w:left="720"/>
        <w:contextualSpacing/>
        <w:jc w:val="both"/>
        <w:rPr>
          <w:rFonts w:eastAsia="Times New Roman" w:cstheme="minorHAnsi"/>
          <w:lang w:eastAsia="pl-PL"/>
        </w:rPr>
      </w:pPr>
    </w:p>
    <w:p w14:paraId="05C8132F" w14:textId="77777777" w:rsidR="00ED4B78" w:rsidRPr="005C26F4" w:rsidRDefault="00ED4B78" w:rsidP="00ED4B78">
      <w:pPr>
        <w:pStyle w:val="Akapitzlist"/>
        <w:numPr>
          <w:ilvl w:val="1"/>
          <w:numId w:val="9"/>
        </w:numPr>
        <w:spacing w:after="0" w:line="240" w:lineRule="auto"/>
        <w:jc w:val="both"/>
        <w:rPr>
          <w:rFonts w:eastAsia="Times New Roman" w:cstheme="minorHAnsi"/>
          <w:b/>
          <w:lang w:eastAsia="pl-PL"/>
        </w:rPr>
      </w:pPr>
      <w:r>
        <w:rPr>
          <w:rFonts w:eastAsia="Times New Roman" w:cstheme="minorHAnsi"/>
          <w:b/>
          <w:lang w:eastAsia="pl-PL"/>
        </w:rPr>
        <w:t>Transport Karetką ,,P’’ bez lekarza do</w:t>
      </w:r>
      <w:r w:rsidRPr="005C26F4">
        <w:rPr>
          <w:rFonts w:eastAsia="Times New Roman" w:cstheme="minorHAnsi"/>
          <w:b/>
          <w:lang w:eastAsia="pl-PL"/>
        </w:rPr>
        <w:t xml:space="preserve"> pacjentów chorych lub z podejrzeniem o zakażenie koronawirusem SARS-CoV-2 wywołującym chorobę COVID-19 lub z inną chorobą wysoce zakaźną:</w:t>
      </w:r>
    </w:p>
    <w:p w14:paraId="6794AD0A"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 xml:space="preserve">Na terenie i </w:t>
      </w:r>
      <w:r w:rsidRPr="005C26F4">
        <w:rPr>
          <w:rFonts w:eastAsia="Times New Roman" w:cstheme="minorHAnsi"/>
          <w:lang w:eastAsia="pl-PL"/>
        </w:rPr>
        <w:t>w gr</w:t>
      </w:r>
      <w:r>
        <w:rPr>
          <w:rFonts w:eastAsia="Times New Roman" w:cstheme="minorHAnsi"/>
          <w:lang w:eastAsia="pl-PL"/>
        </w:rPr>
        <w:t>anicach miasta Krakowa – ………………………..</w:t>
      </w:r>
      <w:r w:rsidRPr="005C26F4">
        <w:rPr>
          <w:rFonts w:eastAsia="Times New Roman" w:cstheme="minorHAnsi"/>
          <w:lang w:eastAsia="pl-PL"/>
        </w:rPr>
        <w:t>zł za każdą rozpoczętą godzinę pracy zespołu</w:t>
      </w:r>
    </w:p>
    <w:p w14:paraId="4DBF56F6"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sidRPr="005C26F4">
        <w:rPr>
          <w:rFonts w:eastAsia="Times New Roman" w:cstheme="minorHAnsi"/>
          <w:lang w:eastAsia="pl-PL"/>
        </w:rPr>
        <w:t>poza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4077FEA6" w14:textId="77777777" w:rsidR="00ED4B78" w:rsidRPr="005C26F4" w:rsidRDefault="00ED4B78" w:rsidP="00ED4B78">
      <w:pPr>
        <w:spacing w:after="0" w:line="240" w:lineRule="auto"/>
        <w:ind w:left="720"/>
        <w:contextualSpacing/>
        <w:jc w:val="both"/>
        <w:rPr>
          <w:rFonts w:eastAsia="Times New Roman" w:cstheme="minorHAnsi"/>
          <w:lang w:eastAsia="pl-PL"/>
        </w:rPr>
      </w:pPr>
    </w:p>
    <w:p w14:paraId="5670F3A1" w14:textId="77777777" w:rsidR="00ED4B78" w:rsidRPr="004C1157" w:rsidRDefault="00ED4B78" w:rsidP="00ED4B78">
      <w:pPr>
        <w:spacing w:after="0" w:line="240" w:lineRule="auto"/>
        <w:ind w:left="720"/>
        <w:contextualSpacing/>
        <w:jc w:val="both"/>
        <w:rPr>
          <w:rFonts w:eastAsia="Times New Roman" w:cstheme="minorHAnsi"/>
          <w:highlight w:val="yellow"/>
          <w:lang w:eastAsia="pl-PL"/>
        </w:rPr>
      </w:pPr>
    </w:p>
    <w:p w14:paraId="463F52B6" w14:textId="77777777" w:rsidR="00ED4B78" w:rsidRPr="00D7654D" w:rsidRDefault="00ED4B78" w:rsidP="00ED4B78">
      <w:pPr>
        <w:numPr>
          <w:ilvl w:val="0"/>
          <w:numId w:val="9"/>
        </w:numPr>
        <w:spacing w:after="0" w:line="240" w:lineRule="auto"/>
        <w:contextualSpacing/>
        <w:jc w:val="both"/>
        <w:rPr>
          <w:rFonts w:eastAsia="Times New Roman" w:cstheme="minorHAnsi"/>
          <w:b/>
          <w:bCs/>
          <w:u w:val="single"/>
          <w:lang w:eastAsia="pl-PL"/>
        </w:rPr>
      </w:pPr>
      <w:r w:rsidRPr="00D7654D">
        <w:rPr>
          <w:rFonts w:eastAsia="Times New Roman" w:cstheme="minorHAnsi"/>
          <w:lang w:eastAsia="pl-PL"/>
        </w:rPr>
        <w:t>Zamawiający zobowiązany jest uiszczać należności za wykonanie usług określonych w § 1 wg poniższego zestawienia</w:t>
      </w:r>
      <w:r w:rsidRPr="00D7654D">
        <w:rPr>
          <w:rFonts w:eastAsia="Times New Roman" w:cstheme="minorHAnsi"/>
          <w:b/>
          <w:bCs/>
          <w:u w:val="single"/>
          <w:lang w:eastAsia="pl-PL"/>
        </w:rPr>
        <w:t xml:space="preserve"> (dotyczy jednostek Zamawiającego zlokalizowanych w Radziszowie przy ul. Podlesie 173:):</w:t>
      </w:r>
    </w:p>
    <w:p w14:paraId="0654E730" w14:textId="77777777" w:rsidR="00ED4B78" w:rsidRPr="00D7654D" w:rsidRDefault="00ED4B78" w:rsidP="00ED4B78">
      <w:pPr>
        <w:spacing w:after="0" w:line="240" w:lineRule="auto"/>
        <w:ind w:left="360"/>
        <w:contextualSpacing/>
        <w:jc w:val="both"/>
        <w:rPr>
          <w:rFonts w:eastAsia="Times New Roman" w:cstheme="minorHAnsi"/>
          <w:lang w:eastAsia="pl-PL"/>
        </w:rPr>
      </w:pPr>
    </w:p>
    <w:p w14:paraId="0235D277" w14:textId="77777777" w:rsidR="00ED4B78" w:rsidRPr="00D7654D" w:rsidRDefault="00ED4B78" w:rsidP="00ED4B78">
      <w:pPr>
        <w:pStyle w:val="Akapitzlist"/>
        <w:numPr>
          <w:ilvl w:val="1"/>
          <w:numId w:val="9"/>
        </w:numPr>
        <w:spacing w:after="0" w:line="240" w:lineRule="auto"/>
        <w:jc w:val="both"/>
        <w:rPr>
          <w:rFonts w:eastAsia="Times New Roman" w:cstheme="minorHAnsi"/>
          <w:bCs/>
          <w:lang w:eastAsia="pl-PL"/>
        </w:rPr>
      </w:pPr>
      <w:r>
        <w:rPr>
          <w:rFonts w:eastAsia="Times New Roman" w:cstheme="minorHAnsi"/>
          <w:b/>
          <w:lang w:eastAsia="pl-PL"/>
        </w:rPr>
        <w:t>TRANSPORT karetką ,,T’’</w:t>
      </w:r>
      <w:r w:rsidRPr="00B63884">
        <w:rPr>
          <w:rFonts w:eastAsia="Times New Roman" w:cstheme="minorHAnsi"/>
          <w:b/>
          <w:lang w:eastAsia="pl-PL"/>
        </w:rPr>
        <w:t xml:space="preserve"> – karetka z kierowcą</w:t>
      </w:r>
      <w:r>
        <w:rPr>
          <w:rFonts w:eastAsia="Times New Roman" w:cstheme="minorHAnsi"/>
          <w:b/>
          <w:lang w:eastAsia="pl-PL"/>
        </w:rPr>
        <w:t xml:space="preserve"> </w:t>
      </w:r>
      <w:r w:rsidRPr="00D7654D">
        <w:rPr>
          <w:rFonts w:eastAsia="Times New Roman" w:cstheme="minorHAnsi"/>
          <w:bCs/>
          <w:lang w:eastAsia="pl-PL"/>
        </w:rPr>
        <w:t>(ratownikiem lub ratownikiem medycznym)</w:t>
      </w:r>
      <w:r w:rsidRPr="00D7654D">
        <w:rPr>
          <w:rFonts w:eastAsia="Times New Roman" w:cstheme="minorHAnsi"/>
          <w:bCs/>
          <w:lang w:eastAsia="pl-PL"/>
        </w:rPr>
        <w:br/>
        <w:t xml:space="preserve">        od poniedziałku do piątku w dni robocze w godz. 7-19</w:t>
      </w:r>
    </w:p>
    <w:p w14:paraId="65D7D148" w14:textId="77777777" w:rsidR="00ED4B78" w:rsidRPr="00D7654D" w:rsidRDefault="00ED4B78" w:rsidP="00ED4B78">
      <w:pPr>
        <w:pStyle w:val="Akapitzlist"/>
        <w:numPr>
          <w:ilvl w:val="0"/>
          <w:numId w:val="30"/>
        </w:numPr>
        <w:spacing w:after="0" w:line="240" w:lineRule="auto"/>
        <w:jc w:val="both"/>
        <w:rPr>
          <w:rFonts w:eastAsia="Times New Roman" w:cstheme="minorHAnsi"/>
          <w:vanish/>
          <w:lang w:eastAsia="pl-PL"/>
        </w:rPr>
      </w:pPr>
    </w:p>
    <w:p w14:paraId="23849DE3" w14:textId="77777777" w:rsidR="00ED4B78" w:rsidRPr="00D7654D" w:rsidRDefault="00ED4B78" w:rsidP="00ED4B78">
      <w:pPr>
        <w:pStyle w:val="Akapitzlist"/>
        <w:numPr>
          <w:ilvl w:val="0"/>
          <w:numId w:val="30"/>
        </w:numPr>
        <w:spacing w:after="0" w:line="240" w:lineRule="auto"/>
        <w:jc w:val="both"/>
        <w:rPr>
          <w:rFonts w:eastAsia="Times New Roman" w:cstheme="minorHAnsi"/>
          <w:vanish/>
          <w:lang w:eastAsia="pl-PL"/>
        </w:rPr>
      </w:pPr>
    </w:p>
    <w:p w14:paraId="31A9D912" w14:textId="77777777" w:rsidR="00ED4B78" w:rsidRPr="00D7654D" w:rsidRDefault="00ED4B78" w:rsidP="00ED4B78">
      <w:pPr>
        <w:pStyle w:val="Akapitzlist"/>
        <w:numPr>
          <w:ilvl w:val="1"/>
          <w:numId w:val="30"/>
        </w:numPr>
        <w:spacing w:after="0" w:line="240" w:lineRule="auto"/>
        <w:jc w:val="both"/>
        <w:rPr>
          <w:rFonts w:eastAsia="Times New Roman" w:cstheme="minorHAnsi"/>
          <w:vanish/>
          <w:lang w:eastAsia="pl-PL"/>
        </w:rPr>
      </w:pPr>
    </w:p>
    <w:p w14:paraId="5BF94594" w14:textId="77777777" w:rsidR="00ED4B78" w:rsidRPr="006815AF" w:rsidRDefault="00ED4B78" w:rsidP="00ED4B78">
      <w:pPr>
        <w:spacing w:after="0" w:line="240" w:lineRule="auto"/>
        <w:jc w:val="both"/>
        <w:rPr>
          <w:rFonts w:eastAsia="Times New Roman" w:cstheme="minorHAnsi"/>
          <w:highlight w:val="yellow"/>
          <w:lang w:eastAsia="pl-PL"/>
        </w:rPr>
      </w:pPr>
    </w:p>
    <w:p w14:paraId="04EF27E5"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Pr="005C26F4">
        <w:rPr>
          <w:rFonts w:eastAsia="Times New Roman" w:cstheme="minorHAnsi"/>
          <w:lang w:eastAsia="pl-PL"/>
        </w:rPr>
        <w:t>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65DA2999" w14:textId="77777777" w:rsidR="00ED4B78" w:rsidRPr="00271E97" w:rsidRDefault="00ED4B78" w:rsidP="00ED4B78">
      <w:pPr>
        <w:pStyle w:val="Akapitzlist"/>
        <w:numPr>
          <w:ilvl w:val="1"/>
          <w:numId w:val="9"/>
        </w:numPr>
        <w:spacing w:after="0" w:line="240" w:lineRule="auto"/>
        <w:jc w:val="both"/>
        <w:rPr>
          <w:rFonts w:eastAsia="Times New Roman" w:cstheme="minorHAnsi"/>
          <w:bCs/>
          <w:lang w:eastAsia="pl-PL"/>
        </w:rPr>
      </w:pPr>
      <w:r w:rsidRPr="00D7654D">
        <w:rPr>
          <w:rFonts w:eastAsia="Times New Roman" w:cstheme="minorHAnsi"/>
          <w:b/>
          <w:lang w:eastAsia="pl-PL"/>
        </w:rPr>
        <w:t xml:space="preserve">TRANSPORT KARETKĄ </w:t>
      </w:r>
      <w:r>
        <w:rPr>
          <w:rFonts w:eastAsia="Times New Roman" w:cstheme="minorHAnsi"/>
          <w:b/>
          <w:lang w:eastAsia="pl-PL"/>
        </w:rPr>
        <w:t xml:space="preserve">,,P’’ </w:t>
      </w:r>
      <w:r w:rsidRPr="00D7654D">
        <w:rPr>
          <w:rFonts w:eastAsia="Times New Roman" w:cstheme="minorHAnsi"/>
          <w:b/>
          <w:lang w:eastAsia="pl-PL"/>
        </w:rPr>
        <w:t xml:space="preserve">z </w:t>
      </w:r>
      <w:r w:rsidRPr="00B63884">
        <w:rPr>
          <w:rFonts w:eastAsia="Times New Roman" w:cstheme="minorHAnsi"/>
          <w:b/>
          <w:lang w:eastAsia="pl-PL"/>
        </w:rPr>
        <w:t>kierowcą (ratownik lub ratownik medyczny) oraz ratownik medyczny</w:t>
      </w:r>
      <w:r>
        <w:rPr>
          <w:rFonts w:eastAsia="Times New Roman" w:cstheme="minorHAnsi"/>
          <w:b/>
          <w:lang w:eastAsia="pl-PL"/>
        </w:rPr>
        <w:t xml:space="preserve"> lub </w:t>
      </w:r>
      <w:proofErr w:type="spellStart"/>
      <w:r>
        <w:rPr>
          <w:rFonts w:eastAsia="Times New Roman" w:cstheme="minorHAnsi"/>
          <w:b/>
          <w:lang w:eastAsia="pl-PL"/>
        </w:rPr>
        <w:t>pielegniarka</w:t>
      </w:r>
      <w:proofErr w:type="spellEnd"/>
      <w:r w:rsidRPr="00B63884">
        <w:rPr>
          <w:rFonts w:eastAsia="Times New Roman" w:cstheme="minorHAnsi"/>
          <w:b/>
          <w:lang w:eastAsia="pl-PL"/>
        </w:rPr>
        <w:t xml:space="preserve"> </w:t>
      </w:r>
      <w:r w:rsidRPr="00D7654D">
        <w:rPr>
          <w:rFonts w:eastAsia="Times New Roman" w:cstheme="minorHAnsi"/>
          <w:bCs/>
          <w:lang w:eastAsia="pl-PL"/>
        </w:rPr>
        <w:t xml:space="preserve">(całodobowo)        </w:t>
      </w:r>
    </w:p>
    <w:p w14:paraId="7D7AAF44" w14:textId="77777777" w:rsidR="00ED4B78" w:rsidRPr="00271E97"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Pr="005C26F4">
        <w:rPr>
          <w:rFonts w:eastAsia="Times New Roman" w:cstheme="minorHAnsi"/>
          <w:lang w:eastAsia="pl-PL"/>
        </w:rPr>
        <w:t>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r w:rsidRPr="00271E97">
        <w:rPr>
          <w:rFonts w:eastAsia="Times New Roman" w:cstheme="minorHAnsi"/>
          <w:lang w:eastAsia="pl-PL"/>
        </w:rPr>
        <w:br/>
        <w:t xml:space="preserve">        </w:t>
      </w:r>
    </w:p>
    <w:p w14:paraId="66A2B7FD" w14:textId="77777777" w:rsidR="00ED4B78" w:rsidRPr="00D7654D" w:rsidRDefault="00ED4B78" w:rsidP="00ED4B78">
      <w:pPr>
        <w:pStyle w:val="Akapitzlist"/>
        <w:numPr>
          <w:ilvl w:val="1"/>
          <w:numId w:val="9"/>
        </w:numPr>
        <w:spacing w:after="0" w:line="240" w:lineRule="auto"/>
        <w:jc w:val="both"/>
        <w:rPr>
          <w:rFonts w:eastAsia="Times New Roman" w:cstheme="minorHAnsi"/>
          <w:bCs/>
          <w:lang w:eastAsia="pl-PL"/>
        </w:rPr>
      </w:pPr>
      <w:r>
        <w:rPr>
          <w:rFonts w:eastAsia="Times New Roman" w:cstheme="minorHAnsi"/>
          <w:b/>
          <w:bCs/>
          <w:lang w:eastAsia="pl-PL"/>
        </w:rPr>
        <w:t xml:space="preserve">TRANSPORT KARETKĄ ,,S’’ </w:t>
      </w:r>
      <w:r w:rsidRPr="005744F5">
        <w:rPr>
          <w:rFonts w:eastAsia="Times New Roman" w:cstheme="minorHAnsi"/>
          <w:b/>
          <w:bCs/>
          <w:lang w:eastAsia="pl-PL"/>
        </w:rPr>
        <w:t xml:space="preserve"> z</w:t>
      </w:r>
      <w:r w:rsidRPr="00BB1100">
        <w:rPr>
          <w:rFonts w:eastAsia="Times New Roman" w:cstheme="minorHAnsi"/>
          <w:b/>
          <w:bCs/>
          <w:lang w:eastAsia="pl-PL"/>
        </w:rPr>
        <w:t xml:space="preserve"> </w:t>
      </w:r>
      <w:r>
        <w:rPr>
          <w:rFonts w:eastAsia="Times New Roman" w:cstheme="minorHAnsi"/>
          <w:b/>
          <w:bCs/>
          <w:lang w:eastAsia="pl-PL"/>
        </w:rPr>
        <w:t xml:space="preserve">kierowcą (ratownik lub ratownik medyczna) oraz ratownik , ratownik medyczny lub pielęgniarka z  lekarzem </w:t>
      </w:r>
      <w:r w:rsidRPr="00D7654D">
        <w:rPr>
          <w:rFonts w:eastAsia="Times New Roman" w:cstheme="minorHAnsi"/>
          <w:bCs/>
          <w:lang w:eastAsia="pl-PL"/>
        </w:rPr>
        <w:t xml:space="preserve">(całodobowo)        </w:t>
      </w:r>
    </w:p>
    <w:p w14:paraId="0B796185"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Pr="005C26F4">
        <w:rPr>
          <w:rFonts w:eastAsia="Times New Roman" w:cstheme="minorHAnsi"/>
          <w:lang w:eastAsia="pl-PL"/>
        </w:rPr>
        <w:t>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4A9EE16A" w14:textId="77777777" w:rsidR="00ED4B78" w:rsidRDefault="00ED4B78" w:rsidP="00ED4B78">
      <w:pPr>
        <w:pStyle w:val="Akapitzlist"/>
        <w:numPr>
          <w:ilvl w:val="1"/>
          <w:numId w:val="9"/>
        </w:numPr>
        <w:jc w:val="both"/>
        <w:rPr>
          <w:rFonts w:eastAsia="Times New Roman" w:cstheme="minorHAnsi"/>
          <w:b/>
          <w:lang w:eastAsia="pl-PL"/>
        </w:rPr>
      </w:pPr>
      <w:r>
        <w:rPr>
          <w:rFonts w:eastAsia="Times New Roman" w:cstheme="minorHAnsi"/>
          <w:b/>
          <w:lang w:eastAsia="pl-PL"/>
        </w:rPr>
        <w:t>Transport Karetką ,,S’’</w:t>
      </w:r>
      <w:r w:rsidRPr="00C74328">
        <w:rPr>
          <w:rFonts w:eastAsia="Times New Roman" w:cstheme="minorHAnsi"/>
          <w:b/>
          <w:lang w:eastAsia="pl-PL"/>
        </w:rPr>
        <w:t xml:space="preserve"> z lekarzem</w:t>
      </w:r>
      <w:r>
        <w:rPr>
          <w:rFonts w:eastAsia="Times New Roman" w:cstheme="minorHAnsi"/>
          <w:b/>
          <w:lang w:eastAsia="pl-PL"/>
        </w:rPr>
        <w:t xml:space="preserve"> do </w:t>
      </w:r>
      <w:r w:rsidRPr="00C74328">
        <w:rPr>
          <w:rFonts w:eastAsia="Times New Roman" w:cstheme="minorHAnsi"/>
          <w:b/>
          <w:lang w:eastAsia="pl-PL"/>
        </w:rPr>
        <w:t>pacjentów chorych lub z podejrzeniem o zakażenie koronawirusem SARS-CoV-2 wywołującym chorobę COVID-19 lub z inną chorobą wysoce zakaźną:</w:t>
      </w:r>
    </w:p>
    <w:p w14:paraId="4C3A7EE4" w14:textId="77777777" w:rsidR="00ED4B78" w:rsidRPr="00271E97" w:rsidRDefault="00ED4B78" w:rsidP="00ED4B78">
      <w:pPr>
        <w:pStyle w:val="Akapitzlist"/>
        <w:rPr>
          <w:rFonts w:eastAsia="Times New Roman" w:cstheme="minorHAnsi"/>
          <w:b/>
          <w:lang w:eastAsia="pl-PL"/>
        </w:rPr>
      </w:pPr>
      <w:r>
        <w:rPr>
          <w:rFonts w:eastAsia="Times New Roman" w:cstheme="minorHAnsi"/>
          <w:lang w:eastAsia="pl-PL"/>
        </w:rPr>
        <w:t>2.4.1</w:t>
      </w:r>
      <w:r w:rsidRPr="00271E97">
        <w:rPr>
          <w:rFonts w:eastAsia="Times New Roman" w:cstheme="minorHAnsi"/>
          <w:lang w:eastAsia="pl-PL"/>
        </w:rPr>
        <w:t xml:space="preserve">.  </w:t>
      </w:r>
      <w:r>
        <w:rPr>
          <w:rFonts w:eastAsia="Times New Roman" w:cstheme="minorHAnsi"/>
          <w:lang w:eastAsia="pl-PL"/>
        </w:rPr>
        <w:t>P</w:t>
      </w:r>
      <w:r w:rsidRPr="00271E97">
        <w:rPr>
          <w:rFonts w:eastAsia="Times New Roman" w:cstheme="minorHAnsi"/>
          <w:lang w:eastAsia="pl-PL"/>
        </w:rPr>
        <w:t>oza granicami miasta Krakowa –………………..zł za każdy rozpoczęty kilometr przebiegu + ………………………zł za każdą rozpoczętą godzinę pracy zespołu</w:t>
      </w:r>
    </w:p>
    <w:p w14:paraId="7B22D36E" w14:textId="77777777" w:rsidR="00ED4B78" w:rsidRPr="00C74328" w:rsidRDefault="00ED4B78" w:rsidP="00ED4B78">
      <w:pPr>
        <w:pStyle w:val="Akapitzlist"/>
        <w:rPr>
          <w:rFonts w:eastAsia="Times New Roman" w:cstheme="minorHAnsi"/>
          <w:lang w:eastAsia="pl-PL"/>
        </w:rPr>
      </w:pPr>
    </w:p>
    <w:p w14:paraId="021624AA" w14:textId="77777777" w:rsidR="00ED4B78" w:rsidRPr="00C74328" w:rsidRDefault="00ED4B78" w:rsidP="00ED4B78">
      <w:pPr>
        <w:pStyle w:val="Akapitzlist"/>
        <w:numPr>
          <w:ilvl w:val="1"/>
          <w:numId w:val="9"/>
        </w:numPr>
        <w:rPr>
          <w:rFonts w:eastAsia="Times New Roman" w:cstheme="minorHAnsi"/>
          <w:b/>
          <w:lang w:eastAsia="pl-PL"/>
        </w:rPr>
      </w:pPr>
      <w:r>
        <w:rPr>
          <w:rFonts w:eastAsia="Times New Roman" w:cstheme="minorHAnsi"/>
          <w:b/>
          <w:lang w:eastAsia="pl-PL"/>
        </w:rPr>
        <w:t>Transport Karetką ,,P’’ bez lekarza do</w:t>
      </w:r>
      <w:r w:rsidRPr="00C74328">
        <w:rPr>
          <w:rFonts w:eastAsia="Times New Roman" w:cstheme="minorHAnsi"/>
          <w:b/>
          <w:lang w:eastAsia="pl-PL"/>
        </w:rPr>
        <w:t xml:space="preserve"> pacjentów chorych lub z podejrzeniem o zakażenie koronawirusem SARS-CoV-2 wywołującym chorobę COVID-19 lub z inną chorobą wysoce zakaźną:</w:t>
      </w:r>
    </w:p>
    <w:p w14:paraId="2689516C" w14:textId="77777777" w:rsidR="00ED4B78" w:rsidRDefault="00ED4B78" w:rsidP="00ED4B78">
      <w:pPr>
        <w:pStyle w:val="Akapitzlist"/>
        <w:numPr>
          <w:ilvl w:val="2"/>
          <w:numId w:val="9"/>
        </w:numPr>
        <w:rPr>
          <w:rFonts w:eastAsia="Times New Roman" w:cstheme="minorHAnsi"/>
          <w:lang w:eastAsia="pl-PL"/>
        </w:rPr>
      </w:pPr>
      <w:r>
        <w:rPr>
          <w:rFonts w:eastAsia="Times New Roman" w:cstheme="minorHAnsi"/>
          <w:lang w:eastAsia="pl-PL"/>
        </w:rPr>
        <w:lastRenderedPageBreak/>
        <w:t>P</w:t>
      </w:r>
      <w:r w:rsidRPr="00C74328">
        <w:rPr>
          <w:rFonts w:eastAsia="Times New Roman" w:cstheme="minorHAnsi"/>
          <w:lang w:eastAsia="pl-PL"/>
        </w:rPr>
        <w:t>oza granicami miasta Krakowa –</w:t>
      </w:r>
      <w:r>
        <w:rPr>
          <w:rFonts w:eastAsia="Times New Roman" w:cstheme="minorHAnsi"/>
          <w:lang w:eastAsia="pl-PL"/>
        </w:rPr>
        <w:t>…………………………</w:t>
      </w:r>
      <w:r w:rsidRPr="00C74328">
        <w:rPr>
          <w:rFonts w:eastAsia="Times New Roman" w:cstheme="minorHAnsi"/>
          <w:lang w:eastAsia="pl-PL"/>
        </w:rPr>
        <w:t xml:space="preserve">zł za każdy rozpoczęty kilometr przebiegu + </w:t>
      </w:r>
      <w:r>
        <w:rPr>
          <w:rFonts w:eastAsia="Times New Roman" w:cstheme="minorHAnsi"/>
          <w:lang w:eastAsia="pl-PL"/>
        </w:rPr>
        <w:t>……………………………………</w:t>
      </w:r>
      <w:r w:rsidRPr="00C74328">
        <w:rPr>
          <w:rFonts w:eastAsia="Times New Roman" w:cstheme="minorHAnsi"/>
          <w:lang w:eastAsia="pl-PL"/>
        </w:rPr>
        <w:t>zł za każdą rozpoczętą godzinę pracy zespołu</w:t>
      </w:r>
    </w:p>
    <w:p w14:paraId="7D055089" w14:textId="77777777" w:rsidR="00ED4B78" w:rsidRDefault="00ED4B78" w:rsidP="00ED4B78">
      <w:pPr>
        <w:pStyle w:val="Akapitzlist"/>
        <w:numPr>
          <w:ilvl w:val="1"/>
          <w:numId w:val="9"/>
        </w:numPr>
        <w:rPr>
          <w:rFonts w:eastAsia="Times New Roman" w:cstheme="minorHAnsi"/>
          <w:lang w:eastAsia="pl-PL"/>
        </w:rPr>
      </w:pPr>
      <w:r>
        <w:rPr>
          <w:rFonts w:eastAsia="Times New Roman" w:cstheme="minorHAnsi"/>
          <w:lang w:eastAsia="pl-PL"/>
        </w:rPr>
        <w:t>Opłata za gotowość w przypadku braku zleceń w danym miesiącu -……………………………(opłata miesięczna).</w:t>
      </w:r>
    </w:p>
    <w:p w14:paraId="4FEF805E" w14:textId="77777777" w:rsidR="00ED4B78" w:rsidRPr="00412E4C" w:rsidRDefault="00ED4B78" w:rsidP="00ED4B78">
      <w:pPr>
        <w:pStyle w:val="Akapitzlist"/>
        <w:rPr>
          <w:rFonts w:eastAsia="Times New Roman" w:cstheme="minorHAnsi"/>
          <w:lang w:eastAsia="pl-PL"/>
        </w:rPr>
      </w:pPr>
    </w:p>
    <w:p w14:paraId="321C85DE" w14:textId="77777777" w:rsidR="00ED4B78" w:rsidRPr="00E52D90" w:rsidRDefault="00ED4B78" w:rsidP="00ED4B78">
      <w:pPr>
        <w:pStyle w:val="Akapitzlist"/>
        <w:numPr>
          <w:ilvl w:val="0"/>
          <w:numId w:val="9"/>
        </w:numPr>
        <w:jc w:val="both"/>
        <w:rPr>
          <w:rFonts w:eastAsia="Times New Roman" w:cstheme="minorHAnsi"/>
          <w:lang w:eastAsia="pl-PL"/>
        </w:rPr>
      </w:pPr>
      <w:r w:rsidRPr="00E52D90">
        <w:rPr>
          <w:rFonts w:eastAsia="Times New Roman" w:cstheme="minorHAnsi"/>
          <w:lang w:eastAsia="pl-PL"/>
        </w:rPr>
        <w:t>Kilometry i czas pracy liczone są w obie strony od momentu wyjazdu karetki z siedziby Zamawiającego.</w:t>
      </w:r>
    </w:p>
    <w:p w14:paraId="0B4868D3"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 xml:space="preserve">Należność za usługi transportowe obliczona za miesięczny okres realizacji stanowić będzie: </w:t>
      </w:r>
    </w:p>
    <w:p w14:paraId="73EA0B97" w14:textId="77777777" w:rsidR="00ED4B78" w:rsidRPr="00C9031B" w:rsidRDefault="00ED4B78" w:rsidP="00ED4B78">
      <w:pPr>
        <w:numPr>
          <w:ilvl w:val="1"/>
          <w:numId w:val="9"/>
        </w:numPr>
        <w:spacing w:after="0" w:line="240" w:lineRule="auto"/>
        <w:contextualSpacing/>
        <w:jc w:val="both"/>
        <w:rPr>
          <w:rFonts w:eastAsia="Times New Roman" w:cstheme="minorHAnsi"/>
          <w:lang w:eastAsia="pl-PL"/>
        </w:rPr>
      </w:pPr>
      <w:r w:rsidRPr="00C9031B">
        <w:rPr>
          <w:rFonts w:eastAsia="Times New Roman" w:cstheme="minorHAnsi"/>
          <w:lang w:eastAsia="pl-PL"/>
        </w:rPr>
        <w:t xml:space="preserve">Dla transportów wykonanych na terenie i w granicach m. Krakowa określonych w </w:t>
      </w:r>
      <w:proofErr w:type="spellStart"/>
      <w:r>
        <w:rPr>
          <w:rFonts w:eastAsia="Times New Roman" w:cstheme="minorHAnsi"/>
          <w:lang w:eastAsia="pl-PL"/>
        </w:rPr>
        <w:t>p.</w:t>
      </w:r>
      <w:r w:rsidRPr="00C9031B">
        <w:rPr>
          <w:rFonts w:eastAsia="Times New Roman" w:cstheme="minorHAnsi"/>
          <w:lang w:eastAsia="pl-PL"/>
        </w:rPr>
        <w:t>pkt</w:t>
      </w:r>
      <w:proofErr w:type="spellEnd"/>
      <w:r w:rsidRPr="00C9031B">
        <w:rPr>
          <w:rFonts w:eastAsia="Times New Roman" w:cstheme="minorHAnsi"/>
          <w:lang w:eastAsia="pl-PL"/>
        </w:rPr>
        <w:t xml:space="preserve"> 1.2.1., 1.3.1., 1.4.1., 1.5.1., 1.6.1.</w:t>
      </w:r>
      <w:r>
        <w:rPr>
          <w:rFonts w:eastAsia="Times New Roman" w:cstheme="minorHAnsi"/>
          <w:lang w:eastAsia="pl-PL"/>
        </w:rPr>
        <w:t xml:space="preserve"> powyżej</w:t>
      </w:r>
      <w:r w:rsidRPr="00C9031B">
        <w:rPr>
          <w:rFonts w:eastAsia="Times New Roman" w:cstheme="minorHAnsi"/>
          <w:lang w:eastAsia="pl-PL"/>
        </w:rPr>
        <w:t>, iloczyn stawki określonej dla odpowiedniej karetki i liczby rozpoczętych godzin pracy zespołu.</w:t>
      </w:r>
    </w:p>
    <w:p w14:paraId="74CB8EBF" w14:textId="77777777" w:rsidR="00ED4B78" w:rsidRPr="00C9031B" w:rsidRDefault="00ED4B78" w:rsidP="00ED4B78">
      <w:pPr>
        <w:numPr>
          <w:ilvl w:val="1"/>
          <w:numId w:val="9"/>
        </w:numPr>
        <w:spacing w:after="0" w:line="240" w:lineRule="auto"/>
        <w:contextualSpacing/>
        <w:jc w:val="both"/>
        <w:rPr>
          <w:rFonts w:eastAsia="Times New Roman" w:cstheme="minorHAnsi"/>
          <w:lang w:eastAsia="pl-PL"/>
        </w:rPr>
      </w:pPr>
      <w:r w:rsidRPr="00C9031B">
        <w:rPr>
          <w:rFonts w:eastAsia="Times New Roman" w:cstheme="minorHAnsi"/>
          <w:lang w:eastAsia="pl-PL"/>
        </w:rPr>
        <w:t xml:space="preserve">Dla transportów wykonanych poza granicami m. Krakowa (tam i z powrotem) określonych w pkt., 1.2.2., 1.3.2., 1.4.2., 1.5.2., 1.6.2 oraz 2.1.1., 2.2.1 , 2.3.1, 2.4.1 , 2.5.1 oraz dla </w:t>
      </w:r>
      <w:r>
        <w:rPr>
          <w:rFonts w:eastAsia="Times New Roman" w:cstheme="minorHAnsi"/>
          <w:b/>
          <w:bCs/>
          <w:lang w:eastAsia="pl-PL"/>
        </w:rPr>
        <w:t>Transport karetką ,,T’’</w:t>
      </w:r>
      <w:r w:rsidRPr="00C9031B">
        <w:rPr>
          <w:rFonts w:eastAsia="Times New Roman" w:cstheme="minorHAnsi"/>
          <w:b/>
          <w:bCs/>
          <w:lang w:eastAsia="pl-PL"/>
        </w:rPr>
        <w:t>– karetka z kierowcą</w:t>
      </w:r>
      <w:r w:rsidRPr="00C9031B">
        <w:rPr>
          <w:rFonts w:eastAsia="Times New Roman" w:cstheme="minorHAnsi"/>
          <w:lang w:eastAsia="pl-PL"/>
        </w:rPr>
        <w:t xml:space="preserve"> stacjonującą na ul. Strzeleckiej 2 należność za usługi stanowić będzie sumę dwóch iloczynów, tj.: iloczynu stawki godzinowej oraz liczby rozpoczętych godzin pracy kierowcy oraz iloczynu stawki za kilometr i liczby przejechanych kilometrów.</w:t>
      </w:r>
    </w:p>
    <w:p w14:paraId="40302EFF"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Należność za usługi płatna będzie w terminie do 30 dni od daty otrzymania prawidłowo wystawionej faktury, przelewem na konto Wykonawcy wskazane na fakturze.</w:t>
      </w:r>
    </w:p>
    <w:p w14:paraId="1387BEFC" w14:textId="77777777" w:rsidR="00ED4B78" w:rsidRPr="00D7654D" w:rsidRDefault="00ED4B78" w:rsidP="00ED4B78">
      <w:pPr>
        <w:numPr>
          <w:ilvl w:val="0"/>
          <w:numId w:val="9"/>
        </w:numPr>
        <w:tabs>
          <w:tab w:val="left" w:pos="0"/>
        </w:tabs>
        <w:suppressAutoHyphens/>
        <w:spacing w:after="0" w:line="240" w:lineRule="auto"/>
        <w:jc w:val="both"/>
        <w:rPr>
          <w:rFonts w:eastAsia="Times New Roman" w:cstheme="minorHAnsi"/>
          <w:color w:val="000000"/>
          <w:kern w:val="2"/>
          <w:lang w:eastAsia="ar-SA"/>
        </w:rPr>
      </w:pPr>
      <w:r w:rsidRPr="00D7654D">
        <w:rPr>
          <w:rFonts w:cstheme="minorHAnsi"/>
        </w:rPr>
        <w:t xml:space="preserve">Faktury należy dostarczać na adres: </w:t>
      </w:r>
    </w:p>
    <w:p w14:paraId="59B694EC" w14:textId="77777777" w:rsidR="00ED4B78" w:rsidRPr="00D7654D" w:rsidRDefault="00ED4B78" w:rsidP="00ED4B78">
      <w:pPr>
        <w:widowControl w:val="0"/>
        <w:autoSpaceDE w:val="0"/>
        <w:autoSpaceDN w:val="0"/>
        <w:adjustRightInd w:val="0"/>
        <w:spacing w:after="0" w:line="240" w:lineRule="auto"/>
        <w:ind w:left="323"/>
        <w:rPr>
          <w:rFonts w:cstheme="minorHAnsi"/>
        </w:rPr>
      </w:pPr>
      <w:r w:rsidRPr="00D7654D">
        <w:rPr>
          <w:rFonts w:cstheme="minorHAnsi"/>
        </w:rPr>
        <w:t xml:space="preserve">a) w zakresie dostaw dla jednostek w Radziszowie: </w:t>
      </w:r>
      <w:r w:rsidRPr="00D7654D">
        <w:rPr>
          <w:rFonts w:cstheme="minorHAnsi"/>
          <w:b/>
          <w:bCs/>
        </w:rPr>
        <w:t>Wojewódzki Specjalistyczny Szpital Dziecięcy im. Św. Ludwika w Krakowie, ul. Podlesie 173, 32-052 Radziszów</w:t>
      </w:r>
    </w:p>
    <w:p w14:paraId="4C7C1799" w14:textId="77777777" w:rsidR="00ED4B78" w:rsidRPr="00D7654D" w:rsidRDefault="00ED4B78" w:rsidP="00ED4B78">
      <w:pPr>
        <w:widowControl w:val="0"/>
        <w:autoSpaceDE w:val="0"/>
        <w:autoSpaceDN w:val="0"/>
        <w:adjustRightInd w:val="0"/>
        <w:spacing w:after="0" w:line="240" w:lineRule="auto"/>
        <w:ind w:left="323"/>
        <w:rPr>
          <w:rFonts w:cstheme="minorHAnsi"/>
        </w:rPr>
      </w:pPr>
      <w:r w:rsidRPr="00D7654D">
        <w:rPr>
          <w:rFonts w:cstheme="minorHAnsi"/>
        </w:rPr>
        <w:t xml:space="preserve">b) w zakresie dostaw dla jednostek w Krakowie: </w:t>
      </w:r>
      <w:r w:rsidRPr="00D7654D">
        <w:rPr>
          <w:rFonts w:cstheme="minorHAnsi"/>
          <w:b/>
          <w:bCs/>
        </w:rPr>
        <w:t>Wojewódzki Specjalistyczny Szpital Dziecięcy im. Św. Ludwika w Krakowie, ul. Strzelecka 2, 31-503 Kraków</w:t>
      </w:r>
    </w:p>
    <w:p w14:paraId="4FA217B5"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W przypadku opóźnienia w zapłacie Wykonawcy przysługują odsetki ustawowe za opóźnienie.</w:t>
      </w:r>
    </w:p>
    <w:p w14:paraId="18744D67"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Zamawiający oświadcza, że jest płatnikiem podatku VAT o przyznanym numerze NIP 675-11-99-459 i upoważnia Wykonawcę do wystawiania faktur bez swojego podpisu.</w:t>
      </w:r>
    </w:p>
    <w:p w14:paraId="40CA294E" w14:textId="77777777" w:rsidR="00ED4B78"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Wykonawca oświadcza, że jest podatnikiem VAT posiadającym</w:t>
      </w:r>
      <w:r w:rsidRPr="00A61FA7">
        <w:rPr>
          <w:rFonts w:eastAsia="Times New Roman" w:cstheme="minorHAnsi"/>
          <w:lang w:eastAsia="pl-PL"/>
        </w:rPr>
        <w:t xml:space="preserve"> NIP …………………….</w:t>
      </w:r>
    </w:p>
    <w:p w14:paraId="04C315CE" w14:textId="77777777" w:rsidR="00412E4C" w:rsidRPr="00412E4C" w:rsidRDefault="00412E4C" w:rsidP="00412E4C">
      <w:pPr>
        <w:spacing w:after="0" w:line="240" w:lineRule="auto"/>
        <w:ind w:left="360"/>
        <w:contextualSpacing/>
        <w:jc w:val="both"/>
        <w:rPr>
          <w:rFonts w:eastAsia="Times New Roman" w:cstheme="minorHAnsi"/>
          <w:lang w:eastAsia="pl-PL"/>
        </w:rPr>
      </w:pPr>
    </w:p>
    <w:p w14:paraId="10AA57DC" w14:textId="729B7B4F" w:rsidR="00F57E49" w:rsidRPr="00A61FA7" w:rsidRDefault="00F57E49" w:rsidP="00FD3F5C">
      <w:pPr>
        <w:widowControl w:val="0"/>
        <w:autoSpaceDE w:val="0"/>
        <w:autoSpaceDN w:val="0"/>
        <w:adjustRightInd w:val="0"/>
        <w:jc w:val="center"/>
        <w:rPr>
          <w:rFonts w:cstheme="minorHAnsi"/>
          <w:bCs/>
        </w:rPr>
      </w:pPr>
      <w:r w:rsidRPr="00A61FA7">
        <w:rPr>
          <w:rFonts w:cstheme="minorHAnsi"/>
        </w:rPr>
        <w:t>§ 7</w:t>
      </w:r>
    </w:p>
    <w:p w14:paraId="603B67B5" w14:textId="07E65EA1" w:rsidR="005D1332" w:rsidRDefault="00F57E49" w:rsidP="00412E4C">
      <w:pPr>
        <w:widowControl w:val="0"/>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Umowa zostaje zawarta </w:t>
      </w:r>
      <w:r w:rsidRPr="00A61FA7">
        <w:rPr>
          <w:rFonts w:eastAsia="Times New Roman" w:cstheme="minorHAnsi"/>
          <w:b/>
          <w:lang w:eastAsia="pl-PL"/>
        </w:rPr>
        <w:t xml:space="preserve">na czas określony od dnia </w:t>
      </w:r>
      <w:r w:rsidR="00927996" w:rsidRPr="00A61FA7">
        <w:rPr>
          <w:rFonts w:eastAsia="Times New Roman" w:cstheme="minorHAnsi"/>
          <w:b/>
          <w:lang w:eastAsia="pl-PL"/>
        </w:rPr>
        <w:t>………………..</w:t>
      </w:r>
      <w:r w:rsidRPr="00A61FA7">
        <w:rPr>
          <w:rFonts w:eastAsia="Times New Roman" w:cstheme="minorHAnsi"/>
          <w:b/>
          <w:lang w:eastAsia="pl-PL"/>
        </w:rPr>
        <w:t xml:space="preserve"> roku do dnia </w:t>
      </w:r>
      <w:r w:rsidR="00927996" w:rsidRPr="00A61FA7">
        <w:rPr>
          <w:rFonts w:eastAsia="Times New Roman" w:cstheme="minorHAnsi"/>
          <w:b/>
          <w:lang w:eastAsia="pl-PL"/>
        </w:rPr>
        <w:t>……………….</w:t>
      </w:r>
      <w:r w:rsidRPr="00A61FA7">
        <w:rPr>
          <w:rFonts w:eastAsia="Times New Roman" w:cstheme="minorHAnsi"/>
          <w:b/>
          <w:lang w:eastAsia="pl-PL"/>
        </w:rPr>
        <w:t xml:space="preserve"> roku. </w:t>
      </w:r>
    </w:p>
    <w:p w14:paraId="5E6CD4B3" w14:textId="77777777" w:rsidR="00412E4C" w:rsidRPr="00412E4C" w:rsidRDefault="00412E4C" w:rsidP="00412E4C">
      <w:pPr>
        <w:widowControl w:val="0"/>
        <w:autoSpaceDE w:val="0"/>
        <w:autoSpaceDN w:val="0"/>
        <w:adjustRightInd w:val="0"/>
        <w:spacing w:after="0" w:line="240" w:lineRule="auto"/>
        <w:contextualSpacing/>
        <w:jc w:val="both"/>
        <w:rPr>
          <w:rFonts w:eastAsia="Times New Roman" w:cstheme="minorHAnsi"/>
          <w:lang w:eastAsia="pl-PL"/>
        </w:rPr>
      </w:pPr>
    </w:p>
    <w:p w14:paraId="7F266804" w14:textId="2BCC85F2" w:rsidR="00F57E49" w:rsidRPr="00A61FA7" w:rsidRDefault="00F57E49" w:rsidP="00F57E49">
      <w:pPr>
        <w:widowControl w:val="0"/>
        <w:autoSpaceDE w:val="0"/>
        <w:autoSpaceDN w:val="0"/>
        <w:adjustRightInd w:val="0"/>
        <w:jc w:val="center"/>
        <w:rPr>
          <w:rFonts w:cstheme="minorHAnsi"/>
        </w:rPr>
      </w:pPr>
      <w:r w:rsidRPr="00A61FA7">
        <w:rPr>
          <w:rFonts w:cstheme="minorHAnsi"/>
        </w:rPr>
        <w:t>§ 8</w:t>
      </w:r>
    </w:p>
    <w:p w14:paraId="7F7159A3" w14:textId="77777777" w:rsidR="00F57E49" w:rsidRPr="00A61FA7" w:rsidRDefault="00F57E49" w:rsidP="00F57E49">
      <w:pPr>
        <w:numPr>
          <w:ilvl w:val="0"/>
          <w:numId w:val="20"/>
        </w:numPr>
        <w:tabs>
          <w:tab w:val="left" w:pos="360"/>
        </w:tabs>
        <w:suppressAutoHyphens/>
        <w:spacing w:after="0" w:line="240" w:lineRule="auto"/>
        <w:ind w:left="357"/>
        <w:jc w:val="both"/>
        <w:rPr>
          <w:rFonts w:eastAsia="Calibri" w:cstheme="minorHAnsi"/>
        </w:rPr>
      </w:pPr>
      <w:r w:rsidRPr="00A61FA7">
        <w:rPr>
          <w:rFonts w:eastAsia="Calibri" w:cstheme="minorHAnsi"/>
        </w:rPr>
        <w:t>W przypadku niewykonania lub nienależytego wykonania umowy, Zamawiający może nałożyć na Wykonawcę karę umowną:</w:t>
      </w:r>
    </w:p>
    <w:p w14:paraId="3A88C09F" w14:textId="73FB6726" w:rsidR="00F57E49" w:rsidRPr="0084054C" w:rsidRDefault="00F57E49" w:rsidP="00F57E49">
      <w:pPr>
        <w:numPr>
          <w:ilvl w:val="1"/>
          <w:numId w:val="21"/>
        </w:numPr>
        <w:tabs>
          <w:tab w:val="left" w:pos="284"/>
        </w:tabs>
        <w:suppressAutoHyphens/>
        <w:spacing w:after="0" w:line="240" w:lineRule="auto"/>
        <w:ind w:left="357"/>
        <w:jc w:val="both"/>
        <w:rPr>
          <w:rFonts w:eastAsia="Calibri" w:cstheme="minorHAnsi"/>
        </w:rPr>
      </w:pPr>
      <w:r w:rsidRPr="00A61FA7">
        <w:rPr>
          <w:rFonts w:eastAsia="Calibri" w:cstheme="minorHAnsi"/>
        </w:rPr>
        <w:t xml:space="preserve"> </w:t>
      </w:r>
      <w:r w:rsidR="0067772A" w:rsidRPr="0084054C">
        <w:rPr>
          <w:rFonts w:eastAsia="Calibri" w:cstheme="minorHAnsi"/>
        </w:rPr>
        <w:t xml:space="preserve">7,5 </w:t>
      </w:r>
      <w:r w:rsidRPr="0084054C">
        <w:rPr>
          <w:rFonts w:eastAsia="Calibri" w:cstheme="minorHAnsi"/>
        </w:rPr>
        <w:t>% wynagrodzenia</w:t>
      </w:r>
      <w:r w:rsidR="00697A54" w:rsidRPr="0084054C">
        <w:rPr>
          <w:rFonts w:eastAsia="Calibri" w:cstheme="minorHAnsi"/>
        </w:rPr>
        <w:t xml:space="preserve"> należnego</w:t>
      </w:r>
      <w:r w:rsidRPr="0084054C">
        <w:rPr>
          <w:rFonts w:eastAsia="Calibri" w:cstheme="minorHAnsi"/>
        </w:rPr>
        <w:t xml:space="preserve"> Wykonawcy z miesiąca poprzedzającego zdarzenie za każde stwierdzone naruszenie w następujących przypadkach:</w:t>
      </w:r>
    </w:p>
    <w:p w14:paraId="2B5257B9" w14:textId="7E4EE0BD" w:rsidR="00F57E49" w:rsidRPr="0084054C" w:rsidRDefault="00F57E49" w:rsidP="00F57E49">
      <w:pPr>
        <w:tabs>
          <w:tab w:val="left" w:pos="284"/>
        </w:tabs>
        <w:suppressAutoHyphens/>
        <w:spacing w:after="0" w:line="240" w:lineRule="auto"/>
        <w:ind w:left="357"/>
        <w:jc w:val="both"/>
        <w:rPr>
          <w:rFonts w:eastAsia="Calibri" w:cstheme="minorHAnsi"/>
        </w:rPr>
      </w:pPr>
      <w:r w:rsidRPr="0084054C">
        <w:rPr>
          <w:rFonts w:eastAsia="Calibri" w:cstheme="minorHAnsi"/>
        </w:rPr>
        <w:t xml:space="preserve">aa) udzielania świadczeń przez osoby nieuprawnione lub nie posiadające kwalifikacji i uprawnień do udzielania świadczeń zdrowotnych </w:t>
      </w:r>
      <w:r w:rsidR="005023CD" w:rsidRPr="0084054C">
        <w:rPr>
          <w:rFonts w:eastAsia="Calibri" w:cstheme="minorHAnsi"/>
        </w:rPr>
        <w:t>zgodnie z umową</w:t>
      </w:r>
      <w:r w:rsidRPr="0084054C">
        <w:rPr>
          <w:rFonts w:eastAsia="Calibri" w:cstheme="minorHAnsi"/>
          <w:b/>
        </w:rPr>
        <w:t>;</w:t>
      </w:r>
    </w:p>
    <w:p w14:paraId="10FC2462" w14:textId="77777777" w:rsidR="00F57E49" w:rsidRPr="0084054C" w:rsidRDefault="00F57E49" w:rsidP="00F57E49">
      <w:pPr>
        <w:tabs>
          <w:tab w:val="left" w:pos="284"/>
        </w:tabs>
        <w:suppressAutoHyphens/>
        <w:spacing w:after="0" w:line="240" w:lineRule="auto"/>
        <w:ind w:left="357"/>
        <w:jc w:val="both"/>
        <w:rPr>
          <w:rFonts w:eastAsia="Calibri" w:cstheme="minorHAnsi"/>
        </w:rPr>
      </w:pPr>
      <w:r w:rsidRPr="0084054C">
        <w:rPr>
          <w:rFonts w:eastAsia="Calibri" w:cstheme="minorHAnsi"/>
        </w:rPr>
        <w:t>ab) udaremniania kontroli albo niewykonania w wyznaczonym terminie zleceń pokontrolnych</w:t>
      </w:r>
      <w:r w:rsidRPr="0084054C">
        <w:rPr>
          <w:rFonts w:eastAsia="Calibri" w:cstheme="minorHAnsi"/>
          <w:b/>
        </w:rPr>
        <w:t xml:space="preserve">; </w:t>
      </w:r>
    </w:p>
    <w:p w14:paraId="340C84B7" w14:textId="77777777" w:rsidR="00F57E49" w:rsidRPr="0084054C" w:rsidRDefault="00F57E49" w:rsidP="00F57E49">
      <w:pPr>
        <w:tabs>
          <w:tab w:val="left" w:pos="284"/>
        </w:tabs>
        <w:suppressAutoHyphens/>
        <w:spacing w:after="0" w:line="240" w:lineRule="auto"/>
        <w:ind w:left="357"/>
        <w:jc w:val="both"/>
        <w:rPr>
          <w:rFonts w:eastAsia="Calibri" w:cstheme="minorHAnsi"/>
        </w:rPr>
      </w:pPr>
      <w:proofErr w:type="spellStart"/>
      <w:r w:rsidRPr="0084054C">
        <w:rPr>
          <w:rFonts w:eastAsia="Calibri" w:cstheme="minorHAnsi"/>
        </w:rPr>
        <w:t>ac</w:t>
      </w:r>
      <w:proofErr w:type="spellEnd"/>
      <w:r w:rsidRPr="0084054C">
        <w:rPr>
          <w:rFonts w:eastAsia="Calibri" w:cstheme="minorHAnsi"/>
        </w:rPr>
        <w:t xml:space="preserve">) pobierania nienależytych opłat za świadczenia będące przedmiotem umowy; </w:t>
      </w:r>
    </w:p>
    <w:p w14:paraId="5F4C3466" w14:textId="74E6674B" w:rsidR="00F57E49" w:rsidRPr="0084054C" w:rsidRDefault="00F57E49" w:rsidP="00F57E49">
      <w:pPr>
        <w:tabs>
          <w:tab w:val="left" w:pos="284"/>
        </w:tabs>
        <w:suppressAutoHyphens/>
        <w:spacing w:after="0" w:line="240" w:lineRule="auto"/>
        <w:ind w:left="357"/>
        <w:jc w:val="both"/>
        <w:rPr>
          <w:rFonts w:eastAsia="Calibri" w:cstheme="minorHAnsi"/>
          <w:b/>
        </w:rPr>
      </w:pPr>
      <w:r w:rsidRPr="0084054C">
        <w:rPr>
          <w:rFonts w:eastAsia="Calibri" w:cstheme="minorHAnsi"/>
        </w:rPr>
        <w:t>ad) nieuzasadnionej odmowy udzielania świadczeń zdrowotnych</w:t>
      </w:r>
      <w:r w:rsidRPr="0084054C">
        <w:rPr>
          <w:rFonts w:eastAsia="Calibri" w:cstheme="minorHAnsi"/>
          <w:b/>
        </w:rPr>
        <w:t>;</w:t>
      </w:r>
    </w:p>
    <w:p w14:paraId="46159D22" w14:textId="376A7393" w:rsidR="00514A45" w:rsidRPr="0084054C" w:rsidRDefault="00514A45" w:rsidP="00F57E49">
      <w:pPr>
        <w:tabs>
          <w:tab w:val="left" w:pos="284"/>
        </w:tabs>
        <w:suppressAutoHyphens/>
        <w:spacing w:after="0" w:line="240" w:lineRule="auto"/>
        <w:ind w:left="357"/>
        <w:jc w:val="both"/>
        <w:rPr>
          <w:rFonts w:eastAsia="Calibri" w:cstheme="minorHAnsi"/>
          <w:bCs/>
        </w:rPr>
      </w:pPr>
      <w:bookmarkStart w:id="4" w:name="_Hlk125964401"/>
      <w:proofErr w:type="spellStart"/>
      <w:r w:rsidRPr="0084054C">
        <w:rPr>
          <w:rFonts w:eastAsia="Calibri" w:cstheme="minorHAnsi"/>
          <w:bCs/>
        </w:rPr>
        <w:t>ae</w:t>
      </w:r>
      <w:proofErr w:type="spellEnd"/>
      <w:r w:rsidRPr="0084054C">
        <w:rPr>
          <w:rFonts w:eastAsia="Calibri" w:cstheme="minorHAnsi"/>
          <w:bCs/>
        </w:rPr>
        <w:t>) nieprzedłożenie dokumentów o których mowa w par. 4 pkt 15 i 16.</w:t>
      </w:r>
    </w:p>
    <w:bookmarkEnd w:id="4"/>
    <w:p w14:paraId="4AF40E9D" w14:textId="0EB11CEF" w:rsidR="009D2739" w:rsidRPr="0084054C" w:rsidRDefault="0067772A" w:rsidP="009D2739">
      <w:pPr>
        <w:numPr>
          <w:ilvl w:val="1"/>
          <w:numId w:val="21"/>
        </w:numPr>
        <w:tabs>
          <w:tab w:val="left" w:pos="0"/>
        </w:tabs>
        <w:spacing w:after="0" w:line="240" w:lineRule="auto"/>
        <w:ind w:left="357"/>
        <w:jc w:val="both"/>
        <w:rPr>
          <w:rFonts w:eastAsia="Calibri" w:cstheme="minorHAnsi"/>
        </w:rPr>
      </w:pPr>
      <w:r w:rsidRPr="0084054C">
        <w:rPr>
          <w:rFonts w:eastAsia="Calibri" w:cstheme="minorHAnsi"/>
        </w:rPr>
        <w:t>1,5</w:t>
      </w:r>
      <w:r w:rsidR="009D2739" w:rsidRPr="0084054C">
        <w:rPr>
          <w:rFonts w:eastAsia="Calibri" w:cstheme="minorHAnsi"/>
        </w:rPr>
        <w:t>% wartości wynagrodzenia Wykonawcy z</w:t>
      </w:r>
      <w:r w:rsidR="009D2739" w:rsidRPr="0084054C">
        <w:rPr>
          <w:rFonts w:eastAsia="Calibri" w:cstheme="minorHAnsi"/>
          <w:b/>
        </w:rPr>
        <w:t xml:space="preserve"> </w:t>
      </w:r>
      <w:r w:rsidR="009D2739" w:rsidRPr="0084054C">
        <w:rPr>
          <w:rFonts w:eastAsia="Calibri" w:cstheme="minorHAnsi"/>
        </w:rPr>
        <w:t>miesiąca poprzedzającego zdarzenie za każde rozpoczęte 30 minut opóźnienia w przybyciu karetki pogotowia</w:t>
      </w:r>
      <w:r w:rsidR="00701F3F" w:rsidRPr="0084054C">
        <w:rPr>
          <w:rFonts w:eastAsia="Calibri" w:cstheme="minorHAnsi"/>
        </w:rPr>
        <w:t xml:space="preserve">, którym mowa w </w:t>
      </w:r>
      <w:r w:rsidR="00A9147D" w:rsidRPr="0084054C">
        <w:rPr>
          <w:rFonts w:eastAsia="Calibri" w:cstheme="minorHAnsi"/>
        </w:rPr>
        <w:t>par. 3</w:t>
      </w:r>
      <w:r w:rsidR="0052527D" w:rsidRPr="0084054C">
        <w:rPr>
          <w:rFonts w:eastAsia="Calibri" w:cstheme="minorHAnsi"/>
        </w:rPr>
        <w:t>.</w:t>
      </w:r>
    </w:p>
    <w:p w14:paraId="3668C810" w14:textId="0A2704D5" w:rsidR="001F3CF3" w:rsidRPr="00750EC8" w:rsidRDefault="001F3CF3" w:rsidP="001F3CF3">
      <w:pPr>
        <w:numPr>
          <w:ilvl w:val="0"/>
          <w:numId w:val="20"/>
        </w:numPr>
        <w:spacing w:after="0" w:line="240" w:lineRule="auto"/>
        <w:ind w:left="357"/>
        <w:jc w:val="both"/>
        <w:rPr>
          <w:rFonts w:eastAsia="Calibri" w:cstheme="minorHAnsi"/>
        </w:rPr>
      </w:pPr>
      <w:r w:rsidRPr="00750EC8">
        <w:rPr>
          <w:rFonts w:cs="Calibri"/>
        </w:rPr>
        <w:t xml:space="preserve">Łączna wysokość kar pieniężnych naliczonych na rzecz Wykonawcy nie może </w:t>
      </w:r>
      <w:r w:rsidRPr="00D71661">
        <w:rPr>
          <w:rFonts w:cs="Calibri"/>
        </w:rPr>
        <w:t xml:space="preserve">przekraczać  </w:t>
      </w:r>
      <w:r w:rsidR="00073FFE" w:rsidRPr="00D71661">
        <w:rPr>
          <w:rFonts w:cs="Calibri"/>
        </w:rPr>
        <w:t>25</w:t>
      </w:r>
      <w:r w:rsidRPr="00D71661">
        <w:rPr>
          <w:rFonts w:cs="Calibri"/>
        </w:rPr>
        <w:t xml:space="preserve"> %</w:t>
      </w:r>
      <w:r w:rsidRPr="00750EC8">
        <w:rPr>
          <w:rFonts w:cs="Calibri"/>
        </w:rPr>
        <w:t xml:space="preserve"> wynagrodzenia brutto</w:t>
      </w:r>
      <w:r w:rsidR="00550D25" w:rsidRPr="00750EC8">
        <w:rPr>
          <w:rFonts w:cs="Calibri"/>
        </w:rPr>
        <w:t xml:space="preserve"> wskazanego w Formularzu cenowym (podsumowanie tabeli 1 plus 2)</w:t>
      </w:r>
      <w:r w:rsidRPr="00750EC8">
        <w:rPr>
          <w:rFonts w:cs="Calibri"/>
        </w:rPr>
        <w:t>.</w:t>
      </w:r>
    </w:p>
    <w:p w14:paraId="067D6A4E" w14:textId="4198D5B7" w:rsidR="00927996" w:rsidRPr="00750EC8" w:rsidRDefault="009D2739" w:rsidP="00412E4C">
      <w:pPr>
        <w:numPr>
          <w:ilvl w:val="0"/>
          <w:numId w:val="20"/>
        </w:numPr>
        <w:spacing w:after="0" w:line="240" w:lineRule="auto"/>
        <w:ind w:left="357"/>
        <w:jc w:val="both"/>
        <w:rPr>
          <w:rFonts w:eastAsia="Calibri" w:cstheme="minorHAnsi"/>
        </w:rPr>
      </w:pPr>
      <w:r w:rsidRPr="00750EC8">
        <w:rPr>
          <w:rFonts w:eastAsia="Calibri" w:cstheme="minorHAnsi"/>
        </w:rPr>
        <w:lastRenderedPageBreak/>
        <w:t>W przypadku, gdy zastrzeżona kara umowna nie pokrywa poniesionej przez Zamawiającego szkody, Zamawiający zastrzega sobie prawo dochodzenia odszkodowania uzupełniającego</w:t>
      </w:r>
      <w:r w:rsidR="008820E3" w:rsidRPr="00750EC8">
        <w:rPr>
          <w:rFonts w:eastAsia="Calibri" w:cstheme="minorHAnsi"/>
        </w:rPr>
        <w:t xml:space="preserve"> </w:t>
      </w:r>
      <w:r w:rsidRPr="00750EC8">
        <w:rPr>
          <w:rFonts w:eastAsia="Calibri" w:cstheme="minorHAnsi"/>
        </w:rPr>
        <w:t>do wysokości rzeczywistej szkody.</w:t>
      </w:r>
    </w:p>
    <w:p w14:paraId="1F4BAEAA" w14:textId="77777777" w:rsidR="00412E4C" w:rsidRPr="00412E4C" w:rsidRDefault="00412E4C" w:rsidP="00412E4C">
      <w:pPr>
        <w:spacing w:after="0" w:line="240" w:lineRule="auto"/>
        <w:ind w:left="357"/>
        <w:jc w:val="both"/>
        <w:rPr>
          <w:rFonts w:eastAsia="Calibri" w:cstheme="minorHAnsi"/>
        </w:rPr>
      </w:pPr>
    </w:p>
    <w:p w14:paraId="30A4737E" w14:textId="6A81894E" w:rsidR="00A4034C" w:rsidRPr="00A61FA7" w:rsidRDefault="00A4034C" w:rsidP="00917243">
      <w:pPr>
        <w:widowControl w:val="0"/>
        <w:autoSpaceDE w:val="0"/>
        <w:autoSpaceDN w:val="0"/>
        <w:adjustRightInd w:val="0"/>
        <w:jc w:val="center"/>
        <w:rPr>
          <w:rFonts w:cstheme="minorHAnsi"/>
        </w:rPr>
      </w:pPr>
      <w:r w:rsidRPr="00A61FA7">
        <w:rPr>
          <w:rFonts w:cstheme="minorHAnsi"/>
        </w:rPr>
        <w:t>§ 9</w:t>
      </w:r>
    </w:p>
    <w:p w14:paraId="12DA0E0E" w14:textId="07096877" w:rsidR="00F57E49" w:rsidRPr="00A61FA7" w:rsidRDefault="00F57E49" w:rsidP="000B6E25">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Wykonawcy przysługuje prawo do odstąpienia od umowy w przypadku zalegania z płatnością za </w:t>
      </w:r>
      <w:r w:rsidR="00FB11BD" w:rsidRPr="00A61FA7">
        <w:rPr>
          <w:rFonts w:eastAsia="Times New Roman" w:cstheme="minorHAnsi"/>
          <w:lang w:eastAsia="pl-PL"/>
        </w:rPr>
        <w:t>dwa</w:t>
      </w:r>
      <w:r w:rsidRPr="00A61FA7">
        <w:rPr>
          <w:rFonts w:eastAsia="Times New Roman" w:cstheme="minorHAnsi"/>
          <w:lang w:eastAsia="pl-PL"/>
        </w:rPr>
        <w:t xml:space="preserve"> pełne okresy rozliczeniowe.</w:t>
      </w:r>
    </w:p>
    <w:p w14:paraId="5259E735" w14:textId="02102630" w:rsidR="00F57E49" w:rsidRPr="00056297" w:rsidRDefault="00F57E49" w:rsidP="00F57E49">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Stronom przysługuje prawo wypowiedzenia umowy z zachowaniem 1-miesięcznego okresu </w:t>
      </w:r>
      <w:r w:rsidRPr="00056297">
        <w:rPr>
          <w:rFonts w:eastAsia="Times New Roman" w:cstheme="minorHAnsi"/>
          <w:lang w:eastAsia="pl-PL"/>
        </w:rPr>
        <w:t>wypowiedzenia kończącego się ostatniego dnia miesiąca.</w:t>
      </w:r>
    </w:p>
    <w:p w14:paraId="20B95695" w14:textId="77777777" w:rsidR="00C84EDB" w:rsidRPr="00056297" w:rsidRDefault="00181CB1" w:rsidP="000D169E">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056297">
        <w:rPr>
          <w:rFonts w:eastAsia="Times New Roman" w:cstheme="minorHAnsi"/>
          <w:color w:val="000000"/>
          <w:kern w:val="2"/>
          <w:lang w:eastAsia="ar-SA"/>
        </w:rPr>
        <w:t>Zamawiający</w:t>
      </w:r>
      <w:r w:rsidR="000D169E" w:rsidRPr="00056297">
        <w:rPr>
          <w:rFonts w:eastAsia="Times New Roman" w:cstheme="minorHAnsi"/>
          <w:lang w:eastAsia="pl-PL"/>
        </w:rPr>
        <w:t xml:space="preserve"> może rozwiązać niniejszą umowę w każdym czasie bez zachowania okresu wypowiedzenia jeżeli: </w:t>
      </w:r>
    </w:p>
    <w:p w14:paraId="6C753260" w14:textId="747C524C"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Wykonawca odmówił poddania się czynnościom kontrolnym, do których upoważniony jest </w:t>
      </w:r>
      <w:r w:rsidR="00056297" w:rsidRPr="00056297">
        <w:rPr>
          <w:rFonts w:eastAsia="Times New Roman" w:cstheme="minorHAnsi"/>
          <w:lang w:eastAsia="pl-PL"/>
        </w:rPr>
        <w:t>Zamawiający</w:t>
      </w:r>
      <w:r w:rsidRPr="00056297">
        <w:rPr>
          <w:rFonts w:eastAsia="Times New Roman" w:cstheme="minorHAnsi"/>
          <w:lang w:eastAsia="pl-PL"/>
        </w:rPr>
        <w:t xml:space="preserve"> na podstawie niniejszej umowy lub nie wykonał zaleceń pokontrolnych, lub </w:t>
      </w:r>
    </w:p>
    <w:p w14:paraId="34605C9C" w14:textId="77777777"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Wykonawca zerwał lub nie kontynuuje umowy ubezpieczenia, lub </w:t>
      </w:r>
    </w:p>
    <w:p w14:paraId="4E69554D" w14:textId="77777777"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przez osoby w stanie nietrzeźwości lub wskazującym na spożycie alkoholu, lub </w:t>
      </w:r>
    </w:p>
    <w:p w14:paraId="2E9A20C5"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po użyciu środków odurzających, lub </w:t>
      </w:r>
    </w:p>
    <w:p w14:paraId="574CCD30"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stwierdzono powtarzające się spóźnienia w transporcie pacjentów przekraczające 15 minut, lu</w:t>
      </w:r>
      <w:r w:rsidR="00CB385F" w:rsidRPr="00056297">
        <w:rPr>
          <w:rFonts w:eastAsia="Times New Roman" w:cstheme="minorHAnsi"/>
          <w:lang w:eastAsia="pl-PL"/>
        </w:rPr>
        <w:t xml:space="preserve">b </w:t>
      </w:r>
    </w:p>
    <w:p w14:paraId="29C43B24"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rażąco nienależytego wykonania usługi z przyczyn leżących po stronie Wykonawcy, lub </w:t>
      </w:r>
    </w:p>
    <w:p w14:paraId="120BCC0A" w14:textId="2EF10B10"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w sposób zagrażający zdrowiu i życiu pacjentów. W tym przypadku Wykonawcy nie przysługuje prawo do jakiegokolwiek odszkodowania (rekompensaty) lub roszczenie oparte na innej podstawie prawnej poza wynagrodzeniem za prawidłowo wykonane obowiązki umowne do chwili rozwiązania Umowy, na co Wykonawca wyraża zgodę. </w:t>
      </w:r>
    </w:p>
    <w:p w14:paraId="3A7BE0C0" w14:textId="656C97E3" w:rsidR="000D169E" w:rsidRPr="00CB385F" w:rsidRDefault="000D169E" w:rsidP="00056297">
      <w:pPr>
        <w:widowControl w:val="0"/>
        <w:autoSpaceDE w:val="0"/>
        <w:autoSpaceDN w:val="0"/>
        <w:adjustRightInd w:val="0"/>
        <w:spacing w:after="0" w:line="240" w:lineRule="auto"/>
        <w:ind w:left="360"/>
        <w:jc w:val="both"/>
        <w:rPr>
          <w:rFonts w:eastAsia="Times New Roman" w:cstheme="minorHAnsi"/>
          <w:lang w:eastAsia="pl-PL"/>
        </w:rPr>
      </w:pPr>
      <w:r w:rsidRPr="00056297">
        <w:rPr>
          <w:rFonts w:eastAsia="Times New Roman" w:cstheme="minorHAnsi"/>
          <w:lang w:eastAsia="pl-PL"/>
        </w:rPr>
        <w:t>Rozwiązanie umowy na podstawie niniejszego ustępu nie uchybia obowiązkowi zapłaty kar umownych.</w:t>
      </w:r>
    </w:p>
    <w:p w14:paraId="5E07B7F7" w14:textId="2C26C5FB" w:rsidR="00F57E49" w:rsidRPr="00A61FA7" w:rsidRDefault="00F57E49" w:rsidP="00F57E49">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W razie zaistnienia istotnej zmiany okoliczności powodującej, że wykonanie umowy nie leży w interesie publicznym, czego nie można było przewidzieć w chwili zawarcia umowy</w:t>
      </w:r>
      <w:r w:rsidR="00633A04" w:rsidRPr="00633A04">
        <w:t xml:space="preserve"> </w:t>
      </w:r>
      <w:r w:rsidR="00633A04" w:rsidRPr="00633A04">
        <w:rPr>
          <w:rFonts w:eastAsia="Times New Roman" w:cstheme="minorHAnsi"/>
          <w:lang w:eastAsia="pl-PL"/>
        </w:rPr>
        <w:t>lub dalsze wykonywanie umowy może zagrozić podstawowemu interesowi bezpieczeństwa państwa lub bezpieczeństwu publicznemu</w:t>
      </w:r>
      <w:r w:rsidRPr="00A61FA7">
        <w:rPr>
          <w:rFonts w:eastAsia="Times New Roman" w:cstheme="minorHAnsi"/>
          <w:lang w:eastAsia="pl-PL"/>
        </w:rPr>
        <w:t>, zamawiający może odstąpić od umowy w terminie 30 dni od powzięcia wiadomości o powyższych okolicznościach. W takim przypadku Wykonawca może żądać jedynie wynagrodzenia należnego mu z tytułu wykonanej już części umowy.</w:t>
      </w:r>
    </w:p>
    <w:p w14:paraId="54C5F530" w14:textId="6786B7C3" w:rsidR="00CF1351" w:rsidRDefault="00F57E49" w:rsidP="00412E4C">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W przypadku powzięcia wiadomości o utracie lub ograniczeniu zdolności świadczenia usług przez Wykonawcę, Zamawiającemu przysługuje prawo rozwiązania umowy ze skutkiem natychmiastowym.</w:t>
      </w:r>
    </w:p>
    <w:p w14:paraId="3644ADD3" w14:textId="77777777" w:rsidR="005C14AA" w:rsidRDefault="005C14AA" w:rsidP="005C14AA">
      <w:pPr>
        <w:widowControl w:val="0"/>
        <w:autoSpaceDE w:val="0"/>
        <w:autoSpaceDN w:val="0"/>
        <w:adjustRightInd w:val="0"/>
        <w:spacing w:after="0" w:line="240" w:lineRule="auto"/>
        <w:ind w:left="360"/>
        <w:contextualSpacing/>
        <w:jc w:val="both"/>
        <w:rPr>
          <w:rFonts w:eastAsia="Times New Roman" w:cstheme="minorHAnsi"/>
          <w:lang w:eastAsia="pl-PL"/>
        </w:rPr>
      </w:pPr>
    </w:p>
    <w:p w14:paraId="5EDE272E" w14:textId="77777777" w:rsidR="00412E4C" w:rsidRPr="00412E4C" w:rsidRDefault="00412E4C" w:rsidP="00412E4C">
      <w:pPr>
        <w:widowControl w:val="0"/>
        <w:autoSpaceDE w:val="0"/>
        <w:autoSpaceDN w:val="0"/>
        <w:adjustRightInd w:val="0"/>
        <w:spacing w:after="0" w:line="240" w:lineRule="auto"/>
        <w:ind w:left="360"/>
        <w:contextualSpacing/>
        <w:jc w:val="both"/>
        <w:rPr>
          <w:rFonts w:eastAsia="Times New Roman" w:cstheme="minorHAnsi"/>
          <w:lang w:eastAsia="pl-PL"/>
        </w:rPr>
      </w:pPr>
    </w:p>
    <w:p w14:paraId="6E47AA62" w14:textId="5510874B" w:rsidR="00BA170A" w:rsidRDefault="00F57E49" w:rsidP="00C9031B">
      <w:pPr>
        <w:widowControl w:val="0"/>
        <w:tabs>
          <w:tab w:val="left" w:pos="4536"/>
          <w:tab w:val="left" w:pos="5670"/>
        </w:tabs>
        <w:autoSpaceDE w:val="0"/>
        <w:autoSpaceDN w:val="0"/>
        <w:adjustRightInd w:val="0"/>
        <w:jc w:val="center"/>
        <w:rPr>
          <w:rFonts w:cstheme="minorHAnsi"/>
        </w:rPr>
      </w:pPr>
      <w:r w:rsidRPr="00A61FA7">
        <w:rPr>
          <w:rFonts w:cstheme="minorHAnsi"/>
        </w:rPr>
        <w:t>§ 1</w:t>
      </w:r>
      <w:r w:rsidR="00917243" w:rsidRPr="00A61FA7">
        <w:rPr>
          <w:rFonts w:cstheme="minorHAnsi"/>
        </w:rPr>
        <w:t>0</w:t>
      </w:r>
    </w:p>
    <w:p w14:paraId="59085E33" w14:textId="77777777" w:rsidR="00626E41" w:rsidRPr="00C9031B" w:rsidRDefault="00626E41" w:rsidP="00626E41">
      <w:pPr>
        <w:spacing w:after="0"/>
        <w:jc w:val="both"/>
        <w:rPr>
          <w:rFonts w:cs="Calibri"/>
          <w:color w:val="000000"/>
          <w:lang w:eastAsia="pl-PL"/>
        </w:rPr>
      </w:pPr>
      <w:r w:rsidRPr="00C9031B">
        <w:rPr>
          <w:rFonts w:cs="Calibri"/>
          <w:color w:val="000000"/>
          <w:lang w:eastAsia="pl-PL"/>
        </w:rPr>
        <w:t>1. Zamawiający przewiduje możliwość dokonywania zmian postanowień zawartej - w wyniku niniejszego zmówienia - umowy w stosunku do treści oferty, na podstawie której dokonano wyboru Wykonawcy, dotyczących:</w:t>
      </w:r>
    </w:p>
    <w:p w14:paraId="3112AAF6" w14:textId="64BDC10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zmiany regulacji prawnych obowiązujących w dniu podpisania Umowy</w:t>
      </w:r>
      <w:r w:rsidR="00974038">
        <w:rPr>
          <w:rFonts w:cs="Calibri"/>
          <w:color w:val="000000"/>
        </w:rPr>
        <w:t xml:space="preserve"> dotyczących z</w:t>
      </w:r>
      <w:r w:rsidRPr="00C9031B">
        <w:rPr>
          <w:rFonts w:cs="Calibri"/>
          <w:color w:val="000000"/>
        </w:rPr>
        <w:t xml:space="preserve">mian stawki podatku VAT).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w:t>
      </w:r>
      <w:r w:rsidRPr="00C9031B">
        <w:rPr>
          <w:rFonts w:cs="Calibri"/>
          <w:color w:val="000000"/>
        </w:rPr>
        <w:lastRenderedPageBreak/>
        <w:t xml:space="preserve">złożenia wniosku ocenia, czy Wykonawca wykazał rzeczywisty wpływ zmian na wzrost kosztów realizacji Umowy.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dostawy, których w dniu zmiany stawki podatku jeszcze nie wykonano, przy czym wynagrodzenie umowne netto pozostanie bez zmian. Wynagrodzenie brutto należne Wykonawcy ulega zmianie w przypadku wejścia w życie przepisów zmieniających wysokość podatku od towarów i usług (VAT) mających zastosowanie w czasie realizacji Umowy. Wówczas, wynagrodzenie brutto Wykonawcy za część usług wykonywaną po terminie wprowadzenia zmiany ulegnie stosownym zmianom, natomiast wartość wynagrodzenia netto pozostanie bez zmian. </w:t>
      </w:r>
    </w:p>
    <w:p w14:paraId="34357071" w14:textId="7777777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zmiany wysokości minimalnego wynagrodzenia za pracę albo wysokości minimalnej stawki godzinowej, ustalonych na podstawie przepisów ustawy z dnia 10 października 2002 r. o minimalnym wynagrodzeniu za pracę</w:t>
      </w:r>
      <w:r w:rsidRPr="00C9031B">
        <w:rPr>
          <w:rFonts w:cs="Calibri"/>
          <w:i/>
          <w:color w:val="000000"/>
        </w:rPr>
        <w:t xml:space="preserve"> </w:t>
      </w:r>
      <w:r w:rsidRPr="00C9031B">
        <w:rPr>
          <w:rFonts w:cs="Calibri"/>
          <w:color w:val="000000"/>
        </w:rPr>
        <w:t xml:space="preserve">pod warunkiem, że zmiana ta skutkować będzie zwiększeniem kosztów po stronie Wykonawcy związanych z realizacją Umowy z uwagi na zwiększenie wynagrodzeń pracowników, którzy otrzymują wynagrodzenie w wysokości minimalnego wynagrodzenia za pracę lub jego odpowiednią część (w przypadku pracowników zatrudnionych w wymiarze niższym niż pełen etat), bezpośrednio biorących udział w realizacji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o ile Wykonawca wykaże rzeczywisty wpływ zmiany na wzrost kosztów realizacji Umowy, Strony przystępują do określenia zmiany w zakresie zwiększenia wynagrodzenia umownego brutto. </w:t>
      </w:r>
    </w:p>
    <w:p w14:paraId="01276710" w14:textId="7777777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 xml:space="preserve">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o ile Wykonawca wykaże rzeczywisty wpływ zmiany na wzrost kosztów realizacji Umowy, Strony przystępują do określenia zmiany w zakresie zwiększenia wynagrodzenia umownego brutto. </w:t>
      </w:r>
    </w:p>
    <w:p w14:paraId="5FA97347" w14:textId="77777777" w:rsidR="00626E41" w:rsidRPr="00C9031B" w:rsidRDefault="00626E41" w:rsidP="00626E41">
      <w:pPr>
        <w:numPr>
          <w:ilvl w:val="0"/>
          <w:numId w:val="35"/>
        </w:numPr>
        <w:spacing w:after="0" w:line="240" w:lineRule="auto"/>
        <w:ind w:right="3"/>
        <w:jc w:val="both"/>
        <w:rPr>
          <w:rFonts w:cs="Calibri"/>
          <w:color w:val="000000"/>
        </w:rPr>
      </w:pPr>
      <w:r w:rsidRPr="00C9031B">
        <w:rPr>
          <w:rFonts w:cs="Calibri"/>
          <w:color w:val="000000"/>
        </w:rPr>
        <w:t xml:space="preserve">zmiany zasad gromadzenia i wysokości wpłat do pracowniczych planów kapitałowych, </w:t>
      </w:r>
      <w:r w:rsidRPr="00C9031B">
        <w:rPr>
          <w:rFonts w:cs="Calibri"/>
          <w:color w:val="000000"/>
        </w:rPr>
        <w:br/>
        <w:t xml:space="preserve">o których mowa w ustawie z dnia 4 października 2018 r. o pracowniczych planach kapitałowych, z zastrzeżeniem, że dotyczy to wyłącznie zamiany zasad wprowadzonych na szczeblu ustawowym. Niniejsza przesłanka nie będzie miała zastosowania do zmiany zasad gromadzenia i wysokości wpłat do pracowniczych planów kapitałowych poczynionych na szczeblu pracodawca-pracownik. W takim przypadku Wykonawca ma obowiązek w terminie 30 dni od zmiany zasad  gromadzenia i wysokości wpłat do pracowniczych planów kapitałowych, o których mowa w ustawie z dnia 4 października 2018 r. o pracowniczych planach kapitałowych złożyć do Zamawiającego pisemny wniosek, w którym musi wykazać rzeczywisty wpływ zmiany zasad gromadzenia i wysokości wpłat do pracowniczych planów kapitałowych na zwiększenie kosztów realizacji Umowy, przedstawiając </w:t>
      </w:r>
      <w:r w:rsidRPr="00C9031B">
        <w:rPr>
          <w:rFonts w:cs="Calibri"/>
          <w:color w:val="000000"/>
        </w:rPr>
        <w:lastRenderedPageBreak/>
        <w:t>w tym szczegółowe wyliczenia i zależności między zmianą gromadzenia i wysokości wpłat do pracowniczych planów kapitałowych, o których mowa w ustawie z dnia 4 października 2018 r. o pracowniczych planach kapitałowych, a wzrostem kosztów realizacji Umowy. Zamawiający w terminie 10 dni od dnia złożenia wniosku ocenia, czy Wykonawca wykazał rzeczywisty wpływ zmian na wzrost kosztów realizacji Umowy. Po ocenie dostarczonych dokumentów i obliczeń, o ile ocena złożonych dokumentów będzie pozwalała na przyjęcie, iż zmiana zasad gromadzenia i wysokości wpłat do pracowniczych planów kapitałowych, o których mowa w ustawie z dnia 4 października 2018 r. o pracowniczych planach kapitałowych realnie zwiększyła koszty Wykonawcy, Strony przystępują do negocjacji w zakresie zwiększenia wynagrodzenia umownego brutto. Wynagrodzenie brutto Wykonawcy ulega zmianie w przypadku wejścia w życie zmiany przepisów w zakresie zasad gromadzenia i wysokości wpłat do pracowniczych planów kapitałowych, o których mowa w ustawie z dnia 4 października 2018 r. o pracowniczych planach kapitałowych mających zastosowanie w czasie realizacji Umowy. Wówczas, wynagrodzenie brutto Wykonawcy za część dostaw wykonywaną po terminie wprowadzenia zmiany ulegnie stosownym zmianom.</w:t>
      </w:r>
    </w:p>
    <w:p w14:paraId="3E20ED47" w14:textId="703B0CC0" w:rsidR="00C71220" w:rsidRPr="003356FF" w:rsidRDefault="00626E41" w:rsidP="003356FF">
      <w:pPr>
        <w:numPr>
          <w:ilvl w:val="0"/>
          <w:numId w:val="2"/>
        </w:numPr>
        <w:spacing w:after="0" w:line="240" w:lineRule="auto"/>
        <w:jc w:val="both"/>
        <w:rPr>
          <w:rFonts w:cs="Calibri"/>
          <w:lang w:eastAsia="pl-PL"/>
        </w:rPr>
      </w:pPr>
      <w:r w:rsidRPr="003356FF">
        <w:rPr>
          <w:rFonts w:cs="Calibri"/>
          <w:lang w:eastAsia="pl-PL"/>
        </w:rPr>
        <w:t xml:space="preserve">Strony przewidują </w:t>
      </w:r>
      <w:r w:rsidR="00061DB7" w:rsidRPr="003356FF">
        <w:rPr>
          <w:rFonts w:cs="Calibri"/>
          <w:lang w:eastAsia="pl-PL"/>
        </w:rPr>
        <w:t>zmianę</w:t>
      </w:r>
      <w:r w:rsidRPr="003356FF">
        <w:rPr>
          <w:rFonts w:cs="Calibri"/>
          <w:lang w:eastAsia="pl-PL"/>
        </w:rPr>
        <w:t xml:space="preserve"> umowy poprzez waloryzację wynagrodzenia o wskaźnik cen towarów i usług konsumpcyjnych (kwartał do poprzedniego kwartału) ogłaszany w komunikacie Prezesa Głównego Urzędu Statystycznego (dalej jako „wskaźnik waloryzacji”), przy łącznym spełnieniu następujących postanowień: </w:t>
      </w:r>
    </w:p>
    <w:p w14:paraId="0F3DA113" w14:textId="77777777" w:rsidR="00C71220" w:rsidRDefault="00626E41" w:rsidP="00626E41">
      <w:pPr>
        <w:spacing w:after="0" w:line="240" w:lineRule="auto"/>
        <w:jc w:val="both"/>
        <w:rPr>
          <w:rFonts w:cs="Calibri"/>
          <w:color w:val="000000"/>
        </w:rPr>
      </w:pPr>
      <w:r w:rsidRPr="00C9031B">
        <w:rPr>
          <w:rFonts w:cs="Calibri"/>
          <w:color w:val="000000"/>
        </w:rPr>
        <w:t>1)            strona Umowy może wystąpić z pierwszym wnioskiem o waloryzację po upływie 6 miesięcy od podpisania Umowy jeżeli wskaźnik waloryzacji określony wyżej zmieni się o co najmniej 10% w stosunku do kwartału poprzedzającego złożenie wniosku o waloryzację;</w:t>
      </w:r>
    </w:p>
    <w:p w14:paraId="6AE06584" w14:textId="1C840196" w:rsidR="00664E70" w:rsidRPr="00C9031B" w:rsidRDefault="00626E41" w:rsidP="00626E41">
      <w:pPr>
        <w:spacing w:after="0" w:line="240" w:lineRule="auto"/>
        <w:jc w:val="both"/>
        <w:rPr>
          <w:rFonts w:cs="Calibri"/>
          <w:color w:val="000000"/>
        </w:rPr>
      </w:pPr>
      <w:r w:rsidRPr="00C9031B">
        <w:rPr>
          <w:rFonts w:cs="Calibri"/>
          <w:color w:val="000000"/>
        </w:rPr>
        <w:t>2)            w przypadku wzrostu lub obniżenia wskaźnika waloryzacji, waloryzacja będzie polegała odpowiednio na wzroście lub obniżeniu wynagrodzenia za</w:t>
      </w:r>
      <w:r w:rsidR="002771AD" w:rsidRPr="00C9031B">
        <w:rPr>
          <w:rFonts w:cs="Calibri"/>
          <w:color w:val="000000"/>
        </w:rPr>
        <w:t xml:space="preserve"> usługi</w:t>
      </w:r>
      <w:r w:rsidRPr="00C9031B">
        <w:rPr>
          <w:rFonts w:cs="Calibri"/>
          <w:color w:val="000000"/>
        </w:rPr>
        <w:t xml:space="preserve"> realizowane po dniu złożenia wniosku o wartość procentową wskaźnika waloryzacji, przy czym strona Umowy może wystąpić z wnioskiem o każdą kolejną waloryzację nie wcześniej niż po upływie 6 miesięcy od poprzedniej waloryzacji oraz przy wzroście lub obniżeniu wskaźnika waloryzacji o co najmniej 5%, obliczonego na podstawie średniej wskaźników waloryzacji za 2 ostatnie kwartały poprzedzające złożenie wniosku o waloryzację, przy czym waloryzacja nie dotyczy usług zrealizowanych przed datą złożenia wniosku przez którąkolwiek ze stron Umowy,</w:t>
      </w:r>
    </w:p>
    <w:p w14:paraId="65938E35" w14:textId="77777777" w:rsidR="00664E70" w:rsidRPr="00C9031B" w:rsidRDefault="00626E41" w:rsidP="00626E41">
      <w:pPr>
        <w:spacing w:after="0" w:line="240" w:lineRule="auto"/>
        <w:jc w:val="both"/>
        <w:rPr>
          <w:rFonts w:cs="Calibri"/>
          <w:color w:val="000000"/>
        </w:rPr>
      </w:pPr>
      <w:r w:rsidRPr="00C9031B">
        <w:rPr>
          <w:rFonts w:cs="Calibri"/>
          <w:color w:val="000000"/>
        </w:rPr>
        <w:t>3)            wskaźnik waloryzacji nie dotyczy usług  zrealizowanych przed datą złożenia wniosku o zmianę wysokości wynagrodzenia przez którąkolwiek ze Stron umowy,</w:t>
      </w:r>
    </w:p>
    <w:p w14:paraId="02B859EB" w14:textId="68C363A3" w:rsidR="00626E41" w:rsidRPr="00C9031B" w:rsidRDefault="00626E41" w:rsidP="00626E41">
      <w:pPr>
        <w:spacing w:after="0" w:line="240" w:lineRule="auto"/>
        <w:jc w:val="both"/>
        <w:rPr>
          <w:rFonts w:cs="Calibri"/>
          <w:color w:val="000000"/>
        </w:rPr>
      </w:pPr>
      <w:r w:rsidRPr="00C9031B">
        <w:rPr>
          <w:rFonts w:cs="Calibri"/>
          <w:color w:val="000000"/>
        </w:rPr>
        <w:t>4)            maksymalna wartość wzrostu wynagrodzenia brutto, jaką dopuszcza Zamawiający w efekcie zastosowania niniejszych postanowień, nie przekroczy 7% wynagrodzenia brutto Wykonawcy, ustalonego w dniu zawarcia Umowy.</w:t>
      </w:r>
    </w:p>
    <w:p w14:paraId="755E3342" w14:textId="15AA82CC" w:rsidR="00626E41" w:rsidRPr="00C9031B" w:rsidRDefault="00626E41" w:rsidP="00626E41">
      <w:pPr>
        <w:numPr>
          <w:ilvl w:val="0"/>
          <w:numId w:val="2"/>
        </w:numPr>
        <w:spacing w:after="0" w:line="240" w:lineRule="auto"/>
        <w:jc w:val="both"/>
        <w:rPr>
          <w:rFonts w:cs="Calibri"/>
          <w:lang w:eastAsia="pl-PL"/>
        </w:rPr>
      </w:pPr>
      <w:r w:rsidRPr="00C9031B">
        <w:rPr>
          <w:rFonts w:cs="Calibri"/>
          <w:lang w:eastAsia="pl-PL"/>
        </w:rPr>
        <w:t xml:space="preserve">Niezależnie od przypadków wynikających z przepisów prawa, Zamawiający dopuszcza możliwość zmiany Umowy w następujących przypadkach: </w:t>
      </w:r>
    </w:p>
    <w:p w14:paraId="39E14F3C" w14:textId="77777777" w:rsidR="00626E41" w:rsidRPr="00C9031B" w:rsidRDefault="00626E41" w:rsidP="00626E41">
      <w:pPr>
        <w:numPr>
          <w:ilvl w:val="1"/>
          <w:numId w:val="34"/>
        </w:numPr>
        <w:spacing w:after="0" w:line="240" w:lineRule="auto"/>
        <w:ind w:left="697" w:hanging="357"/>
        <w:jc w:val="both"/>
        <w:rPr>
          <w:rFonts w:cs="Calibri"/>
          <w:lang w:eastAsia="pl-PL"/>
        </w:rPr>
      </w:pPr>
      <w:r w:rsidRPr="00C9031B">
        <w:rPr>
          <w:rFonts w:cs="Calibri"/>
          <w:lang w:eastAsia="pl-PL"/>
        </w:rPr>
        <w:t xml:space="preserve">w przypadku okoliczności związanych z COVID-19, pod warunkiem wykazania przez Wykonawcę zaistnienia tych okoliczności oraz ich wpływu na realizację umowy. </w:t>
      </w:r>
    </w:p>
    <w:p w14:paraId="13A97CB4" w14:textId="7E175912" w:rsidR="00626E41" w:rsidRPr="00C9031B" w:rsidRDefault="00626E41" w:rsidP="00626E41">
      <w:pPr>
        <w:numPr>
          <w:ilvl w:val="1"/>
          <w:numId w:val="34"/>
        </w:numPr>
        <w:spacing w:after="0" w:line="240" w:lineRule="auto"/>
        <w:ind w:left="697" w:hanging="357"/>
        <w:jc w:val="both"/>
        <w:rPr>
          <w:rFonts w:cs="Calibri"/>
          <w:lang w:eastAsia="pl-PL"/>
        </w:rPr>
      </w:pPr>
      <w:r w:rsidRPr="00C9031B">
        <w:rPr>
          <w:rFonts w:cs="Calibri"/>
          <w:lang w:eastAsia="pl-PL"/>
        </w:rPr>
        <w:t>zmiany terminu realizacji przedmiotu Umowy, w sytuacji wystąpienia siły wyższej uniemożliwiającej wykonanie przedmiotu Umowy zgodnie z jej postanowieniami</w:t>
      </w:r>
      <w:r w:rsidR="00A9698A" w:rsidRPr="00C9031B">
        <w:rPr>
          <w:rFonts w:cs="Calibri"/>
          <w:lang w:eastAsia="pl-PL"/>
        </w:rPr>
        <w:t>,</w:t>
      </w:r>
    </w:p>
    <w:p w14:paraId="6821B8F0" w14:textId="77777777" w:rsidR="00626E41" w:rsidRPr="00C9031B" w:rsidRDefault="00626E41" w:rsidP="00626E41">
      <w:pPr>
        <w:spacing w:after="0"/>
        <w:ind w:left="360"/>
        <w:jc w:val="both"/>
        <w:rPr>
          <w:rFonts w:cs="Calibri"/>
          <w:lang w:eastAsia="pl-PL"/>
        </w:rPr>
      </w:pPr>
      <w:r w:rsidRPr="00C9031B">
        <w:rPr>
          <w:rFonts w:cs="Calibri"/>
          <w:lang w:eastAsia="pl-PL"/>
        </w:rPr>
        <w:t>Na potrzeby niniejszego warunku pojęcie siły wyższej rozumieć należy, jako zdarzenie zewnętrzne wobec łączącej strony więzi prawnej: o charakterze niezależnym od stron, którego strony nie mogły przewidzieć przed zawarciem umowy, którego nie można uniknąć ani któremu strony nie mogły zapobiec przy zachowaniu należytej staranności, ogólnie przewidzianej dla cywilnoprawnych stosunków zobowiązaniowych (np. powodzie, huragany, itp.), którego nie można przypisać drugiej Stronie.</w:t>
      </w:r>
    </w:p>
    <w:p w14:paraId="53B87FDA" w14:textId="77777777" w:rsidR="00A9698A" w:rsidRPr="00C9031B" w:rsidRDefault="00626E41" w:rsidP="00A9698A">
      <w:pPr>
        <w:spacing w:after="0"/>
        <w:ind w:left="360"/>
        <w:jc w:val="both"/>
        <w:rPr>
          <w:rFonts w:cs="Calibri"/>
          <w:lang w:eastAsia="pl-PL"/>
        </w:rPr>
      </w:pPr>
      <w:r w:rsidRPr="00C9031B">
        <w:rPr>
          <w:rFonts w:cs="Calibri"/>
          <w:lang w:eastAsia="pl-PL"/>
        </w:rPr>
        <w:t xml:space="preserve">Strona dotknięta działaniem siły wyższej jest zobowiązana do pisemnego powiadomienia o tym fakcie drugiej strony w ciągu 3 dni, pod rygorem braku możliwości powoływania się na klauzulę siły wyższej. Opóźnienia muszą być udokumentowane stosownymi protokołami podpisanymi przez Wykonawcę i Zamawiającego oraz zaakceptowane przez Zamawiającego. W przypadku </w:t>
      </w:r>
      <w:r w:rsidRPr="00C9031B">
        <w:rPr>
          <w:rFonts w:cs="Calibri"/>
          <w:lang w:eastAsia="pl-PL"/>
        </w:rPr>
        <w:lastRenderedPageBreak/>
        <w:t>wystąpienia opóźnień z powodu siły wyższej Strony ustalą nowe terminy, z tym, że maksymalny okres przesunięcia terminu zakończenia realizacji przedmiotu umowy równy będzie okresowi przerwy lub przestoju.</w:t>
      </w:r>
    </w:p>
    <w:p w14:paraId="7EF98DC5" w14:textId="32CF441F" w:rsidR="00A9698A" w:rsidRPr="00C9031B" w:rsidRDefault="00A9698A" w:rsidP="00A9698A">
      <w:pPr>
        <w:numPr>
          <w:ilvl w:val="1"/>
          <w:numId w:val="34"/>
        </w:numPr>
        <w:spacing w:after="0" w:line="240" w:lineRule="auto"/>
        <w:ind w:left="697" w:hanging="357"/>
        <w:jc w:val="both"/>
        <w:rPr>
          <w:rFonts w:cs="Calibri"/>
          <w:lang w:eastAsia="pl-PL"/>
        </w:rPr>
      </w:pPr>
      <w:r w:rsidRPr="00C9031B">
        <w:rPr>
          <w:rFonts w:cs="Calibri"/>
          <w:lang w:eastAsia="pl-PL"/>
        </w:rPr>
        <w:t xml:space="preserve">sposobu realizacji zamówienia poprzez zmianę godzin pracy, o których mowa w par. 6 oraz załączniku nr 1 do umowy, o czym Wykonawca zostanie powiadomiony z 7 dniowym wyprzedzeniem. Zmiana ta nie wiąże się ze zmianą wysokości </w:t>
      </w:r>
      <w:r w:rsidR="00550D25" w:rsidRPr="00C9031B">
        <w:rPr>
          <w:rFonts w:cs="Calibri"/>
          <w:lang w:eastAsia="pl-PL"/>
        </w:rPr>
        <w:t>staw</w:t>
      </w:r>
      <w:r w:rsidR="00550D25">
        <w:rPr>
          <w:rFonts w:cs="Calibri"/>
          <w:lang w:eastAsia="pl-PL"/>
        </w:rPr>
        <w:t>ek określonych w formularzu cenowym</w:t>
      </w:r>
      <w:r w:rsidRPr="00C9031B">
        <w:rPr>
          <w:rFonts w:cs="Calibri"/>
          <w:lang w:eastAsia="pl-PL"/>
        </w:rPr>
        <w:t xml:space="preserve">.   </w:t>
      </w:r>
    </w:p>
    <w:p w14:paraId="2B1B7FF3" w14:textId="2F695C19" w:rsidR="00626E41" w:rsidRDefault="00626E41" w:rsidP="00412E4C">
      <w:pPr>
        <w:numPr>
          <w:ilvl w:val="0"/>
          <w:numId w:val="2"/>
        </w:numPr>
        <w:spacing w:after="0"/>
        <w:jc w:val="both"/>
        <w:rPr>
          <w:rFonts w:cs="Calibri"/>
          <w:lang w:eastAsia="pl-PL"/>
        </w:rPr>
      </w:pPr>
      <w:r w:rsidRPr="00C9031B">
        <w:rPr>
          <w:rFonts w:cs="Calibri"/>
          <w:color w:val="000000"/>
          <w:lang w:eastAsia="pl-PL"/>
        </w:rPr>
        <w:t>Wszelkie zmiany niniejszej umowy wymagają formy  pisemnego aneksu pod rygorem nieważności.</w:t>
      </w:r>
    </w:p>
    <w:p w14:paraId="77FEF3AF" w14:textId="77777777" w:rsidR="00412E4C" w:rsidRPr="00412E4C" w:rsidRDefault="00412E4C" w:rsidP="00412E4C">
      <w:pPr>
        <w:spacing w:after="0"/>
        <w:ind w:left="360"/>
        <w:jc w:val="both"/>
        <w:rPr>
          <w:rFonts w:cs="Calibri"/>
          <w:lang w:eastAsia="pl-PL"/>
        </w:rPr>
      </w:pPr>
    </w:p>
    <w:p w14:paraId="412FE6A0" w14:textId="274116DE" w:rsidR="00BA170A" w:rsidRDefault="004D39C8" w:rsidP="004D39C8">
      <w:pPr>
        <w:widowControl w:val="0"/>
        <w:tabs>
          <w:tab w:val="left" w:pos="4536"/>
          <w:tab w:val="left" w:pos="5670"/>
        </w:tabs>
        <w:autoSpaceDE w:val="0"/>
        <w:autoSpaceDN w:val="0"/>
        <w:adjustRightInd w:val="0"/>
        <w:jc w:val="center"/>
        <w:rPr>
          <w:rFonts w:cstheme="minorHAnsi"/>
        </w:rPr>
      </w:pPr>
      <w:r w:rsidRPr="004D39C8">
        <w:rPr>
          <w:rFonts w:cstheme="minorHAnsi"/>
        </w:rPr>
        <w:t>§ 11</w:t>
      </w:r>
    </w:p>
    <w:p w14:paraId="266444EA" w14:textId="77777777" w:rsidR="00DB5C68" w:rsidRPr="00F528F9" w:rsidRDefault="00DB5C68" w:rsidP="009F284E">
      <w:pPr>
        <w:numPr>
          <w:ilvl w:val="1"/>
          <w:numId w:val="31"/>
        </w:numPr>
        <w:tabs>
          <w:tab w:val="clear" w:pos="1080"/>
          <w:tab w:val="num" w:pos="284"/>
        </w:tabs>
        <w:spacing w:after="0" w:line="240" w:lineRule="auto"/>
        <w:ind w:left="360"/>
        <w:jc w:val="both"/>
        <w:rPr>
          <w:rFonts w:ascii="Calibri" w:hAnsi="Calibri" w:cs="Calibri"/>
          <w:lang w:eastAsia="ar-SA"/>
        </w:rPr>
      </w:pPr>
      <w:r w:rsidRPr="00F528F9">
        <w:rPr>
          <w:rFonts w:ascii="Calibri" w:hAnsi="Calibri" w:cs="Calibri"/>
          <w:lang w:eastAsia="ar-SA"/>
        </w:rPr>
        <w:t>Zamawiający jako Administrator Danych osobowych kategorii osób wymienionych w ust. 3 (nazywany dalej również: „Administratorem Danych”),  powierza Wykonawcy przetwarzanie danych osobowych wynikających z przedmiotu umowy,  jedynie w celu i zakresie niezbędnym do właściwego wykonania umowy.</w:t>
      </w:r>
    </w:p>
    <w:p w14:paraId="6FB484EB"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 xml:space="preserve">Celem powierzenia przetwarzania danych jest realizacja przedmiotowej umowy. </w:t>
      </w:r>
    </w:p>
    <w:p w14:paraId="7B5C293F"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Zakres powierzonych czynności przetwarzania obejmuje dane osobowe należące do następujących kategorii:</w:t>
      </w:r>
    </w:p>
    <w:p w14:paraId="19A75C16"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Pracownicy Administratora,</w:t>
      </w:r>
    </w:p>
    <w:p w14:paraId="448477C2"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Pacjenci- osoby zwracające się o udzielenie świadczeń zdrowotnych lub korzystające z świadczeń zdrowotnych udzielanych przez Administratora Danych,</w:t>
      </w:r>
    </w:p>
    <w:p w14:paraId="28F3170F"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Personel medyczny Administratora Danych, personel medyczny zewnętrzny,</w:t>
      </w:r>
    </w:p>
    <w:p w14:paraId="71847632"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01B74C30"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a. dane osobowe zwykłe pracowników:</w:t>
      </w:r>
    </w:p>
    <w:p w14:paraId="6FF26FD4"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imię (imiona) i nazwisko, imiona rodziców, datę urodzenia, miejsce zamieszkania (adres do korespondencji), wykształcenie, przebieg dotychczasowego zatrudnienia oraz inne dane osobowe, zgodnie z Art. 221 Kodeksu Pracy.</w:t>
      </w:r>
    </w:p>
    <w:p w14:paraId="42B9002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b. dane osobowe pacjentów:</w:t>
      </w:r>
    </w:p>
    <w:p w14:paraId="4E484E9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46FC7A1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5EE549EE"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c. dane osobowe zwykłe personelu medycznego:</w:t>
      </w:r>
    </w:p>
    <w:p w14:paraId="1D520D6C"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7BE7CD41" w14:textId="3D1BD248"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oznaczenie podmiotu udzielającego świadczeń zdrowotnych ( w przypadku zewnętrznej praktyki zawodowej) : nazwa podmiotu, kod resortowy, adres miejsca udzielania świadczeń zdrowotnych.</w:t>
      </w:r>
    </w:p>
    <w:p w14:paraId="06BA26DC"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lang w:eastAsia="ar-SA"/>
        </w:rPr>
        <w:lastRenderedPageBreak/>
        <w:t>Charakter przetwarzania danych dotyczy przetwarzania danych osobowych w formie papierowej, przy wykorzystaniu systemów informatycznych.</w:t>
      </w:r>
    </w:p>
    <w:p w14:paraId="2E717D4C"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bookmarkStart w:id="5" w:name="_Hlk55906852"/>
      <w:r w:rsidRPr="00F528F9">
        <w:rPr>
          <w:rFonts w:ascii="Calibri" w:hAnsi="Calibri" w:cs="Calibri"/>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52E08900"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0AF4AE47"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67CE9522"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bCs/>
        </w:rPr>
        <w:t>Wykonawca zobowiązuje się po stwierdzeniu naruszenia ochrony danych osobowych do zgłoszenia tego Zamawiającemu bez zbędnej zwłoki.</w:t>
      </w:r>
    </w:p>
    <w:p w14:paraId="7B3C3428"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bCs/>
        </w:rPr>
        <w:t>Informacja przekazana Zamawiającemu powinna zawierać co najmniej:</w:t>
      </w:r>
    </w:p>
    <w:p w14:paraId="4FA9D792"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a.</w:t>
      </w:r>
      <w:r w:rsidRPr="00F528F9">
        <w:rPr>
          <w:rFonts w:ascii="Calibri" w:hAnsi="Calibri" w:cs="Calibri"/>
          <w:bCs/>
        </w:rPr>
        <w:tab/>
        <w:t>opis charakteru naruszenia oraz - o ile to możliwe - wskazanie kategorii i przybliżonej liczby osób, których dane zostały naruszone i ilości/rodzaju danych, których naruszenie dotyczy</w:t>
      </w:r>
    </w:p>
    <w:p w14:paraId="41BFCB63"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b.</w:t>
      </w:r>
      <w:r w:rsidRPr="00F528F9">
        <w:rPr>
          <w:rFonts w:ascii="Calibri" w:hAnsi="Calibri" w:cs="Calibri"/>
          <w:bCs/>
        </w:rPr>
        <w:tab/>
        <w:t>opis możliwych konsekwencji naruszenia,</w:t>
      </w:r>
    </w:p>
    <w:p w14:paraId="75EA7C83"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c.</w:t>
      </w:r>
      <w:r w:rsidRPr="00F528F9">
        <w:rPr>
          <w:rFonts w:ascii="Calibri" w:hAnsi="Calibri" w:cs="Calibri"/>
          <w:bCs/>
        </w:rPr>
        <w:tab/>
        <w:t>opis zastosowanych lub proponowanych do zastosowania przez Wykonawcę środków w celu zaradzenia naruszeniu, w tym minimalizacji jego negatywnych skutków.</w:t>
      </w:r>
    </w:p>
    <w:p w14:paraId="3FB7AED7"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11. 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14:paraId="04BB54B0"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12.  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21AC8A9A" w14:textId="77777777" w:rsidR="00DB5C68" w:rsidRDefault="00DB5C68" w:rsidP="009F284E">
      <w:pPr>
        <w:spacing w:after="0" w:line="240" w:lineRule="auto"/>
        <w:jc w:val="both"/>
        <w:rPr>
          <w:rFonts w:ascii="Calibri" w:hAnsi="Calibri" w:cs="Calibri"/>
          <w:bCs/>
        </w:rPr>
      </w:pPr>
      <w:r w:rsidRPr="00F528F9">
        <w:rPr>
          <w:rFonts w:ascii="Calibri" w:hAnsi="Calibri" w:cs="Calibri"/>
          <w:bCs/>
        </w:rPr>
        <w:t>13. 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734E054B" w14:textId="77777777" w:rsidR="00DB5C68" w:rsidRPr="00404CA1" w:rsidRDefault="00DB5C68" w:rsidP="009F284E">
      <w:pPr>
        <w:spacing w:after="0" w:line="240" w:lineRule="auto"/>
        <w:jc w:val="both"/>
        <w:rPr>
          <w:rFonts w:ascii="Calibri" w:eastAsia="Times New Roman" w:hAnsi="Calibri" w:cs="Calibri"/>
          <w:bCs/>
          <w:lang w:eastAsia="pl-PL"/>
        </w:rPr>
      </w:pPr>
      <w:r w:rsidRPr="00404CA1">
        <w:rPr>
          <w:rFonts w:ascii="Calibri" w:hAnsi="Calibri" w:cs="Calibri"/>
          <w:bCs/>
        </w:rPr>
        <w:t>14.</w:t>
      </w:r>
      <w:r w:rsidRPr="00404CA1">
        <w:rPr>
          <w:rFonts w:ascii="Calibri" w:eastAsia="Times New Roman" w:hAnsi="Calibri" w:cs="Calibri"/>
          <w:bCs/>
          <w:lang w:eastAsia="pl-PL"/>
        </w:rPr>
        <w:t xml:space="preserve"> 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132DF5CD" w14:textId="77777777" w:rsidR="00DB5C68" w:rsidRPr="00404CA1" w:rsidRDefault="00DB5C68" w:rsidP="009F284E">
      <w:pPr>
        <w:spacing w:after="0" w:line="240" w:lineRule="auto"/>
        <w:jc w:val="both"/>
        <w:rPr>
          <w:rFonts w:ascii="Calibri" w:eastAsia="Times New Roman" w:hAnsi="Calibri" w:cs="Calibri"/>
          <w:bCs/>
          <w:lang w:eastAsia="pl-PL"/>
        </w:rPr>
      </w:pPr>
      <w:r w:rsidRPr="00404CA1">
        <w:rPr>
          <w:rFonts w:ascii="Calibri" w:hAnsi="Calibri" w:cs="Calibri"/>
          <w:bCs/>
        </w:rPr>
        <w:lastRenderedPageBreak/>
        <w:t xml:space="preserve">15. </w:t>
      </w:r>
      <w:r w:rsidRPr="00404CA1">
        <w:rPr>
          <w:rFonts w:ascii="Calibri" w:eastAsia="Times New Roman" w:hAnsi="Calibri" w:cs="Calibri"/>
          <w:bCs/>
          <w:lang w:eastAsia="pl-PL"/>
        </w:rPr>
        <w:t>Wykonawca deklaruje stosowanie środków technicznych i organizacyjnych określonych w art. 32 Rozporządzenia, jako adekwatnych do zidentyfikowanego ryzyka naruszenia praw lub wolności powierzonych danych osobowych a w szczególności:</w:t>
      </w:r>
    </w:p>
    <w:p w14:paraId="653B6E25"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a.</w:t>
      </w:r>
      <w:r w:rsidRPr="00404CA1">
        <w:rPr>
          <w:rFonts w:ascii="Calibri" w:eastAsia="Times New Roman" w:hAnsi="Calibri" w:cs="Calibri"/>
          <w:lang w:eastAsia="pl-PL"/>
        </w:rPr>
        <w:tab/>
        <w:t xml:space="preserve"> szyfrowanie danych osobowych; </w:t>
      </w:r>
    </w:p>
    <w:p w14:paraId="33FD75E2"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b.</w:t>
      </w:r>
      <w:r w:rsidRPr="00404CA1">
        <w:rPr>
          <w:rFonts w:ascii="Calibri" w:eastAsia="Times New Roman" w:hAnsi="Calibri" w:cs="Calibri"/>
          <w:lang w:eastAsia="pl-PL"/>
        </w:rPr>
        <w:tab/>
        <w:t xml:space="preserve">zdolność do ciągłego zapewnienia poufności, integralności, dostępności i odporności systemów i usług przetwarzania; </w:t>
      </w:r>
    </w:p>
    <w:p w14:paraId="1DA01CEB"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c.</w:t>
      </w:r>
      <w:r w:rsidRPr="00404CA1">
        <w:rPr>
          <w:rFonts w:ascii="Calibri" w:eastAsia="Times New Roman" w:hAnsi="Calibri" w:cs="Calibri"/>
          <w:lang w:eastAsia="pl-PL"/>
        </w:rPr>
        <w:tab/>
        <w:t xml:space="preserve">zdolność do szybkiego przywrócenia dostępności danych osobowych i dostępu do nich w razie incydentu fizycznego lub technicznego; </w:t>
      </w:r>
    </w:p>
    <w:p w14:paraId="22823798"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d.</w:t>
      </w:r>
      <w:r w:rsidRPr="00404CA1">
        <w:rPr>
          <w:rFonts w:ascii="Calibri" w:eastAsia="Times New Roman" w:hAnsi="Calibri" w:cs="Calibri"/>
          <w:lang w:eastAsia="pl-PL"/>
        </w:rPr>
        <w:tab/>
        <w:t>testowanie, mierzenie i ocenianie skuteczności środków technicznych i organizacyjnych mających zapewnić bezpieczeństwo przetwarzania</w:t>
      </w:r>
    </w:p>
    <w:p w14:paraId="11F4A594" w14:textId="7498B701" w:rsidR="00412E4C" w:rsidRDefault="00DB5C68" w:rsidP="00412E4C">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16. 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bookmarkEnd w:id="5"/>
    </w:p>
    <w:p w14:paraId="21B19FC5" w14:textId="77777777" w:rsidR="00412E4C" w:rsidRPr="00412E4C" w:rsidRDefault="00412E4C" w:rsidP="00412E4C">
      <w:pPr>
        <w:spacing w:after="0" w:line="240" w:lineRule="auto"/>
        <w:jc w:val="both"/>
        <w:rPr>
          <w:rFonts w:ascii="Calibri" w:eastAsia="Times New Roman" w:hAnsi="Calibri" w:cs="Calibri"/>
          <w:lang w:eastAsia="pl-PL"/>
        </w:rPr>
      </w:pPr>
    </w:p>
    <w:p w14:paraId="405D8E75" w14:textId="1B238DE1" w:rsidR="00DB5C68" w:rsidRPr="00A61FA7" w:rsidRDefault="00183E96" w:rsidP="00183E96">
      <w:pPr>
        <w:widowControl w:val="0"/>
        <w:tabs>
          <w:tab w:val="left" w:pos="4536"/>
          <w:tab w:val="left" w:pos="5670"/>
        </w:tabs>
        <w:autoSpaceDE w:val="0"/>
        <w:autoSpaceDN w:val="0"/>
        <w:adjustRightInd w:val="0"/>
        <w:jc w:val="center"/>
        <w:rPr>
          <w:rFonts w:cstheme="minorHAnsi"/>
        </w:rPr>
      </w:pPr>
      <w:r w:rsidRPr="00183E96">
        <w:rPr>
          <w:rFonts w:cstheme="minorHAnsi"/>
        </w:rPr>
        <w:t>§ 12</w:t>
      </w:r>
    </w:p>
    <w:p w14:paraId="3AD25F24" w14:textId="2EAE863E" w:rsidR="00F57E49" w:rsidRPr="00A61FA7" w:rsidRDefault="00F57E49" w:rsidP="00F57E49">
      <w:pPr>
        <w:numPr>
          <w:ilvl w:val="0"/>
          <w:numId w:val="8"/>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 xml:space="preserve">Koordynatorem  ze strony Przyjmującego zamówienie w zakresie obowiązków wynikających </w:t>
      </w:r>
      <w:r w:rsidR="00FD3F5C" w:rsidRPr="00A61FA7">
        <w:rPr>
          <w:rFonts w:eastAsia="Times New Roman" w:cstheme="minorHAnsi"/>
          <w:lang w:eastAsia="pl-PL"/>
        </w:rPr>
        <w:br/>
      </w:r>
      <w:r w:rsidRPr="00A61FA7">
        <w:rPr>
          <w:rFonts w:eastAsia="Times New Roman" w:cstheme="minorHAnsi"/>
          <w:lang w:eastAsia="pl-PL"/>
        </w:rPr>
        <w:t>z niniejszej umowy jest</w:t>
      </w:r>
      <w:r w:rsidR="007F7572">
        <w:rPr>
          <w:rFonts w:eastAsia="Times New Roman" w:cstheme="minorHAnsi"/>
          <w:lang w:eastAsia="pl-PL"/>
        </w:rPr>
        <w:t>…………………………………………………………….</w:t>
      </w:r>
      <w:r w:rsidR="00792905" w:rsidRPr="00A61FA7">
        <w:rPr>
          <w:rFonts w:eastAsia="Times New Roman" w:cstheme="minorHAnsi"/>
          <w:lang w:eastAsia="pl-PL"/>
        </w:rPr>
        <w:t xml:space="preserve">, tel.: 12 619 86 </w:t>
      </w:r>
      <w:r w:rsidR="007F7572">
        <w:rPr>
          <w:rFonts w:eastAsia="Times New Roman" w:cstheme="minorHAnsi"/>
          <w:lang w:eastAsia="pl-PL"/>
        </w:rPr>
        <w:t>………..</w:t>
      </w:r>
      <w:r w:rsidR="004E7AEE" w:rsidRPr="00A61FA7">
        <w:rPr>
          <w:rFonts w:eastAsia="Times New Roman" w:cstheme="minorHAnsi"/>
          <w:lang w:eastAsia="pl-PL"/>
        </w:rPr>
        <w:t>.</w:t>
      </w:r>
    </w:p>
    <w:p w14:paraId="3398A898" w14:textId="64B35ABE" w:rsidR="00FD3F5C" w:rsidRPr="00A61FA7" w:rsidRDefault="00F57E49" w:rsidP="00F57E49">
      <w:pPr>
        <w:numPr>
          <w:ilvl w:val="0"/>
          <w:numId w:val="8"/>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Koordynatorem ze strony Udzielającego zamówienie w zakresie obowiązków wynikają</w:t>
      </w:r>
      <w:r w:rsidR="009314F4" w:rsidRPr="00A61FA7">
        <w:rPr>
          <w:rFonts w:eastAsia="Times New Roman" w:cstheme="minorHAnsi"/>
          <w:lang w:eastAsia="pl-PL"/>
        </w:rPr>
        <w:t xml:space="preserve">cych </w:t>
      </w:r>
      <w:r w:rsidR="00FD3F5C" w:rsidRPr="00A61FA7">
        <w:rPr>
          <w:rFonts w:eastAsia="Times New Roman" w:cstheme="minorHAnsi"/>
          <w:lang w:eastAsia="pl-PL"/>
        </w:rPr>
        <w:br/>
      </w:r>
      <w:r w:rsidR="009314F4" w:rsidRPr="00A61FA7">
        <w:rPr>
          <w:rFonts w:eastAsia="Times New Roman" w:cstheme="minorHAnsi"/>
          <w:lang w:eastAsia="pl-PL"/>
        </w:rPr>
        <w:t>z niniejszej umowy jest</w:t>
      </w:r>
      <w:r w:rsidR="00792905" w:rsidRPr="00A61FA7">
        <w:rPr>
          <w:rFonts w:eastAsia="Times New Roman" w:cstheme="minorHAnsi"/>
          <w:lang w:eastAsia="pl-PL"/>
        </w:rPr>
        <w:t xml:space="preserve"> </w:t>
      </w:r>
      <w:r w:rsidR="004E4050">
        <w:rPr>
          <w:rFonts w:eastAsia="Times New Roman" w:cstheme="minorHAnsi"/>
          <w:lang w:eastAsia="pl-PL"/>
        </w:rPr>
        <w:t>…………………………………….</w:t>
      </w:r>
      <w:r w:rsidR="00792905" w:rsidRPr="00A61FA7">
        <w:rPr>
          <w:rFonts w:eastAsia="Times New Roman" w:cstheme="minorHAnsi"/>
          <w:lang w:eastAsia="pl-PL"/>
        </w:rPr>
        <w:t xml:space="preserve">, </w:t>
      </w:r>
    </w:p>
    <w:p w14:paraId="028891C2" w14:textId="5409F4F5" w:rsidR="00F57E49" w:rsidRPr="00A61FA7" w:rsidRDefault="00792905" w:rsidP="004E7AEE">
      <w:pPr>
        <w:spacing w:after="0" w:line="240" w:lineRule="auto"/>
        <w:ind w:left="357"/>
        <w:contextualSpacing/>
        <w:jc w:val="both"/>
        <w:rPr>
          <w:rFonts w:eastAsia="Times New Roman" w:cstheme="minorHAnsi"/>
          <w:lang w:eastAsia="pl-PL"/>
        </w:rPr>
      </w:pPr>
      <w:r w:rsidRPr="00A61FA7">
        <w:rPr>
          <w:rFonts w:eastAsia="Times New Roman" w:cstheme="minorHAnsi"/>
          <w:lang w:eastAsia="pl-PL"/>
        </w:rPr>
        <w:t xml:space="preserve">tel.: </w:t>
      </w:r>
      <w:r w:rsidR="004E4050">
        <w:rPr>
          <w:rFonts w:eastAsia="Times New Roman" w:cstheme="minorHAnsi"/>
          <w:lang w:eastAsia="pl-PL"/>
        </w:rPr>
        <w:t>………………………………….., email</w:t>
      </w:r>
      <w:r w:rsidR="00221F0C">
        <w:rPr>
          <w:rFonts w:eastAsia="Times New Roman" w:cstheme="minorHAnsi"/>
          <w:lang w:eastAsia="pl-PL"/>
        </w:rPr>
        <w:t>: …………………………</w:t>
      </w:r>
    </w:p>
    <w:p w14:paraId="0275A8D3" w14:textId="77777777" w:rsidR="004D39C8" w:rsidRPr="00A61FA7" w:rsidRDefault="004D39C8" w:rsidP="00917243">
      <w:pPr>
        <w:widowControl w:val="0"/>
        <w:tabs>
          <w:tab w:val="left" w:pos="4536"/>
          <w:tab w:val="left" w:pos="5670"/>
        </w:tabs>
        <w:autoSpaceDE w:val="0"/>
        <w:autoSpaceDN w:val="0"/>
        <w:adjustRightInd w:val="0"/>
        <w:spacing w:after="0" w:line="240" w:lineRule="auto"/>
        <w:jc w:val="center"/>
        <w:rPr>
          <w:rFonts w:cstheme="minorHAnsi"/>
        </w:rPr>
      </w:pPr>
    </w:p>
    <w:p w14:paraId="4C4C7E57" w14:textId="6A16229A" w:rsidR="00F57E49" w:rsidRPr="00A61FA7" w:rsidRDefault="00F57E49" w:rsidP="00917243">
      <w:pPr>
        <w:widowControl w:val="0"/>
        <w:tabs>
          <w:tab w:val="left" w:pos="4536"/>
          <w:tab w:val="left" w:pos="5670"/>
        </w:tabs>
        <w:autoSpaceDE w:val="0"/>
        <w:autoSpaceDN w:val="0"/>
        <w:adjustRightInd w:val="0"/>
        <w:spacing w:after="0" w:line="240" w:lineRule="auto"/>
        <w:jc w:val="center"/>
        <w:rPr>
          <w:rFonts w:cstheme="minorHAnsi"/>
        </w:rPr>
      </w:pPr>
      <w:r w:rsidRPr="00A61FA7">
        <w:rPr>
          <w:rFonts w:cstheme="minorHAnsi"/>
        </w:rPr>
        <w:t>§ 1</w:t>
      </w:r>
      <w:r w:rsidR="00183E96">
        <w:rPr>
          <w:rFonts w:cstheme="minorHAnsi"/>
        </w:rPr>
        <w:t>3</w:t>
      </w:r>
    </w:p>
    <w:p w14:paraId="2D97B8A9" w14:textId="77777777" w:rsidR="00F57E49" w:rsidRPr="00A61FA7" w:rsidRDefault="00F57E49" w:rsidP="00F57E49">
      <w:pPr>
        <w:widowControl w:val="0"/>
        <w:tabs>
          <w:tab w:val="left" w:pos="4536"/>
          <w:tab w:val="left" w:pos="5670"/>
        </w:tabs>
        <w:autoSpaceDE w:val="0"/>
        <w:autoSpaceDN w:val="0"/>
        <w:adjustRightInd w:val="0"/>
        <w:spacing w:after="0" w:line="240" w:lineRule="auto"/>
        <w:jc w:val="both"/>
        <w:rPr>
          <w:rFonts w:cstheme="minorHAnsi"/>
        </w:rPr>
      </w:pPr>
      <w:r w:rsidRPr="00A61FA7">
        <w:rPr>
          <w:rFonts w:cstheme="minorHAnsi"/>
        </w:rPr>
        <w:t>Wszelkie zmiany niniejszej Umowy wymagają formy pisemnej w postaci aneksu pod rygorem nieważności</w:t>
      </w:r>
      <w:r w:rsidR="00826972" w:rsidRPr="00A61FA7">
        <w:rPr>
          <w:rFonts w:cstheme="minorHAnsi"/>
        </w:rPr>
        <w:t>.</w:t>
      </w:r>
    </w:p>
    <w:p w14:paraId="20F30FC7" w14:textId="77777777" w:rsidR="004D39C8" w:rsidRPr="00A61FA7" w:rsidRDefault="004D39C8" w:rsidP="00E12757">
      <w:pPr>
        <w:widowControl w:val="0"/>
        <w:tabs>
          <w:tab w:val="left" w:pos="4536"/>
          <w:tab w:val="left" w:pos="5670"/>
        </w:tabs>
        <w:autoSpaceDE w:val="0"/>
        <w:autoSpaceDN w:val="0"/>
        <w:adjustRightInd w:val="0"/>
        <w:spacing w:after="0" w:line="240" w:lineRule="auto"/>
        <w:jc w:val="center"/>
        <w:rPr>
          <w:rFonts w:cstheme="minorHAnsi"/>
        </w:rPr>
      </w:pPr>
    </w:p>
    <w:p w14:paraId="3093E8D6" w14:textId="4EA9C721" w:rsidR="00F57E49" w:rsidRPr="00A61FA7" w:rsidRDefault="00F57E49" w:rsidP="00E12757">
      <w:pPr>
        <w:widowControl w:val="0"/>
        <w:tabs>
          <w:tab w:val="left" w:pos="4536"/>
          <w:tab w:val="left" w:pos="5670"/>
        </w:tabs>
        <w:autoSpaceDE w:val="0"/>
        <w:autoSpaceDN w:val="0"/>
        <w:adjustRightInd w:val="0"/>
        <w:spacing w:after="0" w:line="240" w:lineRule="auto"/>
        <w:jc w:val="center"/>
        <w:rPr>
          <w:rFonts w:cstheme="minorHAnsi"/>
        </w:rPr>
      </w:pPr>
      <w:r w:rsidRPr="00A61FA7">
        <w:rPr>
          <w:rFonts w:cstheme="minorHAnsi"/>
        </w:rPr>
        <w:t>§ 1</w:t>
      </w:r>
      <w:r w:rsidR="00183E96">
        <w:rPr>
          <w:rFonts w:cstheme="minorHAnsi"/>
        </w:rPr>
        <w:t>4</w:t>
      </w:r>
    </w:p>
    <w:p w14:paraId="3558317C" w14:textId="0CA4E5E6" w:rsidR="00E12757" w:rsidRPr="00A61FA7" w:rsidRDefault="00FB11BD" w:rsidP="00E12757">
      <w:pPr>
        <w:jc w:val="both"/>
        <w:rPr>
          <w:rFonts w:cstheme="minorHAnsi"/>
        </w:rPr>
      </w:pPr>
      <w:r w:rsidRPr="00A61FA7">
        <w:rPr>
          <w:rFonts w:cstheme="minorHAnsi"/>
          <w:lang w:eastAsia="ar-SA"/>
        </w:rPr>
        <w:t xml:space="preserve">W sprawach nieuregulowanych niniejszą umową, mają zastosowanie przepisy obowiązującego prawa, </w:t>
      </w:r>
      <w:r w:rsidR="00826972" w:rsidRPr="00A61FA7">
        <w:rPr>
          <w:rFonts w:cstheme="minorHAnsi"/>
          <w:lang w:eastAsia="ar-SA"/>
        </w:rPr>
        <w:br/>
      </w:r>
      <w:r w:rsidRPr="00A61FA7">
        <w:rPr>
          <w:rFonts w:cstheme="minorHAnsi"/>
          <w:lang w:eastAsia="ar-SA"/>
        </w:rPr>
        <w:t xml:space="preserve">w tym w szczególności </w:t>
      </w:r>
      <w:r w:rsidR="003015E3" w:rsidRPr="00A61FA7">
        <w:rPr>
          <w:rFonts w:cstheme="minorHAnsi"/>
          <w:lang w:eastAsia="ar-SA"/>
        </w:rPr>
        <w:t xml:space="preserve">Prawa zamówień publicznych, </w:t>
      </w:r>
      <w:r w:rsidRPr="00A61FA7">
        <w:rPr>
          <w:rFonts w:cstheme="minorHAnsi"/>
          <w:lang w:eastAsia="ar-SA"/>
        </w:rPr>
        <w:t>Kodeksu Cywilnego</w:t>
      </w:r>
      <w:r w:rsidR="003015E3" w:rsidRPr="00A61FA7">
        <w:rPr>
          <w:rFonts w:cstheme="minorHAnsi"/>
          <w:lang w:eastAsia="ar-SA"/>
        </w:rPr>
        <w:t xml:space="preserve"> oraz </w:t>
      </w:r>
      <w:r w:rsidRPr="00A61FA7">
        <w:rPr>
          <w:rFonts w:cstheme="minorHAnsi"/>
          <w:lang w:eastAsia="ar-SA"/>
        </w:rPr>
        <w:t>Ustawy o działalności leczniczej</w:t>
      </w:r>
      <w:r w:rsidR="00826972" w:rsidRPr="00A61FA7">
        <w:rPr>
          <w:rFonts w:cstheme="minorHAnsi"/>
        </w:rPr>
        <w:t>.</w:t>
      </w:r>
    </w:p>
    <w:p w14:paraId="136F306D" w14:textId="28795AA3" w:rsidR="00F57E49" w:rsidRPr="00A61FA7" w:rsidRDefault="00F57E49" w:rsidP="00E12757">
      <w:pPr>
        <w:jc w:val="center"/>
        <w:rPr>
          <w:rFonts w:cstheme="minorHAnsi"/>
        </w:rPr>
      </w:pPr>
      <w:r w:rsidRPr="00A61FA7">
        <w:rPr>
          <w:rFonts w:cstheme="minorHAnsi"/>
        </w:rPr>
        <w:t>§ 1</w:t>
      </w:r>
      <w:r w:rsidR="00183E96">
        <w:rPr>
          <w:rFonts w:cstheme="minorHAnsi"/>
        </w:rPr>
        <w:t>5</w:t>
      </w:r>
    </w:p>
    <w:p w14:paraId="2BA178ED" w14:textId="77777777" w:rsidR="004E7AEE" w:rsidRPr="00A61FA7" w:rsidRDefault="00F57E49" w:rsidP="004E7AEE">
      <w:pPr>
        <w:widowControl w:val="0"/>
        <w:tabs>
          <w:tab w:val="left" w:pos="4536"/>
          <w:tab w:val="left" w:pos="5670"/>
        </w:tabs>
        <w:autoSpaceDE w:val="0"/>
        <w:autoSpaceDN w:val="0"/>
        <w:adjustRightInd w:val="0"/>
        <w:jc w:val="both"/>
        <w:rPr>
          <w:rFonts w:cstheme="minorHAnsi"/>
        </w:rPr>
      </w:pPr>
      <w:r w:rsidRPr="00A61FA7">
        <w:rPr>
          <w:rFonts w:cstheme="minorHAnsi"/>
        </w:rPr>
        <w:t>Wszelkie spory mogące wyniknąć w związku z wykonywaniem niniejszej umowy Strony będą starały się rozstrzygnąć w sposób polubowny, a w przypadku niemożności polubownego rozstrzygnięcia sporu - poddadzą spór do rozstrzygnięcia sądowi powszechnemu właściwemu dla siedziby Przyjmującego zamówienie.</w:t>
      </w:r>
    </w:p>
    <w:p w14:paraId="6CA8DFD5" w14:textId="0475E46B" w:rsidR="00F57E49" w:rsidRPr="00A61FA7" w:rsidRDefault="00F57E49" w:rsidP="004E7AEE">
      <w:pPr>
        <w:widowControl w:val="0"/>
        <w:tabs>
          <w:tab w:val="left" w:pos="4536"/>
          <w:tab w:val="left" w:pos="5670"/>
        </w:tabs>
        <w:autoSpaceDE w:val="0"/>
        <w:autoSpaceDN w:val="0"/>
        <w:adjustRightInd w:val="0"/>
        <w:jc w:val="center"/>
        <w:rPr>
          <w:rFonts w:cstheme="minorHAnsi"/>
        </w:rPr>
      </w:pPr>
      <w:r w:rsidRPr="00A61FA7">
        <w:rPr>
          <w:rFonts w:cstheme="minorHAnsi"/>
        </w:rPr>
        <w:t>§ 1</w:t>
      </w:r>
      <w:r w:rsidR="00183E96">
        <w:rPr>
          <w:rFonts w:cstheme="minorHAnsi"/>
        </w:rPr>
        <w:t>6</w:t>
      </w:r>
    </w:p>
    <w:p w14:paraId="7EFBD0A3" w14:textId="782C6737" w:rsidR="00F57E49" w:rsidRPr="00412E4C" w:rsidRDefault="00F57E49" w:rsidP="00412E4C">
      <w:pPr>
        <w:widowControl w:val="0"/>
        <w:tabs>
          <w:tab w:val="left" w:pos="4536"/>
          <w:tab w:val="left" w:pos="5670"/>
        </w:tabs>
        <w:autoSpaceDE w:val="0"/>
        <w:autoSpaceDN w:val="0"/>
        <w:adjustRightInd w:val="0"/>
        <w:jc w:val="both"/>
        <w:rPr>
          <w:rFonts w:cstheme="minorHAnsi"/>
        </w:rPr>
      </w:pPr>
      <w:r w:rsidRPr="00A61FA7">
        <w:rPr>
          <w:rFonts w:cstheme="minorHAnsi"/>
        </w:rPr>
        <w:t>Umowa została sporządzona w dwóch jednobrzmiących egzemplarzach, po jednym dla każdej ze stron.</w:t>
      </w:r>
    </w:p>
    <w:p w14:paraId="1FA00918" w14:textId="5A809075" w:rsidR="000E4288" w:rsidRDefault="00F57E49" w:rsidP="00412E4C">
      <w:pPr>
        <w:jc w:val="center"/>
        <w:rPr>
          <w:rFonts w:cstheme="minorHAnsi"/>
          <w:b/>
        </w:rPr>
      </w:pPr>
      <w:r w:rsidRPr="00A61FA7">
        <w:rPr>
          <w:rFonts w:cstheme="minorHAnsi"/>
          <w:b/>
        </w:rPr>
        <w:t xml:space="preserve">WYKONAWCA                                           </w:t>
      </w:r>
      <w:r w:rsidRPr="00A61FA7">
        <w:rPr>
          <w:rFonts w:cstheme="minorHAnsi"/>
          <w:b/>
        </w:rPr>
        <w:tab/>
      </w:r>
      <w:r w:rsidRPr="00A61FA7">
        <w:rPr>
          <w:rFonts w:cstheme="minorHAnsi"/>
          <w:b/>
        </w:rPr>
        <w:tab/>
      </w:r>
      <w:r w:rsidRPr="00A61FA7">
        <w:rPr>
          <w:rFonts w:cstheme="minorHAnsi"/>
          <w:b/>
        </w:rPr>
        <w:tab/>
        <w:t>ZAMAWIAJĄCY</w:t>
      </w:r>
    </w:p>
    <w:p w14:paraId="1132AC80" w14:textId="77777777" w:rsidR="00412E4C" w:rsidRPr="00412E4C" w:rsidRDefault="00412E4C" w:rsidP="00412E4C">
      <w:pPr>
        <w:jc w:val="center"/>
        <w:rPr>
          <w:rFonts w:cstheme="minorHAnsi"/>
          <w:b/>
        </w:rPr>
      </w:pPr>
    </w:p>
    <w:p w14:paraId="598990E5" w14:textId="77777777" w:rsidR="00F57E49" w:rsidRPr="00A61FA7" w:rsidRDefault="00F57E49" w:rsidP="00F57E49">
      <w:pPr>
        <w:jc w:val="both"/>
        <w:rPr>
          <w:rFonts w:cstheme="minorHAnsi"/>
        </w:rPr>
      </w:pPr>
      <w:r w:rsidRPr="00A61FA7">
        <w:rPr>
          <w:rFonts w:cstheme="minorHAnsi"/>
        </w:rPr>
        <w:t>Załączniki:</w:t>
      </w:r>
    </w:p>
    <w:p w14:paraId="0D887D5B" w14:textId="1A984417" w:rsidR="00F57E49" w:rsidRPr="00A61FA7" w:rsidRDefault="00F57E49" w:rsidP="00F57E49">
      <w:pPr>
        <w:spacing w:after="0" w:line="240" w:lineRule="auto"/>
        <w:jc w:val="both"/>
        <w:rPr>
          <w:rFonts w:cstheme="minorHAnsi"/>
        </w:rPr>
      </w:pPr>
      <w:r w:rsidRPr="00A61FA7">
        <w:rPr>
          <w:rFonts w:cstheme="minorHAnsi"/>
        </w:rPr>
        <w:t xml:space="preserve">Załącznik nr 1 – </w:t>
      </w:r>
      <w:r w:rsidR="00A24994">
        <w:rPr>
          <w:rFonts w:cstheme="minorHAnsi"/>
        </w:rPr>
        <w:t xml:space="preserve">Formularz cenowy / </w:t>
      </w:r>
      <w:r w:rsidRPr="00A61FA7">
        <w:rPr>
          <w:rFonts w:cstheme="minorHAnsi"/>
        </w:rPr>
        <w:t>Szczegółowy wykaz rodzajów transportu</w:t>
      </w:r>
    </w:p>
    <w:p w14:paraId="483DCF92" w14:textId="77777777" w:rsidR="00F57E49" w:rsidRPr="00A61FA7" w:rsidRDefault="00CF3E62" w:rsidP="00F57E49">
      <w:pPr>
        <w:spacing w:after="0" w:line="240" w:lineRule="auto"/>
        <w:jc w:val="both"/>
        <w:rPr>
          <w:rFonts w:cstheme="minorHAnsi"/>
        </w:rPr>
      </w:pPr>
      <w:bookmarkStart w:id="6" w:name="_Hlk125957988"/>
      <w:r w:rsidRPr="00A61FA7">
        <w:rPr>
          <w:rFonts w:cstheme="minorHAnsi"/>
        </w:rPr>
        <w:lastRenderedPageBreak/>
        <w:t>Załącznik nr 2 – Wzór zlecenia</w:t>
      </w:r>
    </w:p>
    <w:p w14:paraId="0650E0C5" w14:textId="2774DFCF" w:rsidR="00F57E49" w:rsidRDefault="00F57E49" w:rsidP="00F57E49">
      <w:pPr>
        <w:spacing w:after="0" w:line="240" w:lineRule="auto"/>
        <w:jc w:val="both"/>
        <w:rPr>
          <w:rFonts w:cstheme="minorHAnsi"/>
        </w:rPr>
      </w:pPr>
      <w:r w:rsidRPr="00A61FA7">
        <w:rPr>
          <w:rFonts w:cstheme="minorHAnsi"/>
        </w:rPr>
        <w:t>Załącznik nr 3 – Karta pracy kierowcy</w:t>
      </w:r>
    </w:p>
    <w:bookmarkEnd w:id="6"/>
    <w:p w14:paraId="2D97081E" w14:textId="77777777" w:rsidR="00633A04" w:rsidRDefault="00FB3F8F" w:rsidP="00412E4C">
      <w:pPr>
        <w:spacing w:after="0" w:line="240" w:lineRule="auto"/>
        <w:jc w:val="both"/>
        <w:rPr>
          <w:rFonts w:cstheme="minorHAnsi"/>
        </w:rPr>
      </w:pPr>
      <w:r>
        <w:rPr>
          <w:rFonts w:cstheme="minorHAnsi"/>
        </w:rPr>
        <w:t>Załącznik nr 4 – Polisa ubezpieczeniowa</w:t>
      </w:r>
      <w:r w:rsidR="00FB470A">
        <w:rPr>
          <w:rFonts w:cstheme="minorHAnsi"/>
        </w:rPr>
        <w:t xml:space="preserve"> Wykonawcy</w:t>
      </w:r>
    </w:p>
    <w:p w14:paraId="52F6E82F" w14:textId="0DBCF9E7" w:rsidR="00633A04" w:rsidRDefault="00633A04" w:rsidP="00412E4C">
      <w:pPr>
        <w:spacing w:after="0" w:line="240" w:lineRule="auto"/>
        <w:jc w:val="both"/>
        <w:rPr>
          <w:rFonts w:cstheme="minorHAnsi"/>
        </w:rPr>
      </w:pPr>
    </w:p>
    <w:p w14:paraId="25CBBE4E" w14:textId="14507055" w:rsidR="00633A04" w:rsidRDefault="00633A04" w:rsidP="00412E4C">
      <w:pPr>
        <w:spacing w:after="0" w:line="240" w:lineRule="auto"/>
        <w:jc w:val="both"/>
        <w:rPr>
          <w:rFonts w:cstheme="minorHAnsi"/>
        </w:rPr>
      </w:pPr>
    </w:p>
    <w:p w14:paraId="6CF236FB" w14:textId="23342DAD" w:rsidR="00633A04" w:rsidRDefault="00633A04" w:rsidP="00412E4C">
      <w:pPr>
        <w:spacing w:after="0" w:line="240" w:lineRule="auto"/>
        <w:jc w:val="both"/>
        <w:rPr>
          <w:rFonts w:cstheme="minorHAnsi"/>
        </w:rPr>
      </w:pPr>
    </w:p>
    <w:p w14:paraId="23C90E4E" w14:textId="7336929C" w:rsidR="00633A04" w:rsidRDefault="00633A04" w:rsidP="00412E4C">
      <w:pPr>
        <w:spacing w:after="0" w:line="240" w:lineRule="auto"/>
        <w:jc w:val="both"/>
        <w:rPr>
          <w:rFonts w:cstheme="minorHAnsi"/>
        </w:rPr>
      </w:pPr>
    </w:p>
    <w:p w14:paraId="0FA3676E" w14:textId="0AC3AB13" w:rsidR="00633A04" w:rsidRDefault="00633A04" w:rsidP="00412E4C">
      <w:pPr>
        <w:spacing w:after="0" w:line="240" w:lineRule="auto"/>
        <w:jc w:val="both"/>
        <w:rPr>
          <w:rFonts w:cstheme="minorHAnsi"/>
        </w:rPr>
      </w:pPr>
    </w:p>
    <w:p w14:paraId="0F86AFA7" w14:textId="3D0D528A" w:rsidR="00633A04" w:rsidRDefault="00633A04" w:rsidP="00412E4C">
      <w:pPr>
        <w:spacing w:after="0" w:line="240" w:lineRule="auto"/>
        <w:jc w:val="both"/>
        <w:rPr>
          <w:rFonts w:cstheme="minorHAnsi"/>
        </w:rPr>
      </w:pPr>
    </w:p>
    <w:p w14:paraId="43244CCD" w14:textId="62A3380D" w:rsidR="00633A04" w:rsidRDefault="00633A04" w:rsidP="00412E4C">
      <w:pPr>
        <w:spacing w:after="0" w:line="240" w:lineRule="auto"/>
        <w:jc w:val="both"/>
        <w:rPr>
          <w:rFonts w:cstheme="minorHAnsi"/>
        </w:rPr>
      </w:pPr>
    </w:p>
    <w:p w14:paraId="2AAA33EC" w14:textId="5E96BF79" w:rsidR="00633A04" w:rsidRDefault="00633A04" w:rsidP="00412E4C">
      <w:pPr>
        <w:spacing w:after="0" w:line="240" w:lineRule="auto"/>
        <w:jc w:val="both"/>
        <w:rPr>
          <w:rFonts w:cstheme="minorHAnsi"/>
        </w:rPr>
      </w:pPr>
    </w:p>
    <w:p w14:paraId="583C5D85" w14:textId="1EDCABFB" w:rsidR="00633A04" w:rsidRDefault="00633A04" w:rsidP="00412E4C">
      <w:pPr>
        <w:spacing w:after="0" w:line="240" w:lineRule="auto"/>
        <w:jc w:val="both"/>
        <w:rPr>
          <w:rFonts w:cstheme="minorHAnsi"/>
        </w:rPr>
      </w:pPr>
    </w:p>
    <w:p w14:paraId="12BE8EE8" w14:textId="4A4E0C1A" w:rsidR="00633A04" w:rsidRDefault="00633A04" w:rsidP="00F6623B">
      <w:pPr>
        <w:pStyle w:val="Akapitzlist"/>
        <w:spacing w:after="0" w:line="240" w:lineRule="auto"/>
        <w:jc w:val="both"/>
        <w:rPr>
          <w:rFonts w:cstheme="minorHAnsi"/>
        </w:rPr>
      </w:pPr>
    </w:p>
    <w:p w14:paraId="2F330E9F" w14:textId="54C4C70C" w:rsidR="00325D2F" w:rsidRDefault="00325D2F" w:rsidP="00F6623B">
      <w:pPr>
        <w:pStyle w:val="Akapitzlist"/>
        <w:spacing w:after="0" w:line="240" w:lineRule="auto"/>
        <w:jc w:val="both"/>
        <w:rPr>
          <w:rFonts w:cstheme="minorHAnsi"/>
        </w:rPr>
      </w:pPr>
    </w:p>
    <w:p w14:paraId="1C14F6AC" w14:textId="6B47D9C2" w:rsidR="00325D2F" w:rsidRDefault="00325D2F" w:rsidP="00F6623B">
      <w:pPr>
        <w:pStyle w:val="Akapitzlist"/>
        <w:spacing w:after="0" w:line="240" w:lineRule="auto"/>
        <w:jc w:val="both"/>
        <w:rPr>
          <w:rFonts w:cstheme="minorHAnsi"/>
        </w:rPr>
      </w:pPr>
    </w:p>
    <w:p w14:paraId="3E79C6F0" w14:textId="60D1A88C" w:rsidR="00325D2F" w:rsidRDefault="00325D2F" w:rsidP="00F6623B">
      <w:pPr>
        <w:pStyle w:val="Akapitzlist"/>
        <w:spacing w:after="0" w:line="240" w:lineRule="auto"/>
        <w:jc w:val="both"/>
        <w:rPr>
          <w:rFonts w:cstheme="minorHAnsi"/>
        </w:rPr>
      </w:pPr>
    </w:p>
    <w:p w14:paraId="663BE803" w14:textId="23409D2C" w:rsidR="00325D2F" w:rsidRDefault="00325D2F" w:rsidP="00F6623B">
      <w:pPr>
        <w:pStyle w:val="Akapitzlist"/>
        <w:spacing w:after="0" w:line="240" w:lineRule="auto"/>
        <w:jc w:val="both"/>
        <w:rPr>
          <w:rFonts w:cstheme="minorHAnsi"/>
        </w:rPr>
      </w:pPr>
    </w:p>
    <w:p w14:paraId="00DA71E9" w14:textId="5750B1B6" w:rsidR="00325D2F" w:rsidRDefault="00325D2F" w:rsidP="00F6623B">
      <w:pPr>
        <w:pStyle w:val="Akapitzlist"/>
        <w:spacing w:after="0" w:line="240" w:lineRule="auto"/>
        <w:jc w:val="both"/>
        <w:rPr>
          <w:rFonts w:cstheme="minorHAnsi"/>
        </w:rPr>
      </w:pPr>
    </w:p>
    <w:p w14:paraId="4DBE8A8E" w14:textId="21D63D0F" w:rsidR="00325D2F" w:rsidRDefault="00325D2F" w:rsidP="00F6623B">
      <w:pPr>
        <w:pStyle w:val="Akapitzlist"/>
        <w:spacing w:after="0" w:line="240" w:lineRule="auto"/>
        <w:jc w:val="both"/>
        <w:rPr>
          <w:rFonts w:cstheme="minorHAnsi"/>
        </w:rPr>
      </w:pPr>
    </w:p>
    <w:p w14:paraId="32F12943" w14:textId="68C8CDBF" w:rsidR="00325D2F" w:rsidRDefault="00325D2F" w:rsidP="00F6623B">
      <w:pPr>
        <w:pStyle w:val="Akapitzlist"/>
        <w:spacing w:after="0" w:line="240" w:lineRule="auto"/>
        <w:jc w:val="both"/>
        <w:rPr>
          <w:rFonts w:cstheme="minorHAnsi"/>
        </w:rPr>
      </w:pPr>
    </w:p>
    <w:p w14:paraId="7A8A137E" w14:textId="1E1AB353" w:rsidR="00325D2F" w:rsidRDefault="00325D2F" w:rsidP="00F6623B">
      <w:pPr>
        <w:pStyle w:val="Akapitzlist"/>
        <w:spacing w:after="0" w:line="240" w:lineRule="auto"/>
        <w:jc w:val="both"/>
        <w:rPr>
          <w:rFonts w:cstheme="minorHAnsi"/>
        </w:rPr>
      </w:pPr>
    </w:p>
    <w:p w14:paraId="015E3605" w14:textId="164B2081" w:rsidR="00325D2F" w:rsidRDefault="00325D2F" w:rsidP="00F6623B">
      <w:pPr>
        <w:pStyle w:val="Akapitzlist"/>
        <w:spacing w:after="0" w:line="240" w:lineRule="auto"/>
        <w:jc w:val="both"/>
        <w:rPr>
          <w:rFonts w:cstheme="minorHAnsi"/>
        </w:rPr>
      </w:pPr>
    </w:p>
    <w:p w14:paraId="5B2AC1AA" w14:textId="12548312" w:rsidR="00325D2F" w:rsidRDefault="00325D2F" w:rsidP="00F6623B">
      <w:pPr>
        <w:pStyle w:val="Akapitzlist"/>
        <w:spacing w:after="0" w:line="240" w:lineRule="auto"/>
        <w:jc w:val="both"/>
        <w:rPr>
          <w:rFonts w:cstheme="minorHAnsi"/>
        </w:rPr>
      </w:pPr>
    </w:p>
    <w:p w14:paraId="4F34FF56" w14:textId="77777777" w:rsidR="00325D2F" w:rsidRPr="00633A04" w:rsidRDefault="00325D2F" w:rsidP="00F6623B">
      <w:pPr>
        <w:pStyle w:val="Akapitzlist"/>
        <w:spacing w:after="0" w:line="240" w:lineRule="auto"/>
        <w:jc w:val="both"/>
        <w:rPr>
          <w:rFonts w:cstheme="minorHAnsi"/>
        </w:rPr>
      </w:pPr>
    </w:p>
    <w:p w14:paraId="0F21BA8E" w14:textId="77777777" w:rsidR="00F04EDB" w:rsidRPr="00337C45" w:rsidRDefault="00F04EDB" w:rsidP="00F04EDB">
      <w:pPr>
        <w:spacing w:after="0"/>
        <w:jc w:val="center"/>
        <w:rPr>
          <w:rFonts w:eastAsia="SimSun" w:cs="Calibri"/>
          <w:b/>
          <w:kern w:val="1"/>
          <w:sz w:val="24"/>
          <w:szCs w:val="24"/>
          <w:lang w:eastAsia="hi-IN" w:bidi="hi-IN"/>
        </w:rPr>
      </w:pPr>
      <w:r w:rsidRPr="00337C45">
        <w:rPr>
          <w:rFonts w:eastAsia="SimSun" w:cs="Calibri"/>
          <w:b/>
          <w:bCs/>
          <w:i/>
          <w:iCs/>
          <w:kern w:val="1"/>
          <w:sz w:val="28"/>
          <w:szCs w:val="28"/>
          <w:u w:val="single"/>
          <w:lang w:eastAsia="hi-IN" w:bidi="hi-IN"/>
        </w:rPr>
        <w:t>INFORMACJA DLA KONTRAHENTA</w:t>
      </w:r>
    </w:p>
    <w:p w14:paraId="1BFE9814" w14:textId="77777777" w:rsidR="00F04EDB" w:rsidRPr="00337C45" w:rsidRDefault="00F04EDB" w:rsidP="00F04EDB">
      <w:pPr>
        <w:suppressAutoHyphens/>
        <w:spacing w:before="102" w:after="0" w:line="100" w:lineRule="atLeast"/>
        <w:jc w:val="both"/>
        <w:textAlignment w:val="baseline"/>
        <w:rPr>
          <w:rFonts w:ascii="Times New Roman" w:eastAsia="Times New Roman" w:hAnsi="Times New Roman"/>
          <w:kern w:val="1"/>
          <w:sz w:val="24"/>
          <w:szCs w:val="24"/>
          <w:lang w:eastAsia="hi-IN" w:bidi="hi-IN"/>
        </w:rPr>
      </w:pPr>
      <w:r w:rsidRPr="00337C45">
        <w:rPr>
          <w:rFonts w:eastAsia="Times New Roman" w:cs="Calibri"/>
          <w:b/>
          <w:kern w:val="1"/>
          <w:sz w:val="24"/>
          <w:szCs w:val="24"/>
          <w:lang w:eastAsia="hi-IN" w:bidi="hi-IN"/>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informujemy, że:</w:t>
      </w:r>
    </w:p>
    <w:p w14:paraId="111CFD7A" w14:textId="77777777" w:rsidR="00F04EDB" w:rsidRPr="00337C45" w:rsidRDefault="00F04EDB" w:rsidP="00F04EDB">
      <w:pPr>
        <w:suppressAutoHyphens/>
        <w:spacing w:before="102" w:after="0" w:line="100" w:lineRule="atLeast"/>
        <w:jc w:val="both"/>
        <w:textAlignment w:val="baseline"/>
        <w:rPr>
          <w:rFonts w:ascii="Times New Roman" w:eastAsia="Times New Roman" w:hAnsi="Times New Roman"/>
          <w:kern w:val="1"/>
          <w:sz w:val="24"/>
          <w:szCs w:val="24"/>
          <w:lang w:eastAsia="hi-IN" w:bidi="hi-IN"/>
        </w:rPr>
      </w:pPr>
    </w:p>
    <w:p w14:paraId="2034EC5E"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1) Administratorem Pani/Pana danych osobowych jest </w:t>
      </w:r>
      <w:r w:rsidRPr="00337C45">
        <w:rPr>
          <w:rFonts w:ascii="Arial" w:eastAsia="Times New Roman" w:hAnsi="Arial" w:cs="Arial"/>
          <w:b/>
          <w:i/>
          <w:kern w:val="1"/>
          <w:sz w:val="19"/>
          <w:szCs w:val="19"/>
          <w:lang w:eastAsia="hi-IN" w:bidi="hi-IN"/>
        </w:rPr>
        <w:t>Wojewódzki Specjalistyczny Szpital Dziecięcy im. św. Ludwika w Krakowie, ul. Strzelecka 2, 31-503 Kraków.</w:t>
      </w:r>
    </w:p>
    <w:p w14:paraId="295C8AB9"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E429400"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2) Inspektorem Ochrony Danych jest Anna Baliga – Nowak, kontakt:  </w:t>
      </w:r>
      <w:hyperlink r:id="rId8" w:anchor="_blank" w:history="1">
        <w:r w:rsidRPr="00337C45">
          <w:rPr>
            <w:rFonts w:ascii="Arial" w:eastAsia="Times New Roman" w:hAnsi="Arial" w:cs="Arial"/>
            <w:kern w:val="1"/>
            <w:sz w:val="19"/>
            <w:szCs w:val="19"/>
            <w:lang w:eastAsia="hi-IN" w:bidi="hi-IN"/>
          </w:rPr>
          <w:t>anna.baliga@mcrd.pl</w:t>
        </w:r>
      </w:hyperlink>
    </w:p>
    <w:p w14:paraId="3B34B811"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 </w:t>
      </w:r>
    </w:p>
    <w:p w14:paraId="70862583"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3) Pani/Pana dane osobowe przetwarzane będą w celu:</w:t>
      </w:r>
    </w:p>
    <w:p w14:paraId="6559FB6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cs="Arial"/>
          <w:kern w:val="1"/>
          <w:sz w:val="19"/>
          <w:szCs w:val="19"/>
          <w:lang w:eastAsia="hi-IN" w:bidi="hi-IN"/>
        </w:rPr>
        <w:t>realizacji umowy - na podstawie Art. 6 ust. 1 lit. b) RODO</w:t>
      </w:r>
    </w:p>
    <w:p w14:paraId="480EEFD8" w14:textId="77777777" w:rsidR="00F04EDB" w:rsidRPr="00337C45" w:rsidRDefault="00F04EDB" w:rsidP="00F04EDB">
      <w:pPr>
        <w:suppressAutoHyphens/>
        <w:spacing w:after="0" w:line="100" w:lineRule="atLeast"/>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związanym z prowadzeniem ksiąg rachunkowych i dokumentacji podatkowej w celu wypełnienia obowiązku prawnego w myśl art. 6 ust. 1 lit. c) RODO w zw. z art. 74 ust. 2 ustawy z dnia 29 września 1994 r. o rachunkowości;</w:t>
      </w:r>
    </w:p>
    <w:p w14:paraId="0013FF40" w14:textId="77777777" w:rsidR="00F04EDB" w:rsidRPr="00337C45" w:rsidRDefault="00F04EDB" w:rsidP="00F04EDB">
      <w:pPr>
        <w:suppressAutoHyphens/>
        <w:spacing w:after="0" w:line="100" w:lineRule="atLeast"/>
        <w:textAlignment w:val="baseline"/>
        <w:rPr>
          <w:rFonts w:ascii="Arial" w:eastAsia="Times New Roman" w:hAnsi="Arial" w:cs="Arial"/>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kern w:val="1"/>
          <w:sz w:val="19"/>
          <w:szCs w:val="19"/>
          <w:lang w:eastAsia="hi-IN" w:bidi="hi-IN"/>
        </w:rPr>
        <w:t>ustalenia, dochodzenia lub obrony roszczeń - na podstawie prawnie uzasadnionego interesu administratora danych w myśl art. 6 ust. 1 lit.</w:t>
      </w:r>
      <w:r w:rsidRPr="00337C45">
        <w:rPr>
          <w:rFonts w:ascii="Arial" w:eastAsia="Times New Roman" w:hAnsi="Arial"/>
          <w:color w:val="FF3333"/>
          <w:kern w:val="1"/>
          <w:sz w:val="19"/>
          <w:szCs w:val="19"/>
          <w:lang w:eastAsia="hi-IN" w:bidi="hi-IN"/>
        </w:rPr>
        <w:t xml:space="preserve"> </w:t>
      </w:r>
      <w:r w:rsidRPr="00337C45">
        <w:rPr>
          <w:rFonts w:ascii="Arial" w:eastAsia="Times New Roman" w:hAnsi="Arial"/>
          <w:kern w:val="1"/>
          <w:sz w:val="19"/>
          <w:szCs w:val="19"/>
          <w:lang w:eastAsia="hi-IN" w:bidi="hi-IN"/>
        </w:rPr>
        <w:t>f) RODO .</w:t>
      </w:r>
    </w:p>
    <w:p w14:paraId="1A33DC32"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2932881"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4) Odbiorcami Pani/Pana danych osobowych będą:</w:t>
      </w:r>
    </w:p>
    <w:p w14:paraId="7285C927" w14:textId="77777777" w:rsidR="00F04EDB" w:rsidRPr="00337C45" w:rsidRDefault="00F04EDB" w:rsidP="00F04EDB">
      <w:pPr>
        <w:suppressAutoHyphens/>
        <w:spacing w:after="0" w:line="100" w:lineRule="atLeast"/>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Podmioty uczestniczące w realizacji umowy</w:t>
      </w:r>
    </w:p>
    <w:p w14:paraId="1182C133" w14:textId="77777777" w:rsidR="00F04EDB" w:rsidRPr="00337C45" w:rsidRDefault="00F04EDB" w:rsidP="00F04EDB">
      <w:pPr>
        <w:suppressAutoHyphens/>
        <w:spacing w:after="0" w:line="100" w:lineRule="atLeast"/>
        <w:textAlignment w:val="baseline"/>
        <w:rPr>
          <w:rFonts w:ascii="Arial" w:eastAsia="Times New Roman" w:hAnsi="Arial"/>
          <w:kern w:val="1"/>
          <w:sz w:val="19"/>
          <w:szCs w:val="19"/>
          <w:lang w:eastAsia="hi-IN" w:bidi="hi-IN"/>
        </w:rPr>
      </w:pPr>
      <w:r w:rsidRPr="00337C45">
        <w:rPr>
          <w:rFonts w:ascii="Arial" w:eastAsia="Times New Roman" w:hAnsi="Arial" w:cs="Arial"/>
          <w:color w:val="000000"/>
          <w:kern w:val="1"/>
          <w:sz w:val="19"/>
          <w:szCs w:val="19"/>
          <w:lang w:eastAsia="hi-IN" w:bidi="hi-IN"/>
        </w:rPr>
        <w:t>•  P</w:t>
      </w:r>
      <w:r w:rsidRPr="00337C45">
        <w:rPr>
          <w:rFonts w:ascii="Arial" w:eastAsia="Times New Roman" w:hAnsi="Arial"/>
          <w:kern w:val="1"/>
          <w:sz w:val="19"/>
          <w:szCs w:val="19"/>
          <w:lang w:eastAsia="hi-IN" w:bidi="hi-IN"/>
        </w:rPr>
        <w:t>racownicy i współpracownicy Szpitala posiadający upoważnienie do przetwarzania danych osobowych Kontrahentów w związku z wykonywaniem obowiązków służbowych;</w:t>
      </w:r>
      <w:r w:rsidRPr="00337C45">
        <w:rPr>
          <w:rFonts w:ascii="Arial" w:eastAsia="Times New Roman" w:hAnsi="Arial"/>
          <w:kern w:val="1"/>
          <w:sz w:val="19"/>
          <w:szCs w:val="19"/>
          <w:lang w:eastAsia="hi-IN" w:bidi="hi-IN"/>
        </w:rPr>
        <w:br/>
      </w: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kern w:val="1"/>
          <w:sz w:val="19"/>
          <w:szCs w:val="19"/>
          <w:lang w:eastAsia="hi-IN" w:bidi="hi-IN"/>
        </w:rPr>
        <w:t>D</w:t>
      </w:r>
      <w:r w:rsidRPr="00337C45">
        <w:rPr>
          <w:rFonts w:ascii="Arial" w:eastAsia="Times New Roman" w:hAnsi="Arial" w:cs="Arial"/>
          <w:color w:val="000000"/>
          <w:kern w:val="1"/>
          <w:sz w:val="19"/>
          <w:szCs w:val="19"/>
          <w:lang w:eastAsia="hi-IN" w:bidi="hi-IN"/>
        </w:rPr>
        <w:t>ostawcy usług technicznych i organizacyjnych dla Szpitala (m.in. dostawcy i podmioty wyspecjalizowane w obsłudze technicznej systemów teleinformatycznych);</w:t>
      </w:r>
      <w:r w:rsidRPr="00337C45">
        <w:rPr>
          <w:rFonts w:ascii="Arial" w:eastAsia="Times New Roman" w:hAnsi="Arial" w:cs="Arial"/>
          <w:color w:val="000000"/>
          <w:kern w:val="1"/>
          <w:sz w:val="19"/>
          <w:szCs w:val="19"/>
          <w:lang w:eastAsia="hi-IN" w:bidi="hi-IN"/>
        </w:rPr>
        <w:br/>
        <w:t>• Podmioty uprawnione na podstawie przepisów prawa.</w:t>
      </w:r>
    </w:p>
    <w:p w14:paraId="603A87E2" w14:textId="77777777" w:rsidR="00F04EDB" w:rsidRPr="00337C45" w:rsidRDefault="00F04EDB" w:rsidP="00F04EDB">
      <w:pPr>
        <w:suppressAutoHyphens/>
        <w:spacing w:after="0" w:line="100" w:lineRule="atLeast"/>
        <w:textAlignment w:val="baseline"/>
        <w:rPr>
          <w:rFonts w:ascii="Arial" w:eastAsia="Times New Roman" w:hAnsi="Arial"/>
          <w:kern w:val="1"/>
          <w:sz w:val="19"/>
          <w:szCs w:val="19"/>
          <w:lang w:eastAsia="hi-IN" w:bidi="hi-IN"/>
        </w:rPr>
      </w:pPr>
    </w:p>
    <w:p w14:paraId="407BD872"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5) Pani/Pana dane osobowe nie są przekazywane do państw trzecich.</w:t>
      </w:r>
    </w:p>
    <w:p w14:paraId="6A2B641B"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p>
    <w:p w14:paraId="1DAC3FB8"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lastRenderedPageBreak/>
        <w:t xml:space="preserve">6) Pani/Pana dane osobowe </w:t>
      </w:r>
      <w:r w:rsidRPr="00337C45">
        <w:rPr>
          <w:rFonts w:ascii="Arial" w:eastAsia="Times New Roman" w:hAnsi="Arial" w:cs="Arial"/>
          <w:color w:val="000000"/>
          <w:kern w:val="1"/>
          <w:sz w:val="19"/>
          <w:szCs w:val="19"/>
          <w:lang w:eastAsia="hi-IN" w:bidi="hi-IN"/>
        </w:rPr>
        <w:t>przechowywane będą nie dłużej niż jest to konieczne, tj. przez okres wymagany przez odpowiednie przepisy prawa w zakresie przechowywania dokumentacji księgowej i podatkowej lub przez okres przedawnienia roszczeń określony w przepisach prawa.</w:t>
      </w:r>
    </w:p>
    <w:p w14:paraId="74153C80"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p>
    <w:p w14:paraId="6DBEDF5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xml:space="preserve">7) </w:t>
      </w:r>
      <w:r w:rsidRPr="00337C45">
        <w:rPr>
          <w:rFonts w:ascii="Arial" w:eastAsia="Times New Roman" w:hAnsi="Arial" w:cs="Arial"/>
          <w:kern w:val="1"/>
          <w:sz w:val="19"/>
          <w:szCs w:val="19"/>
          <w:lang w:eastAsia="hi-IN" w:bidi="hi-IN"/>
        </w:rPr>
        <w:t xml:space="preserve">Posiada Pani/Pan prawo do </w:t>
      </w:r>
      <w:r w:rsidRPr="00337C45">
        <w:rPr>
          <w:rFonts w:ascii="Arial" w:eastAsia="Times New Roman" w:hAnsi="Arial" w:cs="Arial"/>
          <w:color w:val="000000"/>
          <w:kern w:val="1"/>
          <w:sz w:val="19"/>
          <w:szCs w:val="19"/>
          <w:lang w:eastAsia="hi-IN" w:bidi="hi-IN"/>
        </w:rPr>
        <w:t>żądania od administratora dostępu do treści swoich danych osobowych, ich sprostowania, uzupełnienia i ograniczenia przetwarzania.</w:t>
      </w:r>
    </w:p>
    <w:p w14:paraId="4E8B6C6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p>
    <w:p w14:paraId="55CB0DED"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8) Ma Pani/Pan prawo wniesienia skargi do organu nadzorczego, gdy uzna Pani/Pan, iż przetwarzanie danych osobowych dotyczących Pani/Pana narusza przepisy ogólnego rozporządzenia o ochronie danych osobowych z dnia 27 kwietnia 2016 r.</w:t>
      </w:r>
    </w:p>
    <w:p w14:paraId="69E21AC1"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22296044"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9) Podanie danych osobowych jest dobrowolne, jednakże niezbędne w celu związanym z zawarciem i realizacją umowy.</w:t>
      </w:r>
    </w:p>
    <w:p w14:paraId="285ED7BD"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98728A1" w14:textId="77777777" w:rsidR="00F04EDB"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r w:rsidRPr="00337C45">
        <w:rPr>
          <w:rFonts w:ascii="Arial" w:eastAsia="Times New Roman" w:hAnsi="Arial" w:cs="Arial"/>
          <w:kern w:val="1"/>
          <w:sz w:val="19"/>
          <w:szCs w:val="19"/>
          <w:lang w:eastAsia="hi-IN" w:bidi="hi-IN"/>
        </w:rPr>
        <w:t>10) Dane osobowe nie stanowią podstawy do zautomatyzowanego podejmowania decyzji ani do profilowania.</w:t>
      </w:r>
    </w:p>
    <w:p w14:paraId="312E8075" w14:textId="77777777" w:rsidR="00F04EDB"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p>
    <w:p w14:paraId="6002C56B"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p>
    <w:p w14:paraId="655C8D8F" w14:textId="0F4E3C74" w:rsidR="00F04EDB" w:rsidRPr="00337C45" w:rsidRDefault="00F04EDB" w:rsidP="00F04EDB">
      <w:pPr>
        <w:suppressAutoHyphens/>
        <w:spacing w:before="100" w:after="0" w:line="100" w:lineRule="atLeast"/>
        <w:jc w:val="both"/>
        <w:textAlignment w:val="baseline"/>
        <w:rPr>
          <w:rFonts w:ascii="Arial" w:eastAsia="SimSun" w:hAnsi="Arial" w:cs="Arial"/>
          <w:kern w:val="1"/>
          <w:sz w:val="16"/>
          <w:szCs w:val="16"/>
          <w:lang w:eastAsia="hi-IN" w:bidi="hi-IN"/>
        </w:rPr>
      </w:pPr>
      <w:r w:rsidRPr="00337C45">
        <w:rPr>
          <w:rFonts w:ascii="Arial" w:eastAsia="SimSun" w:hAnsi="Arial" w:cs="Arial"/>
          <w:kern w:val="1"/>
          <w:sz w:val="18"/>
          <w:szCs w:val="18"/>
          <w:lang w:eastAsia="hi-IN" w:bidi="hi-IN"/>
        </w:rPr>
        <w:t xml:space="preserve">Obowiązek informacyjny.                                                                            </w:t>
      </w:r>
      <w:r>
        <w:rPr>
          <w:rFonts w:ascii="Arial" w:eastAsia="SimSun" w:hAnsi="Arial" w:cs="Arial"/>
          <w:kern w:val="1"/>
          <w:sz w:val="18"/>
          <w:szCs w:val="18"/>
          <w:lang w:eastAsia="hi-IN" w:bidi="hi-IN"/>
        </w:rPr>
        <w:t xml:space="preserve">                     Wersja z dnia. 04.04.2022 r</w:t>
      </w:r>
    </w:p>
    <w:p w14:paraId="2AAF922C" w14:textId="77777777" w:rsidR="00F04EDB" w:rsidRPr="0051518B" w:rsidRDefault="00F04EDB" w:rsidP="00F04EDB">
      <w:pPr>
        <w:rPr>
          <w:rFonts w:cs="Calibri"/>
        </w:rPr>
      </w:pPr>
    </w:p>
    <w:p w14:paraId="43CEB837" w14:textId="6C7DEC25" w:rsidR="00F04EDB" w:rsidRDefault="00F04EDB">
      <w:pPr>
        <w:rPr>
          <w:rFonts w:cstheme="minorHAnsi"/>
        </w:rPr>
      </w:pPr>
    </w:p>
    <w:p w14:paraId="35D9434C" w14:textId="77777777" w:rsidR="00F04EDB" w:rsidRPr="00A61FA7" w:rsidRDefault="00F04EDB">
      <w:pPr>
        <w:rPr>
          <w:rFonts w:cstheme="minorHAnsi"/>
        </w:rPr>
      </w:pPr>
    </w:p>
    <w:sectPr w:rsidR="00F04EDB" w:rsidRPr="00A61F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7184" w14:textId="77777777" w:rsidR="00EC70BD" w:rsidRDefault="00EC70BD" w:rsidP="0011380B">
      <w:pPr>
        <w:spacing w:after="0" w:line="240" w:lineRule="auto"/>
      </w:pPr>
      <w:r>
        <w:separator/>
      </w:r>
    </w:p>
  </w:endnote>
  <w:endnote w:type="continuationSeparator" w:id="0">
    <w:p w14:paraId="6103D909" w14:textId="77777777" w:rsidR="00EC70BD" w:rsidRDefault="00EC70BD" w:rsidP="001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D030" w14:textId="77777777" w:rsidR="00EC70BD" w:rsidRDefault="00EC70BD" w:rsidP="0011380B">
      <w:pPr>
        <w:spacing w:after="0" w:line="240" w:lineRule="auto"/>
      </w:pPr>
      <w:r>
        <w:separator/>
      </w:r>
    </w:p>
  </w:footnote>
  <w:footnote w:type="continuationSeparator" w:id="0">
    <w:p w14:paraId="6551A252" w14:textId="77777777" w:rsidR="00EC70BD" w:rsidRDefault="00EC70BD" w:rsidP="0011380B">
      <w:pPr>
        <w:spacing w:after="0" w:line="240" w:lineRule="auto"/>
      </w:pPr>
      <w:r>
        <w:continuationSeparator/>
      </w:r>
    </w:p>
  </w:footnote>
  <w:footnote w:id="1">
    <w:p w14:paraId="6332A91A" w14:textId="77777777" w:rsidR="0078195C" w:rsidRDefault="0078195C" w:rsidP="0078195C">
      <w:pPr>
        <w:pStyle w:val="Tekstprzypisudolnego"/>
      </w:pPr>
      <w:r>
        <w:rPr>
          <w:rStyle w:val="Odwoanieprzypisudolnego"/>
        </w:rPr>
        <w:footnoteRef/>
      </w:r>
      <w:r>
        <w:t xml:space="preserve"> Zgodnie ze wskazaniem Wykonawcy w Formularzu ofertowym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 w15:restartNumberingAfterBreak="0">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8F7CBC"/>
    <w:multiLevelType w:val="hybridMultilevel"/>
    <w:tmpl w:val="35822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36BFF"/>
    <w:multiLevelType w:val="hybridMultilevel"/>
    <w:tmpl w:val="687A6708"/>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A96763"/>
    <w:multiLevelType w:val="hybridMultilevel"/>
    <w:tmpl w:val="41FA8C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6667FA"/>
    <w:multiLevelType w:val="multilevel"/>
    <w:tmpl w:val="831AE1F8"/>
    <w:lvl w:ilvl="0">
      <w:start w:val="1"/>
      <w:numFmt w:val="decimal"/>
      <w:lvlText w:val="%1."/>
      <w:legacy w:legacy="1" w:legacySpace="0" w:legacyIndent="283"/>
      <w:lvlJc w:val="left"/>
      <w:pPr>
        <w:ind w:left="283" w:hanging="283"/>
      </w:pPr>
    </w:lvl>
    <w:lvl w:ilvl="1">
      <w:start w:val="6"/>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F7089A"/>
    <w:multiLevelType w:val="multilevel"/>
    <w:tmpl w:val="5D341520"/>
    <w:lvl w:ilvl="0">
      <w:start w:val="1"/>
      <w:numFmt w:val="decimal"/>
      <w:lvlText w:val="%1."/>
      <w:lvlJc w:val="left"/>
      <w:pPr>
        <w:ind w:left="468" w:hanging="468"/>
      </w:pPr>
      <w:rPr>
        <w:rFonts w:ascii="Calibri" w:hAnsi="Calibri" w:cs="Calibri" w:hint="default"/>
        <w:sz w:val="24"/>
      </w:rPr>
    </w:lvl>
    <w:lvl w:ilvl="1">
      <w:start w:val="1"/>
      <w:numFmt w:val="decimal"/>
      <w:lvlText w:val="%1.%2."/>
      <w:lvlJc w:val="left"/>
      <w:pPr>
        <w:ind w:left="468" w:hanging="468"/>
      </w:pPr>
      <w:rPr>
        <w:rFonts w:ascii="Calibri" w:hAnsi="Calibri" w:cs="Calibri" w:hint="default"/>
        <w:sz w:val="24"/>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080" w:hanging="108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440" w:hanging="1440"/>
      </w:pPr>
      <w:rPr>
        <w:rFonts w:ascii="Calibri" w:hAnsi="Calibri" w:cs="Calibri" w:hint="default"/>
        <w:sz w:val="24"/>
      </w:rPr>
    </w:lvl>
  </w:abstractNum>
  <w:abstractNum w:abstractNumId="8" w15:restartNumberingAfterBreak="0">
    <w:nsid w:val="0EB02C7D"/>
    <w:multiLevelType w:val="hybridMultilevel"/>
    <w:tmpl w:val="33D28076"/>
    <w:lvl w:ilvl="0" w:tplc="3872D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72188"/>
    <w:multiLevelType w:val="hybridMultilevel"/>
    <w:tmpl w:val="EE34F26A"/>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B9441EDA">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13B2BA8"/>
    <w:multiLevelType w:val="multilevel"/>
    <w:tmpl w:val="76D084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sz w:val="20"/>
        <w:szCs w:val="2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12F874CB"/>
    <w:multiLevelType w:val="hybridMultilevel"/>
    <w:tmpl w:val="6FB03216"/>
    <w:lvl w:ilvl="0" w:tplc="4606D8B0">
      <w:start w:val="1"/>
      <w:numFmt w:val="decimal"/>
      <w:lvlText w:val="%1."/>
      <w:lvlJc w:val="left"/>
      <w:pPr>
        <w:ind w:left="372" w:hanging="37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10979"/>
    <w:multiLevelType w:val="hybridMultilevel"/>
    <w:tmpl w:val="51627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A698A"/>
    <w:multiLevelType w:val="hybridMultilevel"/>
    <w:tmpl w:val="32E61E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A11F14"/>
    <w:multiLevelType w:val="multilevel"/>
    <w:tmpl w:val="D852568E"/>
    <w:lvl w:ilvl="0">
      <w:start w:val="1"/>
      <w:numFmt w:val="decimal"/>
      <w:lvlText w:val="%1."/>
      <w:legacy w:legacy="1" w:legacySpace="0" w:legacyIndent="283"/>
      <w:lvlJc w:val="left"/>
      <w:pPr>
        <w:ind w:left="283" w:hanging="283"/>
      </w:pPr>
    </w:lvl>
    <w:lvl w:ilvl="1">
      <w:start w:val="2"/>
      <w:numFmt w:val="decimal"/>
      <w:isLgl/>
      <w:lvlText w:val="%1.%2."/>
      <w:lvlJc w:val="left"/>
      <w:pPr>
        <w:ind w:left="159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920" w:hanging="1440"/>
      </w:pPr>
      <w:rPr>
        <w:rFonts w:hint="default"/>
      </w:rPr>
    </w:lvl>
    <w:lvl w:ilvl="5">
      <w:start w:val="1"/>
      <w:numFmt w:val="decimal"/>
      <w:isLgl/>
      <w:lvlText w:val="%1.%2.%3.%4.%5.%6."/>
      <w:lvlJc w:val="left"/>
      <w:pPr>
        <w:ind w:left="5790" w:hanging="1440"/>
      </w:pPr>
      <w:rPr>
        <w:rFonts w:hint="default"/>
      </w:rPr>
    </w:lvl>
    <w:lvl w:ilvl="6">
      <w:start w:val="1"/>
      <w:numFmt w:val="decimal"/>
      <w:isLgl/>
      <w:lvlText w:val="%1.%2.%3.%4.%5.%6.%7."/>
      <w:lvlJc w:val="left"/>
      <w:pPr>
        <w:ind w:left="7020" w:hanging="1800"/>
      </w:pPr>
      <w:rPr>
        <w:rFonts w:hint="default"/>
      </w:rPr>
    </w:lvl>
    <w:lvl w:ilvl="7">
      <w:start w:val="1"/>
      <w:numFmt w:val="decimal"/>
      <w:isLgl/>
      <w:lvlText w:val="%1.%2.%3.%4.%5.%6.%7.%8."/>
      <w:lvlJc w:val="left"/>
      <w:pPr>
        <w:ind w:left="7890" w:hanging="1800"/>
      </w:pPr>
      <w:rPr>
        <w:rFonts w:hint="default"/>
      </w:rPr>
    </w:lvl>
    <w:lvl w:ilvl="8">
      <w:start w:val="1"/>
      <w:numFmt w:val="decimal"/>
      <w:isLgl/>
      <w:lvlText w:val="%1.%2.%3.%4.%5.%6.%7.%8.%9."/>
      <w:lvlJc w:val="left"/>
      <w:pPr>
        <w:ind w:left="9120" w:hanging="2160"/>
      </w:pPr>
      <w:rPr>
        <w:rFonts w:hint="default"/>
      </w:rPr>
    </w:lvl>
  </w:abstractNum>
  <w:abstractNum w:abstractNumId="15" w15:restartNumberingAfterBreak="0">
    <w:nsid w:val="2C840E37"/>
    <w:multiLevelType w:val="hybridMultilevel"/>
    <w:tmpl w:val="8070C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446AC"/>
    <w:multiLevelType w:val="multilevel"/>
    <w:tmpl w:val="3D52F4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i w:val="0"/>
        <w: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40735F7"/>
    <w:multiLevelType w:val="hybridMultilevel"/>
    <w:tmpl w:val="3AC61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030E1"/>
    <w:multiLevelType w:val="hybridMultilevel"/>
    <w:tmpl w:val="034AA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7450A0"/>
    <w:multiLevelType w:val="multilevel"/>
    <w:tmpl w:val="10445EF2"/>
    <w:lvl w:ilvl="0">
      <w:start w:val="5"/>
      <w:numFmt w:val="decimal"/>
      <w:lvlText w:val="%1."/>
      <w:lvlJc w:val="left"/>
      <w:pPr>
        <w:ind w:left="0" w:firstLine="0"/>
      </w:pPr>
      <w:rPr>
        <w:rFonts w:ascii="Calibri" w:eastAsia="Times New Roman" w:hAnsi="Calibri"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1C5F98"/>
    <w:multiLevelType w:val="hybridMultilevel"/>
    <w:tmpl w:val="35822790"/>
    <w:name w:val="WW8Num1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B2F9B"/>
    <w:multiLevelType w:val="hybridMultilevel"/>
    <w:tmpl w:val="D82207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5C46E8"/>
    <w:multiLevelType w:val="multilevel"/>
    <w:tmpl w:val="A898660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3" w15:restartNumberingAfterBreak="0">
    <w:nsid w:val="464167D0"/>
    <w:multiLevelType w:val="hybridMultilevel"/>
    <w:tmpl w:val="AEF20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2366E4"/>
    <w:multiLevelType w:val="hybridMultilevel"/>
    <w:tmpl w:val="2B5AA8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534B3F"/>
    <w:multiLevelType w:val="hybridMultilevel"/>
    <w:tmpl w:val="01846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023C7"/>
    <w:multiLevelType w:val="hybridMultilevel"/>
    <w:tmpl w:val="D23A9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795F35"/>
    <w:multiLevelType w:val="hybridMultilevel"/>
    <w:tmpl w:val="7E420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542295"/>
    <w:multiLevelType w:val="hybridMultilevel"/>
    <w:tmpl w:val="6AACB22A"/>
    <w:lvl w:ilvl="0" w:tplc="6A26946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AD7704"/>
    <w:multiLevelType w:val="hybridMultilevel"/>
    <w:tmpl w:val="3AC61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E75E6"/>
    <w:multiLevelType w:val="hybridMultilevel"/>
    <w:tmpl w:val="82B84EA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055B1E"/>
    <w:multiLevelType w:val="multilevel"/>
    <w:tmpl w:val="F4FC30C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2" w15:restartNumberingAfterBreak="0">
    <w:nsid w:val="678E7AC8"/>
    <w:multiLevelType w:val="hybridMultilevel"/>
    <w:tmpl w:val="AD0E95A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A01FE9"/>
    <w:multiLevelType w:val="multilevel"/>
    <w:tmpl w:val="2E68BD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F3363"/>
    <w:multiLevelType w:val="hybridMultilevel"/>
    <w:tmpl w:val="6C0C820E"/>
    <w:lvl w:ilvl="0" w:tplc="793C9696">
      <w:start w:val="1"/>
      <w:numFmt w:val="decimal"/>
      <w:lvlText w:val="%1."/>
      <w:lvlJc w:val="left"/>
      <w:pPr>
        <w:ind w:left="360" w:hanging="360"/>
      </w:pPr>
      <w:rPr>
        <w:rFonts w:hint="default"/>
      </w:r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5" w15:restartNumberingAfterBreak="0">
    <w:nsid w:val="73BD671F"/>
    <w:multiLevelType w:val="hybridMultilevel"/>
    <w:tmpl w:val="13980738"/>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8048F"/>
    <w:multiLevelType w:val="multilevel"/>
    <w:tmpl w:val="0B9E113A"/>
    <w:lvl w:ilvl="0">
      <w:start w:val="1"/>
      <w:numFmt w:val="decimal"/>
      <w:lvlText w:val="%1."/>
      <w:lvlJc w:val="left"/>
      <w:pPr>
        <w:ind w:left="720" w:hanging="360"/>
      </w:pPr>
      <w:rPr>
        <w:rFonts w:ascii="Calibri" w:hAnsi="Calibri" w:cs="Calibri"/>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67366D1"/>
    <w:multiLevelType w:val="multilevel"/>
    <w:tmpl w:val="13180268"/>
    <w:lvl w:ilvl="0">
      <w:start w:val="1"/>
      <w:numFmt w:val="decimal"/>
      <w:lvlText w:val="%1."/>
      <w:legacy w:legacy="1" w:legacySpace="0" w:legacyIndent="283"/>
      <w:lvlJc w:val="left"/>
      <w:pPr>
        <w:ind w:left="283" w:hanging="283"/>
      </w:p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C26207D"/>
    <w:multiLevelType w:val="multilevel"/>
    <w:tmpl w:val="80000B92"/>
    <w:lvl w:ilvl="0">
      <w:start w:val="1"/>
      <w:numFmt w:val="decimal"/>
      <w:lvlText w:val="%1)"/>
      <w:lvlJc w:val="left"/>
      <w:pPr>
        <w:tabs>
          <w:tab w:val="num" w:pos="360"/>
        </w:tabs>
        <w:ind w:left="360" w:hanging="360"/>
      </w:pPr>
      <w:rPr>
        <w:rFonts w:asciiTheme="minorHAnsi" w:eastAsia="Times New Roman" w:hAnsiTheme="minorHAnsi" w:cstheme="minorHAnsi"/>
        <w:bCs/>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CBC08E6"/>
    <w:multiLevelType w:val="multilevel"/>
    <w:tmpl w:val="40E0304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DCE2926"/>
    <w:multiLevelType w:val="hybridMultilevel"/>
    <w:tmpl w:val="C4CA0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713848">
    <w:abstractNumId w:val="29"/>
  </w:num>
  <w:num w:numId="2" w16cid:durableId="351616005">
    <w:abstractNumId w:val="31"/>
  </w:num>
  <w:num w:numId="3" w16cid:durableId="789974360">
    <w:abstractNumId w:val="20"/>
  </w:num>
  <w:num w:numId="4" w16cid:durableId="153305039">
    <w:abstractNumId w:val="14"/>
  </w:num>
  <w:num w:numId="5" w16cid:durableId="182744685">
    <w:abstractNumId w:val="14"/>
    <w:lvlOverride w:ilvl="0">
      <w:lvl w:ilvl="0">
        <w:start w:val="1"/>
        <w:numFmt w:val="decimal"/>
        <w:lvlText w:val="%1."/>
        <w:legacy w:legacy="1" w:legacySpace="0" w:legacyIndent="283"/>
        <w:lvlJc w:val="left"/>
        <w:pPr>
          <w:ind w:left="283" w:hanging="283"/>
        </w:pPr>
      </w:lvl>
    </w:lvlOverride>
  </w:num>
  <w:num w:numId="6" w16cid:durableId="133183473">
    <w:abstractNumId w:val="6"/>
    <w:lvlOverride w:ilvl="0">
      <w:lvl w:ilvl="0">
        <w:start w:val="1"/>
        <w:numFmt w:val="decimal"/>
        <w:lvlText w:val="%1."/>
        <w:legacy w:legacy="1" w:legacySpace="0" w:legacyIndent="283"/>
        <w:lvlJc w:val="left"/>
        <w:pPr>
          <w:ind w:left="283" w:hanging="283"/>
        </w:pPr>
      </w:lvl>
    </w:lvlOverride>
  </w:num>
  <w:num w:numId="7" w16cid:durableId="311106760">
    <w:abstractNumId w:val="32"/>
  </w:num>
  <w:num w:numId="8" w16cid:durableId="2044742465">
    <w:abstractNumId w:val="21"/>
  </w:num>
  <w:num w:numId="9" w16cid:durableId="2056461432">
    <w:abstractNumId w:val="10"/>
  </w:num>
  <w:num w:numId="10" w16cid:durableId="1067068318">
    <w:abstractNumId w:val="12"/>
  </w:num>
  <w:num w:numId="11" w16cid:durableId="878126241">
    <w:abstractNumId w:val="11"/>
  </w:num>
  <w:num w:numId="12" w16cid:durableId="844900084">
    <w:abstractNumId w:val="28"/>
  </w:num>
  <w:num w:numId="13" w16cid:durableId="1227493291">
    <w:abstractNumId w:val="23"/>
  </w:num>
  <w:num w:numId="14" w16cid:durableId="105001763">
    <w:abstractNumId w:val="26"/>
  </w:num>
  <w:num w:numId="15" w16cid:durableId="787742990">
    <w:abstractNumId w:val="24"/>
  </w:num>
  <w:num w:numId="16" w16cid:durableId="940189911">
    <w:abstractNumId w:val="5"/>
  </w:num>
  <w:num w:numId="17" w16cid:durableId="1534265750">
    <w:abstractNumId w:val="8"/>
  </w:num>
  <w:num w:numId="18" w16cid:durableId="1662998982">
    <w:abstractNumId w:val="13"/>
  </w:num>
  <w:num w:numId="19" w16cid:durableId="1578786813">
    <w:abstractNumId w:val="34"/>
  </w:num>
  <w:num w:numId="20" w16cid:durableId="1311052847">
    <w:abstractNumId w:val="15"/>
  </w:num>
  <w:num w:numId="21" w16cid:durableId="170341555">
    <w:abstractNumId w:val="35"/>
  </w:num>
  <w:num w:numId="22" w16cid:durableId="1850831205">
    <w:abstractNumId w:val="27"/>
  </w:num>
  <w:num w:numId="23" w16cid:durableId="1585260377">
    <w:abstractNumId w:val="18"/>
  </w:num>
  <w:num w:numId="24" w16cid:durableId="2109157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8701820">
    <w:abstractNumId w:val="9"/>
  </w:num>
  <w:num w:numId="26" w16cid:durableId="466167336">
    <w:abstractNumId w:val="17"/>
  </w:num>
  <w:num w:numId="27" w16cid:durableId="738287540">
    <w:abstractNumId w:val="3"/>
  </w:num>
  <w:num w:numId="28" w16cid:durableId="574625871">
    <w:abstractNumId w:val="40"/>
  </w:num>
  <w:num w:numId="29" w16cid:durableId="348413846">
    <w:abstractNumId w:val="16"/>
  </w:num>
  <w:num w:numId="30" w16cid:durableId="872695948">
    <w:abstractNumId w:val="39"/>
  </w:num>
  <w:num w:numId="31" w16cid:durableId="773474030">
    <w:abstractNumId w:val="2"/>
  </w:num>
  <w:num w:numId="32" w16cid:durableId="802114496">
    <w:abstractNumId w:val="33"/>
  </w:num>
  <w:num w:numId="33" w16cid:durableId="984317834">
    <w:abstractNumId w:val="1"/>
  </w:num>
  <w:num w:numId="34" w16cid:durableId="220216265">
    <w:abstractNumId w:val="30"/>
  </w:num>
  <w:num w:numId="35" w16cid:durableId="747006">
    <w:abstractNumId w:val="22"/>
  </w:num>
  <w:num w:numId="36" w16cid:durableId="890463823">
    <w:abstractNumId w:val="4"/>
  </w:num>
  <w:num w:numId="37" w16cid:durableId="206531035">
    <w:abstractNumId w:val="25"/>
  </w:num>
  <w:num w:numId="38" w16cid:durableId="1334798803">
    <w:abstractNumId w:val="19"/>
  </w:num>
  <w:num w:numId="39" w16cid:durableId="1150052754">
    <w:abstractNumId w:val="38"/>
  </w:num>
  <w:num w:numId="40" w16cid:durableId="902908523">
    <w:abstractNumId w:val="37"/>
  </w:num>
  <w:num w:numId="41" w16cid:durableId="855772345">
    <w:abstractNumId w:val="7"/>
  </w:num>
  <w:num w:numId="42" w16cid:durableId="5940961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49"/>
    <w:rsid w:val="000058DB"/>
    <w:rsid w:val="00007F59"/>
    <w:rsid w:val="00014963"/>
    <w:rsid w:val="000150F6"/>
    <w:rsid w:val="00021254"/>
    <w:rsid w:val="0002638D"/>
    <w:rsid w:val="00026845"/>
    <w:rsid w:val="0003349E"/>
    <w:rsid w:val="00033C1E"/>
    <w:rsid w:val="00052FFE"/>
    <w:rsid w:val="00054931"/>
    <w:rsid w:val="00056297"/>
    <w:rsid w:val="0006038E"/>
    <w:rsid w:val="00061DB7"/>
    <w:rsid w:val="00072C6E"/>
    <w:rsid w:val="00073FFE"/>
    <w:rsid w:val="000740C5"/>
    <w:rsid w:val="00076C47"/>
    <w:rsid w:val="00085D17"/>
    <w:rsid w:val="00086D67"/>
    <w:rsid w:val="000910EC"/>
    <w:rsid w:val="000966DE"/>
    <w:rsid w:val="000978EF"/>
    <w:rsid w:val="000A509F"/>
    <w:rsid w:val="000A5E3A"/>
    <w:rsid w:val="000A6CB6"/>
    <w:rsid w:val="000A798C"/>
    <w:rsid w:val="000B249A"/>
    <w:rsid w:val="000B5463"/>
    <w:rsid w:val="000C01FA"/>
    <w:rsid w:val="000D169E"/>
    <w:rsid w:val="000D59AB"/>
    <w:rsid w:val="000E01A7"/>
    <w:rsid w:val="000E31B2"/>
    <w:rsid w:val="000E3C89"/>
    <w:rsid w:val="000E4288"/>
    <w:rsid w:val="000F3020"/>
    <w:rsid w:val="000F61BE"/>
    <w:rsid w:val="00100BC4"/>
    <w:rsid w:val="00104A2C"/>
    <w:rsid w:val="0011199B"/>
    <w:rsid w:val="0011380B"/>
    <w:rsid w:val="00113A9E"/>
    <w:rsid w:val="00113B58"/>
    <w:rsid w:val="00121FC8"/>
    <w:rsid w:val="0012726B"/>
    <w:rsid w:val="0013338C"/>
    <w:rsid w:val="00143EE2"/>
    <w:rsid w:val="00145BCF"/>
    <w:rsid w:val="0014761C"/>
    <w:rsid w:val="001510D1"/>
    <w:rsid w:val="0015401D"/>
    <w:rsid w:val="00154DD9"/>
    <w:rsid w:val="00155C24"/>
    <w:rsid w:val="0015787E"/>
    <w:rsid w:val="00163121"/>
    <w:rsid w:val="00181A23"/>
    <w:rsid w:val="00181CB1"/>
    <w:rsid w:val="00183E96"/>
    <w:rsid w:val="00186E52"/>
    <w:rsid w:val="00190F1E"/>
    <w:rsid w:val="001929CE"/>
    <w:rsid w:val="0019570C"/>
    <w:rsid w:val="001A127E"/>
    <w:rsid w:val="001A326E"/>
    <w:rsid w:val="001C076F"/>
    <w:rsid w:val="001C4502"/>
    <w:rsid w:val="001D3FCD"/>
    <w:rsid w:val="001D6BEE"/>
    <w:rsid w:val="001E5272"/>
    <w:rsid w:val="001E705A"/>
    <w:rsid w:val="001F3CF3"/>
    <w:rsid w:val="002109BC"/>
    <w:rsid w:val="00221F0C"/>
    <w:rsid w:val="00234105"/>
    <w:rsid w:val="002359D0"/>
    <w:rsid w:val="002370A9"/>
    <w:rsid w:val="00240B43"/>
    <w:rsid w:val="00242BD3"/>
    <w:rsid w:val="002553E2"/>
    <w:rsid w:val="00271E97"/>
    <w:rsid w:val="00275552"/>
    <w:rsid w:val="002771AD"/>
    <w:rsid w:val="00277603"/>
    <w:rsid w:val="00281761"/>
    <w:rsid w:val="00283B0A"/>
    <w:rsid w:val="00286E18"/>
    <w:rsid w:val="00286EDB"/>
    <w:rsid w:val="00290BC3"/>
    <w:rsid w:val="002930CB"/>
    <w:rsid w:val="002A3B3C"/>
    <w:rsid w:val="002B3D2B"/>
    <w:rsid w:val="002B7294"/>
    <w:rsid w:val="002C0A19"/>
    <w:rsid w:val="002D07F3"/>
    <w:rsid w:val="002D29A9"/>
    <w:rsid w:val="002D45F7"/>
    <w:rsid w:val="002F433E"/>
    <w:rsid w:val="00300254"/>
    <w:rsid w:val="00300DDB"/>
    <w:rsid w:val="003015E3"/>
    <w:rsid w:val="00301767"/>
    <w:rsid w:val="00301FA8"/>
    <w:rsid w:val="003160BE"/>
    <w:rsid w:val="003210D9"/>
    <w:rsid w:val="00325D2F"/>
    <w:rsid w:val="003316E2"/>
    <w:rsid w:val="003356FF"/>
    <w:rsid w:val="003562DB"/>
    <w:rsid w:val="00357255"/>
    <w:rsid w:val="0035787F"/>
    <w:rsid w:val="0036291A"/>
    <w:rsid w:val="00364F4E"/>
    <w:rsid w:val="00365BAD"/>
    <w:rsid w:val="00375DD9"/>
    <w:rsid w:val="00376238"/>
    <w:rsid w:val="003907FA"/>
    <w:rsid w:val="0039521E"/>
    <w:rsid w:val="003A2F40"/>
    <w:rsid w:val="003B64B8"/>
    <w:rsid w:val="003C0026"/>
    <w:rsid w:val="003D0209"/>
    <w:rsid w:val="003D3821"/>
    <w:rsid w:val="003D4F2E"/>
    <w:rsid w:val="003D6F55"/>
    <w:rsid w:val="003D7210"/>
    <w:rsid w:val="003E2004"/>
    <w:rsid w:val="003E383E"/>
    <w:rsid w:val="003E3B8E"/>
    <w:rsid w:val="00400CAB"/>
    <w:rsid w:val="004015F3"/>
    <w:rsid w:val="00410880"/>
    <w:rsid w:val="00412E4C"/>
    <w:rsid w:val="004135C5"/>
    <w:rsid w:val="00425054"/>
    <w:rsid w:val="0043421F"/>
    <w:rsid w:val="0044518F"/>
    <w:rsid w:val="0046447F"/>
    <w:rsid w:val="0046466B"/>
    <w:rsid w:val="00467D25"/>
    <w:rsid w:val="0048144B"/>
    <w:rsid w:val="00485198"/>
    <w:rsid w:val="00487D12"/>
    <w:rsid w:val="00490C26"/>
    <w:rsid w:val="00491F0F"/>
    <w:rsid w:val="004947BA"/>
    <w:rsid w:val="004A1001"/>
    <w:rsid w:val="004A1823"/>
    <w:rsid w:val="004B04F4"/>
    <w:rsid w:val="004B24F2"/>
    <w:rsid w:val="004B66EE"/>
    <w:rsid w:val="004C1157"/>
    <w:rsid w:val="004C187A"/>
    <w:rsid w:val="004C6EBC"/>
    <w:rsid w:val="004D39C8"/>
    <w:rsid w:val="004D3DBD"/>
    <w:rsid w:val="004D6734"/>
    <w:rsid w:val="004E4050"/>
    <w:rsid w:val="004E7AEE"/>
    <w:rsid w:val="004F2478"/>
    <w:rsid w:val="004F3B36"/>
    <w:rsid w:val="00502329"/>
    <w:rsid w:val="005023CD"/>
    <w:rsid w:val="00502510"/>
    <w:rsid w:val="005043AE"/>
    <w:rsid w:val="0051387B"/>
    <w:rsid w:val="00514A45"/>
    <w:rsid w:val="00517D88"/>
    <w:rsid w:val="0052285A"/>
    <w:rsid w:val="00524DEF"/>
    <w:rsid w:val="0052527D"/>
    <w:rsid w:val="00526828"/>
    <w:rsid w:val="00532DFD"/>
    <w:rsid w:val="0053652D"/>
    <w:rsid w:val="00550D25"/>
    <w:rsid w:val="005545D2"/>
    <w:rsid w:val="00557A0F"/>
    <w:rsid w:val="005744F5"/>
    <w:rsid w:val="00574F85"/>
    <w:rsid w:val="005825BE"/>
    <w:rsid w:val="00583726"/>
    <w:rsid w:val="00585EAA"/>
    <w:rsid w:val="00590E14"/>
    <w:rsid w:val="005929CB"/>
    <w:rsid w:val="005939F3"/>
    <w:rsid w:val="005A1EFC"/>
    <w:rsid w:val="005A57E8"/>
    <w:rsid w:val="005B10CE"/>
    <w:rsid w:val="005C14AA"/>
    <w:rsid w:val="005C26F4"/>
    <w:rsid w:val="005D1332"/>
    <w:rsid w:val="005D49D0"/>
    <w:rsid w:val="005E1779"/>
    <w:rsid w:val="005E3856"/>
    <w:rsid w:val="005E7A18"/>
    <w:rsid w:val="005F52BE"/>
    <w:rsid w:val="005F588D"/>
    <w:rsid w:val="0060016A"/>
    <w:rsid w:val="0060151F"/>
    <w:rsid w:val="00601BFA"/>
    <w:rsid w:val="006043CB"/>
    <w:rsid w:val="006054E7"/>
    <w:rsid w:val="00614544"/>
    <w:rsid w:val="00614E64"/>
    <w:rsid w:val="00615DAD"/>
    <w:rsid w:val="006164BE"/>
    <w:rsid w:val="00626E41"/>
    <w:rsid w:val="006301A3"/>
    <w:rsid w:val="00631BA9"/>
    <w:rsid w:val="00632D52"/>
    <w:rsid w:val="00632EC8"/>
    <w:rsid w:val="00633A04"/>
    <w:rsid w:val="006411A8"/>
    <w:rsid w:val="00642207"/>
    <w:rsid w:val="0064446E"/>
    <w:rsid w:val="00664E70"/>
    <w:rsid w:val="006657D7"/>
    <w:rsid w:val="0067772A"/>
    <w:rsid w:val="006815AF"/>
    <w:rsid w:val="00684AE5"/>
    <w:rsid w:val="0069057A"/>
    <w:rsid w:val="006967D3"/>
    <w:rsid w:val="00696DF5"/>
    <w:rsid w:val="00697A54"/>
    <w:rsid w:val="006A3F09"/>
    <w:rsid w:val="006C30CA"/>
    <w:rsid w:val="006C6EAF"/>
    <w:rsid w:val="006D29DE"/>
    <w:rsid w:val="006E7797"/>
    <w:rsid w:val="006F0E59"/>
    <w:rsid w:val="006F17B1"/>
    <w:rsid w:val="00701F3F"/>
    <w:rsid w:val="00703792"/>
    <w:rsid w:val="007042EE"/>
    <w:rsid w:val="00704D36"/>
    <w:rsid w:val="00705914"/>
    <w:rsid w:val="00705A94"/>
    <w:rsid w:val="007249F6"/>
    <w:rsid w:val="00732255"/>
    <w:rsid w:val="0073466F"/>
    <w:rsid w:val="0073723A"/>
    <w:rsid w:val="007372F1"/>
    <w:rsid w:val="0074278E"/>
    <w:rsid w:val="0074290F"/>
    <w:rsid w:val="0074409F"/>
    <w:rsid w:val="00744F94"/>
    <w:rsid w:val="00750EC8"/>
    <w:rsid w:val="00766BCD"/>
    <w:rsid w:val="0078195C"/>
    <w:rsid w:val="00792905"/>
    <w:rsid w:val="007930C4"/>
    <w:rsid w:val="007A32A8"/>
    <w:rsid w:val="007A5189"/>
    <w:rsid w:val="007A5BDD"/>
    <w:rsid w:val="007A6B0C"/>
    <w:rsid w:val="007C1EF5"/>
    <w:rsid w:val="007C28EB"/>
    <w:rsid w:val="007D10DD"/>
    <w:rsid w:val="007D1609"/>
    <w:rsid w:val="007D37B1"/>
    <w:rsid w:val="007D6FA0"/>
    <w:rsid w:val="007D743D"/>
    <w:rsid w:val="007E1370"/>
    <w:rsid w:val="007F7572"/>
    <w:rsid w:val="00803D32"/>
    <w:rsid w:val="008101E0"/>
    <w:rsid w:val="0081052B"/>
    <w:rsid w:val="00817CDB"/>
    <w:rsid w:val="00820CE1"/>
    <w:rsid w:val="00826972"/>
    <w:rsid w:val="00830D7B"/>
    <w:rsid w:val="0083236E"/>
    <w:rsid w:val="00834102"/>
    <w:rsid w:val="0084054C"/>
    <w:rsid w:val="00840BF7"/>
    <w:rsid w:val="00842262"/>
    <w:rsid w:val="00846BB7"/>
    <w:rsid w:val="0085642F"/>
    <w:rsid w:val="008650BB"/>
    <w:rsid w:val="008672EE"/>
    <w:rsid w:val="008820E3"/>
    <w:rsid w:val="0088322A"/>
    <w:rsid w:val="00883486"/>
    <w:rsid w:val="00895635"/>
    <w:rsid w:val="008A07A9"/>
    <w:rsid w:val="008A6079"/>
    <w:rsid w:val="008B1122"/>
    <w:rsid w:val="008F1B28"/>
    <w:rsid w:val="00904E8F"/>
    <w:rsid w:val="0091713D"/>
    <w:rsid w:val="00917243"/>
    <w:rsid w:val="00921327"/>
    <w:rsid w:val="00924897"/>
    <w:rsid w:val="00927996"/>
    <w:rsid w:val="009314F4"/>
    <w:rsid w:val="00931662"/>
    <w:rsid w:val="009507DA"/>
    <w:rsid w:val="009675B2"/>
    <w:rsid w:val="00974038"/>
    <w:rsid w:val="00974EC3"/>
    <w:rsid w:val="00980151"/>
    <w:rsid w:val="00987BFC"/>
    <w:rsid w:val="009A2DCD"/>
    <w:rsid w:val="009B1983"/>
    <w:rsid w:val="009B3C49"/>
    <w:rsid w:val="009B45A1"/>
    <w:rsid w:val="009C278C"/>
    <w:rsid w:val="009C3BD3"/>
    <w:rsid w:val="009D2739"/>
    <w:rsid w:val="009D2E3F"/>
    <w:rsid w:val="009E618F"/>
    <w:rsid w:val="009F284E"/>
    <w:rsid w:val="009F6A07"/>
    <w:rsid w:val="00A1205A"/>
    <w:rsid w:val="00A126E0"/>
    <w:rsid w:val="00A14008"/>
    <w:rsid w:val="00A24994"/>
    <w:rsid w:val="00A4034C"/>
    <w:rsid w:val="00A61FA7"/>
    <w:rsid w:val="00A63757"/>
    <w:rsid w:val="00A67A04"/>
    <w:rsid w:val="00A72E7D"/>
    <w:rsid w:val="00A7672B"/>
    <w:rsid w:val="00A82CCF"/>
    <w:rsid w:val="00A8439A"/>
    <w:rsid w:val="00A872E2"/>
    <w:rsid w:val="00A87B51"/>
    <w:rsid w:val="00A9147D"/>
    <w:rsid w:val="00A929AD"/>
    <w:rsid w:val="00A95043"/>
    <w:rsid w:val="00A9698A"/>
    <w:rsid w:val="00AB39D2"/>
    <w:rsid w:val="00AB3BD4"/>
    <w:rsid w:val="00AC62B4"/>
    <w:rsid w:val="00AC6367"/>
    <w:rsid w:val="00AD1AB5"/>
    <w:rsid w:val="00AD6EEC"/>
    <w:rsid w:val="00B0277B"/>
    <w:rsid w:val="00B06843"/>
    <w:rsid w:val="00B123AA"/>
    <w:rsid w:val="00B17A9D"/>
    <w:rsid w:val="00B31E78"/>
    <w:rsid w:val="00B35168"/>
    <w:rsid w:val="00B36196"/>
    <w:rsid w:val="00B37ADA"/>
    <w:rsid w:val="00B63884"/>
    <w:rsid w:val="00B720E7"/>
    <w:rsid w:val="00B724DB"/>
    <w:rsid w:val="00B732AA"/>
    <w:rsid w:val="00BA170A"/>
    <w:rsid w:val="00BA34AC"/>
    <w:rsid w:val="00BA5E9E"/>
    <w:rsid w:val="00BB1100"/>
    <w:rsid w:val="00BB42FB"/>
    <w:rsid w:val="00BB45C7"/>
    <w:rsid w:val="00BC6051"/>
    <w:rsid w:val="00BD1D51"/>
    <w:rsid w:val="00BD5CFB"/>
    <w:rsid w:val="00BD6E5C"/>
    <w:rsid w:val="00BE12B8"/>
    <w:rsid w:val="00BE3197"/>
    <w:rsid w:val="00BF4D34"/>
    <w:rsid w:val="00C01111"/>
    <w:rsid w:val="00C02A92"/>
    <w:rsid w:val="00C0337E"/>
    <w:rsid w:val="00C065D8"/>
    <w:rsid w:val="00C30C7E"/>
    <w:rsid w:val="00C374A4"/>
    <w:rsid w:val="00C71220"/>
    <w:rsid w:val="00C72791"/>
    <w:rsid w:val="00C74328"/>
    <w:rsid w:val="00C7492A"/>
    <w:rsid w:val="00C7687D"/>
    <w:rsid w:val="00C818CE"/>
    <w:rsid w:val="00C84EDB"/>
    <w:rsid w:val="00C9031B"/>
    <w:rsid w:val="00C95899"/>
    <w:rsid w:val="00C964A6"/>
    <w:rsid w:val="00CA313A"/>
    <w:rsid w:val="00CA5D6A"/>
    <w:rsid w:val="00CB385F"/>
    <w:rsid w:val="00CB73E9"/>
    <w:rsid w:val="00CC2ADF"/>
    <w:rsid w:val="00CE0BE1"/>
    <w:rsid w:val="00CE2103"/>
    <w:rsid w:val="00CE57F8"/>
    <w:rsid w:val="00CF1351"/>
    <w:rsid w:val="00CF3E62"/>
    <w:rsid w:val="00CF56FA"/>
    <w:rsid w:val="00CF6143"/>
    <w:rsid w:val="00D02EC2"/>
    <w:rsid w:val="00D03BD6"/>
    <w:rsid w:val="00D13C86"/>
    <w:rsid w:val="00D20632"/>
    <w:rsid w:val="00D229C7"/>
    <w:rsid w:val="00D43522"/>
    <w:rsid w:val="00D4360C"/>
    <w:rsid w:val="00D453BF"/>
    <w:rsid w:val="00D526A6"/>
    <w:rsid w:val="00D52A2C"/>
    <w:rsid w:val="00D551EC"/>
    <w:rsid w:val="00D6070C"/>
    <w:rsid w:val="00D66E77"/>
    <w:rsid w:val="00D71189"/>
    <w:rsid w:val="00D71661"/>
    <w:rsid w:val="00D7395B"/>
    <w:rsid w:val="00D7654D"/>
    <w:rsid w:val="00D767F3"/>
    <w:rsid w:val="00D77C49"/>
    <w:rsid w:val="00D80678"/>
    <w:rsid w:val="00D81E5B"/>
    <w:rsid w:val="00D97066"/>
    <w:rsid w:val="00DA1611"/>
    <w:rsid w:val="00DA4B90"/>
    <w:rsid w:val="00DB5C68"/>
    <w:rsid w:val="00DC1087"/>
    <w:rsid w:val="00DC13DD"/>
    <w:rsid w:val="00DD41C1"/>
    <w:rsid w:val="00DD45A1"/>
    <w:rsid w:val="00DD4ADB"/>
    <w:rsid w:val="00DE1466"/>
    <w:rsid w:val="00DE5DCC"/>
    <w:rsid w:val="00DE647D"/>
    <w:rsid w:val="00DF00D7"/>
    <w:rsid w:val="00DF4966"/>
    <w:rsid w:val="00DF58BC"/>
    <w:rsid w:val="00E01A63"/>
    <w:rsid w:val="00E072ED"/>
    <w:rsid w:val="00E11CA4"/>
    <w:rsid w:val="00E12757"/>
    <w:rsid w:val="00E1654D"/>
    <w:rsid w:val="00E21491"/>
    <w:rsid w:val="00E2786C"/>
    <w:rsid w:val="00E27A0D"/>
    <w:rsid w:val="00E30FF6"/>
    <w:rsid w:val="00E4030A"/>
    <w:rsid w:val="00E42DB0"/>
    <w:rsid w:val="00E44071"/>
    <w:rsid w:val="00E52D90"/>
    <w:rsid w:val="00E55F56"/>
    <w:rsid w:val="00E75147"/>
    <w:rsid w:val="00E832C6"/>
    <w:rsid w:val="00E902C5"/>
    <w:rsid w:val="00E93C93"/>
    <w:rsid w:val="00E95243"/>
    <w:rsid w:val="00EA7D02"/>
    <w:rsid w:val="00EB230E"/>
    <w:rsid w:val="00EB2742"/>
    <w:rsid w:val="00EB5038"/>
    <w:rsid w:val="00EB5928"/>
    <w:rsid w:val="00EC5A8D"/>
    <w:rsid w:val="00EC70BD"/>
    <w:rsid w:val="00EC7715"/>
    <w:rsid w:val="00ED22D8"/>
    <w:rsid w:val="00ED444E"/>
    <w:rsid w:val="00ED4B78"/>
    <w:rsid w:val="00ED765D"/>
    <w:rsid w:val="00EE3C10"/>
    <w:rsid w:val="00EF6AD4"/>
    <w:rsid w:val="00F0086A"/>
    <w:rsid w:val="00F04189"/>
    <w:rsid w:val="00F04EDB"/>
    <w:rsid w:val="00F0677A"/>
    <w:rsid w:val="00F12E39"/>
    <w:rsid w:val="00F14E39"/>
    <w:rsid w:val="00F17167"/>
    <w:rsid w:val="00F17892"/>
    <w:rsid w:val="00F22066"/>
    <w:rsid w:val="00F24966"/>
    <w:rsid w:val="00F270EA"/>
    <w:rsid w:val="00F3032F"/>
    <w:rsid w:val="00F3494C"/>
    <w:rsid w:val="00F50805"/>
    <w:rsid w:val="00F51E0B"/>
    <w:rsid w:val="00F52323"/>
    <w:rsid w:val="00F52D78"/>
    <w:rsid w:val="00F57E49"/>
    <w:rsid w:val="00F649B0"/>
    <w:rsid w:val="00F64C97"/>
    <w:rsid w:val="00F6623B"/>
    <w:rsid w:val="00F8198C"/>
    <w:rsid w:val="00F95B49"/>
    <w:rsid w:val="00F970F5"/>
    <w:rsid w:val="00FA6B82"/>
    <w:rsid w:val="00FB0F2D"/>
    <w:rsid w:val="00FB11BD"/>
    <w:rsid w:val="00FB1E40"/>
    <w:rsid w:val="00FB3E05"/>
    <w:rsid w:val="00FB3F8F"/>
    <w:rsid w:val="00FB44DB"/>
    <w:rsid w:val="00FB470A"/>
    <w:rsid w:val="00FD3F5C"/>
    <w:rsid w:val="00FE790E"/>
    <w:rsid w:val="00FF2492"/>
    <w:rsid w:val="00FF6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CF82"/>
  <w15:docId w15:val="{642C2ACC-097F-4518-B9B6-F1AF153C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F57E49"/>
    <w:rPr>
      <w:sz w:val="16"/>
      <w:szCs w:val="16"/>
    </w:rPr>
  </w:style>
  <w:style w:type="paragraph" w:styleId="Tekstkomentarza">
    <w:name w:val="annotation text"/>
    <w:basedOn w:val="Normalny"/>
    <w:link w:val="TekstkomentarzaZnak"/>
    <w:uiPriority w:val="99"/>
    <w:semiHidden/>
    <w:rsid w:val="00F57E49"/>
    <w:pPr>
      <w:spacing w:after="0" w:line="240" w:lineRule="auto"/>
      <w:ind w:left="340" w:firstLine="709"/>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57E4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57E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E4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314F4"/>
    <w:pPr>
      <w:spacing w:after="20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314F4"/>
    <w:rPr>
      <w:rFonts w:ascii="Times New Roman" w:eastAsia="Times New Roman" w:hAnsi="Times New Roman" w:cs="Times New Roman"/>
      <w:b/>
      <w:bCs/>
      <w:sz w:val="20"/>
      <w:szCs w:val="20"/>
      <w:lang w:eastAsia="pl-PL"/>
    </w:rPr>
  </w:style>
  <w:style w:type="paragraph" w:styleId="Poprawka">
    <w:name w:val="Revision"/>
    <w:hidden/>
    <w:uiPriority w:val="99"/>
    <w:semiHidden/>
    <w:rsid w:val="00A4034C"/>
    <w:pPr>
      <w:spacing w:after="0" w:line="240" w:lineRule="auto"/>
    </w:pPr>
  </w:style>
  <w:style w:type="paragraph" w:styleId="Akapitzlist">
    <w:name w:val="List Paragraph"/>
    <w:aliases w:val="Numerowanie,Obiekt,List Paragraph1,wypunktowanie,L1,2 heading,A_wyliczenie,K-P_odwolanie,Akapit z listą5,maz_wyliczenie,opis dzialania,BulletC,Wyliczanie,Akapit z listą3,Akapit z listą31,normalny tekst,Podsis rysunku,CW_Lista,sw tekst"/>
    <w:basedOn w:val="Normalny"/>
    <w:link w:val="AkapitzlistZnak"/>
    <w:uiPriority w:val="34"/>
    <w:qFormat/>
    <w:rsid w:val="00A4034C"/>
    <w:pPr>
      <w:ind w:left="720"/>
      <w:contextualSpacing/>
    </w:pPr>
  </w:style>
  <w:style w:type="character" w:styleId="Hipercze">
    <w:name w:val="Hyperlink"/>
    <w:basedOn w:val="Domylnaczcionkaakapitu"/>
    <w:uiPriority w:val="99"/>
    <w:unhideWhenUsed/>
    <w:rsid w:val="00517D88"/>
    <w:rPr>
      <w:color w:val="0000FF" w:themeColor="hyperlink"/>
      <w:u w:val="single"/>
    </w:rPr>
  </w:style>
  <w:style w:type="character" w:customStyle="1" w:styleId="Nierozpoznanawzmianka1">
    <w:name w:val="Nierozpoznana wzmianka1"/>
    <w:basedOn w:val="Domylnaczcionkaakapitu"/>
    <w:uiPriority w:val="99"/>
    <w:semiHidden/>
    <w:unhideWhenUsed/>
    <w:rsid w:val="00517D88"/>
    <w:rPr>
      <w:color w:val="605E5C"/>
      <w:shd w:val="clear" w:color="auto" w:fill="E1DFDD"/>
    </w:rPr>
  </w:style>
  <w:style w:type="paragraph" w:styleId="Tekstprzypisudolnego">
    <w:name w:val="footnote text"/>
    <w:basedOn w:val="Normalny"/>
    <w:link w:val="TekstprzypisudolnegoZnak"/>
    <w:uiPriority w:val="99"/>
    <w:semiHidden/>
    <w:unhideWhenUsed/>
    <w:rsid w:val="001138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380B"/>
    <w:rPr>
      <w:sz w:val="20"/>
      <w:szCs w:val="20"/>
    </w:rPr>
  </w:style>
  <w:style w:type="character" w:styleId="Odwoanieprzypisudolnego">
    <w:name w:val="footnote reference"/>
    <w:basedOn w:val="Domylnaczcionkaakapitu"/>
    <w:uiPriority w:val="99"/>
    <w:semiHidden/>
    <w:unhideWhenUsed/>
    <w:rsid w:val="0011380B"/>
    <w:rPr>
      <w:vertAlign w:val="superscript"/>
    </w:rPr>
  </w:style>
  <w:style w:type="paragraph" w:styleId="Tekstpodstawowy">
    <w:name w:val="Body Text"/>
    <w:basedOn w:val="Normalny"/>
    <w:link w:val="TekstpodstawowyZnak"/>
    <w:rsid w:val="0085642F"/>
    <w:pPr>
      <w:spacing w:after="0" w:line="240" w:lineRule="auto"/>
      <w:ind w:left="340" w:firstLine="709"/>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5642F"/>
    <w:rPr>
      <w:rFonts w:ascii="Times New Roman" w:eastAsia="Times New Roman" w:hAnsi="Times New Roman" w:cs="Times New Roman"/>
      <w:sz w:val="24"/>
      <w:szCs w:val="20"/>
      <w:lang w:val="x-none" w:eastAsia="x-none"/>
    </w:rPr>
  </w:style>
  <w:style w:type="character" w:customStyle="1" w:styleId="AkapitzlistZnak">
    <w:name w:val="Akapit z listą Znak"/>
    <w:aliases w:val="Numerowanie Znak,Obiekt Znak,List Paragraph1 Znak,wypunktowanie Znak,L1 Znak,2 heading Znak,A_wyliczenie Znak,K-P_odwolanie Znak,Akapit z listą5 Znak,maz_wyliczenie Znak,opis dzialania Znak,BulletC Znak,Wyliczanie Znak,CW_Lista Znak"/>
    <w:link w:val="Akapitzlist"/>
    <w:uiPriority w:val="34"/>
    <w:qFormat/>
    <w:rsid w:val="005C14AA"/>
  </w:style>
  <w:style w:type="paragraph" w:styleId="NormalnyWeb">
    <w:name w:val="Normal (Web)"/>
    <w:basedOn w:val="Normalny"/>
    <w:uiPriority w:val="99"/>
    <w:unhideWhenUsed/>
    <w:rsid w:val="00EE3C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F61BE"/>
  </w:style>
  <w:style w:type="character" w:customStyle="1" w:styleId="highlight">
    <w:name w:val="highlight"/>
    <w:basedOn w:val="Domylnaczcionkaakapitu"/>
    <w:rsid w:val="000F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3866">
      <w:bodyDiv w:val="1"/>
      <w:marLeft w:val="0"/>
      <w:marRight w:val="0"/>
      <w:marTop w:val="0"/>
      <w:marBottom w:val="0"/>
      <w:divBdr>
        <w:top w:val="none" w:sz="0" w:space="0" w:color="auto"/>
        <w:left w:val="none" w:sz="0" w:space="0" w:color="auto"/>
        <w:bottom w:val="none" w:sz="0" w:space="0" w:color="auto"/>
        <w:right w:val="none" w:sz="0" w:space="0" w:color="auto"/>
      </w:divBdr>
    </w:div>
    <w:div w:id="471140974">
      <w:bodyDiv w:val="1"/>
      <w:marLeft w:val="0"/>
      <w:marRight w:val="0"/>
      <w:marTop w:val="0"/>
      <w:marBottom w:val="0"/>
      <w:divBdr>
        <w:top w:val="none" w:sz="0" w:space="0" w:color="auto"/>
        <w:left w:val="none" w:sz="0" w:space="0" w:color="auto"/>
        <w:bottom w:val="none" w:sz="0" w:space="0" w:color="auto"/>
        <w:right w:val="none" w:sz="0" w:space="0" w:color="auto"/>
      </w:divBdr>
    </w:div>
    <w:div w:id="622074273">
      <w:bodyDiv w:val="1"/>
      <w:marLeft w:val="0"/>
      <w:marRight w:val="0"/>
      <w:marTop w:val="0"/>
      <w:marBottom w:val="0"/>
      <w:divBdr>
        <w:top w:val="none" w:sz="0" w:space="0" w:color="auto"/>
        <w:left w:val="none" w:sz="0" w:space="0" w:color="auto"/>
        <w:bottom w:val="none" w:sz="0" w:space="0" w:color="auto"/>
        <w:right w:val="none" w:sz="0" w:space="0" w:color="auto"/>
      </w:divBdr>
    </w:div>
    <w:div w:id="781343160">
      <w:bodyDiv w:val="1"/>
      <w:marLeft w:val="0"/>
      <w:marRight w:val="0"/>
      <w:marTop w:val="0"/>
      <w:marBottom w:val="0"/>
      <w:divBdr>
        <w:top w:val="none" w:sz="0" w:space="0" w:color="auto"/>
        <w:left w:val="none" w:sz="0" w:space="0" w:color="auto"/>
        <w:bottom w:val="none" w:sz="0" w:space="0" w:color="auto"/>
        <w:right w:val="none" w:sz="0" w:space="0" w:color="auto"/>
      </w:divBdr>
    </w:div>
    <w:div w:id="797408873">
      <w:bodyDiv w:val="1"/>
      <w:marLeft w:val="0"/>
      <w:marRight w:val="0"/>
      <w:marTop w:val="0"/>
      <w:marBottom w:val="0"/>
      <w:divBdr>
        <w:top w:val="none" w:sz="0" w:space="0" w:color="auto"/>
        <w:left w:val="none" w:sz="0" w:space="0" w:color="auto"/>
        <w:bottom w:val="none" w:sz="0" w:space="0" w:color="auto"/>
        <w:right w:val="none" w:sz="0" w:space="0" w:color="auto"/>
      </w:divBdr>
    </w:div>
    <w:div w:id="1376471056">
      <w:bodyDiv w:val="1"/>
      <w:marLeft w:val="0"/>
      <w:marRight w:val="0"/>
      <w:marTop w:val="0"/>
      <w:marBottom w:val="0"/>
      <w:divBdr>
        <w:top w:val="none" w:sz="0" w:space="0" w:color="auto"/>
        <w:left w:val="none" w:sz="0" w:space="0" w:color="auto"/>
        <w:bottom w:val="none" w:sz="0" w:space="0" w:color="auto"/>
        <w:right w:val="none" w:sz="0" w:space="0" w:color="auto"/>
      </w:divBdr>
    </w:div>
    <w:div w:id="1667054445">
      <w:bodyDiv w:val="1"/>
      <w:marLeft w:val="0"/>
      <w:marRight w:val="0"/>
      <w:marTop w:val="0"/>
      <w:marBottom w:val="0"/>
      <w:divBdr>
        <w:top w:val="none" w:sz="0" w:space="0" w:color="auto"/>
        <w:left w:val="none" w:sz="0" w:space="0" w:color="auto"/>
        <w:bottom w:val="none" w:sz="0" w:space="0" w:color="auto"/>
        <w:right w:val="none" w:sz="0" w:space="0" w:color="auto"/>
      </w:divBdr>
    </w:div>
    <w:div w:id="20292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aliga@mcr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75E3-BACC-4B2A-844E-76D36E74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6042</Words>
  <Characters>36255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Płatek</dc:creator>
  <cp:lastModifiedBy>Marta Płatek</cp:lastModifiedBy>
  <cp:revision>14</cp:revision>
  <cp:lastPrinted>2023-01-12T07:34:00Z</cp:lastPrinted>
  <dcterms:created xsi:type="dcterms:W3CDTF">2023-01-27T10:56:00Z</dcterms:created>
  <dcterms:modified xsi:type="dcterms:W3CDTF">2023-01-31T12:40:00Z</dcterms:modified>
</cp:coreProperties>
</file>