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A86" w14:textId="6A34F535" w:rsidR="00D1514E" w:rsidRPr="00DF06CE" w:rsidRDefault="007F281A" w:rsidP="00DF06CE">
      <w:pPr>
        <w:spacing w:after="120" w:line="276" w:lineRule="auto"/>
        <w:ind w:left="7090"/>
        <w:rPr>
          <w:rFonts w:ascii="Verdana" w:hAnsi="Verdana" w:cs="Arial"/>
          <w:sz w:val="20"/>
          <w:szCs w:val="20"/>
          <w:lang w:eastAsia="pl-PL"/>
        </w:rPr>
      </w:pPr>
      <w:bookmarkStart w:id="0" w:name="_GoBack"/>
      <w:bookmarkEnd w:id="0"/>
      <w:r w:rsidRPr="00DF06CE">
        <w:rPr>
          <w:rFonts w:ascii="Verdana" w:hAnsi="Verdana" w:cs="Arial"/>
          <w:sz w:val="20"/>
          <w:szCs w:val="20"/>
          <w:lang w:eastAsia="pl-PL"/>
        </w:rPr>
        <w:t xml:space="preserve">Zał. Nr </w:t>
      </w:r>
      <w:r w:rsidR="00DF06CE" w:rsidRPr="00DF06CE">
        <w:rPr>
          <w:rFonts w:ascii="Verdana" w:hAnsi="Verdana" w:cs="Arial"/>
          <w:sz w:val="20"/>
          <w:szCs w:val="20"/>
          <w:lang w:eastAsia="pl-PL"/>
        </w:rPr>
        <w:t>6</w:t>
      </w:r>
      <w:r w:rsidRPr="00DF06CE">
        <w:rPr>
          <w:rFonts w:ascii="Verdana" w:hAnsi="Verdana" w:cs="Arial"/>
          <w:sz w:val="20"/>
          <w:szCs w:val="20"/>
          <w:lang w:eastAsia="pl-PL"/>
        </w:rPr>
        <w:t xml:space="preserve"> do SWZ</w:t>
      </w:r>
    </w:p>
    <w:p w14:paraId="3058E46B" w14:textId="14BA8946" w:rsidR="00D1514E" w:rsidRPr="00DF06CE" w:rsidRDefault="003F587F" w:rsidP="00DF06CE">
      <w:pPr>
        <w:pStyle w:val="Zwykytekst1"/>
        <w:spacing w:after="120" w:line="276" w:lineRule="auto"/>
        <w:jc w:val="right"/>
        <w:rPr>
          <w:rFonts w:ascii="Verdana" w:hAnsi="Verdana" w:cs="Arial"/>
          <w:b/>
        </w:rPr>
      </w:pPr>
      <w:r w:rsidRPr="00DF06C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4460" wp14:editId="3ECCD58E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B852" w14:textId="77777777" w:rsidR="00D1514E" w:rsidRDefault="00D1514E" w:rsidP="00D151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8A16E6" w14:textId="596263F9" w:rsidR="00D1514E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7332729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612452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C9D37CB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63BE227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FE873C" w14:textId="467233D9" w:rsidR="00D1514E" w:rsidRDefault="00CF697C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396DE11" w14:textId="77777777" w:rsidR="00D1514E" w:rsidRPr="00CC7DDC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80446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">
                <v:textbox>
                  <w:txbxContent>
                    <w:p w14:paraId="6F70B852" w14:textId="77777777" w:rsidR="00D1514E" w:rsidRDefault="00D1514E" w:rsidP="00D151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8A16E6" w14:textId="596263F9" w:rsidR="00D1514E" w:rsidRDefault="00D1514E" w:rsidP="00D151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7332729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9612452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C9D37CB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63BE227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4FE873C" w14:textId="467233D9" w:rsidR="00D1514E" w:rsidRDefault="00CF697C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396DE11" w14:textId="77777777" w:rsidR="00D1514E" w:rsidRPr="00CC7DDC" w:rsidRDefault="00D1514E" w:rsidP="00D1514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514E" w:rsidRPr="00DF06C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551F" wp14:editId="5A232C39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06F8" w14:textId="77777777" w:rsidR="00D1514E" w:rsidRDefault="00D1514E" w:rsidP="00D151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343EBF" w14:textId="77777777" w:rsidR="00D1514E" w:rsidRDefault="00D1514E" w:rsidP="00D151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0B9239" w14:textId="57F83172" w:rsidR="00CB6BA8" w:rsidRPr="00CB6BA8" w:rsidRDefault="00D1514E" w:rsidP="00CB6B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6B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Wykaz</w:t>
                            </w:r>
                            <w:r w:rsidR="0022588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osób </w:t>
                            </w:r>
                          </w:p>
                          <w:p w14:paraId="180CAF93" w14:textId="77777777" w:rsidR="00D1514E" w:rsidRPr="00CB6BA8" w:rsidRDefault="00D1514E" w:rsidP="00D1514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5A551F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" fillcolor="silver">
                <v:textbox>
                  <w:txbxContent>
                    <w:p w14:paraId="79CC06F8" w14:textId="77777777" w:rsidR="00D1514E" w:rsidRDefault="00D1514E" w:rsidP="00D151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343EBF" w14:textId="77777777" w:rsidR="00D1514E" w:rsidRDefault="00D1514E" w:rsidP="00D1514E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7C0B9239" w14:textId="57F83172" w:rsidR="00CB6BA8" w:rsidRPr="00CB6BA8" w:rsidRDefault="00D1514E" w:rsidP="00CB6BA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6B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Wykaz</w:t>
                      </w:r>
                      <w:r w:rsidR="0022588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osób </w:t>
                      </w:r>
                    </w:p>
                    <w:p w14:paraId="180CAF93" w14:textId="77777777" w:rsidR="00D1514E" w:rsidRPr="00CB6BA8" w:rsidRDefault="00D1514E" w:rsidP="00D1514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3F9943" w14:textId="6D2A8EF0" w:rsidR="00D1514E" w:rsidRPr="00DF06CE" w:rsidRDefault="00D1514E" w:rsidP="00DF06CE">
      <w:pPr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7EDDE36" w14:textId="77777777" w:rsidR="008616E8" w:rsidRPr="00DF06CE" w:rsidRDefault="008616E8" w:rsidP="00DF06CE">
      <w:pPr>
        <w:suppressAutoHyphens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57D7A6F5" w14:textId="549C5E9E" w:rsidR="003F587F" w:rsidRPr="00DF06CE" w:rsidRDefault="003F587F" w:rsidP="00DF06CE">
      <w:pPr>
        <w:suppressAutoHyphens w:val="0"/>
        <w:spacing w:after="12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F06CE">
        <w:rPr>
          <w:rFonts w:ascii="Verdana" w:hAnsi="Verdana" w:cs="Arial"/>
          <w:sz w:val="20"/>
          <w:szCs w:val="20"/>
        </w:rPr>
        <w:t>Przystępując</w:t>
      </w:r>
      <w:r w:rsidR="00225885" w:rsidRPr="00DF06CE">
        <w:rPr>
          <w:rFonts w:ascii="Verdana" w:hAnsi="Verdana" w:cs="Arial"/>
          <w:sz w:val="20"/>
          <w:szCs w:val="20"/>
        </w:rPr>
        <w:t xml:space="preserve"> do</w:t>
      </w:r>
      <w:r w:rsidRPr="00DF06CE">
        <w:rPr>
          <w:rFonts w:ascii="Verdana" w:hAnsi="Verdana" w:cs="Arial"/>
          <w:sz w:val="20"/>
          <w:szCs w:val="20"/>
        </w:rPr>
        <w:t xml:space="preserve"> postępowania o udzielenie zamówienia publicznego </w:t>
      </w:r>
      <w:proofErr w:type="spellStart"/>
      <w:r w:rsidRPr="00DF06CE">
        <w:rPr>
          <w:rFonts w:ascii="Verdana" w:hAnsi="Verdana" w:cs="Arial"/>
          <w:sz w:val="20"/>
          <w:szCs w:val="20"/>
        </w:rPr>
        <w:t>pn</w:t>
      </w:r>
      <w:proofErr w:type="spellEnd"/>
      <w:r w:rsidRPr="00DF06CE">
        <w:rPr>
          <w:rFonts w:ascii="Verdana" w:hAnsi="Verdana" w:cs="Arial"/>
          <w:sz w:val="20"/>
          <w:szCs w:val="20"/>
        </w:rPr>
        <w:t>:</w:t>
      </w:r>
      <w:r w:rsidR="00CB6BA8" w:rsidRPr="00DF06CE">
        <w:rPr>
          <w:rFonts w:ascii="Verdana" w:hAnsi="Verdana" w:cs="Arial"/>
          <w:b/>
          <w:sz w:val="20"/>
          <w:szCs w:val="20"/>
        </w:rPr>
        <w:t xml:space="preserve"> </w:t>
      </w:r>
      <w:r w:rsidR="00DF06CE" w:rsidRPr="00DF06CE">
        <w:rPr>
          <w:rFonts w:ascii="Verdana" w:hAnsi="Verdana"/>
          <w:sz w:val="20"/>
          <w:szCs w:val="20"/>
        </w:rPr>
        <w:t>Wymiana opraw oświetleniowych na terenie gminy Gorzów Śląski</w:t>
      </w:r>
      <w:r w:rsidRPr="00DF06CE">
        <w:rPr>
          <w:rFonts w:ascii="Verdana" w:hAnsi="Verdana" w:cs="Arial"/>
          <w:b/>
          <w:sz w:val="20"/>
          <w:szCs w:val="20"/>
        </w:rPr>
        <w:t xml:space="preserve">, </w:t>
      </w:r>
      <w:r w:rsidRPr="00DF06CE">
        <w:rPr>
          <w:rFonts w:ascii="Verdana" w:hAnsi="Verdana" w:cs="Arial"/>
          <w:sz w:val="20"/>
          <w:szCs w:val="20"/>
        </w:rPr>
        <w:t xml:space="preserve">Nr referencyjny: </w:t>
      </w:r>
      <w:r w:rsidR="00D564CB">
        <w:rPr>
          <w:rFonts w:ascii="Verdana" w:hAnsi="Verdana" w:cs="Arial"/>
          <w:b/>
          <w:bCs/>
          <w:sz w:val="20"/>
          <w:szCs w:val="20"/>
        </w:rPr>
        <w:t>IZP-IV.271.5.2024</w:t>
      </w:r>
      <w:r w:rsidR="00F2686E" w:rsidRPr="00DF06CE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F06CE">
        <w:rPr>
          <w:rFonts w:ascii="Verdana" w:hAnsi="Verdana" w:cs="Arial"/>
          <w:sz w:val="20"/>
          <w:szCs w:val="20"/>
        </w:rPr>
        <w:t>oświadczam, że</w:t>
      </w:r>
      <w:r w:rsidR="00225885" w:rsidRPr="00DF06CE">
        <w:rPr>
          <w:rFonts w:ascii="Verdana" w:hAnsi="Verdana" w:cs="Arial"/>
          <w:sz w:val="20"/>
          <w:szCs w:val="20"/>
        </w:rPr>
        <w:t xml:space="preserve"> </w:t>
      </w:r>
      <w:r w:rsidR="00B66EB7" w:rsidRPr="00DF06CE">
        <w:rPr>
          <w:rFonts w:ascii="Verdana" w:hAnsi="Verdana" w:cs="Arial"/>
          <w:sz w:val="20"/>
          <w:szCs w:val="20"/>
        </w:rPr>
        <w:t>osoba posiada uprawnienia budowlane do pełnienia samodzielnych funkcji technicznych – kierownika robót w specjalności instalacja sieci i urządzeń elektrycznych i elektroenergetycznych</w:t>
      </w:r>
      <w:r w:rsidR="00225885" w:rsidRPr="00DF06CE">
        <w:rPr>
          <w:rFonts w:ascii="Verdana" w:hAnsi="Verdana" w:cs="Arial"/>
          <w:sz w:val="20"/>
          <w:szCs w:val="20"/>
        </w:rPr>
        <w:t xml:space="preserve"> </w:t>
      </w:r>
    </w:p>
    <w:p w14:paraId="6BD2B07F" w14:textId="77777777" w:rsidR="00BD0899" w:rsidRPr="00DF06CE" w:rsidRDefault="00BD0899" w:rsidP="00DF06CE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5761A2F" w14:textId="7C5F3720" w:rsidR="005575AF" w:rsidRPr="00DF06CE" w:rsidRDefault="003F587F" w:rsidP="00DF06CE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DF06CE">
        <w:rPr>
          <w:rFonts w:ascii="Verdana" w:hAnsi="Verdana" w:cs="Arial"/>
          <w:b/>
          <w:sz w:val="20"/>
          <w:szCs w:val="20"/>
        </w:rPr>
        <w:t>Wykaz</w:t>
      </w:r>
      <w:r w:rsidR="00225885" w:rsidRPr="00DF06CE">
        <w:rPr>
          <w:rFonts w:ascii="Verdana" w:hAnsi="Verdana" w:cs="Arial"/>
          <w:b/>
          <w:sz w:val="20"/>
          <w:szCs w:val="20"/>
        </w:rPr>
        <w:t xml:space="preserve"> osób</w:t>
      </w:r>
    </w:p>
    <w:p w14:paraId="40BEDF46" w14:textId="77777777" w:rsidR="005575AF" w:rsidRPr="00DF06CE" w:rsidRDefault="005575AF" w:rsidP="00DF06CE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0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4394"/>
        <w:gridCol w:w="2694"/>
      </w:tblGrid>
      <w:tr w:rsidR="00B66EB7" w:rsidRPr="00DF06CE" w14:paraId="02856771" w14:textId="66464183" w:rsidTr="00B66EB7">
        <w:trPr>
          <w:trHeight w:val="19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B25" w14:textId="77777777" w:rsidR="00B66EB7" w:rsidRPr="00DF06CE" w:rsidRDefault="00B66EB7" w:rsidP="00DF06CE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DF06CE">
              <w:rPr>
                <w:rFonts w:ascii="Verdana" w:eastAsia="Calibri" w:hAnsi="Verdana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4EC" w14:textId="5B563706" w:rsidR="00B66EB7" w:rsidRPr="00DF06CE" w:rsidRDefault="00B66EB7" w:rsidP="00DF06CE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DF06CE">
              <w:rPr>
                <w:rFonts w:ascii="Verdana" w:eastAsia="Calibri" w:hAnsi="Verdana" w:cs="Arial"/>
                <w:kern w:val="32"/>
                <w:sz w:val="20"/>
                <w:szCs w:val="20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5D1" w14:textId="7681ADE0" w:rsidR="00B66EB7" w:rsidRPr="00DF06CE" w:rsidRDefault="00B66EB7" w:rsidP="00DF06CE">
            <w:pPr>
              <w:spacing w:after="120" w:line="276" w:lineRule="auto"/>
              <w:jc w:val="both"/>
              <w:rPr>
                <w:rFonts w:ascii="Verdana" w:eastAsia="Calibri" w:hAnsi="Verdana" w:cs="Arial"/>
                <w:bCs/>
                <w:iCs/>
                <w:kern w:val="32"/>
                <w:sz w:val="20"/>
                <w:szCs w:val="20"/>
              </w:rPr>
            </w:pPr>
            <w:r w:rsidRPr="00DF06CE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Informacje pozwalające </w:t>
            </w:r>
            <w:r w:rsidRPr="00DF06CE">
              <w:rPr>
                <w:rFonts w:ascii="Verdana" w:eastAsia="Calibri" w:hAnsi="Verdana" w:cs="Arial"/>
                <w:kern w:val="32"/>
                <w:sz w:val="20"/>
                <w:szCs w:val="20"/>
              </w:rPr>
              <w:br/>
              <w:t>na ocenę spełnienia warunku.(</w:t>
            </w:r>
            <w:r w:rsidRPr="00DF06CE">
              <w:rPr>
                <w:rFonts w:ascii="Verdana" w:eastAsia="Calibri" w:hAnsi="Verdana" w:cs="Arial"/>
                <w:i/>
                <w:iCs/>
                <w:kern w:val="32"/>
                <w:sz w:val="20"/>
                <w:szCs w:val="20"/>
              </w:rPr>
              <w:t>należy dokonać opisu pozwalającego na ocenę spełniania warunku udziału w</w:t>
            </w:r>
            <w:r w:rsidR="00DF06CE">
              <w:rPr>
                <w:rFonts w:ascii="Verdana" w:eastAsia="Calibri" w:hAnsi="Verdana" w:cs="Arial"/>
                <w:i/>
                <w:iCs/>
                <w:kern w:val="32"/>
                <w:sz w:val="20"/>
                <w:szCs w:val="20"/>
              </w:rPr>
              <w:t xml:space="preserve"> postępowaniu określnych w SWZ  - w tym numer uprawnień </w:t>
            </w:r>
          </w:p>
        </w:tc>
        <w:tc>
          <w:tcPr>
            <w:tcW w:w="2694" w:type="dxa"/>
          </w:tcPr>
          <w:p w14:paraId="304C3474" w14:textId="13D81D55" w:rsidR="00B66EB7" w:rsidRPr="00DF06CE" w:rsidRDefault="00B66EB7" w:rsidP="00DF06CE">
            <w:pPr>
              <w:suppressAutoHyphens w:val="0"/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DF06CE">
              <w:rPr>
                <w:rFonts w:ascii="Verdana" w:eastAsia="Calibri" w:hAnsi="Verdana" w:cs="Arial"/>
                <w:bCs/>
                <w:iCs/>
                <w:kern w:val="32"/>
                <w:sz w:val="20"/>
                <w:szCs w:val="20"/>
              </w:rPr>
              <w:t>Podstawa dysponowania</w:t>
            </w:r>
          </w:p>
        </w:tc>
      </w:tr>
      <w:tr w:rsidR="00B66EB7" w:rsidRPr="00DF06CE" w14:paraId="5C56A698" w14:textId="77777777" w:rsidTr="00B66EB7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570" w14:textId="5B33058F" w:rsidR="00B66EB7" w:rsidRPr="00DF06CE" w:rsidRDefault="00B66EB7" w:rsidP="00DF06CE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DF06CE">
              <w:rPr>
                <w:rFonts w:ascii="Verdana" w:eastAsia="Calibri" w:hAnsi="Verdana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120" w14:textId="77777777" w:rsidR="00B66EB7" w:rsidRPr="00DF06CE" w:rsidRDefault="00B66EB7" w:rsidP="00DF06CE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F05" w14:textId="77777777" w:rsidR="00B66EB7" w:rsidRPr="00DF06CE" w:rsidRDefault="00B66EB7" w:rsidP="00DF06CE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A26056" w14:textId="77777777" w:rsidR="00B66EB7" w:rsidRPr="00DF06CE" w:rsidRDefault="00B66EB7" w:rsidP="00DF06CE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</w:tr>
    </w:tbl>
    <w:p w14:paraId="151298F3" w14:textId="35019111" w:rsidR="00507DB0" w:rsidRPr="00DF06CE" w:rsidRDefault="00507DB0" w:rsidP="00DF06CE">
      <w:pPr>
        <w:spacing w:after="120" w:line="276" w:lineRule="auto"/>
        <w:rPr>
          <w:rFonts w:ascii="Verdana" w:hAnsi="Verdana" w:cs="Arial"/>
          <w:i/>
          <w:sz w:val="20"/>
          <w:szCs w:val="20"/>
          <w:u w:val="single"/>
        </w:rPr>
      </w:pPr>
    </w:p>
    <w:p w14:paraId="77429AB3" w14:textId="77777777" w:rsidR="00507DB0" w:rsidRPr="00DF06CE" w:rsidRDefault="00507DB0" w:rsidP="00DF06CE">
      <w:pPr>
        <w:spacing w:after="120" w:line="276" w:lineRule="auto"/>
        <w:ind w:left="1416"/>
        <w:rPr>
          <w:rFonts w:ascii="Verdana" w:hAnsi="Verdana" w:cs="Arial"/>
          <w:i/>
          <w:sz w:val="20"/>
          <w:szCs w:val="20"/>
          <w:u w:val="single"/>
        </w:rPr>
      </w:pPr>
    </w:p>
    <w:p w14:paraId="16F618F2" w14:textId="77777777" w:rsidR="00507DB0" w:rsidRPr="00DF06CE" w:rsidRDefault="00507DB0" w:rsidP="00DF06CE">
      <w:pPr>
        <w:spacing w:after="120" w:line="276" w:lineRule="auto"/>
        <w:ind w:left="1416"/>
        <w:rPr>
          <w:rFonts w:ascii="Verdana" w:hAnsi="Verdana" w:cs="Arial"/>
          <w:i/>
          <w:sz w:val="20"/>
          <w:szCs w:val="20"/>
          <w:u w:val="single"/>
        </w:rPr>
      </w:pPr>
    </w:p>
    <w:p w14:paraId="5F9FFF93" w14:textId="77777777" w:rsidR="00507DB0" w:rsidRPr="00DF06CE" w:rsidRDefault="00507DB0" w:rsidP="00DF06CE">
      <w:pPr>
        <w:spacing w:after="120" w:line="276" w:lineRule="auto"/>
        <w:ind w:left="1416"/>
        <w:rPr>
          <w:rFonts w:ascii="Verdana" w:hAnsi="Verdana" w:cs="Arial"/>
          <w:i/>
          <w:sz w:val="20"/>
          <w:szCs w:val="20"/>
          <w:u w:val="single"/>
        </w:rPr>
      </w:pPr>
    </w:p>
    <w:p w14:paraId="1DB01AA8" w14:textId="77777777" w:rsidR="00507DB0" w:rsidRPr="00DF06CE" w:rsidRDefault="00507DB0" w:rsidP="00DF06CE">
      <w:pPr>
        <w:spacing w:after="120" w:line="276" w:lineRule="auto"/>
        <w:ind w:left="1416"/>
        <w:rPr>
          <w:rFonts w:ascii="Verdana" w:hAnsi="Verdana" w:cs="Arial"/>
          <w:i/>
          <w:sz w:val="20"/>
          <w:szCs w:val="20"/>
          <w:u w:val="single"/>
        </w:rPr>
      </w:pPr>
    </w:p>
    <w:p w14:paraId="26B6616A" w14:textId="65D87C52" w:rsidR="009D3046" w:rsidRPr="00DF06CE" w:rsidRDefault="00F90143" w:rsidP="00DF06CE">
      <w:pPr>
        <w:spacing w:after="120" w:line="276" w:lineRule="auto"/>
        <w:ind w:left="1416"/>
        <w:jc w:val="right"/>
        <w:rPr>
          <w:rFonts w:ascii="Verdana" w:hAnsi="Verdana" w:cs="Arial"/>
          <w:i/>
          <w:sz w:val="20"/>
          <w:szCs w:val="20"/>
        </w:rPr>
      </w:pPr>
      <w:r w:rsidRPr="00DF06CE">
        <w:rPr>
          <w:rFonts w:ascii="Verdana" w:hAnsi="Verdana" w:cs="Arial"/>
          <w:i/>
          <w:sz w:val="20"/>
          <w:szCs w:val="20"/>
        </w:rPr>
        <w:t>________________</w:t>
      </w:r>
    </w:p>
    <w:p w14:paraId="70251AD6" w14:textId="241118C1" w:rsidR="0084434B" w:rsidRPr="00DF06CE" w:rsidRDefault="00F90143" w:rsidP="00DF06CE">
      <w:pPr>
        <w:spacing w:after="120" w:line="276" w:lineRule="auto"/>
        <w:ind w:left="6372" w:firstLine="708"/>
        <w:jc w:val="center"/>
        <w:rPr>
          <w:rFonts w:ascii="Verdana" w:hAnsi="Verdana" w:cs="Arial"/>
          <w:i/>
          <w:sz w:val="20"/>
          <w:szCs w:val="20"/>
        </w:rPr>
      </w:pPr>
      <w:r w:rsidRPr="00DF06CE">
        <w:rPr>
          <w:rFonts w:ascii="Verdana" w:hAnsi="Verdana" w:cs="Arial"/>
          <w:i/>
          <w:sz w:val="20"/>
          <w:szCs w:val="20"/>
        </w:rPr>
        <w:t>(</w:t>
      </w:r>
      <w:r w:rsidR="00A83C8E" w:rsidRPr="00DF06CE">
        <w:rPr>
          <w:rFonts w:ascii="Verdana" w:hAnsi="Verdana" w:cs="Arial"/>
          <w:i/>
          <w:sz w:val="20"/>
          <w:szCs w:val="20"/>
        </w:rPr>
        <w:t>podpis</w:t>
      </w:r>
      <w:r w:rsidRPr="00DF06CE">
        <w:rPr>
          <w:rFonts w:ascii="Verdana" w:hAnsi="Verdana" w:cs="Arial"/>
          <w:i/>
          <w:sz w:val="20"/>
          <w:szCs w:val="20"/>
        </w:rPr>
        <w:t>)</w:t>
      </w:r>
      <w:r w:rsidR="00A83C8E" w:rsidRPr="00DF06CE">
        <w:rPr>
          <w:rFonts w:ascii="Verdana" w:hAnsi="Verdana" w:cs="Arial"/>
          <w:i/>
          <w:sz w:val="20"/>
          <w:szCs w:val="20"/>
        </w:rPr>
        <w:t xml:space="preserve"> </w:t>
      </w:r>
    </w:p>
    <w:sectPr w:rsidR="0084434B" w:rsidRPr="00DF06CE" w:rsidSect="007A4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6405E" w14:textId="77777777" w:rsidR="00B95B44" w:rsidRDefault="00B95B44" w:rsidP="00DF06CE">
      <w:r>
        <w:separator/>
      </w:r>
    </w:p>
  </w:endnote>
  <w:endnote w:type="continuationSeparator" w:id="0">
    <w:p w14:paraId="21CBD8D1" w14:textId="77777777" w:rsidR="00B95B44" w:rsidRDefault="00B95B44" w:rsidP="00DF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D5E3" w14:textId="77777777" w:rsidR="00B95B44" w:rsidRDefault="00B95B44" w:rsidP="00DF06CE">
      <w:r>
        <w:separator/>
      </w:r>
    </w:p>
  </w:footnote>
  <w:footnote w:type="continuationSeparator" w:id="0">
    <w:p w14:paraId="5D0DE892" w14:textId="77777777" w:rsidR="00B95B44" w:rsidRDefault="00B95B44" w:rsidP="00DF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A675" w14:textId="03170E27" w:rsidR="00DF06CE" w:rsidRDefault="00DF06CE" w:rsidP="00D564C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1AD640" wp14:editId="2755395D">
          <wp:extent cx="2886075" cy="90878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771" cy="91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181"/>
    <w:multiLevelType w:val="hybridMultilevel"/>
    <w:tmpl w:val="039E363E"/>
    <w:lvl w:ilvl="0" w:tplc="219A8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06D4"/>
    <w:multiLevelType w:val="hybridMultilevel"/>
    <w:tmpl w:val="30F6C380"/>
    <w:lvl w:ilvl="0" w:tplc="0415000F">
      <w:start w:val="1"/>
      <w:numFmt w:val="decimal"/>
      <w:lvlText w:val="%1."/>
      <w:lvlJc w:val="left"/>
      <w:pPr>
        <w:ind w:left="1960" w:hanging="360"/>
      </w:pPr>
    </w:lvl>
    <w:lvl w:ilvl="1" w:tplc="04150019">
      <w:start w:val="1"/>
      <w:numFmt w:val="lowerLetter"/>
      <w:lvlText w:val="%2."/>
      <w:lvlJc w:val="left"/>
      <w:pPr>
        <w:ind w:left="2680" w:hanging="360"/>
      </w:pPr>
    </w:lvl>
    <w:lvl w:ilvl="2" w:tplc="0415001B">
      <w:start w:val="1"/>
      <w:numFmt w:val="lowerRoman"/>
      <w:lvlText w:val="%3."/>
      <w:lvlJc w:val="right"/>
      <w:pPr>
        <w:ind w:left="3400" w:hanging="180"/>
      </w:pPr>
    </w:lvl>
    <w:lvl w:ilvl="3" w:tplc="0415000F">
      <w:start w:val="1"/>
      <w:numFmt w:val="decimal"/>
      <w:lvlText w:val="%4."/>
      <w:lvlJc w:val="left"/>
      <w:pPr>
        <w:ind w:left="4120" w:hanging="360"/>
      </w:pPr>
    </w:lvl>
    <w:lvl w:ilvl="4" w:tplc="04150019">
      <w:start w:val="1"/>
      <w:numFmt w:val="lowerLetter"/>
      <w:lvlText w:val="%5."/>
      <w:lvlJc w:val="left"/>
      <w:pPr>
        <w:ind w:left="4840" w:hanging="360"/>
      </w:pPr>
    </w:lvl>
    <w:lvl w:ilvl="5" w:tplc="0415001B">
      <w:start w:val="1"/>
      <w:numFmt w:val="lowerRoman"/>
      <w:lvlText w:val="%6."/>
      <w:lvlJc w:val="right"/>
      <w:pPr>
        <w:ind w:left="5560" w:hanging="180"/>
      </w:pPr>
    </w:lvl>
    <w:lvl w:ilvl="6" w:tplc="0415000F">
      <w:start w:val="1"/>
      <w:numFmt w:val="decimal"/>
      <w:lvlText w:val="%7."/>
      <w:lvlJc w:val="left"/>
      <w:pPr>
        <w:ind w:left="6280" w:hanging="360"/>
      </w:pPr>
    </w:lvl>
    <w:lvl w:ilvl="7" w:tplc="04150019">
      <w:start w:val="1"/>
      <w:numFmt w:val="lowerLetter"/>
      <w:lvlText w:val="%8."/>
      <w:lvlJc w:val="left"/>
      <w:pPr>
        <w:ind w:left="7000" w:hanging="360"/>
      </w:pPr>
    </w:lvl>
    <w:lvl w:ilvl="8" w:tplc="0415001B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4E"/>
    <w:rsid w:val="001F3F2A"/>
    <w:rsid w:val="00225885"/>
    <w:rsid w:val="00244AA7"/>
    <w:rsid w:val="003B33D4"/>
    <w:rsid w:val="003F587F"/>
    <w:rsid w:val="004F6DEA"/>
    <w:rsid w:val="00507DB0"/>
    <w:rsid w:val="005575AF"/>
    <w:rsid w:val="00567BE0"/>
    <w:rsid w:val="006824E0"/>
    <w:rsid w:val="007A4BE7"/>
    <w:rsid w:val="007F281A"/>
    <w:rsid w:val="0084434B"/>
    <w:rsid w:val="008616E8"/>
    <w:rsid w:val="009D3046"/>
    <w:rsid w:val="009E46D0"/>
    <w:rsid w:val="00A301CE"/>
    <w:rsid w:val="00A83C8E"/>
    <w:rsid w:val="00B03D8F"/>
    <w:rsid w:val="00B20D6C"/>
    <w:rsid w:val="00B66EB7"/>
    <w:rsid w:val="00B95B44"/>
    <w:rsid w:val="00BD0899"/>
    <w:rsid w:val="00C91734"/>
    <w:rsid w:val="00C93848"/>
    <w:rsid w:val="00CB6BA8"/>
    <w:rsid w:val="00CF697C"/>
    <w:rsid w:val="00D1514E"/>
    <w:rsid w:val="00D564CB"/>
    <w:rsid w:val="00D613AA"/>
    <w:rsid w:val="00D9503E"/>
    <w:rsid w:val="00DF06CE"/>
    <w:rsid w:val="00DF3043"/>
    <w:rsid w:val="00E9781A"/>
    <w:rsid w:val="00F2686E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0F0C"/>
  <w15:chartTrackingRefBased/>
  <w15:docId w15:val="{09E732A0-920B-4B65-A2AE-7D9CABD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1514E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D1514E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locked/>
    <w:rsid w:val="003F587F"/>
    <w:rPr>
      <w:rFonts w:ascii="Century Gothic" w:eastAsia="Century Gothic" w:hAnsi="Century Gothic" w:cs="Century Gothic"/>
      <w:color w:val="000000"/>
      <w:sz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"/>
    <w:basedOn w:val="Normalny"/>
    <w:link w:val="AkapitzlistZnak"/>
    <w:qFormat/>
    <w:rsid w:val="003F587F"/>
    <w:pPr>
      <w:suppressAutoHyphens w:val="0"/>
      <w:spacing w:after="24" w:line="244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8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84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E0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0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F0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cp:lastPrinted>2023-02-27T11:53:00Z</cp:lastPrinted>
  <dcterms:created xsi:type="dcterms:W3CDTF">2024-05-14T06:41:00Z</dcterms:created>
  <dcterms:modified xsi:type="dcterms:W3CDTF">2024-05-14T06:41:00Z</dcterms:modified>
</cp:coreProperties>
</file>