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435E63" w:rsidRDefault="00187060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87060">
        <w:rPr>
          <w:rFonts w:ascii="Arial" w:eastAsia="Times New Roman" w:hAnsi="Arial" w:cs="Arial"/>
          <w:b/>
          <w:lang w:eastAsia="pl-PL"/>
        </w:rPr>
        <w:t>Naprawa bieżąca radaru nawigacyjnego Vision Master FT 251 na ORP BAŁTYK</w:t>
      </w:r>
    </w:p>
    <w:p w:rsidR="00187060" w:rsidRDefault="00187060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3B024D">
        <w:rPr>
          <w:rFonts w:ascii="Arial" w:eastAsia="Times New Roman" w:hAnsi="Arial" w:cs="Arial"/>
          <w:b/>
          <w:lang w:eastAsia="pl-PL"/>
        </w:rPr>
        <w:t>2</w:t>
      </w:r>
      <w:r w:rsidR="00187060"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  <w:bookmarkStart w:id="0" w:name="_GoBack"/>
      <w:bookmarkEnd w:id="0"/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2410"/>
      </w:tblGrid>
      <w:tr w:rsidR="00187060" w:rsidRPr="00187060" w:rsidTr="00187060">
        <w:trPr>
          <w:trHeight w:val="212"/>
          <w:jc w:val="center"/>
        </w:trPr>
        <w:tc>
          <w:tcPr>
            <w:tcW w:w="51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060" w:rsidRPr="00187060" w:rsidRDefault="00187060" w:rsidP="001870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060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060" w:rsidRPr="00187060" w:rsidRDefault="00187060" w:rsidP="0018706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060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187060" w:rsidRPr="00187060" w:rsidTr="00187060">
        <w:trPr>
          <w:trHeight w:val="317"/>
          <w:jc w:val="center"/>
        </w:trPr>
        <w:tc>
          <w:tcPr>
            <w:tcW w:w="51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60" w:rsidRPr="00187060" w:rsidRDefault="00187060" w:rsidP="00187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60" w:rsidRPr="00187060" w:rsidRDefault="00187060" w:rsidP="00187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7060" w:rsidRPr="00187060" w:rsidTr="00187060">
        <w:trPr>
          <w:trHeight w:val="62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0" w:rsidRPr="00187060" w:rsidRDefault="00187060" w:rsidP="0018706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87060">
              <w:rPr>
                <w:rFonts w:ascii="Arial" w:eastAsia="Times New Roman" w:hAnsi="Arial" w:cs="Arial"/>
                <w:sz w:val="16"/>
                <w:szCs w:val="16"/>
              </w:rPr>
              <w:t>ELSE TECHNICAL AND RESEARCH SERVICE CO. LTD Sp. z o.o.</w:t>
            </w:r>
          </w:p>
          <w:p w:rsidR="00187060" w:rsidRPr="00187060" w:rsidRDefault="00187060" w:rsidP="0018706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87060">
              <w:rPr>
                <w:rFonts w:ascii="Arial" w:eastAsia="Times New Roman" w:hAnsi="Arial" w:cs="Arial"/>
                <w:sz w:val="16"/>
                <w:szCs w:val="16"/>
              </w:rPr>
              <w:t>ul. Chodowieckiego 7</w:t>
            </w:r>
          </w:p>
          <w:p w:rsidR="00187060" w:rsidRPr="00187060" w:rsidRDefault="00187060" w:rsidP="0018706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87060">
              <w:rPr>
                <w:rFonts w:ascii="Arial" w:eastAsia="Times New Roman" w:hAnsi="Arial" w:cs="Arial"/>
                <w:sz w:val="16"/>
                <w:szCs w:val="16"/>
              </w:rPr>
              <w:t>80-208 Gdańsk</w:t>
            </w:r>
          </w:p>
          <w:p w:rsidR="00187060" w:rsidRPr="00187060" w:rsidRDefault="00187060" w:rsidP="0018706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87060">
              <w:rPr>
                <w:rFonts w:ascii="Arial" w:eastAsia="Times New Roman" w:hAnsi="Arial" w:cs="Arial"/>
                <w:sz w:val="16"/>
                <w:szCs w:val="16"/>
              </w:rPr>
              <w:t>NIP: 5840250718</w:t>
            </w:r>
          </w:p>
          <w:p w:rsidR="00187060" w:rsidRPr="00187060" w:rsidRDefault="00187060" w:rsidP="00187060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87060">
              <w:rPr>
                <w:rFonts w:ascii="Arial" w:eastAsia="Times New Roman" w:hAnsi="Arial" w:cs="Arial"/>
                <w:sz w:val="16"/>
                <w:szCs w:val="16"/>
              </w:rPr>
              <w:t>Regon: 008301416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0" w:rsidRPr="00187060" w:rsidRDefault="00187060" w:rsidP="00187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7060">
              <w:rPr>
                <w:rFonts w:ascii="Arial" w:eastAsia="Times New Roman" w:hAnsi="Arial" w:cs="Arial"/>
                <w:sz w:val="18"/>
                <w:szCs w:val="18"/>
              </w:rPr>
              <w:t>61 254,00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6C4D5D" w:rsidRDefault="00435E63" w:rsidP="00435E63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35E63">
        <w:rPr>
          <w:rFonts w:ascii="Arial" w:eastAsia="Times New Roman" w:hAnsi="Arial" w:cs="Arial"/>
          <w:b/>
          <w:sz w:val="20"/>
          <w:szCs w:val="20"/>
        </w:rPr>
        <w:t>ELSE TECHNICAL AND RESEARCH SERVICE CO. LTD Sp. z o.o.,</w:t>
      </w:r>
    </w:p>
    <w:p w:rsidR="00435E63" w:rsidRPr="00435E63" w:rsidRDefault="00435E63" w:rsidP="00435E6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35E63">
        <w:rPr>
          <w:rFonts w:ascii="Arial" w:eastAsia="Times New Roman" w:hAnsi="Arial" w:cs="Arial"/>
          <w:b/>
          <w:sz w:val="20"/>
          <w:szCs w:val="20"/>
        </w:rPr>
        <w:t>ul. Chodowieckiego 7, 80-208 Gdańsk</w:t>
      </w:r>
    </w:p>
    <w:p w:rsidR="00435E63" w:rsidRDefault="00435E63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4D" w:rsidRDefault="003B024D" w:rsidP="003B024D">
      <w:pPr>
        <w:spacing w:after="0" w:line="240" w:lineRule="auto"/>
      </w:pPr>
      <w:r>
        <w:separator/>
      </w:r>
    </w:p>
  </w:endnote>
  <w:end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4D" w:rsidRDefault="003B024D" w:rsidP="003B024D">
      <w:pPr>
        <w:spacing w:after="0" w:line="240" w:lineRule="auto"/>
      </w:pPr>
      <w:r>
        <w:separator/>
      </w:r>
    </w:p>
  </w:footnote>
  <w:foot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87060"/>
    <w:rsid w:val="001C079B"/>
    <w:rsid w:val="001C53F8"/>
    <w:rsid w:val="00221AC9"/>
    <w:rsid w:val="002A2DF2"/>
    <w:rsid w:val="003031AA"/>
    <w:rsid w:val="00313A59"/>
    <w:rsid w:val="0037109D"/>
    <w:rsid w:val="00374C12"/>
    <w:rsid w:val="003B024D"/>
    <w:rsid w:val="00424C5E"/>
    <w:rsid w:val="00435E63"/>
    <w:rsid w:val="00444BA8"/>
    <w:rsid w:val="00493917"/>
    <w:rsid w:val="00552EB3"/>
    <w:rsid w:val="005631FA"/>
    <w:rsid w:val="006860B3"/>
    <w:rsid w:val="006C4D5D"/>
    <w:rsid w:val="006F12E3"/>
    <w:rsid w:val="00772E25"/>
    <w:rsid w:val="00800184"/>
    <w:rsid w:val="00810C20"/>
    <w:rsid w:val="00887A78"/>
    <w:rsid w:val="008B35EE"/>
    <w:rsid w:val="008F6069"/>
    <w:rsid w:val="009A0E36"/>
    <w:rsid w:val="009C14C5"/>
    <w:rsid w:val="00A16806"/>
    <w:rsid w:val="00B54786"/>
    <w:rsid w:val="00BF2AAC"/>
    <w:rsid w:val="00C54F14"/>
    <w:rsid w:val="00C96644"/>
    <w:rsid w:val="00CA1ABD"/>
    <w:rsid w:val="00CB19AB"/>
    <w:rsid w:val="00D268EB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B08E35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24D"/>
  </w:style>
  <w:style w:type="paragraph" w:styleId="Stopka">
    <w:name w:val="footer"/>
    <w:basedOn w:val="Normalny"/>
    <w:link w:val="Stopka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ABD2614-DE4B-4B78-8726-0D295AED88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35</cp:revision>
  <cp:lastPrinted>2022-07-27T06:41:00Z</cp:lastPrinted>
  <dcterms:created xsi:type="dcterms:W3CDTF">2016-01-14T13:03:00Z</dcterms:created>
  <dcterms:modified xsi:type="dcterms:W3CDTF">2022-07-27T11:46:00Z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cd41ec7f-0db7-4dd4-872a-1a9e9774fbb4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